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9D8A" w14:textId="77777777" w:rsidR="00462606" w:rsidRDefault="00462606" w:rsidP="004626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 науки Челябинской области</w:t>
      </w:r>
    </w:p>
    <w:p w14:paraId="10A06119" w14:textId="77777777" w:rsidR="00462606" w:rsidRDefault="00462606" w:rsidP="004626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14:paraId="73B9A4C4" w14:textId="77777777" w:rsidR="00462606" w:rsidRDefault="00462606" w:rsidP="004626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«Верхнеуральский агротехнологический техникум – казачий кадетский корпус»</w:t>
      </w:r>
    </w:p>
    <w:p w14:paraId="33F2E53F" w14:textId="77777777" w:rsidR="00462606" w:rsidRDefault="00462606" w:rsidP="004626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(ГБПОУ «ВАТТ-ККК»)</w:t>
      </w:r>
    </w:p>
    <w:p w14:paraId="0851670D" w14:textId="77777777" w:rsidR="00462606" w:rsidRDefault="00462606" w:rsidP="00462606">
      <w:pPr>
        <w:shd w:val="clear" w:color="auto" w:fill="FFFFFF"/>
        <w:tabs>
          <w:tab w:val="left" w:pos="3298"/>
        </w:tabs>
        <w:spacing w:after="0" w:line="240" w:lineRule="auto"/>
        <w:jc w:val="center"/>
        <w:rPr>
          <w:rFonts w:ascii="Times New Roman" w:eastAsia="Times New Roman" w:hAnsi="Times New Roman" w:cs="Times New Roman"/>
          <w:sz w:val="24"/>
          <w:szCs w:val="24"/>
          <w:lang w:eastAsia="ru-RU"/>
        </w:rPr>
      </w:pPr>
    </w:p>
    <w:p w14:paraId="35EB03F0" w14:textId="77777777" w:rsidR="00462606" w:rsidRDefault="00462606" w:rsidP="00462606">
      <w:pPr>
        <w:shd w:val="clear" w:color="auto" w:fill="FFFFFF"/>
        <w:tabs>
          <w:tab w:val="left" w:pos="3298"/>
        </w:tabs>
        <w:spacing w:after="0" w:line="240" w:lineRule="auto"/>
        <w:jc w:val="center"/>
        <w:rPr>
          <w:rFonts w:ascii="Times New Roman" w:eastAsia="Times New Roman" w:hAnsi="Times New Roman" w:cs="Times New Roman"/>
          <w:sz w:val="24"/>
          <w:szCs w:val="24"/>
          <w:lang w:eastAsia="ru-RU"/>
        </w:rPr>
      </w:pPr>
    </w:p>
    <w:p w14:paraId="1402DA18" w14:textId="77777777" w:rsidR="00462606" w:rsidRDefault="00462606" w:rsidP="00462606">
      <w:pPr>
        <w:shd w:val="clear" w:color="auto" w:fill="FFFFFF"/>
        <w:tabs>
          <w:tab w:val="left" w:pos="3298"/>
        </w:tabs>
        <w:spacing w:after="0" w:line="240" w:lineRule="auto"/>
        <w:jc w:val="center"/>
        <w:rPr>
          <w:rFonts w:ascii="Times New Roman" w:eastAsia="Times New Roman" w:hAnsi="Times New Roman" w:cs="Times New Roman"/>
          <w:sz w:val="24"/>
          <w:szCs w:val="24"/>
          <w:lang w:eastAsia="ru-RU"/>
        </w:rPr>
      </w:pPr>
    </w:p>
    <w:p w14:paraId="4C757E45" w14:textId="77777777" w:rsidR="00462606" w:rsidRDefault="00462606" w:rsidP="00462606">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14:paraId="5279F5B5" w14:textId="77777777" w:rsidR="00462606" w:rsidRDefault="00462606" w:rsidP="00462606">
      <w:pPr>
        <w:shd w:val="clear" w:color="auto" w:fill="FFFFFF"/>
        <w:spacing w:after="0" w:line="240" w:lineRule="auto"/>
        <w:jc w:val="right"/>
        <w:rPr>
          <w:rFonts w:ascii="Times New Roman" w:eastAsia="Times New Roman" w:hAnsi="Times New Roman" w:cs="Times New Roman"/>
          <w:b/>
          <w:bCs/>
          <w:spacing w:val="1"/>
          <w:sz w:val="24"/>
          <w:szCs w:val="24"/>
          <w:lang w:eastAsia="ru-RU"/>
        </w:rPr>
      </w:pPr>
    </w:p>
    <w:p w14:paraId="2BD3F606" w14:textId="77777777" w:rsidR="00462606" w:rsidRDefault="00462606" w:rsidP="00462606">
      <w:pPr>
        <w:shd w:val="clear" w:color="auto" w:fill="FFFFFF"/>
        <w:spacing w:after="0" w:line="240" w:lineRule="auto"/>
        <w:jc w:val="right"/>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spacing w:val="1"/>
          <w:sz w:val="24"/>
          <w:szCs w:val="24"/>
          <w:lang w:eastAsia="ru-RU"/>
        </w:rPr>
        <w:t xml:space="preserve"> </w:t>
      </w:r>
    </w:p>
    <w:p w14:paraId="7D9212C7" w14:textId="77777777" w:rsidR="00462606" w:rsidRDefault="00462606" w:rsidP="00462606">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14:paraId="67E74AE3" w14:textId="77777777" w:rsidR="00462606" w:rsidRDefault="00462606" w:rsidP="00462606">
      <w:pPr>
        <w:keepNext/>
        <w:spacing w:before="240" w:after="60" w:line="240" w:lineRule="auto"/>
        <w:outlineLvl w:val="2"/>
        <w:rPr>
          <w:rFonts w:ascii="Times New Roman" w:eastAsia="Times New Roman" w:hAnsi="Times New Roman" w:cs="Times New Roman"/>
          <w:b/>
          <w:bCs/>
          <w:sz w:val="24"/>
          <w:szCs w:val="24"/>
          <w:lang w:eastAsia="ru-RU"/>
        </w:rPr>
      </w:pPr>
    </w:p>
    <w:p w14:paraId="2F30C434" w14:textId="77777777" w:rsidR="00462606" w:rsidRDefault="00462606" w:rsidP="00462606">
      <w:pPr>
        <w:spacing w:after="0" w:line="240" w:lineRule="auto"/>
        <w:rPr>
          <w:rFonts w:ascii="Times New Roman" w:eastAsia="Times New Roman" w:hAnsi="Times New Roman" w:cs="Times New Roman"/>
          <w:sz w:val="24"/>
          <w:szCs w:val="24"/>
          <w:lang w:eastAsia="ru-RU"/>
        </w:rPr>
      </w:pPr>
    </w:p>
    <w:p w14:paraId="7CE3BB48" w14:textId="77777777" w:rsidR="00462606" w:rsidRDefault="00462606" w:rsidP="00462606">
      <w:pPr>
        <w:spacing w:after="0" w:line="240" w:lineRule="auto"/>
        <w:rPr>
          <w:rFonts w:ascii="Times New Roman" w:eastAsia="Times New Roman" w:hAnsi="Times New Roman" w:cs="Times New Roman"/>
          <w:sz w:val="24"/>
          <w:szCs w:val="24"/>
          <w:lang w:eastAsia="ru-RU"/>
        </w:rPr>
      </w:pPr>
    </w:p>
    <w:p w14:paraId="4794A26E" w14:textId="77777777" w:rsidR="00462606" w:rsidRDefault="00462606" w:rsidP="00462606">
      <w:pPr>
        <w:spacing w:after="0" w:line="240" w:lineRule="auto"/>
        <w:rPr>
          <w:rFonts w:ascii="Times New Roman" w:eastAsia="Times New Roman" w:hAnsi="Times New Roman" w:cs="Times New Roman"/>
          <w:sz w:val="24"/>
          <w:szCs w:val="24"/>
          <w:lang w:eastAsia="ru-RU"/>
        </w:rPr>
      </w:pPr>
    </w:p>
    <w:p w14:paraId="2C2837BE" w14:textId="77777777" w:rsidR="00462606" w:rsidRDefault="00462606" w:rsidP="00462606">
      <w:pPr>
        <w:keepNext/>
        <w:spacing w:before="240" w:after="6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РАБОЧАЯ ПРОГРАММА УЧЕБНОЙ ДИСЦИПЛИНЫ</w:t>
      </w:r>
    </w:p>
    <w:p w14:paraId="1DEF4F70" w14:textId="77777777" w:rsidR="00462606" w:rsidRPr="00DE2A5B" w:rsidRDefault="00DE2A5B" w:rsidP="00462606">
      <w:pPr>
        <w:keepNext/>
        <w:spacing w:before="240" w:after="6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sz w:val="28"/>
          <w:szCs w:val="28"/>
          <w:lang w:eastAsia="ru-RU"/>
        </w:rPr>
        <w:t>ОУД.06</w:t>
      </w:r>
      <w:r>
        <w:rPr>
          <w:rFonts w:ascii="Times New Roman" w:eastAsia="Times New Roman" w:hAnsi="Times New Roman" w:cs="Times New Roman"/>
          <w:b/>
          <w:bCs/>
          <w:i/>
          <w:iCs/>
          <w:sz w:val="28"/>
          <w:szCs w:val="28"/>
          <w:lang w:eastAsia="ru-RU"/>
        </w:rPr>
        <w:t xml:space="preserve"> </w:t>
      </w:r>
      <w:r w:rsidRPr="00DE2A5B">
        <w:rPr>
          <w:rFonts w:ascii="Times New Roman" w:eastAsia="Times New Roman" w:hAnsi="Times New Roman" w:cs="Times New Roman"/>
          <w:b/>
          <w:bCs/>
          <w:iCs/>
          <w:sz w:val="28"/>
          <w:szCs w:val="28"/>
          <w:lang w:eastAsia="ru-RU"/>
        </w:rPr>
        <w:t>ФИЗИКА</w:t>
      </w:r>
    </w:p>
    <w:p w14:paraId="00C7463F" w14:textId="77777777" w:rsidR="000F7B4D" w:rsidRPr="000F7B4D" w:rsidRDefault="00462606" w:rsidP="000F7B4D">
      <w:pPr>
        <w:spacing w:after="0" w:line="276" w:lineRule="auto"/>
        <w:ind w:hanging="360"/>
        <w:jc w:val="center"/>
        <w:rPr>
          <w:rFonts w:ascii="Times New Roman" w:hAnsi="Times New Roman" w:cs="Times New Roman"/>
          <w:sz w:val="28"/>
          <w:szCs w:val="28"/>
        </w:rPr>
      </w:pPr>
      <w:r>
        <w:rPr>
          <w:sz w:val="28"/>
          <w:szCs w:val="28"/>
        </w:rPr>
        <w:t xml:space="preserve">       </w:t>
      </w:r>
      <w:r w:rsidR="000F7B4D" w:rsidRPr="000F7B4D">
        <w:rPr>
          <w:rFonts w:ascii="Times New Roman" w:hAnsi="Times New Roman" w:cs="Times New Roman"/>
          <w:sz w:val="28"/>
          <w:szCs w:val="28"/>
        </w:rPr>
        <w:t>Общеобразовательный цикл</w:t>
      </w:r>
    </w:p>
    <w:p w14:paraId="77DE8818" w14:textId="77777777" w:rsidR="000F7B4D" w:rsidRPr="000F7B4D" w:rsidRDefault="000F7B4D" w:rsidP="000F7B4D">
      <w:pPr>
        <w:spacing w:after="0" w:line="276" w:lineRule="auto"/>
        <w:ind w:hanging="360"/>
        <w:jc w:val="center"/>
        <w:rPr>
          <w:rFonts w:ascii="Times New Roman" w:hAnsi="Times New Roman" w:cs="Times New Roman"/>
          <w:sz w:val="28"/>
          <w:szCs w:val="28"/>
        </w:rPr>
      </w:pPr>
      <w:r w:rsidRPr="000F7B4D">
        <w:rPr>
          <w:rFonts w:ascii="Times New Roman" w:hAnsi="Times New Roman" w:cs="Times New Roman"/>
          <w:sz w:val="28"/>
          <w:szCs w:val="28"/>
        </w:rPr>
        <w:t>Общеобразовательная учебная дисциплина</w:t>
      </w:r>
    </w:p>
    <w:p w14:paraId="2F17FD2D" w14:textId="77777777" w:rsidR="000F7B4D" w:rsidRDefault="000F7B4D" w:rsidP="000F7B4D">
      <w:pPr>
        <w:spacing w:after="0" w:line="276" w:lineRule="auto"/>
        <w:ind w:hanging="360"/>
        <w:jc w:val="center"/>
        <w:rPr>
          <w:rFonts w:ascii="Times New Roman" w:hAnsi="Times New Roman" w:cs="Times New Roman"/>
          <w:sz w:val="28"/>
          <w:szCs w:val="28"/>
        </w:rPr>
      </w:pPr>
      <w:r w:rsidRPr="000F7B4D">
        <w:rPr>
          <w:rFonts w:ascii="Times New Roman" w:hAnsi="Times New Roman" w:cs="Times New Roman"/>
          <w:sz w:val="28"/>
          <w:szCs w:val="28"/>
        </w:rPr>
        <w:t xml:space="preserve">образовательной программы среднего профессионального образования </w:t>
      </w:r>
    </w:p>
    <w:p w14:paraId="4658817D" w14:textId="77777777" w:rsidR="000F7B4D" w:rsidRPr="000F7B4D" w:rsidRDefault="000F7B4D" w:rsidP="000F7B4D">
      <w:pPr>
        <w:spacing w:after="0" w:line="276" w:lineRule="auto"/>
        <w:ind w:hanging="360"/>
        <w:jc w:val="center"/>
        <w:rPr>
          <w:rFonts w:ascii="Times New Roman" w:hAnsi="Times New Roman" w:cs="Times New Roman"/>
          <w:sz w:val="28"/>
          <w:szCs w:val="28"/>
        </w:rPr>
      </w:pPr>
      <w:r w:rsidRPr="000F7B4D">
        <w:rPr>
          <w:rFonts w:ascii="Times New Roman" w:hAnsi="Times New Roman" w:cs="Times New Roman"/>
          <w:sz w:val="28"/>
          <w:szCs w:val="28"/>
        </w:rPr>
        <w:t>по специальности среднего профессионального образования</w:t>
      </w:r>
    </w:p>
    <w:p w14:paraId="4C6C5F97" w14:textId="77777777" w:rsidR="000F7B4D" w:rsidRPr="000F7B4D" w:rsidRDefault="000F7B4D" w:rsidP="000F7B4D">
      <w:pPr>
        <w:spacing w:after="0" w:line="276" w:lineRule="auto"/>
        <w:ind w:hanging="360"/>
        <w:jc w:val="center"/>
        <w:rPr>
          <w:rFonts w:ascii="Times New Roman" w:hAnsi="Times New Roman" w:cs="Times New Roman"/>
          <w:sz w:val="28"/>
          <w:szCs w:val="28"/>
        </w:rPr>
      </w:pPr>
    </w:p>
    <w:p w14:paraId="749C131F" w14:textId="77777777" w:rsidR="00EB67C5" w:rsidRPr="00EB67C5" w:rsidRDefault="00EB67C5" w:rsidP="00EB67C5">
      <w:pPr>
        <w:jc w:val="center"/>
        <w:rPr>
          <w:rFonts w:ascii="Times New Roman" w:hAnsi="Times New Roman"/>
          <w:b/>
          <w:sz w:val="28"/>
          <w:szCs w:val="28"/>
        </w:rPr>
      </w:pPr>
      <w:r w:rsidRPr="00EB67C5">
        <w:rPr>
          <w:rFonts w:ascii="Times New Roman" w:hAnsi="Times New Roman"/>
          <w:b/>
          <w:sz w:val="28"/>
          <w:szCs w:val="28"/>
        </w:rPr>
        <w:t>35.01.15 Мастер по ремонту и обслуживанию электрооборудования в сельском хозяйстве.</w:t>
      </w:r>
    </w:p>
    <w:p w14:paraId="2296825A"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0313745E"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1C63DA12"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3DB1A68E"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634F6109"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774A9319"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02FA1774"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4F6269DF"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0D847AB7"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2E647BC6"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5FED24BC"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27A716EA"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5026E7F2"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7F9D200D"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49E39D91"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3C208D7B"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47E07E4D"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0A5A28EB" w14:textId="77777777" w:rsidR="006547A9" w:rsidRDefault="006547A9" w:rsidP="00462606">
      <w:pPr>
        <w:tabs>
          <w:tab w:val="left" w:pos="6125"/>
        </w:tabs>
        <w:spacing w:after="0" w:line="240" w:lineRule="auto"/>
        <w:rPr>
          <w:rFonts w:ascii="Times New Roman" w:eastAsia="Times New Roman" w:hAnsi="Times New Roman" w:cs="Times New Roman"/>
          <w:sz w:val="24"/>
          <w:szCs w:val="24"/>
          <w:lang w:eastAsia="ru-RU"/>
        </w:rPr>
      </w:pPr>
    </w:p>
    <w:p w14:paraId="3FE063C9" w14:textId="77777777" w:rsidR="006547A9" w:rsidRDefault="006547A9" w:rsidP="00462606">
      <w:pPr>
        <w:tabs>
          <w:tab w:val="left" w:pos="6125"/>
        </w:tabs>
        <w:spacing w:after="0" w:line="240" w:lineRule="auto"/>
        <w:rPr>
          <w:rFonts w:ascii="Times New Roman" w:eastAsia="Times New Roman" w:hAnsi="Times New Roman" w:cs="Times New Roman"/>
          <w:sz w:val="24"/>
          <w:szCs w:val="24"/>
          <w:lang w:eastAsia="ru-RU"/>
        </w:rPr>
      </w:pPr>
    </w:p>
    <w:p w14:paraId="1E60FA80" w14:textId="77777777" w:rsidR="006547A9" w:rsidRDefault="006547A9" w:rsidP="00462606">
      <w:pPr>
        <w:tabs>
          <w:tab w:val="left" w:pos="6125"/>
        </w:tabs>
        <w:spacing w:after="0" w:line="240" w:lineRule="auto"/>
        <w:rPr>
          <w:rFonts w:ascii="Times New Roman" w:eastAsia="Times New Roman" w:hAnsi="Times New Roman" w:cs="Times New Roman"/>
          <w:sz w:val="24"/>
          <w:szCs w:val="24"/>
          <w:lang w:eastAsia="ru-RU"/>
        </w:rPr>
      </w:pPr>
    </w:p>
    <w:p w14:paraId="0976CA3C"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2D390915" w14:textId="77777777" w:rsidR="00462606" w:rsidRDefault="00462606" w:rsidP="00462606">
      <w:pPr>
        <w:tabs>
          <w:tab w:val="left" w:pos="6125"/>
        </w:tabs>
        <w:spacing w:after="0" w:line="240" w:lineRule="auto"/>
        <w:rPr>
          <w:rFonts w:ascii="Times New Roman" w:eastAsia="Times New Roman" w:hAnsi="Times New Roman" w:cs="Times New Roman"/>
          <w:sz w:val="24"/>
          <w:szCs w:val="24"/>
          <w:lang w:eastAsia="ru-RU"/>
        </w:rPr>
      </w:pPr>
    </w:p>
    <w:p w14:paraId="001E47B2" w14:textId="77777777" w:rsidR="00462606" w:rsidRDefault="00535134" w:rsidP="00EB67C5">
      <w:pPr>
        <w:tabs>
          <w:tab w:val="left" w:pos="612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w:t>
      </w:r>
      <w:r w:rsidR="00462606">
        <w:rPr>
          <w:rFonts w:ascii="Times New Roman" w:eastAsia="Times New Roman" w:hAnsi="Times New Roman" w:cs="Times New Roman"/>
          <w:bCs/>
          <w:sz w:val="24"/>
          <w:szCs w:val="24"/>
          <w:lang w:eastAsia="ru-RU"/>
        </w:rPr>
        <w:t xml:space="preserve"> г.</w:t>
      </w:r>
    </w:p>
    <w:p w14:paraId="24B11BB5"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lastRenderedPageBreak/>
        <w:t>Рабочая программа учебной дисциплины разработана в соответствии с требованиями:</w:t>
      </w:r>
    </w:p>
    <w:p w14:paraId="3980B065"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p>
    <w:p w14:paraId="18FBD90D"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Приказа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w:t>
      </w:r>
    </w:p>
    <w:p w14:paraId="10C290B5"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xml:space="preserve">- Приказа Министерства просвещения Российской Федерации от 02.07.2024г № 453 «Об утверждении федерального государственного образовательного стандарта среднего профессионального образования по </w:t>
      </w:r>
      <w:r w:rsidR="00EB67C5">
        <w:rPr>
          <w:rFonts w:ascii="Times New Roman" w:eastAsia="Times New Roman" w:hAnsi="Times New Roman" w:cs="Times New Roman"/>
          <w:bCs/>
          <w:sz w:val="24"/>
          <w:szCs w:val="24"/>
          <w:lang w:eastAsia="ru-RU"/>
        </w:rPr>
        <w:t xml:space="preserve">профессии </w:t>
      </w:r>
      <w:r w:rsidR="00EB67C5" w:rsidRPr="00020221">
        <w:rPr>
          <w:rFonts w:ascii="Times New Roman" w:eastAsia="Times New Roman" w:hAnsi="Times New Roman" w:cs="Times New Roman"/>
          <w:b/>
          <w:bCs/>
          <w:sz w:val="24"/>
          <w:szCs w:val="24"/>
          <w:lang w:eastAsia="ru-RU"/>
        </w:rPr>
        <w:t>35.01.15 Мастер по ремонту и обслуживанию электрооборудования в сельском хозяйстве</w:t>
      </w:r>
      <w:r w:rsidRPr="00020221">
        <w:rPr>
          <w:rFonts w:ascii="Times New Roman" w:eastAsia="Times New Roman" w:hAnsi="Times New Roman" w:cs="Times New Roman"/>
          <w:b/>
          <w:bCs/>
          <w:sz w:val="24"/>
          <w:szCs w:val="24"/>
          <w:lang w:eastAsia="ru-RU"/>
        </w:rPr>
        <w:t xml:space="preserve"> </w:t>
      </w:r>
      <w:r w:rsidRPr="00535134">
        <w:rPr>
          <w:rFonts w:ascii="Times New Roman" w:eastAsia="Times New Roman" w:hAnsi="Times New Roman" w:cs="Times New Roman"/>
          <w:bCs/>
          <w:sz w:val="24"/>
          <w:szCs w:val="24"/>
          <w:lang w:eastAsia="ru-RU"/>
        </w:rPr>
        <w:t>(Зарегистрировано в Минюсте России 07.08.2024г № 79036);</w:t>
      </w:r>
    </w:p>
    <w:p w14:paraId="13362016"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1E79A58A"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Письма Минпросвещения России от 14.06.2024 №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3BD065CA"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Приказа Министерства просвещения Российской Федерации от 18 мая 2023 года № 371 «Об утверждении федеральной образовательной программы среднего общего образования» (с изменениями на 19 марта 2024 года);</w:t>
      </w:r>
    </w:p>
    <w:p w14:paraId="44DDDB3C"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xml:space="preserve">- 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w:t>
      </w:r>
      <w:r w:rsidR="00EB67C5">
        <w:rPr>
          <w:rFonts w:ascii="Times New Roman" w:eastAsia="Times New Roman" w:hAnsi="Times New Roman" w:cs="Times New Roman"/>
          <w:bCs/>
          <w:sz w:val="24"/>
          <w:szCs w:val="24"/>
          <w:lang w:eastAsia="ru-RU"/>
        </w:rPr>
        <w:t>профессии</w:t>
      </w:r>
      <w:r w:rsidRPr="00535134">
        <w:rPr>
          <w:rFonts w:ascii="Times New Roman" w:eastAsia="Times New Roman" w:hAnsi="Times New Roman" w:cs="Times New Roman"/>
          <w:bCs/>
          <w:sz w:val="24"/>
          <w:szCs w:val="24"/>
          <w:lang w:eastAsia="ru-RU"/>
        </w:rPr>
        <w:t xml:space="preserve"> </w:t>
      </w:r>
      <w:r w:rsidR="00EB67C5">
        <w:rPr>
          <w:rFonts w:ascii="Times New Roman" w:eastAsia="Times New Roman" w:hAnsi="Times New Roman" w:cs="Times New Roman"/>
          <w:bCs/>
          <w:sz w:val="24"/>
          <w:szCs w:val="24"/>
          <w:lang w:eastAsia="ru-RU"/>
        </w:rPr>
        <w:t>"</w:t>
      </w:r>
      <w:r w:rsidR="00EB67C5" w:rsidRPr="00020221">
        <w:rPr>
          <w:rFonts w:ascii="Times New Roman" w:eastAsia="Times New Roman" w:hAnsi="Times New Roman" w:cs="Times New Roman"/>
          <w:b/>
          <w:bCs/>
          <w:sz w:val="24"/>
          <w:szCs w:val="24"/>
          <w:lang w:eastAsia="ru-RU"/>
        </w:rPr>
        <w:t>35.01.15 Мастер по ремонту и обслуживанию электрооборудования в сельском хозяйстве</w:t>
      </w:r>
      <w:r w:rsidR="00EB67C5">
        <w:rPr>
          <w:rFonts w:ascii="Times New Roman" w:eastAsia="Times New Roman" w:hAnsi="Times New Roman" w:cs="Times New Roman"/>
          <w:bCs/>
          <w:sz w:val="24"/>
          <w:szCs w:val="24"/>
          <w:lang w:eastAsia="ru-RU"/>
        </w:rPr>
        <w:t>"</w:t>
      </w:r>
    </w:p>
    <w:p w14:paraId="0E30795F"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Распоряжением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74ACEC8D"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p>
    <w:p w14:paraId="28FBE286"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Организация – разработчик: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622DE78C"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p>
    <w:p w14:paraId="1618E0E5"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xml:space="preserve">Рассмотрено и утверждено </w:t>
      </w:r>
    </w:p>
    <w:p w14:paraId="53786E68"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Протоколом педагогического совета</w:t>
      </w:r>
    </w:p>
    <w:p w14:paraId="4E3074FB"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ГБПОУ «ВАТТ-ККК»</w:t>
      </w:r>
    </w:p>
    <w:p w14:paraId="34049BEC"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r w:rsidRPr="00535134">
        <w:rPr>
          <w:rFonts w:ascii="Times New Roman" w:eastAsia="Times New Roman" w:hAnsi="Times New Roman" w:cs="Times New Roman"/>
          <w:bCs/>
          <w:sz w:val="24"/>
          <w:szCs w:val="24"/>
          <w:lang w:eastAsia="ru-RU"/>
        </w:rPr>
        <w:t xml:space="preserve">Протокол № </w:t>
      </w:r>
      <w:r w:rsidR="00EB67C5">
        <w:rPr>
          <w:rFonts w:ascii="Times New Roman" w:eastAsia="Times New Roman" w:hAnsi="Times New Roman" w:cs="Times New Roman"/>
          <w:bCs/>
          <w:sz w:val="24"/>
          <w:szCs w:val="24"/>
          <w:lang w:eastAsia="ru-RU"/>
        </w:rPr>
        <w:t>6</w:t>
      </w:r>
      <w:r w:rsidRPr="00535134">
        <w:rPr>
          <w:rFonts w:ascii="Times New Roman" w:eastAsia="Times New Roman" w:hAnsi="Times New Roman" w:cs="Times New Roman"/>
          <w:bCs/>
          <w:sz w:val="24"/>
          <w:szCs w:val="24"/>
          <w:lang w:eastAsia="ru-RU"/>
        </w:rPr>
        <w:t xml:space="preserve"> от </w:t>
      </w:r>
      <w:r w:rsidR="00EB67C5">
        <w:rPr>
          <w:rFonts w:ascii="Times New Roman" w:eastAsia="Times New Roman" w:hAnsi="Times New Roman" w:cs="Times New Roman"/>
          <w:bCs/>
          <w:sz w:val="24"/>
          <w:szCs w:val="24"/>
          <w:lang w:eastAsia="ru-RU"/>
        </w:rPr>
        <w:t>30.06.2025</w:t>
      </w:r>
      <w:r w:rsidRPr="00535134">
        <w:rPr>
          <w:rFonts w:ascii="Times New Roman" w:eastAsia="Times New Roman" w:hAnsi="Times New Roman" w:cs="Times New Roman"/>
          <w:bCs/>
          <w:sz w:val="24"/>
          <w:szCs w:val="24"/>
          <w:lang w:eastAsia="ru-RU"/>
        </w:rPr>
        <w:t xml:space="preserve"> г.</w:t>
      </w:r>
    </w:p>
    <w:p w14:paraId="2FDE854D" w14:textId="77777777" w:rsidR="00535134" w:rsidRPr="00535134" w:rsidRDefault="00535134"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bCs/>
          <w:sz w:val="24"/>
          <w:szCs w:val="24"/>
          <w:lang w:eastAsia="ru-RU"/>
        </w:rPr>
      </w:pPr>
    </w:p>
    <w:p w14:paraId="06ACA947" w14:textId="77777777" w:rsidR="003959E3" w:rsidRDefault="00EB67C5"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Разработчик:</w:t>
      </w:r>
      <w:r w:rsidR="00535134" w:rsidRPr="00535134">
        <w:rPr>
          <w:rFonts w:ascii="Times New Roman" w:eastAsia="Times New Roman" w:hAnsi="Times New Roman" w:cs="Times New Roman"/>
          <w:bCs/>
          <w:sz w:val="24"/>
          <w:szCs w:val="24"/>
          <w:lang w:eastAsia="ru-RU"/>
        </w:rPr>
        <w:t xml:space="preserve"> </w:t>
      </w:r>
      <w:r w:rsidR="00535134">
        <w:rPr>
          <w:rFonts w:ascii="Times New Roman" w:eastAsia="Times New Roman" w:hAnsi="Times New Roman" w:cs="Times New Roman"/>
          <w:bCs/>
          <w:sz w:val="24"/>
          <w:szCs w:val="24"/>
          <w:lang w:eastAsia="ru-RU"/>
        </w:rPr>
        <w:t xml:space="preserve">преподаватель </w:t>
      </w:r>
      <w:r>
        <w:rPr>
          <w:rFonts w:ascii="Times New Roman" w:eastAsia="Times New Roman" w:hAnsi="Times New Roman" w:cs="Times New Roman"/>
          <w:bCs/>
          <w:sz w:val="24"/>
          <w:szCs w:val="24"/>
          <w:lang w:eastAsia="ru-RU"/>
        </w:rPr>
        <w:t xml:space="preserve">первой </w:t>
      </w:r>
      <w:r w:rsidR="00535134">
        <w:rPr>
          <w:rFonts w:ascii="Times New Roman" w:eastAsia="Times New Roman" w:hAnsi="Times New Roman" w:cs="Times New Roman"/>
          <w:bCs/>
          <w:sz w:val="24"/>
          <w:szCs w:val="24"/>
          <w:lang w:eastAsia="ru-RU"/>
        </w:rPr>
        <w:t xml:space="preserve">категории </w:t>
      </w:r>
      <w:proofErr w:type="spellStart"/>
      <w:r>
        <w:rPr>
          <w:rFonts w:ascii="Times New Roman" w:eastAsia="Times New Roman" w:hAnsi="Times New Roman" w:cs="Times New Roman"/>
          <w:bCs/>
          <w:sz w:val="24"/>
          <w:szCs w:val="24"/>
          <w:lang w:eastAsia="ru-RU"/>
        </w:rPr>
        <w:t>О.К.Панова</w:t>
      </w:r>
      <w:proofErr w:type="spellEnd"/>
      <w:r w:rsidR="00535134" w:rsidRPr="00535134">
        <w:rPr>
          <w:rFonts w:ascii="Times New Roman" w:eastAsia="Times New Roman" w:hAnsi="Times New Roman" w:cs="Times New Roman"/>
          <w:bCs/>
          <w:sz w:val="24"/>
          <w:szCs w:val="24"/>
          <w:lang w:eastAsia="ru-RU"/>
        </w:rPr>
        <w:t xml:space="preserve"> </w:t>
      </w:r>
    </w:p>
    <w:p w14:paraId="28E6B527" w14:textId="77777777" w:rsidR="003959E3" w:rsidRDefault="003959E3" w:rsidP="00535134">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454" w:firstLine="567"/>
        <w:jc w:val="both"/>
        <w:rPr>
          <w:rFonts w:ascii="Times New Roman" w:eastAsia="Times New Roman" w:hAnsi="Times New Roman" w:cs="Times New Roman"/>
          <w:sz w:val="24"/>
          <w:szCs w:val="24"/>
          <w:lang w:eastAsia="ru-RU"/>
        </w:rPr>
      </w:pPr>
    </w:p>
    <w:p w14:paraId="35C06106" w14:textId="77777777" w:rsidR="00B41970" w:rsidRDefault="00B41970"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30570470" w14:textId="77777777" w:rsidR="00B41970" w:rsidRDefault="00B41970"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15520DB0" w14:textId="77777777" w:rsidR="003959E3" w:rsidRDefault="003959E3"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07E3D9FB" w14:textId="77777777" w:rsidR="003959E3" w:rsidRDefault="003959E3"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4B2E18C5" w14:textId="77777777" w:rsidR="00535134" w:rsidRDefault="00535134"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42792C50" w14:textId="77777777" w:rsidR="003959E3" w:rsidRDefault="003959E3"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3DA5BE5F" w14:textId="77777777" w:rsidR="003959E3" w:rsidRDefault="003959E3"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1A851D07" w14:textId="77777777" w:rsidR="003959E3" w:rsidRDefault="003959E3" w:rsidP="00462606">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14:paraId="7FB75933" w14:textId="77777777" w:rsidR="00462606" w:rsidRDefault="00462606" w:rsidP="00462606">
      <w:pPr>
        <w:spacing w:after="0" w:line="240" w:lineRule="auto"/>
        <w:jc w:val="both"/>
        <w:rPr>
          <w:rFonts w:ascii="Times New Roman" w:eastAsia="Times New Roman" w:hAnsi="Times New Roman" w:cs="Times New Roman"/>
          <w:sz w:val="24"/>
          <w:szCs w:val="24"/>
          <w:lang w:eastAsia="ru-RU"/>
        </w:rPr>
      </w:pPr>
    </w:p>
    <w:p w14:paraId="37E5FA8E" w14:textId="77777777" w:rsidR="003959E3" w:rsidRPr="003959E3" w:rsidRDefault="003959E3" w:rsidP="003959E3">
      <w:pPr>
        <w:spacing w:after="200" w:line="276" w:lineRule="auto"/>
        <w:jc w:val="center"/>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lastRenderedPageBreak/>
        <w:t>СОДЕРЖАНИЕ</w:t>
      </w:r>
    </w:p>
    <w:p w14:paraId="0CC9EB56" w14:textId="77777777" w:rsidR="003959E3" w:rsidRPr="003959E3" w:rsidRDefault="003959E3" w:rsidP="003959E3">
      <w:pPr>
        <w:spacing w:after="200" w:line="276" w:lineRule="auto"/>
        <w:rPr>
          <w:rFonts w:ascii="Times New Roman" w:eastAsia="Times New Roman" w:hAnsi="Times New Roman" w:cs="Times New Roman"/>
          <w:b/>
          <w:i/>
          <w:sz w:val="24"/>
          <w:szCs w:val="24"/>
          <w:lang w:eastAsia="ru-RU"/>
        </w:rPr>
      </w:pPr>
    </w:p>
    <w:tbl>
      <w:tblPr>
        <w:tblW w:w="0" w:type="auto"/>
        <w:tblInd w:w="895" w:type="dxa"/>
        <w:tblLook w:val="01E0" w:firstRow="1" w:lastRow="1" w:firstColumn="1" w:lastColumn="1" w:noHBand="0" w:noVBand="0"/>
      </w:tblPr>
      <w:tblGrid>
        <w:gridCol w:w="7501"/>
        <w:gridCol w:w="1854"/>
      </w:tblGrid>
      <w:tr w:rsidR="003959E3" w:rsidRPr="003959E3" w14:paraId="36F14ED5" w14:textId="77777777" w:rsidTr="003959E3">
        <w:tc>
          <w:tcPr>
            <w:tcW w:w="7501" w:type="dxa"/>
          </w:tcPr>
          <w:p w14:paraId="3955FC3D" w14:textId="77777777" w:rsidR="003959E3" w:rsidRPr="003959E3" w:rsidRDefault="003959E3" w:rsidP="003959E3">
            <w:pPr>
              <w:numPr>
                <w:ilvl w:val="0"/>
                <w:numId w:val="11"/>
              </w:numPr>
              <w:suppressAutoHyphens/>
              <w:spacing w:after="200" w:line="276" w:lineRule="auto"/>
              <w:rPr>
                <w:rFonts w:ascii="Times New Roman" w:eastAsia="Times New Roman" w:hAnsi="Times New Roman" w:cs="Times New Roman"/>
                <w:b/>
                <w:sz w:val="24"/>
                <w:szCs w:val="24"/>
                <w:lang w:eastAsia="ru-RU"/>
              </w:rPr>
            </w:pPr>
            <w:proofErr w:type="gramStart"/>
            <w:r w:rsidRPr="003959E3">
              <w:rPr>
                <w:rFonts w:ascii="Times New Roman" w:eastAsia="Times New Roman" w:hAnsi="Times New Roman" w:cs="Times New Roman"/>
                <w:b/>
                <w:sz w:val="24"/>
                <w:szCs w:val="24"/>
                <w:lang w:eastAsia="ru-RU"/>
              </w:rPr>
              <w:t>ПАСПОРТ  РАБОЧЕЙ</w:t>
            </w:r>
            <w:proofErr w:type="gramEnd"/>
            <w:r w:rsidRPr="003959E3">
              <w:rPr>
                <w:rFonts w:ascii="Times New Roman" w:eastAsia="Times New Roman" w:hAnsi="Times New Roman" w:cs="Times New Roman"/>
                <w:b/>
                <w:sz w:val="24"/>
                <w:szCs w:val="24"/>
                <w:lang w:eastAsia="ru-RU"/>
              </w:rPr>
              <w:t xml:space="preserve"> ПРОГРАММЫ УЧЕБНОЙ ДИСЦИПЛИНЫ ……………………………………</w:t>
            </w:r>
            <w:proofErr w:type="gramStart"/>
            <w:r w:rsidRPr="003959E3">
              <w:rPr>
                <w:rFonts w:ascii="Times New Roman" w:eastAsia="Times New Roman" w:hAnsi="Times New Roman" w:cs="Times New Roman"/>
                <w:b/>
                <w:sz w:val="24"/>
                <w:szCs w:val="24"/>
                <w:lang w:eastAsia="ru-RU"/>
              </w:rPr>
              <w:t>…….</w:t>
            </w:r>
            <w:proofErr w:type="gramEnd"/>
            <w:r w:rsidRPr="003959E3">
              <w:rPr>
                <w:rFonts w:ascii="Times New Roman" w:eastAsia="Times New Roman" w:hAnsi="Times New Roman" w:cs="Times New Roman"/>
                <w:b/>
                <w:sz w:val="24"/>
                <w:szCs w:val="24"/>
                <w:lang w:eastAsia="ru-RU"/>
              </w:rPr>
              <w:t>.стр.</w:t>
            </w:r>
          </w:p>
        </w:tc>
        <w:tc>
          <w:tcPr>
            <w:tcW w:w="1854" w:type="dxa"/>
          </w:tcPr>
          <w:p w14:paraId="32BA7A44" w14:textId="77777777" w:rsidR="003959E3" w:rsidRPr="003959E3" w:rsidRDefault="003959E3" w:rsidP="003959E3">
            <w:pPr>
              <w:spacing w:after="200" w:line="276" w:lineRule="auto"/>
              <w:rPr>
                <w:rFonts w:ascii="Times New Roman" w:eastAsia="Times New Roman" w:hAnsi="Times New Roman" w:cs="Times New Roman"/>
                <w:b/>
                <w:sz w:val="24"/>
                <w:szCs w:val="24"/>
                <w:lang w:eastAsia="ru-RU"/>
              </w:rPr>
            </w:pPr>
          </w:p>
        </w:tc>
      </w:tr>
      <w:tr w:rsidR="003959E3" w:rsidRPr="003959E3" w14:paraId="3982D4A7" w14:textId="77777777" w:rsidTr="003959E3">
        <w:tc>
          <w:tcPr>
            <w:tcW w:w="7501" w:type="dxa"/>
          </w:tcPr>
          <w:p w14:paraId="626A09D5" w14:textId="77777777" w:rsidR="003959E3" w:rsidRPr="003959E3" w:rsidRDefault="003959E3" w:rsidP="003959E3">
            <w:pPr>
              <w:numPr>
                <w:ilvl w:val="0"/>
                <w:numId w:val="11"/>
              </w:numPr>
              <w:suppressAutoHyphens/>
              <w:spacing w:after="200" w:line="276" w:lineRule="auto"/>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СТРУКТУРА И СОДЕРЖАНИЕ УЧЕБНОЙ ДИСЦИПЛИНЫ………………………………………</w:t>
            </w:r>
            <w:proofErr w:type="gramStart"/>
            <w:r w:rsidRPr="003959E3">
              <w:rPr>
                <w:rFonts w:ascii="Times New Roman" w:eastAsia="Times New Roman" w:hAnsi="Times New Roman" w:cs="Times New Roman"/>
                <w:b/>
                <w:sz w:val="24"/>
                <w:szCs w:val="24"/>
                <w:lang w:eastAsia="ru-RU"/>
              </w:rPr>
              <w:t>…….</w:t>
            </w:r>
            <w:proofErr w:type="gramEnd"/>
            <w:r w:rsidRPr="003959E3">
              <w:rPr>
                <w:rFonts w:ascii="Times New Roman" w:eastAsia="Times New Roman" w:hAnsi="Times New Roman" w:cs="Times New Roman"/>
                <w:b/>
                <w:sz w:val="24"/>
                <w:szCs w:val="24"/>
                <w:lang w:eastAsia="ru-RU"/>
              </w:rPr>
              <w:t>стр.</w:t>
            </w:r>
          </w:p>
          <w:p w14:paraId="19082306" w14:textId="77777777" w:rsidR="003959E3" w:rsidRPr="003959E3" w:rsidRDefault="003959E3" w:rsidP="003959E3">
            <w:pPr>
              <w:numPr>
                <w:ilvl w:val="0"/>
                <w:numId w:val="11"/>
              </w:numPr>
              <w:suppressAutoHyphens/>
              <w:spacing w:after="200" w:line="276" w:lineRule="auto"/>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 xml:space="preserve">УСЛОВИЯ РЕАЛИЗАЦИИ РАБОЧЕЙ ПРОГРАММЫ УЧЕБНОЙ </w:t>
            </w:r>
            <w:proofErr w:type="gramStart"/>
            <w:r w:rsidRPr="003959E3">
              <w:rPr>
                <w:rFonts w:ascii="Times New Roman" w:eastAsia="Times New Roman" w:hAnsi="Times New Roman" w:cs="Times New Roman"/>
                <w:b/>
                <w:sz w:val="24"/>
                <w:szCs w:val="24"/>
                <w:lang w:eastAsia="ru-RU"/>
              </w:rPr>
              <w:t>ДИСЦИПЛИНЫ….</w:t>
            </w:r>
            <w:proofErr w:type="gramEnd"/>
            <w:r w:rsidRPr="003959E3">
              <w:rPr>
                <w:rFonts w:ascii="Times New Roman" w:eastAsia="Times New Roman" w:hAnsi="Times New Roman" w:cs="Times New Roman"/>
                <w:b/>
                <w:sz w:val="24"/>
                <w:szCs w:val="24"/>
                <w:lang w:eastAsia="ru-RU"/>
              </w:rPr>
              <w:t>.……………………</w:t>
            </w:r>
            <w:proofErr w:type="gramStart"/>
            <w:r w:rsidRPr="003959E3">
              <w:rPr>
                <w:rFonts w:ascii="Times New Roman" w:eastAsia="Times New Roman" w:hAnsi="Times New Roman" w:cs="Times New Roman"/>
                <w:b/>
                <w:sz w:val="24"/>
                <w:szCs w:val="24"/>
                <w:lang w:eastAsia="ru-RU"/>
              </w:rPr>
              <w:t>…….</w:t>
            </w:r>
            <w:proofErr w:type="gramEnd"/>
            <w:r w:rsidRPr="003959E3">
              <w:rPr>
                <w:rFonts w:ascii="Times New Roman" w:eastAsia="Times New Roman" w:hAnsi="Times New Roman" w:cs="Times New Roman"/>
                <w:b/>
                <w:sz w:val="24"/>
                <w:szCs w:val="24"/>
                <w:lang w:eastAsia="ru-RU"/>
              </w:rPr>
              <w:t>стр.</w:t>
            </w:r>
          </w:p>
        </w:tc>
        <w:tc>
          <w:tcPr>
            <w:tcW w:w="1854" w:type="dxa"/>
          </w:tcPr>
          <w:p w14:paraId="68344D35" w14:textId="77777777" w:rsidR="003959E3" w:rsidRPr="003959E3" w:rsidRDefault="003959E3" w:rsidP="003959E3">
            <w:pPr>
              <w:spacing w:after="200" w:line="276" w:lineRule="auto"/>
              <w:ind w:left="644"/>
              <w:rPr>
                <w:rFonts w:ascii="Times New Roman" w:eastAsia="Times New Roman" w:hAnsi="Times New Roman" w:cs="Times New Roman"/>
                <w:b/>
                <w:sz w:val="24"/>
                <w:szCs w:val="24"/>
                <w:lang w:eastAsia="ru-RU"/>
              </w:rPr>
            </w:pPr>
          </w:p>
        </w:tc>
      </w:tr>
      <w:tr w:rsidR="003959E3" w:rsidRPr="003959E3" w14:paraId="38DBBA95" w14:textId="77777777" w:rsidTr="003959E3">
        <w:tc>
          <w:tcPr>
            <w:tcW w:w="7501" w:type="dxa"/>
          </w:tcPr>
          <w:p w14:paraId="6B24E1CF" w14:textId="77777777" w:rsidR="003959E3" w:rsidRPr="003959E3" w:rsidRDefault="003959E3" w:rsidP="003959E3">
            <w:pPr>
              <w:numPr>
                <w:ilvl w:val="0"/>
                <w:numId w:val="11"/>
              </w:numPr>
              <w:suppressAutoHyphens/>
              <w:spacing w:after="200" w:line="276" w:lineRule="auto"/>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КОНТРОЛЬ И ОЦЕНКА РЕЗУЛЬТАТОВ ОСВОЕНИЯ УЧЕБНОЙ ДИСЦИПЛИНЫ………………………</w:t>
            </w:r>
            <w:proofErr w:type="gramStart"/>
            <w:r w:rsidRPr="003959E3">
              <w:rPr>
                <w:rFonts w:ascii="Times New Roman" w:eastAsia="Times New Roman" w:hAnsi="Times New Roman" w:cs="Times New Roman"/>
                <w:b/>
                <w:sz w:val="24"/>
                <w:szCs w:val="24"/>
                <w:lang w:eastAsia="ru-RU"/>
              </w:rPr>
              <w:t>…….</w:t>
            </w:r>
            <w:proofErr w:type="gramEnd"/>
            <w:r w:rsidRPr="003959E3">
              <w:rPr>
                <w:rFonts w:ascii="Times New Roman" w:eastAsia="Times New Roman" w:hAnsi="Times New Roman" w:cs="Times New Roman"/>
                <w:b/>
                <w:sz w:val="24"/>
                <w:szCs w:val="24"/>
                <w:lang w:eastAsia="ru-RU"/>
              </w:rPr>
              <w:t>.стр.</w:t>
            </w:r>
          </w:p>
          <w:p w14:paraId="00F7A58F" w14:textId="77777777" w:rsidR="003959E3" w:rsidRPr="003959E3" w:rsidRDefault="003959E3" w:rsidP="003959E3">
            <w:pPr>
              <w:suppressAutoHyphens/>
              <w:spacing w:after="200" w:line="276" w:lineRule="auto"/>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 xml:space="preserve">     </w:t>
            </w:r>
          </w:p>
        </w:tc>
        <w:tc>
          <w:tcPr>
            <w:tcW w:w="1854" w:type="dxa"/>
          </w:tcPr>
          <w:p w14:paraId="37970D08" w14:textId="77777777" w:rsidR="003959E3" w:rsidRPr="003959E3" w:rsidRDefault="003959E3" w:rsidP="003959E3">
            <w:pPr>
              <w:spacing w:after="200" w:line="276" w:lineRule="auto"/>
              <w:rPr>
                <w:rFonts w:ascii="Times New Roman" w:eastAsia="Times New Roman" w:hAnsi="Times New Roman" w:cs="Times New Roman"/>
                <w:b/>
                <w:sz w:val="24"/>
                <w:szCs w:val="24"/>
                <w:lang w:eastAsia="ru-RU"/>
              </w:rPr>
            </w:pPr>
          </w:p>
        </w:tc>
      </w:tr>
    </w:tbl>
    <w:p w14:paraId="6091C0CA"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529DFD58"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Cs/>
          <w:i/>
          <w:sz w:val="24"/>
          <w:szCs w:val="24"/>
          <w:lang w:eastAsia="ru-RU"/>
        </w:rPr>
      </w:pPr>
    </w:p>
    <w:p w14:paraId="120CEB65"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3959E3">
        <w:rPr>
          <w:rFonts w:ascii="Times New Roman" w:eastAsia="Times New Roman" w:hAnsi="Times New Roman" w:cs="Times New Roman"/>
          <w:b/>
          <w:caps/>
          <w:sz w:val="24"/>
          <w:szCs w:val="24"/>
          <w:u w:val="single"/>
          <w:lang w:eastAsia="ru-RU"/>
        </w:rPr>
        <w:br w:type="page"/>
      </w:r>
      <w:proofErr w:type="gramStart"/>
      <w:r w:rsidRPr="003959E3">
        <w:rPr>
          <w:rFonts w:ascii="Times New Roman" w:eastAsia="Times New Roman" w:hAnsi="Times New Roman" w:cs="Times New Roman"/>
          <w:b/>
          <w:caps/>
          <w:sz w:val="24"/>
          <w:szCs w:val="24"/>
          <w:lang w:eastAsia="ru-RU"/>
        </w:rPr>
        <w:lastRenderedPageBreak/>
        <w:t>паспорт  рабочей</w:t>
      </w:r>
      <w:proofErr w:type="gramEnd"/>
      <w:r w:rsidRPr="003959E3">
        <w:rPr>
          <w:rFonts w:ascii="Times New Roman" w:eastAsia="Times New Roman" w:hAnsi="Times New Roman" w:cs="Times New Roman"/>
          <w:b/>
          <w:caps/>
          <w:sz w:val="24"/>
          <w:szCs w:val="24"/>
          <w:lang w:eastAsia="ru-RU"/>
        </w:rPr>
        <w:t xml:space="preserve"> ПРОГРАММЫ УЧЕБНОЙ ДИСЦИПЛИНЫ</w:t>
      </w:r>
    </w:p>
    <w:p w14:paraId="14AF2DAD"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center"/>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ФИЗИКА</w:t>
      </w:r>
    </w:p>
    <w:p w14:paraId="1F78113A"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ight="312" w:firstLine="567"/>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1.1. Область применения рабочей программы</w:t>
      </w:r>
    </w:p>
    <w:p w14:paraId="5C39AD91" w14:textId="0B06AFD1" w:rsidR="00EB67C5" w:rsidRPr="00EB67C5" w:rsidRDefault="003959E3" w:rsidP="00EB67C5">
      <w:pPr>
        <w:spacing w:after="0" w:line="240" w:lineRule="auto"/>
        <w:ind w:left="284" w:right="312" w:firstLine="567"/>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sz w:val="24"/>
          <w:szCs w:val="24"/>
          <w:lang w:eastAsia="ru-RU"/>
        </w:rPr>
        <w:t xml:space="preserve">Рабочая программа учебной дисциплины ОУД.06 Физика является частью общеобразовательного цикла, программы подготовки </w:t>
      </w:r>
      <w:r w:rsidR="00D453F1" w:rsidRPr="00D453F1">
        <w:rPr>
          <w:rFonts w:ascii="Times New Roman" w:eastAsia="Times New Roman" w:hAnsi="Times New Roman" w:cs="Times New Roman"/>
          <w:sz w:val="24"/>
          <w:szCs w:val="24"/>
          <w:lang w:eastAsia="ru-RU"/>
        </w:rPr>
        <w:t>квалифицированных рабочих, служащих (далее – ППКРС) по профессии 35.01.15 Мастер по ремонту и обслуживанию электрооборудования в сельском хозяйстве.</w:t>
      </w:r>
      <w:r w:rsidR="00EB67C5" w:rsidRPr="00EB67C5">
        <w:rPr>
          <w:rFonts w:ascii="Times New Roman" w:eastAsia="Times New Roman" w:hAnsi="Times New Roman" w:cs="Times New Roman"/>
          <w:b/>
          <w:sz w:val="24"/>
          <w:szCs w:val="24"/>
          <w:lang w:eastAsia="ru-RU"/>
        </w:rPr>
        <w:t xml:space="preserve"> </w:t>
      </w:r>
    </w:p>
    <w:p w14:paraId="2BC4892A" w14:textId="6B99263E" w:rsidR="003959E3" w:rsidRPr="003959E3" w:rsidRDefault="003959E3" w:rsidP="00EB67C5">
      <w:pPr>
        <w:spacing w:after="0" w:line="240" w:lineRule="auto"/>
        <w:ind w:left="284" w:right="312" w:firstLine="567"/>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1.2. Место учебной дисциплины в структуре П</w:t>
      </w:r>
      <w:r w:rsidR="00D453F1">
        <w:rPr>
          <w:rFonts w:ascii="Times New Roman" w:eastAsia="Times New Roman" w:hAnsi="Times New Roman" w:cs="Times New Roman"/>
          <w:b/>
          <w:sz w:val="24"/>
          <w:szCs w:val="24"/>
          <w:lang w:eastAsia="ru-RU"/>
        </w:rPr>
        <w:t>ПКРС</w:t>
      </w:r>
      <w:r w:rsidRPr="003959E3">
        <w:rPr>
          <w:rFonts w:ascii="Times New Roman" w:eastAsia="Times New Roman" w:hAnsi="Times New Roman" w:cs="Times New Roman"/>
          <w:b/>
          <w:sz w:val="24"/>
          <w:szCs w:val="24"/>
          <w:lang w:eastAsia="ru-RU"/>
        </w:rPr>
        <w:t>:</w:t>
      </w:r>
    </w:p>
    <w:p w14:paraId="2DCEE2E8" w14:textId="77777777" w:rsidR="003959E3" w:rsidRPr="003959E3" w:rsidRDefault="003959E3" w:rsidP="003959E3">
      <w:pPr>
        <w:keepNext/>
        <w:keepLines/>
        <w:widowControl w:val="0"/>
        <w:suppressAutoHyphens/>
        <w:autoSpaceDE w:val="0"/>
        <w:autoSpaceDN w:val="0"/>
        <w:adjustRightInd w:val="0"/>
        <w:spacing w:after="0" w:line="240" w:lineRule="auto"/>
        <w:ind w:left="284" w:right="312" w:firstLine="567"/>
        <w:jc w:val="both"/>
        <w:rPr>
          <w:rFonts w:ascii="Times New Roman" w:eastAsia="Times New Roman" w:hAnsi="Times New Roman" w:cs="Times New Roman"/>
          <w:sz w:val="24"/>
          <w:szCs w:val="24"/>
          <w:lang w:eastAsia="ru-RU"/>
        </w:rPr>
      </w:pPr>
      <w:r w:rsidRPr="003959E3">
        <w:rPr>
          <w:rFonts w:ascii="Times New Roman" w:eastAsia="Times New Roman" w:hAnsi="Times New Roman" w:cs="Times New Roman"/>
          <w:b/>
          <w:sz w:val="24"/>
          <w:szCs w:val="24"/>
          <w:lang w:eastAsia="ru-RU"/>
        </w:rPr>
        <w:tab/>
      </w:r>
      <w:r w:rsidRPr="003959E3">
        <w:rPr>
          <w:rFonts w:ascii="Times New Roman" w:eastAsia="Times New Roman" w:hAnsi="Times New Roman" w:cs="Times New Roman"/>
          <w:sz w:val="24"/>
          <w:szCs w:val="24"/>
          <w:lang w:eastAsia="ru-RU"/>
        </w:rPr>
        <w:t xml:space="preserve">Учебная дисциплина «Физика» входит в цикл общеобразовательных дисциплин.  </w:t>
      </w:r>
    </w:p>
    <w:p w14:paraId="74E39F2B"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ight="312" w:firstLine="567"/>
        <w:contextualSpacing/>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 xml:space="preserve">1.3. Цели и задачи учебной дисциплины – требования к результатам освоения учебной дисциплины: </w:t>
      </w:r>
    </w:p>
    <w:p w14:paraId="5B5E19FF"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ight="312" w:firstLine="567"/>
        <w:contextualSpacing/>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color w:val="000000"/>
          <w:sz w:val="24"/>
          <w:szCs w:val="24"/>
          <w:lang w:eastAsia="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441842B3" w14:textId="77777777" w:rsidR="003959E3" w:rsidRPr="003959E3" w:rsidRDefault="003959E3" w:rsidP="003959E3">
      <w:pPr>
        <w:spacing w:beforeAutospacing="1" w:after="0" w:afterAutospacing="1" w:line="240" w:lineRule="auto"/>
        <w:ind w:left="284" w:right="312" w:firstLine="567"/>
        <w:rPr>
          <w:rFonts w:ascii="Times New Roman" w:eastAsia="Times New Roman" w:hAnsi="Times New Roman" w:cs="Times New Roman"/>
          <w:color w:val="333333"/>
          <w:sz w:val="21"/>
          <w:szCs w:val="21"/>
          <w:lang w:eastAsia="ru-RU"/>
        </w:rPr>
      </w:pPr>
      <w:bookmarkStart w:id="0" w:name="_Toc138345808"/>
      <w:bookmarkEnd w:id="0"/>
      <w:r w:rsidRPr="003959E3">
        <w:rPr>
          <w:rFonts w:ascii="Times New Roman" w:eastAsia="Times New Roman" w:hAnsi="Times New Roman" w:cs="Times New Roman"/>
          <w:b/>
          <w:bCs/>
          <w:sz w:val="28"/>
          <w:szCs w:val="28"/>
          <w:lang w:eastAsia="ru-RU"/>
        </w:rPr>
        <w:t>ЛИЧНОСТНЫЕ РЕЗУЛЬТАТЫ</w:t>
      </w:r>
    </w:p>
    <w:p w14:paraId="71C3988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7C05D0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1) </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гражданского воспитания:</w:t>
      </w:r>
    </w:p>
    <w:p w14:paraId="29BD762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сформированность гражданской позиции обучающегося как активного и ответственного члена российского общества;</w:t>
      </w:r>
    </w:p>
    <w:p w14:paraId="6469F72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принятие традиционных общечеловеческих гуманистических и демократических ценностей;</w:t>
      </w:r>
    </w:p>
    <w:p w14:paraId="503B763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433477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умение взаимодействовать с социальными институтами в соответствии с их функциями и назначением;</w:t>
      </w:r>
    </w:p>
    <w:p w14:paraId="0E4A7E0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готовность к гуманитарной и волонтёрской деятельности;</w:t>
      </w:r>
    </w:p>
    <w:p w14:paraId="5AD0759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2)</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патриотического воспитания:</w:t>
      </w:r>
    </w:p>
    <w:p w14:paraId="0A3B95B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сформированность российской гражданской идентичности, патриотизма;</w:t>
      </w:r>
    </w:p>
    <w:p w14:paraId="2AEB7D5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ценностное отношение к государственным символам, достижениям российских учёных в области физики и техники;</w:t>
      </w:r>
    </w:p>
    <w:p w14:paraId="2734A07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3)</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духовно-нравственного воспитания:</w:t>
      </w:r>
    </w:p>
    <w:p w14:paraId="28FBD21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сформированность нравственного сознания, этического поведения;</w:t>
      </w:r>
    </w:p>
    <w:p w14:paraId="5FB86BD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410CFD2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осознание личного вклада в построение устойчивого будущего;</w:t>
      </w:r>
    </w:p>
    <w:p w14:paraId="2A57AA6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lastRenderedPageBreak/>
        <w:t>4)</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эстетического воспитания:</w:t>
      </w:r>
    </w:p>
    <w:p w14:paraId="00316CA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эстетическое отношение к миру, включая эстетику научного творчества, присущего физической науке;</w:t>
      </w:r>
    </w:p>
    <w:p w14:paraId="03228C8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5)</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трудового воспитания:</w:t>
      </w:r>
    </w:p>
    <w:p w14:paraId="5F75D78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6DB59D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готовность и способность к образованию и самообразованию в области физики на протяжении всей жизни;</w:t>
      </w:r>
    </w:p>
    <w:p w14:paraId="68132D6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6)</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экологического воспитания:</w:t>
      </w:r>
    </w:p>
    <w:p w14:paraId="42C2AD0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сформированность экологической культуры, осознание глобального характера экологических проблем;</w:t>
      </w:r>
    </w:p>
    <w:p w14:paraId="4173C34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1116377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расширение опыта деятельности экологической направленности на основе имеющихся знаний по физике;</w:t>
      </w:r>
    </w:p>
    <w:p w14:paraId="1C5A48B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7)</w:t>
      </w:r>
      <w:r w:rsidRPr="003959E3">
        <w:rPr>
          <w:rFonts w:ascii="Times New Roman" w:eastAsia="Times New Roman" w:hAnsi="Times New Roman" w:cs="Times New Roman"/>
          <w:b/>
          <w:bCs/>
          <w:color w:val="000000"/>
          <w:sz w:val="14"/>
          <w:szCs w:val="14"/>
          <w:lang w:eastAsia="ru-RU"/>
        </w:rPr>
        <w:t> </w:t>
      </w:r>
      <w:r w:rsidRPr="003959E3">
        <w:rPr>
          <w:rFonts w:ascii="Times New Roman" w:eastAsia="Times New Roman" w:hAnsi="Times New Roman" w:cs="Times New Roman"/>
          <w:b/>
          <w:bCs/>
          <w:color w:val="000000"/>
          <w:sz w:val="24"/>
          <w:szCs w:val="24"/>
          <w:lang w:eastAsia="ru-RU"/>
        </w:rPr>
        <w:t>ценности научного познания:</w:t>
      </w:r>
    </w:p>
    <w:p w14:paraId="4EA54E3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сформированность мировоззрения, соответствующего современному уровню развития физической науки;</w:t>
      </w:r>
    </w:p>
    <w:p w14:paraId="36B60F0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16BA69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br/>
      </w:r>
      <w:bookmarkStart w:id="1" w:name="_Toc138345809"/>
      <w:bookmarkEnd w:id="1"/>
      <w:r w:rsidRPr="003959E3">
        <w:rPr>
          <w:rFonts w:ascii="Times New Roman" w:eastAsia="Times New Roman" w:hAnsi="Times New Roman" w:cs="Times New Roman"/>
          <w:b/>
          <w:bCs/>
          <w:sz w:val="28"/>
          <w:szCs w:val="28"/>
          <w:lang w:eastAsia="ru-RU"/>
        </w:rPr>
        <w:t xml:space="preserve">        МЕТАПРЕДМЕТНЫЕ РЕЗУЛЬТАТЫ</w:t>
      </w:r>
    </w:p>
    <w:p w14:paraId="19E19112" w14:textId="77777777" w:rsidR="003959E3" w:rsidRPr="003959E3" w:rsidRDefault="003959E3" w:rsidP="003959E3">
      <w:pPr>
        <w:spacing w:beforeAutospacing="1" w:after="0" w:afterAutospacing="1" w:line="240" w:lineRule="auto"/>
        <w:ind w:left="284" w:right="312" w:firstLine="567"/>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Познавательные универсальные учебные действия</w:t>
      </w:r>
    </w:p>
    <w:p w14:paraId="7D87203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Базовые логические действия:</w:t>
      </w:r>
    </w:p>
    <w:p w14:paraId="43EB46D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самостоятельно формулировать и актуализировать проблему, рассматривать её всесторонне;</w:t>
      </w:r>
    </w:p>
    <w:p w14:paraId="340A77F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определять цели деятельности, задавать параметры и критерии их достижения;</w:t>
      </w:r>
    </w:p>
    <w:p w14:paraId="10A8CC8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выявлять закономерности и противоречия в рассматриваемых физических явлениях;</w:t>
      </w:r>
    </w:p>
    <w:p w14:paraId="36BACDF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разрабатывать план решения проблемы с учётом анализа имеющихся материальных и нематериальных ресурсов;</w:t>
      </w:r>
    </w:p>
    <w:p w14:paraId="377CCA7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4970C8A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14:paraId="06CE345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развивать креативное мышление при решении жизненных проблем.</w:t>
      </w:r>
    </w:p>
    <w:p w14:paraId="2FBBA622"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Базовые исследовательские действия</w:t>
      </w:r>
      <w:r w:rsidRPr="003959E3">
        <w:rPr>
          <w:rFonts w:ascii="Times New Roman" w:eastAsia="Times New Roman" w:hAnsi="Times New Roman" w:cs="Times New Roman"/>
          <w:color w:val="000000"/>
          <w:sz w:val="24"/>
          <w:szCs w:val="24"/>
          <w:lang w:eastAsia="ru-RU"/>
        </w:rPr>
        <w:t>:</w:t>
      </w:r>
    </w:p>
    <w:p w14:paraId="4CE131B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владеть научной терминологией, ключевыми понятиями и методами физической науки;</w:t>
      </w:r>
    </w:p>
    <w:p w14:paraId="763DA26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358D4B7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08944D6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C6B0F7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23DED6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ставить и формулировать собственные задачи в образовательной деятельности, в том числе при изучении физики;</w:t>
      </w:r>
    </w:p>
    <w:p w14:paraId="4CCA3F38"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давать оценку новым ситуациям, оценивать приобретённый опыт;</w:t>
      </w:r>
    </w:p>
    <w:p w14:paraId="05E8324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уметь переносить знания по физике в практическую область жизнедеятельности;</w:t>
      </w:r>
    </w:p>
    <w:p w14:paraId="37DD3C4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уметь интегрировать знания из разных предметных областей;</w:t>
      </w:r>
    </w:p>
    <w:p w14:paraId="3D5D9CD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выдвигать новые идеи, предлагать оригинальные подходы и решения;</w:t>
      </w:r>
    </w:p>
    <w:p w14:paraId="4B5707C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ставить проблемы и задачи, допускающие альтернативные решения.</w:t>
      </w:r>
    </w:p>
    <w:p w14:paraId="64D11F3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Работа с информацией:</w:t>
      </w:r>
    </w:p>
    <w:p w14:paraId="45A6C82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A5A990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оценивать достоверность информации;</w:t>
      </w:r>
    </w:p>
    <w:p w14:paraId="70AE69B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1AF4E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B318D1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Коммуникативные универсальные учебные действия:</w:t>
      </w:r>
    </w:p>
    <w:p w14:paraId="56FEA97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осуществлять общение на уроках физики и во вне</w:t>
      </w:r>
      <w:r w:rsidRPr="003959E3">
        <w:rPr>
          <w:rFonts w:ascii="Times New Roman" w:eastAsia="Times New Roman" w:hAnsi="Times New Roman" w:cs="Times New Roman"/>
          <w:color w:val="000000"/>
          <w:sz w:val="24"/>
          <w:szCs w:val="24"/>
          <w:lang w:eastAsia="ru-RU"/>
        </w:rPr>
        <w:softHyphen/>
        <w:t>урочной деятельности;</w:t>
      </w:r>
    </w:p>
    <w:p w14:paraId="02B7E23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распознавать предпосылки конфликтных ситуаций и смягчать конфликты;</w:t>
      </w:r>
    </w:p>
    <w:p w14:paraId="636F3E36"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развёрнуто и логично излагать свою точку зрения с использованием языковых средств;</w:t>
      </w:r>
    </w:p>
    <w:p w14:paraId="3DB287B8"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w:t>
      </w:r>
    </w:p>
    <w:p w14:paraId="050D701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выбирать тематику и методы совместных действий с учётом общих интересов и возможностей каждого члена коллектива;</w:t>
      </w:r>
    </w:p>
    <w:p w14:paraId="6F92F34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38CF15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оценивать качество своего вклада и каждого участника команды в общий результат по разработанным критериям;</w:t>
      </w:r>
    </w:p>
    <w:p w14:paraId="0112A58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предлагать новые проекты, оценивать идеи с позиции новизны, оригинальности, практической значимости;</w:t>
      </w:r>
    </w:p>
    <w:p w14:paraId="4365756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2654C05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br/>
        <w:t xml:space="preserve">          Регулятивные универсальные учебные действия</w:t>
      </w:r>
    </w:p>
    <w:p w14:paraId="1C638E18"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Самоорганизация:</w:t>
      </w:r>
    </w:p>
    <w:p w14:paraId="324EE2F2"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765288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ED1330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давать оценку новым ситуациям;</w:t>
      </w:r>
    </w:p>
    <w:p w14:paraId="5A9FD89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расширять рамки учебного предмета на основе личных предпочтений;</w:t>
      </w:r>
    </w:p>
    <w:p w14:paraId="4145813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делать осознанный выбор, аргументировать его, брать на себя ответственность за решение;</w:t>
      </w:r>
    </w:p>
    <w:p w14:paraId="227AB25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оценивать приобретённый опыт;</w:t>
      </w:r>
    </w:p>
    <w:p w14:paraId="581940A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способствовать формированию и проявлению эрудиции в области физики, постоянно повышать свой образовательный и культурный уровень.</w:t>
      </w:r>
    </w:p>
    <w:p w14:paraId="5BD2EAB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b/>
          <w:bCs/>
          <w:color w:val="000000"/>
          <w:sz w:val="24"/>
          <w:szCs w:val="24"/>
          <w:lang w:eastAsia="ru-RU"/>
        </w:rPr>
        <w:t>Самоконтроль, эмоциональный интеллект:</w:t>
      </w:r>
    </w:p>
    <w:p w14:paraId="45842FD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давать оценку новым ситуациям, вносить коррективы в деятельность, оценивать соответствие результатов целям;</w:t>
      </w:r>
    </w:p>
    <w:p w14:paraId="7B2C73D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7365016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использовать приёмы рефлексии для оценки ситуации, выбора верного решения;</w:t>
      </w:r>
    </w:p>
    <w:p w14:paraId="04F3C7D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уметь оценивать риски и своевременно принимать решения по их снижению;</w:t>
      </w:r>
    </w:p>
    <w:p w14:paraId="1745C9C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принимать мотивы и аргументы других при анализе результатов деятельности;</w:t>
      </w:r>
    </w:p>
    <w:p w14:paraId="6B5AFF9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принимать себя, понимая свои недостатки и достоинства;</w:t>
      </w:r>
    </w:p>
    <w:p w14:paraId="1D0BCF9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принимать мотивы и аргументы других при анализе результатов деятельности;</w:t>
      </w:r>
    </w:p>
    <w:p w14:paraId="6928CE2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признавать своё право и право других на ошибки.</w:t>
      </w:r>
    </w:p>
    <w:p w14:paraId="5D7A256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31FAD6B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F0ADCB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EC2ADA6"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D8CB0A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4962512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BD05ED8" w14:textId="77777777" w:rsidR="003959E3" w:rsidRPr="003959E3" w:rsidRDefault="003959E3" w:rsidP="003959E3">
      <w:pPr>
        <w:spacing w:beforeAutospacing="1" w:after="0" w:afterAutospacing="1" w:line="240" w:lineRule="auto"/>
        <w:ind w:left="284" w:right="312" w:firstLine="567"/>
        <w:rPr>
          <w:rFonts w:ascii="Times New Roman" w:eastAsia="Times New Roman" w:hAnsi="Times New Roman" w:cs="Times New Roman"/>
          <w:color w:val="333333"/>
          <w:sz w:val="21"/>
          <w:szCs w:val="21"/>
          <w:lang w:eastAsia="ru-RU"/>
        </w:rPr>
      </w:pPr>
      <w:bookmarkStart w:id="2" w:name="_Toc138345810"/>
      <w:bookmarkStart w:id="3" w:name="_Toc134720971"/>
      <w:bookmarkEnd w:id="2"/>
      <w:bookmarkEnd w:id="3"/>
      <w:r w:rsidRPr="003959E3">
        <w:rPr>
          <w:rFonts w:ascii="Times New Roman" w:eastAsia="Times New Roman" w:hAnsi="Times New Roman" w:cs="Times New Roman"/>
          <w:b/>
          <w:bCs/>
          <w:sz w:val="28"/>
          <w:szCs w:val="28"/>
          <w:lang w:eastAsia="ru-RU"/>
        </w:rPr>
        <w:t>ПРЕДМЕТНЫЕ РЕЗУЛЬТАТЫ</w:t>
      </w:r>
    </w:p>
    <w:p w14:paraId="63D37336"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К концу обучения </w:t>
      </w:r>
      <w:r w:rsidRPr="003959E3">
        <w:rPr>
          <w:rFonts w:ascii="Times New Roman" w:eastAsia="Times New Roman" w:hAnsi="Times New Roman" w:cs="Times New Roman"/>
          <w:b/>
          <w:bCs/>
          <w:color w:val="000000"/>
          <w:sz w:val="24"/>
          <w:szCs w:val="24"/>
          <w:lang w:eastAsia="ru-RU"/>
        </w:rPr>
        <w:t>в 10 классе</w:t>
      </w:r>
      <w:r w:rsidRPr="003959E3">
        <w:rPr>
          <w:rFonts w:ascii="Times New Roman" w:eastAsia="Times New Roman" w:hAnsi="Times New Roman" w:cs="Times New Roman"/>
          <w:color w:val="000000"/>
          <w:sz w:val="24"/>
          <w:szCs w:val="24"/>
          <w:lang w:eastAsia="ru-RU"/>
        </w:rPr>
        <w:t> предметные результаты на базовом уровне должны отражать сформированность у обучающихся умений:</w:t>
      </w:r>
    </w:p>
    <w:p w14:paraId="41F7CA4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A18536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724433B6"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3959E3">
        <w:rPr>
          <w:rFonts w:ascii="Times New Roman" w:eastAsia="Times New Roman" w:hAnsi="Times New Roman" w:cs="Times New Roman"/>
          <w:color w:val="000000"/>
          <w:sz w:val="24"/>
          <w:szCs w:val="24"/>
          <w:lang w:eastAsia="ru-RU"/>
        </w:rPr>
        <w:t>изопроцессах</w:t>
      </w:r>
      <w:proofErr w:type="spellEnd"/>
      <w:r w:rsidRPr="003959E3">
        <w:rPr>
          <w:rFonts w:ascii="Times New Roman" w:eastAsia="Times New Roman" w:hAnsi="Times New Roman" w:cs="Times New Roman"/>
          <w:color w:val="000000"/>
          <w:sz w:val="24"/>
          <w:szCs w:val="24"/>
          <w:lang w:eastAsia="ru-RU"/>
        </w:rPr>
        <w:t>, электризация тел, взаимодействие зарядов;</w:t>
      </w:r>
    </w:p>
    <w:p w14:paraId="3D80CE2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w:t>
      </w:r>
      <w:r w:rsidRPr="003959E3">
        <w:rPr>
          <w:rFonts w:ascii="Times New Roman" w:eastAsia="Times New Roman" w:hAnsi="Times New Roman" w:cs="Times New Roman"/>
          <w:color w:val="000000"/>
          <w:sz w:val="24"/>
          <w:szCs w:val="24"/>
          <w:lang w:eastAsia="ru-RU"/>
        </w:rPr>
        <w:lastRenderedPageBreak/>
        <w:t>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1171333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3EC598C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D83943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7BD9CE1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14:paraId="6DC4D0A0"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2847CD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FB6218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931986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EAF94A2"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0E5EB0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F7780FA"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69BF18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378E9C71"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5147C4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DF1B3B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К концу обучения </w:t>
      </w:r>
      <w:r w:rsidRPr="003959E3">
        <w:rPr>
          <w:rFonts w:ascii="Times New Roman" w:eastAsia="Times New Roman" w:hAnsi="Times New Roman" w:cs="Times New Roman"/>
          <w:b/>
          <w:bCs/>
          <w:color w:val="000000"/>
          <w:sz w:val="24"/>
          <w:szCs w:val="24"/>
          <w:lang w:eastAsia="ru-RU"/>
        </w:rPr>
        <w:t>в 11 классе</w:t>
      </w:r>
      <w:r w:rsidRPr="003959E3">
        <w:rPr>
          <w:rFonts w:ascii="Times New Roman" w:eastAsia="Times New Roman" w:hAnsi="Times New Roman" w:cs="Times New Roman"/>
          <w:color w:val="000000"/>
          <w:sz w:val="24"/>
          <w:szCs w:val="24"/>
          <w:lang w:eastAsia="ru-RU"/>
        </w:rPr>
        <w:t> предметные результаты на базовом уровне должны отражать сформированность у обучающихся умений:</w:t>
      </w:r>
    </w:p>
    <w:p w14:paraId="2C879B2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695787F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5E092C42"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20F3CC06"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3E6D92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A264268"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78CE45F4"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определять направление вектора индукции магнитного поля проводника с током, силы Ампера и силы Лоренца;</w:t>
      </w:r>
    </w:p>
    <w:p w14:paraId="1C5E87FF"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строить и описывать изображение, создаваемое плоским зеркалом, тонкой линзой;</w:t>
      </w:r>
    </w:p>
    <w:p w14:paraId="7193F9E8"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4E722EE"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233E2CC"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B9079E2"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0A0C1C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42368745"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0F040B3"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BEEFCAD"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A605707"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5CF7B41B"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5C566B9" w14:textId="77777777" w:rsidR="003959E3" w:rsidRPr="003959E3" w:rsidRDefault="003959E3" w:rsidP="003959E3">
      <w:pPr>
        <w:spacing w:beforeAutospacing="1" w:after="0" w:line="240" w:lineRule="auto"/>
        <w:ind w:left="284" w:right="312" w:firstLine="567"/>
        <w:jc w:val="both"/>
        <w:rPr>
          <w:rFonts w:ascii="Times New Roman" w:eastAsia="Times New Roman" w:hAnsi="Times New Roman" w:cs="Times New Roman"/>
          <w:color w:val="333333"/>
          <w:sz w:val="21"/>
          <w:szCs w:val="21"/>
          <w:lang w:eastAsia="ru-RU"/>
        </w:rPr>
      </w:pPr>
      <w:r w:rsidRPr="003959E3">
        <w:rPr>
          <w:rFonts w:ascii="Times New Roman" w:eastAsia="Times New Roman" w:hAnsi="Times New Roman" w:cs="Times New Roman"/>
          <w:color w:val="000000"/>
          <w:sz w:val="24"/>
          <w:szCs w:val="24"/>
          <w:lang w:eastAsia="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10284CD" w14:textId="77777777" w:rsidR="003959E3" w:rsidRPr="003959E3" w:rsidRDefault="003959E3" w:rsidP="003959E3">
      <w:pPr>
        <w:spacing w:after="0" w:line="240" w:lineRule="auto"/>
        <w:ind w:left="284" w:right="312" w:firstLine="567"/>
        <w:contextualSpacing/>
        <w:jc w:val="both"/>
        <w:rPr>
          <w:rFonts w:ascii="Times New Roman" w:eastAsia="Times New Roman" w:hAnsi="Times New Roman" w:cs="Times New Roman"/>
          <w:sz w:val="24"/>
          <w:szCs w:val="24"/>
          <w:lang w:eastAsia="ru-RU"/>
        </w:rPr>
      </w:pPr>
    </w:p>
    <w:p w14:paraId="78AD6BC9" w14:textId="77777777" w:rsidR="003959E3" w:rsidRPr="003959E3" w:rsidRDefault="003959E3" w:rsidP="003959E3">
      <w:pPr>
        <w:widowControl w:val="0"/>
        <w:overflowPunct w:val="0"/>
        <w:autoSpaceDE w:val="0"/>
        <w:autoSpaceDN w:val="0"/>
        <w:adjustRightInd w:val="0"/>
        <w:spacing w:after="0" w:line="240" w:lineRule="auto"/>
        <w:ind w:left="284" w:right="312" w:firstLine="567"/>
        <w:jc w:val="both"/>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t>1.4 Формирование общих компетенций согласно ФГОС СПО.</w:t>
      </w:r>
    </w:p>
    <w:p w14:paraId="300CEA84" w14:textId="77777777" w:rsidR="003959E3" w:rsidRPr="003959E3" w:rsidRDefault="003959E3" w:rsidP="003959E3">
      <w:pPr>
        <w:widowControl w:val="0"/>
        <w:overflowPunct w:val="0"/>
        <w:autoSpaceDE w:val="0"/>
        <w:autoSpaceDN w:val="0"/>
        <w:adjustRightInd w:val="0"/>
        <w:spacing w:after="0" w:line="240" w:lineRule="auto"/>
        <w:ind w:left="284" w:right="312" w:firstLine="567"/>
        <w:jc w:val="both"/>
        <w:rPr>
          <w:rFonts w:ascii="Times New Roman" w:eastAsia="Times New Roman" w:hAnsi="Times New Roman" w:cs="Times New Roman"/>
          <w:sz w:val="24"/>
          <w:szCs w:val="24"/>
          <w:lang w:eastAsia="ru-RU"/>
        </w:rPr>
      </w:pPr>
      <w:r w:rsidRPr="003959E3">
        <w:rPr>
          <w:rFonts w:ascii="Times New Roman" w:eastAsia="Times New Roman" w:hAnsi="Times New Roman" w:cs="Times New Roman"/>
          <w:sz w:val="24"/>
          <w:szCs w:val="24"/>
          <w:lang w:eastAsia="ru-RU"/>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специалистов среднего звена (далее – ППССЗ).</w:t>
      </w:r>
    </w:p>
    <w:p w14:paraId="7A8DA463" w14:textId="77777777" w:rsidR="003959E3" w:rsidRPr="003959E3" w:rsidRDefault="003959E3" w:rsidP="003959E3">
      <w:pPr>
        <w:widowControl w:val="0"/>
        <w:overflowPunct w:val="0"/>
        <w:autoSpaceDE w:val="0"/>
        <w:autoSpaceDN w:val="0"/>
        <w:adjustRightInd w:val="0"/>
        <w:spacing w:after="0" w:line="240" w:lineRule="auto"/>
        <w:ind w:left="284" w:right="312" w:firstLine="567"/>
        <w:jc w:val="both"/>
        <w:rPr>
          <w:rFonts w:ascii="Times New Roman" w:eastAsia="Times New Roman" w:hAnsi="Times New Roman" w:cs="Times New Roman"/>
          <w:sz w:val="24"/>
          <w:szCs w:val="24"/>
          <w:lang w:eastAsia="ru-RU"/>
        </w:rPr>
      </w:pPr>
    </w:p>
    <w:p w14:paraId="26E87363" w14:textId="77777777" w:rsidR="003959E3" w:rsidRPr="003959E3" w:rsidRDefault="003959E3" w:rsidP="003959E3">
      <w:pPr>
        <w:spacing w:after="0" w:line="240" w:lineRule="auto"/>
        <w:jc w:val="both"/>
        <w:rPr>
          <w:rFonts w:ascii="Times New Roman" w:eastAsia="Times New Roman" w:hAnsi="Times New Roman" w:cs="Times New Roman"/>
          <w:i/>
          <w:sz w:val="18"/>
          <w:szCs w:val="24"/>
          <w:lang w:eastAsia="ru-RU"/>
        </w:rPr>
      </w:pPr>
    </w:p>
    <w:p w14:paraId="3E9F5589" w14:textId="77777777" w:rsidR="003959E3" w:rsidRPr="003959E3" w:rsidRDefault="003959E3" w:rsidP="003959E3">
      <w:pPr>
        <w:spacing w:after="0" w:line="240" w:lineRule="auto"/>
        <w:jc w:val="both"/>
        <w:rPr>
          <w:rFonts w:ascii="Times New Roman" w:eastAsia="Times New Roman" w:hAnsi="Times New Roman" w:cs="Times New Roman"/>
          <w:sz w:val="18"/>
          <w:szCs w:val="24"/>
          <w:lang w:eastAsia="ru-RU"/>
        </w:rPr>
        <w:sectPr w:rsidR="003959E3" w:rsidRPr="003959E3" w:rsidSect="00CB11ED">
          <w:footerReference w:type="default" r:id="rId8"/>
          <w:pgSz w:w="11900" w:h="16850"/>
          <w:pgMar w:top="800" w:right="380" w:bottom="860" w:left="860" w:header="0" w:footer="192" w:gutter="0"/>
          <w:cols w:space="720"/>
          <w:docGrid w:linePitch="326"/>
        </w:sectPr>
      </w:pPr>
    </w:p>
    <w:p w14:paraId="01A147EF" w14:textId="77777777" w:rsidR="003959E3" w:rsidRPr="003959E3" w:rsidRDefault="005023AF" w:rsidP="003959E3">
      <w:pPr>
        <w:tabs>
          <w:tab w:val="left" w:pos="118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Общие компетенции:</w:t>
      </w:r>
    </w:p>
    <w:p w14:paraId="2351432A" w14:textId="77777777" w:rsidR="00E80430" w:rsidRPr="003959E3" w:rsidRDefault="003959E3" w:rsidP="003959E3">
      <w:pPr>
        <w:tabs>
          <w:tab w:val="left" w:pos="1185"/>
        </w:tabs>
        <w:spacing w:after="0" w:line="240" w:lineRule="auto"/>
        <w:rPr>
          <w:rFonts w:ascii="Times New Roman" w:eastAsia="Times New Roman" w:hAnsi="Times New Roman" w:cs="Times New Roman"/>
          <w:sz w:val="24"/>
          <w:szCs w:val="24"/>
          <w:lang w:eastAsia="ru-RU"/>
        </w:rPr>
      </w:pPr>
      <w:r w:rsidRPr="003959E3">
        <w:rPr>
          <w:rFonts w:ascii="Times New Roman" w:eastAsia="Times New Roman" w:hAnsi="Times New Roman" w:cs="Times New Roman"/>
          <w:sz w:val="24"/>
          <w:szCs w:val="24"/>
          <w:lang w:eastAsia="ru-RU"/>
        </w:rPr>
        <w:tab/>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5883"/>
      </w:tblGrid>
      <w:tr w:rsidR="00E80430" w:rsidRPr="00E80430" w14:paraId="709D6B84" w14:textId="77777777" w:rsidTr="0038167A">
        <w:tc>
          <w:tcPr>
            <w:tcW w:w="2689" w:type="dxa"/>
            <w:vMerge w:val="restart"/>
          </w:tcPr>
          <w:p w14:paraId="7F8A6398" w14:textId="77777777" w:rsidR="00E80430" w:rsidRPr="00E80430" w:rsidRDefault="00E80430" w:rsidP="00E80430">
            <w:pPr>
              <w:pStyle w:val="ac"/>
              <w:spacing w:after="0" w:afterAutospacing="0"/>
              <w:ind w:right="280"/>
              <w:rPr>
                <w:b/>
                <w:bCs/>
              </w:rPr>
            </w:pPr>
            <w:r w:rsidRPr="00E80430">
              <w:rPr>
                <w:b/>
                <w:bCs/>
              </w:rPr>
              <w:t xml:space="preserve">Код </w:t>
            </w:r>
            <w:r w:rsidRPr="00E80430">
              <w:rPr>
                <w:b/>
                <w:bCs/>
              </w:rPr>
              <w:br/>
              <w:t>и наименование формируемых компетенций</w:t>
            </w:r>
          </w:p>
        </w:tc>
        <w:tc>
          <w:tcPr>
            <w:tcW w:w="11765" w:type="dxa"/>
            <w:gridSpan w:val="2"/>
          </w:tcPr>
          <w:p w14:paraId="7B1BB28B" w14:textId="77777777" w:rsidR="00E80430" w:rsidRPr="00E80430" w:rsidRDefault="00E80430" w:rsidP="00E80430">
            <w:pPr>
              <w:pStyle w:val="ac"/>
              <w:spacing w:after="0" w:afterAutospacing="0"/>
              <w:ind w:right="280"/>
              <w:rPr>
                <w:b/>
                <w:bCs/>
              </w:rPr>
            </w:pPr>
            <w:r w:rsidRPr="00E80430">
              <w:rPr>
                <w:b/>
                <w:bCs/>
              </w:rPr>
              <w:t>Планируемые результаты освоения программы по дисциплине</w:t>
            </w:r>
          </w:p>
        </w:tc>
      </w:tr>
      <w:tr w:rsidR="00E80430" w:rsidRPr="00E80430" w14:paraId="377E1F77" w14:textId="77777777" w:rsidTr="0038167A">
        <w:tc>
          <w:tcPr>
            <w:tcW w:w="2689" w:type="dxa"/>
            <w:vMerge/>
          </w:tcPr>
          <w:p w14:paraId="62328BE1" w14:textId="77777777" w:rsidR="00E80430" w:rsidRPr="00E80430" w:rsidRDefault="00E80430" w:rsidP="00E80430">
            <w:pPr>
              <w:spacing w:line="240" w:lineRule="auto"/>
              <w:rPr>
                <w:rFonts w:ascii="Times New Roman" w:hAnsi="Times New Roman"/>
                <w:szCs w:val="24"/>
              </w:rPr>
            </w:pPr>
          </w:p>
        </w:tc>
        <w:tc>
          <w:tcPr>
            <w:tcW w:w="5882" w:type="dxa"/>
            <w:vAlign w:val="center"/>
          </w:tcPr>
          <w:p w14:paraId="482D2A5A" w14:textId="77777777" w:rsidR="00E80430" w:rsidRPr="00E80430" w:rsidRDefault="00E80430" w:rsidP="00E80430">
            <w:pPr>
              <w:pStyle w:val="ac"/>
              <w:spacing w:after="0" w:afterAutospacing="0"/>
              <w:ind w:right="280"/>
              <w:rPr>
                <w:b/>
                <w:vertAlign w:val="superscript"/>
              </w:rPr>
            </w:pPr>
            <w:r w:rsidRPr="00E80430">
              <w:rPr>
                <w:b/>
              </w:rPr>
              <w:t>Общие</w:t>
            </w:r>
            <w:r w:rsidRPr="00E80430">
              <w:rPr>
                <w:rStyle w:val="a6"/>
                <w:b/>
              </w:rPr>
              <w:footnoteReference w:id="1"/>
            </w:r>
          </w:p>
        </w:tc>
        <w:tc>
          <w:tcPr>
            <w:tcW w:w="5883" w:type="dxa"/>
            <w:vAlign w:val="center"/>
          </w:tcPr>
          <w:p w14:paraId="07BEA2F4" w14:textId="77777777" w:rsidR="00E80430" w:rsidRPr="00E80430" w:rsidRDefault="00E80430" w:rsidP="00E80430">
            <w:pPr>
              <w:pStyle w:val="ac"/>
              <w:spacing w:after="0" w:afterAutospacing="0"/>
              <w:ind w:right="280"/>
              <w:rPr>
                <w:b/>
                <w:vertAlign w:val="superscript"/>
              </w:rPr>
            </w:pPr>
            <w:r w:rsidRPr="00E80430">
              <w:rPr>
                <w:b/>
              </w:rPr>
              <w:t>Дисциплинарные</w:t>
            </w:r>
            <w:r w:rsidRPr="00E80430">
              <w:rPr>
                <w:rStyle w:val="a6"/>
                <w:b/>
              </w:rPr>
              <w:footnoteReference w:id="2"/>
            </w:r>
          </w:p>
        </w:tc>
      </w:tr>
      <w:tr w:rsidR="00E80430" w:rsidRPr="00E80430" w14:paraId="05CB4577" w14:textId="77777777" w:rsidTr="0038167A">
        <w:tc>
          <w:tcPr>
            <w:tcW w:w="2689" w:type="dxa"/>
          </w:tcPr>
          <w:p w14:paraId="7C89F43D" w14:textId="77777777" w:rsidR="00E80430" w:rsidRPr="00E80430" w:rsidRDefault="00E80430" w:rsidP="00E80430">
            <w:pPr>
              <w:pStyle w:val="ac"/>
              <w:spacing w:beforeAutospacing="0" w:after="0" w:afterAutospacing="0"/>
              <w:rPr>
                <w:color w:val="auto"/>
              </w:rPr>
            </w:pPr>
          </w:p>
          <w:p w14:paraId="536BCA76" w14:textId="77777777" w:rsidR="00E80430" w:rsidRPr="00E80430" w:rsidRDefault="00E80430" w:rsidP="00E80430">
            <w:pPr>
              <w:pStyle w:val="ac"/>
              <w:spacing w:beforeAutospacing="0" w:after="0" w:afterAutospacing="0"/>
              <w:rPr>
                <w:color w:val="auto"/>
              </w:rPr>
            </w:pPr>
            <w:r w:rsidRPr="00E80430">
              <w:rPr>
                <w:color w:val="auto"/>
              </w:rPr>
              <w:t>ОК 01. Выбирать способы решения задач профессиональной деятельности применительно</w:t>
            </w:r>
            <w:r w:rsidRPr="00E80430">
              <w:rPr>
                <w:color w:val="auto"/>
              </w:rPr>
              <w:br/>
              <w:t>к различным контекстам</w:t>
            </w:r>
          </w:p>
        </w:tc>
        <w:tc>
          <w:tcPr>
            <w:tcW w:w="5882" w:type="dxa"/>
          </w:tcPr>
          <w:p w14:paraId="6942E5E9"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Личностные результаты должны отражать в части трудового воспитания:</w:t>
            </w:r>
          </w:p>
          <w:p w14:paraId="467AFBB4"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готовность к труду, осознание ценности мастерства, трудолюбие; </w:t>
            </w:r>
          </w:p>
          <w:p w14:paraId="7716FCFB"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готовность к активной деятельности технологической </w:t>
            </w:r>
            <w:r w:rsidRPr="00E80430">
              <w:rPr>
                <w:rFonts w:ascii="Times New Roman" w:hAnsi="Times New Roman"/>
                <w:color w:val="auto"/>
                <w:szCs w:val="24"/>
              </w:rPr>
              <w:br/>
              <w:t xml:space="preserve">и социальной направленности, способность инициировать, планировать и самостоятельно выполнять такую деятельность; </w:t>
            </w:r>
          </w:p>
          <w:p w14:paraId="47F42C28" w14:textId="77777777" w:rsidR="00E80430" w:rsidRPr="00E80430" w:rsidRDefault="00E80430" w:rsidP="00E80430">
            <w:pPr>
              <w:spacing w:line="240" w:lineRule="auto"/>
              <w:rPr>
                <w:rFonts w:ascii="Times New Roman" w:hAnsi="Times New Roman"/>
                <w:strike/>
                <w:color w:val="auto"/>
                <w:szCs w:val="24"/>
              </w:rPr>
            </w:pPr>
            <w:r w:rsidRPr="00E80430">
              <w:rPr>
                <w:rFonts w:ascii="Times New Roman" w:hAnsi="Times New Roman"/>
                <w:color w:val="auto"/>
                <w:szCs w:val="24"/>
              </w:rPr>
              <w:t>- интерес к различным сферам профессиональной деятельности,</w:t>
            </w:r>
          </w:p>
          <w:p w14:paraId="7D4EE7D9" w14:textId="77777777" w:rsidR="00E80430" w:rsidRPr="00E80430" w:rsidRDefault="00E80430" w:rsidP="00E80430">
            <w:pPr>
              <w:spacing w:line="240" w:lineRule="auto"/>
              <w:rPr>
                <w:rFonts w:ascii="Times New Roman" w:hAnsi="Times New Roman"/>
                <w:strike/>
                <w:color w:val="auto"/>
                <w:szCs w:val="24"/>
              </w:rPr>
            </w:pPr>
            <w:r w:rsidRPr="00E80430">
              <w:rPr>
                <w:rFonts w:ascii="Times New Roman" w:hAnsi="Times New Roman"/>
                <w:color w:val="auto"/>
                <w:szCs w:val="24"/>
              </w:rPr>
              <w:t xml:space="preserve">- готовность и способность к образованию </w:t>
            </w:r>
            <w:r w:rsidRPr="00E80430">
              <w:rPr>
                <w:rFonts w:ascii="Times New Roman" w:hAnsi="Times New Roman"/>
                <w:color w:val="auto"/>
                <w:szCs w:val="24"/>
              </w:rPr>
              <w:br/>
              <w:t>и самообразованию на протяжении всей жизни;</w:t>
            </w:r>
          </w:p>
          <w:p w14:paraId="5721708F"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Метапредметные результаты должны отражать:</w:t>
            </w:r>
          </w:p>
          <w:p w14:paraId="38E7FA30" w14:textId="77777777" w:rsidR="00E80430" w:rsidRPr="00E80430" w:rsidRDefault="00E80430" w:rsidP="00E80430">
            <w:pPr>
              <w:spacing w:line="240" w:lineRule="auto"/>
              <w:rPr>
                <w:rStyle w:val="dt-m1"/>
                <w:rFonts w:ascii="Times New Roman" w:hAnsi="Times New Roman"/>
                <w:color w:val="auto"/>
                <w:sz w:val="24"/>
                <w:szCs w:val="24"/>
              </w:rPr>
            </w:pPr>
            <w:r w:rsidRPr="00E80430">
              <w:rPr>
                <w:rFonts w:ascii="Times New Roman" w:hAnsi="Times New Roman"/>
                <w:color w:val="auto"/>
                <w:szCs w:val="24"/>
              </w:rPr>
              <w:t>Овладение универсальными учебными познавательными действиями:</w:t>
            </w:r>
          </w:p>
          <w:p w14:paraId="3675CDEB" w14:textId="77777777" w:rsidR="00E80430" w:rsidRPr="00E80430" w:rsidRDefault="00E80430" w:rsidP="00E80430">
            <w:pPr>
              <w:spacing w:line="240" w:lineRule="auto"/>
              <w:rPr>
                <w:rFonts w:ascii="Times New Roman" w:hAnsi="Times New Roman"/>
                <w:color w:val="auto"/>
                <w:szCs w:val="24"/>
              </w:rPr>
            </w:pPr>
            <w:r w:rsidRPr="00E80430">
              <w:rPr>
                <w:rStyle w:val="dt-m1"/>
                <w:rFonts w:ascii="Times New Roman" w:hAnsi="Times New Roman"/>
                <w:color w:val="auto"/>
                <w:sz w:val="24"/>
                <w:szCs w:val="24"/>
              </w:rPr>
              <w:t xml:space="preserve">а) </w:t>
            </w:r>
            <w:r w:rsidRPr="00E80430">
              <w:rPr>
                <w:rFonts w:ascii="Times New Roman" w:hAnsi="Times New Roman"/>
                <w:color w:val="auto"/>
                <w:szCs w:val="24"/>
              </w:rPr>
              <w:t>базовые логические действия:</w:t>
            </w:r>
          </w:p>
          <w:p w14:paraId="606978FA" w14:textId="77777777" w:rsidR="00E80430" w:rsidRPr="00E80430" w:rsidRDefault="00E80430" w:rsidP="00E80430">
            <w:pPr>
              <w:spacing w:line="240" w:lineRule="auto"/>
              <w:rPr>
                <w:rFonts w:ascii="Times New Roman" w:hAnsi="Times New Roman"/>
                <w:color w:val="auto"/>
                <w:szCs w:val="24"/>
                <w:shd w:val="clear" w:color="auto" w:fill="CAA4FF"/>
              </w:rPr>
            </w:pPr>
            <w:r w:rsidRPr="00E80430">
              <w:rPr>
                <w:rFonts w:ascii="Times New Roman" w:hAnsi="Times New Roman"/>
                <w:color w:val="auto"/>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E80430">
              <w:rPr>
                <w:rFonts w:ascii="Times New Roman" w:hAnsi="Times New Roman"/>
                <w:color w:val="auto"/>
                <w:szCs w:val="24"/>
              </w:rPr>
              <w:br/>
              <w:t xml:space="preserve">их достижения; выявлять закономерности и противоречия </w:t>
            </w:r>
            <w:r w:rsidRPr="00E80430">
              <w:rPr>
                <w:rFonts w:ascii="Times New Roman" w:hAnsi="Times New Roman"/>
                <w:color w:val="auto"/>
                <w:szCs w:val="24"/>
              </w:rPr>
              <w:br/>
              <w:t>в рассматриваемых явлениях</w:t>
            </w:r>
            <w:r w:rsidRPr="00E80430">
              <w:rPr>
                <w:rFonts w:ascii="Times New Roman" w:hAnsi="Times New Roman"/>
                <w:color w:val="auto"/>
                <w:szCs w:val="24"/>
                <w:shd w:val="clear" w:color="auto" w:fill="CAA4FF"/>
              </w:rPr>
              <w:t xml:space="preserve"> </w:t>
            </w:r>
          </w:p>
          <w:p w14:paraId="4952E909" w14:textId="77777777" w:rsidR="00E80430" w:rsidRPr="00E80430" w:rsidRDefault="00E80430" w:rsidP="00E80430">
            <w:pPr>
              <w:spacing w:line="240" w:lineRule="auto"/>
              <w:rPr>
                <w:rFonts w:ascii="Times New Roman" w:hAnsi="Times New Roman"/>
                <w:color w:val="auto"/>
                <w:szCs w:val="24"/>
              </w:rPr>
            </w:pPr>
            <w:r w:rsidRPr="00E80430">
              <w:rPr>
                <w:rStyle w:val="dt-m1"/>
                <w:rFonts w:ascii="Times New Roman" w:hAnsi="Times New Roman"/>
                <w:color w:val="auto"/>
                <w:sz w:val="24"/>
                <w:szCs w:val="24"/>
              </w:rPr>
              <w:t>б)</w:t>
            </w:r>
            <w:r w:rsidRPr="00E80430">
              <w:rPr>
                <w:rFonts w:ascii="Times New Roman" w:hAnsi="Times New Roman"/>
                <w:color w:val="auto"/>
                <w:szCs w:val="24"/>
              </w:rPr>
              <w:t> базовые исследовательские действия:</w:t>
            </w:r>
          </w:p>
          <w:p w14:paraId="0CC2CC6C"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владеть навыками учебно-исследовательской и </w:t>
            </w:r>
            <w:r w:rsidRPr="00E80430">
              <w:rPr>
                <w:rFonts w:ascii="Times New Roman" w:hAnsi="Times New Roman"/>
                <w:color w:val="auto"/>
                <w:szCs w:val="24"/>
              </w:rPr>
              <w:lastRenderedPageBreak/>
              <w:t xml:space="preserve">проектной деятельности, навыками разрешения проблем; </w:t>
            </w:r>
          </w:p>
          <w:p w14:paraId="28291005"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585FEA"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B647484"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уметь переносить знания в познавательную и практическую части жизнедеятельности;</w:t>
            </w:r>
          </w:p>
          <w:p w14:paraId="17D6C3FF"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уметь интегрировать знания из разных предметных областей; </w:t>
            </w:r>
          </w:p>
          <w:p w14:paraId="2529D186"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выдвигать новые идеи, предлагать оригинальные подходы и решения; </w:t>
            </w:r>
          </w:p>
          <w:p w14:paraId="5057CAE2" w14:textId="77777777" w:rsidR="00E80430" w:rsidRPr="00E80430" w:rsidRDefault="00E80430" w:rsidP="00E80430">
            <w:pPr>
              <w:spacing w:line="240" w:lineRule="auto"/>
              <w:rPr>
                <w:rFonts w:ascii="Times New Roman" w:hAnsi="Times New Roman"/>
                <w:color w:val="auto"/>
                <w:szCs w:val="24"/>
                <w:shd w:val="clear" w:color="auto" w:fill="CAA4FF"/>
              </w:rPr>
            </w:pPr>
            <w:r w:rsidRPr="00E80430">
              <w:rPr>
                <w:rFonts w:ascii="Times New Roman" w:hAnsi="Times New Roman"/>
                <w:color w:val="auto"/>
                <w:szCs w:val="24"/>
              </w:rPr>
              <w:t>-  проявлять способность их использования в познавательной и социальной практике</w:t>
            </w:r>
          </w:p>
        </w:tc>
        <w:tc>
          <w:tcPr>
            <w:tcW w:w="5883" w:type="dxa"/>
          </w:tcPr>
          <w:p w14:paraId="530F2BB3"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lastRenderedPageBreak/>
              <w:t>ПРб</w:t>
            </w:r>
            <w:proofErr w:type="spellEnd"/>
            <w:r w:rsidRPr="00E80430">
              <w:rPr>
                <w:rFonts w:ascii="Times New Roman" w:hAnsi="Times New Roman"/>
                <w:color w:val="auto"/>
                <w:szCs w:val="24"/>
              </w:rPr>
              <w:t xml:space="preserve"> 1. Сформированность представлений о роли </w:t>
            </w:r>
            <w:r w:rsidRPr="00E80430">
              <w:rPr>
                <w:rFonts w:ascii="Times New Roman" w:hAnsi="Times New Roman"/>
                <w:color w:val="auto"/>
                <w:szCs w:val="24"/>
              </w:rPr>
              <w:br/>
              <w:t xml:space="preserve">и месте физики и астрономии в современной научной картине мира, о системообразующей роли физики </w:t>
            </w:r>
            <w:r w:rsidRPr="00E80430">
              <w:rPr>
                <w:rFonts w:ascii="Times New Roman" w:hAnsi="Times New Roman"/>
                <w:color w:val="auto"/>
                <w:szCs w:val="24"/>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80430">
              <w:rPr>
                <w:rFonts w:ascii="Times New Roman" w:hAnsi="Times New Roman"/>
                <w:color w:val="auto"/>
                <w:szCs w:val="24"/>
              </w:rPr>
              <w:t>мегамира</w:t>
            </w:r>
            <w:proofErr w:type="spellEnd"/>
            <w:r w:rsidRPr="00E80430">
              <w:rPr>
                <w:rFonts w:ascii="Times New Roman" w:hAnsi="Times New Roman"/>
                <w:color w:val="auto"/>
                <w:szCs w:val="24"/>
              </w:rPr>
              <w:t xml:space="preserve">; понимание роли астрономии </w:t>
            </w:r>
            <w:r w:rsidRPr="00E80430">
              <w:rPr>
                <w:rFonts w:ascii="Times New Roman" w:hAnsi="Times New Roman"/>
                <w:color w:val="auto"/>
                <w:szCs w:val="24"/>
              </w:rPr>
              <w:br/>
              <w:t xml:space="preserve">в практической деятельности человека и дальнейшем научно-техническом развитии, роли физики </w:t>
            </w:r>
            <w:r w:rsidRPr="00E80430">
              <w:rPr>
                <w:rFonts w:ascii="Times New Roman" w:hAnsi="Times New Roman"/>
                <w:color w:val="auto"/>
                <w:szCs w:val="24"/>
              </w:rPr>
              <w:br/>
              <w:t xml:space="preserve">в формировании кругозора и функциональной грамотности человека для решения практических задач; </w:t>
            </w:r>
          </w:p>
          <w:p w14:paraId="080C4593"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2. Сформированность умений распознавать физические явления (процессы) и объяснять </w:t>
            </w:r>
            <w:r w:rsidRPr="00E80430">
              <w:rPr>
                <w:rFonts w:ascii="Times New Roman" w:hAnsi="Times New Roman"/>
                <w:color w:val="auto"/>
                <w:szCs w:val="24"/>
              </w:rPr>
              <w:br/>
              <w:t xml:space="preserve">их на основе изученных законов, равномерное </w:t>
            </w:r>
            <w:r w:rsidRPr="00E80430">
              <w:rPr>
                <w:rFonts w:ascii="Times New Roman" w:hAnsi="Times New Roman"/>
                <w:color w:val="auto"/>
                <w:szCs w:val="24"/>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w:t>
            </w:r>
            <w:r w:rsidRPr="00E80430">
              <w:rPr>
                <w:rFonts w:ascii="Times New Roman" w:hAnsi="Times New Roman"/>
                <w:color w:val="auto"/>
                <w:szCs w:val="24"/>
              </w:rPr>
              <w:lastRenderedPageBreak/>
              <w:t xml:space="preserve">нагревании </w:t>
            </w:r>
            <w:r w:rsidRPr="00E80430">
              <w:rPr>
                <w:rFonts w:ascii="Times New Roman" w:hAnsi="Times New Roman"/>
                <w:color w:val="auto"/>
                <w:szCs w:val="24"/>
              </w:rPr>
              <w:br/>
              <w:t xml:space="preserve">в закрытом сосуде, связь между параметрами состояния газа в </w:t>
            </w:r>
            <w:proofErr w:type="spellStart"/>
            <w:r w:rsidRPr="00E80430">
              <w:rPr>
                <w:rFonts w:ascii="Times New Roman" w:hAnsi="Times New Roman"/>
                <w:color w:val="auto"/>
                <w:szCs w:val="24"/>
              </w:rPr>
              <w:t>изопроцессах</w:t>
            </w:r>
            <w:proofErr w:type="spellEnd"/>
            <w:r w:rsidRPr="00E80430">
              <w:rPr>
                <w:rFonts w:ascii="Times New Roman" w:hAnsi="Times New Roman"/>
                <w:color w:val="auto"/>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E80430">
              <w:rPr>
                <w:rFonts w:ascii="Times New Roman" w:hAnsi="Times New Roman"/>
                <w:color w:val="auto"/>
                <w:szCs w:val="24"/>
              </w:rPr>
              <w:br/>
              <w:t xml:space="preserve">и движущийся заряд, электромагнитные колебания </w:t>
            </w:r>
            <w:r w:rsidRPr="00E80430">
              <w:rPr>
                <w:rFonts w:ascii="Times New Roman" w:hAnsi="Times New Roman"/>
                <w:color w:val="auto"/>
                <w:szCs w:val="24"/>
              </w:rPr>
              <w:br/>
              <w:t xml:space="preserve">и волны, прямолинейное распространение света, отражение, преломление, интерференция, дифракция </w:t>
            </w:r>
            <w:r w:rsidRPr="00E80430">
              <w:rPr>
                <w:rFonts w:ascii="Times New Roman" w:hAnsi="Times New Roman"/>
                <w:color w:val="auto"/>
                <w:szCs w:val="24"/>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59D5E02F"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E80430">
              <w:rPr>
                <w:rFonts w:ascii="Times New Roman" w:hAnsi="Times New Roman"/>
                <w:color w:val="auto"/>
                <w:szCs w:val="24"/>
              </w:rPr>
              <w:br/>
              <w:t>в межгалактической среде; движение небесных тел, эволюцию звезд и Вселенной;</w:t>
            </w:r>
          </w:p>
          <w:p w14:paraId="7D06455C"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4. Владение закономерностями, законами </w:t>
            </w:r>
            <w:r w:rsidRPr="00E80430">
              <w:rPr>
                <w:rFonts w:ascii="Times New Roman" w:hAnsi="Times New Roman"/>
                <w:color w:val="auto"/>
                <w:szCs w:val="24"/>
              </w:rPr>
              <w:b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w:t>
            </w:r>
            <w:r w:rsidRPr="00E80430">
              <w:rPr>
                <w:rFonts w:ascii="Times New Roman" w:hAnsi="Times New Roman"/>
                <w:color w:val="auto"/>
                <w:szCs w:val="24"/>
              </w:rPr>
              <w:lastRenderedPageBreak/>
              <w:t>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49FD5E7"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E80430">
              <w:rPr>
                <w:rFonts w:ascii="Times New Roman" w:hAnsi="Times New Roman"/>
                <w:color w:val="auto"/>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E80430">
              <w:rPr>
                <w:rFonts w:ascii="Times New Roman" w:hAnsi="Times New Roman"/>
                <w:color w:val="auto"/>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E80430">
              <w:rPr>
                <w:rFonts w:ascii="Times New Roman" w:hAnsi="Times New Roman"/>
                <w:color w:val="auto"/>
                <w:szCs w:val="24"/>
              </w:rPr>
              <w:br/>
              <w:t>о методах получения научных астрономических знаний;</w:t>
            </w:r>
          </w:p>
          <w:p w14:paraId="32DDE5F2"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E80430">
              <w:rPr>
                <w:rFonts w:ascii="Times New Roman" w:hAnsi="Times New Roman"/>
                <w:color w:val="auto"/>
                <w:szCs w:val="24"/>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w:t>
            </w:r>
            <w:r w:rsidRPr="00E80430">
              <w:rPr>
                <w:rFonts w:ascii="Times New Roman" w:hAnsi="Times New Roman"/>
                <w:color w:val="auto"/>
                <w:szCs w:val="24"/>
              </w:rPr>
              <w:lastRenderedPageBreak/>
              <w:t xml:space="preserve">логически непротиворечивую цепочку рассуждений </w:t>
            </w:r>
            <w:r w:rsidRPr="00E80430">
              <w:rPr>
                <w:rFonts w:ascii="Times New Roman" w:hAnsi="Times New Roman"/>
                <w:color w:val="auto"/>
                <w:szCs w:val="24"/>
              </w:rPr>
              <w:br/>
              <w:t xml:space="preserve">с опорой на изученные законы, закономерности </w:t>
            </w:r>
            <w:r w:rsidRPr="00E80430">
              <w:rPr>
                <w:rFonts w:ascii="Times New Roman" w:hAnsi="Times New Roman"/>
                <w:color w:val="auto"/>
                <w:szCs w:val="24"/>
              </w:rPr>
              <w:br/>
              <w:t>и физические явления</w:t>
            </w:r>
          </w:p>
        </w:tc>
      </w:tr>
      <w:tr w:rsidR="00E80430" w:rsidRPr="00E80430" w14:paraId="4D045859" w14:textId="77777777" w:rsidTr="0038167A">
        <w:tc>
          <w:tcPr>
            <w:tcW w:w="2689" w:type="dxa"/>
          </w:tcPr>
          <w:p w14:paraId="6234A3D2" w14:textId="77777777" w:rsidR="00E80430" w:rsidRPr="00E80430" w:rsidRDefault="00E80430" w:rsidP="00E80430">
            <w:pPr>
              <w:pStyle w:val="ac"/>
              <w:spacing w:beforeAutospacing="0" w:after="0" w:afterAutospacing="0"/>
              <w:rPr>
                <w:color w:val="auto"/>
              </w:rPr>
            </w:pPr>
            <w:r w:rsidRPr="00E80430">
              <w:rPr>
                <w:color w:val="auto"/>
              </w:rPr>
              <w:lastRenderedPageBreak/>
              <w:t xml:space="preserve">ОК 02. Использовать современные средства поиска, анализа </w:t>
            </w:r>
            <w:r w:rsidRPr="00E80430">
              <w:rPr>
                <w:color w:val="auto"/>
              </w:rPr>
              <w:br/>
              <w:t xml:space="preserve">и интерпретации информации </w:t>
            </w:r>
            <w:r w:rsidRPr="00E80430">
              <w:rPr>
                <w:color w:val="auto"/>
              </w:rPr>
              <w:br/>
              <w:t xml:space="preserve">и информационные технологии </w:t>
            </w:r>
            <w:r w:rsidRPr="00E80430">
              <w:rPr>
                <w:color w:val="auto"/>
              </w:rPr>
              <w:br/>
              <w:t>для выполнения задач профессиональной деятельности</w:t>
            </w:r>
          </w:p>
          <w:p w14:paraId="187D94F8" w14:textId="77777777" w:rsidR="00E80430" w:rsidRPr="00E80430" w:rsidRDefault="00E80430" w:rsidP="00E80430">
            <w:pPr>
              <w:pStyle w:val="ac"/>
              <w:spacing w:beforeAutospacing="0" w:after="0" w:afterAutospacing="0"/>
              <w:rPr>
                <w:color w:val="auto"/>
              </w:rPr>
            </w:pPr>
          </w:p>
        </w:tc>
        <w:tc>
          <w:tcPr>
            <w:tcW w:w="5882" w:type="dxa"/>
          </w:tcPr>
          <w:p w14:paraId="24C8B43B"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Личностные результаты должны отражать в части ценности научного познания:</w:t>
            </w:r>
          </w:p>
          <w:p w14:paraId="42B6EF82"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E80430">
              <w:rPr>
                <w:rFonts w:ascii="Times New Roman" w:hAnsi="Times New Roman"/>
                <w:color w:val="auto"/>
                <w:szCs w:val="24"/>
              </w:rPr>
              <w:br/>
              <w:t xml:space="preserve">в поликультурном мире; </w:t>
            </w:r>
          </w:p>
          <w:p w14:paraId="7F0F3147"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совершенствование языковой и читательской культуры как средства взаимодействия между людьми и познания мира; </w:t>
            </w:r>
          </w:p>
          <w:p w14:paraId="04E275F2"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Метапредметные результаты должны отражать:</w:t>
            </w:r>
          </w:p>
          <w:p w14:paraId="7ED36FD8"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Овладение универсальными учебными познавательными действиями:</w:t>
            </w:r>
          </w:p>
          <w:p w14:paraId="1076B4BF"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в) работа с информацией:</w:t>
            </w:r>
          </w:p>
          <w:p w14:paraId="3500BFDB"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8CCFE6F"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использовать средства информационных </w:t>
            </w:r>
            <w:r w:rsidRPr="00E80430">
              <w:rPr>
                <w:rFonts w:ascii="Times New Roman" w:hAnsi="Times New Roman"/>
                <w:color w:val="auto"/>
                <w:szCs w:val="24"/>
              </w:rPr>
              <w:b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883" w:type="dxa"/>
          </w:tcPr>
          <w:p w14:paraId="6B49EC45"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0DFA0E54"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9. Сформированность собственной позиции </w:t>
            </w:r>
            <w:r w:rsidRPr="00E80430">
              <w:rPr>
                <w:rFonts w:ascii="Times New Roman" w:hAnsi="Times New Roman"/>
                <w:color w:val="auto"/>
                <w:szCs w:val="24"/>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E80430" w:rsidRPr="00E80430" w14:paraId="1AE315E4" w14:textId="77777777" w:rsidTr="0038167A">
        <w:tc>
          <w:tcPr>
            <w:tcW w:w="2689" w:type="dxa"/>
          </w:tcPr>
          <w:p w14:paraId="3ABE3223" w14:textId="77777777" w:rsidR="00E80430" w:rsidRPr="00E80430" w:rsidRDefault="00E80430" w:rsidP="00E80430">
            <w:pPr>
              <w:pStyle w:val="ac"/>
              <w:spacing w:beforeAutospacing="0" w:after="0" w:afterAutospacing="0"/>
              <w:rPr>
                <w:color w:val="auto"/>
              </w:rPr>
            </w:pPr>
            <w:r w:rsidRPr="00E80430">
              <w:rPr>
                <w:color w:val="auto"/>
              </w:rPr>
              <w:t xml:space="preserve">ОК 03. Планировать </w:t>
            </w:r>
            <w:r w:rsidRPr="00E80430">
              <w:rPr>
                <w:color w:val="auto"/>
              </w:rPr>
              <w:br/>
              <w:t xml:space="preserve">и реализовывать собственное профессиональное </w:t>
            </w:r>
            <w:r w:rsidRPr="00E80430">
              <w:rPr>
                <w:color w:val="auto"/>
              </w:rPr>
              <w:br/>
              <w:t xml:space="preserve">и личностное развитие, предпринимательскую деятельность </w:t>
            </w:r>
            <w:r w:rsidRPr="00E80430">
              <w:rPr>
                <w:color w:val="auto"/>
              </w:rPr>
              <w:br/>
              <w:t xml:space="preserve">в профессиональной </w:t>
            </w:r>
            <w:r w:rsidRPr="00E80430">
              <w:rPr>
                <w:color w:val="auto"/>
              </w:rPr>
              <w:lastRenderedPageBreak/>
              <w:t xml:space="preserve">сфере, использовать знания по правовой </w:t>
            </w:r>
            <w:r w:rsidRPr="00E80430">
              <w:rPr>
                <w:color w:val="auto"/>
              </w:rPr>
              <w:br/>
              <w:t xml:space="preserve">и финансовой грамотности </w:t>
            </w:r>
            <w:r w:rsidRPr="00E80430">
              <w:rPr>
                <w:color w:val="auto"/>
              </w:rPr>
              <w:br/>
              <w:t>в различных жизненных ситуациях</w:t>
            </w:r>
          </w:p>
          <w:p w14:paraId="2D964075" w14:textId="77777777" w:rsidR="00E80430" w:rsidRPr="00E80430" w:rsidRDefault="00E80430" w:rsidP="00E80430">
            <w:pPr>
              <w:pStyle w:val="ac"/>
              <w:spacing w:beforeAutospacing="0" w:after="0" w:afterAutospacing="0"/>
              <w:rPr>
                <w:color w:val="auto"/>
              </w:rPr>
            </w:pPr>
          </w:p>
        </w:tc>
        <w:tc>
          <w:tcPr>
            <w:tcW w:w="5882" w:type="dxa"/>
          </w:tcPr>
          <w:p w14:paraId="783396E0" w14:textId="77777777" w:rsidR="00E80430" w:rsidRPr="00E80430" w:rsidRDefault="00E80430" w:rsidP="00E80430">
            <w:pPr>
              <w:widowControl/>
              <w:tabs>
                <w:tab w:val="left" w:pos="182"/>
              </w:tabs>
              <w:spacing w:line="240" w:lineRule="auto"/>
              <w:rPr>
                <w:rFonts w:ascii="Times New Roman" w:hAnsi="Times New Roman"/>
                <w:color w:val="auto"/>
                <w:szCs w:val="24"/>
              </w:rPr>
            </w:pPr>
            <w:r w:rsidRPr="00E80430">
              <w:rPr>
                <w:rFonts w:ascii="Times New Roman" w:hAnsi="Times New Roman"/>
                <w:color w:val="auto"/>
                <w:szCs w:val="24"/>
              </w:rPr>
              <w:lastRenderedPageBreak/>
              <w:t>Личностные результаты должны отражать в части духовно-нравственного воспитания:</w:t>
            </w:r>
          </w:p>
          <w:p w14:paraId="6E300F6D"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способность оценивать ситуацию и принимать осознанные решения, ориентируясь на морально-нравственные нормы </w:t>
            </w:r>
            <w:r w:rsidRPr="00E80430">
              <w:rPr>
                <w:rFonts w:ascii="Times New Roman" w:hAnsi="Times New Roman"/>
                <w:color w:val="auto"/>
                <w:szCs w:val="24"/>
              </w:rPr>
              <w:br/>
              <w:t xml:space="preserve">и ценности; </w:t>
            </w:r>
          </w:p>
          <w:p w14:paraId="44CCB2C5"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-осознание личного вклад в построение устойчивого будущего; </w:t>
            </w:r>
          </w:p>
          <w:p w14:paraId="7BF3183D"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lastRenderedPageBreak/>
              <w:t xml:space="preserve">Метапредметные результаты должны отражать: </w:t>
            </w:r>
          </w:p>
          <w:p w14:paraId="37F5D2D9"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Овладение универсальными регулятивными действиями:</w:t>
            </w:r>
          </w:p>
          <w:p w14:paraId="6CA69DE1"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а) самоорганизация:</w:t>
            </w:r>
          </w:p>
          <w:p w14:paraId="4F03B2C7"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Pr="00E80430">
              <w:rPr>
                <w:rFonts w:ascii="Times New Roman" w:hAnsi="Times New Roman"/>
                <w:color w:val="auto"/>
                <w:szCs w:val="24"/>
              </w:rPr>
              <w:br/>
              <w:t>и жизненных ситуациях;</w:t>
            </w:r>
          </w:p>
          <w:p w14:paraId="5BEE67D0"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 xml:space="preserve">- самостоятельно составлять план решения проблемы </w:t>
            </w:r>
            <w:r w:rsidRPr="00E80430">
              <w:rPr>
                <w:rFonts w:ascii="Times New Roman" w:hAnsi="Times New Roman"/>
                <w:color w:val="auto"/>
                <w:szCs w:val="24"/>
              </w:rPr>
              <w:br/>
              <w:t>с учетом имеющихся ресурсов, собственных возможностей и предпочтений;</w:t>
            </w:r>
          </w:p>
          <w:p w14:paraId="64118980"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б) самоконтроль:</w:t>
            </w:r>
          </w:p>
          <w:p w14:paraId="0FD4E5C5"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использовать приемы рефлексии для оценки ситуации, выбора верного решения;</w:t>
            </w:r>
          </w:p>
          <w:p w14:paraId="757F6A1D" w14:textId="77777777" w:rsidR="00E80430" w:rsidRPr="00E80430" w:rsidRDefault="00E80430" w:rsidP="00E80430">
            <w:pPr>
              <w:widowControl/>
              <w:spacing w:line="240" w:lineRule="auto"/>
              <w:rPr>
                <w:rFonts w:ascii="Times New Roman" w:hAnsi="Times New Roman"/>
                <w:color w:val="auto"/>
                <w:szCs w:val="24"/>
                <w:shd w:val="clear" w:color="auto" w:fill="FFA2CF"/>
              </w:rPr>
            </w:pPr>
            <w:r w:rsidRPr="00E80430">
              <w:rPr>
                <w:rFonts w:ascii="Times New Roman" w:hAnsi="Times New Roman"/>
                <w:color w:val="auto"/>
                <w:szCs w:val="24"/>
              </w:rPr>
              <w:t>- уметь оценивать риски и своевременно принимать решения по их снижению</w:t>
            </w:r>
          </w:p>
        </w:tc>
        <w:tc>
          <w:tcPr>
            <w:tcW w:w="5883" w:type="dxa"/>
          </w:tcPr>
          <w:p w14:paraId="3416D98A" w14:textId="77777777" w:rsidR="00E80430" w:rsidRPr="00E80430" w:rsidRDefault="00E80430" w:rsidP="00E80430">
            <w:pPr>
              <w:spacing w:line="240" w:lineRule="auto"/>
              <w:rPr>
                <w:rFonts w:ascii="Times New Roman" w:hAnsi="Times New Roman"/>
                <w:i/>
                <w:color w:val="44546A" w:themeColor="text2"/>
                <w:szCs w:val="24"/>
              </w:rPr>
            </w:pPr>
            <w:proofErr w:type="spellStart"/>
            <w:r w:rsidRPr="00E80430">
              <w:rPr>
                <w:rFonts w:ascii="Times New Roman" w:hAnsi="Times New Roman"/>
                <w:color w:val="auto"/>
                <w:szCs w:val="24"/>
              </w:rPr>
              <w:lastRenderedPageBreak/>
              <w:t>ПРб</w:t>
            </w:r>
            <w:proofErr w:type="spellEnd"/>
            <w:r w:rsidRPr="00E80430">
              <w:rPr>
                <w:rFonts w:ascii="Times New Roman" w:hAnsi="Times New Roman"/>
                <w:color w:val="auto"/>
                <w:szCs w:val="24"/>
              </w:rPr>
              <w:t xml:space="preserve"> 9. Сформированность собственной позиции </w:t>
            </w:r>
            <w:r w:rsidRPr="00E80430">
              <w:rPr>
                <w:rFonts w:ascii="Times New Roman" w:hAnsi="Times New Roman"/>
                <w:color w:val="auto"/>
                <w:szCs w:val="24"/>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6BA45879" w14:textId="77777777" w:rsidR="00E80430" w:rsidRPr="00E80430" w:rsidRDefault="00E80430" w:rsidP="00E80430">
            <w:pPr>
              <w:spacing w:line="240" w:lineRule="auto"/>
              <w:rPr>
                <w:rFonts w:ascii="Times New Roman" w:hAnsi="Times New Roman"/>
                <w:i/>
                <w:color w:val="44546A" w:themeColor="text2"/>
                <w:szCs w:val="24"/>
              </w:rPr>
            </w:pPr>
          </w:p>
        </w:tc>
      </w:tr>
      <w:tr w:rsidR="00E80430" w:rsidRPr="00E80430" w14:paraId="418CBB55" w14:textId="77777777" w:rsidTr="0038167A">
        <w:tc>
          <w:tcPr>
            <w:tcW w:w="2689" w:type="dxa"/>
          </w:tcPr>
          <w:p w14:paraId="14CB9017" w14:textId="77777777" w:rsidR="00E80430" w:rsidRPr="00E80430" w:rsidRDefault="00E80430" w:rsidP="00E80430">
            <w:pPr>
              <w:pStyle w:val="ac"/>
              <w:spacing w:beforeAutospacing="0" w:after="0" w:afterAutospacing="0"/>
              <w:rPr>
                <w:color w:val="auto"/>
              </w:rPr>
            </w:pPr>
            <w:r w:rsidRPr="00E80430">
              <w:rPr>
                <w:color w:val="auto"/>
              </w:rPr>
              <w:t xml:space="preserve"> ОК 04. Эффективно взаимодействовать </w:t>
            </w:r>
            <w:r w:rsidRPr="00E80430">
              <w:rPr>
                <w:color w:val="auto"/>
              </w:rPr>
              <w:br/>
              <w:t xml:space="preserve">и работать </w:t>
            </w:r>
            <w:r w:rsidRPr="00E80430">
              <w:rPr>
                <w:color w:val="auto"/>
              </w:rPr>
              <w:br/>
              <w:t xml:space="preserve">в коллективе </w:t>
            </w:r>
            <w:r w:rsidRPr="00E80430">
              <w:rPr>
                <w:color w:val="auto"/>
              </w:rPr>
              <w:br/>
              <w:t>и команде</w:t>
            </w:r>
          </w:p>
        </w:tc>
        <w:tc>
          <w:tcPr>
            <w:tcW w:w="5882" w:type="dxa"/>
          </w:tcPr>
          <w:p w14:paraId="6063880A"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Личностные результаты должны отражать в части ценности научного познания:</w:t>
            </w:r>
          </w:p>
          <w:p w14:paraId="6566BE9F" w14:textId="77777777" w:rsidR="00E80430" w:rsidRPr="00E80430" w:rsidRDefault="00E80430" w:rsidP="00E80430">
            <w:pPr>
              <w:widowControl/>
              <w:spacing w:line="240" w:lineRule="auto"/>
              <w:rPr>
                <w:rFonts w:ascii="Times New Roman" w:hAnsi="Times New Roman"/>
                <w:color w:val="auto"/>
                <w:szCs w:val="24"/>
              </w:rPr>
            </w:pPr>
            <w:r w:rsidRPr="00E80430">
              <w:rPr>
                <w:rFonts w:ascii="Times New Roman" w:hAnsi="Times New Roman"/>
                <w:color w:val="auto"/>
                <w:szCs w:val="24"/>
              </w:rPr>
              <w:t>-овладевание навыками учебно-исследовательской, проектной и социальной деятельности;</w:t>
            </w:r>
          </w:p>
          <w:p w14:paraId="31ABD58B"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Метапредметные результаты должны отражать: </w:t>
            </w:r>
          </w:p>
          <w:p w14:paraId="282C1209"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Овладение универсальными коммуникативными действиями:</w:t>
            </w:r>
          </w:p>
          <w:p w14:paraId="3DBCA342"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б) совместная деятельность:</w:t>
            </w:r>
          </w:p>
          <w:p w14:paraId="08CFF977"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понимать и использовать преимущества командной </w:t>
            </w:r>
            <w:r w:rsidRPr="00E80430">
              <w:rPr>
                <w:rFonts w:ascii="Times New Roman" w:hAnsi="Times New Roman"/>
                <w:color w:val="auto"/>
                <w:szCs w:val="24"/>
              </w:rPr>
              <w:br/>
              <w:t>и индивидуальной работы;</w:t>
            </w:r>
          </w:p>
          <w:p w14:paraId="2DA1FF95"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выбирать тематику и методы совместных действий </w:t>
            </w:r>
            <w:r w:rsidRPr="00E80430">
              <w:rPr>
                <w:rFonts w:ascii="Times New Roman" w:hAnsi="Times New Roman"/>
                <w:color w:val="auto"/>
                <w:szCs w:val="24"/>
              </w:rPr>
              <w:br/>
              <w:t>с учетом общих интересов и возможностей каждого члена коллектива;</w:t>
            </w:r>
          </w:p>
          <w:p w14:paraId="3AD6B731"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3EB841"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-оценивать качество своего вклада и каждого участника команды в общий результат по разработанным критериям;</w:t>
            </w:r>
          </w:p>
          <w:p w14:paraId="332F6D35"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lastRenderedPageBreak/>
              <w:t>Овладение универсальными регулятивными действиями:</w:t>
            </w:r>
          </w:p>
          <w:p w14:paraId="3D7D4AB1"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г) принятие себя и других людей:</w:t>
            </w:r>
          </w:p>
          <w:p w14:paraId="0AA74A3C" w14:textId="77777777" w:rsidR="00E80430" w:rsidRPr="00E80430" w:rsidRDefault="00E80430" w:rsidP="00E80430">
            <w:pPr>
              <w:spacing w:line="240" w:lineRule="auto"/>
              <w:rPr>
                <w:rFonts w:ascii="Times New Roman" w:hAnsi="Times New Roman"/>
                <w:color w:val="auto"/>
                <w:szCs w:val="24"/>
                <w:shd w:val="clear" w:color="auto" w:fill="FFA2CF"/>
              </w:rPr>
            </w:pPr>
            <w:r w:rsidRPr="00E80430">
              <w:rPr>
                <w:rFonts w:ascii="Times New Roman" w:hAnsi="Times New Roman"/>
                <w:color w:val="auto"/>
                <w:szCs w:val="24"/>
              </w:rPr>
              <w:t>- принимать мотивы и аргументы других людей при анализе результатов деятельности</w:t>
            </w:r>
          </w:p>
        </w:tc>
        <w:tc>
          <w:tcPr>
            <w:tcW w:w="5883" w:type="dxa"/>
          </w:tcPr>
          <w:p w14:paraId="4ED7A2C8"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lastRenderedPageBreak/>
              <w:t>ПРб</w:t>
            </w:r>
            <w:proofErr w:type="spellEnd"/>
            <w:r w:rsidRPr="00E80430">
              <w:rPr>
                <w:rFonts w:ascii="Times New Roman" w:hAnsi="Times New Roman"/>
                <w:color w:val="auto"/>
                <w:szCs w:val="24"/>
              </w:rPr>
              <w:t xml:space="preserve"> 10. Овладение умениями работать в группе </w:t>
            </w:r>
            <w:r w:rsidRPr="00E80430">
              <w:rPr>
                <w:rFonts w:ascii="Times New Roman" w:hAnsi="Times New Roman"/>
                <w:color w:val="auto"/>
                <w:szCs w:val="24"/>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E80430">
              <w:rPr>
                <w:rFonts w:ascii="Times New Roman" w:hAnsi="Times New Roman"/>
                <w:color w:val="auto"/>
                <w:szCs w:val="24"/>
              </w:rPr>
              <w:br/>
              <w:t>в решение рассматриваемой проблемы</w:t>
            </w:r>
          </w:p>
        </w:tc>
      </w:tr>
      <w:tr w:rsidR="00E80430" w:rsidRPr="00E80430" w14:paraId="0CE44947" w14:textId="77777777" w:rsidTr="0038167A">
        <w:tc>
          <w:tcPr>
            <w:tcW w:w="2689" w:type="dxa"/>
          </w:tcPr>
          <w:p w14:paraId="4EFB7C34" w14:textId="77777777" w:rsidR="00E80430" w:rsidRPr="00E80430" w:rsidRDefault="00E80430" w:rsidP="00E80430">
            <w:pPr>
              <w:pStyle w:val="ac"/>
              <w:spacing w:beforeAutospacing="0" w:after="0" w:afterAutospacing="0"/>
              <w:rPr>
                <w:color w:val="auto"/>
              </w:rPr>
            </w:pPr>
            <w:r w:rsidRPr="00E80430">
              <w:rPr>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0D8A5F1" w14:textId="77777777" w:rsidR="00E80430" w:rsidRPr="00E80430" w:rsidRDefault="00E80430" w:rsidP="00E80430">
            <w:pPr>
              <w:pStyle w:val="ac"/>
              <w:spacing w:beforeAutospacing="0" w:after="0" w:afterAutospacing="0"/>
              <w:rPr>
                <w:color w:val="auto"/>
              </w:rPr>
            </w:pPr>
          </w:p>
        </w:tc>
        <w:tc>
          <w:tcPr>
            <w:tcW w:w="5882" w:type="dxa"/>
          </w:tcPr>
          <w:p w14:paraId="3262DA3B"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Личностные результаты должны отражать в части эстетического воспитания:</w:t>
            </w:r>
          </w:p>
          <w:p w14:paraId="155ACE72"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эстетическое отношение к миру, включая эстетику быта, научного и технического творчества, спорта, труда </w:t>
            </w:r>
            <w:r w:rsidRPr="00E80430">
              <w:rPr>
                <w:rFonts w:ascii="Times New Roman" w:hAnsi="Times New Roman"/>
                <w:color w:val="auto"/>
                <w:szCs w:val="24"/>
              </w:rPr>
              <w:br/>
              <w:t>и общественных отношений;</w:t>
            </w:r>
          </w:p>
          <w:p w14:paraId="57AEAA0E"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в области патриотического воспитания проявлять:</w:t>
            </w:r>
          </w:p>
          <w:p w14:paraId="62BEAF3B"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8554399"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Метапредметные результаты должны отражать: </w:t>
            </w:r>
          </w:p>
          <w:p w14:paraId="0A0F2445" w14:textId="77777777" w:rsidR="00E80430" w:rsidRPr="00E80430" w:rsidRDefault="00E80430" w:rsidP="00E80430">
            <w:pPr>
              <w:spacing w:line="240" w:lineRule="auto"/>
              <w:rPr>
                <w:rFonts w:ascii="Times New Roman" w:hAnsi="Times New Roman"/>
                <w:color w:val="auto"/>
                <w:szCs w:val="24"/>
                <w:u w:val="single"/>
              </w:rPr>
            </w:pPr>
            <w:r w:rsidRPr="00E80430">
              <w:rPr>
                <w:rFonts w:ascii="Times New Roman" w:hAnsi="Times New Roman"/>
                <w:color w:val="auto"/>
                <w:szCs w:val="24"/>
              </w:rPr>
              <w:t>Овладение универсальными коммуникативными действиями:</w:t>
            </w:r>
          </w:p>
          <w:p w14:paraId="01EF1CD3"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а) общение: </w:t>
            </w:r>
          </w:p>
          <w:p w14:paraId="4D316F24"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осуществлять коммуникации во всех сферах жизни;</w:t>
            </w:r>
          </w:p>
          <w:p w14:paraId="7C81A386" w14:textId="77777777" w:rsidR="00E80430" w:rsidRPr="00E80430" w:rsidRDefault="00E80430" w:rsidP="00E80430">
            <w:pPr>
              <w:pStyle w:val="ac"/>
              <w:spacing w:beforeAutospacing="0" w:after="0" w:afterAutospacing="0"/>
              <w:rPr>
                <w:color w:val="auto"/>
              </w:rPr>
            </w:pPr>
            <w:r w:rsidRPr="00E80430">
              <w:rPr>
                <w:color w:val="auto"/>
              </w:rPr>
              <w:t xml:space="preserve">- развернуто и логично излагать свою точку зрения </w:t>
            </w:r>
            <w:r w:rsidRPr="00E80430">
              <w:rPr>
                <w:color w:val="auto"/>
              </w:rPr>
              <w:br/>
              <w:t>с использованием языковых средств</w:t>
            </w:r>
          </w:p>
        </w:tc>
        <w:tc>
          <w:tcPr>
            <w:tcW w:w="5883" w:type="dxa"/>
          </w:tcPr>
          <w:p w14:paraId="146B4EA8"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1. Сформированность представлений о роли </w:t>
            </w:r>
            <w:r w:rsidRPr="00E80430">
              <w:rPr>
                <w:rFonts w:ascii="Times New Roman" w:hAnsi="Times New Roman"/>
                <w:color w:val="auto"/>
                <w:szCs w:val="24"/>
              </w:rPr>
              <w:br/>
              <w:t xml:space="preserve">и месте физики и астрономии в современной научной картине мира, о системообразующей роли физики </w:t>
            </w:r>
            <w:r w:rsidRPr="00E80430">
              <w:rPr>
                <w:rFonts w:ascii="Times New Roman" w:hAnsi="Times New Roman"/>
                <w:color w:val="auto"/>
                <w:szCs w:val="24"/>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80430">
              <w:rPr>
                <w:rFonts w:ascii="Times New Roman" w:hAnsi="Times New Roman"/>
                <w:color w:val="auto"/>
                <w:szCs w:val="24"/>
              </w:rPr>
              <w:t>мегамира</w:t>
            </w:r>
            <w:proofErr w:type="spellEnd"/>
            <w:r w:rsidRPr="00E80430">
              <w:rPr>
                <w:rFonts w:ascii="Times New Roman" w:hAnsi="Times New Roman"/>
                <w:color w:val="auto"/>
                <w:szCs w:val="24"/>
              </w:rPr>
              <w:t xml:space="preserve">; понимание роли астрономии </w:t>
            </w:r>
            <w:r w:rsidRPr="00E80430">
              <w:rPr>
                <w:rFonts w:ascii="Times New Roman" w:hAnsi="Times New Roman"/>
                <w:color w:val="auto"/>
                <w:szCs w:val="24"/>
              </w:rPr>
              <w:br/>
              <w:t xml:space="preserve">в практической деятельности человека и дальнейшем научно-техническом развитии, роли физики </w:t>
            </w:r>
            <w:r w:rsidRPr="00E80430">
              <w:rPr>
                <w:rFonts w:ascii="Times New Roman" w:hAnsi="Times New Roman"/>
                <w:color w:val="auto"/>
                <w:szCs w:val="24"/>
              </w:rPr>
              <w:br/>
              <w:t>в формировании кругозора и функциональной грамотности человека для решения практических задач</w:t>
            </w:r>
          </w:p>
          <w:p w14:paraId="73B549FC" w14:textId="77777777" w:rsidR="00E80430" w:rsidRPr="00E80430" w:rsidRDefault="00E80430" w:rsidP="00E80430">
            <w:pPr>
              <w:spacing w:line="240" w:lineRule="auto"/>
              <w:rPr>
                <w:rFonts w:ascii="Times New Roman" w:hAnsi="Times New Roman"/>
                <w:color w:val="auto"/>
                <w:szCs w:val="24"/>
              </w:rPr>
            </w:pPr>
          </w:p>
        </w:tc>
      </w:tr>
      <w:tr w:rsidR="00E80430" w:rsidRPr="00E80430" w14:paraId="7EB49FEC" w14:textId="77777777" w:rsidTr="0038167A">
        <w:tc>
          <w:tcPr>
            <w:tcW w:w="2689" w:type="dxa"/>
          </w:tcPr>
          <w:p w14:paraId="2CDBDEAB" w14:textId="77777777" w:rsidR="00E80430" w:rsidRPr="00E80430" w:rsidRDefault="00E80430" w:rsidP="00E80430">
            <w:pPr>
              <w:pStyle w:val="ac"/>
              <w:spacing w:beforeAutospacing="0" w:after="0" w:afterAutospacing="0"/>
              <w:rPr>
                <w:color w:val="auto"/>
              </w:rPr>
            </w:pPr>
            <w:r w:rsidRPr="00E80430">
              <w:rPr>
                <w:color w:val="auto"/>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E80430">
              <w:rPr>
                <w:color w:val="auto"/>
              </w:rPr>
              <w:br/>
              <w:t>в чрезвычайных ситуациях</w:t>
            </w:r>
          </w:p>
        </w:tc>
        <w:tc>
          <w:tcPr>
            <w:tcW w:w="5882" w:type="dxa"/>
          </w:tcPr>
          <w:p w14:paraId="09FA109A"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Личностные результаты должны отражать в части экологического воспитания:</w:t>
            </w:r>
          </w:p>
          <w:p w14:paraId="595BAC8D"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F77770" w14:textId="77777777" w:rsidR="00E80430" w:rsidRPr="00E80430" w:rsidRDefault="00E80430" w:rsidP="00E80430">
            <w:pPr>
              <w:spacing w:line="240" w:lineRule="auto"/>
              <w:rPr>
                <w:rFonts w:ascii="Times New Roman" w:hAnsi="Times New Roman"/>
                <w:color w:val="auto"/>
                <w:szCs w:val="24"/>
              </w:rPr>
            </w:pPr>
            <w:r w:rsidRPr="00E80430">
              <w:rPr>
                <w:rFonts w:ascii="Times New Roman" w:hAnsi="Times New Roman"/>
                <w:color w:val="auto"/>
                <w:szCs w:val="24"/>
              </w:rPr>
              <w:t xml:space="preserve">- планирование и осуществление действий в окружающей среде на основе знания целей устойчивого развития человечества; </w:t>
            </w:r>
          </w:p>
          <w:p w14:paraId="2CADD1D7" w14:textId="77777777" w:rsidR="00E80430" w:rsidRPr="00E80430" w:rsidRDefault="00E80430" w:rsidP="00E80430">
            <w:pPr>
              <w:spacing w:line="240" w:lineRule="auto"/>
              <w:rPr>
                <w:rFonts w:ascii="Times New Roman" w:hAnsi="Times New Roman"/>
                <w:color w:val="auto"/>
                <w:szCs w:val="24"/>
                <w:shd w:val="clear" w:color="auto" w:fill="CAA4FF"/>
              </w:rPr>
            </w:pPr>
            <w:r w:rsidRPr="00E80430">
              <w:rPr>
                <w:rFonts w:ascii="Times New Roman" w:hAnsi="Times New Roman"/>
                <w:color w:val="auto"/>
                <w:szCs w:val="24"/>
              </w:rPr>
              <w:t>активное неприятие действий, приносящих вред окружающей среде</w:t>
            </w:r>
          </w:p>
        </w:tc>
        <w:tc>
          <w:tcPr>
            <w:tcW w:w="5883" w:type="dxa"/>
          </w:tcPr>
          <w:p w14:paraId="2357E9E4" w14:textId="77777777" w:rsidR="00E80430" w:rsidRPr="00E80430" w:rsidRDefault="00E80430" w:rsidP="00E80430">
            <w:pPr>
              <w:spacing w:line="240" w:lineRule="auto"/>
              <w:rPr>
                <w:rFonts w:ascii="Times New Roman" w:hAnsi="Times New Roman"/>
                <w:color w:val="auto"/>
                <w:szCs w:val="24"/>
              </w:rPr>
            </w:pPr>
            <w:proofErr w:type="spellStart"/>
            <w:r w:rsidRPr="00E80430">
              <w:rPr>
                <w:rFonts w:ascii="Times New Roman" w:hAnsi="Times New Roman"/>
                <w:color w:val="auto"/>
                <w:szCs w:val="24"/>
              </w:rPr>
              <w:t>ПРб</w:t>
            </w:r>
            <w:proofErr w:type="spellEnd"/>
            <w:r w:rsidRPr="00E80430">
              <w:rPr>
                <w:rFonts w:ascii="Times New Roman" w:hAnsi="Times New Roman"/>
                <w:color w:val="auto"/>
                <w:szCs w:val="24"/>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7268279A" w14:textId="77777777" w:rsidR="005023AF" w:rsidRPr="00E80430" w:rsidRDefault="005023AF" w:rsidP="00E80430">
      <w:pPr>
        <w:tabs>
          <w:tab w:val="left" w:pos="1185"/>
        </w:tabs>
        <w:spacing w:after="0" w:line="240" w:lineRule="auto"/>
        <w:rPr>
          <w:rFonts w:ascii="Times New Roman" w:eastAsia="Times New Roman" w:hAnsi="Times New Roman" w:cs="Times New Roman"/>
          <w:sz w:val="24"/>
          <w:szCs w:val="24"/>
          <w:lang w:eastAsia="ru-RU"/>
        </w:rPr>
      </w:pPr>
    </w:p>
    <w:p w14:paraId="20C43D5A" w14:textId="77777777" w:rsidR="003959E3" w:rsidRPr="003959E3" w:rsidRDefault="003959E3" w:rsidP="003959E3">
      <w:pPr>
        <w:tabs>
          <w:tab w:val="left" w:pos="1185"/>
        </w:tabs>
        <w:spacing w:after="0" w:line="240" w:lineRule="auto"/>
        <w:rPr>
          <w:rFonts w:ascii="Times New Roman" w:eastAsia="Times New Roman" w:hAnsi="Times New Roman" w:cs="Times New Roman"/>
          <w:sz w:val="24"/>
          <w:szCs w:val="24"/>
          <w:lang w:eastAsia="ru-RU"/>
        </w:rPr>
        <w:sectPr w:rsidR="003959E3" w:rsidRPr="003959E3">
          <w:pgSz w:w="16850" w:h="11900" w:orient="landscape"/>
          <w:pgMar w:top="860" w:right="800" w:bottom="380" w:left="860" w:header="0" w:footer="192" w:gutter="0"/>
          <w:cols w:space="720"/>
        </w:sectPr>
      </w:pPr>
    </w:p>
    <w:p w14:paraId="237269A8"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sz w:val="24"/>
          <w:szCs w:val="24"/>
          <w:lang w:eastAsia="ru-RU"/>
        </w:rPr>
      </w:pPr>
    </w:p>
    <w:p w14:paraId="774C2234"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sz w:val="24"/>
          <w:szCs w:val="24"/>
          <w:lang w:eastAsia="ru-RU"/>
        </w:rPr>
      </w:pPr>
      <w:r w:rsidRPr="003959E3">
        <w:rPr>
          <w:rFonts w:ascii="Times New Roman" w:eastAsia="Times New Roman" w:hAnsi="Times New Roman" w:cs="Times New Roman"/>
          <w:b/>
          <w:smallCaps/>
          <w:sz w:val="24"/>
          <w:szCs w:val="24"/>
          <w:lang w:eastAsia="ru-RU"/>
        </w:rPr>
        <w:t>2. СТРУКТУРА И СОДЕРЖАНИЕ УЧЕБНОЙ ДИСЦИПЛИНЫ</w:t>
      </w:r>
    </w:p>
    <w:p w14:paraId="3EC90C5E"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jc w:val="both"/>
        <w:rPr>
          <w:rFonts w:ascii="Times New Roman" w:eastAsia="Times New Roman" w:hAnsi="Times New Roman" w:cs="Times New Roman"/>
          <w:b/>
          <w:sz w:val="24"/>
          <w:szCs w:val="24"/>
          <w:lang w:eastAsia="ru-RU"/>
        </w:rPr>
      </w:pPr>
    </w:p>
    <w:p w14:paraId="41EC4625"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jc w:val="both"/>
        <w:rPr>
          <w:rFonts w:ascii="Times New Roman" w:eastAsia="Times New Roman" w:hAnsi="Times New Roman" w:cs="Times New Roman"/>
          <w:sz w:val="24"/>
          <w:szCs w:val="24"/>
          <w:u w:val="single"/>
          <w:lang w:eastAsia="ru-RU"/>
        </w:rPr>
      </w:pPr>
      <w:r w:rsidRPr="003959E3">
        <w:rPr>
          <w:rFonts w:ascii="Times New Roman" w:eastAsia="Times New Roman" w:hAnsi="Times New Roman" w:cs="Times New Roman"/>
          <w:b/>
          <w:color w:val="FF0000"/>
          <w:sz w:val="24"/>
          <w:szCs w:val="24"/>
          <w:lang w:eastAsia="ru-RU"/>
        </w:rPr>
        <w:t xml:space="preserve">    </w:t>
      </w:r>
      <w:r w:rsidRPr="003959E3">
        <w:rPr>
          <w:rFonts w:ascii="Times New Roman" w:eastAsia="Times New Roman" w:hAnsi="Times New Roman" w:cs="Times New Roman"/>
          <w:b/>
          <w:sz w:val="24"/>
          <w:szCs w:val="24"/>
          <w:lang w:eastAsia="ru-RU"/>
        </w:rPr>
        <w:t>2.1. Объем учебной дисциплины и виды учебной работы</w:t>
      </w:r>
    </w:p>
    <w:p w14:paraId="204BC4AC"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Times New Roman"/>
          <w:b/>
          <w:sz w:val="24"/>
          <w:szCs w:val="24"/>
          <w:lang w:eastAsia="ru-RU"/>
        </w:rPr>
      </w:pPr>
    </w:p>
    <w:p w14:paraId="15C4BC0D"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tbl>
      <w:tblPr>
        <w:tblW w:w="464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29"/>
        <w:gridCol w:w="2835"/>
      </w:tblGrid>
      <w:tr w:rsidR="005F27B2" w:rsidRPr="005023AF" w14:paraId="40B9B786" w14:textId="77777777" w:rsidTr="00D453F1">
        <w:trPr>
          <w:trHeight w:val="23"/>
        </w:trPr>
        <w:tc>
          <w:tcPr>
            <w:tcW w:w="3436" w:type="pct"/>
            <w:vAlign w:val="center"/>
          </w:tcPr>
          <w:p w14:paraId="376EEFBA" w14:textId="77777777" w:rsidR="005F27B2" w:rsidRPr="005023AF"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ru-RU"/>
              </w:rPr>
            </w:pPr>
            <w:r w:rsidRPr="005023AF">
              <w:rPr>
                <w:rFonts w:ascii="Times New Roman" w:eastAsia="Times New Roman" w:hAnsi="Times New Roman" w:cs="Times New Roman"/>
                <w:b/>
                <w:sz w:val="24"/>
                <w:szCs w:val="24"/>
                <w:lang w:eastAsia="ru-RU"/>
              </w:rPr>
              <w:t>Наименование составных частей дисциплины</w:t>
            </w:r>
          </w:p>
        </w:tc>
        <w:tc>
          <w:tcPr>
            <w:tcW w:w="1564" w:type="pct"/>
            <w:vAlign w:val="center"/>
          </w:tcPr>
          <w:p w14:paraId="35EF8478" w14:textId="77777777" w:rsidR="005F27B2" w:rsidRPr="005023AF" w:rsidRDefault="005F27B2"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Cs/>
                <w:sz w:val="24"/>
                <w:szCs w:val="24"/>
                <w:lang w:eastAsia="ru-RU"/>
              </w:rPr>
            </w:pPr>
            <w:proofErr w:type="gramStart"/>
            <w:r w:rsidRPr="005023AF">
              <w:rPr>
                <w:rFonts w:ascii="Times New Roman" w:eastAsia="Times New Roman" w:hAnsi="Times New Roman" w:cs="Times New Roman"/>
                <w:b/>
                <w:iCs/>
                <w:sz w:val="24"/>
                <w:szCs w:val="24"/>
                <w:lang w:eastAsia="ru-RU"/>
              </w:rPr>
              <w:t xml:space="preserve">Объем </w:t>
            </w:r>
            <w:r>
              <w:rPr>
                <w:rFonts w:ascii="Times New Roman" w:eastAsia="Times New Roman" w:hAnsi="Times New Roman" w:cs="Times New Roman"/>
                <w:b/>
                <w:iCs/>
                <w:sz w:val="24"/>
                <w:szCs w:val="24"/>
                <w:lang w:eastAsia="ru-RU"/>
              </w:rPr>
              <w:t xml:space="preserve"> часов</w:t>
            </w:r>
            <w:proofErr w:type="gramEnd"/>
          </w:p>
        </w:tc>
      </w:tr>
      <w:tr w:rsidR="005F27B2" w:rsidRPr="005023AF" w14:paraId="656B024E" w14:textId="77777777" w:rsidTr="00D453F1">
        <w:trPr>
          <w:trHeight w:val="23"/>
        </w:trPr>
        <w:tc>
          <w:tcPr>
            <w:tcW w:w="3436" w:type="pct"/>
            <w:vAlign w:val="center"/>
          </w:tcPr>
          <w:p w14:paraId="2FC277E8" w14:textId="77777777" w:rsidR="005F27B2" w:rsidRPr="005023AF"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образовательная нагрузка</w:t>
            </w:r>
          </w:p>
        </w:tc>
        <w:tc>
          <w:tcPr>
            <w:tcW w:w="1564" w:type="pct"/>
            <w:vAlign w:val="center"/>
          </w:tcPr>
          <w:p w14:paraId="527ECC28" w14:textId="77777777" w:rsidR="005F27B2" w:rsidRPr="005023AF" w:rsidRDefault="005F27B2"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115</w:t>
            </w:r>
          </w:p>
        </w:tc>
      </w:tr>
      <w:tr w:rsidR="005F27B2" w:rsidRPr="005023AF" w14:paraId="23ED7F2C" w14:textId="77777777" w:rsidTr="00D453F1">
        <w:trPr>
          <w:trHeight w:val="23"/>
        </w:trPr>
        <w:tc>
          <w:tcPr>
            <w:tcW w:w="3436" w:type="pct"/>
            <w:vAlign w:val="center"/>
          </w:tcPr>
          <w:p w14:paraId="55445A21" w14:textId="77777777" w:rsidR="005F27B2" w:rsidRPr="005023AF"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sidRPr="005023AF">
              <w:rPr>
                <w:rFonts w:ascii="Times New Roman" w:eastAsia="Times New Roman" w:hAnsi="Times New Roman" w:cs="Times New Roman"/>
                <w:bCs/>
                <w:sz w:val="24"/>
                <w:szCs w:val="24"/>
                <w:lang w:eastAsia="ru-RU"/>
              </w:rPr>
              <w:t>Самостоятельная работа</w:t>
            </w:r>
          </w:p>
        </w:tc>
        <w:tc>
          <w:tcPr>
            <w:tcW w:w="1564" w:type="pct"/>
            <w:vAlign w:val="center"/>
          </w:tcPr>
          <w:p w14:paraId="3A427E21" w14:textId="77777777" w:rsidR="005F27B2" w:rsidRPr="005023AF" w:rsidRDefault="005F27B2"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5F27B2" w:rsidRPr="005023AF" w14:paraId="1040B241" w14:textId="77777777" w:rsidTr="00D453F1">
        <w:trPr>
          <w:trHeight w:val="23"/>
        </w:trPr>
        <w:tc>
          <w:tcPr>
            <w:tcW w:w="3436" w:type="pct"/>
            <w:vAlign w:val="center"/>
          </w:tcPr>
          <w:p w14:paraId="693483E3" w14:textId="77777777" w:rsidR="005F27B2" w:rsidRPr="005023AF"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учебных занятий</w:t>
            </w:r>
          </w:p>
        </w:tc>
        <w:tc>
          <w:tcPr>
            <w:tcW w:w="1564" w:type="pct"/>
            <w:vAlign w:val="center"/>
          </w:tcPr>
          <w:p w14:paraId="1EB4918E" w14:textId="77777777" w:rsidR="005F27B2" w:rsidRPr="005023AF" w:rsidRDefault="005F27B2"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97</w:t>
            </w:r>
          </w:p>
        </w:tc>
      </w:tr>
      <w:tr w:rsidR="005F27B2" w:rsidRPr="005023AF" w14:paraId="30779F7D" w14:textId="77777777" w:rsidTr="00D453F1">
        <w:trPr>
          <w:trHeight w:val="23"/>
        </w:trPr>
        <w:tc>
          <w:tcPr>
            <w:tcW w:w="3436" w:type="pct"/>
            <w:vAlign w:val="center"/>
          </w:tcPr>
          <w:p w14:paraId="1D032DE6" w14:textId="77777777" w:rsidR="005F27B2" w:rsidRPr="005023AF"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Теоретическое обучение</w:t>
            </w:r>
          </w:p>
        </w:tc>
        <w:tc>
          <w:tcPr>
            <w:tcW w:w="1564" w:type="pct"/>
            <w:vAlign w:val="center"/>
          </w:tcPr>
          <w:p w14:paraId="1E049292" w14:textId="439E9B15" w:rsidR="005F27B2" w:rsidRPr="005023AF" w:rsidRDefault="00D453F1"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69</w:t>
            </w:r>
          </w:p>
        </w:tc>
      </w:tr>
      <w:tr w:rsidR="00D453F1" w:rsidRPr="005023AF" w14:paraId="3CEF0464" w14:textId="77777777" w:rsidTr="00D453F1">
        <w:trPr>
          <w:trHeight w:val="23"/>
        </w:trPr>
        <w:tc>
          <w:tcPr>
            <w:tcW w:w="3436" w:type="pct"/>
            <w:vAlign w:val="center"/>
          </w:tcPr>
          <w:p w14:paraId="302677C5" w14:textId="58981141" w:rsidR="00D453F1" w:rsidRDefault="00D453F1"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т.ч. профессионально ориентированного содержания</w:t>
            </w:r>
          </w:p>
        </w:tc>
        <w:tc>
          <w:tcPr>
            <w:tcW w:w="1564" w:type="pct"/>
            <w:vAlign w:val="center"/>
          </w:tcPr>
          <w:p w14:paraId="4ECD8187" w14:textId="5335FF34" w:rsidR="00D453F1" w:rsidRDefault="00D453F1"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5F27B2" w:rsidRPr="005023AF" w14:paraId="3E0686F7" w14:textId="77777777" w:rsidTr="00D453F1">
        <w:trPr>
          <w:trHeight w:val="23"/>
        </w:trPr>
        <w:tc>
          <w:tcPr>
            <w:tcW w:w="3436" w:type="pct"/>
            <w:vAlign w:val="center"/>
          </w:tcPr>
          <w:p w14:paraId="782E5DF1" w14:textId="77777777" w:rsidR="005F27B2" w:rsidRDefault="005F27B2" w:rsidP="00502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Лабораторные и практические занятия</w:t>
            </w:r>
          </w:p>
        </w:tc>
        <w:tc>
          <w:tcPr>
            <w:tcW w:w="1564" w:type="pct"/>
            <w:vAlign w:val="center"/>
          </w:tcPr>
          <w:p w14:paraId="25D6D718" w14:textId="77777777" w:rsidR="005F27B2" w:rsidRDefault="005F27B2" w:rsidP="000B136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D453F1" w:rsidRPr="005023AF" w14:paraId="748907F1" w14:textId="77777777" w:rsidTr="00D453F1">
        <w:trPr>
          <w:trHeight w:val="23"/>
        </w:trPr>
        <w:tc>
          <w:tcPr>
            <w:tcW w:w="3436" w:type="pct"/>
            <w:vAlign w:val="center"/>
          </w:tcPr>
          <w:p w14:paraId="3DC18744" w14:textId="5D56F834" w:rsidR="00D453F1"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т.ч. профессионально ориентированного содержания</w:t>
            </w:r>
          </w:p>
        </w:tc>
        <w:tc>
          <w:tcPr>
            <w:tcW w:w="1564" w:type="pct"/>
            <w:vAlign w:val="center"/>
          </w:tcPr>
          <w:p w14:paraId="446F1518" w14:textId="71EDC53E" w:rsidR="00D453F1"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D453F1" w:rsidRPr="005023AF" w14:paraId="6987258C" w14:textId="77777777" w:rsidTr="00D453F1">
        <w:trPr>
          <w:trHeight w:val="23"/>
        </w:trPr>
        <w:tc>
          <w:tcPr>
            <w:tcW w:w="3436" w:type="pct"/>
            <w:vAlign w:val="center"/>
          </w:tcPr>
          <w:p w14:paraId="1B748401" w14:textId="77777777" w:rsidR="00D453F1"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Консультации</w:t>
            </w:r>
          </w:p>
        </w:tc>
        <w:tc>
          <w:tcPr>
            <w:tcW w:w="1564" w:type="pct"/>
            <w:vAlign w:val="center"/>
          </w:tcPr>
          <w:p w14:paraId="5FF8DEC5" w14:textId="77777777" w:rsidR="00D453F1"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r>
      <w:tr w:rsidR="00D453F1" w:rsidRPr="005023AF" w14:paraId="3DA3FD9F" w14:textId="77777777" w:rsidTr="00D453F1">
        <w:trPr>
          <w:trHeight w:val="23"/>
        </w:trPr>
        <w:tc>
          <w:tcPr>
            <w:tcW w:w="3436" w:type="pct"/>
            <w:vAlign w:val="center"/>
          </w:tcPr>
          <w:p w14:paraId="00B860FA" w14:textId="77777777" w:rsidR="00D453F1" w:rsidRPr="000B136F"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4"/>
                <w:szCs w:val="24"/>
                <w:lang w:eastAsia="ru-RU"/>
              </w:rPr>
            </w:pPr>
            <w:r w:rsidRPr="005023AF">
              <w:rPr>
                <w:rFonts w:ascii="Times New Roman" w:eastAsia="Times New Roman" w:hAnsi="Times New Roman" w:cs="Times New Roman"/>
                <w:bCs/>
                <w:sz w:val="24"/>
                <w:szCs w:val="24"/>
                <w:lang w:eastAsia="ru-RU"/>
              </w:rPr>
              <w:t xml:space="preserve">Промежуточная аттестация </w:t>
            </w:r>
            <w:r>
              <w:rPr>
                <w:rFonts w:ascii="Times New Roman" w:eastAsia="Times New Roman" w:hAnsi="Times New Roman" w:cs="Times New Roman"/>
                <w:bCs/>
                <w:sz w:val="24"/>
                <w:szCs w:val="24"/>
                <w:lang w:eastAsia="ru-RU"/>
              </w:rPr>
              <w:t xml:space="preserve">в форме </w:t>
            </w:r>
            <w:r>
              <w:rPr>
                <w:rFonts w:ascii="Times New Roman" w:eastAsia="Times New Roman" w:hAnsi="Times New Roman" w:cs="Times New Roman"/>
                <w:b/>
                <w:bCs/>
                <w:sz w:val="24"/>
                <w:szCs w:val="24"/>
                <w:lang w:eastAsia="ru-RU"/>
              </w:rPr>
              <w:t>экзамена</w:t>
            </w:r>
          </w:p>
        </w:tc>
        <w:tc>
          <w:tcPr>
            <w:tcW w:w="1564" w:type="pct"/>
            <w:vAlign w:val="center"/>
          </w:tcPr>
          <w:p w14:paraId="3C6D06A0" w14:textId="77777777" w:rsidR="00D453F1" w:rsidRPr="005023AF" w:rsidRDefault="00D453F1" w:rsidP="00D453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bl>
    <w:p w14:paraId="5745855E"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211A415D"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074A5AF0"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4A8F6DF9"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7B7AB98D"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2E2D5D18"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1D5939C3"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0309B1BB"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25F3F5C7"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1B289888"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7F705D96"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14C34EF0"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23B80204"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6532091A"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sectPr w:rsidR="003959E3" w:rsidRPr="003959E3" w:rsidSect="00CB11ED">
          <w:footerReference w:type="default" r:id="rId9"/>
          <w:pgSz w:w="11906" w:h="16838"/>
          <w:pgMar w:top="709" w:right="707" w:bottom="851" w:left="1418" w:header="568" w:footer="268" w:gutter="0"/>
          <w:pgNumType w:start="1"/>
          <w:cols w:space="720"/>
          <w:titlePg/>
          <w:docGrid w:linePitch="326"/>
        </w:sectPr>
      </w:pPr>
    </w:p>
    <w:p w14:paraId="4B940662"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center"/>
        <w:outlineLvl w:val="0"/>
        <w:rPr>
          <w:rFonts w:ascii="Times New Roman" w:eastAsia="Times New Roman" w:hAnsi="Times New Roman" w:cs="Times New Roman"/>
          <w:b/>
          <w:sz w:val="24"/>
          <w:szCs w:val="24"/>
          <w:lang w:eastAsia="ru-RU"/>
        </w:rPr>
      </w:pPr>
      <w:r w:rsidRPr="003959E3">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08C5B293" w14:textId="77777777" w:rsidR="003959E3" w:rsidRPr="003959E3" w:rsidRDefault="003959E3" w:rsidP="003959E3">
      <w:pPr>
        <w:spacing w:after="0" w:line="240" w:lineRule="auto"/>
        <w:rPr>
          <w:rFonts w:ascii="Times New Roman" w:eastAsia="Times New Roman" w:hAnsi="Times New Roman" w:cs="Times New Roman"/>
          <w:sz w:val="24"/>
          <w:szCs w:val="24"/>
          <w:lang w:eastAsia="ru-RU"/>
        </w:rPr>
      </w:pPr>
    </w:p>
    <w:tbl>
      <w:tblPr>
        <w:tblW w:w="1490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30"/>
        <w:gridCol w:w="11340"/>
        <w:gridCol w:w="1134"/>
      </w:tblGrid>
      <w:tr w:rsidR="005023AF" w:rsidRPr="003959E3" w14:paraId="584930AC" w14:textId="77777777" w:rsidTr="00C63BB3">
        <w:trPr>
          <w:trHeight w:val="860"/>
        </w:trPr>
        <w:tc>
          <w:tcPr>
            <w:tcW w:w="2431" w:type="dxa"/>
            <w:gridSpan w:val="2"/>
          </w:tcPr>
          <w:p w14:paraId="23606422" w14:textId="77777777" w:rsidR="005023AF" w:rsidRPr="00553F03" w:rsidRDefault="005023AF" w:rsidP="00D4274F">
            <w:pPr>
              <w:spacing w:after="0" w:line="240" w:lineRule="auto"/>
              <w:jc w:val="center"/>
              <w:rPr>
                <w:rFonts w:ascii="Times New Roman" w:eastAsia="Times New Roman" w:hAnsi="Times New Roman" w:cs="Times New Roman"/>
                <w:b/>
                <w:lang w:eastAsia="ru-RU"/>
              </w:rPr>
            </w:pPr>
          </w:p>
          <w:p w14:paraId="43EE1EB4" w14:textId="77777777" w:rsidR="005023AF" w:rsidRPr="00553F03" w:rsidRDefault="005023AF" w:rsidP="00D4274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Наименование разделов и тем</w:t>
            </w:r>
          </w:p>
        </w:tc>
        <w:tc>
          <w:tcPr>
            <w:tcW w:w="11340" w:type="dxa"/>
          </w:tcPr>
          <w:p w14:paraId="211CBBA1" w14:textId="77777777" w:rsidR="005023AF" w:rsidRPr="00553F03" w:rsidRDefault="005023AF" w:rsidP="003959E3">
            <w:pPr>
              <w:spacing w:after="0" w:line="240" w:lineRule="auto"/>
              <w:jc w:val="center"/>
              <w:rPr>
                <w:rFonts w:ascii="Times New Roman" w:eastAsia="Times New Roman" w:hAnsi="Times New Roman" w:cs="Times New Roman"/>
                <w:b/>
                <w:lang w:eastAsia="ru-RU"/>
              </w:rPr>
            </w:pPr>
          </w:p>
          <w:p w14:paraId="6656D9F7" w14:textId="77777777" w:rsidR="005023AF" w:rsidRPr="00553F03" w:rsidRDefault="005023AF" w:rsidP="003959E3">
            <w:pPr>
              <w:spacing w:after="0" w:line="240" w:lineRule="auto"/>
              <w:jc w:val="center"/>
              <w:rPr>
                <w:rFonts w:ascii="Times New Roman" w:eastAsia="Times New Roman" w:hAnsi="Times New Roman" w:cs="Times New Roman"/>
                <w:b/>
                <w:i/>
                <w:lang w:eastAsia="ru-RU"/>
              </w:rPr>
            </w:pPr>
            <w:r w:rsidRPr="00553F03">
              <w:rPr>
                <w:rFonts w:ascii="Times New Roman" w:eastAsia="Times New Roman" w:hAnsi="Times New Roman" w:cs="Times New Roman"/>
                <w:b/>
                <w:lang w:eastAsia="ru-RU"/>
              </w:rPr>
              <w:t>Содержание учебного материала, лабораторные и практически</w:t>
            </w:r>
            <w:r w:rsidR="00553F03" w:rsidRPr="00553F03">
              <w:rPr>
                <w:rFonts w:ascii="Times New Roman" w:eastAsia="Times New Roman" w:hAnsi="Times New Roman" w:cs="Times New Roman"/>
                <w:b/>
                <w:lang w:eastAsia="ru-RU"/>
              </w:rPr>
              <w:t>е работы, индивидуальный проект</w:t>
            </w:r>
          </w:p>
        </w:tc>
        <w:tc>
          <w:tcPr>
            <w:tcW w:w="1134" w:type="dxa"/>
          </w:tcPr>
          <w:p w14:paraId="2CF4C7B3" w14:textId="77777777" w:rsidR="005023AF" w:rsidRPr="00553F03" w:rsidRDefault="005023AF" w:rsidP="003959E3">
            <w:pPr>
              <w:spacing w:after="0" w:line="240" w:lineRule="auto"/>
              <w:jc w:val="center"/>
              <w:rPr>
                <w:rFonts w:ascii="Times New Roman" w:eastAsia="Times New Roman" w:hAnsi="Times New Roman" w:cs="Times New Roman"/>
                <w:b/>
                <w:lang w:eastAsia="ru-RU"/>
              </w:rPr>
            </w:pPr>
          </w:p>
          <w:p w14:paraId="459DF83E" w14:textId="77777777" w:rsidR="005023AF" w:rsidRPr="00553F03" w:rsidRDefault="005023AF" w:rsidP="003959E3">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Объем часов</w:t>
            </w:r>
          </w:p>
        </w:tc>
      </w:tr>
      <w:tr w:rsidR="005023AF" w:rsidRPr="003959E3" w14:paraId="1384C410" w14:textId="77777777" w:rsidTr="00C63BB3">
        <w:trPr>
          <w:trHeight w:val="268"/>
        </w:trPr>
        <w:tc>
          <w:tcPr>
            <w:tcW w:w="2431" w:type="dxa"/>
            <w:gridSpan w:val="2"/>
          </w:tcPr>
          <w:p w14:paraId="0ADD21A3" w14:textId="77777777" w:rsidR="005023AF" w:rsidRPr="00553F03" w:rsidRDefault="005023AF" w:rsidP="00D4274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1</w:t>
            </w:r>
          </w:p>
        </w:tc>
        <w:tc>
          <w:tcPr>
            <w:tcW w:w="11340" w:type="dxa"/>
          </w:tcPr>
          <w:p w14:paraId="606013F3" w14:textId="77777777" w:rsidR="005023AF" w:rsidRPr="00553F03" w:rsidRDefault="005023AF" w:rsidP="003959E3">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2</w:t>
            </w:r>
          </w:p>
        </w:tc>
        <w:tc>
          <w:tcPr>
            <w:tcW w:w="1134" w:type="dxa"/>
            <w:tcBorders>
              <w:bottom w:val="single" w:sz="4" w:space="0" w:color="auto"/>
            </w:tcBorders>
          </w:tcPr>
          <w:p w14:paraId="60EA31C9" w14:textId="77777777" w:rsidR="005023AF" w:rsidRPr="00553F03" w:rsidRDefault="005023AF" w:rsidP="003959E3">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3</w:t>
            </w:r>
          </w:p>
        </w:tc>
      </w:tr>
      <w:tr w:rsidR="00061800" w:rsidRPr="003959E3" w14:paraId="0D6B1660" w14:textId="77777777" w:rsidTr="00C63BB3">
        <w:trPr>
          <w:trHeight w:val="261"/>
        </w:trPr>
        <w:tc>
          <w:tcPr>
            <w:tcW w:w="2431" w:type="dxa"/>
            <w:gridSpan w:val="2"/>
            <w:vMerge w:val="restart"/>
          </w:tcPr>
          <w:p w14:paraId="67625DB2"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Введение.</w:t>
            </w:r>
          </w:p>
          <w:p w14:paraId="43B1653B"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Физика и методы</w:t>
            </w:r>
          </w:p>
          <w:p w14:paraId="07857409"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научного познания</w:t>
            </w:r>
          </w:p>
        </w:tc>
        <w:tc>
          <w:tcPr>
            <w:tcW w:w="11340" w:type="dxa"/>
            <w:shd w:val="clear" w:color="auto" w:fill="E2EFD9" w:themeFill="accent6" w:themeFillTint="33"/>
          </w:tcPr>
          <w:p w14:paraId="25C12A74" w14:textId="77777777" w:rsidR="00061800" w:rsidRPr="00553F03" w:rsidRDefault="00061800" w:rsidP="003959E3">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top w:val="single" w:sz="4" w:space="0" w:color="auto"/>
              <w:bottom w:val="single" w:sz="4" w:space="0" w:color="auto"/>
            </w:tcBorders>
            <w:shd w:val="clear" w:color="auto" w:fill="E2EFD9" w:themeFill="accent6" w:themeFillTint="33"/>
          </w:tcPr>
          <w:p w14:paraId="7E866BEB" w14:textId="77777777" w:rsidR="00061800" w:rsidRPr="00553F03" w:rsidRDefault="00D30641" w:rsidP="003959E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p w14:paraId="05E71707" w14:textId="77777777" w:rsidR="00061800" w:rsidRPr="00553F03" w:rsidRDefault="00061800" w:rsidP="003959E3">
            <w:pPr>
              <w:spacing w:after="0" w:line="240" w:lineRule="auto"/>
              <w:jc w:val="center"/>
              <w:rPr>
                <w:rFonts w:ascii="Times New Roman" w:eastAsia="Times New Roman" w:hAnsi="Times New Roman" w:cs="Times New Roman"/>
                <w:lang w:eastAsia="ru-RU"/>
              </w:rPr>
            </w:pPr>
          </w:p>
        </w:tc>
      </w:tr>
      <w:tr w:rsidR="00061800" w:rsidRPr="003959E3" w14:paraId="6CD0380D" w14:textId="77777777" w:rsidTr="00C63BB3">
        <w:trPr>
          <w:trHeight w:val="690"/>
        </w:trPr>
        <w:tc>
          <w:tcPr>
            <w:tcW w:w="2431" w:type="dxa"/>
            <w:gridSpan w:val="2"/>
            <w:vMerge/>
          </w:tcPr>
          <w:p w14:paraId="60462881"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p>
        </w:tc>
        <w:tc>
          <w:tcPr>
            <w:tcW w:w="11340" w:type="dxa"/>
            <w:tcBorders>
              <w:bottom w:val="single" w:sz="4" w:space="0" w:color="auto"/>
            </w:tcBorders>
          </w:tcPr>
          <w:p w14:paraId="7E8CCF93" w14:textId="77777777" w:rsidR="00061800" w:rsidRPr="00553F03" w:rsidRDefault="00061800" w:rsidP="003959E3">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w:t>
            </w:r>
          </w:p>
        </w:tc>
        <w:tc>
          <w:tcPr>
            <w:tcW w:w="1134" w:type="dxa"/>
            <w:tcBorders>
              <w:top w:val="single" w:sz="4" w:space="0" w:color="auto"/>
              <w:bottom w:val="single" w:sz="4" w:space="0" w:color="auto"/>
            </w:tcBorders>
          </w:tcPr>
          <w:p w14:paraId="7B043E1F" w14:textId="77777777" w:rsidR="00061800" w:rsidRPr="00553F03" w:rsidRDefault="003556A2" w:rsidP="000B13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61800" w:rsidRPr="003959E3" w14:paraId="5544BBEF" w14:textId="77777777" w:rsidTr="00C63BB3">
        <w:trPr>
          <w:trHeight w:val="502"/>
        </w:trPr>
        <w:tc>
          <w:tcPr>
            <w:tcW w:w="2431" w:type="dxa"/>
            <w:gridSpan w:val="2"/>
            <w:vMerge/>
          </w:tcPr>
          <w:p w14:paraId="0B033041"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bottom w:val="single" w:sz="4" w:space="0" w:color="000000"/>
            </w:tcBorders>
          </w:tcPr>
          <w:p w14:paraId="145EE5E3" w14:textId="77777777" w:rsidR="00061800" w:rsidRPr="00553F03" w:rsidRDefault="00061800" w:rsidP="00543930">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Границы применимости физических законов и теорий. Принцип соответствия. Понятие о физической картине мира. Погрешности измерений физических величин. Значение физики при освоении профессий и специальностей СПО.</w:t>
            </w:r>
          </w:p>
        </w:tc>
        <w:tc>
          <w:tcPr>
            <w:tcW w:w="1134" w:type="dxa"/>
            <w:tcBorders>
              <w:top w:val="single" w:sz="4" w:space="0" w:color="auto"/>
              <w:bottom w:val="single" w:sz="4" w:space="0" w:color="000000"/>
            </w:tcBorders>
          </w:tcPr>
          <w:p w14:paraId="17A5F8C1" w14:textId="77777777" w:rsidR="00061800" w:rsidRPr="00553F03" w:rsidRDefault="003556A2" w:rsidP="003556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61800" w:rsidRPr="003959E3" w14:paraId="4A1CBD87" w14:textId="77777777" w:rsidTr="00C63BB3">
        <w:trPr>
          <w:trHeight w:val="268"/>
        </w:trPr>
        <w:tc>
          <w:tcPr>
            <w:tcW w:w="2431" w:type="dxa"/>
            <w:gridSpan w:val="2"/>
            <w:vMerge/>
            <w:tcBorders>
              <w:bottom w:val="nil"/>
            </w:tcBorders>
          </w:tcPr>
          <w:p w14:paraId="48EAA607" w14:textId="77777777" w:rsidR="00061800" w:rsidRPr="00553F03" w:rsidRDefault="00061800" w:rsidP="00D4274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bottom w:val="single" w:sz="4" w:space="0" w:color="000000"/>
            </w:tcBorders>
            <w:shd w:val="clear" w:color="auto" w:fill="DEEAF6" w:themeFill="accent1" w:themeFillTint="33"/>
          </w:tcPr>
          <w:p w14:paraId="6CF02B17" w14:textId="77777777" w:rsidR="00061800" w:rsidRPr="00061800" w:rsidRDefault="00061800" w:rsidP="00543930">
            <w:pPr>
              <w:spacing w:after="0" w:line="240" w:lineRule="auto"/>
              <w:rPr>
                <w:rFonts w:ascii="Times New Roman" w:eastAsia="Times New Roman" w:hAnsi="Times New Roman" w:cs="Times New Roman"/>
                <w:b/>
                <w:lang w:eastAsia="ru-RU"/>
              </w:rPr>
            </w:pPr>
            <w:r w:rsidRPr="00061800">
              <w:rPr>
                <w:rFonts w:ascii="Times New Roman" w:eastAsia="Times New Roman" w:hAnsi="Times New Roman" w:cs="Times New Roman"/>
                <w:b/>
                <w:lang w:eastAsia="ru-RU"/>
              </w:rPr>
              <w:t>Лабораторная и практическая работа №1</w:t>
            </w:r>
            <w:r>
              <w:rPr>
                <w:rFonts w:ascii="Times New Roman" w:eastAsia="Times New Roman" w:hAnsi="Times New Roman" w:cs="Times New Roman"/>
                <w:b/>
                <w:lang w:eastAsia="ru-RU"/>
              </w:rPr>
              <w:t xml:space="preserve">: </w:t>
            </w:r>
            <w:r w:rsidRPr="00061800">
              <w:rPr>
                <w:rFonts w:ascii="Times New Roman" w:eastAsia="Times New Roman" w:hAnsi="Times New Roman" w:cs="Times New Roman"/>
                <w:lang w:eastAsia="ru-RU"/>
              </w:rPr>
              <w:t>Измерительные приборы</w:t>
            </w:r>
          </w:p>
        </w:tc>
        <w:tc>
          <w:tcPr>
            <w:tcW w:w="1134" w:type="dxa"/>
            <w:tcBorders>
              <w:top w:val="single" w:sz="4" w:space="0" w:color="auto"/>
              <w:bottom w:val="single" w:sz="4" w:space="0" w:color="000000"/>
            </w:tcBorders>
            <w:shd w:val="clear" w:color="auto" w:fill="DEEAF6" w:themeFill="accent1" w:themeFillTint="33"/>
          </w:tcPr>
          <w:p w14:paraId="54B1F54F" w14:textId="77777777" w:rsidR="00061800" w:rsidRPr="0038167A" w:rsidRDefault="000B136F" w:rsidP="003959E3">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0B136F" w:rsidRPr="003959E3" w14:paraId="0FE0A3BE" w14:textId="77777777" w:rsidTr="00F6196E">
        <w:trPr>
          <w:trHeight w:val="266"/>
        </w:trPr>
        <w:tc>
          <w:tcPr>
            <w:tcW w:w="13771" w:type="dxa"/>
            <w:gridSpan w:val="3"/>
            <w:tcBorders>
              <w:bottom w:val="single" w:sz="4" w:space="0" w:color="auto"/>
            </w:tcBorders>
          </w:tcPr>
          <w:p w14:paraId="4B9FB81D" w14:textId="77777777" w:rsidR="000B136F" w:rsidRPr="00553F03" w:rsidRDefault="000B136F" w:rsidP="000B136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Раздел 1. Механика</w:t>
            </w:r>
          </w:p>
        </w:tc>
        <w:tc>
          <w:tcPr>
            <w:tcW w:w="1134" w:type="dxa"/>
            <w:tcBorders>
              <w:bottom w:val="single" w:sz="4" w:space="0" w:color="auto"/>
            </w:tcBorders>
          </w:tcPr>
          <w:p w14:paraId="496702BB" w14:textId="77777777" w:rsidR="000B136F" w:rsidRPr="00553F03" w:rsidRDefault="000B136F" w:rsidP="000B136F">
            <w:pPr>
              <w:spacing w:after="0" w:line="240" w:lineRule="auto"/>
              <w:jc w:val="center"/>
              <w:rPr>
                <w:rFonts w:ascii="Times New Roman" w:eastAsia="Times New Roman" w:hAnsi="Times New Roman" w:cs="Times New Roman"/>
                <w:b/>
                <w:lang w:eastAsia="ru-RU"/>
              </w:rPr>
            </w:pPr>
          </w:p>
        </w:tc>
      </w:tr>
      <w:tr w:rsidR="000B136F" w:rsidRPr="003959E3" w14:paraId="68EC92DE" w14:textId="77777777" w:rsidTr="00C63BB3">
        <w:trPr>
          <w:trHeight w:val="268"/>
        </w:trPr>
        <w:tc>
          <w:tcPr>
            <w:tcW w:w="2431" w:type="dxa"/>
            <w:gridSpan w:val="2"/>
            <w:vMerge w:val="restart"/>
          </w:tcPr>
          <w:p w14:paraId="37F66167" w14:textId="77777777" w:rsidR="000B136F" w:rsidRPr="00553F03" w:rsidRDefault="000B136F" w:rsidP="000B136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1.1 Основы кинематики</w:t>
            </w:r>
          </w:p>
        </w:tc>
        <w:tc>
          <w:tcPr>
            <w:tcW w:w="11340" w:type="dxa"/>
            <w:shd w:val="clear" w:color="auto" w:fill="E2EFD9" w:themeFill="accent6" w:themeFillTint="33"/>
          </w:tcPr>
          <w:p w14:paraId="02037ACC" w14:textId="77777777" w:rsidR="000B136F" w:rsidRPr="00553F03" w:rsidRDefault="000B136F" w:rsidP="000B136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5A8A976F" w14:textId="77777777" w:rsidR="000B136F" w:rsidRPr="00BC041F" w:rsidRDefault="00D30641" w:rsidP="000B136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p w14:paraId="11E0676E" w14:textId="77777777" w:rsidR="000B136F" w:rsidRPr="00553F03" w:rsidRDefault="000B136F" w:rsidP="000B136F">
            <w:pPr>
              <w:spacing w:after="0" w:line="240" w:lineRule="auto"/>
              <w:jc w:val="center"/>
              <w:rPr>
                <w:rFonts w:ascii="Times New Roman" w:eastAsia="Times New Roman" w:hAnsi="Times New Roman" w:cs="Times New Roman"/>
                <w:lang w:eastAsia="ru-RU"/>
              </w:rPr>
            </w:pPr>
          </w:p>
        </w:tc>
      </w:tr>
      <w:tr w:rsidR="000B136F" w:rsidRPr="003959E3" w14:paraId="1998C94B" w14:textId="77777777" w:rsidTr="00C63BB3">
        <w:trPr>
          <w:trHeight w:val="560"/>
        </w:trPr>
        <w:tc>
          <w:tcPr>
            <w:tcW w:w="2431" w:type="dxa"/>
            <w:gridSpan w:val="2"/>
            <w:vMerge/>
          </w:tcPr>
          <w:p w14:paraId="56CB396C" w14:textId="77777777" w:rsidR="000B136F" w:rsidRPr="00553F03" w:rsidRDefault="000B136F" w:rsidP="000B136F">
            <w:pPr>
              <w:spacing w:after="0" w:line="240" w:lineRule="auto"/>
              <w:jc w:val="center"/>
              <w:rPr>
                <w:rFonts w:ascii="Times New Roman" w:eastAsia="Times New Roman" w:hAnsi="Times New Roman" w:cs="Times New Roman"/>
                <w:lang w:eastAsia="ru-RU"/>
              </w:rPr>
            </w:pPr>
          </w:p>
        </w:tc>
        <w:tc>
          <w:tcPr>
            <w:tcW w:w="11340" w:type="dxa"/>
            <w:tcBorders>
              <w:bottom w:val="single" w:sz="4" w:space="0" w:color="auto"/>
            </w:tcBorders>
          </w:tcPr>
          <w:p w14:paraId="4D66B7DB" w14:textId="77777777" w:rsidR="000B136F" w:rsidRPr="00553F03" w:rsidRDefault="000B136F" w:rsidP="000B136F">
            <w:pPr>
              <w:spacing w:after="0" w:line="240" w:lineRule="auto"/>
              <w:rPr>
                <w:rFonts w:ascii="Times New Roman" w:eastAsia="Times New Roman" w:hAnsi="Times New Roman" w:cs="Times New Roman"/>
                <w:b/>
                <w:i/>
                <w:lang w:eastAsia="ru-RU"/>
              </w:rPr>
            </w:pPr>
            <w:r w:rsidRPr="00553F03">
              <w:rPr>
                <w:rFonts w:ascii="Times New Roman" w:eastAsia="Times New Roman" w:hAnsi="Times New Roman" w:cs="Times New Roman"/>
                <w:lang w:eastAsia="ru-RU"/>
              </w:rPr>
              <w:t>Механическое движение и его виды. Материальная точка. Относительность механического движения</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 xml:space="preserve">Система отсчета. Принцип относительности Галилея. Способы описания движения. Траектория. Путь. Перемещение. Равномерное прямолинейное движение. Скорость. Мгновенная и средняя скорости. Ускорение. </w:t>
            </w:r>
          </w:p>
        </w:tc>
        <w:tc>
          <w:tcPr>
            <w:tcW w:w="1134" w:type="dxa"/>
            <w:tcBorders>
              <w:top w:val="single" w:sz="4" w:space="0" w:color="auto"/>
              <w:bottom w:val="single" w:sz="4" w:space="0" w:color="auto"/>
            </w:tcBorders>
          </w:tcPr>
          <w:p w14:paraId="78A81B4E" w14:textId="77777777" w:rsidR="000B136F" w:rsidRPr="00553F03" w:rsidRDefault="003556A2" w:rsidP="000B13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642C7BDD" w14:textId="77777777" w:rsidR="000B136F" w:rsidRPr="00553F03" w:rsidRDefault="000B136F" w:rsidP="000B136F">
            <w:pPr>
              <w:spacing w:after="0" w:line="240" w:lineRule="auto"/>
              <w:jc w:val="center"/>
              <w:rPr>
                <w:rFonts w:ascii="Times New Roman" w:eastAsia="Times New Roman" w:hAnsi="Times New Roman" w:cs="Times New Roman"/>
                <w:lang w:eastAsia="ru-RU"/>
              </w:rPr>
            </w:pPr>
          </w:p>
        </w:tc>
      </w:tr>
      <w:tr w:rsidR="000B136F" w:rsidRPr="003959E3" w14:paraId="441BA0CE" w14:textId="77777777" w:rsidTr="00C63BB3">
        <w:trPr>
          <w:trHeight w:val="759"/>
        </w:trPr>
        <w:tc>
          <w:tcPr>
            <w:tcW w:w="2431" w:type="dxa"/>
            <w:gridSpan w:val="2"/>
            <w:vMerge/>
          </w:tcPr>
          <w:p w14:paraId="156F0D54" w14:textId="77777777" w:rsidR="000B136F" w:rsidRPr="00553F03" w:rsidRDefault="000B136F" w:rsidP="000B136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000000"/>
            </w:tcBorders>
          </w:tcPr>
          <w:p w14:paraId="605F0324" w14:textId="77777777" w:rsidR="000B136F" w:rsidRPr="00553F03" w:rsidRDefault="000B136F" w:rsidP="000B136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w:t>
            </w:r>
          </w:p>
          <w:p w14:paraId="38085BB0" w14:textId="77777777" w:rsidR="000B136F" w:rsidRPr="00553F03" w:rsidRDefault="000B136F" w:rsidP="000B136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Центростремительное ускорение. Кинематика абсолютно твердого тела.</w:t>
            </w:r>
          </w:p>
        </w:tc>
        <w:tc>
          <w:tcPr>
            <w:tcW w:w="1134" w:type="dxa"/>
            <w:tcBorders>
              <w:top w:val="single" w:sz="4" w:space="0" w:color="auto"/>
              <w:bottom w:val="single" w:sz="4" w:space="0" w:color="000000"/>
            </w:tcBorders>
          </w:tcPr>
          <w:p w14:paraId="33B24016" w14:textId="77777777" w:rsidR="000B136F" w:rsidRDefault="000B136F" w:rsidP="000B136F">
            <w:pPr>
              <w:spacing w:after="0" w:line="240" w:lineRule="auto"/>
              <w:jc w:val="center"/>
              <w:rPr>
                <w:rFonts w:ascii="Times New Roman" w:eastAsia="Times New Roman" w:hAnsi="Times New Roman" w:cs="Times New Roman"/>
                <w:lang w:eastAsia="ru-RU"/>
              </w:rPr>
            </w:pPr>
          </w:p>
          <w:p w14:paraId="58515AF7" w14:textId="77777777" w:rsidR="000B136F" w:rsidRPr="00553F03" w:rsidRDefault="003556A2" w:rsidP="000B13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136F" w:rsidRPr="003959E3" w14:paraId="315CA1A2" w14:textId="77777777" w:rsidTr="00C63BB3">
        <w:trPr>
          <w:trHeight w:val="160"/>
        </w:trPr>
        <w:tc>
          <w:tcPr>
            <w:tcW w:w="2431" w:type="dxa"/>
            <w:gridSpan w:val="2"/>
            <w:vMerge/>
            <w:tcBorders>
              <w:bottom w:val="single" w:sz="4" w:space="0" w:color="000000"/>
            </w:tcBorders>
          </w:tcPr>
          <w:p w14:paraId="72F4C7F7" w14:textId="77777777" w:rsidR="000B136F" w:rsidRPr="00553F03" w:rsidRDefault="000B136F" w:rsidP="000B136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000000"/>
            </w:tcBorders>
            <w:shd w:val="clear" w:color="auto" w:fill="DEEAF6" w:themeFill="accent1" w:themeFillTint="33"/>
          </w:tcPr>
          <w:p w14:paraId="33A8335C" w14:textId="77777777" w:rsidR="000B136F" w:rsidRPr="00061800" w:rsidRDefault="000B136F" w:rsidP="000B136F">
            <w:pPr>
              <w:spacing w:after="0" w:line="240" w:lineRule="auto"/>
              <w:rPr>
                <w:rFonts w:ascii="Times New Roman" w:eastAsia="Times New Roman" w:hAnsi="Times New Roman" w:cs="Times New Roman"/>
                <w:b/>
                <w:lang w:eastAsia="ru-RU"/>
              </w:rPr>
            </w:pPr>
            <w:r w:rsidRPr="00061800">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№2</w:t>
            </w:r>
            <w:r w:rsidRPr="00061800">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061800">
              <w:rPr>
                <w:rFonts w:ascii="Times New Roman" w:eastAsia="Times New Roman" w:hAnsi="Times New Roman" w:cs="Times New Roman"/>
                <w:lang w:eastAsia="ru-RU"/>
              </w:rPr>
              <w:t>Решение задач из раздела «Механика»</w:t>
            </w:r>
          </w:p>
        </w:tc>
        <w:tc>
          <w:tcPr>
            <w:tcW w:w="1134" w:type="dxa"/>
            <w:tcBorders>
              <w:top w:val="single" w:sz="4" w:space="0" w:color="auto"/>
              <w:bottom w:val="single" w:sz="4" w:space="0" w:color="000000"/>
            </w:tcBorders>
            <w:shd w:val="clear" w:color="auto" w:fill="DEEAF6" w:themeFill="accent1" w:themeFillTint="33"/>
          </w:tcPr>
          <w:p w14:paraId="56C72829" w14:textId="77777777" w:rsidR="000B136F" w:rsidRPr="0038167A" w:rsidRDefault="00BC041F" w:rsidP="000B136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BC041F" w:rsidRPr="003959E3" w14:paraId="4821F7A7" w14:textId="77777777" w:rsidTr="00C63BB3">
        <w:trPr>
          <w:trHeight w:val="268"/>
        </w:trPr>
        <w:tc>
          <w:tcPr>
            <w:tcW w:w="2431" w:type="dxa"/>
            <w:gridSpan w:val="2"/>
            <w:vMerge w:val="restart"/>
          </w:tcPr>
          <w:p w14:paraId="49B19D8A"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1.2 Основы динамики</w:t>
            </w:r>
          </w:p>
        </w:tc>
        <w:tc>
          <w:tcPr>
            <w:tcW w:w="11340" w:type="dxa"/>
            <w:shd w:val="clear" w:color="auto" w:fill="E2EFD9" w:themeFill="accent6" w:themeFillTint="33"/>
          </w:tcPr>
          <w:p w14:paraId="3DF5A13B" w14:textId="77777777" w:rsidR="00BC041F" w:rsidRPr="00553F03" w:rsidRDefault="00BC041F"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13373611" w14:textId="77777777" w:rsidR="00BC041F" w:rsidRPr="00BC041F" w:rsidRDefault="00D30641" w:rsidP="00BC04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BC041F" w:rsidRPr="003959E3" w14:paraId="349B7D25" w14:textId="77777777" w:rsidTr="00C63BB3">
        <w:trPr>
          <w:trHeight w:val="510"/>
        </w:trPr>
        <w:tc>
          <w:tcPr>
            <w:tcW w:w="2431" w:type="dxa"/>
            <w:gridSpan w:val="2"/>
            <w:vMerge/>
          </w:tcPr>
          <w:p w14:paraId="5A269476"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bottom w:val="single" w:sz="4" w:space="0" w:color="auto"/>
              <w:right w:val="single" w:sz="4" w:space="0" w:color="auto"/>
            </w:tcBorders>
          </w:tcPr>
          <w:p w14:paraId="151A680F" w14:textId="77777777" w:rsidR="00BC041F" w:rsidRPr="00553F03" w:rsidRDefault="00BC041F"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Основная задача динамики. Сила. Масса. Законы механики Ньютона. Силы в природе.</w:t>
            </w:r>
          </w:p>
          <w:p w14:paraId="3116BE39" w14:textId="77777777" w:rsidR="00BC041F" w:rsidRPr="00553F03" w:rsidRDefault="00BC041F"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Сила тяжести и сила всемирного тяготения. Закон всемирного тяготения. </w:t>
            </w:r>
          </w:p>
        </w:tc>
        <w:tc>
          <w:tcPr>
            <w:tcW w:w="1134" w:type="dxa"/>
            <w:tcBorders>
              <w:top w:val="single" w:sz="4" w:space="0" w:color="auto"/>
              <w:left w:val="single" w:sz="4" w:space="0" w:color="auto"/>
              <w:bottom w:val="single" w:sz="4" w:space="0" w:color="auto"/>
            </w:tcBorders>
          </w:tcPr>
          <w:p w14:paraId="508C6214" w14:textId="77777777" w:rsidR="00BC041F"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BC041F" w:rsidRPr="003959E3" w14:paraId="36AE5E77" w14:textId="77777777" w:rsidTr="00C63BB3">
        <w:trPr>
          <w:trHeight w:val="570"/>
        </w:trPr>
        <w:tc>
          <w:tcPr>
            <w:tcW w:w="2431" w:type="dxa"/>
            <w:gridSpan w:val="2"/>
            <w:vMerge/>
          </w:tcPr>
          <w:p w14:paraId="4C1CD326"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000000"/>
              <w:right w:val="single" w:sz="4" w:space="0" w:color="auto"/>
            </w:tcBorders>
          </w:tcPr>
          <w:p w14:paraId="08DD496D" w14:textId="77777777" w:rsidR="00BC041F" w:rsidRPr="00553F03" w:rsidRDefault="00BC041F" w:rsidP="00BC041F">
            <w:pPr>
              <w:spacing w:after="0" w:line="240" w:lineRule="auto"/>
              <w:rPr>
                <w:rFonts w:ascii="Times New Roman" w:eastAsia="Times New Roman" w:hAnsi="Times New Roman" w:cs="Times New Roman"/>
                <w:lang w:eastAsia="ru-RU"/>
              </w:rPr>
            </w:pPr>
            <w:r w:rsidRPr="006B5982">
              <w:rPr>
                <w:rFonts w:ascii="Times New Roman" w:eastAsia="Times New Roman" w:hAnsi="Times New Roman" w:cs="Times New Roman"/>
                <w:lang w:eastAsia="ru-RU"/>
              </w:rPr>
              <w:t>Первая космическая скорость. Движение планет и малых тел Солнечной системы. Вес.</w:t>
            </w:r>
            <w:r>
              <w:rPr>
                <w:rFonts w:ascii="Times New Roman" w:eastAsia="Times New Roman" w:hAnsi="Times New Roman" w:cs="Times New Roman"/>
                <w:lang w:eastAsia="ru-RU"/>
              </w:rPr>
              <w:t xml:space="preserve"> </w:t>
            </w:r>
            <w:r w:rsidRPr="00553F03">
              <w:rPr>
                <w:rFonts w:ascii="Times New Roman" w:eastAsia="Times New Roman" w:hAnsi="Times New Roman" w:cs="Times New Roman"/>
                <w:lang w:eastAsia="ru-RU"/>
              </w:rPr>
              <w:t>Невесомость. Силы упругости. Силы трения.</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МДК.03.01Слесарное дело и технические измерения)</w:t>
            </w:r>
          </w:p>
        </w:tc>
        <w:tc>
          <w:tcPr>
            <w:tcW w:w="1134" w:type="dxa"/>
            <w:tcBorders>
              <w:top w:val="single" w:sz="4" w:space="0" w:color="auto"/>
              <w:left w:val="single" w:sz="4" w:space="0" w:color="auto"/>
              <w:bottom w:val="single" w:sz="4" w:space="0" w:color="000000"/>
            </w:tcBorders>
          </w:tcPr>
          <w:p w14:paraId="2C568E4D" w14:textId="77777777" w:rsidR="00BC041F" w:rsidRDefault="00BC041F" w:rsidP="00BC041F">
            <w:pPr>
              <w:spacing w:after="0" w:line="240" w:lineRule="auto"/>
              <w:jc w:val="center"/>
              <w:rPr>
                <w:rFonts w:ascii="Times New Roman" w:eastAsia="Times New Roman" w:hAnsi="Times New Roman" w:cs="Times New Roman"/>
                <w:lang w:eastAsia="ru-RU"/>
              </w:rPr>
            </w:pPr>
          </w:p>
          <w:p w14:paraId="0F9DE031" w14:textId="77777777" w:rsidR="00BC041F"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BC041F" w:rsidRPr="003959E3" w14:paraId="2890B8BC" w14:textId="77777777" w:rsidTr="00C63BB3">
        <w:trPr>
          <w:trHeight w:val="368"/>
        </w:trPr>
        <w:tc>
          <w:tcPr>
            <w:tcW w:w="2431" w:type="dxa"/>
            <w:gridSpan w:val="2"/>
            <w:vMerge/>
            <w:tcBorders>
              <w:bottom w:val="single" w:sz="4" w:space="0" w:color="000000"/>
            </w:tcBorders>
          </w:tcPr>
          <w:p w14:paraId="5A6ACA94"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000000"/>
              <w:right w:val="single" w:sz="4" w:space="0" w:color="auto"/>
            </w:tcBorders>
            <w:shd w:val="clear" w:color="auto" w:fill="DEEAF6" w:themeFill="accent1" w:themeFillTint="33"/>
          </w:tcPr>
          <w:p w14:paraId="4DEA7751" w14:textId="77777777" w:rsidR="00BC041F" w:rsidRPr="00A22A33" w:rsidRDefault="00BC041F" w:rsidP="00BC041F">
            <w:pPr>
              <w:spacing w:after="0" w:line="240" w:lineRule="auto"/>
              <w:rPr>
                <w:rFonts w:ascii="Times New Roman" w:eastAsia="Times New Roman" w:hAnsi="Times New Roman" w:cs="Times New Roman"/>
                <w:lang w:eastAsia="ru-RU"/>
              </w:rPr>
            </w:pPr>
            <w:r w:rsidRPr="00A22A33">
              <w:rPr>
                <w:rFonts w:ascii="Times New Roman" w:eastAsia="Times New Roman" w:hAnsi="Times New Roman" w:cs="Times New Roman"/>
                <w:b/>
                <w:lang w:eastAsia="ru-RU"/>
              </w:rPr>
              <w:t>Лабораторная и практическая работа №3:</w:t>
            </w:r>
            <w:r>
              <w:t xml:space="preserve"> </w:t>
            </w:r>
            <w:r>
              <w:rPr>
                <w:rFonts w:ascii="Times New Roman" w:eastAsia="Times New Roman" w:hAnsi="Times New Roman" w:cs="Times New Roman"/>
                <w:lang w:eastAsia="ru-RU"/>
              </w:rPr>
              <w:t>И</w:t>
            </w:r>
            <w:r w:rsidRPr="00A22A33">
              <w:rPr>
                <w:rFonts w:ascii="Times New Roman" w:eastAsia="Times New Roman" w:hAnsi="Times New Roman" w:cs="Times New Roman"/>
                <w:lang w:eastAsia="ru-RU"/>
              </w:rPr>
              <w:t>зучение динамики вращательного</w:t>
            </w:r>
          </w:p>
          <w:p w14:paraId="36F03951" w14:textId="77777777" w:rsidR="00BC041F" w:rsidRPr="00A22A33" w:rsidRDefault="00BC041F" w:rsidP="00BC041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д</w:t>
            </w:r>
            <w:r w:rsidRPr="00A22A33">
              <w:rPr>
                <w:rFonts w:ascii="Times New Roman" w:eastAsia="Times New Roman" w:hAnsi="Times New Roman" w:cs="Times New Roman"/>
                <w:lang w:eastAsia="ru-RU"/>
              </w:rPr>
              <w:t>вижения твердого тела</w:t>
            </w:r>
          </w:p>
        </w:tc>
        <w:tc>
          <w:tcPr>
            <w:tcW w:w="1134" w:type="dxa"/>
            <w:tcBorders>
              <w:top w:val="single" w:sz="4" w:space="0" w:color="auto"/>
              <w:left w:val="single" w:sz="4" w:space="0" w:color="auto"/>
              <w:bottom w:val="single" w:sz="4" w:space="0" w:color="000000"/>
            </w:tcBorders>
            <w:shd w:val="clear" w:color="auto" w:fill="DEEAF6" w:themeFill="accent1" w:themeFillTint="33"/>
          </w:tcPr>
          <w:p w14:paraId="38D39891" w14:textId="77777777" w:rsidR="00BC041F" w:rsidRPr="0038167A" w:rsidRDefault="00BC041F"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1DDD3BE9" w14:textId="77777777" w:rsidTr="00C63BB3">
        <w:trPr>
          <w:trHeight w:val="268"/>
        </w:trPr>
        <w:tc>
          <w:tcPr>
            <w:tcW w:w="2431" w:type="dxa"/>
            <w:gridSpan w:val="2"/>
            <w:vMerge w:val="restart"/>
          </w:tcPr>
          <w:p w14:paraId="530BD7C4"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1.3</w:t>
            </w:r>
          </w:p>
          <w:p w14:paraId="08616162"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Законы сохранения в механике</w:t>
            </w:r>
          </w:p>
        </w:tc>
        <w:tc>
          <w:tcPr>
            <w:tcW w:w="11340" w:type="dxa"/>
            <w:shd w:val="clear" w:color="auto" w:fill="E2EFD9" w:themeFill="accent6" w:themeFillTint="33"/>
          </w:tcPr>
          <w:p w14:paraId="1AE1A4A7"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shd w:val="clear" w:color="auto" w:fill="E2EFD9" w:themeFill="accent6" w:themeFillTint="33"/>
          </w:tcPr>
          <w:p w14:paraId="5D76490C" w14:textId="77777777" w:rsidR="00C63BB3" w:rsidRPr="00BC041F" w:rsidRDefault="00C63BB3" w:rsidP="00BC04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C63BB3" w:rsidRPr="003959E3" w14:paraId="4F94AF5B" w14:textId="77777777" w:rsidTr="00C63BB3">
        <w:trPr>
          <w:trHeight w:val="566"/>
        </w:trPr>
        <w:tc>
          <w:tcPr>
            <w:tcW w:w="2431" w:type="dxa"/>
            <w:gridSpan w:val="2"/>
            <w:vMerge/>
          </w:tcPr>
          <w:p w14:paraId="4B50185C"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bottom w:val="single" w:sz="4" w:space="0" w:color="auto"/>
            </w:tcBorders>
          </w:tcPr>
          <w:p w14:paraId="5AC35C89"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w:t>
            </w:r>
            <w:r w:rsidRPr="00553F03">
              <w:rPr>
                <w:rFonts w:ascii="Times New Roman" w:eastAsia="Times New Roman" w:hAnsi="Times New Roman" w:cs="Times New Roman"/>
                <w:b/>
                <w:i/>
                <w:lang w:eastAsia="ru-RU"/>
              </w:rPr>
              <w:t xml:space="preserve"> </w:t>
            </w:r>
          </w:p>
        </w:tc>
        <w:tc>
          <w:tcPr>
            <w:tcW w:w="1134" w:type="dxa"/>
            <w:tcBorders>
              <w:bottom w:val="single" w:sz="4" w:space="0" w:color="auto"/>
            </w:tcBorders>
          </w:tcPr>
          <w:p w14:paraId="13C1C8D1"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p w14:paraId="0C41B3A0"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C63BB3" w:rsidRPr="003959E3" w14:paraId="4D5DF420" w14:textId="77777777" w:rsidTr="00C63BB3">
        <w:trPr>
          <w:trHeight w:val="688"/>
        </w:trPr>
        <w:tc>
          <w:tcPr>
            <w:tcW w:w="2431" w:type="dxa"/>
            <w:gridSpan w:val="2"/>
            <w:vMerge/>
          </w:tcPr>
          <w:p w14:paraId="161812AC"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tcBorders>
          </w:tcPr>
          <w:p w14:paraId="34911771"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Закон сохранения механической энергии.</w:t>
            </w:r>
            <w:r w:rsidRPr="00553F03">
              <w:rPr>
                <w:rFonts w:ascii="Times New Roman" w:eastAsia="Times New Roman" w:hAnsi="Times New Roman" w:cs="Times New Roman"/>
                <w:b/>
                <w:i/>
                <w:lang w:eastAsia="ru-RU"/>
              </w:rPr>
              <w:t xml:space="preserve"> </w:t>
            </w:r>
            <w:r w:rsidRPr="00553F03">
              <w:rPr>
                <w:rFonts w:ascii="Times New Roman" w:eastAsia="Times New Roman" w:hAnsi="Times New Roman" w:cs="Times New Roman"/>
                <w:lang w:eastAsia="ru-RU"/>
              </w:rPr>
              <w:t>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tc>
        <w:tc>
          <w:tcPr>
            <w:tcW w:w="1134" w:type="dxa"/>
            <w:tcBorders>
              <w:top w:val="single" w:sz="4" w:space="0" w:color="auto"/>
            </w:tcBorders>
          </w:tcPr>
          <w:p w14:paraId="3D3D246A" w14:textId="77777777" w:rsidR="00C63BB3" w:rsidRDefault="00C63BB3" w:rsidP="00BC041F">
            <w:pPr>
              <w:spacing w:after="0" w:line="240" w:lineRule="auto"/>
              <w:jc w:val="center"/>
              <w:rPr>
                <w:rFonts w:ascii="Times New Roman" w:eastAsia="Times New Roman" w:hAnsi="Times New Roman" w:cs="Times New Roman"/>
                <w:lang w:eastAsia="ru-RU"/>
              </w:rPr>
            </w:pPr>
          </w:p>
          <w:p w14:paraId="6DAAD298"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06FA0A99" w14:textId="77777777" w:rsidTr="00C63BB3">
        <w:trPr>
          <w:trHeight w:val="271"/>
        </w:trPr>
        <w:tc>
          <w:tcPr>
            <w:tcW w:w="2431" w:type="dxa"/>
            <w:gridSpan w:val="2"/>
            <w:vMerge/>
          </w:tcPr>
          <w:p w14:paraId="286B4079"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shd w:val="clear" w:color="auto" w:fill="DEEAF6" w:themeFill="accent1" w:themeFillTint="33"/>
          </w:tcPr>
          <w:p w14:paraId="35953B6C"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№4</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с профессиональной направленностью из раздела «Механика»</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(МДК.02.01Техническое обслуживание автомобилей)</w:t>
            </w:r>
          </w:p>
        </w:tc>
        <w:tc>
          <w:tcPr>
            <w:tcW w:w="1134" w:type="dxa"/>
            <w:shd w:val="clear" w:color="auto" w:fill="DEEAF6" w:themeFill="accent1" w:themeFillTint="33"/>
          </w:tcPr>
          <w:p w14:paraId="3915736E"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618FDE65" w14:textId="77777777" w:rsidTr="00C63BB3">
        <w:trPr>
          <w:trHeight w:val="271"/>
        </w:trPr>
        <w:tc>
          <w:tcPr>
            <w:tcW w:w="2431" w:type="dxa"/>
            <w:gridSpan w:val="2"/>
            <w:vMerge/>
          </w:tcPr>
          <w:p w14:paraId="41753592"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shd w:val="clear" w:color="auto" w:fill="DEEAF6" w:themeFill="accent1" w:themeFillTint="33"/>
          </w:tcPr>
          <w:p w14:paraId="4894FF66"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№4</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с профессиональной направленностью из раздела «Механика»</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(МДК.02.01Техническое обслуживание автомобилей)</w:t>
            </w:r>
          </w:p>
        </w:tc>
        <w:tc>
          <w:tcPr>
            <w:tcW w:w="1134" w:type="dxa"/>
            <w:shd w:val="clear" w:color="auto" w:fill="DEEAF6" w:themeFill="accent1" w:themeFillTint="33"/>
          </w:tcPr>
          <w:p w14:paraId="1716D256"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BC041F" w:rsidRPr="003959E3" w14:paraId="16F6A8E9" w14:textId="77777777" w:rsidTr="00F6196E">
        <w:trPr>
          <w:trHeight w:val="207"/>
        </w:trPr>
        <w:tc>
          <w:tcPr>
            <w:tcW w:w="13771" w:type="dxa"/>
            <w:gridSpan w:val="3"/>
          </w:tcPr>
          <w:p w14:paraId="6753A886"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Раздел 2. Молекулярная физика и термодинамика</w:t>
            </w:r>
          </w:p>
        </w:tc>
        <w:tc>
          <w:tcPr>
            <w:tcW w:w="1134" w:type="dxa"/>
          </w:tcPr>
          <w:p w14:paraId="0F7502BC" w14:textId="77777777" w:rsidR="00BC041F" w:rsidRPr="00553F03" w:rsidRDefault="00BC041F" w:rsidP="00BC041F">
            <w:pPr>
              <w:spacing w:after="0" w:line="240" w:lineRule="auto"/>
              <w:jc w:val="center"/>
              <w:rPr>
                <w:rFonts w:ascii="Times New Roman" w:eastAsia="Times New Roman" w:hAnsi="Times New Roman" w:cs="Times New Roman"/>
                <w:b/>
                <w:i/>
                <w:lang w:eastAsia="ru-RU"/>
              </w:rPr>
            </w:pPr>
          </w:p>
        </w:tc>
      </w:tr>
      <w:tr w:rsidR="00BC041F" w:rsidRPr="003959E3" w14:paraId="11168BC9" w14:textId="77777777" w:rsidTr="00C63BB3">
        <w:trPr>
          <w:trHeight w:val="330"/>
        </w:trPr>
        <w:tc>
          <w:tcPr>
            <w:tcW w:w="2431" w:type="dxa"/>
            <w:gridSpan w:val="2"/>
            <w:vMerge w:val="restart"/>
          </w:tcPr>
          <w:p w14:paraId="0FBAB87B"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2.1 Основы молекулярно-</w:t>
            </w:r>
          </w:p>
          <w:p w14:paraId="09440541"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кинетической</w:t>
            </w:r>
          </w:p>
          <w:p w14:paraId="118A356E"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теории</w:t>
            </w:r>
          </w:p>
        </w:tc>
        <w:tc>
          <w:tcPr>
            <w:tcW w:w="11340" w:type="dxa"/>
            <w:shd w:val="clear" w:color="auto" w:fill="E2EFD9" w:themeFill="accent6" w:themeFillTint="33"/>
          </w:tcPr>
          <w:p w14:paraId="7E3073E1" w14:textId="77777777" w:rsidR="00BC041F" w:rsidRPr="00553F03" w:rsidRDefault="00BC041F"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23DA846A" w14:textId="77777777" w:rsidR="00BC041F" w:rsidRPr="00BC041F" w:rsidRDefault="00D30641" w:rsidP="00BC04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BC041F" w:rsidRPr="003959E3" w14:paraId="21D38A4A" w14:textId="77777777" w:rsidTr="00C63BB3">
        <w:trPr>
          <w:trHeight w:val="543"/>
        </w:trPr>
        <w:tc>
          <w:tcPr>
            <w:tcW w:w="2431" w:type="dxa"/>
            <w:gridSpan w:val="2"/>
            <w:vMerge/>
          </w:tcPr>
          <w:p w14:paraId="28FD571E"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bottom w:val="single" w:sz="4" w:space="0" w:color="auto"/>
            </w:tcBorders>
          </w:tcPr>
          <w:p w14:paraId="1A03DD1D" w14:textId="77777777" w:rsidR="00BC041F" w:rsidRPr="00553F03" w:rsidRDefault="00BC041F"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Основные положения молекулярно-кинетической теории. Размеры и масса молекул и атомов. Броуновское движение. Силы и энергия межмолекулярного взаимодействия.</w:t>
            </w:r>
            <w:r w:rsidRPr="00553F03">
              <w:rPr>
                <w:rFonts w:ascii="Times New Roman" w:eastAsia="Times New Roman" w:hAnsi="Times New Roman" w:cs="Times New Roman"/>
                <w:b/>
                <w:i/>
                <w:lang w:eastAsia="ru-RU"/>
              </w:rPr>
              <w:t xml:space="preserve"> </w:t>
            </w:r>
            <w:r w:rsidRPr="00553F03">
              <w:rPr>
                <w:rFonts w:ascii="Times New Roman" w:eastAsia="Times New Roman" w:hAnsi="Times New Roman" w:cs="Times New Roman"/>
                <w:lang w:eastAsia="ru-RU"/>
              </w:rPr>
              <w:t>Строение газообразных, жидких и твердых тел. Идеальный газ. Давление газа.</w:t>
            </w:r>
          </w:p>
        </w:tc>
        <w:tc>
          <w:tcPr>
            <w:tcW w:w="1134" w:type="dxa"/>
            <w:tcBorders>
              <w:top w:val="single" w:sz="4" w:space="0" w:color="auto"/>
              <w:bottom w:val="single" w:sz="4" w:space="0" w:color="auto"/>
            </w:tcBorders>
          </w:tcPr>
          <w:p w14:paraId="21465264" w14:textId="77777777" w:rsidR="00BC041F"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BC041F" w:rsidRPr="003959E3" w14:paraId="024C6F7F" w14:textId="77777777" w:rsidTr="00C63BB3">
        <w:trPr>
          <w:trHeight w:val="712"/>
        </w:trPr>
        <w:tc>
          <w:tcPr>
            <w:tcW w:w="2431" w:type="dxa"/>
            <w:gridSpan w:val="2"/>
            <w:vMerge/>
          </w:tcPr>
          <w:p w14:paraId="4B6D090E"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auto"/>
            </w:tcBorders>
          </w:tcPr>
          <w:p w14:paraId="31014590" w14:textId="77777777" w:rsidR="00BC041F" w:rsidRPr="00553F03" w:rsidRDefault="00BC041F"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 Основное уравнение молекулярно-кинетической теории газов. </w:t>
            </w:r>
          </w:p>
          <w:p w14:paraId="18D6793C" w14:textId="77777777" w:rsidR="00BC041F" w:rsidRPr="00553F03" w:rsidRDefault="00BC041F"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Температура и ее измерение.</w:t>
            </w:r>
            <w:r w:rsidRPr="00553F03">
              <w:rPr>
                <w:rFonts w:ascii="Times New Roman" w:eastAsia="Times New Roman" w:hAnsi="Times New Roman" w:cs="Times New Roman"/>
                <w:b/>
                <w:i/>
                <w:lang w:eastAsia="ru-RU"/>
              </w:rPr>
              <w:t xml:space="preserve"> </w:t>
            </w:r>
            <w:r w:rsidRPr="00553F03">
              <w:rPr>
                <w:rFonts w:ascii="Times New Roman" w:eastAsia="Times New Roman" w:hAnsi="Times New Roman" w:cs="Times New Roman"/>
                <w:lang w:eastAsia="ru-RU"/>
              </w:rPr>
              <w:t xml:space="preserve">Термодинамическая шкала температуры. Абсолютный нуль температуры. Температура звезд. Скорости движения молекул и их измерение. </w:t>
            </w:r>
          </w:p>
        </w:tc>
        <w:tc>
          <w:tcPr>
            <w:tcW w:w="1134" w:type="dxa"/>
            <w:tcBorders>
              <w:top w:val="single" w:sz="4" w:space="0" w:color="auto"/>
              <w:bottom w:val="single" w:sz="4" w:space="0" w:color="auto"/>
            </w:tcBorders>
          </w:tcPr>
          <w:p w14:paraId="76F5B70E" w14:textId="77777777" w:rsidR="00BC041F" w:rsidRDefault="00BC041F" w:rsidP="00BC041F">
            <w:pPr>
              <w:spacing w:after="0" w:line="240" w:lineRule="auto"/>
              <w:jc w:val="center"/>
              <w:rPr>
                <w:rFonts w:ascii="Times New Roman" w:eastAsia="Times New Roman" w:hAnsi="Times New Roman" w:cs="Times New Roman"/>
                <w:lang w:eastAsia="ru-RU"/>
              </w:rPr>
            </w:pPr>
          </w:p>
          <w:p w14:paraId="4B7C8022" w14:textId="77777777" w:rsidR="00BC041F"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BC041F" w:rsidRPr="003959E3" w14:paraId="405B3C2C" w14:textId="77777777" w:rsidTr="00C63BB3">
        <w:trPr>
          <w:trHeight w:val="510"/>
        </w:trPr>
        <w:tc>
          <w:tcPr>
            <w:tcW w:w="2431" w:type="dxa"/>
            <w:gridSpan w:val="2"/>
            <w:vMerge/>
          </w:tcPr>
          <w:p w14:paraId="495E1821"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tcBorders>
          </w:tcPr>
          <w:p w14:paraId="39D07E49" w14:textId="77777777" w:rsidR="00BC041F" w:rsidRPr="00553F03" w:rsidRDefault="00BC041F" w:rsidP="00BC041F">
            <w:pPr>
              <w:spacing w:after="0" w:line="240" w:lineRule="auto"/>
              <w:rPr>
                <w:rFonts w:ascii="Times New Roman" w:eastAsia="Times New Roman" w:hAnsi="Times New Roman" w:cs="Times New Roman"/>
                <w:lang w:eastAsia="ru-RU"/>
              </w:rPr>
            </w:pPr>
            <w:r w:rsidRPr="00131E10">
              <w:rPr>
                <w:rFonts w:ascii="Times New Roman" w:eastAsia="Times New Roman" w:hAnsi="Times New Roman" w:cs="Times New Roman"/>
                <w:lang w:eastAsia="ru-RU"/>
              </w:rPr>
              <w:t xml:space="preserve">Уравнение состояния идеального газа. </w:t>
            </w:r>
            <w:proofErr w:type="spellStart"/>
            <w:r w:rsidRPr="00131E10">
              <w:rPr>
                <w:rFonts w:ascii="Times New Roman" w:eastAsia="Times New Roman" w:hAnsi="Times New Roman" w:cs="Times New Roman"/>
                <w:lang w:eastAsia="ru-RU"/>
              </w:rPr>
              <w:t>Изопроцессы</w:t>
            </w:r>
            <w:proofErr w:type="spellEnd"/>
            <w:r w:rsidRPr="00131E10">
              <w:rPr>
                <w:rFonts w:ascii="Times New Roman" w:eastAsia="Times New Roman" w:hAnsi="Times New Roman" w:cs="Times New Roman"/>
                <w:lang w:eastAsia="ru-RU"/>
              </w:rPr>
              <w:t xml:space="preserve"> и их графики. Газовые законы. Молярная газовая постоянная </w:t>
            </w:r>
            <w:r w:rsidRPr="00553F03">
              <w:rPr>
                <w:rFonts w:ascii="Times New Roman" w:eastAsia="Times New Roman" w:hAnsi="Times New Roman" w:cs="Times New Roman"/>
                <w:lang w:eastAsia="ru-RU"/>
              </w:rPr>
              <w:t>(МДК.02.01Техническое обслуживание автомобилей)</w:t>
            </w:r>
          </w:p>
        </w:tc>
        <w:tc>
          <w:tcPr>
            <w:tcW w:w="1134" w:type="dxa"/>
            <w:tcBorders>
              <w:top w:val="single" w:sz="4" w:space="0" w:color="auto"/>
            </w:tcBorders>
          </w:tcPr>
          <w:p w14:paraId="0E898E44" w14:textId="77777777" w:rsidR="00BC041F" w:rsidRDefault="00BC041F" w:rsidP="00BC041F">
            <w:pPr>
              <w:spacing w:after="0" w:line="240" w:lineRule="auto"/>
              <w:jc w:val="center"/>
              <w:rPr>
                <w:rFonts w:ascii="Times New Roman" w:eastAsia="Times New Roman" w:hAnsi="Times New Roman" w:cs="Times New Roman"/>
                <w:lang w:eastAsia="ru-RU"/>
              </w:rPr>
            </w:pPr>
          </w:p>
          <w:p w14:paraId="4E236EB7" w14:textId="77777777" w:rsidR="00BC041F"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BC041F" w:rsidRPr="003959E3" w14:paraId="3613DD0E" w14:textId="77777777" w:rsidTr="00C63BB3">
        <w:trPr>
          <w:trHeight w:val="248"/>
        </w:trPr>
        <w:tc>
          <w:tcPr>
            <w:tcW w:w="2431" w:type="dxa"/>
            <w:gridSpan w:val="2"/>
            <w:vMerge/>
          </w:tcPr>
          <w:p w14:paraId="072027B9" w14:textId="77777777" w:rsidR="00BC041F" w:rsidRPr="00553F03" w:rsidRDefault="00BC041F" w:rsidP="00BC041F">
            <w:pPr>
              <w:spacing w:after="0" w:line="240" w:lineRule="auto"/>
              <w:jc w:val="center"/>
              <w:rPr>
                <w:rFonts w:ascii="Times New Roman" w:eastAsia="Times New Roman" w:hAnsi="Times New Roman" w:cs="Times New Roman"/>
                <w:lang w:eastAsia="ru-RU"/>
              </w:rPr>
            </w:pPr>
          </w:p>
        </w:tc>
        <w:tc>
          <w:tcPr>
            <w:tcW w:w="11340" w:type="dxa"/>
            <w:shd w:val="clear" w:color="auto" w:fill="DEEAF6" w:themeFill="accent1" w:themeFillTint="33"/>
          </w:tcPr>
          <w:p w14:paraId="77A09F79" w14:textId="77777777" w:rsidR="00BC041F" w:rsidRPr="00553F03" w:rsidRDefault="00BC041F"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№5</w:t>
            </w:r>
            <w:r w:rsidRPr="00553F03">
              <w:rPr>
                <w:rFonts w:ascii="Times New Roman" w:eastAsia="Times New Roman" w:hAnsi="Times New Roman" w:cs="Times New Roman"/>
                <w:b/>
                <w:lang w:eastAsia="ru-RU"/>
              </w:rPr>
              <w:t>:</w:t>
            </w:r>
            <w:r w:rsidRPr="00553F03">
              <w:rPr>
                <w:rFonts w:ascii="Times New Roman" w:eastAsia="Times New Roman" w:hAnsi="Times New Roman" w:cs="Times New Roman"/>
                <w:lang w:eastAsia="ru-RU"/>
              </w:rPr>
              <w:t xml:space="preserve"> Изучение одного из </w:t>
            </w:r>
            <w:proofErr w:type="spellStart"/>
            <w:r w:rsidRPr="00553F03">
              <w:rPr>
                <w:rFonts w:ascii="Times New Roman" w:eastAsia="Times New Roman" w:hAnsi="Times New Roman" w:cs="Times New Roman"/>
                <w:lang w:eastAsia="ru-RU"/>
              </w:rPr>
              <w:t>изопроцессов</w:t>
            </w:r>
            <w:proofErr w:type="spellEnd"/>
            <w:r w:rsidRPr="00553F03">
              <w:rPr>
                <w:rFonts w:ascii="Times New Roman" w:eastAsia="Times New Roman" w:hAnsi="Times New Roman" w:cs="Times New Roman"/>
                <w:lang w:eastAsia="ru-RU"/>
              </w:rPr>
              <w:t>.</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ОП.03Материаловедение)</w:t>
            </w:r>
          </w:p>
        </w:tc>
        <w:tc>
          <w:tcPr>
            <w:tcW w:w="1134" w:type="dxa"/>
            <w:shd w:val="clear" w:color="auto" w:fill="DEEAF6" w:themeFill="accent1" w:themeFillTint="33"/>
          </w:tcPr>
          <w:p w14:paraId="6812D8CB" w14:textId="77777777" w:rsidR="00BC041F" w:rsidRPr="0038167A" w:rsidRDefault="00BC041F"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26966594" w14:textId="77777777" w:rsidTr="00C63BB3">
        <w:trPr>
          <w:trHeight w:val="273"/>
        </w:trPr>
        <w:tc>
          <w:tcPr>
            <w:tcW w:w="2431" w:type="dxa"/>
            <w:gridSpan w:val="2"/>
            <w:vMerge w:val="restart"/>
          </w:tcPr>
          <w:p w14:paraId="33143ED9"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2.2</w:t>
            </w:r>
          </w:p>
          <w:p w14:paraId="2ABBDFBA"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Основы термодинамики</w:t>
            </w:r>
          </w:p>
        </w:tc>
        <w:tc>
          <w:tcPr>
            <w:tcW w:w="11340" w:type="dxa"/>
            <w:shd w:val="clear" w:color="auto" w:fill="E2EFD9" w:themeFill="accent6" w:themeFillTint="33"/>
          </w:tcPr>
          <w:p w14:paraId="0482B4B2"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255AC724" w14:textId="77777777" w:rsidR="00C63BB3" w:rsidRPr="00BC041F" w:rsidRDefault="00C63BB3" w:rsidP="00BC04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r>
      <w:tr w:rsidR="00C63BB3" w:rsidRPr="003959E3" w14:paraId="5CA666FA" w14:textId="77777777" w:rsidTr="00C63BB3">
        <w:trPr>
          <w:trHeight w:val="724"/>
        </w:trPr>
        <w:tc>
          <w:tcPr>
            <w:tcW w:w="2431" w:type="dxa"/>
            <w:gridSpan w:val="2"/>
            <w:vMerge/>
          </w:tcPr>
          <w:p w14:paraId="72C3ACC3"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bottom w:val="single" w:sz="4" w:space="0" w:color="auto"/>
            </w:tcBorders>
          </w:tcPr>
          <w:p w14:paraId="57C7B86A"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Внутренняя энергия системы. Внутренняя энергия идеального газа. Работа и теплота</w:t>
            </w:r>
          </w:p>
          <w:p w14:paraId="23FA92DA"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как формы передачи энергии. Теплоемкость. Удельная теплоемкость. Количество</w:t>
            </w:r>
          </w:p>
          <w:p w14:paraId="5EE06E97"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теплоты. Уравнение теплового баланса. </w:t>
            </w:r>
          </w:p>
        </w:tc>
        <w:tc>
          <w:tcPr>
            <w:tcW w:w="1134" w:type="dxa"/>
            <w:tcBorders>
              <w:top w:val="single" w:sz="4" w:space="0" w:color="auto"/>
              <w:bottom w:val="single" w:sz="4" w:space="0" w:color="auto"/>
            </w:tcBorders>
          </w:tcPr>
          <w:p w14:paraId="62FF75F0"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p w14:paraId="7D5C6548"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11224DC7" w14:textId="77777777" w:rsidTr="00C63BB3">
        <w:trPr>
          <w:trHeight w:val="810"/>
        </w:trPr>
        <w:tc>
          <w:tcPr>
            <w:tcW w:w="2431" w:type="dxa"/>
            <w:gridSpan w:val="2"/>
            <w:vMerge/>
          </w:tcPr>
          <w:p w14:paraId="76C96D58"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bottom w:val="single" w:sz="4" w:space="0" w:color="auto"/>
            </w:tcBorders>
          </w:tcPr>
          <w:p w14:paraId="2874B1B8" w14:textId="77777777" w:rsidR="00C63BB3" w:rsidRPr="00553F03" w:rsidRDefault="00C63BB3" w:rsidP="00BC041F">
            <w:pPr>
              <w:spacing w:after="0" w:line="240" w:lineRule="auto"/>
              <w:rPr>
                <w:rFonts w:ascii="Times New Roman" w:eastAsia="Times New Roman" w:hAnsi="Times New Roman" w:cs="Times New Roman"/>
                <w:lang w:eastAsia="ru-RU"/>
              </w:rPr>
            </w:pPr>
            <w:r w:rsidRPr="00397B49">
              <w:rPr>
                <w:rFonts w:ascii="Times New Roman" w:eastAsia="Times New Roman" w:hAnsi="Times New Roman" w:cs="Times New Roman"/>
                <w:lang w:eastAsia="ru-RU"/>
              </w:rPr>
              <w:t xml:space="preserve">Первое начало термодинамики. Адиабатный процесс. Второе начало термодинамики. Принцип действия тепловой машины. </w:t>
            </w:r>
            <w:r w:rsidRPr="00553F03">
              <w:rPr>
                <w:rFonts w:ascii="Times New Roman" w:eastAsia="Times New Roman" w:hAnsi="Times New Roman" w:cs="Times New Roman"/>
                <w:lang w:eastAsia="ru-RU"/>
              </w:rPr>
              <w:t>Тепловые двигатели. КПД теплового двигателя. Холодильные машины. (МДК.02.01Техническое обслуживание автомобилей)</w:t>
            </w:r>
          </w:p>
        </w:tc>
        <w:tc>
          <w:tcPr>
            <w:tcW w:w="1134" w:type="dxa"/>
            <w:tcBorders>
              <w:top w:val="single" w:sz="4" w:space="0" w:color="auto"/>
              <w:bottom w:val="single" w:sz="4" w:space="0" w:color="auto"/>
            </w:tcBorders>
          </w:tcPr>
          <w:p w14:paraId="1FD2B74A" w14:textId="77777777" w:rsidR="00C63BB3" w:rsidRDefault="00C63BB3" w:rsidP="00BC041F">
            <w:pPr>
              <w:spacing w:after="0" w:line="240" w:lineRule="auto"/>
              <w:jc w:val="center"/>
              <w:rPr>
                <w:rFonts w:ascii="Times New Roman" w:eastAsia="Times New Roman" w:hAnsi="Times New Roman" w:cs="Times New Roman"/>
                <w:lang w:eastAsia="ru-RU"/>
              </w:rPr>
            </w:pPr>
          </w:p>
          <w:p w14:paraId="71CE4462"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00B1A398" w14:textId="77777777" w:rsidTr="002F001E">
        <w:trPr>
          <w:trHeight w:val="549"/>
        </w:trPr>
        <w:tc>
          <w:tcPr>
            <w:tcW w:w="2431" w:type="dxa"/>
            <w:gridSpan w:val="2"/>
            <w:vMerge/>
          </w:tcPr>
          <w:p w14:paraId="6C0E8D9A"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tcBorders>
            <w:shd w:val="clear" w:color="auto" w:fill="DEEAF6" w:themeFill="accent1" w:themeFillTint="33"/>
          </w:tcPr>
          <w:p w14:paraId="055B43A3"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№6</w:t>
            </w:r>
            <w:r w:rsidRPr="00553F03">
              <w:rPr>
                <w:rFonts w:ascii="Times New Roman" w:eastAsia="Times New Roman" w:hAnsi="Times New Roman" w:cs="Times New Roman"/>
                <w:b/>
                <w:lang w:eastAsia="ru-RU"/>
              </w:rPr>
              <w:t xml:space="preserve">: </w:t>
            </w:r>
          </w:p>
          <w:p w14:paraId="193E6CE7"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Решение задач с профессиональной направленностью на тему «Термодинамика»</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(ОП.03Материаловедение)</w:t>
            </w:r>
          </w:p>
        </w:tc>
        <w:tc>
          <w:tcPr>
            <w:tcW w:w="1134" w:type="dxa"/>
            <w:tcBorders>
              <w:top w:val="single" w:sz="4" w:space="0" w:color="auto"/>
            </w:tcBorders>
            <w:shd w:val="clear" w:color="auto" w:fill="DEEAF6" w:themeFill="accent1" w:themeFillTint="33"/>
          </w:tcPr>
          <w:p w14:paraId="0AE4A599"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13C3A246" w14:textId="77777777" w:rsidTr="00C63BB3">
        <w:trPr>
          <w:trHeight w:val="549"/>
        </w:trPr>
        <w:tc>
          <w:tcPr>
            <w:tcW w:w="2431" w:type="dxa"/>
            <w:gridSpan w:val="2"/>
            <w:vMerge/>
            <w:tcBorders>
              <w:bottom w:val="single" w:sz="4" w:space="0" w:color="000000"/>
            </w:tcBorders>
          </w:tcPr>
          <w:p w14:paraId="39DDBCDC"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tcBorders>
            <w:shd w:val="clear" w:color="auto" w:fill="DEEAF6" w:themeFill="accent1" w:themeFillTint="33"/>
          </w:tcPr>
          <w:p w14:paraId="0AA31812"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№6</w:t>
            </w:r>
            <w:r w:rsidRPr="00553F03">
              <w:rPr>
                <w:rFonts w:ascii="Times New Roman" w:eastAsia="Times New Roman" w:hAnsi="Times New Roman" w:cs="Times New Roman"/>
                <w:b/>
                <w:lang w:eastAsia="ru-RU"/>
              </w:rPr>
              <w:t xml:space="preserve">: </w:t>
            </w:r>
          </w:p>
          <w:p w14:paraId="2DDF28CE"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Решение задач с профессиональной направленностью на тему «Термодинамика»</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(ОП.03Материаловедение)</w:t>
            </w:r>
          </w:p>
        </w:tc>
        <w:tc>
          <w:tcPr>
            <w:tcW w:w="1134" w:type="dxa"/>
            <w:tcBorders>
              <w:top w:val="single" w:sz="4" w:space="0" w:color="auto"/>
            </w:tcBorders>
            <w:shd w:val="clear" w:color="auto" w:fill="DEEAF6" w:themeFill="accent1" w:themeFillTint="33"/>
          </w:tcPr>
          <w:p w14:paraId="652D3E80"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285547D4" w14:textId="77777777" w:rsidTr="00C63BB3">
        <w:trPr>
          <w:trHeight w:val="266"/>
        </w:trPr>
        <w:tc>
          <w:tcPr>
            <w:tcW w:w="2431" w:type="dxa"/>
            <w:gridSpan w:val="2"/>
            <w:vMerge w:val="restart"/>
          </w:tcPr>
          <w:p w14:paraId="53350EE0"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2.3</w:t>
            </w:r>
          </w:p>
          <w:p w14:paraId="3588911A"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Агрегатные состояния вещества и фазовые</w:t>
            </w:r>
          </w:p>
          <w:p w14:paraId="5333513C"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переходы</w:t>
            </w:r>
          </w:p>
        </w:tc>
        <w:tc>
          <w:tcPr>
            <w:tcW w:w="11340" w:type="dxa"/>
            <w:shd w:val="clear" w:color="auto" w:fill="E2EFD9" w:themeFill="accent6" w:themeFillTint="33"/>
          </w:tcPr>
          <w:p w14:paraId="72C04CE0"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565224A9" w14:textId="77777777" w:rsidR="00C63BB3" w:rsidRPr="00616376" w:rsidRDefault="00C63BB3" w:rsidP="0061637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r>
      <w:tr w:rsidR="00C63BB3" w:rsidRPr="003959E3" w14:paraId="46206965" w14:textId="77777777" w:rsidTr="005651EC">
        <w:trPr>
          <w:trHeight w:val="795"/>
        </w:trPr>
        <w:tc>
          <w:tcPr>
            <w:tcW w:w="2431" w:type="dxa"/>
            <w:gridSpan w:val="2"/>
            <w:vMerge/>
          </w:tcPr>
          <w:p w14:paraId="6AB16116"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Borders>
              <w:bottom w:val="single" w:sz="4" w:space="0" w:color="auto"/>
            </w:tcBorders>
          </w:tcPr>
          <w:p w14:paraId="31E6775D"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Испарение</w:t>
            </w:r>
            <w:r w:rsidRPr="00553F03">
              <w:rPr>
                <w:rFonts w:ascii="Times New Roman" w:eastAsia="Times New Roman" w:hAnsi="Times New Roman" w:cs="Times New Roman"/>
                <w:lang w:eastAsia="ru-RU"/>
              </w:rPr>
              <w:tab/>
              <w:t>и</w:t>
            </w:r>
            <w:r w:rsidRPr="00553F03">
              <w:rPr>
                <w:rFonts w:ascii="Times New Roman" w:eastAsia="Times New Roman" w:hAnsi="Times New Roman" w:cs="Times New Roman"/>
                <w:lang w:eastAsia="ru-RU"/>
              </w:rPr>
              <w:tab/>
              <w:t>конденсация.</w:t>
            </w:r>
            <w:r w:rsidRPr="00553F03">
              <w:rPr>
                <w:rFonts w:ascii="Times New Roman" w:eastAsia="Times New Roman" w:hAnsi="Times New Roman" w:cs="Times New Roman"/>
                <w:lang w:eastAsia="ru-RU"/>
              </w:rPr>
              <w:tab/>
              <w:t>Насыщенный</w:t>
            </w:r>
            <w:r w:rsidRPr="00553F03">
              <w:rPr>
                <w:rFonts w:ascii="Times New Roman" w:eastAsia="Times New Roman" w:hAnsi="Times New Roman" w:cs="Times New Roman"/>
                <w:lang w:eastAsia="ru-RU"/>
              </w:rPr>
              <w:tab/>
              <w:t>пар</w:t>
            </w:r>
            <w:r w:rsidRPr="00553F03">
              <w:rPr>
                <w:rFonts w:ascii="Times New Roman" w:eastAsia="Times New Roman" w:hAnsi="Times New Roman" w:cs="Times New Roman"/>
                <w:lang w:eastAsia="ru-RU"/>
              </w:rPr>
              <w:tab/>
              <w:t>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w:t>
            </w:r>
          </w:p>
          <w:p w14:paraId="717DF39D"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Критическое состояние вещества. Характеристика жидкого состояния вещества. Поверхностный слой жидкости. </w:t>
            </w:r>
          </w:p>
        </w:tc>
        <w:tc>
          <w:tcPr>
            <w:tcW w:w="1134" w:type="dxa"/>
            <w:tcBorders>
              <w:top w:val="single" w:sz="4" w:space="0" w:color="auto"/>
              <w:bottom w:val="single" w:sz="4" w:space="0" w:color="auto"/>
            </w:tcBorders>
          </w:tcPr>
          <w:p w14:paraId="07F7BD28"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C63BB3" w:rsidRPr="003959E3" w14:paraId="3574B38C" w14:textId="77777777" w:rsidTr="005651EC">
        <w:trPr>
          <w:trHeight w:val="986"/>
        </w:trPr>
        <w:tc>
          <w:tcPr>
            <w:tcW w:w="2431" w:type="dxa"/>
            <w:gridSpan w:val="2"/>
            <w:vMerge/>
          </w:tcPr>
          <w:p w14:paraId="64781491"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bottom w:val="single" w:sz="4" w:space="0" w:color="auto"/>
            </w:tcBorders>
          </w:tcPr>
          <w:p w14:paraId="6DB9E673" w14:textId="77777777" w:rsidR="00C63BB3" w:rsidRPr="00553F03" w:rsidRDefault="00C63BB3" w:rsidP="00BC041F">
            <w:pPr>
              <w:spacing w:after="0" w:line="240" w:lineRule="auto"/>
              <w:rPr>
                <w:rFonts w:ascii="Times New Roman" w:eastAsia="Times New Roman" w:hAnsi="Times New Roman" w:cs="Times New Roman"/>
                <w:lang w:eastAsia="ru-RU"/>
              </w:rPr>
            </w:pPr>
            <w:r w:rsidRPr="00E60D6C">
              <w:rPr>
                <w:rFonts w:ascii="Times New Roman" w:eastAsia="Times New Roman" w:hAnsi="Times New Roman" w:cs="Times New Roman"/>
                <w:lang w:eastAsia="ru-RU"/>
              </w:rPr>
              <w:t xml:space="preserve">Энергия </w:t>
            </w:r>
            <w:r w:rsidRPr="00553F03">
              <w:rPr>
                <w:rFonts w:ascii="Times New Roman" w:eastAsia="Times New Roman" w:hAnsi="Times New Roman" w:cs="Times New Roman"/>
                <w:lang w:eastAsia="ru-RU"/>
              </w:rPr>
              <w:t>поверхностного слоя. Ближний порядок. Поверхностное натяжение. Смачивание. Явления на границе жидкости с твердым телом. Капиллярные явления.</w:t>
            </w:r>
            <w:r>
              <w:rPr>
                <w:rFonts w:ascii="Times New Roman" w:eastAsia="Times New Roman" w:hAnsi="Times New Roman" w:cs="Times New Roman"/>
                <w:lang w:eastAsia="ru-RU"/>
              </w:rPr>
              <w:t xml:space="preserve"> </w:t>
            </w:r>
            <w:r w:rsidRPr="00553F03">
              <w:rPr>
                <w:rFonts w:ascii="Times New Roman" w:eastAsia="Times New Roman" w:hAnsi="Times New Roman" w:cs="Times New Roman"/>
                <w:lang w:eastAsia="ru-RU"/>
              </w:rPr>
              <w:t>Хара</w:t>
            </w:r>
            <w:r>
              <w:rPr>
                <w:rFonts w:ascii="Times New Roman" w:eastAsia="Times New Roman" w:hAnsi="Times New Roman" w:cs="Times New Roman"/>
                <w:lang w:eastAsia="ru-RU"/>
              </w:rPr>
              <w:t xml:space="preserve">ктеристика твердого </w:t>
            </w:r>
            <w:proofErr w:type="gramStart"/>
            <w:r>
              <w:rPr>
                <w:rFonts w:ascii="Times New Roman" w:eastAsia="Times New Roman" w:hAnsi="Times New Roman" w:cs="Times New Roman"/>
                <w:lang w:eastAsia="ru-RU"/>
              </w:rPr>
              <w:t>состояния  вещества</w:t>
            </w:r>
            <w:proofErr w:type="gramEnd"/>
            <w:r>
              <w:rPr>
                <w:rFonts w:ascii="Times New Roman" w:eastAsia="Times New Roman" w:hAnsi="Times New Roman" w:cs="Times New Roman"/>
                <w:lang w:eastAsia="ru-RU"/>
              </w:rPr>
              <w:t xml:space="preserve">. </w:t>
            </w:r>
            <w:proofErr w:type="gramStart"/>
            <w:r w:rsidRPr="00553F03">
              <w:rPr>
                <w:rFonts w:ascii="Times New Roman" w:eastAsia="Times New Roman" w:hAnsi="Times New Roman" w:cs="Times New Roman"/>
                <w:lang w:eastAsia="ru-RU"/>
              </w:rPr>
              <w:t>Кристаллические  и</w:t>
            </w:r>
            <w:proofErr w:type="gramEnd"/>
            <w:r w:rsidRPr="00553F03">
              <w:rPr>
                <w:rFonts w:ascii="Times New Roman" w:eastAsia="Times New Roman" w:hAnsi="Times New Roman" w:cs="Times New Roman"/>
                <w:lang w:eastAsia="ru-RU"/>
              </w:rPr>
              <w:t xml:space="preserve">  </w:t>
            </w:r>
            <w:proofErr w:type="gramStart"/>
            <w:r w:rsidRPr="00553F03">
              <w:rPr>
                <w:rFonts w:ascii="Times New Roman" w:eastAsia="Times New Roman" w:hAnsi="Times New Roman" w:cs="Times New Roman"/>
                <w:lang w:eastAsia="ru-RU"/>
              </w:rPr>
              <w:t>аморфные  тела</w:t>
            </w:r>
            <w:proofErr w:type="gramEnd"/>
            <w:r w:rsidRPr="00553F0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53F03">
              <w:rPr>
                <w:rFonts w:ascii="Times New Roman" w:eastAsia="Times New Roman" w:hAnsi="Times New Roman" w:cs="Times New Roman"/>
                <w:lang w:eastAsia="ru-RU"/>
              </w:rPr>
              <w:t>Упругие свойства твердых тел. Закон Гука. Механические свойства твердых тел.</w:t>
            </w:r>
            <w:r w:rsidRPr="00553F03">
              <w:rPr>
                <w:rFonts w:ascii="Times New Roman" w:hAnsi="Times New Roman" w:cs="Times New Roman"/>
              </w:rPr>
              <w:t xml:space="preserve"> </w:t>
            </w:r>
            <w:r w:rsidRPr="00616376">
              <w:rPr>
                <w:rFonts w:ascii="Times New Roman" w:eastAsia="Times New Roman" w:hAnsi="Times New Roman" w:cs="Times New Roman"/>
                <w:b/>
                <w:lang w:eastAsia="ru-RU"/>
              </w:rPr>
              <w:t>(ОП.03Материаловедение) (МДК.02.01Техническое обслуживание автомобилей)</w:t>
            </w:r>
          </w:p>
        </w:tc>
        <w:tc>
          <w:tcPr>
            <w:tcW w:w="1134" w:type="dxa"/>
            <w:tcBorders>
              <w:top w:val="single" w:sz="4" w:space="0" w:color="auto"/>
              <w:bottom w:val="single" w:sz="4" w:space="0" w:color="auto"/>
            </w:tcBorders>
          </w:tcPr>
          <w:p w14:paraId="0FCAB993" w14:textId="77777777" w:rsidR="00C63BB3" w:rsidRDefault="00C63BB3" w:rsidP="00BC041F">
            <w:pPr>
              <w:spacing w:after="0" w:line="240" w:lineRule="auto"/>
              <w:jc w:val="center"/>
              <w:rPr>
                <w:rFonts w:ascii="Times New Roman" w:eastAsia="Times New Roman" w:hAnsi="Times New Roman" w:cs="Times New Roman"/>
                <w:lang w:eastAsia="ru-RU"/>
              </w:rPr>
            </w:pPr>
          </w:p>
          <w:p w14:paraId="6F3DF02D"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3633DBE5" w14:textId="77777777" w:rsidR="00C63BB3" w:rsidRPr="00553F03" w:rsidRDefault="00C63BB3" w:rsidP="00BC041F">
            <w:pPr>
              <w:spacing w:after="0" w:line="240" w:lineRule="auto"/>
              <w:rPr>
                <w:rFonts w:ascii="Times New Roman" w:eastAsia="Times New Roman" w:hAnsi="Times New Roman" w:cs="Times New Roman"/>
                <w:lang w:eastAsia="ru-RU"/>
              </w:rPr>
            </w:pPr>
          </w:p>
          <w:p w14:paraId="7E87A93E" w14:textId="77777777" w:rsidR="00C63BB3" w:rsidRPr="00553F03" w:rsidRDefault="00C63BB3" w:rsidP="00BC041F">
            <w:pPr>
              <w:spacing w:after="0" w:line="240" w:lineRule="auto"/>
              <w:rPr>
                <w:rFonts w:ascii="Times New Roman" w:eastAsia="Times New Roman" w:hAnsi="Times New Roman" w:cs="Times New Roman"/>
                <w:lang w:eastAsia="ru-RU"/>
              </w:rPr>
            </w:pPr>
          </w:p>
        </w:tc>
      </w:tr>
      <w:tr w:rsidR="00C63BB3" w:rsidRPr="003959E3" w14:paraId="4C901F19" w14:textId="77777777" w:rsidTr="00C63BB3">
        <w:trPr>
          <w:trHeight w:val="985"/>
        </w:trPr>
        <w:tc>
          <w:tcPr>
            <w:tcW w:w="2431" w:type="dxa"/>
            <w:gridSpan w:val="2"/>
            <w:vMerge/>
          </w:tcPr>
          <w:p w14:paraId="5918DDCC"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tcBorders>
          </w:tcPr>
          <w:p w14:paraId="2A01B014"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Пластическая (остаточная) деформация. Тепловое расширение твердых тел и жидкостей. </w:t>
            </w:r>
          </w:p>
          <w:p w14:paraId="1DCCC85C"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Коэффициент линейного расширения. Коэффициент объёмного расширения. Учет расширения в технике. Плавление. Удельная теплота плавления. </w:t>
            </w:r>
            <w:proofErr w:type="spellStart"/>
            <w:r w:rsidRPr="00553F03">
              <w:rPr>
                <w:rFonts w:ascii="Times New Roman" w:eastAsia="Times New Roman" w:hAnsi="Times New Roman" w:cs="Times New Roman"/>
                <w:lang w:eastAsia="ru-RU"/>
              </w:rPr>
              <w:t>Кристаллизация.Практическое</w:t>
            </w:r>
            <w:proofErr w:type="spellEnd"/>
            <w:r w:rsidRPr="00553F03">
              <w:rPr>
                <w:rFonts w:ascii="Times New Roman" w:eastAsia="Times New Roman" w:hAnsi="Times New Roman" w:cs="Times New Roman"/>
                <w:lang w:eastAsia="ru-RU"/>
              </w:rPr>
              <w:t xml:space="preserve"> применение в повседневной жизни физических знаний о свойствах газов, жидкостей и твердых тел</w:t>
            </w:r>
            <w:r w:rsidRPr="00616376">
              <w:rPr>
                <w:rFonts w:ascii="Times New Roman" w:eastAsia="Times New Roman" w:hAnsi="Times New Roman" w:cs="Times New Roman"/>
                <w:b/>
                <w:lang w:eastAsia="ru-RU"/>
              </w:rPr>
              <w:t>.</w:t>
            </w:r>
            <w:r w:rsidRPr="00616376">
              <w:rPr>
                <w:rFonts w:ascii="Times New Roman" w:hAnsi="Times New Roman" w:cs="Times New Roman"/>
                <w:b/>
              </w:rPr>
              <w:t xml:space="preserve"> </w:t>
            </w:r>
            <w:r w:rsidRPr="00616376">
              <w:rPr>
                <w:rFonts w:ascii="Times New Roman" w:eastAsia="Times New Roman" w:hAnsi="Times New Roman" w:cs="Times New Roman"/>
                <w:b/>
                <w:lang w:eastAsia="ru-RU"/>
              </w:rPr>
              <w:t>(МДК.03.01Слесарное дело и технические измерения)</w:t>
            </w:r>
          </w:p>
        </w:tc>
        <w:tc>
          <w:tcPr>
            <w:tcW w:w="1134" w:type="dxa"/>
            <w:tcBorders>
              <w:top w:val="single" w:sz="4" w:space="0" w:color="auto"/>
            </w:tcBorders>
          </w:tcPr>
          <w:p w14:paraId="542F23C6" w14:textId="77777777" w:rsidR="00C63BB3" w:rsidRDefault="00C63BB3" w:rsidP="00BC041F">
            <w:pPr>
              <w:spacing w:after="0" w:line="240" w:lineRule="auto"/>
              <w:jc w:val="center"/>
              <w:rPr>
                <w:rFonts w:ascii="Times New Roman" w:eastAsia="Times New Roman" w:hAnsi="Times New Roman" w:cs="Times New Roman"/>
                <w:lang w:eastAsia="ru-RU"/>
              </w:rPr>
            </w:pPr>
          </w:p>
          <w:p w14:paraId="2F7C3F2B"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6FAF4063" w14:textId="77777777" w:rsidTr="00C63BB3">
        <w:trPr>
          <w:trHeight w:val="346"/>
        </w:trPr>
        <w:tc>
          <w:tcPr>
            <w:tcW w:w="2431" w:type="dxa"/>
            <w:gridSpan w:val="2"/>
            <w:vMerge/>
          </w:tcPr>
          <w:p w14:paraId="5005F10D"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shd w:val="clear" w:color="auto" w:fill="DEEAF6" w:themeFill="accent1" w:themeFillTint="33"/>
          </w:tcPr>
          <w:p w14:paraId="0EFD59F1"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w:t>
            </w:r>
            <w:proofErr w:type="gramStart"/>
            <w:r>
              <w:rPr>
                <w:rFonts w:ascii="Times New Roman" w:eastAsia="Times New Roman" w:hAnsi="Times New Roman" w:cs="Times New Roman"/>
                <w:b/>
                <w:lang w:eastAsia="ru-RU"/>
              </w:rPr>
              <w:t>7</w:t>
            </w:r>
            <w:r w:rsidRPr="00553F03">
              <w:rPr>
                <w:rFonts w:ascii="Times New Roman" w:eastAsia="Times New Roman" w:hAnsi="Times New Roman" w:cs="Times New Roman"/>
                <w:b/>
                <w:lang w:eastAsia="ru-RU"/>
              </w:rPr>
              <w:t>:</w:t>
            </w:r>
            <w:r w:rsidRPr="00553F03">
              <w:rPr>
                <w:rFonts w:ascii="Times New Roman" w:eastAsia="Times New Roman" w:hAnsi="Times New Roman" w:cs="Times New Roman"/>
                <w:lang w:eastAsia="ru-RU"/>
              </w:rPr>
              <w:t>Определение</w:t>
            </w:r>
            <w:proofErr w:type="gramEnd"/>
            <w:r w:rsidRPr="00553F03">
              <w:rPr>
                <w:rFonts w:ascii="Times New Roman" w:eastAsia="Times New Roman" w:hAnsi="Times New Roman" w:cs="Times New Roman"/>
                <w:lang w:eastAsia="ru-RU"/>
              </w:rPr>
              <w:t xml:space="preserve"> влажности воздуха (МДК.02.01Техническое обслуживание автомобилей)</w:t>
            </w:r>
          </w:p>
        </w:tc>
        <w:tc>
          <w:tcPr>
            <w:tcW w:w="1134" w:type="dxa"/>
            <w:shd w:val="clear" w:color="auto" w:fill="DEEAF6" w:themeFill="accent1" w:themeFillTint="33"/>
          </w:tcPr>
          <w:p w14:paraId="28701A57" w14:textId="77777777" w:rsidR="00C63BB3" w:rsidRPr="0038167A" w:rsidRDefault="00C63BB3" w:rsidP="00BC041F">
            <w:pPr>
              <w:spacing w:after="0" w:line="240" w:lineRule="auto"/>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 xml:space="preserve">      </w:t>
            </w:r>
            <w:r w:rsidRPr="0038167A">
              <w:rPr>
                <w:rFonts w:ascii="Times New Roman" w:eastAsia="Times New Roman" w:hAnsi="Times New Roman" w:cs="Times New Roman"/>
                <w:b/>
                <w:i/>
                <w:lang w:eastAsia="ru-RU"/>
              </w:rPr>
              <w:t xml:space="preserve"> </w:t>
            </w:r>
            <w:r w:rsidRPr="0038167A">
              <w:rPr>
                <w:rFonts w:ascii="Times New Roman" w:eastAsia="Times New Roman" w:hAnsi="Times New Roman" w:cs="Times New Roman"/>
                <w:b/>
                <w:lang w:eastAsia="ru-RU"/>
              </w:rPr>
              <w:t>1</w:t>
            </w:r>
          </w:p>
        </w:tc>
      </w:tr>
      <w:tr w:rsidR="00C63BB3" w:rsidRPr="003959E3" w14:paraId="18D3F1F9" w14:textId="77777777" w:rsidTr="00C63BB3">
        <w:trPr>
          <w:trHeight w:val="346"/>
        </w:trPr>
        <w:tc>
          <w:tcPr>
            <w:tcW w:w="2431" w:type="dxa"/>
            <w:gridSpan w:val="2"/>
            <w:vMerge/>
          </w:tcPr>
          <w:p w14:paraId="31460C6D"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shd w:val="clear" w:color="auto" w:fill="DEEAF6" w:themeFill="accent1" w:themeFillTint="33"/>
          </w:tcPr>
          <w:p w14:paraId="6757922E"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w:t>
            </w:r>
            <w:proofErr w:type="gramStart"/>
            <w:r>
              <w:rPr>
                <w:rFonts w:ascii="Times New Roman" w:eastAsia="Times New Roman" w:hAnsi="Times New Roman" w:cs="Times New Roman"/>
                <w:b/>
                <w:lang w:eastAsia="ru-RU"/>
              </w:rPr>
              <w:t>7</w:t>
            </w:r>
            <w:r w:rsidRPr="00553F03">
              <w:rPr>
                <w:rFonts w:ascii="Times New Roman" w:eastAsia="Times New Roman" w:hAnsi="Times New Roman" w:cs="Times New Roman"/>
                <w:b/>
                <w:lang w:eastAsia="ru-RU"/>
              </w:rPr>
              <w:t>:</w:t>
            </w:r>
            <w:r w:rsidRPr="00553F03">
              <w:rPr>
                <w:rFonts w:ascii="Times New Roman" w:eastAsia="Times New Roman" w:hAnsi="Times New Roman" w:cs="Times New Roman"/>
                <w:lang w:eastAsia="ru-RU"/>
              </w:rPr>
              <w:t>Определение</w:t>
            </w:r>
            <w:proofErr w:type="gramEnd"/>
            <w:r w:rsidRPr="00553F03">
              <w:rPr>
                <w:rFonts w:ascii="Times New Roman" w:eastAsia="Times New Roman" w:hAnsi="Times New Roman" w:cs="Times New Roman"/>
                <w:lang w:eastAsia="ru-RU"/>
              </w:rPr>
              <w:t xml:space="preserve"> влажности воздуха (МДК.02.01Техническое обслуживание автомобилей)</w:t>
            </w:r>
          </w:p>
        </w:tc>
        <w:tc>
          <w:tcPr>
            <w:tcW w:w="1134" w:type="dxa"/>
            <w:shd w:val="clear" w:color="auto" w:fill="DEEAF6" w:themeFill="accent1" w:themeFillTint="33"/>
          </w:tcPr>
          <w:p w14:paraId="258FCDB9" w14:textId="77777777" w:rsidR="00C63BB3" w:rsidRPr="0038167A" w:rsidRDefault="00C63BB3" w:rsidP="00616376">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BC041F" w:rsidRPr="003959E3" w14:paraId="7DE1D145" w14:textId="77777777" w:rsidTr="00F6196E">
        <w:trPr>
          <w:trHeight w:val="290"/>
        </w:trPr>
        <w:tc>
          <w:tcPr>
            <w:tcW w:w="13771" w:type="dxa"/>
            <w:gridSpan w:val="3"/>
            <w:tcBorders>
              <w:bottom w:val="single" w:sz="4" w:space="0" w:color="auto"/>
            </w:tcBorders>
          </w:tcPr>
          <w:p w14:paraId="15F6A70A" w14:textId="77777777" w:rsidR="00BC041F" w:rsidRPr="00553F03" w:rsidRDefault="00BC041F"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Раздел 3. Электродинамика</w:t>
            </w:r>
          </w:p>
        </w:tc>
        <w:tc>
          <w:tcPr>
            <w:tcW w:w="1134" w:type="dxa"/>
            <w:tcBorders>
              <w:bottom w:val="single" w:sz="4" w:space="0" w:color="auto"/>
            </w:tcBorders>
          </w:tcPr>
          <w:p w14:paraId="3272EC59" w14:textId="77777777" w:rsidR="00BC041F" w:rsidRPr="00553F03" w:rsidRDefault="00BC041F" w:rsidP="00BC041F">
            <w:pPr>
              <w:spacing w:after="0" w:line="240" w:lineRule="auto"/>
              <w:rPr>
                <w:rFonts w:ascii="Times New Roman" w:eastAsia="Times New Roman" w:hAnsi="Times New Roman" w:cs="Times New Roman"/>
                <w:b/>
                <w:i/>
                <w:lang w:eastAsia="ru-RU"/>
              </w:rPr>
            </w:pPr>
          </w:p>
        </w:tc>
      </w:tr>
      <w:tr w:rsidR="00C63BB3" w:rsidRPr="003959E3" w14:paraId="7EC06687" w14:textId="77777777" w:rsidTr="001877AC">
        <w:trPr>
          <w:trHeight w:val="116"/>
        </w:trPr>
        <w:tc>
          <w:tcPr>
            <w:tcW w:w="2431" w:type="dxa"/>
            <w:gridSpan w:val="2"/>
            <w:vMerge w:val="restart"/>
          </w:tcPr>
          <w:p w14:paraId="5B263415"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3.1</w:t>
            </w:r>
          </w:p>
          <w:p w14:paraId="63A8F8BF" w14:textId="77777777" w:rsidR="00C63BB3" w:rsidRPr="00553F03" w:rsidRDefault="00C63BB3"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Электрическое поле</w:t>
            </w:r>
          </w:p>
        </w:tc>
        <w:tc>
          <w:tcPr>
            <w:tcW w:w="11340" w:type="dxa"/>
            <w:tcBorders>
              <w:bottom w:val="single" w:sz="4" w:space="0" w:color="000000"/>
            </w:tcBorders>
            <w:shd w:val="clear" w:color="auto" w:fill="E2EFD9" w:themeFill="accent6" w:themeFillTint="33"/>
          </w:tcPr>
          <w:p w14:paraId="645B9F89"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2A04370B" w14:textId="77777777" w:rsidR="00C63BB3" w:rsidRPr="00616376" w:rsidRDefault="00C63BB3" w:rsidP="0061637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C63BB3" w:rsidRPr="003959E3" w14:paraId="05473488" w14:textId="77777777" w:rsidTr="00C63BB3">
        <w:trPr>
          <w:trHeight w:val="1324"/>
        </w:trPr>
        <w:tc>
          <w:tcPr>
            <w:tcW w:w="2431" w:type="dxa"/>
            <w:gridSpan w:val="2"/>
            <w:vMerge/>
          </w:tcPr>
          <w:p w14:paraId="362A3876"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Pr>
          <w:p w14:paraId="0CC4E49B"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Электрические заряды. Элементарный электрический заряд. Закон сохранения заря</w:t>
            </w:r>
            <w:r>
              <w:rPr>
                <w:rFonts w:ascii="Times New Roman" w:eastAsia="Times New Roman" w:hAnsi="Times New Roman" w:cs="Times New Roman"/>
                <w:lang w:eastAsia="ru-RU"/>
              </w:rPr>
              <w:t>да. Закон Кулона.</w:t>
            </w:r>
            <w:r>
              <w:rPr>
                <w:rFonts w:ascii="Times New Roman" w:eastAsia="Times New Roman" w:hAnsi="Times New Roman" w:cs="Times New Roman"/>
                <w:lang w:eastAsia="ru-RU"/>
              </w:rPr>
              <w:tab/>
              <w:t xml:space="preserve">Электрическая </w:t>
            </w:r>
            <w:r w:rsidRPr="00553F03">
              <w:rPr>
                <w:rFonts w:ascii="Times New Roman" w:eastAsia="Times New Roman" w:hAnsi="Times New Roman" w:cs="Times New Roman"/>
                <w:lang w:eastAsia="ru-RU"/>
              </w:rPr>
              <w:t>постоянная.</w:t>
            </w:r>
            <w:r w:rsidRPr="00553F03">
              <w:rPr>
                <w:rFonts w:ascii="Times New Roman" w:eastAsia="Times New Roman" w:hAnsi="Times New Roman" w:cs="Times New Roman"/>
                <w:lang w:eastAsia="ru-RU"/>
              </w:rPr>
              <w:tab/>
              <w:t>Электрическое поле. Напряженность электрического поля. Принцип суперпозиции полей. Проводники в электрическом поле. Диэлектрики</w:t>
            </w:r>
            <w:r w:rsidRPr="00553F03">
              <w:rPr>
                <w:rFonts w:ascii="Times New Roman" w:eastAsia="Times New Roman" w:hAnsi="Times New Roman" w:cs="Times New Roman"/>
                <w:lang w:eastAsia="ru-RU"/>
              </w:rPr>
              <w:tab/>
              <w:t>в электрическом поле. Поляризация диэлектриков. Работа</w:t>
            </w:r>
            <w:r w:rsidRPr="00553F03">
              <w:rPr>
                <w:rFonts w:ascii="Times New Roman" w:eastAsia="Times New Roman" w:hAnsi="Times New Roman" w:cs="Times New Roman"/>
                <w:lang w:eastAsia="ru-RU"/>
              </w:rPr>
              <w:tab/>
              <w:t>сил электростатического поля. Потенциал. Разность потенциалов.</w:t>
            </w:r>
          </w:p>
          <w:p w14:paraId="7882CAB3"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Связь</w:t>
            </w:r>
            <w:r w:rsidRPr="00553F03">
              <w:rPr>
                <w:rFonts w:ascii="Times New Roman" w:eastAsia="Times New Roman" w:hAnsi="Times New Roman" w:cs="Times New Roman"/>
                <w:lang w:eastAsia="ru-RU"/>
              </w:rPr>
              <w:tab/>
              <w:t>между напряженностью и разностью потенциалов электрического поля. (ОП.01Электротехника)</w:t>
            </w:r>
          </w:p>
        </w:tc>
        <w:tc>
          <w:tcPr>
            <w:tcW w:w="1134" w:type="dxa"/>
            <w:tcBorders>
              <w:top w:val="single" w:sz="4" w:space="0" w:color="auto"/>
            </w:tcBorders>
          </w:tcPr>
          <w:p w14:paraId="4CA71E4D" w14:textId="77777777" w:rsidR="00C63BB3" w:rsidRPr="00553F03" w:rsidRDefault="00C63BB3" w:rsidP="00BC041F">
            <w:pPr>
              <w:spacing w:after="0" w:line="240" w:lineRule="auto"/>
              <w:rPr>
                <w:rFonts w:ascii="Times New Roman" w:eastAsia="Times New Roman" w:hAnsi="Times New Roman" w:cs="Times New Roman"/>
                <w:lang w:eastAsia="ru-RU"/>
              </w:rPr>
            </w:pPr>
          </w:p>
          <w:p w14:paraId="424251C1"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C63BB3" w:rsidRPr="003959E3" w14:paraId="0AA50552" w14:textId="77777777" w:rsidTr="00C63BB3">
        <w:trPr>
          <w:trHeight w:val="726"/>
        </w:trPr>
        <w:tc>
          <w:tcPr>
            <w:tcW w:w="2431" w:type="dxa"/>
            <w:gridSpan w:val="2"/>
            <w:vMerge/>
          </w:tcPr>
          <w:p w14:paraId="17B6E999"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Borders>
              <w:top w:val="single" w:sz="4" w:space="0" w:color="auto"/>
            </w:tcBorders>
          </w:tcPr>
          <w:p w14:paraId="5F2C6228"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Электроемкость. Единицы электроемкости. </w:t>
            </w:r>
          </w:p>
          <w:p w14:paraId="44BE6EA0" w14:textId="77777777" w:rsidR="00C63BB3" w:rsidRPr="00553F03" w:rsidRDefault="00C63BB3"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Конденсаторы. Соединение конденсаторов в батарею. Энергия заряженного конденсатора. Энергия электрического поля. Применение конденсаторов</w:t>
            </w:r>
          </w:p>
        </w:tc>
        <w:tc>
          <w:tcPr>
            <w:tcW w:w="1134" w:type="dxa"/>
            <w:tcBorders>
              <w:top w:val="single" w:sz="4" w:space="0" w:color="auto"/>
              <w:bottom w:val="single" w:sz="4" w:space="0" w:color="auto"/>
            </w:tcBorders>
          </w:tcPr>
          <w:p w14:paraId="58A6BEA6"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p w14:paraId="0FECCDEF"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C63BB3" w:rsidRPr="003959E3" w14:paraId="004B1A0C" w14:textId="77777777" w:rsidTr="001877AC">
        <w:trPr>
          <w:trHeight w:val="200"/>
        </w:trPr>
        <w:tc>
          <w:tcPr>
            <w:tcW w:w="2431" w:type="dxa"/>
            <w:gridSpan w:val="2"/>
            <w:vMerge/>
          </w:tcPr>
          <w:p w14:paraId="77C9D6CE" w14:textId="77777777" w:rsidR="00C63BB3" w:rsidRPr="00553F03" w:rsidRDefault="00C63BB3" w:rsidP="00BC041F">
            <w:pPr>
              <w:spacing w:after="0" w:line="240" w:lineRule="auto"/>
              <w:jc w:val="center"/>
              <w:rPr>
                <w:rFonts w:ascii="Times New Roman" w:eastAsia="Times New Roman" w:hAnsi="Times New Roman" w:cs="Times New Roman"/>
                <w:lang w:eastAsia="ru-RU"/>
              </w:rPr>
            </w:pPr>
          </w:p>
        </w:tc>
        <w:tc>
          <w:tcPr>
            <w:tcW w:w="11340" w:type="dxa"/>
            <w:tcBorders>
              <w:bottom w:val="single" w:sz="4" w:space="0" w:color="000000"/>
            </w:tcBorders>
            <w:shd w:val="clear" w:color="auto" w:fill="DEEAF6" w:themeFill="accent1" w:themeFillTint="33"/>
          </w:tcPr>
          <w:p w14:paraId="154289A2"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w:t>
            </w:r>
            <w:r>
              <w:rPr>
                <w:rFonts w:ascii="Times New Roman" w:eastAsia="Times New Roman" w:hAnsi="Times New Roman" w:cs="Times New Roman"/>
                <w:b/>
                <w:lang w:eastAsia="ru-RU"/>
              </w:rPr>
              <w:t>аторная и практическая работа №8</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 xml:space="preserve">Определение электрической емкости </w:t>
            </w:r>
            <w:proofErr w:type="gramStart"/>
            <w:r w:rsidRPr="00553F03">
              <w:rPr>
                <w:rFonts w:ascii="Times New Roman" w:eastAsia="Times New Roman" w:hAnsi="Times New Roman" w:cs="Times New Roman"/>
                <w:lang w:eastAsia="ru-RU"/>
              </w:rPr>
              <w:t>конденсаторов(</w:t>
            </w:r>
            <w:proofErr w:type="gramEnd"/>
            <w:r w:rsidRPr="00553F03">
              <w:rPr>
                <w:rFonts w:ascii="Times New Roman" w:eastAsia="Times New Roman" w:hAnsi="Times New Roman" w:cs="Times New Roman"/>
                <w:lang w:eastAsia="ru-RU"/>
              </w:rPr>
              <w:t>ОП.01Электротехника)</w:t>
            </w:r>
          </w:p>
        </w:tc>
        <w:tc>
          <w:tcPr>
            <w:tcW w:w="1134" w:type="dxa"/>
            <w:tcBorders>
              <w:top w:val="single" w:sz="4" w:space="0" w:color="auto"/>
              <w:bottom w:val="single" w:sz="4" w:space="0" w:color="000000"/>
            </w:tcBorders>
            <w:shd w:val="clear" w:color="auto" w:fill="DEEAF6" w:themeFill="accent1" w:themeFillTint="33"/>
          </w:tcPr>
          <w:p w14:paraId="34A6DBCD"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sidRPr="001B6DF1">
              <w:rPr>
                <w:rFonts w:ascii="Times New Roman" w:eastAsia="Times New Roman" w:hAnsi="Times New Roman" w:cs="Times New Roman"/>
                <w:b/>
                <w:lang w:eastAsia="ru-RU"/>
              </w:rPr>
              <w:t>1</w:t>
            </w:r>
          </w:p>
        </w:tc>
      </w:tr>
      <w:tr w:rsidR="00C63BB3" w:rsidRPr="003959E3" w14:paraId="6947FD63" w14:textId="77777777" w:rsidTr="00C63BB3">
        <w:trPr>
          <w:trHeight w:val="200"/>
        </w:trPr>
        <w:tc>
          <w:tcPr>
            <w:tcW w:w="2431" w:type="dxa"/>
            <w:gridSpan w:val="2"/>
            <w:vMerge/>
          </w:tcPr>
          <w:p w14:paraId="5C32F847" w14:textId="77777777" w:rsidR="00C63BB3" w:rsidRPr="00553F03" w:rsidRDefault="00C63BB3" w:rsidP="001B6DF1">
            <w:pPr>
              <w:spacing w:after="0" w:line="240" w:lineRule="auto"/>
              <w:jc w:val="center"/>
              <w:rPr>
                <w:rFonts w:ascii="Times New Roman" w:eastAsia="Times New Roman" w:hAnsi="Times New Roman" w:cs="Times New Roman"/>
                <w:lang w:eastAsia="ru-RU"/>
              </w:rPr>
            </w:pPr>
          </w:p>
        </w:tc>
        <w:tc>
          <w:tcPr>
            <w:tcW w:w="11340" w:type="dxa"/>
            <w:shd w:val="clear" w:color="auto" w:fill="E2EFD9" w:themeFill="accent6" w:themeFillTint="33"/>
          </w:tcPr>
          <w:p w14:paraId="2A6BA54C" w14:textId="77777777" w:rsidR="00C63BB3" w:rsidRPr="00553F03" w:rsidRDefault="00C63BB3"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7EB10CE1" w14:textId="77777777" w:rsidR="00C63BB3" w:rsidRPr="0038167A" w:rsidRDefault="00C63BB3" w:rsidP="00BC04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r>
      <w:tr w:rsidR="0038167A" w:rsidRPr="003959E3" w14:paraId="013C5DC9" w14:textId="77777777" w:rsidTr="00C63BB3">
        <w:trPr>
          <w:trHeight w:val="290"/>
        </w:trPr>
        <w:tc>
          <w:tcPr>
            <w:tcW w:w="2431" w:type="dxa"/>
            <w:gridSpan w:val="2"/>
            <w:vMerge w:val="restart"/>
            <w:tcBorders>
              <w:right w:val="single" w:sz="4" w:space="0" w:color="auto"/>
            </w:tcBorders>
          </w:tcPr>
          <w:p w14:paraId="09D09D4E" w14:textId="77777777" w:rsidR="0038167A" w:rsidRPr="00553F03" w:rsidRDefault="0038167A"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3.2</w:t>
            </w:r>
          </w:p>
          <w:p w14:paraId="232F60C0" w14:textId="77777777" w:rsidR="0038167A" w:rsidRPr="00553F03" w:rsidRDefault="0038167A"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Законы постоянного</w:t>
            </w:r>
          </w:p>
          <w:p w14:paraId="6B9F6E0E" w14:textId="77777777" w:rsidR="0038167A" w:rsidRDefault="0038167A" w:rsidP="00BC041F">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тока</w:t>
            </w:r>
          </w:p>
          <w:p w14:paraId="5E4DF3CA" w14:textId="77777777" w:rsidR="0038167A" w:rsidRPr="001C7167" w:rsidRDefault="0038167A" w:rsidP="00BC041F">
            <w:pPr>
              <w:jc w:val="center"/>
              <w:rPr>
                <w:rFonts w:ascii="Times New Roman" w:eastAsia="Times New Roman" w:hAnsi="Times New Roman" w:cs="Times New Roman"/>
                <w:lang w:eastAsia="ru-RU"/>
              </w:rPr>
            </w:pPr>
          </w:p>
        </w:tc>
        <w:tc>
          <w:tcPr>
            <w:tcW w:w="11340" w:type="dxa"/>
            <w:tcBorders>
              <w:left w:val="single" w:sz="4" w:space="0" w:color="auto"/>
              <w:bottom w:val="single" w:sz="4" w:space="0" w:color="auto"/>
            </w:tcBorders>
          </w:tcPr>
          <w:p w14:paraId="6F8E6B04" w14:textId="77777777" w:rsidR="0038167A" w:rsidRPr="00553F03" w:rsidRDefault="0038167A"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Условия, необходимые для возникновения и поддержания электрического тока. Сила тока и плотность тока. Закон Ома для участка цепи. Зависимость электрического сопротивления от материала, длины и площади поперечного </w:t>
            </w:r>
            <w:proofErr w:type="gramStart"/>
            <w:r w:rsidRPr="00553F03">
              <w:rPr>
                <w:rFonts w:ascii="Times New Roman" w:eastAsia="Times New Roman" w:hAnsi="Times New Roman" w:cs="Times New Roman"/>
                <w:lang w:eastAsia="ru-RU"/>
              </w:rPr>
              <w:t>сечения  проводника</w:t>
            </w:r>
            <w:proofErr w:type="gramEnd"/>
            <w:r w:rsidRPr="00553F03">
              <w:rPr>
                <w:rFonts w:ascii="Times New Roman" w:eastAsia="Times New Roman" w:hAnsi="Times New Roman" w:cs="Times New Roman"/>
                <w:lang w:eastAsia="ru-RU"/>
              </w:rPr>
              <w:t xml:space="preserve">. Зависимость электрического сопротивления проводников от температуры. </w:t>
            </w:r>
          </w:p>
        </w:tc>
        <w:tc>
          <w:tcPr>
            <w:tcW w:w="1134" w:type="dxa"/>
            <w:tcBorders>
              <w:top w:val="single" w:sz="4" w:space="0" w:color="auto"/>
              <w:bottom w:val="single" w:sz="4" w:space="0" w:color="auto"/>
            </w:tcBorders>
          </w:tcPr>
          <w:p w14:paraId="45AC621A" w14:textId="77777777" w:rsidR="0038167A" w:rsidRPr="006752D5" w:rsidRDefault="0038167A" w:rsidP="006752D5">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2</w:t>
            </w:r>
          </w:p>
        </w:tc>
      </w:tr>
      <w:tr w:rsidR="0038167A" w:rsidRPr="003959E3" w14:paraId="1F911A9E" w14:textId="77777777" w:rsidTr="00C63BB3">
        <w:trPr>
          <w:trHeight w:val="575"/>
        </w:trPr>
        <w:tc>
          <w:tcPr>
            <w:tcW w:w="2431" w:type="dxa"/>
            <w:gridSpan w:val="2"/>
            <w:vMerge/>
            <w:tcBorders>
              <w:right w:val="single" w:sz="4" w:space="0" w:color="auto"/>
            </w:tcBorders>
          </w:tcPr>
          <w:p w14:paraId="03E68F70" w14:textId="77777777" w:rsidR="0038167A" w:rsidRPr="00553F03" w:rsidRDefault="0038167A"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left w:val="single" w:sz="4" w:space="0" w:color="auto"/>
            </w:tcBorders>
          </w:tcPr>
          <w:p w14:paraId="3F195DA2" w14:textId="77777777" w:rsidR="0038167A" w:rsidRPr="00553F03" w:rsidRDefault="0038167A" w:rsidP="00BC041F">
            <w:pPr>
              <w:spacing w:after="0" w:line="240" w:lineRule="auto"/>
              <w:rPr>
                <w:rFonts w:ascii="Times New Roman" w:eastAsia="Times New Roman" w:hAnsi="Times New Roman" w:cs="Times New Roman"/>
                <w:lang w:eastAsia="ru-RU"/>
              </w:rPr>
            </w:pPr>
            <w:r w:rsidRPr="00C2029B">
              <w:rPr>
                <w:rFonts w:ascii="Times New Roman" w:eastAsia="Times New Roman" w:hAnsi="Times New Roman" w:cs="Times New Roman"/>
                <w:lang w:eastAsia="ru-RU"/>
              </w:rPr>
              <w:t xml:space="preserve">Температурный коэффициент </w:t>
            </w:r>
            <w:r w:rsidRPr="00553F03">
              <w:rPr>
                <w:rFonts w:ascii="Times New Roman" w:eastAsia="Times New Roman" w:hAnsi="Times New Roman" w:cs="Times New Roman"/>
                <w:lang w:eastAsia="ru-RU"/>
              </w:rPr>
              <w:t>сопротивления. Сверхпроводимость.</w:t>
            </w:r>
            <w:r>
              <w:rPr>
                <w:rFonts w:ascii="Times New Roman" w:eastAsia="Times New Roman" w:hAnsi="Times New Roman" w:cs="Times New Roman"/>
                <w:lang w:eastAsia="ru-RU"/>
              </w:rPr>
              <w:t xml:space="preserve"> </w:t>
            </w:r>
            <w:r w:rsidRPr="00553F03">
              <w:rPr>
                <w:rFonts w:ascii="Times New Roman" w:eastAsia="Times New Roman" w:hAnsi="Times New Roman" w:cs="Times New Roman"/>
                <w:lang w:eastAsia="ru-RU"/>
              </w:rPr>
              <w:t>Работа и мощность постоянного тока. Тепловое действие тока. Закон Джоуля—Ленца. Электродвижущая сила источника тока. (ОП.01Электротехника)</w:t>
            </w:r>
          </w:p>
        </w:tc>
        <w:tc>
          <w:tcPr>
            <w:tcW w:w="1134" w:type="dxa"/>
            <w:tcBorders>
              <w:top w:val="single" w:sz="4" w:space="0" w:color="auto"/>
            </w:tcBorders>
          </w:tcPr>
          <w:p w14:paraId="4B29D9B0" w14:textId="77777777" w:rsidR="0038167A" w:rsidRPr="00553F03" w:rsidRDefault="003556A2" w:rsidP="00BC04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8167A" w:rsidRPr="003959E3" w14:paraId="5EE01274" w14:textId="77777777" w:rsidTr="00C63BB3">
        <w:trPr>
          <w:trHeight w:val="527"/>
        </w:trPr>
        <w:tc>
          <w:tcPr>
            <w:tcW w:w="2431" w:type="dxa"/>
            <w:gridSpan w:val="2"/>
            <w:vMerge/>
            <w:tcBorders>
              <w:right w:val="single" w:sz="4" w:space="0" w:color="auto"/>
            </w:tcBorders>
          </w:tcPr>
          <w:p w14:paraId="1CB6E589" w14:textId="77777777" w:rsidR="0038167A" w:rsidRPr="00553F03" w:rsidRDefault="0038167A" w:rsidP="00BC041F">
            <w:pPr>
              <w:spacing w:after="0" w:line="240" w:lineRule="auto"/>
              <w:jc w:val="center"/>
              <w:rPr>
                <w:rFonts w:ascii="Times New Roman" w:eastAsia="Times New Roman" w:hAnsi="Times New Roman" w:cs="Times New Roman"/>
                <w:b/>
                <w:lang w:eastAsia="ru-RU"/>
              </w:rPr>
            </w:pPr>
          </w:p>
        </w:tc>
        <w:tc>
          <w:tcPr>
            <w:tcW w:w="11340" w:type="dxa"/>
            <w:tcBorders>
              <w:top w:val="single" w:sz="4" w:space="0" w:color="auto"/>
              <w:left w:val="single" w:sz="4" w:space="0" w:color="auto"/>
            </w:tcBorders>
          </w:tcPr>
          <w:p w14:paraId="2F906CD9" w14:textId="77777777" w:rsidR="0038167A" w:rsidRPr="00553F03" w:rsidRDefault="0038167A" w:rsidP="00BC041F">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Закон Ома для полной цепи. 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1134" w:type="dxa"/>
            <w:tcBorders>
              <w:top w:val="single" w:sz="4" w:space="0" w:color="auto"/>
            </w:tcBorders>
          </w:tcPr>
          <w:p w14:paraId="52AC7D86" w14:textId="77777777" w:rsidR="0038167A" w:rsidRPr="00553F03" w:rsidRDefault="0038167A" w:rsidP="00BC041F">
            <w:pPr>
              <w:spacing w:after="0" w:line="240" w:lineRule="auto"/>
              <w:rPr>
                <w:rFonts w:ascii="Times New Roman" w:eastAsia="Times New Roman" w:hAnsi="Times New Roman" w:cs="Times New Roman"/>
                <w:lang w:eastAsia="ru-RU"/>
              </w:rPr>
            </w:pPr>
          </w:p>
          <w:p w14:paraId="3E585C77" w14:textId="77777777" w:rsidR="0038167A" w:rsidRPr="00553F03" w:rsidRDefault="0038167A" w:rsidP="003556A2">
            <w:pPr>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       </w:t>
            </w:r>
            <w:r w:rsidR="003556A2">
              <w:rPr>
                <w:rFonts w:ascii="Times New Roman" w:eastAsia="Times New Roman" w:hAnsi="Times New Roman" w:cs="Times New Roman"/>
                <w:lang w:eastAsia="ru-RU"/>
              </w:rPr>
              <w:t>1</w:t>
            </w:r>
          </w:p>
        </w:tc>
      </w:tr>
      <w:tr w:rsidR="0038167A" w:rsidRPr="003959E3" w14:paraId="39022E6E" w14:textId="77777777" w:rsidTr="00C63BB3">
        <w:trPr>
          <w:trHeight w:val="853"/>
        </w:trPr>
        <w:tc>
          <w:tcPr>
            <w:tcW w:w="2431" w:type="dxa"/>
            <w:gridSpan w:val="2"/>
            <w:vMerge/>
            <w:tcBorders>
              <w:top w:val="nil"/>
              <w:right w:val="single" w:sz="4" w:space="0" w:color="auto"/>
            </w:tcBorders>
          </w:tcPr>
          <w:p w14:paraId="5530C215" w14:textId="77777777" w:rsidR="0038167A" w:rsidRPr="00553F03" w:rsidRDefault="0038167A" w:rsidP="00BC041F">
            <w:pPr>
              <w:spacing w:after="0" w:line="240" w:lineRule="auto"/>
              <w:jc w:val="center"/>
              <w:rPr>
                <w:rFonts w:ascii="Times New Roman" w:eastAsia="Times New Roman" w:hAnsi="Times New Roman" w:cs="Times New Roman"/>
                <w:lang w:eastAsia="ru-RU"/>
              </w:rPr>
            </w:pPr>
          </w:p>
        </w:tc>
        <w:tc>
          <w:tcPr>
            <w:tcW w:w="11340" w:type="dxa"/>
            <w:tcBorders>
              <w:left w:val="single" w:sz="4" w:space="0" w:color="auto"/>
              <w:bottom w:val="single" w:sz="4" w:space="0" w:color="auto"/>
            </w:tcBorders>
            <w:shd w:val="clear" w:color="auto" w:fill="DEEAF6" w:themeFill="accent1" w:themeFillTint="33"/>
          </w:tcPr>
          <w:p w14:paraId="4A928694" w14:textId="77777777" w:rsidR="0038167A" w:rsidRPr="00553F03" w:rsidRDefault="0038167A" w:rsidP="00BC041F">
            <w:pPr>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9</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Определение термического коэффициента сопротивления меди.</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tcBorders>
              <w:bottom w:val="single" w:sz="4" w:space="0" w:color="auto"/>
            </w:tcBorders>
            <w:shd w:val="clear" w:color="auto" w:fill="DEEAF6" w:themeFill="accent1" w:themeFillTint="33"/>
          </w:tcPr>
          <w:p w14:paraId="7241CBA1" w14:textId="77777777" w:rsidR="0038167A" w:rsidRPr="0038167A"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p w14:paraId="612DE6F5" w14:textId="77777777" w:rsidR="0038167A" w:rsidRPr="00553F03" w:rsidRDefault="0038167A" w:rsidP="00BC041F">
            <w:pPr>
              <w:spacing w:after="0" w:line="240" w:lineRule="auto"/>
              <w:rPr>
                <w:rFonts w:ascii="Times New Roman" w:eastAsia="Times New Roman" w:hAnsi="Times New Roman" w:cs="Times New Roman"/>
                <w:lang w:eastAsia="ru-RU"/>
              </w:rPr>
            </w:pPr>
          </w:p>
        </w:tc>
      </w:tr>
      <w:tr w:rsidR="00C63BB3" w:rsidRPr="003959E3" w14:paraId="54DF7F83" w14:textId="77777777" w:rsidTr="00F6196E">
        <w:trPr>
          <w:trHeight w:val="504"/>
        </w:trPr>
        <w:tc>
          <w:tcPr>
            <w:tcW w:w="2401" w:type="dxa"/>
            <w:vMerge w:val="restart"/>
            <w:tcBorders>
              <w:top w:val="single" w:sz="4" w:space="0" w:color="000000"/>
            </w:tcBorders>
          </w:tcPr>
          <w:p w14:paraId="23BBFB3E"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tcBorders>
            <w:shd w:val="clear" w:color="auto" w:fill="DEEAF6" w:themeFill="accent1" w:themeFillTint="33"/>
          </w:tcPr>
          <w:p w14:paraId="7DA245B9"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Лабораторная работа №10</w:t>
            </w:r>
            <w:r w:rsidRPr="00553F03">
              <w:rPr>
                <w:rFonts w:ascii="Times New Roman" w:eastAsia="Times New Roman" w:hAnsi="Times New Roman" w:cs="Times New Roman"/>
                <w:b/>
                <w:lang w:eastAsia="ru-RU"/>
              </w:rPr>
              <w:t>:</w:t>
            </w:r>
            <w:r w:rsidRPr="00553F03">
              <w:rPr>
                <w:rFonts w:ascii="Times New Roman" w:eastAsia="Times New Roman" w:hAnsi="Times New Roman" w:cs="Times New Roman"/>
                <w:lang w:eastAsia="ru-RU"/>
              </w:rPr>
              <w:t xml:space="preserve"> Изучение законов последовательного и параллельного соединений проводников.</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tcBorders>
              <w:top w:val="single" w:sz="4" w:space="0" w:color="auto"/>
            </w:tcBorders>
            <w:shd w:val="clear" w:color="auto" w:fill="DEEAF6" w:themeFill="accent1" w:themeFillTint="33"/>
          </w:tcPr>
          <w:p w14:paraId="5559BFFE"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p w14:paraId="6F2761CA"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r>
      <w:tr w:rsidR="00C63BB3" w:rsidRPr="003959E3" w14:paraId="7CEE676F" w14:textId="77777777" w:rsidTr="00F6196E">
        <w:trPr>
          <w:trHeight w:val="358"/>
        </w:trPr>
        <w:tc>
          <w:tcPr>
            <w:tcW w:w="2401" w:type="dxa"/>
            <w:vMerge/>
          </w:tcPr>
          <w:p w14:paraId="1D2BAB9E"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2F639CDF" w14:textId="77777777" w:rsidR="00C63BB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1B85F400"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38167A" w:rsidRPr="003959E3" w14:paraId="29ED23F1" w14:textId="77777777" w:rsidTr="00F6196E">
        <w:trPr>
          <w:trHeight w:val="290"/>
        </w:trPr>
        <w:tc>
          <w:tcPr>
            <w:tcW w:w="2401" w:type="dxa"/>
            <w:vMerge w:val="restart"/>
          </w:tcPr>
          <w:p w14:paraId="6102F972"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3.3 Электрический ток в различных средах</w:t>
            </w:r>
          </w:p>
          <w:p w14:paraId="4A286873"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bottom w:val="single" w:sz="4" w:space="0" w:color="auto"/>
            </w:tcBorders>
          </w:tcPr>
          <w:p w14:paraId="0B3BDC0C"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Электрический ток в металлах, в электролитах, газах, в вакууме. Электролиз. Закон</w:t>
            </w:r>
          </w:p>
          <w:p w14:paraId="12756ACA"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электролиза Фарадея. Электрохимический эквивалент. Виды газовых разрядов. </w:t>
            </w:r>
          </w:p>
          <w:p w14:paraId="3D8E843A"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Термоэлектронная эмиссия. Плазма. </w:t>
            </w:r>
          </w:p>
        </w:tc>
        <w:tc>
          <w:tcPr>
            <w:tcW w:w="1134" w:type="dxa"/>
            <w:tcBorders>
              <w:top w:val="single" w:sz="4" w:space="0" w:color="auto"/>
              <w:bottom w:val="single" w:sz="4" w:space="0" w:color="auto"/>
            </w:tcBorders>
          </w:tcPr>
          <w:p w14:paraId="1F736B6E" w14:textId="77777777" w:rsidR="0038167A" w:rsidRPr="005A49D2"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2</w:t>
            </w:r>
          </w:p>
        </w:tc>
      </w:tr>
      <w:tr w:rsidR="0038167A" w:rsidRPr="003959E3" w14:paraId="2F3194D8" w14:textId="77777777" w:rsidTr="00F6196E">
        <w:trPr>
          <w:trHeight w:val="557"/>
        </w:trPr>
        <w:tc>
          <w:tcPr>
            <w:tcW w:w="2401" w:type="dxa"/>
            <w:vMerge/>
          </w:tcPr>
          <w:p w14:paraId="0988AB3F"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tcBorders>
          </w:tcPr>
          <w:p w14:paraId="5B1E496E"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D25AD7">
              <w:rPr>
                <w:rFonts w:ascii="Times New Roman" w:eastAsia="Times New Roman" w:hAnsi="Times New Roman" w:cs="Times New Roman"/>
                <w:lang w:eastAsia="ru-RU"/>
              </w:rPr>
              <w:t xml:space="preserve">Электрический ток в полупроводниках. Собственная и примесная </w:t>
            </w:r>
            <w:r w:rsidRPr="00553F03">
              <w:rPr>
                <w:rFonts w:ascii="Times New Roman" w:eastAsia="Times New Roman" w:hAnsi="Times New Roman" w:cs="Times New Roman"/>
                <w:lang w:eastAsia="ru-RU"/>
              </w:rPr>
              <w:t>проводимости. Р-n переход. Применение полупроводников. Полупроводниковые приборы.</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tcBorders>
              <w:top w:val="single" w:sz="4" w:space="0" w:color="auto"/>
            </w:tcBorders>
          </w:tcPr>
          <w:p w14:paraId="33F3EDFC" w14:textId="77777777" w:rsidR="0038167A"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2FFD9B0A" w14:textId="77777777" w:rsidR="0038167A" w:rsidRPr="00553F03" w:rsidRDefault="003556A2"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8167A" w:rsidRPr="003959E3" w14:paraId="7DAB1DCD" w14:textId="77777777" w:rsidTr="00F6196E">
        <w:trPr>
          <w:trHeight w:val="340"/>
        </w:trPr>
        <w:tc>
          <w:tcPr>
            <w:tcW w:w="2401" w:type="dxa"/>
            <w:vMerge/>
          </w:tcPr>
          <w:p w14:paraId="1C27DD84"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shd w:val="clear" w:color="auto" w:fill="E2EFD9" w:themeFill="accent6" w:themeFillTint="33"/>
          </w:tcPr>
          <w:p w14:paraId="4069C986"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shd w:val="clear" w:color="auto" w:fill="E2EFD9" w:themeFill="accent6" w:themeFillTint="33"/>
          </w:tcPr>
          <w:p w14:paraId="3564F8D7"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6</w:t>
            </w:r>
          </w:p>
        </w:tc>
      </w:tr>
      <w:tr w:rsidR="00C63BB3" w:rsidRPr="003959E3" w14:paraId="5A6CEA5F" w14:textId="77777777" w:rsidTr="00F6196E">
        <w:trPr>
          <w:trHeight w:val="290"/>
        </w:trPr>
        <w:tc>
          <w:tcPr>
            <w:tcW w:w="2401" w:type="dxa"/>
            <w:vMerge w:val="restart"/>
          </w:tcPr>
          <w:p w14:paraId="28A34F8A"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3.4</w:t>
            </w:r>
          </w:p>
          <w:p w14:paraId="1C2F2399"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Магнитное поле</w:t>
            </w:r>
          </w:p>
          <w:p w14:paraId="57755C7A"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bottom w:val="single" w:sz="4" w:space="0" w:color="auto"/>
            </w:tcBorders>
          </w:tcPr>
          <w:p w14:paraId="4C69A17E"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Вектор индукции магнитного поля. Напряженность магнитного поля. Действие магнитного поля на прямолинейный проводник с током. Взаимодействие токов. Сила Ампера. Применение силы Ампера. Магнитный поток. Работа по перемещению проводника с током в магнитном поле. </w:t>
            </w:r>
          </w:p>
        </w:tc>
        <w:tc>
          <w:tcPr>
            <w:tcW w:w="1134" w:type="dxa"/>
            <w:tcBorders>
              <w:bottom w:val="single" w:sz="4" w:space="0" w:color="auto"/>
            </w:tcBorders>
          </w:tcPr>
          <w:p w14:paraId="0B652B34" w14:textId="77777777" w:rsidR="00C63BB3" w:rsidRPr="00553F03"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433727DB" w14:textId="77777777" w:rsidR="00C63BB3" w:rsidRPr="00553F03" w:rsidRDefault="00C63BB3" w:rsidP="00D306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p w14:paraId="3600DEB7" w14:textId="77777777" w:rsidR="00C63BB3" w:rsidRPr="005A49D2"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r>
      <w:tr w:rsidR="00C63BB3" w:rsidRPr="003959E3" w14:paraId="291DE92B" w14:textId="77777777" w:rsidTr="00F6196E">
        <w:trPr>
          <w:trHeight w:val="622"/>
        </w:trPr>
        <w:tc>
          <w:tcPr>
            <w:tcW w:w="2401" w:type="dxa"/>
            <w:vMerge/>
          </w:tcPr>
          <w:p w14:paraId="1F681AD3"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tcBorders>
          </w:tcPr>
          <w:p w14:paraId="77D9E219"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D25AD7">
              <w:rPr>
                <w:rFonts w:ascii="Times New Roman" w:eastAsia="Times New Roman" w:hAnsi="Times New Roman" w:cs="Times New Roman"/>
                <w:lang w:eastAsia="ru-RU"/>
              </w:rPr>
              <w:t xml:space="preserve">Действие </w:t>
            </w:r>
            <w:r w:rsidRPr="00553F03">
              <w:rPr>
                <w:rFonts w:ascii="Times New Roman" w:eastAsia="Times New Roman" w:hAnsi="Times New Roman" w:cs="Times New Roman"/>
                <w:lang w:eastAsia="ru-RU"/>
              </w:rPr>
              <w:t>магнитного поля на движущийся заряд. Сила Лоренца. Применение силы Лоренца. Определение удельного заряда. Магнитные свойства вещества. Магнитная проницаемость. Солнечная активность и её влияние на Землю. Магнитные бури.</w:t>
            </w:r>
          </w:p>
        </w:tc>
        <w:tc>
          <w:tcPr>
            <w:tcW w:w="1134" w:type="dxa"/>
            <w:tcBorders>
              <w:top w:val="single" w:sz="4" w:space="0" w:color="auto"/>
            </w:tcBorders>
          </w:tcPr>
          <w:p w14:paraId="7CC3C3ED" w14:textId="77777777" w:rsidR="00C63BB3" w:rsidRDefault="00C63BB3" w:rsidP="00D30641">
            <w:pPr>
              <w:spacing w:after="0" w:line="240" w:lineRule="auto"/>
              <w:jc w:val="center"/>
              <w:rPr>
                <w:rFonts w:ascii="Times New Roman" w:eastAsia="Times New Roman" w:hAnsi="Times New Roman" w:cs="Times New Roman"/>
                <w:lang w:eastAsia="ru-RU"/>
              </w:rPr>
            </w:pPr>
          </w:p>
          <w:p w14:paraId="7D405C32" w14:textId="77777777" w:rsidR="00C63BB3" w:rsidRPr="00553F03" w:rsidRDefault="00C63BB3" w:rsidP="00D30641">
            <w:pPr>
              <w:spacing w:after="0" w:line="240" w:lineRule="auto"/>
              <w:ind w:right="451"/>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C63BB3" w:rsidRPr="003959E3" w14:paraId="1F11117C" w14:textId="77777777" w:rsidTr="00F6196E">
        <w:trPr>
          <w:trHeight w:val="439"/>
        </w:trPr>
        <w:tc>
          <w:tcPr>
            <w:tcW w:w="2401" w:type="dxa"/>
            <w:vMerge/>
          </w:tcPr>
          <w:p w14:paraId="7B86EBF6"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shd w:val="clear" w:color="auto" w:fill="DEEAF6" w:themeFill="accent1" w:themeFillTint="33"/>
          </w:tcPr>
          <w:p w14:paraId="0217384D"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11</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«Магнитное поле»</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shd w:val="clear" w:color="auto" w:fill="DEEAF6" w:themeFill="accent1" w:themeFillTint="33"/>
          </w:tcPr>
          <w:p w14:paraId="4FD7A63B" w14:textId="77777777" w:rsidR="00C63BB3" w:rsidRPr="00553F03" w:rsidRDefault="00C63BB3" w:rsidP="00D30641">
            <w:pPr>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2EDD5DA2" w14:textId="77777777" w:rsidTr="00F6196E">
        <w:trPr>
          <w:trHeight w:val="290"/>
        </w:trPr>
        <w:tc>
          <w:tcPr>
            <w:tcW w:w="2401" w:type="dxa"/>
            <w:vMerge/>
          </w:tcPr>
          <w:p w14:paraId="6CD889AD"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shd w:val="clear" w:color="auto" w:fill="DEEAF6" w:themeFill="accent1" w:themeFillTint="33"/>
          </w:tcPr>
          <w:p w14:paraId="4A26A490"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11</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«Магнитное поле»</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shd w:val="clear" w:color="auto" w:fill="DEEAF6" w:themeFill="accent1" w:themeFillTint="33"/>
          </w:tcPr>
          <w:p w14:paraId="478405BF"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74D5229E" w14:textId="77777777" w:rsidTr="00F6196E">
        <w:trPr>
          <w:trHeight w:val="290"/>
        </w:trPr>
        <w:tc>
          <w:tcPr>
            <w:tcW w:w="2401" w:type="dxa"/>
            <w:vMerge/>
          </w:tcPr>
          <w:p w14:paraId="7D5DE33E"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shd w:val="clear" w:color="auto" w:fill="E2EFD9" w:themeFill="accent6" w:themeFillTint="33"/>
          </w:tcPr>
          <w:p w14:paraId="15E3C819" w14:textId="77777777" w:rsidR="00C63BB3" w:rsidRPr="00553F03" w:rsidRDefault="00C63BB3"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5E80233F"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38167A" w:rsidRPr="003959E3" w14:paraId="449FEE20" w14:textId="77777777" w:rsidTr="00F6196E">
        <w:trPr>
          <w:trHeight w:val="290"/>
        </w:trPr>
        <w:tc>
          <w:tcPr>
            <w:tcW w:w="2401" w:type="dxa"/>
            <w:vMerge w:val="restart"/>
            <w:tcBorders>
              <w:top w:val="nil"/>
            </w:tcBorders>
          </w:tcPr>
          <w:p w14:paraId="2F9DF578"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3.5 Электромагнитная индукция</w:t>
            </w:r>
          </w:p>
          <w:p w14:paraId="59DECFFD"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Pr>
          <w:p w14:paraId="53DDFD1E"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Явление электромагнитной индукции. Правило Ленца. Закон электромагнитной</w:t>
            </w:r>
          </w:p>
          <w:p w14:paraId="06444A6F"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индукции. Вихревое электрическое поле. ЭДС индукции в движущихся проводниках.</w:t>
            </w:r>
          </w:p>
          <w:p w14:paraId="04E83256"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Явление самоиндукции. Индуктивность. Энергия магнитного поля тока.</w:t>
            </w:r>
          </w:p>
          <w:p w14:paraId="5ADFAE95"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Взаимосвязь электрических и магнитных полей. Электромагнитное поле (ОП.04Безопасность жизнедеятельности)</w:t>
            </w:r>
          </w:p>
        </w:tc>
        <w:tc>
          <w:tcPr>
            <w:tcW w:w="1134" w:type="dxa"/>
            <w:tcBorders>
              <w:top w:val="single" w:sz="4" w:space="0" w:color="auto"/>
            </w:tcBorders>
          </w:tcPr>
          <w:p w14:paraId="523983D0" w14:textId="77777777" w:rsidR="0038167A" w:rsidRPr="00553F03" w:rsidRDefault="00D30641" w:rsidP="00D306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03829BCE" w14:textId="77777777" w:rsidR="0038167A" w:rsidRPr="005A49D2" w:rsidRDefault="0038167A"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r>
      <w:tr w:rsidR="0038167A" w:rsidRPr="003959E3" w14:paraId="39F24D1C" w14:textId="77777777" w:rsidTr="00F6196E">
        <w:trPr>
          <w:trHeight w:val="600"/>
        </w:trPr>
        <w:tc>
          <w:tcPr>
            <w:tcW w:w="2401" w:type="dxa"/>
            <w:vMerge/>
            <w:tcBorders>
              <w:top w:val="nil"/>
            </w:tcBorders>
          </w:tcPr>
          <w:p w14:paraId="467F159F"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DEEAF6" w:themeFill="accent1" w:themeFillTint="33"/>
          </w:tcPr>
          <w:p w14:paraId="146D3FFE"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12</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«Электромагнитная индукция»</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(ОП.01Электротехника)</w:t>
            </w:r>
          </w:p>
        </w:tc>
        <w:tc>
          <w:tcPr>
            <w:tcW w:w="1134" w:type="dxa"/>
            <w:shd w:val="clear" w:color="auto" w:fill="DEEAF6" w:themeFill="accent1" w:themeFillTint="33"/>
          </w:tcPr>
          <w:p w14:paraId="3E3CB4D6"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38167A" w:rsidRPr="003959E3" w14:paraId="4790772A" w14:textId="77777777" w:rsidTr="00F6196E">
        <w:trPr>
          <w:trHeight w:val="290"/>
        </w:trPr>
        <w:tc>
          <w:tcPr>
            <w:tcW w:w="2401" w:type="dxa"/>
            <w:vMerge/>
            <w:tcBorders>
              <w:top w:val="nil"/>
            </w:tcBorders>
          </w:tcPr>
          <w:p w14:paraId="1F84FD12"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DEEAF6" w:themeFill="accent1" w:themeFillTint="33"/>
          </w:tcPr>
          <w:p w14:paraId="4BED6378" w14:textId="77777777" w:rsidR="0038167A" w:rsidRPr="00553F03"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13</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 xml:space="preserve">Изучение явления электромагнитной </w:t>
            </w:r>
            <w:proofErr w:type="gramStart"/>
            <w:r w:rsidRPr="00553F03">
              <w:rPr>
                <w:rFonts w:ascii="Times New Roman" w:eastAsia="Times New Roman" w:hAnsi="Times New Roman" w:cs="Times New Roman"/>
                <w:lang w:eastAsia="ru-RU"/>
              </w:rPr>
              <w:t>индукции(</w:t>
            </w:r>
            <w:proofErr w:type="gramEnd"/>
            <w:r w:rsidRPr="00553F03">
              <w:rPr>
                <w:rFonts w:ascii="Times New Roman" w:eastAsia="Times New Roman" w:hAnsi="Times New Roman" w:cs="Times New Roman"/>
                <w:lang w:eastAsia="ru-RU"/>
              </w:rPr>
              <w:t>ОП.01Электротехника)</w:t>
            </w:r>
          </w:p>
        </w:tc>
        <w:tc>
          <w:tcPr>
            <w:tcW w:w="1134" w:type="dxa"/>
            <w:shd w:val="clear" w:color="auto" w:fill="DEEAF6" w:themeFill="accent1" w:themeFillTint="33"/>
          </w:tcPr>
          <w:p w14:paraId="6D0DDAD1" w14:textId="77777777" w:rsidR="0038167A" w:rsidRPr="0038167A" w:rsidRDefault="0038167A" w:rsidP="00BC04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38167A" w:rsidRPr="003959E3" w14:paraId="0EC5DB5A" w14:textId="77777777" w:rsidTr="00F6196E">
        <w:trPr>
          <w:trHeight w:val="290"/>
        </w:trPr>
        <w:tc>
          <w:tcPr>
            <w:tcW w:w="2401" w:type="dxa"/>
            <w:vMerge w:val="restart"/>
          </w:tcPr>
          <w:p w14:paraId="0C386E30"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4.1 Механические колебания и волны</w:t>
            </w:r>
          </w:p>
          <w:p w14:paraId="6BE7D870"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Pr>
          <w:p w14:paraId="386738F3"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w:t>
            </w:r>
            <w:proofErr w:type="spellStart"/>
            <w:r w:rsidRPr="00553F03">
              <w:rPr>
                <w:rFonts w:ascii="Times New Roman" w:eastAsia="Times New Roman" w:hAnsi="Times New Roman" w:cs="Times New Roman"/>
                <w:lang w:eastAsia="ru-RU"/>
              </w:rPr>
              <w:t>Резонанс.Поперечные</w:t>
            </w:r>
            <w:proofErr w:type="spellEnd"/>
            <w:r w:rsidRPr="00553F03">
              <w:rPr>
                <w:rFonts w:ascii="Times New Roman" w:eastAsia="Times New Roman" w:hAnsi="Times New Roman" w:cs="Times New Roman"/>
                <w:lang w:eastAsia="ru-RU"/>
              </w:rPr>
              <w:t xml:space="preserve"> и продольные волны. Характеристики волны. Звуковые волны. Ультразвук и его применение (МДК.02.01Техническое обслуживание автомобилей)</w:t>
            </w:r>
          </w:p>
        </w:tc>
        <w:tc>
          <w:tcPr>
            <w:tcW w:w="1134" w:type="dxa"/>
            <w:tcBorders>
              <w:top w:val="single" w:sz="4" w:space="0" w:color="auto"/>
            </w:tcBorders>
          </w:tcPr>
          <w:p w14:paraId="6B008A48"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38167A" w:rsidRPr="003959E3" w14:paraId="4AE4511F" w14:textId="77777777" w:rsidTr="00F6196E">
        <w:trPr>
          <w:trHeight w:val="392"/>
        </w:trPr>
        <w:tc>
          <w:tcPr>
            <w:tcW w:w="2401" w:type="dxa"/>
            <w:vMerge/>
          </w:tcPr>
          <w:p w14:paraId="577CD473"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6AEF27ED"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73DB9B5E"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8</w:t>
            </w:r>
          </w:p>
        </w:tc>
      </w:tr>
      <w:tr w:rsidR="00C63BB3" w:rsidRPr="003959E3" w14:paraId="6D70CBD4" w14:textId="77777777" w:rsidTr="00F6196E">
        <w:trPr>
          <w:trHeight w:val="287"/>
        </w:trPr>
        <w:tc>
          <w:tcPr>
            <w:tcW w:w="2401" w:type="dxa"/>
            <w:vMerge w:val="restart"/>
            <w:tcBorders>
              <w:top w:val="nil"/>
            </w:tcBorders>
          </w:tcPr>
          <w:p w14:paraId="3408E25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4.2 Электромагнитные колебания и волны</w:t>
            </w:r>
          </w:p>
          <w:p w14:paraId="53E0C3EE"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bottom w:val="single" w:sz="4" w:space="0" w:color="auto"/>
            </w:tcBorders>
          </w:tcPr>
          <w:p w14:paraId="70C95980"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w:t>
            </w:r>
          </w:p>
        </w:tc>
        <w:tc>
          <w:tcPr>
            <w:tcW w:w="1134" w:type="dxa"/>
            <w:tcBorders>
              <w:top w:val="single" w:sz="4" w:space="0" w:color="auto"/>
              <w:bottom w:val="single" w:sz="4" w:space="0" w:color="auto"/>
            </w:tcBorders>
          </w:tcPr>
          <w:p w14:paraId="777B6DBF"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p>
          <w:p w14:paraId="552E281B"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p w14:paraId="66C5670D"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3E0F565C" w14:textId="77777777" w:rsidR="00C63BB3" w:rsidRPr="005A49D2"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r>
      <w:tr w:rsidR="00C63BB3" w:rsidRPr="003959E3" w14:paraId="5094F4CA" w14:textId="77777777" w:rsidTr="00B33D6A">
        <w:trPr>
          <w:trHeight w:val="846"/>
        </w:trPr>
        <w:tc>
          <w:tcPr>
            <w:tcW w:w="2401" w:type="dxa"/>
            <w:vMerge/>
          </w:tcPr>
          <w:p w14:paraId="1B487E00"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tcBorders>
          </w:tcPr>
          <w:p w14:paraId="471694C0"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i/>
                <w:lang w:eastAsia="ru-RU"/>
              </w:rPr>
            </w:pPr>
            <w:r w:rsidRPr="00553F03">
              <w:rPr>
                <w:rFonts w:ascii="Times New Roman" w:eastAsia="Times New Roman" w:hAnsi="Times New Roman" w:cs="Times New Roman"/>
                <w:lang w:eastAsia="ru-RU"/>
              </w:rPr>
              <w:t>Емкостное и индуктивное сопротивления переменного тока. Активное сопротивление. Закон Ома для 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w:t>
            </w:r>
            <w:r w:rsidRPr="00553F03">
              <w:rPr>
                <w:rFonts w:ascii="Times New Roman" w:eastAsia="Times New Roman" w:hAnsi="Times New Roman" w:cs="Times New Roman"/>
                <w:b/>
                <w:i/>
                <w:lang w:eastAsia="ru-RU"/>
              </w:rPr>
              <w:t xml:space="preserve"> </w:t>
            </w:r>
          </w:p>
        </w:tc>
        <w:tc>
          <w:tcPr>
            <w:tcW w:w="1134" w:type="dxa"/>
            <w:tcBorders>
              <w:top w:val="single" w:sz="4" w:space="0" w:color="auto"/>
            </w:tcBorders>
          </w:tcPr>
          <w:p w14:paraId="48555FEB" w14:textId="77777777" w:rsidR="00C63BB3" w:rsidRDefault="00C63BB3" w:rsidP="005A49D2">
            <w:pPr>
              <w:spacing w:after="0" w:line="240" w:lineRule="auto"/>
              <w:jc w:val="center"/>
              <w:rPr>
                <w:rFonts w:ascii="Times New Roman" w:eastAsia="Times New Roman" w:hAnsi="Times New Roman" w:cs="Times New Roman"/>
                <w:lang w:eastAsia="ru-RU"/>
              </w:rPr>
            </w:pPr>
          </w:p>
          <w:p w14:paraId="0E4D8FDE"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C63BB3" w:rsidRPr="003959E3" w14:paraId="3D1572B4" w14:textId="77777777" w:rsidTr="00B33D6A">
        <w:trPr>
          <w:trHeight w:val="738"/>
        </w:trPr>
        <w:tc>
          <w:tcPr>
            <w:tcW w:w="2401" w:type="dxa"/>
            <w:vMerge/>
          </w:tcPr>
          <w:p w14:paraId="7D7FCB9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tcBorders>
          </w:tcPr>
          <w:p w14:paraId="2AB324E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Принцип радиосвязи. Применение электромагнитных волн.</w:t>
            </w:r>
            <w:r w:rsidRPr="00553F03">
              <w:rPr>
                <w:rFonts w:ascii="Times New Roman" w:hAnsi="Times New Roman" w:cs="Times New Roman"/>
              </w:rPr>
              <w:t xml:space="preserve"> (</w:t>
            </w:r>
            <w:r w:rsidRPr="00553F03">
              <w:rPr>
                <w:rFonts w:ascii="Times New Roman" w:eastAsia="Times New Roman" w:hAnsi="Times New Roman" w:cs="Times New Roman"/>
                <w:lang w:eastAsia="ru-RU"/>
              </w:rPr>
              <w:t>МДК.02.01Техническое обслуживание автомобилей)</w:t>
            </w:r>
          </w:p>
        </w:tc>
        <w:tc>
          <w:tcPr>
            <w:tcW w:w="1134" w:type="dxa"/>
            <w:tcBorders>
              <w:top w:val="single" w:sz="4" w:space="0" w:color="auto"/>
            </w:tcBorders>
          </w:tcPr>
          <w:p w14:paraId="359B3D88"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1F946A2B" w14:textId="77777777" w:rsidR="00C63BB3" w:rsidRPr="00553F03" w:rsidRDefault="00C63BB3" w:rsidP="005A49D2">
            <w:pPr>
              <w:spacing w:after="0" w:line="240" w:lineRule="auto"/>
              <w:rPr>
                <w:rFonts w:ascii="Times New Roman" w:eastAsia="Times New Roman" w:hAnsi="Times New Roman" w:cs="Times New Roman"/>
                <w:lang w:eastAsia="ru-RU"/>
              </w:rPr>
            </w:pPr>
          </w:p>
          <w:p w14:paraId="1BB9AC58"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C63BB3" w:rsidRPr="003959E3" w14:paraId="16EC0E58" w14:textId="77777777" w:rsidTr="00B33D6A">
        <w:trPr>
          <w:trHeight w:val="323"/>
        </w:trPr>
        <w:tc>
          <w:tcPr>
            <w:tcW w:w="2401" w:type="dxa"/>
            <w:vMerge/>
          </w:tcPr>
          <w:p w14:paraId="7ADE28D9"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DEEAF6" w:themeFill="accent1" w:themeFillTint="33"/>
          </w:tcPr>
          <w:p w14:paraId="37D1F548"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№1</w:t>
            </w:r>
            <w:r>
              <w:rPr>
                <w:rFonts w:ascii="Times New Roman" w:eastAsia="Times New Roman" w:hAnsi="Times New Roman" w:cs="Times New Roman"/>
                <w:b/>
                <w:lang w:eastAsia="ru-RU"/>
              </w:rPr>
              <w:t>4</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Изучение работы трансформатора</w:t>
            </w:r>
          </w:p>
        </w:tc>
        <w:tc>
          <w:tcPr>
            <w:tcW w:w="1134" w:type="dxa"/>
            <w:shd w:val="clear" w:color="auto" w:fill="DEEAF6" w:themeFill="accent1" w:themeFillTint="33"/>
          </w:tcPr>
          <w:p w14:paraId="0CBBAD17"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63B532F9" w14:textId="77777777" w:rsidTr="00B33D6A">
        <w:trPr>
          <w:trHeight w:val="265"/>
        </w:trPr>
        <w:tc>
          <w:tcPr>
            <w:tcW w:w="2401" w:type="dxa"/>
            <w:vMerge/>
          </w:tcPr>
          <w:p w14:paraId="78EF0847"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DEEAF6" w:themeFill="accent1" w:themeFillTint="33"/>
          </w:tcPr>
          <w:p w14:paraId="051D827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Лабораторная и практическая работа №1</w:t>
            </w:r>
            <w:r>
              <w:rPr>
                <w:rFonts w:ascii="Times New Roman" w:eastAsia="Times New Roman" w:hAnsi="Times New Roman" w:cs="Times New Roman"/>
                <w:b/>
                <w:lang w:eastAsia="ru-RU"/>
              </w:rPr>
              <w:t>4</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Изучение работы трансформатора</w:t>
            </w:r>
          </w:p>
        </w:tc>
        <w:tc>
          <w:tcPr>
            <w:tcW w:w="1134" w:type="dxa"/>
            <w:shd w:val="clear" w:color="auto" w:fill="DEEAF6" w:themeFill="accent1" w:themeFillTint="33"/>
          </w:tcPr>
          <w:p w14:paraId="582377BB"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lang w:eastAsia="ru-RU"/>
              </w:rPr>
            </w:pPr>
            <w:r w:rsidRPr="0038167A">
              <w:rPr>
                <w:rFonts w:ascii="Times New Roman" w:eastAsia="Times New Roman" w:hAnsi="Times New Roman" w:cs="Times New Roman"/>
                <w:b/>
                <w:lang w:eastAsia="ru-RU"/>
              </w:rPr>
              <w:t>1</w:t>
            </w:r>
          </w:p>
        </w:tc>
      </w:tr>
      <w:tr w:rsidR="00C63BB3" w:rsidRPr="003959E3" w14:paraId="0DA49089" w14:textId="77777777" w:rsidTr="00F6196E">
        <w:trPr>
          <w:trHeight w:val="265"/>
        </w:trPr>
        <w:tc>
          <w:tcPr>
            <w:tcW w:w="2401" w:type="dxa"/>
            <w:vMerge/>
          </w:tcPr>
          <w:p w14:paraId="397165D4"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4E5C5B0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4" w:type="dxa"/>
            <w:shd w:val="clear" w:color="auto" w:fill="E2EFD9" w:themeFill="accent6" w:themeFillTint="33"/>
          </w:tcPr>
          <w:p w14:paraId="481CA2F6"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38167A" w:rsidRPr="003959E3" w14:paraId="35353D64" w14:textId="77777777" w:rsidTr="00F6196E">
        <w:trPr>
          <w:trHeight w:val="289"/>
        </w:trPr>
        <w:tc>
          <w:tcPr>
            <w:tcW w:w="2401" w:type="dxa"/>
            <w:vMerge w:val="restart"/>
          </w:tcPr>
          <w:p w14:paraId="7D499116"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5.1 Природа света</w:t>
            </w:r>
          </w:p>
          <w:p w14:paraId="0A4FF77A"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bottom w:val="single" w:sz="4" w:space="0" w:color="auto"/>
            </w:tcBorders>
          </w:tcPr>
          <w:p w14:paraId="38D5A7D0"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Точечный источник света. Скорость распространения света. Законы отражения и</w:t>
            </w:r>
          </w:p>
          <w:p w14:paraId="77939BA5"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i/>
                <w:lang w:eastAsia="ru-RU"/>
              </w:rPr>
            </w:pPr>
            <w:r w:rsidRPr="00553F03">
              <w:rPr>
                <w:rFonts w:ascii="Times New Roman" w:eastAsia="Times New Roman" w:hAnsi="Times New Roman" w:cs="Times New Roman"/>
                <w:lang w:eastAsia="ru-RU"/>
              </w:rPr>
              <w:t xml:space="preserve">преломления света. Солнечные и лунные затмения. Принцип Гюйгенса. </w:t>
            </w:r>
          </w:p>
          <w:p w14:paraId="74C6F4E9"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Полное отражение. Линзы. Построение изображения в линзах. Формула тонкой линзы. </w:t>
            </w:r>
          </w:p>
        </w:tc>
        <w:tc>
          <w:tcPr>
            <w:tcW w:w="1134" w:type="dxa"/>
            <w:tcBorders>
              <w:top w:val="single" w:sz="4" w:space="0" w:color="auto"/>
              <w:bottom w:val="single" w:sz="4" w:space="0" w:color="auto"/>
            </w:tcBorders>
          </w:tcPr>
          <w:p w14:paraId="0FAE851C" w14:textId="77777777" w:rsidR="0038167A" w:rsidRPr="005A49D2" w:rsidRDefault="0038167A" w:rsidP="005A49D2">
            <w:pPr>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2</w:t>
            </w:r>
          </w:p>
        </w:tc>
      </w:tr>
      <w:tr w:rsidR="0038167A" w:rsidRPr="003959E3" w14:paraId="7288FA56" w14:textId="77777777" w:rsidTr="00F6196E">
        <w:trPr>
          <w:trHeight w:val="560"/>
        </w:trPr>
        <w:tc>
          <w:tcPr>
            <w:tcW w:w="2401" w:type="dxa"/>
            <w:vMerge/>
          </w:tcPr>
          <w:p w14:paraId="56810456"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tcBorders>
          </w:tcPr>
          <w:p w14:paraId="2E903D5F"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i/>
                <w:lang w:eastAsia="ru-RU"/>
              </w:rPr>
            </w:pPr>
            <w:r w:rsidRPr="000C41CB">
              <w:rPr>
                <w:rFonts w:ascii="Times New Roman" w:eastAsia="Times New Roman" w:hAnsi="Times New Roman" w:cs="Times New Roman"/>
                <w:lang w:eastAsia="ru-RU"/>
              </w:rPr>
              <w:t xml:space="preserve">Увеличение </w:t>
            </w:r>
            <w:r w:rsidRPr="00553F03">
              <w:rPr>
                <w:rFonts w:ascii="Times New Roman" w:eastAsia="Times New Roman" w:hAnsi="Times New Roman" w:cs="Times New Roman"/>
                <w:lang w:eastAsia="ru-RU"/>
              </w:rPr>
              <w:t>линзы. Глаз как оптическая система. Оптические приборы. Телескопы. Сила света. Освещённость. Законы освещенности.</w:t>
            </w:r>
          </w:p>
        </w:tc>
        <w:tc>
          <w:tcPr>
            <w:tcW w:w="1134" w:type="dxa"/>
            <w:tcBorders>
              <w:top w:val="single" w:sz="4" w:space="0" w:color="auto"/>
            </w:tcBorders>
          </w:tcPr>
          <w:p w14:paraId="6E8F2F17" w14:textId="77777777" w:rsidR="0038167A" w:rsidRDefault="0038167A" w:rsidP="005A49D2">
            <w:pPr>
              <w:spacing w:after="0" w:line="240" w:lineRule="auto"/>
              <w:jc w:val="center"/>
              <w:rPr>
                <w:rFonts w:ascii="Times New Roman" w:eastAsia="Times New Roman" w:hAnsi="Times New Roman" w:cs="Times New Roman"/>
                <w:lang w:eastAsia="ru-RU"/>
              </w:rPr>
            </w:pPr>
          </w:p>
          <w:p w14:paraId="060E6D6F" w14:textId="77777777" w:rsidR="0038167A" w:rsidRPr="00553F03" w:rsidRDefault="00D30641" w:rsidP="005A49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38167A" w:rsidRPr="003959E3" w14:paraId="2F154DE3" w14:textId="77777777" w:rsidTr="00F6196E">
        <w:trPr>
          <w:trHeight w:val="399"/>
        </w:trPr>
        <w:tc>
          <w:tcPr>
            <w:tcW w:w="2401" w:type="dxa"/>
            <w:vMerge/>
          </w:tcPr>
          <w:p w14:paraId="0BF8AC3B"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DEEAF6" w:themeFill="accent1" w:themeFillTint="33"/>
          </w:tcPr>
          <w:p w14:paraId="5DF417FE" w14:textId="77777777" w:rsidR="0038167A" w:rsidRPr="00553F03" w:rsidRDefault="0038167A"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№1</w:t>
            </w:r>
            <w:r>
              <w:rPr>
                <w:rFonts w:ascii="Times New Roman" w:eastAsia="Times New Roman" w:hAnsi="Times New Roman" w:cs="Times New Roman"/>
                <w:b/>
                <w:lang w:eastAsia="ru-RU"/>
              </w:rPr>
              <w:t>5</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Определение показателя преломления стекла. (МДК.03.01Слесарное дело и технические измерения)</w:t>
            </w:r>
          </w:p>
        </w:tc>
        <w:tc>
          <w:tcPr>
            <w:tcW w:w="1134" w:type="dxa"/>
            <w:shd w:val="clear" w:color="auto" w:fill="DEEAF6" w:themeFill="accent1" w:themeFillTint="33"/>
          </w:tcPr>
          <w:p w14:paraId="78494CD4" w14:textId="77777777" w:rsidR="0038167A" w:rsidRPr="00553F03" w:rsidRDefault="0038167A" w:rsidP="005A49D2">
            <w:pPr>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B11CE5" w:rsidRPr="003959E3" w14:paraId="0319786C" w14:textId="77777777" w:rsidTr="00F6196E">
        <w:trPr>
          <w:trHeight w:val="271"/>
        </w:trPr>
        <w:tc>
          <w:tcPr>
            <w:tcW w:w="2401" w:type="dxa"/>
            <w:vMerge/>
          </w:tcPr>
          <w:p w14:paraId="5F59D474"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143861ED"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52117745" w14:textId="77777777" w:rsidR="00B11CE5" w:rsidRPr="0038167A" w:rsidRDefault="003556A2"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r>
      <w:tr w:rsidR="00C63BB3" w:rsidRPr="003959E3" w14:paraId="191575F2" w14:textId="77777777" w:rsidTr="00F6196E">
        <w:trPr>
          <w:trHeight w:val="271"/>
        </w:trPr>
        <w:tc>
          <w:tcPr>
            <w:tcW w:w="2401" w:type="dxa"/>
            <w:vMerge w:val="restart"/>
          </w:tcPr>
          <w:p w14:paraId="032D7F5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5.2 Волновые свойства</w:t>
            </w:r>
          </w:p>
          <w:p w14:paraId="037BA1C7"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света</w:t>
            </w:r>
          </w:p>
        </w:tc>
        <w:tc>
          <w:tcPr>
            <w:tcW w:w="11370" w:type="dxa"/>
            <w:gridSpan w:val="2"/>
            <w:tcBorders>
              <w:bottom w:val="single" w:sz="4" w:space="0" w:color="auto"/>
            </w:tcBorders>
          </w:tcPr>
          <w:p w14:paraId="38F9FFFE"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w:t>
            </w:r>
          </w:p>
        </w:tc>
        <w:tc>
          <w:tcPr>
            <w:tcW w:w="1134" w:type="dxa"/>
            <w:tcBorders>
              <w:top w:val="single" w:sz="4" w:space="0" w:color="auto"/>
              <w:bottom w:val="single" w:sz="4" w:space="0" w:color="auto"/>
            </w:tcBorders>
          </w:tcPr>
          <w:p w14:paraId="69DE8807"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2</w:t>
            </w:r>
          </w:p>
        </w:tc>
      </w:tr>
      <w:tr w:rsidR="00C63BB3" w:rsidRPr="003959E3" w14:paraId="1A50813E" w14:textId="77777777" w:rsidTr="005E3E99">
        <w:trPr>
          <w:trHeight w:val="287"/>
        </w:trPr>
        <w:tc>
          <w:tcPr>
            <w:tcW w:w="2401" w:type="dxa"/>
            <w:vMerge/>
          </w:tcPr>
          <w:p w14:paraId="675A92FD" w14:textId="77777777" w:rsidR="00C63BB3" w:rsidRPr="00553F03" w:rsidRDefault="00C63BB3" w:rsidP="001B6D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bottom w:val="single" w:sz="4" w:space="0" w:color="auto"/>
            </w:tcBorders>
          </w:tcPr>
          <w:p w14:paraId="18C5D818"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w:t>
            </w:r>
          </w:p>
        </w:tc>
        <w:tc>
          <w:tcPr>
            <w:tcW w:w="1134" w:type="dxa"/>
            <w:tcBorders>
              <w:top w:val="single" w:sz="4" w:space="0" w:color="auto"/>
              <w:bottom w:val="single" w:sz="4" w:space="0" w:color="auto"/>
            </w:tcBorders>
          </w:tcPr>
          <w:p w14:paraId="78FFBE92" w14:textId="77777777" w:rsidR="00C63BB3" w:rsidRPr="003556A2" w:rsidRDefault="00C63BB3" w:rsidP="005A49D2">
            <w:pPr>
              <w:spacing w:after="0" w:line="240" w:lineRule="auto"/>
              <w:jc w:val="center"/>
              <w:rPr>
                <w:rFonts w:ascii="Times New Roman" w:eastAsia="Times New Roman" w:hAnsi="Times New Roman" w:cs="Times New Roman"/>
                <w:lang w:eastAsia="ru-RU"/>
              </w:rPr>
            </w:pPr>
            <w:r w:rsidRPr="003556A2">
              <w:rPr>
                <w:rFonts w:ascii="Times New Roman" w:eastAsia="Times New Roman" w:hAnsi="Times New Roman" w:cs="Times New Roman"/>
                <w:lang w:eastAsia="ru-RU"/>
              </w:rPr>
              <w:t>2</w:t>
            </w:r>
          </w:p>
          <w:p w14:paraId="063EED8A"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372B7C68" w14:textId="77777777" w:rsidR="00C63BB3" w:rsidRPr="005A49D2" w:rsidRDefault="00C63BB3" w:rsidP="005A49D2">
            <w:pPr>
              <w:spacing w:after="0" w:line="240" w:lineRule="auto"/>
              <w:jc w:val="center"/>
              <w:rPr>
                <w:rFonts w:ascii="Times New Roman" w:eastAsia="Times New Roman" w:hAnsi="Times New Roman" w:cs="Times New Roman"/>
                <w:b/>
                <w:lang w:eastAsia="ru-RU"/>
              </w:rPr>
            </w:pPr>
          </w:p>
        </w:tc>
      </w:tr>
      <w:tr w:rsidR="00C63BB3" w:rsidRPr="003959E3" w14:paraId="1A454D2F" w14:textId="77777777" w:rsidTr="005E3E99">
        <w:trPr>
          <w:trHeight w:val="735"/>
        </w:trPr>
        <w:tc>
          <w:tcPr>
            <w:tcW w:w="2401" w:type="dxa"/>
            <w:vMerge/>
          </w:tcPr>
          <w:p w14:paraId="1D7AEABD"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right w:val="single" w:sz="4" w:space="0" w:color="auto"/>
            </w:tcBorders>
          </w:tcPr>
          <w:p w14:paraId="0F8C0584"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Инфракрасное излучение.</w:t>
            </w:r>
            <w:r w:rsidRPr="00553F03">
              <w:rPr>
                <w:rFonts w:ascii="Times New Roman" w:eastAsia="Times New Roman" w:hAnsi="Times New Roman" w:cs="Times New Roman"/>
                <w:b/>
                <w:i/>
                <w:lang w:eastAsia="ru-RU"/>
              </w:rPr>
              <w:t xml:space="preserve"> </w:t>
            </w:r>
            <w:r w:rsidRPr="00553F03">
              <w:rPr>
                <w:rFonts w:ascii="Times New Roman" w:eastAsia="Times New Roman" w:hAnsi="Times New Roman" w:cs="Times New Roman"/>
                <w:lang w:eastAsia="ru-RU"/>
              </w:rPr>
              <w:t>Рентгеновские лучи. Их природа и свойства. Шкала электромагнитных излучений</w:t>
            </w:r>
          </w:p>
        </w:tc>
        <w:tc>
          <w:tcPr>
            <w:tcW w:w="1134" w:type="dxa"/>
            <w:tcBorders>
              <w:top w:val="single" w:sz="4" w:space="0" w:color="auto"/>
              <w:left w:val="single" w:sz="4" w:space="0" w:color="auto"/>
              <w:bottom w:val="single" w:sz="4" w:space="0" w:color="auto"/>
            </w:tcBorders>
          </w:tcPr>
          <w:p w14:paraId="09BC5CEB"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C63BB3" w:rsidRPr="003959E3" w14:paraId="4174FE42" w14:textId="77777777" w:rsidTr="005E3E99">
        <w:trPr>
          <w:trHeight w:val="765"/>
        </w:trPr>
        <w:tc>
          <w:tcPr>
            <w:tcW w:w="2401" w:type="dxa"/>
            <w:vMerge/>
          </w:tcPr>
          <w:p w14:paraId="6FAEC52F"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right w:val="single" w:sz="4" w:space="0" w:color="auto"/>
            </w:tcBorders>
            <w:shd w:val="clear" w:color="auto" w:fill="DEEAF6" w:themeFill="accent1" w:themeFillTint="33"/>
          </w:tcPr>
          <w:p w14:paraId="1ECF965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16</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«Волновые свойства света». (МДК.03.01Слесарное дело и технические измерения)</w:t>
            </w:r>
          </w:p>
        </w:tc>
        <w:tc>
          <w:tcPr>
            <w:tcW w:w="1134" w:type="dxa"/>
            <w:tcBorders>
              <w:top w:val="single" w:sz="4" w:space="0" w:color="auto"/>
              <w:left w:val="single" w:sz="4" w:space="0" w:color="auto"/>
            </w:tcBorders>
            <w:shd w:val="clear" w:color="auto" w:fill="DEEAF6" w:themeFill="accent1" w:themeFillTint="33"/>
          </w:tcPr>
          <w:p w14:paraId="1CC80BAF" w14:textId="77777777" w:rsidR="00C63BB3" w:rsidRPr="00553F03" w:rsidRDefault="00C63BB3" w:rsidP="003556A2">
            <w:pPr>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268EAEFB" w14:textId="77777777" w:rsidTr="005E3E99">
        <w:trPr>
          <w:trHeight w:val="426"/>
        </w:trPr>
        <w:tc>
          <w:tcPr>
            <w:tcW w:w="2401" w:type="dxa"/>
            <w:vMerge/>
          </w:tcPr>
          <w:p w14:paraId="404B00F8"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right w:val="single" w:sz="4" w:space="0" w:color="auto"/>
            </w:tcBorders>
            <w:shd w:val="clear" w:color="auto" w:fill="DEEAF6" w:themeFill="accent1" w:themeFillTint="33"/>
          </w:tcPr>
          <w:p w14:paraId="1870FF84"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16</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«Волновые свойства света». (МДК.03.01Слесарное дело и технические измерения)</w:t>
            </w:r>
          </w:p>
        </w:tc>
        <w:tc>
          <w:tcPr>
            <w:tcW w:w="1134" w:type="dxa"/>
            <w:tcBorders>
              <w:top w:val="single" w:sz="4" w:space="0" w:color="auto"/>
              <w:left w:val="single" w:sz="4" w:space="0" w:color="auto"/>
            </w:tcBorders>
            <w:shd w:val="clear" w:color="auto" w:fill="DEEAF6" w:themeFill="accent1" w:themeFillTint="33"/>
          </w:tcPr>
          <w:p w14:paraId="42072120" w14:textId="77777777" w:rsidR="00C63BB3" w:rsidRPr="00553F03"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0371517A" w14:textId="77777777" w:rsidTr="005E3E99">
        <w:trPr>
          <w:trHeight w:val="408"/>
        </w:trPr>
        <w:tc>
          <w:tcPr>
            <w:tcW w:w="2401" w:type="dxa"/>
            <w:vMerge/>
          </w:tcPr>
          <w:p w14:paraId="4ADB8B4E"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637C0B0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28C0B1CA"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C63BB3" w:rsidRPr="003959E3" w14:paraId="69F9B42C" w14:textId="77777777" w:rsidTr="00F6196E">
        <w:trPr>
          <w:trHeight w:val="408"/>
        </w:trPr>
        <w:tc>
          <w:tcPr>
            <w:tcW w:w="2401" w:type="dxa"/>
            <w:vMerge w:val="restart"/>
          </w:tcPr>
          <w:p w14:paraId="2D4F668D"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Тема 5.3 Специальная теория относительности</w:t>
            </w:r>
          </w:p>
        </w:tc>
        <w:tc>
          <w:tcPr>
            <w:tcW w:w="11370" w:type="dxa"/>
            <w:gridSpan w:val="2"/>
            <w:tcBorders>
              <w:bottom w:val="single" w:sz="4" w:space="0" w:color="auto"/>
            </w:tcBorders>
          </w:tcPr>
          <w:p w14:paraId="5A1DEFA9"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Движение со скоростью света. Постулаты теории относительности и следствия из них. Инвариантность модуля скорости света в вакууме. </w:t>
            </w:r>
          </w:p>
          <w:p w14:paraId="49800853"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Энергия покоя. </w:t>
            </w:r>
          </w:p>
        </w:tc>
        <w:tc>
          <w:tcPr>
            <w:tcW w:w="1134" w:type="dxa"/>
            <w:tcBorders>
              <w:top w:val="single" w:sz="4" w:space="0" w:color="auto"/>
              <w:bottom w:val="single" w:sz="4" w:space="0" w:color="auto"/>
            </w:tcBorders>
          </w:tcPr>
          <w:p w14:paraId="4FCC4180"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w:t>
            </w:r>
          </w:p>
        </w:tc>
      </w:tr>
      <w:tr w:rsidR="00C63BB3" w:rsidRPr="003959E3" w14:paraId="3570DECA" w14:textId="77777777" w:rsidTr="00F6196E">
        <w:trPr>
          <w:trHeight w:val="282"/>
        </w:trPr>
        <w:tc>
          <w:tcPr>
            <w:tcW w:w="2401" w:type="dxa"/>
            <w:vMerge/>
          </w:tcPr>
          <w:p w14:paraId="2B81F2AC" w14:textId="77777777" w:rsidR="00C63BB3" w:rsidRPr="00553F03" w:rsidRDefault="00C63BB3" w:rsidP="001B6D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tcBorders>
            <w:shd w:val="clear" w:color="auto" w:fill="DEEAF6" w:themeFill="accent1" w:themeFillTint="33"/>
          </w:tcPr>
          <w:p w14:paraId="33477F89"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Лабора</w:t>
            </w:r>
            <w:r>
              <w:rPr>
                <w:rFonts w:ascii="Times New Roman" w:eastAsia="Times New Roman" w:hAnsi="Times New Roman" w:cs="Times New Roman"/>
                <w:b/>
                <w:lang w:eastAsia="ru-RU"/>
              </w:rPr>
              <w:t>торная и практическая работа №17</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Связь массы и энергии свободной частицы. Элементы релятивистской динамики</w:t>
            </w:r>
          </w:p>
        </w:tc>
        <w:tc>
          <w:tcPr>
            <w:tcW w:w="1134" w:type="dxa"/>
            <w:tcBorders>
              <w:top w:val="single" w:sz="4" w:space="0" w:color="auto"/>
            </w:tcBorders>
            <w:shd w:val="clear" w:color="auto" w:fill="DEEAF6" w:themeFill="accent1" w:themeFillTint="33"/>
          </w:tcPr>
          <w:p w14:paraId="58F47672" w14:textId="77777777" w:rsidR="00C63BB3" w:rsidRPr="005A49D2" w:rsidRDefault="00C63BB3" w:rsidP="005A49D2">
            <w:pPr>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tc>
      </w:tr>
      <w:tr w:rsidR="00C63BB3" w:rsidRPr="003959E3" w14:paraId="13A5E41D" w14:textId="77777777" w:rsidTr="00F6196E">
        <w:trPr>
          <w:trHeight w:val="282"/>
        </w:trPr>
        <w:tc>
          <w:tcPr>
            <w:tcW w:w="2401" w:type="dxa"/>
            <w:vMerge/>
            <w:tcBorders>
              <w:bottom w:val="single" w:sz="4" w:space="0" w:color="auto"/>
            </w:tcBorders>
          </w:tcPr>
          <w:p w14:paraId="461FAA06"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47CA7C53"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3E105551" w14:textId="77777777" w:rsidR="00C63BB3" w:rsidRPr="0038167A"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r w:rsidR="00C63BB3" w:rsidRPr="003959E3" w14:paraId="428ACC67" w14:textId="77777777" w:rsidTr="00F6196E">
        <w:trPr>
          <w:trHeight w:val="664"/>
        </w:trPr>
        <w:tc>
          <w:tcPr>
            <w:tcW w:w="2401" w:type="dxa"/>
            <w:vMerge w:val="restart"/>
            <w:tcBorders>
              <w:right w:val="single" w:sz="4" w:space="0" w:color="auto"/>
            </w:tcBorders>
          </w:tcPr>
          <w:p w14:paraId="5E2CDE49"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6.1 Квантовая оптика</w:t>
            </w:r>
          </w:p>
        </w:tc>
        <w:tc>
          <w:tcPr>
            <w:tcW w:w="11370" w:type="dxa"/>
            <w:gridSpan w:val="2"/>
            <w:tcBorders>
              <w:left w:val="single" w:sz="4" w:space="0" w:color="auto"/>
            </w:tcBorders>
          </w:tcPr>
          <w:p w14:paraId="7A5887BC" w14:textId="77777777" w:rsidR="00C63BB3" w:rsidRDefault="00C63BB3" w:rsidP="001B6D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2"/>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Квантовая гипотеза Планка. Тепловое излучение. Корпускулярно-волновой дуализм</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 xml:space="preserve">Фотоны. Гипотеза де Бройля о </w:t>
            </w:r>
          </w:p>
          <w:p w14:paraId="315C22BF"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волновых свойствах частиц</w:t>
            </w:r>
            <w:r w:rsidRPr="00553F03">
              <w:rPr>
                <w:rFonts w:ascii="Times New Roman" w:eastAsia="Times New Roman" w:hAnsi="Times New Roman" w:cs="Times New Roman"/>
                <w:b/>
                <w:lang w:eastAsia="ru-RU"/>
              </w:rPr>
              <w:t xml:space="preserve"> </w:t>
            </w:r>
          </w:p>
        </w:tc>
        <w:tc>
          <w:tcPr>
            <w:tcW w:w="1134" w:type="dxa"/>
            <w:tcBorders>
              <w:bottom w:val="single" w:sz="4" w:space="0" w:color="auto"/>
            </w:tcBorders>
          </w:tcPr>
          <w:p w14:paraId="36ADBF2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lang w:eastAsia="ru-RU"/>
              </w:rPr>
              <w:t>1</w:t>
            </w:r>
          </w:p>
        </w:tc>
      </w:tr>
      <w:tr w:rsidR="00C63BB3" w:rsidRPr="003959E3" w14:paraId="23C50EC7" w14:textId="77777777" w:rsidTr="00561153">
        <w:trPr>
          <w:trHeight w:val="290"/>
        </w:trPr>
        <w:tc>
          <w:tcPr>
            <w:tcW w:w="2401" w:type="dxa"/>
            <w:vMerge/>
            <w:tcBorders>
              <w:right w:val="single" w:sz="4" w:space="0" w:color="auto"/>
            </w:tcBorders>
          </w:tcPr>
          <w:p w14:paraId="61D05CB7"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left w:val="single" w:sz="4" w:space="0" w:color="auto"/>
              <w:bottom w:val="single" w:sz="4" w:space="0" w:color="auto"/>
            </w:tcBorders>
          </w:tcPr>
          <w:p w14:paraId="1181B56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Соотношение неопределенностей Гейзенберга. Давление света. Химическое действие света. Опыты </w:t>
            </w:r>
            <w:proofErr w:type="spellStart"/>
            <w:r w:rsidRPr="00553F03">
              <w:rPr>
                <w:rFonts w:ascii="Times New Roman" w:eastAsia="Times New Roman" w:hAnsi="Times New Roman" w:cs="Times New Roman"/>
                <w:lang w:eastAsia="ru-RU"/>
              </w:rPr>
              <w:t>П.Н.Лебедева</w:t>
            </w:r>
            <w:proofErr w:type="spellEnd"/>
            <w:r w:rsidRPr="00553F03">
              <w:rPr>
                <w:rFonts w:ascii="Times New Roman" w:eastAsia="Times New Roman" w:hAnsi="Times New Roman" w:cs="Times New Roman"/>
                <w:lang w:eastAsia="ru-RU"/>
              </w:rPr>
              <w:t xml:space="preserve"> и </w:t>
            </w:r>
            <w:proofErr w:type="spellStart"/>
            <w:r w:rsidRPr="00553F03">
              <w:rPr>
                <w:rFonts w:ascii="Times New Roman" w:eastAsia="Times New Roman" w:hAnsi="Times New Roman" w:cs="Times New Roman"/>
                <w:lang w:eastAsia="ru-RU"/>
              </w:rPr>
              <w:t>Н.И.Вавилова</w:t>
            </w:r>
            <w:proofErr w:type="spellEnd"/>
            <w:r w:rsidRPr="00553F03">
              <w:rPr>
                <w:rFonts w:ascii="Times New Roman" w:eastAsia="Times New Roman" w:hAnsi="Times New Roman" w:cs="Times New Roman"/>
                <w:lang w:eastAsia="ru-RU"/>
              </w:rPr>
              <w:t xml:space="preserve">. </w:t>
            </w:r>
          </w:p>
        </w:tc>
        <w:tc>
          <w:tcPr>
            <w:tcW w:w="1134" w:type="dxa"/>
            <w:tcBorders>
              <w:top w:val="single" w:sz="4" w:space="0" w:color="auto"/>
              <w:bottom w:val="single" w:sz="4" w:space="0" w:color="auto"/>
            </w:tcBorders>
          </w:tcPr>
          <w:p w14:paraId="3818A029" w14:textId="77777777" w:rsidR="00C63BB3" w:rsidRPr="005A49D2"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w:t>
            </w:r>
          </w:p>
        </w:tc>
      </w:tr>
      <w:tr w:rsidR="00C63BB3" w:rsidRPr="003959E3" w14:paraId="3279A786" w14:textId="77777777" w:rsidTr="00561153">
        <w:trPr>
          <w:trHeight w:val="492"/>
        </w:trPr>
        <w:tc>
          <w:tcPr>
            <w:tcW w:w="2401" w:type="dxa"/>
            <w:vMerge/>
            <w:tcBorders>
              <w:right w:val="single" w:sz="4" w:space="0" w:color="auto"/>
            </w:tcBorders>
          </w:tcPr>
          <w:p w14:paraId="59D49F84"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tcBorders>
          </w:tcPr>
          <w:p w14:paraId="4CF85FC6"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Фотоэффект. Уравнение Эйнштейна для фотоэффекта. Внешний фотоэлектрический эффект. Внутренний фотоэффект. Типы фотоэлементов.</w:t>
            </w:r>
          </w:p>
          <w:p w14:paraId="6F7EFA1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i/>
                <w:lang w:eastAsia="ru-RU"/>
              </w:rPr>
            </w:pPr>
            <w:r w:rsidRPr="00553F03">
              <w:rPr>
                <w:rFonts w:ascii="Times New Roman" w:eastAsia="Times New Roman" w:hAnsi="Times New Roman" w:cs="Times New Roman"/>
                <w:lang w:eastAsia="ru-RU"/>
              </w:rPr>
              <w:t>Применение фотоэффекта</w:t>
            </w:r>
          </w:p>
        </w:tc>
        <w:tc>
          <w:tcPr>
            <w:tcW w:w="1134" w:type="dxa"/>
            <w:tcBorders>
              <w:top w:val="single" w:sz="4" w:space="0" w:color="auto"/>
              <w:bottom w:val="single" w:sz="4" w:space="0" w:color="auto"/>
            </w:tcBorders>
          </w:tcPr>
          <w:p w14:paraId="754CD89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201DCE22" w14:textId="77777777" w:rsidR="00C63BB3" w:rsidRPr="00553F03" w:rsidRDefault="00C63BB3" w:rsidP="005A49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3D6A3A54" w14:textId="77777777" w:rsidTr="00561153">
        <w:trPr>
          <w:trHeight w:val="480"/>
        </w:trPr>
        <w:tc>
          <w:tcPr>
            <w:tcW w:w="2401" w:type="dxa"/>
            <w:vMerge/>
            <w:tcBorders>
              <w:right w:val="single" w:sz="4" w:space="0" w:color="auto"/>
            </w:tcBorders>
          </w:tcPr>
          <w:p w14:paraId="001C89DD"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tcBorders>
            <w:shd w:val="clear" w:color="auto" w:fill="DEEAF6" w:themeFill="accent1" w:themeFillTint="33"/>
          </w:tcPr>
          <w:p w14:paraId="61E19004"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18</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Решение задач на тему «Квантовая оптика»</w:t>
            </w:r>
            <w:r w:rsidRPr="00553F03">
              <w:rPr>
                <w:rFonts w:ascii="Times New Roman" w:hAnsi="Times New Roman" w:cs="Times New Roman"/>
              </w:rPr>
              <w:t xml:space="preserve"> </w:t>
            </w:r>
          </w:p>
          <w:p w14:paraId="255ED428"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 (МДК.03.01Слесарное дело и технические измерения)</w:t>
            </w:r>
          </w:p>
        </w:tc>
        <w:tc>
          <w:tcPr>
            <w:tcW w:w="1134" w:type="dxa"/>
            <w:tcBorders>
              <w:top w:val="single" w:sz="4" w:space="0" w:color="auto"/>
              <w:bottom w:val="single" w:sz="4" w:space="0" w:color="auto"/>
            </w:tcBorders>
            <w:shd w:val="clear" w:color="auto" w:fill="DEEAF6" w:themeFill="accent1" w:themeFillTint="33"/>
          </w:tcPr>
          <w:p w14:paraId="41FDB735"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04A71B5D" w14:textId="77777777" w:rsidTr="00561153">
        <w:trPr>
          <w:trHeight w:val="309"/>
        </w:trPr>
        <w:tc>
          <w:tcPr>
            <w:tcW w:w="2401" w:type="dxa"/>
            <w:vMerge/>
            <w:tcBorders>
              <w:right w:val="single" w:sz="4" w:space="0" w:color="auto"/>
            </w:tcBorders>
          </w:tcPr>
          <w:p w14:paraId="2F4C8CB2"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left w:val="single" w:sz="4" w:space="0" w:color="auto"/>
            </w:tcBorders>
            <w:shd w:val="clear" w:color="auto" w:fill="E2EFD9" w:themeFill="accent6" w:themeFillTint="33"/>
          </w:tcPr>
          <w:p w14:paraId="26BE5CE3"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top w:val="single" w:sz="4" w:space="0" w:color="auto"/>
            </w:tcBorders>
            <w:shd w:val="clear" w:color="auto" w:fill="E2EFD9" w:themeFill="accent6" w:themeFillTint="33"/>
          </w:tcPr>
          <w:p w14:paraId="6FFE2A3B" w14:textId="77777777" w:rsidR="00C63BB3" w:rsidRPr="0038167A" w:rsidRDefault="00C63BB3" w:rsidP="005A49D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B11CE5" w:rsidRPr="003959E3" w14:paraId="411E167E" w14:textId="77777777" w:rsidTr="00F6196E">
        <w:trPr>
          <w:trHeight w:val="270"/>
        </w:trPr>
        <w:tc>
          <w:tcPr>
            <w:tcW w:w="2401" w:type="dxa"/>
            <w:vMerge w:val="restart"/>
          </w:tcPr>
          <w:p w14:paraId="19D17111"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Тема 6.2 Физика атома и атомного ядра</w:t>
            </w:r>
          </w:p>
          <w:p w14:paraId="12EB4815"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bottom w:val="single" w:sz="4" w:space="0" w:color="auto"/>
            </w:tcBorders>
          </w:tcPr>
          <w:p w14:paraId="67391C3A"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hAnsi="Times New Roman" w:cs="Times New Roman"/>
                <w:lang w:eastAsia="ru-RU"/>
              </w:rPr>
              <w:t xml:space="preserve">Ядерная модель атома. Опыты </w:t>
            </w:r>
            <w:proofErr w:type="spellStart"/>
            <w:r w:rsidRPr="00553F03">
              <w:rPr>
                <w:rFonts w:ascii="Times New Roman" w:hAnsi="Times New Roman" w:cs="Times New Roman"/>
                <w:lang w:eastAsia="ru-RU"/>
              </w:rPr>
              <w:t>Э.Резерфорда</w:t>
            </w:r>
            <w:proofErr w:type="spellEnd"/>
            <w:r w:rsidRPr="00553F03">
              <w:rPr>
                <w:rFonts w:ascii="Times New Roman" w:hAnsi="Times New Roman" w:cs="Times New Roman"/>
                <w:lang w:eastAsia="ru-RU"/>
              </w:rPr>
              <w:t xml:space="preserve">. Модель по </w:t>
            </w:r>
            <w:proofErr w:type="spellStart"/>
            <w:r w:rsidRPr="00553F03">
              <w:rPr>
                <w:rFonts w:ascii="Times New Roman" w:hAnsi="Times New Roman" w:cs="Times New Roman"/>
                <w:lang w:eastAsia="ru-RU"/>
              </w:rPr>
              <w:t>Н.Бору</w:t>
            </w:r>
            <w:proofErr w:type="spellEnd"/>
            <w:r w:rsidRPr="00553F03">
              <w:rPr>
                <w:rFonts w:ascii="Times New Roman" w:hAnsi="Times New Roman" w:cs="Times New Roman"/>
                <w:lang w:eastAsia="ru-RU"/>
              </w:rPr>
              <w:t>.</w:t>
            </w:r>
          </w:p>
        </w:tc>
        <w:tc>
          <w:tcPr>
            <w:tcW w:w="1134" w:type="dxa"/>
            <w:tcBorders>
              <w:top w:val="single" w:sz="4" w:space="0" w:color="auto"/>
              <w:bottom w:val="single" w:sz="4" w:space="0" w:color="auto"/>
            </w:tcBorders>
          </w:tcPr>
          <w:p w14:paraId="14FCCBAB" w14:textId="77777777" w:rsidR="00B11CE5" w:rsidRPr="005A49D2" w:rsidRDefault="003556A2"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w:t>
            </w:r>
          </w:p>
        </w:tc>
      </w:tr>
      <w:tr w:rsidR="00B11CE5" w:rsidRPr="003959E3" w14:paraId="33A8CBCC" w14:textId="77777777" w:rsidTr="00F6196E">
        <w:trPr>
          <w:trHeight w:val="253"/>
        </w:trPr>
        <w:tc>
          <w:tcPr>
            <w:tcW w:w="2401" w:type="dxa"/>
            <w:vMerge/>
          </w:tcPr>
          <w:p w14:paraId="3A51C288"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top w:val="single" w:sz="4" w:space="0" w:color="auto"/>
              <w:bottom w:val="single" w:sz="4" w:space="0" w:color="auto"/>
            </w:tcBorders>
          </w:tcPr>
          <w:p w14:paraId="6DA09E51" w14:textId="77777777" w:rsidR="00B11CE5" w:rsidRPr="00553F03" w:rsidRDefault="00F6196E"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 </w:t>
            </w:r>
            <w:proofErr w:type="spellStart"/>
            <w:r w:rsidRPr="00553F03">
              <w:rPr>
                <w:rFonts w:ascii="Times New Roman" w:eastAsia="Times New Roman" w:hAnsi="Times New Roman" w:cs="Times New Roman"/>
                <w:lang w:eastAsia="ru-RU"/>
              </w:rPr>
              <w:t>Лазеры.Радиоактивность</w:t>
            </w:r>
            <w:proofErr w:type="spellEnd"/>
            <w:r w:rsidRPr="00553F03">
              <w:rPr>
                <w:rFonts w:ascii="Times New Roman" w:eastAsia="Times New Roman" w:hAnsi="Times New Roman" w:cs="Times New Roman"/>
                <w:lang w:eastAsia="ru-RU"/>
              </w:rPr>
              <w:t xml:space="preserve">. Закон радиоактивного распада. Радиоактивные превращения. Способы наблюдения и регистрации заряженных частиц. Эффект Вавилова – Черенкова. </w:t>
            </w:r>
          </w:p>
        </w:tc>
        <w:tc>
          <w:tcPr>
            <w:tcW w:w="1134" w:type="dxa"/>
            <w:tcBorders>
              <w:top w:val="single" w:sz="4" w:space="0" w:color="auto"/>
              <w:bottom w:val="single" w:sz="4" w:space="0" w:color="auto"/>
            </w:tcBorders>
          </w:tcPr>
          <w:p w14:paraId="45E66B22" w14:textId="77777777" w:rsidR="00B11CE5" w:rsidRPr="00553F03" w:rsidRDefault="00F6196E"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2</w:t>
            </w:r>
          </w:p>
        </w:tc>
      </w:tr>
      <w:tr w:rsidR="00B11CE5" w:rsidRPr="003959E3" w14:paraId="32B81C01" w14:textId="77777777" w:rsidTr="00F6196E">
        <w:trPr>
          <w:trHeight w:val="277"/>
        </w:trPr>
        <w:tc>
          <w:tcPr>
            <w:tcW w:w="2401" w:type="dxa"/>
            <w:vMerge/>
          </w:tcPr>
          <w:p w14:paraId="6D9F1FC8"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bottom w:val="single" w:sz="4" w:space="0" w:color="auto"/>
            </w:tcBorders>
            <w:shd w:val="clear" w:color="auto" w:fill="DEEAF6" w:themeFill="accent1" w:themeFillTint="33"/>
          </w:tcPr>
          <w:p w14:paraId="0C933139" w14:textId="77777777" w:rsidR="00B11CE5" w:rsidRPr="00553F03" w:rsidRDefault="00B11CE5" w:rsidP="005A49D2">
            <w:pPr>
              <w:jc w:val="both"/>
              <w:rPr>
                <w:rFonts w:ascii="Times New Roman" w:hAnsi="Times New Roman" w:cs="Times New Roman"/>
                <w:lang w:eastAsia="ru-RU"/>
              </w:rPr>
            </w:pPr>
            <w:r w:rsidRPr="00553F03">
              <w:rPr>
                <w:rFonts w:ascii="Times New Roman" w:eastAsia="Times New Roman" w:hAnsi="Times New Roman" w:cs="Times New Roman"/>
                <w:b/>
                <w:lang w:eastAsia="ru-RU"/>
              </w:rPr>
              <w:t>Лабора</w:t>
            </w:r>
            <w:r>
              <w:rPr>
                <w:rFonts w:ascii="Times New Roman" w:eastAsia="Times New Roman" w:hAnsi="Times New Roman" w:cs="Times New Roman"/>
                <w:b/>
                <w:lang w:eastAsia="ru-RU"/>
              </w:rPr>
              <w:t>торная и практическая работа №19</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Строение атомного ядра. Дефект массы, энергия связи и устойчивость атомных ядер. Ядерные реакции. (ОП.04Безопасность жизнедеятельности)</w:t>
            </w:r>
          </w:p>
        </w:tc>
        <w:tc>
          <w:tcPr>
            <w:tcW w:w="1134" w:type="dxa"/>
            <w:tcBorders>
              <w:top w:val="single" w:sz="4" w:space="0" w:color="auto"/>
              <w:bottom w:val="single" w:sz="4" w:space="0" w:color="auto"/>
            </w:tcBorders>
            <w:shd w:val="clear" w:color="auto" w:fill="DEEAF6" w:themeFill="accent1" w:themeFillTint="33"/>
          </w:tcPr>
          <w:p w14:paraId="05D40B09"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B11CE5" w:rsidRPr="003959E3" w14:paraId="53DFDB07" w14:textId="77777777" w:rsidTr="00F6196E">
        <w:trPr>
          <w:trHeight w:val="510"/>
        </w:trPr>
        <w:tc>
          <w:tcPr>
            <w:tcW w:w="2401" w:type="dxa"/>
            <w:vMerge/>
          </w:tcPr>
          <w:p w14:paraId="5C1733FE"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bottom w:val="single" w:sz="4" w:space="0" w:color="auto"/>
            </w:tcBorders>
            <w:shd w:val="clear" w:color="auto" w:fill="E2EFD9" w:themeFill="accent6" w:themeFillTint="33"/>
          </w:tcPr>
          <w:p w14:paraId="01328B1E"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r w:rsidRPr="00553F03">
              <w:rPr>
                <w:rFonts w:ascii="Times New Roman" w:eastAsia="Times New Roman" w:hAnsi="Times New Roman" w:cs="Times New Roman"/>
                <w:lang w:eastAsia="ru-RU"/>
              </w:rPr>
              <w:t xml:space="preserve"> </w:t>
            </w:r>
          </w:p>
          <w:p w14:paraId="0B0FAA56"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p>
        </w:tc>
        <w:tc>
          <w:tcPr>
            <w:tcW w:w="1134" w:type="dxa"/>
            <w:tcBorders>
              <w:top w:val="single" w:sz="4" w:space="0" w:color="auto"/>
              <w:bottom w:val="single" w:sz="4" w:space="0" w:color="auto"/>
            </w:tcBorders>
            <w:shd w:val="clear" w:color="auto" w:fill="E2EFD9" w:themeFill="accent6" w:themeFillTint="33"/>
          </w:tcPr>
          <w:p w14:paraId="73064DB4" w14:textId="77777777" w:rsidR="00B11CE5" w:rsidRPr="0038167A" w:rsidRDefault="003556A2"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B11CE5" w:rsidRPr="003959E3" w14:paraId="0D773CB4" w14:textId="77777777" w:rsidTr="00F6196E">
        <w:trPr>
          <w:trHeight w:val="510"/>
        </w:trPr>
        <w:tc>
          <w:tcPr>
            <w:tcW w:w="2401" w:type="dxa"/>
            <w:vMerge/>
          </w:tcPr>
          <w:p w14:paraId="4DE27BAD"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bottom w:val="single" w:sz="4" w:space="0" w:color="auto"/>
            </w:tcBorders>
          </w:tcPr>
          <w:p w14:paraId="04AF776A"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 xml:space="preserve">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w:t>
            </w:r>
          </w:p>
          <w:p w14:paraId="5A84CFA2"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Ядерный реактор. </w:t>
            </w:r>
          </w:p>
        </w:tc>
        <w:tc>
          <w:tcPr>
            <w:tcW w:w="1134" w:type="dxa"/>
            <w:tcBorders>
              <w:top w:val="single" w:sz="4" w:space="0" w:color="auto"/>
              <w:bottom w:val="single" w:sz="4" w:space="0" w:color="auto"/>
            </w:tcBorders>
          </w:tcPr>
          <w:p w14:paraId="341E678C" w14:textId="77777777" w:rsidR="00B11CE5" w:rsidRPr="0038167A"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2</w:t>
            </w:r>
          </w:p>
        </w:tc>
      </w:tr>
      <w:tr w:rsidR="00B11CE5" w:rsidRPr="003959E3" w14:paraId="280EAE14" w14:textId="77777777" w:rsidTr="00F6196E">
        <w:trPr>
          <w:trHeight w:val="272"/>
        </w:trPr>
        <w:tc>
          <w:tcPr>
            <w:tcW w:w="2401" w:type="dxa"/>
            <w:vMerge/>
          </w:tcPr>
          <w:p w14:paraId="32608CE0"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tcBorders>
          </w:tcPr>
          <w:p w14:paraId="3D092BCA"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316298">
              <w:rPr>
                <w:rFonts w:ascii="Times New Roman" w:eastAsia="Times New Roman" w:hAnsi="Times New Roman" w:cs="Times New Roman"/>
                <w:lang w:eastAsia="ru-RU"/>
              </w:rPr>
              <w:t xml:space="preserve">Термоядерный синтез. Энергия звезд. Получение радиоактивных изотопов и их </w:t>
            </w:r>
            <w:r w:rsidRPr="00553F03">
              <w:rPr>
                <w:rFonts w:ascii="Times New Roman" w:eastAsia="Times New Roman" w:hAnsi="Times New Roman" w:cs="Times New Roman"/>
                <w:lang w:eastAsia="ru-RU"/>
              </w:rPr>
              <w:t>применение. Биологическое действие радиоактивных излучений. Элементарные частицы.</w:t>
            </w:r>
          </w:p>
        </w:tc>
        <w:tc>
          <w:tcPr>
            <w:tcW w:w="1134" w:type="dxa"/>
            <w:tcBorders>
              <w:top w:val="single" w:sz="4" w:space="0" w:color="auto"/>
            </w:tcBorders>
          </w:tcPr>
          <w:p w14:paraId="23E1C9FD" w14:textId="77777777" w:rsidR="00B11CE5" w:rsidRPr="004B2D9B" w:rsidRDefault="003556A2" w:rsidP="004B2D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w:t>
            </w:r>
          </w:p>
        </w:tc>
      </w:tr>
      <w:tr w:rsidR="00B11CE5" w:rsidRPr="003959E3" w14:paraId="077FF417" w14:textId="77777777" w:rsidTr="00F6196E">
        <w:trPr>
          <w:trHeight w:val="518"/>
        </w:trPr>
        <w:tc>
          <w:tcPr>
            <w:tcW w:w="2401" w:type="dxa"/>
            <w:vMerge/>
          </w:tcPr>
          <w:p w14:paraId="5638ED76"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shd w:val="clear" w:color="auto" w:fill="E2EFD9" w:themeFill="accent6" w:themeFillTint="33"/>
          </w:tcPr>
          <w:p w14:paraId="60FAAA8C"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Содержание учебного материала:</w:t>
            </w:r>
          </w:p>
        </w:tc>
        <w:tc>
          <w:tcPr>
            <w:tcW w:w="1134" w:type="dxa"/>
            <w:tcBorders>
              <w:bottom w:val="single" w:sz="4" w:space="0" w:color="auto"/>
            </w:tcBorders>
            <w:shd w:val="clear" w:color="auto" w:fill="E2EFD9" w:themeFill="accent6" w:themeFillTint="33"/>
          </w:tcPr>
          <w:p w14:paraId="0B6D9F2B" w14:textId="77777777" w:rsidR="00B11CE5" w:rsidRPr="00553F03" w:rsidRDefault="00D30641"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5</w:t>
            </w:r>
          </w:p>
        </w:tc>
      </w:tr>
      <w:tr w:rsidR="00C63BB3" w:rsidRPr="003959E3" w14:paraId="065DC402" w14:textId="77777777" w:rsidTr="00F6196E">
        <w:trPr>
          <w:trHeight w:val="290"/>
        </w:trPr>
        <w:tc>
          <w:tcPr>
            <w:tcW w:w="2401" w:type="dxa"/>
            <w:vMerge w:val="restart"/>
            <w:tcBorders>
              <w:right w:val="single" w:sz="4" w:space="0" w:color="auto"/>
            </w:tcBorders>
          </w:tcPr>
          <w:p w14:paraId="52C3C410"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553F03">
              <w:rPr>
                <w:rFonts w:ascii="Times New Roman" w:eastAsia="Times New Roman" w:hAnsi="Times New Roman" w:cs="Times New Roman"/>
                <w:b/>
                <w:lang w:eastAsia="ru-RU"/>
              </w:rPr>
              <w:t xml:space="preserve">Тема 7.1 </w:t>
            </w:r>
            <w:r w:rsidRPr="00553F03">
              <w:rPr>
                <w:rFonts w:ascii="Times New Roman" w:eastAsia="Times New Roman" w:hAnsi="Times New Roman" w:cs="Times New Roman"/>
                <w:lang w:eastAsia="ru-RU"/>
              </w:rPr>
              <w:t>Строение Солнечной системы</w:t>
            </w:r>
          </w:p>
          <w:p w14:paraId="3B456C02" w14:textId="77777777" w:rsidR="00C63BB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714D6C87" w14:textId="77777777" w:rsidR="00C63BB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p w14:paraId="42497526"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left w:val="single" w:sz="4" w:space="0" w:color="auto"/>
            </w:tcBorders>
          </w:tcPr>
          <w:p w14:paraId="17200142"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Солнечная система. Планеты, их видимое движение. Малые тела солнечной системы.</w:t>
            </w:r>
          </w:p>
          <w:p w14:paraId="41DCFB45"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Система Земля—Луна. Солнце. Солнечная активность. Источник энергии Солнца и звёзд</w:t>
            </w:r>
          </w:p>
        </w:tc>
        <w:tc>
          <w:tcPr>
            <w:tcW w:w="1134" w:type="dxa"/>
            <w:tcBorders>
              <w:bottom w:val="single" w:sz="4" w:space="0" w:color="000000"/>
            </w:tcBorders>
          </w:tcPr>
          <w:p w14:paraId="55A06C0B" w14:textId="77777777" w:rsidR="00C63BB3" w:rsidRPr="00F6196E"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C63BB3" w:rsidRPr="003959E3" w14:paraId="51A975A1" w14:textId="77777777" w:rsidTr="00F6196E">
        <w:trPr>
          <w:trHeight w:val="290"/>
        </w:trPr>
        <w:tc>
          <w:tcPr>
            <w:tcW w:w="2401" w:type="dxa"/>
            <w:vMerge/>
            <w:tcBorders>
              <w:right w:val="single" w:sz="4" w:space="0" w:color="auto"/>
            </w:tcBorders>
          </w:tcPr>
          <w:p w14:paraId="56352451"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c>
          <w:tcPr>
            <w:tcW w:w="11370" w:type="dxa"/>
            <w:gridSpan w:val="2"/>
            <w:tcBorders>
              <w:left w:val="single" w:sz="4" w:space="0" w:color="auto"/>
            </w:tcBorders>
          </w:tcPr>
          <w:p w14:paraId="4FBF1BFB" w14:textId="77777777" w:rsidR="00C63BB3" w:rsidRPr="00553F03" w:rsidRDefault="00C63BB3" w:rsidP="00F6196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lang w:eastAsia="ru-RU"/>
              </w:rPr>
              <w:t>Звёзды, их основные характеристики. Современные представления о происхождении и эволюции Солнца и звёзд.</w:t>
            </w:r>
          </w:p>
        </w:tc>
        <w:tc>
          <w:tcPr>
            <w:tcW w:w="1134" w:type="dxa"/>
            <w:tcBorders>
              <w:bottom w:val="single" w:sz="4" w:space="0" w:color="000000"/>
            </w:tcBorders>
          </w:tcPr>
          <w:p w14:paraId="71A13CE1" w14:textId="77777777" w:rsidR="00C63BB3" w:rsidRPr="00F6196E"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C63BB3" w:rsidRPr="003959E3" w14:paraId="1C740DCB" w14:textId="77777777" w:rsidTr="0076673B">
        <w:trPr>
          <w:trHeight w:val="238"/>
        </w:trPr>
        <w:tc>
          <w:tcPr>
            <w:tcW w:w="2401" w:type="dxa"/>
            <w:vMerge/>
            <w:tcBorders>
              <w:right w:val="single" w:sz="4" w:space="0" w:color="auto"/>
            </w:tcBorders>
          </w:tcPr>
          <w:p w14:paraId="6D127EEC"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tcBorders>
            <w:shd w:val="clear" w:color="auto" w:fill="DEEAF6" w:themeFill="accent1" w:themeFillTint="33"/>
          </w:tcPr>
          <w:p w14:paraId="799C10FA"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w:t>
            </w:r>
            <w:r>
              <w:rPr>
                <w:rFonts w:ascii="Times New Roman" w:eastAsia="Times New Roman" w:hAnsi="Times New Roman" w:cs="Times New Roman"/>
                <w:b/>
                <w:lang w:eastAsia="ru-RU"/>
              </w:rPr>
              <w:t>торная и практическая работа №20</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 xml:space="preserve">Этапы жизни звёзд. </w:t>
            </w:r>
          </w:p>
        </w:tc>
        <w:tc>
          <w:tcPr>
            <w:tcW w:w="1134" w:type="dxa"/>
            <w:tcBorders>
              <w:top w:val="single" w:sz="4" w:space="0" w:color="auto"/>
              <w:bottom w:val="single" w:sz="4" w:space="0" w:color="auto"/>
            </w:tcBorders>
            <w:shd w:val="clear" w:color="auto" w:fill="DEEAF6" w:themeFill="accent1" w:themeFillTint="33"/>
          </w:tcPr>
          <w:p w14:paraId="734440BA" w14:textId="77777777" w:rsidR="00C63BB3" w:rsidRPr="00553F03"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38167A">
              <w:rPr>
                <w:rFonts w:ascii="Times New Roman" w:eastAsia="Times New Roman" w:hAnsi="Times New Roman" w:cs="Times New Roman"/>
                <w:b/>
                <w:lang w:eastAsia="ru-RU"/>
              </w:rPr>
              <w:t>1</w:t>
            </w:r>
          </w:p>
        </w:tc>
      </w:tr>
      <w:tr w:rsidR="00C63BB3" w:rsidRPr="003959E3" w14:paraId="0188E523" w14:textId="77777777" w:rsidTr="0076673B">
        <w:trPr>
          <w:trHeight w:val="333"/>
        </w:trPr>
        <w:tc>
          <w:tcPr>
            <w:tcW w:w="2401" w:type="dxa"/>
            <w:vMerge/>
            <w:tcBorders>
              <w:right w:val="single" w:sz="4" w:space="0" w:color="auto"/>
            </w:tcBorders>
          </w:tcPr>
          <w:p w14:paraId="2B41DFB7"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tcBorders>
            <w:shd w:val="clear" w:color="auto" w:fill="DEEAF6" w:themeFill="accent1" w:themeFillTint="33"/>
          </w:tcPr>
          <w:p w14:paraId="19304773"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21</w:t>
            </w:r>
            <w:r w:rsidRPr="00553F03">
              <w:rPr>
                <w:rFonts w:ascii="Times New Roman" w:eastAsia="Times New Roman" w:hAnsi="Times New Roman" w:cs="Times New Roman"/>
                <w:b/>
                <w:lang w:eastAsia="ru-RU"/>
              </w:rPr>
              <w:t xml:space="preserve">: </w:t>
            </w:r>
            <w:r w:rsidRPr="00553F03">
              <w:rPr>
                <w:rFonts w:ascii="Times New Roman" w:eastAsia="Times New Roman" w:hAnsi="Times New Roman" w:cs="Times New Roman"/>
                <w:lang w:eastAsia="ru-RU"/>
              </w:rPr>
              <w:t>Млечный Путь — наша Галактика. Типы галактик. Радиогалактики и квазары.</w:t>
            </w:r>
          </w:p>
        </w:tc>
        <w:tc>
          <w:tcPr>
            <w:tcW w:w="1134" w:type="dxa"/>
            <w:tcBorders>
              <w:top w:val="single" w:sz="4" w:space="0" w:color="auto"/>
              <w:bottom w:val="single" w:sz="4" w:space="0" w:color="auto"/>
            </w:tcBorders>
            <w:shd w:val="clear" w:color="auto" w:fill="DEEAF6" w:themeFill="accent1" w:themeFillTint="33"/>
          </w:tcPr>
          <w:p w14:paraId="6C31C3B1" w14:textId="77777777" w:rsidR="00C63BB3" w:rsidRPr="0038167A"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sidRPr="0038167A">
              <w:rPr>
                <w:rFonts w:ascii="Times New Roman" w:eastAsia="Times New Roman" w:hAnsi="Times New Roman" w:cs="Times New Roman"/>
                <w:b/>
                <w:lang w:eastAsia="ru-RU"/>
              </w:rPr>
              <w:t>1</w:t>
            </w:r>
          </w:p>
          <w:p w14:paraId="4C2D50FD" w14:textId="77777777" w:rsidR="00C63BB3" w:rsidRPr="0038167A" w:rsidRDefault="00C63BB3" w:rsidP="003556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p>
        </w:tc>
      </w:tr>
      <w:tr w:rsidR="00C63BB3" w:rsidRPr="003959E3" w14:paraId="5257BD1A" w14:textId="77777777" w:rsidTr="0076673B">
        <w:trPr>
          <w:trHeight w:val="506"/>
        </w:trPr>
        <w:tc>
          <w:tcPr>
            <w:tcW w:w="2401" w:type="dxa"/>
            <w:vMerge/>
            <w:tcBorders>
              <w:right w:val="single" w:sz="4" w:space="0" w:color="auto"/>
            </w:tcBorders>
          </w:tcPr>
          <w:p w14:paraId="7BCB206A"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78542"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Содержание учебного материала</w:t>
            </w:r>
            <w:r w:rsidRPr="00553F03">
              <w:rPr>
                <w:rFonts w:ascii="Times New Roman" w:eastAsia="Times New Roman" w:hAnsi="Times New Roman" w:cs="Times New Roman"/>
                <w:lang w:eastAsia="ru-RU"/>
              </w:rPr>
              <w:t xml:space="preserve"> </w:t>
            </w:r>
          </w:p>
          <w:p w14:paraId="47B01901"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tcBorders>
            <w:shd w:val="clear" w:color="auto" w:fill="E2EFD9" w:themeFill="accent6" w:themeFillTint="33"/>
          </w:tcPr>
          <w:p w14:paraId="49BC2802" w14:textId="77777777" w:rsidR="00C63BB3" w:rsidRPr="0038167A" w:rsidRDefault="00C63BB3" w:rsidP="00D3064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C63BB3" w:rsidRPr="003959E3" w14:paraId="59A95FA9" w14:textId="77777777" w:rsidTr="0076673B">
        <w:trPr>
          <w:trHeight w:val="506"/>
        </w:trPr>
        <w:tc>
          <w:tcPr>
            <w:tcW w:w="2401" w:type="dxa"/>
            <w:vMerge/>
            <w:tcBorders>
              <w:right w:val="single" w:sz="4" w:space="0" w:color="auto"/>
            </w:tcBorders>
          </w:tcPr>
          <w:p w14:paraId="0AFE6943"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bottom w:val="single" w:sz="4" w:space="0" w:color="auto"/>
              <w:right w:val="single" w:sz="4" w:space="0" w:color="auto"/>
            </w:tcBorders>
          </w:tcPr>
          <w:p w14:paraId="5D18E882"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sidRPr="00553F03">
              <w:rPr>
                <w:rFonts w:ascii="Times New Roman" w:eastAsia="Times New Roman" w:hAnsi="Times New Roman" w:cs="Times New Roman"/>
                <w:lang w:eastAsia="ru-RU"/>
              </w:rPr>
              <w:t xml:space="preserve">Вселенная. Расширение Вселенной. Закон </w:t>
            </w:r>
            <w:proofErr w:type="spellStart"/>
            <w:r w:rsidRPr="00553F03">
              <w:rPr>
                <w:rFonts w:ascii="Times New Roman" w:eastAsia="Times New Roman" w:hAnsi="Times New Roman" w:cs="Times New Roman"/>
                <w:lang w:eastAsia="ru-RU"/>
              </w:rPr>
              <w:t>Хаббла.Теория</w:t>
            </w:r>
            <w:proofErr w:type="spellEnd"/>
            <w:r w:rsidRPr="00553F03">
              <w:rPr>
                <w:rFonts w:ascii="Times New Roman" w:eastAsia="Times New Roman" w:hAnsi="Times New Roman" w:cs="Times New Roman"/>
                <w:lang w:eastAsia="ru-RU"/>
              </w:rPr>
              <w:t xml:space="preserve"> Большого взрыва. Масштабная структура Вселенной. Метагалактика.</w:t>
            </w:r>
          </w:p>
        </w:tc>
        <w:tc>
          <w:tcPr>
            <w:tcW w:w="1134" w:type="dxa"/>
            <w:tcBorders>
              <w:top w:val="single" w:sz="4" w:space="0" w:color="auto"/>
              <w:left w:val="single" w:sz="4" w:space="0" w:color="auto"/>
            </w:tcBorders>
          </w:tcPr>
          <w:p w14:paraId="1F9CB3C5" w14:textId="77777777" w:rsidR="00C63BB3" w:rsidRPr="0038167A" w:rsidRDefault="00C63BB3" w:rsidP="00D3064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2</w:t>
            </w:r>
          </w:p>
        </w:tc>
      </w:tr>
      <w:tr w:rsidR="00C63BB3" w:rsidRPr="003959E3" w14:paraId="68490A8B" w14:textId="77777777" w:rsidTr="0076673B">
        <w:trPr>
          <w:trHeight w:val="352"/>
        </w:trPr>
        <w:tc>
          <w:tcPr>
            <w:tcW w:w="2401" w:type="dxa"/>
            <w:vMerge/>
            <w:tcBorders>
              <w:right w:val="single" w:sz="4" w:space="0" w:color="auto"/>
            </w:tcBorders>
          </w:tcPr>
          <w:p w14:paraId="51C7C117"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p>
        </w:tc>
        <w:tc>
          <w:tcPr>
            <w:tcW w:w="11370" w:type="dxa"/>
            <w:gridSpan w:val="2"/>
            <w:tcBorders>
              <w:top w:val="single" w:sz="4" w:space="0" w:color="auto"/>
              <w:left w:val="single" w:sz="4" w:space="0" w:color="auto"/>
            </w:tcBorders>
            <w:shd w:val="clear" w:color="auto" w:fill="DEEAF6" w:themeFill="accent1" w:themeFillTint="33"/>
          </w:tcPr>
          <w:p w14:paraId="7747825E" w14:textId="77777777" w:rsidR="00C63BB3" w:rsidRPr="00553F03" w:rsidRDefault="00C63BB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Лабораторная и практическая работа №</w:t>
            </w:r>
            <w:r>
              <w:rPr>
                <w:rFonts w:ascii="Times New Roman" w:eastAsia="Times New Roman" w:hAnsi="Times New Roman" w:cs="Times New Roman"/>
                <w:b/>
                <w:lang w:eastAsia="ru-RU"/>
              </w:rPr>
              <w:t>22</w:t>
            </w:r>
            <w:r w:rsidRPr="00553F03">
              <w:rPr>
                <w:rFonts w:ascii="Times New Roman" w:eastAsia="Times New Roman" w:hAnsi="Times New Roman" w:cs="Times New Roman"/>
                <w:b/>
                <w:lang w:eastAsia="ru-RU"/>
              </w:rPr>
              <w:t>:</w:t>
            </w:r>
            <w:r w:rsidRPr="00553F03">
              <w:rPr>
                <w:rFonts w:ascii="Times New Roman" w:eastAsia="Times New Roman" w:hAnsi="Times New Roman" w:cs="Times New Roman"/>
                <w:lang w:eastAsia="ru-RU"/>
              </w:rPr>
              <w:t xml:space="preserve"> Изучение карты звездного неба.</w:t>
            </w:r>
          </w:p>
        </w:tc>
        <w:tc>
          <w:tcPr>
            <w:tcW w:w="1134" w:type="dxa"/>
            <w:shd w:val="clear" w:color="auto" w:fill="DEEAF6" w:themeFill="accent1" w:themeFillTint="33"/>
          </w:tcPr>
          <w:p w14:paraId="0D614963" w14:textId="77777777" w:rsidR="00C63BB3" w:rsidRPr="0038167A" w:rsidRDefault="00C63BB3" w:rsidP="00D3064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B11CE5" w:rsidRPr="003959E3" w14:paraId="6EBCD0C3" w14:textId="77777777" w:rsidTr="00F6196E">
        <w:trPr>
          <w:trHeight w:val="179"/>
        </w:trPr>
        <w:tc>
          <w:tcPr>
            <w:tcW w:w="2401" w:type="dxa"/>
          </w:tcPr>
          <w:p w14:paraId="55265D72"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553F03">
              <w:rPr>
                <w:rFonts w:ascii="Times New Roman" w:eastAsia="Times New Roman" w:hAnsi="Times New Roman" w:cs="Times New Roman"/>
                <w:b/>
                <w:lang w:eastAsia="ru-RU"/>
              </w:rPr>
              <w:t>Всего:</w:t>
            </w:r>
          </w:p>
        </w:tc>
        <w:tc>
          <w:tcPr>
            <w:tcW w:w="11370" w:type="dxa"/>
            <w:gridSpan w:val="2"/>
          </w:tcPr>
          <w:p w14:paraId="3BDBCE48" w14:textId="77777777" w:rsidR="00B11CE5" w:rsidRPr="00553F03" w:rsidRDefault="00B11CE5"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p>
        </w:tc>
        <w:tc>
          <w:tcPr>
            <w:tcW w:w="1134" w:type="dxa"/>
          </w:tcPr>
          <w:p w14:paraId="7A858143" w14:textId="77777777" w:rsidR="00B11CE5" w:rsidRDefault="00440713"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97</w:t>
            </w:r>
          </w:p>
        </w:tc>
      </w:tr>
      <w:tr w:rsidR="00B11CE5" w:rsidRPr="003959E3" w14:paraId="73FD656F" w14:textId="77777777" w:rsidTr="00F6196E">
        <w:trPr>
          <w:trHeight w:val="179"/>
        </w:trPr>
        <w:tc>
          <w:tcPr>
            <w:tcW w:w="13771" w:type="dxa"/>
            <w:gridSpan w:val="3"/>
          </w:tcPr>
          <w:p w14:paraId="5CA1B88E" w14:textId="5279731B" w:rsidR="00B11CE5" w:rsidRPr="00553F03" w:rsidRDefault="00D453F1"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консультации</w:t>
            </w:r>
          </w:p>
        </w:tc>
        <w:tc>
          <w:tcPr>
            <w:tcW w:w="1134" w:type="dxa"/>
          </w:tcPr>
          <w:p w14:paraId="43321932" w14:textId="2E0A05A1" w:rsidR="00B11CE5" w:rsidRPr="00553F03" w:rsidRDefault="00D453F1"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r>
      <w:tr w:rsidR="00D453F1" w:rsidRPr="003959E3" w14:paraId="620BF4A5" w14:textId="77777777" w:rsidTr="00F6196E">
        <w:trPr>
          <w:trHeight w:val="179"/>
        </w:trPr>
        <w:tc>
          <w:tcPr>
            <w:tcW w:w="13771" w:type="dxa"/>
            <w:gridSpan w:val="3"/>
          </w:tcPr>
          <w:p w14:paraId="662F8759" w14:textId="49B1C633" w:rsidR="00D453F1" w:rsidRDefault="00D453F1"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экзамен</w:t>
            </w:r>
          </w:p>
        </w:tc>
        <w:tc>
          <w:tcPr>
            <w:tcW w:w="1134" w:type="dxa"/>
          </w:tcPr>
          <w:p w14:paraId="48683D7E" w14:textId="440D5ECE" w:rsidR="00D453F1" w:rsidRDefault="00D453F1" w:rsidP="005A49D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r>
      <w:tr w:rsidR="00B11CE5" w:rsidRPr="003959E3" w14:paraId="2E036003" w14:textId="77777777" w:rsidTr="00F6196E">
        <w:trPr>
          <w:trHeight w:val="179"/>
        </w:trPr>
        <w:tc>
          <w:tcPr>
            <w:tcW w:w="13771" w:type="dxa"/>
            <w:gridSpan w:val="3"/>
          </w:tcPr>
          <w:p w14:paraId="5B293E19" w14:textId="2BA3D79D" w:rsidR="00B11CE5" w:rsidRPr="00553F03" w:rsidRDefault="00D453F1" w:rsidP="004A1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Максимальная нагрузка</w:t>
            </w:r>
          </w:p>
        </w:tc>
        <w:tc>
          <w:tcPr>
            <w:tcW w:w="1134" w:type="dxa"/>
          </w:tcPr>
          <w:p w14:paraId="584018C7" w14:textId="77777777" w:rsidR="00B11CE5" w:rsidRPr="00553F03" w:rsidRDefault="00440713" w:rsidP="00821D3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115</w:t>
            </w:r>
          </w:p>
        </w:tc>
      </w:tr>
    </w:tbl>
    <w:p w14:paraId="67147729"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14"/>
          <w:szCs w:val="24"/>
          <w:lang w:eastAsia="ru-RU"/>
        </w:rPr>
      </w:pPr>
    </w:p>
    <w:p w14:paraId="172C40A1" w14:textId="77777777" w:rsidR="003959E3" w:rsidRPr="003959E3" w:rsidRDefault="003959E3" w:rsidP="003959E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sectPr w:rsidR="003959E3" w:rsidRPr="003959E3" w:rsidSect="00CB11ED">
          <w:pgSz w:w="16840" w:h="11907" w:orient="landscape"/>
          <w:pgMar w:top="568" w:right="1134" w:bottom="1418" w:left="992" w:header="709" w:footer="158" w:gutter="0"/>
          <w:cols w:space="720"/>
          <w:titlePg/>
          <w:docGrid w:linePitch="326"/>
        </w:sectPr>
      </w:pPr>
    </w:p>
    <w:p w14:paraId="17B82713" w14:textId="77777777" w:rsidR="003959E3" w:rsidRPr="00675C4C" w:rsidRDefault="003959E3"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ind w:left="567" w:right="157" w:firstLine="567"/>
        <w:contextualSpacing/>
        <w:jc w:val="center"/>
        <w:outlineLvl w:val="0"/>
        <w:rPr>
          <w:rFonts w:ascii="Times New Roman" w:eastAsia="Times New Roman" w:hAnsi="Times New Roman" w:cs="Times New Roman"/>
          <w:b/>
          <w:caps/>
          <w:sz w:val="24"/>
          <w:szCs w:val="24"/>
          <w:lang w:eastAsia="ru-RU"/>
        </w:rPr>
      </w:pPr>
      <w:r w:rsidRPr="00675C4C">
        <w:rPr>
          <w:rFonts w:ascii="Times New Roman" w:eastAsia="Times New Roman" w:hAnsi="Times New Roman" w:cs="Times New Roman"/>
          <w:b/>
          <w:caps/>
          <w:sz w:val="24"/>
          <w:szCs w:val="24"/>
          <w:lang w:eastAsia="ru-RU"/>
        </w:rPr>
        <w:lastRenderedPageBreak/>
        <w:t>3. условия реализации дисциплины</w:t>
      </w:r>
    </w:p>
    <w:p w14:paraId="0EBFBB6D" w14:textId="77777777" w:rsidR="00675C4C" w:rsidRPr="00675C4C" w:rsidRDefault="00675C4C"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ind w:left="567" w:right="157" w:firstLine="567"/>
        <w:contextualSpacing/>
        <w:jc w:val="center"/>
        <w:outlineLvl w:val="0"/>
        <w:rPr>
          <w:rFonts w:ascii="Times New Roman" w:eastAsia="Times New Roman" w:hAnsi="Times New Roman" w:cs="Times New Roman"/>
          <w:b/>
          <w:caps/>
          <w:sz w:val="24"/>
          <w:szCs w:val="24"/>
          <w:lang w:eastAsia="ru-RU"/>
        </w:rPr>
      </w:pPr>
    </w:p>
    <w:p w14:paraId="6C860EED" w14:textId="77777777" w:rsidR="003959E3" w:rsidRPr="00675C4C" w:rsidRDefault="003959E3" w:rsidP="00675C4C">
      <w:pPr>
        <w:keepNext/>
        <w:keepLines/>
        <w:widowControl w:val="0"/>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ind w:left="567" w:right="157" w:firstLine="567"/>
        <w:contextualSpacing/>
        <w:jc w:val="both"/>
        <w:rPr>
          <w:rFonts w:ascii="Times New Roman" w:eastAsia="Times New Roman" w:hAnsi="Times New Roman" w:cs="Times New Roman"/>
          <w:b/>
          <w:bCs/>
          <w:color w:val="FF0000"/>
          <w:sz w:val="24"/>
          <w:szCs w:val="24"/>
          <w:lang w:eastAsia="ru-RU"/>
        </w:rPr>
      </w:pPr>
      <w:r w:rsidRPr="00675C4C">
        <w:rPr>
          <w:rFonts w:ascii="Times New Roman" w:eastAsia="Times New Roman" w:hAnsi="Times New Roman" w:cs="Times New Roman"/>
          <w:b/>
          <w:bCs/>
          <w:sz w:val="24"/>
          <w:szCs w:val="24"/>
          <w:lang w:eastAsia="ru-RU"/>
        </w:rPr>
        <w:t>Материально-техническое обеспечение</w:t>
      </w:r>
      <w:r w:rsidRPr="00675C4C">
        <w:rPr>
          <w:rFonts w:ascii="Times New Roman" w:eastAsia="Times New Roman" w:hAnsi="Times New Roman" w:cs="Times New Roman"/>
          <w:b/>
          <w:bCs/>
          <w:color w:val="FF0000"/>
          <w:sz w:val="24"/>
          <w:szCs w:val="24"/>
          <w:lang w:eastAsia="ru-RU"/>
        </w:rPr>
        <w:t xml:space="preserve"> </w:t>
      </w:r>
    </w:p>
    <w:p w14:paraId="6DF77B21" w14:textId="77777777" w:rsidR="003959E3" w:rsidRPr="00675C4C" w:rsidRDefault="003959E3" w:rsidP="00675C4C">
      <w:pPr>
        <w:spacing w:after="0" w:line="240" w:lineRule="auto"/>
        <w:ind w:left="567" w:right="157" w:firstLine="567"/>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В состав учебно-методического и материально-технического обеспечения программы учебной дисциплины «Физика» входят:</w:t>
      </w:r>
    </w:p>
    <w:p w14:paraId="4A3B8385" w14:textId="77777777" w:rsidR="003959E3" w:rsidRPr="00675C4C" w:rsidRDefault="003959E3"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ind w:left="567" w:right="157" w:firstLine="567"/>
        <w:contextualSpacing/>
        <w:jc w:val="both"/>
        <w:rPr>
          <w:rFonts w:ascii="Times New Roman" w:eastAsia="Times New Roman" w:hAnsi="Times New Roman" w:cs="Times New Roman"/>
          <w:bCs/>
          <w:sz w:val="24"/>
          <w:szCs w:val="24"/>
          <w:lang w:eastAsia="ru-RU"/>
        </w:rPr>
      </w:pPr>
    </w:p>
    <w:p w14:paraId="683159C2" w14:textId="77777777" w:rsidR="003959E3" w:rsidRPr="00675C4C" w:rsidRDefault="003959E3" w:rsidP="00675C4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Cs/>
          <w:sz w:val="24"/>
          <w:szCs w:val="24"/>
          <w:lang w:eastAsia="ru-RU"/>
        </w:rPr>
      </w:pPr>
      <w:r w:rsidRPr="00675C4C">
        <w:rPr>
          <w:rFonts w:ascii="Times New Roman" w:eastAsia="Times New Roman" w:hAnsi="Times New Roman" w:cs="Times New Roman"/>
          <w:b/>
          <w:bCs/>
          <w:sz w:val="24"/>
          <w:szCs w:val="24"/>
          <w:lang w:eastAsia="ru-RU"/>
        </w:rPr>
        <w:t>Оборудование учебного кабинета:</w:t>
      </w:r>
      <w:r w:rsidRPr="00675C4C">
        <w:rPr>
          <w:rFonts w:ascii="Times New Roman" w:eastAsia="Times New Roman" w:hAnsi="Times New Roman" w:cs="Times New Roman"/>
          <w:bCs/>
          <w:sz w:val="24"/>
          <w:szCs w:val="24"/>
          <w:lang w:eastAsia="ru-RU"/>
        </w:rPr>
        <w:t xml:space="preserve"> </w:t>
      </w:r>
    </w:p>
    <w:p w14:paraId="484D5C84" w14:textId="77777777" w:rsidR="003959E3" w:rsidRPr="00675C4C" w:rsidRDefault="003959E3" w:rsidP="00675C4C">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Cs/>
          <w:sz w:val="24"/>
          <w:szCs w:val="24"/>
          <w:lang w:eastAsia="ru-RU"/>
        </w:rPr>
      </w:pPr>
      <w:r w:rsidRPr="00675C4C">
        <w:rPr>
          <w:rFonts w:ascii="Times New Roman" w:eastAsia="Times New Roman" w:hAnsi="Times New Roman" w:cs="Times New Roman"/>
          <w:bCs/>
          <w:sz w:val="24"/>
          <w:szCs w:val="24"/>
          <w:lang w:eastAsia="ru-RU"/>
        </w:rPr>
        <w:t>посадочные места для обучающихся;</w:t>
      </w:r>
    </w:p>
    <w:p w14:paraId="5AE30327" w14:textId="77777777" w:rsidR="003959E3" w:rsidRPr="00675C4C" w:rsidRDefault="003959E3" w:rsidP="00675C4C">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Cs/>
          <w:sz w:val="24"/>
          <w:szCs w:val="24"/>
          <w:lang w:eastAsia="ru-RU"/>
        </w:rPr>
      </w:pPr>
      <w:r w:rsidRPr="00675C4C">
        <w:rPr>
          <w:rFonts w:ascii="Times New Roman" w:eastAsia="Times New Roman" w:hAnsi="Times New Roman" w:cs="Times New Roman"/>
          <w:bCs/>
          <w:sz w:val="24"/>
          <w:szCs w:val="24"/>
          <w:lang w:eastAsia="ru-RU"/>
        </w:rPr>
        <w:t>многофункциональный комплекс преподавателя;</w:t>
      </w:r>
    </w:p>
    <w:p w14:paraId="51FCC8C8" w14:textId="77777777" w:rsidR="003959E3" w:rsidRPr="00675C4C" w:rsidRDefault="003959E3" w:rsidP="00675C4C">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Cs/>
          <w:sz w:val="24"/>
          <w:szCs w:val="24"/>
          <w:lang w:eastAsia="ru-RU"/>
        </w:rPr>
      </w:pPr>
      <w:r w:rsidRPr="00675C4C">
        <w:rPr>
          <w:rFonts w:ascii="Times New Roman" w:eastAsia="Times New Roman" w:hAnsi="Times New Roman" w:cs="Times New Roman"/>
          <w:bCs/>
          <w:sz w:val="24"/>
          <w:szCs w:val="24"/>
          <w:lang w:eastAsia="ru-RU"/>
        </w:rPr>
        <w:t>наглядные пособия (компле</w:t>
      </w:r>
      <w:r w:rsidR="00B96688">
        <w:rPr>
          <w:rFonts w:ascii="Times New Roman" w:eastAsia="Times New Roman" w:hAnsi="Times New Roman" w:cs="Times New Roman"/>
          <w:bCs/>
          <w:sz w:val="24"/>
          <w:szCs w:val="24"/>
          <w:lang w:eastAsia="ru-RU"/>
        </w:rPr>
        <w:t xml:space="preserve">кты учебных таблиц, плакатов, </w:t>
      </w:r>
      <w:r w:rsidRPr="00675C4C">
        <w:rPr>
          <w:rFonts w:ascii="Times New Roman" w:eastAsia="Times New Roman" w:hAnsi="Times New Roman" w:cs="Times New Roman"/>
          <w:bCs/>
          <w:sz w:val="24"/>
          <w:szCs w:val="24"/>
          <w:lang w:eastAsia="ru-RU"/>
        </w:rPr>
        <w:t>портретов выдающихся ученых-физиков и др.);</w:t>
      </w:r>
    </w:p>
    <w:p w14:paraId="69AF83C9" w14:textId="77777777" w:rsidR="003959E3" w:rsidRPr="00675C4C" w:rsidRDefault="003959E3" w:rsidP="00675C4C">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Cs/>
          <w:sz w:val="24"/>
          <w:szCs w:val="24"/>
          <w:lang w:eastAsia="ru-RU"/>
        </w:rPr>
      </w:pPr>
      <w:r w:rsidRPr="00675C4C">
        <w:rPr>
          <w:rFonts w:ascii="Times New Roman" w:eastAsia="Times New Roman" w:hAnsi="Times New Roman" w:cs="Times New Roman"/>
          <w:bCs/>
          <w:sz w:val="24"/>
          <w:szCs w:val="24"/>
          <w:lang w:eastAsia="ru-RU"/>
        </w:rPr>
        <w:t>видеодемонстрации.</w:t>
      </w:r>
    </w:p>
    <w:p w14:paraId="0D5F9BC7" w14:textId="77777777" w:rsidR="003959E3" w:rsidRPr="00675C4C" w:rsidRDefault="003959E3"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ind w:left="567" w:right="157" w:firstLine="567"/>
        <w:contextualSpacing/>
        <w:jc w:val="both"/>
        <w:rPr>
          <w:rFonts w:ascii="Times New Roman" w:eastAsia="Times New Roman" w:hAnsi="Times New Roman" w:cs="Times New Roman"/>
          <w:b/>
          <w:bCs/>
          <w:sz w:val="24"/>
          <w:szCs w:val="24"/>
          <w:lang w:eastAsia="ru-RU"/>
        </w:rPr>
      </w:pPr>
    </w:p>
    <w:p w14:paraId="27E7C808" w14:textId="77777777" w:rsidR="003959E3" w:rsidRPr="00675C4C" w:rsidRDefault="003959E3" w:rsidP="00675C4C">
      <w:pPr>
        <w:shd w:val="clear" w:color="auto" w:fill="FFFFFF"/>
        <w:spacing w:after="0" w:line="240" w:lineRule="auto"/>
        <w:ind w:left="567" w:right="157" w:firstLine="567"/>
        <w:contextualSpacing/>
        <w:rPr>
          <w:rFonts w:ascii="Times New Roman" w:eastAsia="Times New Roman" w:hAnsi="Times New Roman" w:cs="Times New Roman"/>
          <w:b/>
          <w:bCs/>
          <w:sz w:val="24"/>
          <w:szCs w:val="24"/>
          <w:lang w:eastAsia="ru-RU"/>
        </w:rPr>
      </w:pPr>
      <w:r w:rsidRPr="00675C4C">
        <w:rPr>
          <w:rFonts w:ascii="Times New Roman" w:eastAsia="Times New Roman" w:hAnsi="Times New Roman" w:cs="Times New Roman"/>
          <w:b/>
          <w:bCs/>
          <w:sz w:val="24"/>
          <w:szCs w:val="24"/>
          <w:lang w:eastAsia="ru-RU"/>
        </w:rPr>
        <w:t xml:space="preserve">Технические средства обучения: </w:t>
      </w:r>
    </w:p>
    <w:p w14:paraId="01F1B13A" w14:textId="77777777" w:rsidR="003959E3" w:rsidRPr="00675C4C" w:rsidRDefault="003959E3" w:rsidP="00675C4C">
      <w:pPr>
        <w:numPr>
          <w:ilvl w:val="0"/>
          <w:numId w:val="6"/>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компьютеры;</w:t>
      </w:r>
    </w:p>
    <w:p w14:paraId="3028BB23" w14:textId="77777777" w:rsidR="003959E3" w:rsidRPr="00675C4C" w:rsidRDefault="003959E3" w:rsidP="00675C4C">
      <w:pPr>
        <w:numPr>
          <w:ilvl w:val="0"/>
          <w:numId w:val="6"/>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мультимедиа;</w:t>
      </w:r>
    </w:p>
    <w:p w14:paraId="25A008FB" w14:textId="77777777" w:rsidR="003959E3" w:rsidRPr="00675C4C" w:rsidRDefault="003959E3" w:rsidP="00675C4C">
      <w:pPr>
        <w:numPr>
          <w:ilvl w:val="0"/>
          <w:numId w:val="6"/>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локальная сеть кабинета, интернет;</w:t>
      </w:r>
    </w:p>
    <w:p w14:paraId="078558CF" w14:textId="77777777" w:rsidR="003959E3" w:rsidRPr="00675C4C" w:rsidRDefault="003959E3" w:rsidP="00675C4C">
      <w:pPr>
        <w:numPr>
          <w:ilvl w:val="0"/>
          <w:numId w:val="6"/>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периферийное оборудование и оргтехника.</w:t>
      </w:r>
    </w:p>
    <w:p w14:paraId="21ACA596" w14:textId="77777777" w:rsidR="003959E3" w:rsidRPr="00675C4C" w:rsidRDefault="003959E3" w:rsidP="00675C4C">
      <w:pPr>
        <w:widowControl w:val="0"/>
        <w:spacing w:before="2" w:after="0"/>
        <w:ind w:left="567" w:right="157" w:firstLine="567"/>
        <w:contextualSpacing/>
        <w:rPr>
          <w:rFonts w:ascii="Times New Roman" w:eastAsia="Times New Roman" w:hAnsi="Times New Roman" w:cs="Times New Roman"/>
          <w:b/>
          <w:bCs/>
          <w:color w:val="000000"/>
          <w:spacing w:val="4"/>
          <w:w w:val="82"/>
          <w:sz w:val="28"/>
          <w:szCs w:val="28"/>
          <w:lang w:eastAsia="ru-RU"/>
        </w:rPr>
      </w:pPr>
    </w:p>
    <w:p w14:paraId="775941A8" w14:textId="77777777" w:rsidR="003959E3" w:rsidRPr="00675C4C" w:rsidRDefault="003959E3" w:rsidP="00675C4C">
      <w:pPr>
        <w:widowControl w:val="0"/>
        <w:spacing w:before="2" w:after="0"/>
        <w:ind w:left="567" w:right="157" w:firstLine="567"/>
        <w:contextualSpacing/>
        <w:rPr>
          <w:rFonts w:ascii="Times New Roman" w:eastAsia="Times New Roman" w:hAnsi="Times New Roman" w:cs="Times New Roman"/>
          <w:b/>
          <w:bCs/>
          <w:color w:val="000000"/>
          <w:sz w:val="24"/>
          <w:szCs w:val="28"/>
          <w:lang w:eastAsia="ru-RU"/>
        </w:rPr>
      </w:pPr>
      <w:r w:rsidRPr="00675C4C">
        <w:rPr>
          <w:rFonts w:ascii="Times New Roman" w:eastAsia="Times New Roman" w:hAnsi="Times New Roman" w:cs="Times New Roman"/>
          <w:b/>
          <w:bCs/>
          <w:color w:val="000000"/>
          <w:spacing w:val="4"/>
          <w:w w:val="82"/>
          <w:sz w:val="24"/>
          <w:szCs w:val="28"/>
          <w:lang w:eastAsia="ru-RU"/>
        </w:rPr>
        <w:t>О</w:t>
      </w:r>
      <w:r w:rsidRPr="00675C4C">
        <w:rPr>
          <w:rFonts w:ascii="Times New Roman" w:eastAsia="Times New Roman" w:hAnsi="Times New Roman" w:cs="Times New Roman"/>
          <w:b/>
          <w:bCs/>
          <w:color w:val="000000"/>
          <w:spacing w:val="7"/>
          <w:w w:val="95"/>
          <w:sz w:val="24"/>
          <w:szCs w:val="28"/>
          <w:lang w:eastAsia="ru-RU"/>
        </w:rPr>
        <w:t>б</w:t>
      </w:r>
      <w:r w:rsidRPr="00675C4C">
        <w:rPr>
          <w:rFonts w:ascii="Times New Roman" w:eastAsia="Times New Roman" w:hAnsi="Times New Roman" w:cs="Times New Roman"/>
          <w:b/>
          <w:bCs/>
          <w:color w:val="000000"/>
          <w:spacing w:val="7"/>
          <w:w w:val="93"/>
          <w:sz w:val="24"/>
          <w:szCs w:val="28"/>
          <w:lang w:eastAsia="ru-RU"/>
        </w:rPr>
        <w:t>о</w:t>
      </w:r>
      <w:r w:rsidRPr="00675C4C">
        <w:rPr>
          <w:rFonts w:ascii="Times New Roman" w:eastAsia="Times New Roman" w:hAnsi="Times New Roman" w:cs="Times New Roman"/>
          <w:b/>
          <w:bCs/>
          <w:color w:val="000000"/>
          <w:spacing w:val="5"/>
          <w:w w:val="93"/>
          <w:sz w:val="24"/>
          <w:szCs w:val="28"/>
          <w:lang w:eastAsia="ru-RU"/>
        </w:rPr>
        <w:t>р</w:t>
      </w:r>
      <w:r w:rsidRPr="00675C4C">
        <w:rPr>
          <w:rFonts w:ascii="Times New Roman" w:eastAsia="Times New Roman" w:hAnsi="Times New Roman" w:cs="Times New Roman"/>
          <w:b/>
          <w:bCs/>
          <w:color w:val="000000"/>
          <w:spacing w:val="5"/>
          <w:w w:val="94"/>
          <w:sz w:val="24"/>
          <w:szCs w:val="28"/>
          <w:lang w:eastAsia="ru-RU"/>
        </w:rPr>
        <w:t>у</w:t>
      </w:r>
      <w:r w:rsidRPr="00675C4C">
        <w:rPr>
          <w:rFonts w:ascii="Times New Roman" w:eastAsia="Times New Roman" w:hAnsi="Times New Roman" w:cs="Times New Roman"/>
          <w:b/>
          <w:bCs/>
          <w:color w:val="000000"/>
          <w:spacing w:val="6"/>
          <w:w w:val="85"/>
          <w:sz w:val="24"/>
          <w:szCs w:val="28"/>
          <w:lang w:eastAsia="ru-RU"/>
        </w:rPr>
        <w:t>д</w:t>
      </w:r>
      <w:r w:rsidRPr="00675C4C">
        <w:rPr>
          <w:rFonts w:ascii="Times New Roman" w:eastAsia="Times New Roman" w:hAnsi="Times New Roman" w:cs="Times New Roman"/>
          <w:b/>
          <w:bCs/>
          <w:color w:val="000000"/>
          <w:spacing w:val="6"/>
          <w:w w:val="93"/>
          <w:sz w:val="24"/>
          <w:szCs w:val="28"/>
          <w:lang w:eastAsia="ru-RU"/>
        </w:rPr>
        <w:t>о</w:t>
      </w:r>
      <w:r w:rsidRPr="00675C4C">
        <w:rPr>
          <w:rFonts w:ascii="Times New Roman" w:eastAsia="Times New Roman" w:hAnsi="Times New Roman" w:cs="Times New Roman"/>
          <w:b/>
          <w:bCs/>
          <w:color w:val="000000"/>
          <w:spacing w:val="4"/>
          <w:w w:val="96"/>
          <w:sz w:val="24"/>
          <w:szCs w:val="28"/>
          <w:lang w:eastAsia="ru-RU"/>
        </w:rPr>
        <w:t>в</w:t>
      </w:r>
      <w:r w:rsidRPr="00675C4C">
        <w:rPr>
          <w:rFonts w:ascii="Times New Roman" w:eastAsia="Times New Roman" w:hAnsi="Times New Roman" w:cs="Times New Roman"/>
          <w:b/>
          <w:bCs/>
          <w:color w:val="000000"/>
          <w:spacing w:val="7"/>
          <w:w w:val="94"/>
          <w:sz w:val="24"/>
          <w:szCs w:val="28"/>
          <w:lang w:eastAsia="ru-RU"/>
        </w:rPr>
        <w:t>ан</w:t>
      </w:r>
      <w:r w:rsidRPr="00675C4C">
        <w:rPr>
          <w:rFonts w:ascii="Times New Roman" w:eastAsia="Times New Roman" w:hAnsi="Times New Roman" w:cs="Times New Roman"/>
          <w:b/>
          <w:bCs/>
          <w:color w:val="000000"/>
          <w:spacing w:val="5"/>
          <w:w w:val="93"/>
          <w:sz w:val="24"/>
          <w:szCs w:val="28"/>
          <w:lang w:eastAsia="ru-RU"/>
        </w:rPr>
        <w:t>и</w:t>
      </w:r>
      <w:r w:rsidRPr="00675C4C">
        <w:rPr>
          <w:rFonts w:ascii="Times New Roman" w:eastAsia="Times New Roman" w:hAnsi="Times New Roman" w:cs="Times New Roman"/>
          <w:b/>
          <w:bCs/>
          <w:color w:val="000000"/>
          <w:w w:val="93"/>
          <w:sz w:val="24"/>
          <w:szCs w:val="28"/>
          <w:lang w:eastAsia="ru-RU"/>
        </w:rPr>
        <w:t>е</w:t>
      </w:r>
      <w:r w:rsidRPr="00675C4C">
        <w:rPr>
          <w:rFonts w:ascii="Times New Roman" w:eastAsia="Times New Roman" w:hAnsi="Times New Roman" w:cs="Times New Roman"/>
          <w:b/>
          <w:bCs/>
          <w:color w:val="000000"/>
          <w:spacing w:val="6"/>
          <w:sz w:val="24"/>
          <w:szCs w:val="28"/>
          <w:lang w:eastAsia="ru-RU"/>
        </w:rPr>
        <w:t xml:space="preserve"> </w:t>
      </w:r>
      <w:r w:rsidRPr="00675C4C">
        <w:rPr>
          <w:rFonts w:ascii="Times New Roman" w:eastAsia="Times New Roman" w:hAnsi="Times New Roman" w:cs="Times New Roman"/>
          <w:b/>
          <w:bCs/>
          <w:color w:val="000000"/>
          <w:spacing w:val="4"/>
          <w:w w:val="90"/>
          <w:sz w:val="24"/>
          <w:szCs w:val="28"/>
          <w:lang w:eastAsia="ru-RU"/>
        </w:rPr>
        <w:t>л</w:t>
      </w:r>
      <w:r w:rsidRPr="00675C4C">
        <w:rPr>
          <w:rFonts w:ascii="Times New Roman" w:eastAsia="Times New Roman" w:hAnsi="Times New Roman" w:cs="Times New Roman"/>
          <w:b/>
          <w:bCs/>
          <w:color w:val="000000"/>
          <w:spacing w:val="6"/>
          <w:w w:val="94"/>
          <w:sz w:val="24"/>
          <w:szCs w:val="28"/>
          <w:lang w:eastAsia="ru-RU"/>
        </w:rPr>
        <w:t>а</w:t>
      </w:r>
      <w:r w:rsidRPr="00675C4C">
        <w:rPr>
          <w:rFonts w:ascii="Times New Roman" w:eastAsia="Times New Roman" w:hAnsi="Times New Roman" w:cs="Times New Roman"/>
          <w:b/>
          <w:bCs/>
          <w:color w:val="000000"/>
          <w:spacing w:val="5"/>
          <w:w w:val="95"/>
          <w:sz w:val="24"/>
          <w:szCs w:val="28"/>
          <w:lang w:eastAsia="ru-RU"/>
        </w:rPr>
        <w:t>б</w:t>
      </w:r>
      <w:r w:rsidRPr="00675C4C">
        <w:rPr>
          <w:rFonts w:ascii="Times New Roman" w:eastAsia="Times New Roman" w:hAnsi="Times New Roman" w:cs="Times New Roman"/>
          <w:b/>
          <w:bCs/>
          <w:color w:val="000000"/>
          <w:spacing w:val="4"/>
          <w:w w:val="93"/>
          <w:sz w:val="24"/>
          <w:szCs w:val="28"/>
          <w:lang w:eastAsia="ru-RU"/>
        </w:rPr>
        <w:t>о</w:t>
      </w:r>
      <w:r w:rsidRPr="00675C4C">
        <w:rPr>
          <w:rFonts w:ascii="Times New Roman" w:eastAsia="Times New Roman" w:hAnsi="Times New Roman" w:cs="Times New Roman"/>
          <w:b/>
          <w:bCs/>
          <w:color w:val="000000"/>
          <w:spacing w:val="6"/>
          <w:w w:val="93"/>
          <w:sz w:val="24"/>
          <w:szCs w:val="28"/>
          <w:lang w:eastAsia="ru-RU"/>
        </w:rPr>
        <w:t>р</w:t>
      </w:r>
      <w:r w:rsidRPr="00675C4C">
        <w:rPr>
          <w:rFonts w:ascii="Times New Roman" w:eastAsia="Times New Roman" w:hAnsi="Times New Roman" w:cs="Times New Roman"/>
          <w:b/>
          <w:bCs/>
          <w:color w:val="000000"/>
          <w:spacing w:val="8"/>
          <w:w w:val="94"/>
          <w:sz w:val="24"/>
          <w:szCs w:val="28"/>
          <w:lang w:eastAsia="ru-RU"/>
        </w:rPr>
        <w:t>а</w:t>
      </w:r>
      <w:r w:rsidRPr="00675C4C">
        <w:rPr>
          <w:rFonts w:ascii="Times New Roman" w:eastAsia="Times New Roman" w:hAnsi="Times New Roman" w:cs="Times New Roman"/>
          <w:b/>
          <w:bCs/>
          <w:color w:val="000000"/>
          <w:spacing w:val="6"/>
          <w:w w:val="97"/>
          <w:sz w:val="24"/>
          <w:szCs w:val="28"/>
          <w:lang w:eastAsia="ru-RU"/>
        </w:rPr>
        <w:t>т</w:t>
      </w:r>
      <w:r w:rsidRPr="00675C4C">
        <w:rPr>
          <w:rFonts w:ascii="Times New Roman" w:eastAsia="Times New Roman" w:hAnsi="Times New Roman" w:cs="Times New Roman"/>
          <w:b/>
          <w:bCs/>
          <w:color w:val="000000"/>
          <w:spacing w:val="6"/>
          <w:w w:val="93"/>
          <w:sz w:val="24"/>
          <w:szCs w:val="28"/>
          <w:lang w:eastAsia="ru-RU"/>
        </w:rPr>
        <w:t>о</w:t>
      </w:r>
      <w:r w:rsidRPr="00675C4C">
        <w:rPr>
          <w:rFonts w:ascii="Times New Roman" w:eastAsia="Times New Roman" w:hAnsi="Times New Roman" w:cs="Times New Roman"/>
          <w:b/>
          <w:bCs/>
          <w:color w:val="000000"/>
          <w:spacing w:val="10"/>
          <w:w w:val="93"/>
          <w:sz w:val="24"/>
          <w:szCs w:val="28"/>
          <w:lang w:eastAsia="ru-RU"/>
        </w:rPr>
        <w:t>р</w:t>
      </w:r>
      <w:r w:rsidRPr="00675C4C">
        <w:rPr>
          <w:rFonts w:ascii="Times New Roman" w:eastAsia="Times New Roman" w:hAnsi="Times New Roman" w:cs="Times New Roman"/>
          <w:b/>
          <w:bCs/>
          <w:color w:val="000000"/>
          <w:spacing w:val="5"/>
          <w:w w:val="93"/>
          <w:sz w:val="24"/>
          <w:szCs w:val="28"/>
          <w:lang w:eastAsia="ru-RU"/>
        </w:rPr>
        <w:t>и</w:t>
      </w:r>
      <w:r w:rsidRPr="00675C4C">
        <w:rPr>
          <w:rFonts w:ascii="Times New Roman" w:eastAsia="Times New Roman" w:hAnsi="Times New Roman" w:cs="Times New Roman"/>
          <w:b/>
          <w:bCs/>
          <w:color w:val="000000"/>
          <w:w w:val="93"/>
          <w:sz w:val="24"/>
          <w:szCs w:val="28"/>
          <w:lang w:eastAsia="ru-RU"/>
        </w:rPr>
        <w:t>и</w:t>
      </w:r>
      <w:r w:rsidRPr="00675C4C">
        <w:rPr>
          <w:rFonts w:ascii="Times New Roman" w:eastAsia="Times New Roman" w:hAnsi="Times New Roman" w:cs="Times New Roman"/>
          <w:b/>
          <w:bCs/>
          <w:color w:val="000000"/>
          <w:spacing w:val="6"/>
          <w:sz w:val="24"/>
          <w:szCs w:val="28"/>
          <w:lang w:eastAsia="ru-RU"/>
        </w:rPr>
        <w:t xml:space="preserve"> </w:t>
      </w:r>
      <w:r w:rsidRPr="00675C4C">
        <w:rPr>
          <w:rFonts w:ascii="Times New Roman" w:eastAsia="Times New Roman" w:hAnsi="Times New Roman" w:cs="Times New Roman"/>
          <w:b/>
          <w:bCs/>
          <w:color w:val="000000"/>
          <w:w w:val="93"/>
          <w:sz w:val="24"/>
          <w:szCs w:val="28"/>
          <w:lang w:eastAsia="ru-RU"/>
        </w:rPr>
        <w:t>и</w:t>
      </w:r>
      <w:r w:rsidRPr="00675C4C">
        <w:rPr>
          <w:rFonts w:ascii="Times New Roman" w:eastAsia="Times New Roman" w:hAnsi="Times New Roman" w:cs="Times New Roman"/>
          <w:b/>
          <w:bCs/>
          <w:color w:val="000000"/>
          <w:spacing w:val="9"/>
          <w:sz w:val="24"/>
          <w:szCs w:val="28"/>
          <w:lang w:eastAsia="ru-RU"/>
        </w:rPr>
        <w:t xml:space="preserve"> </w:t>
      </w:r>
      <w:r w:rsidRPr="00675C4C">
        <w:rPr>
          <w:rFonts w:ascii="Times New Roman" w:eastAsia="Times New Roman" w:hAnsi="Times New Roman" w:cs="Times New Roman"/>
          <w:b/>
          <w:bCs/>
          <w:color w:val="000000"/>
          <w:spacing w:val="3"/>
          <w:w w:val="93"/>
          <w:sz w:val="24"/>
          <w:szCs w:val="28"/>
          <w:lang w:eastAsia="ru-RU"/>
        </w:rPr>
        <w:t>р</w:t>
      </w:r>
      <w:r w:rsidRPr="00675C4C">
        <w:rPr>
          <w:rFonts w:ascii="Times New Roman" w:eastAsia="Times New Roman" w:hAnsi="Times New Roman" w:cs="Times New Roman"/>
          <w:b/>
          <w:bCs/>
          <w:color w:val="000000"/>
          <w:spacing w:val="4"/>
          <w:w w:val="94"/>
          <w:sz w:val="24"/>
          <w:szCs w:val="28"/>
          <w:lang w:eastAsia="ru-RU"/>
        </w:rPr>
        <w:t>а</w:t>
      </w:r>
      <w:r w:rsidRPr="00675C4C">
        <w:rPr>
          <w:rFonts w:ascii="Times New Roman" w:eastAsia="Times New Roman" w:hAnsi="Times New Roman" w:cs="Times New Roman"/>
          <w:b/>
          <w:bCs/>
          <w:color w:val="000000"/>
          <w:spacing w:val="7"/>
          <w:w w:val="95"/>
          <w:sz w:val="24"/>
          <w:szCs w:val="28"/>
          <w:lang w:eastAsia="ru-RU"/>
        </w:rPr>
        <w:t>б</w:t>
      </w:r>
      <w:r w:rsidRPr="00675C4C">
        <w:rPr>
          <w:rFonts w:ascii="Times New Roman" w:eastAsia="Times New Roman" w:hAnsi="Times New Roman" w:cs="Times New Roman"/>
          <w:b/>
          <w:bCs/>
          <w:color w:val="000000"/>
          <w:spacing w:val="7"/>
          <w:w w:val="93"/>
          <w:sz w:val="24"/>
          <w:szCs w:val="28"/>
          <w:lang w:eastAsia="ru-RU"/>
        </w:rPr>
        <w:t>о</w:t>
      </w:r>
      <w:r w:rsidRPr="00675C4C">
        <w:rPr>
          <w:rFonts w:ascii="Times New Roman" w:eastAsia="Times New Roman" w:hAnsi="Times New Roman" w:cs="Times New Roman"/>
          <w:b/>
          <w:bCs/>
          <w:color w:val="000000"/>
          <w:spacing w:val="5"/>
          <w:w w:val="96"/>
          <w:sz w:val="24"/>
          <w:szCs w:val="28"/>
          <w:lang w:eastAsia="ru-RU"/>
        </w:rPr>
        <w:t>ч</w:t>
      </w:r>
      <w:r w:rsidRPr="00675C4C">
        <w:rPr>
          <w:rFonts w:ascii="Times New Roman" w:eastAsia="Times New Roman" w:hAnsi="Times New Roman" w:cs="Times New Roman"/>
          <w:b/>
          <w:bCs/>
          <w:color w:val="000000"/>
          <w:spacing w:val="5"/>
          <w:w w:val="93"/>
          <w:sz w:val="24"/>
          <w:szCs w:val="28"/>
          <w:lang w:eastAsia="ru-RU"/>
        </w:rPr>
        <w:t>и</w:t>
      </w:r>
      <w:r w:rsidRPr="00675C4C">
        <w:rPr>
          <w:rFonts w:ascii="Times New Roman" w:eastAsia="Times New Roman" w:hAnsi="Times New Roman" w:cs="Times New Roman"/>
          <w:b/>
          <w:bCs/>
          <w:color w:val="000000"/>
          <w:spacing w:val="1"/>
          <w:w w:val="97"/>
          <w:sz w:val="24"/>
          <w:szCs w:val="28"/>
          <w:lang w:eastAsia="ru-RU"/>
        </w:rPr>
        <w:t>х</w:t>
      </w:r>
      <w:r w:rsidRPr="00675C4C">
        <w:rPr>
          <w:rFonts w:ascii="Times New Roman" w:eastAsia="Times New Roman" w:hAnsi="Times New Roman" w:cs="Times New Roman"/>
          <w:b/>
          <w:bCs/>
          <w:color w:val="000000"/>
          <w:spacing w:val="5"/>
          <w:sz w:val="24"/>
          <w:szCs w:val="28"/>
          <w:lang w:eastAsia="ru-RU"/>
        </w:rPr>
        <w:t xml:space="preserve"> </w:t>
      </w:r>
      <w:r w:rsidRPr="00675C4C">
        <w:rPr>
          <w:rFonts w:ascii="Times New Roman" w:eastAsia="Times New Roman" w:hAnsi="Times New Roman" w:cs="Times New Roman"/>
          <w:b/>
          <w:bCs/>
          <w:color w:val="000000"/>
          <w:spacing w:val="6"/>
          <w:w w:val="80"/>
          <w:sz w:val="24"/>
          <w:szCs w:val="28"/>
          <w:lang w:eastAsia="ru-RU"/>
        </w:rPr>
        <w:t>м</w:t>
      </w:r>
      <w:r w:rsidRPr="00675C4C">
        <w:rPr>
          <w:rFonts w:ascii="Times New Roman" w:eastAsia="Times New Roman" w:hAnsi="Times New Roman" w:cs="Times New Roman"/>
          <w:b/>
          <w:bCs/>
          <w:color w:val="000000"/>
          <w:spacing w:val="6"/>
          <w:w w:val="93"/>
          <w:sz w:val="24"/>
          <w:szCs w:val="28"/>
          <w:lang w:eastAsia="ru-RU"/>
        </w:rPr>
        <w:t>е</w:t>
      </w:r>
      <w:r w:rsidRPr="00675C4C">
        <w:rPr>
          <w:rFonts w:ascii="Times New Roman" w:eastAsia="Times New Roman" w:hAnsi="Times New Roman" w:cs="Times New Roman"/>
          <w:b/>
          <w:bCs/>
          <w:color w:val="000000"/>
          <w:spacing w:val="5"/>
          <w:w w:val="104"/>
          <w:sz w:val="24"/>
          <w:szCs w:val="28"/>
          <w:lang w:eastAsia="ru-RU"/>
        </w:rPr>
        <w:t>с</w:t>
      </w:r>
      <w:r w:rsidRPr="00675C4C">
        <w:rPr>
          <w:rFonts w:ascii="Times New Roman" w:eastAsia="Times New Roman" w:hAnsi="Times New Roman" w:cs="Times New Roman"/>
          <w:b/>
          <w:bCs/>
          <w:color w:val="000000"/>
          <w:w w:val="97"/>
          <w:sz w:val="24"/>
          <w:szCs w:val="28"/>
          <w:lang w:eastAsia="ru-RU"/>
        </w:rPr>
        <w:t>т</w:t>
      </w:r>
      <w:r w:rsidRPr="00675C4C">
        <w:rPr>
          <w:rFonts w:ascii="Times New Roman" w:eastAsia="Times New Roman" w:hAnsi="Times New Roman" w:cs="Times New Roman"/>
          <w:b/>
          <w:bCs/>
          <w:color w:val="000000"/>
          <w:spacing w:val="8"/>
          <w:sz w:val="24"/>
          <w:szCs w:val="28"/>
          <w:lang w:eastAsia="ru-RU"/>
        </w:rPr>
        <w:t xml:space="preserve"> </w:t>
      </w:r>
      <w:r w:rsidRPr="00675C4C">
        <w:rPr>
          <w:rFonts w:ascii="Times New Roman" w:eastAsia="Times New Roman" w:hAnsi="Times New Roman" w:cs="Times New Roman"/>
          <w:b/>
          <w:bCs/>
          <w:color w:val="000000"/>
          <w:spacing w:val="4"/>
          <w:w w:val="90"/>
          <w:sz w:val="24"/>
          <w:szCs w:val="28"/>
          <w:lang w:eastAsia="ru-RU"/>
        </w:rPr>
        <w:t>л</w:t>
      </w:r>
      <w:r w:rsidRPr="00675C4C">
        <w:rPr>
          <w:rFonts w:ascii="Times New Roman" w:eastAsia="Times New Roman" w:hAnsi="Times New Roman" w:cs="Times New Roman"/>
          <w:b/>
          <w:bCs/>
          <w:color w:val="000000"/>
          <w:spacing w:val="6"/>
          <w:w w:val="94"/>
          <w:sz w:val="24"/>
          <w:szCs w:val="28"/>
          <w:lang w:eastAsia="ru-RU"/>
        </w:rPr>
        <w:t>а</w:t>
      </w:r>
      <w:r w:rsidRPr="00675C4C">
        <w:rPr>
          <w:rFonts w:ascii="Times New Roman" w:eastAsia="Times New Roman" w:hAnsi="Times New Roman" w:cs="Times New Roman"/>
          <w:b/>
          <w:bCs/>
          <w:color w:val="000000"/>
          <w:spacing w:val="5"/>
          <w:w w:val="95"/>
          <w:sz w:val="24"/>
          <w:szCs w:val="28"/>
          <w:lang w:eastAsia="ru-RU"/>
        </w:rPr>
        <w:t>б</w:t>
      </w:r>
      <w:r w:rsidRPr="00675C4C">
        <w:rPr>
          <w:rFonts w:ascii="Times New Roman" w:eastAsia="Times New Roman" w:hAnsi="Times New Roman" w:cs="Times New Roman"/>
          <w:b/>
          <w:bCs/>
          <w:color w:val="000000"/>
          <w:spacing w:val="7"/>
          <w:w w:val="93"/>
          <w:sz w:val="24"/>
          <w:szCs w:val="28"/>
          <w:lang w:eastAsia="ru-RU"/>
        </w:rPr>
        <w:t>о</w:t>
      </w:r>
      <w:r w:rsidRPr="00675C4C">
        <w:rPr>
          <w:rFonts w:ascii="Times New Roman" w:eastAsia="Times New Roman" w:hAnsi="Times New Roman" w:cs="Times New Roman"/>
          <w:b/>
          <w:bCs/>
          <w:color w:val="000000"/>
          <w:spacing w:val="5"/>
          <w:w w:val="93"/>
          <w:sz w:val="24"/>
          <w:szCs w:val="28"/>
          <w:lang w:eastAsia="ru-RU"/>
        </w:rPr>
        <w:t>р</w:t>
      </w:r>
      <w:r w:rsidRPr="00675C4C">
        <w:rPr>
          <w:rFonts w:ascii="Times New Roman" w:eastAsia="Times New Roman" w:hAnsi="Times New Roman" w:cs="Times New Roman"/>
          <w:b/>
          <w:bCs/>
          <w:color w:val="000000"/>
          <w:spacing w:val="4"/>
          <w:w w:val="94"/>
          <w:sz w:val="24"/>
          <w:szCs w:val="28"/>
          <w:lang w:eastAsia="ru-RU"/>
        </w:rPr>
        <w:t>а</w:t>
      </w:r>
      <w:r w:rsidRPr="00675C4C">
        <w:rPr>
          <w:rFonts w:ascii="Times New Roman" w:eastAsia="Times New Roman" w:hAnsi="Times New Roman" w:cs="Times New Roman"/>
          <w:b/>
          <w:bCs/>
          <w:color w:val="000000"/>
          <w:spacing w:val="6"/>
          <w:w w:val="97"/>
          <w:sz w:val="24"/>
          <w:szCs w:val="28"/>
          <w:lang w:eastAsia="ru-RU"/>
        </w:rPr>
        <w:t>т</w:t>
      </w:r>
      <w:r w:rsidRPr="00675C4C">
        <w:rPr>
          <w:rFonts w:ascii="Times New Roman" w:eastAsia="Times New Roman" w:hAnsi="Times New Roman" w:cs="Times New Roman"/>
          <w:b/>
          <w:bCs/>
          <w:color w:val="000000"/>
          <w:spacing w:val="7"/>
          <w:w w:val="93"/>
          <w:sz w:val="24"/>
          <w:szCs w:val="28"/>
          <w:lang w:eastAsia="ru-RU"/>
        </w:rPr>
        <w:t>ор</w:t>
      </w:r>
      <w:r w:rsidRPr="00675C4C">
        <w:rPr>
          <w:rFonts w:ascii="Times New Roman" w:eastAsia="Times New Roman" w:hAnsi="Times New Roman" w:cs="Times New Roman"/>
          <w:b/>
          <w:bCs/>
          <w:color w:val="000000"/>
          <w:spacing w:val="3"/>
          <w:w w:val="93"/>
          <w:sz w:val="24"/>
          <w:szCs w:val="28"/>
          <w:lang w:eastAsia="ru-RU"/>
        </w:rPr>
        <w:t>и</w:t>
      </w:r>
      <w:r w:rsidRPr="00675C4C">
        <w:rPr>
          <w:rFonts w:ascii="Times New Roman" w:eastAsia="Times New Roman" w:hAnsi="Times New Roman" w:cs="Times New Roman"/>
          <w:b/>
          <w:bCs/>
          <w:color w:val="000000"/>
          <w:spacing w:val="6"/>
          <w:w w:val="93"/>
          <w:sz w:val="24"/>
          <w:szCs w:val="28"/>
          <w:lang w:eastAsia="ru-RU"/>
        </w:rPr>
        <w:t>и</w:t>
      </w:r>
      <w:r w:rsidRPr="00675C4C">
        <w:rPr>
          <w:rFonts w:ascii="Times New Roman" w:eastAsia="Times New Roman" w:hAnsi="Times New Roman" w:cs="Times New Roman"/>
          <w:b/>
          <w:bCs/>
          <w:color w:val="000000"/>
          <w:w w:val="107"/>
          <w:sz w:val="24"/>
          <w:szCs w:val="28"/>
          <w:lang w:eastAsia="ru-RU"/>
        </w:rPr>
        <w:t>:</w:t>
      </w:r>
      <w:r w:rsidRPr="00675C4C">
        <w:rPr>
          <w:rFonts w:ascii="Times New Roman" w:eastAsia="Times New Roman" w:hAnsi="Times New Roman" w:cs="Times New Roman"/>
          <w:b/>
          <w:bCs/>
          <w:color w:val="000000"/>
          <w:sz w:val="24"/>
          <w:szCs w:val="28"/>
          <w:lang w:eastAsia="ru-RU"/>
        </w:rPr>
        <w:t xml:space="preserve"> </w:t>
      </w:r>
    </w:p>
    <w:p w14:paraId="3638C5E3" w14:textId="77777777" w:rsidR="003959E3" w:rsidRPr="00675C4C" w:rsidRDefault="003959E3" w:rsidP="00675C4C">
      <w:pPr>
        <w:widowControl w:val="0"/>
        <w:spacing w:before="2" w:after="0"/>
        <w:ind w:left="567" w:right="157" w:firstLine="567"/>
        <w:contextualSpacing/>
        <w:rPr>
          <w:rFonts w:ascii="Times New Roman" w:eastAsia="Times New Roman" w:hAnsi="Times New Roman" w:cs="Times New Roman"/>
          <w:color w:val="000000"/>
          <w:sz w:val="24"/>
          <w:szCs w:val="28"/>
          <w:lang w:eastAsia="ru-RU"/>
        </w:rPr>
      </w:pPr>
      <w:r w:rsidRPr="00675C4C">
        <w:rPr>
          <w:rFonts w:ascii="Times New Roman" w:eastAsia="Times New Roman" w:hAnsi="Times New Roman" w:cs="Times New Roman"/>
          <w:color w:val="000000"/>
          <w:spacing w:val="-2"/>
          <w:w w:val="103"/>
          <w:sz w:val="24"/>
          <w:szCs w:val="28"/>
          <w:lang w:eastAsia="ru-RU"/>
        </w:rPr>
        <w:t>К</w:t>
      </w:r>
      <w:r w:rsidRPr="00675C4C">
        <w:rPr>
          <w:rFonts w:ascii="Times New Roman" w:eastAsia="Times New Roman" w:hAnsi="Times New Roman" w:cs="Times New Roman"/>
          <w:color w:val="000000"/>
          <w:w w:val="95"/>
          <w:sz w:val="24"/>
          <w:szCs w:val="28"/>
          <w:lang w:eastAsia="ru-RU"/>
        </w:rPr>
        <w:t>о</w:t>
      </w:r>
      <w:r w:rsidRPr="00675C4C">
        <w:rPr>
          <w:rFonts w:ascii="Times New Roman" w:eastAsia="Times New Roman" w:hAnsi="Times New Roman" w:cs="Times New Roman"/>
          <w:color w:val="000000"/>
          <w:spacing w:val="1"/>
          <w:w w:val="84"/>
          <w:sz w:val="24"/>
          <w:szCs w:val="28"/>
          <w:lang w:eastAsia="ru-RU"/>
        </w:rPr>
        <w:t>м</w:t>
      </w:r>
      <w:r w:rsidRPr="00675C4C">
        <w:rPr>
          <w:rFonts w:ascii="Times New Roman" w:eastAsia="Times New Roman" w:hAnsi="Times New Roman" w:cs="Times New Roman"/>
          <w:color w:val="000000"/>
          <w:w w:val="96"/>
          <w:sz w:val="24"/>
          <w:szCs w:val="28"/>
          <w:lang w:eastAsia="ru-RU"/>
        </w:rPr>
        <w:t>п</w:t>
      </w:r>
      <w:r w:rsidRPr="00675C4C">
        <w:rPr>
          <w:rFonts w:ascii="Times New Roman" w:eastAsia="Times New Roman" w:hAnsi="Times New Roman" w:cs="Times New Roman"/>
          <w:color w:val="000000"/>
          <w:spacing w:val="-1"/>
          <w:w w:val="93"/>
          <w:sz w:val="24"/>
          <w:szCs w:val="28"/>
          <w:lang w:eastAsia="ru-RU"/>
        </w:rPr>
        <w:t>л</w:t>
      </w:r>
      <w:r w:rsidRPr="00675C4C">
        <w:rPr>
          <w:rFonts w:ascii="Times New Roman" w:eastAsia="Times New Roman" w:hAnsi="Times New Roman" w:cs="Times New Roman"/>
          <w:color w:val="000000"/>
          <w:w w:val="94"/>
          <w:sz w:val="24"/>
          <w:szCs w:val="28"/>
          <w:lang w:eastAsia="ru-RU"/>
        </w:rPr>
        <w:t>е</w:t>
      </w:r>
      <w:r w:rsidRPr="00675C4C">
        <w:rPr>
          <w:rFonts w:ascii="Times New Roman" w:eastAsia="Times New Roman" w:hAnsi="Times New Roman" w:cs="Times New Roman"/>
          <w:color w:val="000000"/>
          <w:w w:val="99"/>
          <w:sz w:val="24"/>
          <w:szCs w:val="28"/>
          <w:lang w:eastAsia="ru-RU"/>
        </w:rPr>
        <w:t>к</w:t>
      </w:r>
      <w:r w:rsidRPr="00675C4C">
        <w:rPr>
          <w:rFonts w:ascii="Times New Roman" w:eastAsia="Times New Roman" w:hAnsi="Times New Roman" w:cs="Times New Roman"/>
          <w:color w:val="000000"/>
          <w:w w:val="98"/>
          <w:sz w:val="24"/>
          <w:szCs w:val="28"/>
          <w:lang w:eastAsia="ru-RU"/>
        </w:rPr>
        <w:t>т</w:t>
      </w:r>
      <w:r w:rsidRPr="00675C4C">
        <w:rPr>
          <w:rFonts w:ascii="Times New Roman" w:eastAsia="Times New Roman" w:hAnsi="Times New Roman" w:cs="Times New Roman"/>
          <w:color w:val="000000"/>
          <w:spacing w:val="2"/>
          <w:sz w:val="24"/>
          <w:szCs w:val="28"/>
          <w:lang w:eastAsia="ru-RU"/>
        </w:rPr>
        <w:t xml:space="preserve"> </w:t>
      </w:r>
      <w:r w:rsidRPr="00675C4C">
        <w:rPr>
          <w:rFonts w:ascii="Times New Roman" w:eastAsia="Times New Roman" w:hAnsi="Times New Roman" w:cs="Times New Roman"/>
          <w:color w:val="000000"/>
          <w:w w:val="98"/>
          <w:sz w:val="24"/>
          <w:szCs w:val="28"/>
          <w:lang w:eastAsia="ru-RU"/>
        </w:rPr>
        <w:t>у</w:t>
      </w:r>
      <w:r w:rsidRPr="00675C4C">
        <w:rPr>
          <w:rFonts w:ascii="Times New Roman" w:eastAsia="Times New Roman" w:hAnsi="Times New Roman" w:cs="Times New Roman"/>
          <w:color w:val="000000"/>
          <w:sz w:val="24"/>
          <w:szCs w:val="28"/>
          <w:lang w:eastAsia="ru-RU"/>
        </w:rPr>
        <w:t>ч</w:t>
      </w:r>
      <w:r w:rsidRPr="00675C4C">
        <w:rPr>
          <w:rFonts w:ascii="Times New Roman" w:eastAsia="Times New Roman" w:hAnsi="Times New Roman" w:cs="Times New Roman"/>
          <w:color w:val="000000"/>
          <w:w w:val="94"/>
          <w:sz w:val="24"/>
          <w:szCs w:val="28"/>
          <w:lang w:eastAsia="ru-RU"/>
        </w:rPr>
        <w:t>е</w:t>
      </w:r>
      <w:r w:rsidRPr="00675C4C">
        <w:rPr>
          <w:rFonts w:ascii="Times New Roman" w:eastAsia="Times New Roman" w:hAnsi="Times New Roman" w:cs="Times New Roman"/>
          <w:color w:val="000000"/>
          <w:w w:val="95"/>
          <w:sz w:val="24"/>
          <w:szCs w:val="28"/>
          <w:lang w:eastAsia="ru-RU"/>
        </w:rPr>
        <w:t>б</w:t>
      </w:r>
      <w:r w:rsidRPr="00675C4C">
        <w:rPr>
          <w:rFonts w:ascii="Times New Roman" w:eastAsia="Times New Roman" w:hAnsi="Times New Roman" w:cs="Times New Roman"/>
          <w:color w:val="000000"/>
          <w:spacing w:val="-1"/>
          <w:w w:val="95"/>
          <w:sz w:val="24"/>
          <w:szCs w:val="28"/>
          <w:lang w:eastAsia="ru-RU"/>
        </w:rPr>
        <w:t>н</w:t>
      </w:r>
      <w:r w:rsidRPr="00675C4C">
        <w:rPr>
          <w:rFonts w:ascii="Times New Roman" w:eastAsia="Times New Roman" w:hAnsi="Times New Roman" w:cs="Times New Roman"/>
          <w:color w:val="000000"/>
          <w:w w:val="95"/>
          <w:sz w:val="24"/>
          <w:szCs w:val="28"/>
          <w:lang w:eastAsia="ru-RU"/>
        </w:rPr>
        <w:t>о</w:t>
      </w:r>
      <w:r w:rsidRPr="00675C4C">
        <w:rPr>
          <w:rFonts w:ascii="Times New Roman" w:eastAsia="Times New Roman" w:hAnsi="Times New Roman" w:cs="Times New Roman"/>
          <w:color w:val="000000"/>
          <w:w w:val="115"/>
          <w:sz w:val="24"/>
          <w:szCs w:val="28"/>
          <w:lang w:eastAsia="ru-RU"/>
        </w:rPr>
        <w:t>-</w:t>
      </w:r>
      <w:r w:rsidRPr="00675C4C">
        <w:rPr>
          <w:rFonts w:ascii="Times New Roman" w:eastAsia="Times New Roman" w:hAnsi="Times New Roman" w:cs="Times New Roman"/>
          <w:color w:val="000000"/>
          <w:spacing w:val="-2"/>
          <w:w w:val="95"/>
          <w:sz w:val="24"/>
          <w:szCs w:val="28"/>
          <w:lang w:eastAsia="ru-RU"/>
        </w:rPr>
        <w:t>н</w:t>
      </w:r>
      <w:r w:rsidRPr="00675C4C">
        <w:rPr>
          <w:rFonts w:ascii="Times New Roman" w:eastAsia="Times New Roman" w:hAnsi="Times New Roman" w:cs="Times New Roman"/>
          <w:color w:val="000000"/>
          <w:w w:val="96"/>
          <w:sz w:val="24"/>
          <w:szCs w:val="28"/>
          <w:lang w:eastAsia="ru-RU"/>
        </w:rPr>
        <w:t>а</w:t>
      </w:r>
      <w:r w:rsidRPr="00675C4C">
        <w:rPr>
          <w:rFonts w:ascii="Times New Roman" w:eastAsia="Times New Roman" w:hAnsi="Times New Roman" w:cs="Times New Roman"/>
          <w:color w:val="000000"/>
          <w:w w:val="107"/>
          <w:sz w:val="24"/>
          <w:szCs w:val="28"/>
          <w:lang w:eastAsia="ru-RU"/>
        </w:rPr>
        <w:t>г</w:t>
      </w:r>
      <w:r w:rsidRPr="00675C4C">
        <w:rPr>
          <w:rFonts w:ascii="Times New Roman" w:eastAsia="Times New Roman" w:hAnsi="Times New Roman" w:cs="Times New Roman"/>
          <w:color w:val="000000"/>
          <w:w w:val="93"/>
          <w:sz w:val="24"/>
          <w:szCs w:val="28"/>
          <w:lang w:eastAsia="ru-RU"/>
        </w:rPr>
        <w:t>л</w:t>
      </w:r>
      <w:r w:rsidRPr="00675C4C">
        <w:rPr>
          <w:rFonts w:ascii="Times New Roman" w:eastAsia="Times New Roman" w:hAnsi="Times New Roman" w:cs="Times New Roman"/>
          <w:color w:val="000000"/>
          <w:w w:val="99"/>
          <w:sz w:val="24"/>
          <w:szCs w:val="28"/>
          <w:lang w:eastAsia="ru-RU"/>
        </w:rPr>
        <w:t>я</w:t>
      </w:r>
      <w:r w:rsidRPr="00675C4C">
        <w:rPr>
          <w:rFonts w:ascii="Times New Roman" w:eastAsia="Times New Roman" w:hAnsi="Times New Roman" w:cs="Times New Roman"/>
          <w:color w:val="000000"/>
          <w:w w:val="88"/>
          <w:sz w:val="24"/>
          <w:szCs w:val="28"/>
          <w:lang w:eastAsia="ru-RU"/>
        </w:rPr>
        <w:t>д</w:t>
      </w:r>
      <w:r w:rsidRPr="00675C4C">
        <w:rPr>
          <w:rFonts w:ascii="Times New Roman" w:eastAsia="Times New Roman" w:hAnsi="Times New Roman" w:cs="Times New Roman"/>
          <w:color w:val="000000"/>
          <w:w w:val="95"/>
          <w:sz w:val="24"/>
          <w:szCs w:val="28"/>
          <w:lang w:eastAsia="ru-RU"/>
        </w:rPr>
        <w:t>н</w:t>
      </w:r>
      <w:r w:rsidRPr="00675C4C">
        <w:rPr>
          <w:rFonts w:ascii="Times New Roman" w:eastAsia="Times New Roman" w:hAnsi="Times New Roman" w:cs="Times New Roman"/>
          <w:color w:val="000000"/>
          <w:w w:val="92"/>
          <w:sz w:val="24"/>
          <w:szCs w:val="28"/>
          <w:lang w:eastAsia="ru-RU"/>
        </w:rPr>
        <w:t>ы</w:t>
      </w:r>
      <w:r w:rsidRPr="00675C4C">
        <w:rPr>
          <w:rFonts w:ascii="Times New Roman" w:eastAsia="Times New Roman" w:hAnsi="Times New Roman" w:cs="Times New Roman"/>
          <w:color w:val="000000"/>
          <w:spacing w:val="-1"/>
          <w:w w:val="102"/>
          <w:sz w:val="24"/>
          <w:szCs w:val="28"/>
          <w:lang w:eastAsia="ru-RU"/>
        </w:rPr>
        <w:t>х</w:t>
      </w:r>
      <w:r w:rsidRPr="00675C4C">
        <w:rPr>
          <w:rFonts w:ascii="Times New Roman" w:eastAsia="Times New Roman" w:hAnsi="Times New Roman" w:cs="Times New Roman"/>
          <w:color w:val="000000"/>
          <w:sz w:val="24"/>
          <w:szCs w:val="28"/>
          <w:lang w:eastAsia="ru-RU"/>
        </w:rPr>
        <w:t xml:space="preserve"> </w:t>
      </w:r>
      <w:r w:rsidRPr="00675C4C">
        <w:rPr>
          <w:rFonts w:ascii="Times New Roman" w:eastAsia="Times New Roman" w:hAnsi="Times New Roman" w:cs="Times New Roman"/>
          <w:color w:val="000000"/>
          <w:w w:val="96"/>
          <w:sz w:val="24"/>
          <w:szCs w:val="28"/>
          <w:lang w:eastAsia="ru-RU"/>
        </w:rPr>
        <w:t>п</w:t>
      </w:r>
      <w:r w:rsidRPr="00675C4C">
        <w:rPr>
          <w:rFonts w:ascii="Times New Roman" w:eastAsia="Times New Roman" w:hAnsi="Times New Roman" w:cs="Times New Roman"/>
          <w:color w:val="000000"/>
          <w:w w:val="95"/>
          <w:sz w:val="24"/>
          <w:szCs w:val="28"/>
          <w:lang w:eastAsia="ru-RU"/>
        </w:rPr>
        <w:t>о</w:t>
      </w:r>
      <w:r w:rsidRPr="00675C4C">
        <w:rPr>
          <w:rFonts w:ascii="Times New Roman" w:eastAsia="Times New Roman" w:hAnsi="Times New Roman" w:cs="Times New Roman"/>
          <w:color w:val="000000"/>
          <w:spacing w:val="-1"/>
          <w:w w:val="103"/>
          <w:sz w:val="24"/>
          <w:szCs w:val="28"/>
          <w:lang w:eastAsia="ru-RU"/>
        </w:rPr>
        <w:t>с</w:t>
      </w:r>
      <w:r w:rsidRPr="00675C4C">
        <w:rPr>
          <w:rFonts w:ascii="Times New Roman" w:eastAsia="Times New Roman" w:hAnsi="Times New Roman" w:cs="Times New Roman"/>
          <w:color w:val="000000"/>
          <w:w w:val="95"/>
          <w:sz w:val="24"/>
          <w:szCs w:val="28"/>
          <w:lang w:eastAsia="ru-RU"/>
        </w:rPr>
        <w:t>об</w:t>
      </w:r>
      <w:r w:rsidRPr="00675C4C">
        <w:rPr>
          <w:rFonts w:ascii="Times New Roman" w:eastAsia="Times New Roman" w:hAnsi="Times New Roman" w:cs="Times New Roman"/>
          <w:color w:val="000000"/>
          <w:w w:val="96"/>
          <w:sz w:val="24"/>
          <w:szCs w:val="28"/>
          <w:lang w:eastAsia="ru-RU"/>
        </w:rPr>
        <w:t>и</w:t>
      </w:r>
      <w:r w:rsidRPr="00675C4C">
        <w:rPr>
          <w:rFonts w:ascii="Times New Roman" w:eastAsia="Times New Roman" w:hAnsi="Times New Roman" w:cs="Times New Roman"/>
          <w:color w:val="000000"/>
          <w:spacing w:val="-1"/>
          <w:w w:val="96"/>
          <w:sz w:val="24"/>
          <w:szCs w:val="28"/>
          <w:lang w:eastAsia="ru-RU"/>
        </w:rPr>
        <w:t>й</w:t>
      </w:r>
      <w:r w:rsidRPr="00675C4C">
        <w:rPr>
          <w:rFonts w:ascii="Times New Roman" w:eastAsia="Times New Roman" w:hAnsi="Times New Roman" w:cs="Times New Roman"/>
          <w:color w:val="000000"/>
          <w:w w:val="111"/>
          <w:sz w:val="24"/>
          <w:szCs w:val="28"/>
          <w:lang w:eastAsia="ru-RU"/>
        </w:rPr>
        <w:t>:</w:t>
      </w:r>
    </w:p>
    <w:p w14:paraId="3B0C790C"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Динамометр демонстрационный;</w:t>
      </w:r>
    </w:p>
    <w:p w14:paraId="688C8431"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Амперметр лабораторный;</w:t>
      </w:r>
    </w:p>
    <w:p w14:paraId="71B84CE6"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Вольтметр лабораторный; </w:t>
      </w:r>
    </w:p>
    <w:p w14:paraId="466B127C"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Термометр лабораторный;</w:t>
      </w:r>
    </w:p>
    <w:p w14:paraId="14B0ED80"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Набор тел равного объема;</w:t>
      </w:r>
    </w:p>
    <w:p w14:paraId="629401CB" w14:textId="77777777" w:rsidR="003959E3" w:rsidRPr="00675C4C" w:rsidRDefault="003959E3" w:rsidP="00675C4C">
      <w:pPr>
        <w:numPr>
          <w:ilvl w:val="0"/>
          <w:numId w:val="25"/>
        </w:numPr>
        <w:spacing w:after="0" w:line="240" w:lineRule="auto"/>
        <w:ind w:left="567" w:right="157" w:firstLine="567"/>
        <w:contextualSpacing/>
        <w:rPr>
          <w:rFonts w:ascii="Times New Roman" w:eastAsia="Times New Roman" w:hAnsi="Times New Roman" w:cs="Times New Roman"/>
          <w:color w:val="000000"/>
          <w:sz w:val="24"/>
          <w:szCs w:val="28"/>
          <w:lang w:eastAsia="ru-RU"/>
        </w:rPr>
      </w:pPr>
      <w:r w:rsidRPr="00675C4C">
        <w:rPr>
          <w:rFonts w:ascii="Times New Roman" w:eastAsia="Times New Roman" w:hAnsi="Times New Roman" w:cs="Times New Roman"/>
          <w:sz w:val="24"/>
          <w:szCs w:val="24"/>
          <w:lang w:eastAsia="ru-RU"/>
        </w:rPr>
        <w:t>Набор тел равной массы.</w:t>
      </w:r>
    </w:p>
    <w:p w14:paraId="6315AEB9" w14:textId="77777777" w:rsidR="003959E3" w:rsidRPr="00675C4C" w:rsidRDefault="003959E3" w:rsidP="00675C4C">
      <w:pPr>
        <w:spacing w:after="0" w:line="240" w:lineRule="auto"/>
        <w:ind w:left="567" w:right="157" w:firstLine="567"/>
        <w:contextualSpacing/>
        <w:rPr>
          <w:rFonts w:ascii="Times New Roman" w:eastAsia="Times New Roman" w:hAnsi="Times New Roman" w:cs="Times New Roman"/>
          <w:b/>
          <w:sz w:val="24"/>
          <w:szCs w:val="24"/>
          <w:lang w:eastAsia="ru-RU"/>
        </w:rPr>
      </w:pPr>
    </w:p>
    <w:p w14:paraId="51DCD136" w14:textId="77777777" w:rsidR="003959E3" w:rsidRPr="00675C4C" w:rsidRDefault="003959E3" w:rsidP="00675C4C">
      <w:pPr>
        <w:spacing w:after="0" w:line="240" w:lineRule="auto"/>
        <w:ind w:left="567" w:right="157" w:firstLine="567"/>
        <w:contextualSpacing/>
        <w:rPr>
          <w:rFonts w:ascii="Times New Roman" w:eastAsia="Times New Roman" w:hAnsi="Times New Roman" w:cs="Times New Roman"/>
          <w:b/>
          <w:sz w:val="24"/>
          <w:szCs w:val="24"/>
          <w:lang w:eastAsia="ru-RU"/>
        </w:rPr>
      </w:pPr>
    </w:p>
    <w:p w14:paraId="1F52F4F0" w14:textId="77777777" w:rsidR="003959E3" w:rsidRPr="00675C4C" w:rsidRDefault="003959E3" w:rsidP="00675C4C">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outlineLvl w:val="0"/>
        <w:rPr>
          <w:rFonts w:ascii="Times New Roman" w:eastAsia="Times New Roman" w:hAnsi="Times New Roman" w:cs="Times New Roman"/>
          <w:b/>
          <w:sz w:val="24"/>
          <w:szCs w:val="24"/>
          <w:lang w:eastAsia="ru-RU"/>
        </w:rPr>
      </w:pPr>
      <w:r w:rsidRPr="00675C4C">
        <w:rPr>
          <w:rFonts w:ascii="Times New Roman" w:eastAsia="Times New Roman" w:hAnsi="Times New Roman" w:cs="Times New Roman"/>
          <w:b/>
          <w:sz w:val="24"/>
          <w:szCs w:val="24"/>
          <w:lang w:eastAsia="ru-RU"/>
        </w:rPr>
        <w:t xml:space="preserve">3.2. </w:t>
      </w:r>
      <w:r w:rsidR="00675C4C" w:rsidRPr="00675C4C">
        <w:rPr>
          <w:rFonts w:ascii="Times New Roman" w:eastAsia="Times New Roman" w:hAnsi="Times New Roman" w:cs="Times New Roman"/>
          <w:b/>
          <w:sz w:val="24"/>
          <w:szCs w:val="24"/>
          <w:lang w:eastAsia="ru-RU"/>
        </w:rPr>
        <w:t>Учебно-методическое обеспечение</w:t>
      </w:r>
    </w:p>
    <w:p w14:paraId="4C8B5961" w14:textId="77777777" w:rsidR="003959E3" w:rsidRPr="00675C4C" w:rsidRDefault="003959E3" w:rsidP="00675C4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contextualSpacing/>
        <w:jc w:val="both"/>
        <w:rPr>
          <w:rFonts w:ascii="Times New Roman" w:eastAsia="Times New Roman" w:hAnsi="Times New Roman" w:cs="Times New Roman"/>
          <w:b/>
          <w:bCs/>
          <w:color w:val="000000"/>
          <w:sz w:val="24"/>
          <w:szCs w:val="24"/>
          <w:lang w:eastAsia="ru-RU"/>
        </w:rPr>
      </w:pPr>
      <w:r w:rsidRPr="00675C4C">
        <w:rPr>
          <w:rFonts w:ascii="Times New Roman" w:eastAsia="Times New Roman" w:hAnsi="Times New Roman" w:cs="Times New Roman"/>
          <w:b/>
          <w:bCs/>
          <w:color w:val="000000"/>
          <w:sz w:val="24"/>
          <w:szCs w:val="24"/>
          <w:lang w:eastAsia="ru-RU"/>
        </w:rPr>
        <w:t>3.2.1. Основные печатные издания</w:t>
      </w:r>
    </w:p>
    <w:p w14:paraId="18F0AEF0" w14:textId="77777777" w:rsidR="003959E3" w:rsidRPr="00675C4C" w:rsidRDefault="003959E3" w:rsidP="00675C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jc w:val="both"/>
        <w:rPr>
          <w:rFonts w:ascii="Times New Roman" w:eastAsia="Times New Roman" w:hAnsi="Times New Roman" w:cs="Times New Roman"/>
          <w:sz w:val="18"/>
          <w:szCs w:val="24"/>
          <w:lang w:eastAsia="ru-RU"/>
        </w:rPr>
      </w:pPr>
    </w:p>
    <w:p w14:paraId="6473F8B7" w14:textId="77777777" w:rsidR="003959E3" w:rsidRPr="00675C4C" w:rsidRDefault="003959E3" w:rsidP="00675C4C">
      <w:pPr>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567" w:right="157" w:firstLine="567"/>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 Мякишев, Г. Я., </w:t>
      </w:r>
      <w:proofErr w:type="spellStart"/>
      <w:r w:rsidRPr="00675C4C">
        <w:rPr>
          <w:rFonts w:ascii="Times New Roman" w:eastAsia="Times New Roman" w:hAnsi="Times New Roman" w:cs="Times New Roman"/>
          <w:sz w:val="24"/>
          <w:szCs w:val="24"/>
          <w:lang w:eastAsia="ru-RU"/>
        </w:rPr>
        <w:t>Буховцев</w:t>
      </w:r>
      <w:proofErr w:type="spellEnd"/>
      <w:r w:rsidRPr="00675C4C">
        <w:rPr>
          <w:rFonts w:ascii="Times New Roman" w:eastAsia="Times New Roman" w:hAnsi="Times New Roman" w:cs="Times New Roman"/>
          <w:sz w:val="24"/>
          <w:szCs w:val="24"/>
          <w:lang w:eastAsia="ru-RU"/>
        </w:rPr>
        <w:t xml:space="preserve">, Б. Б., Сотский, Н. Н. / Под ред. Парфентьевой Н. А. Физика. Учебник для 10 </w:t>
      </w:r>
      <w:proofErr w:type="spellStart"/>
      <w:r w:rsidRPr="00675C4C">
        <w:rPr>
          <w:rFonts w:ascii="Times New Roman" w:eastAsia="Times New Roman" w:hAnsi="Times New Roman" w:cs="Times New Roman"/>
          <w:sz w:val="24"/>
          <w:szCs w:val="24"/>
          <w:lang w:eastAsia="ru-RU"/>
        </w:rPr>
        <w:t>кл</w:t>
      </w:r>
      <w:proofErr w:type="spellEnd"/>
      <w:r w:rsidRPr="00675C4C">
        <w:rPr>
          <w:rFonts w:ascii="Times New Roman" w:eastAsia="Times New Roman" w:hAnsi="Times New Roman" w:cs="Times New Roman"/>
          <w:sz w:val="24"/>
          <w:szCs w:val="24"/>
          <w:lang w:eastAsia="ru-RU"/>
        </w:rPr>
        <w:t>. – М.: Издательство «Просвещение», 20</w:t>
      </w:r>
      <w:r w:rsidR="00C63BB3">
        <w:rPr>
          <w:rFonts w:ascii="Times New Roman" w:eastAsia="Times New Roman" w:hAnsi="Times New Roman" w:cs="Times New Roman"/>
          <w:sz w:val="24"/>
          <w:szCs w:val="24"/>
          <w:lang w:eastAsia="ru-RU"/>
        </w:rPr>
        <w:t>23</w:t>
      </w:r>
      <w:r w:rsidRPr="00675C4C">
        <w:rPr>
          <w:rFonts w:ascii="Times New Roman" w:eastAsia="Times New Roman" w:hAnsi="Times New Roman" w:cs="Times New Roman"/>
          <w:sz w:val="24"/>
          <w:szCs w:val="24"/>
          <w:lang w:eastAsia="ru-RU"/>
        </w:rPr>
        <w:t xml:space="preserve">. </w:t>
      </w:r>
    </w:p>
    <w:p w14:paraId="501961EA" w14:textId="77777777" w:rsidR="003959E3" w:rsidRPr="00675C4C" w:rsidRDefault="003959E3" w:rsidP="00675C4C">
      <w:pPr>
        <w:widowControl w:val="0"/>
        <w:numPr>
          <w:ilvl w:val="0"/>
          <w:numId w:val="10"/>
        </w:numPr>
        <w:spacing w:after="0" w:line="240" w:lineRule="auto"/>
        <w:ind w:left="567" w:right="157" w:firstLine="567"/>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Мякишев, Г. Я., </w:t>
      </w:r>
      <w:proofErr w:type="spellStart"/>
      <w:r w:rsidRPr="00675C4C">
        <w:rPr>
          <w:rFonts w:ascii="Times New Roman" w:eastAsia="Times New Roman" w:hAnsi="Times New Roman" w:cs="Times New Roman"/>
          <w:sz w:val="24"/>
          <w:szCs w:val="24"/>
          <w:lang w:eastAsia="ru-RU"/>
        </w:rPr>
        <w:t>Буховцев</w:t>
      </w:r>
      <w:proofErr w:type="spellEnd"/>
      <w:r w:rsidRPr="00675C4C">
        <w:rPr>
          <w:rFonts w:ascii="Times New Roman" w:eastAsia="Times New Roman" w:hAnsi="Times New Roman" w:cs="Times New Roman"/>
          <w:sz w:val="24"/>
          <w:szCs w:val="24"/>
          <w:lang w:eastAsia="ru-RU"/>
        </w:rPr>
        <w:t xml:space="preserve">, Б. Б., </w:t>
      </w:r>
      <w:proofErr w:type="spellStart"/>
      <w:r w:rsidRPr="00675C4C">
        <w:rPr>
          <w:rFonts w:ascii="Times New Roman" w:eastAsia="Times New Roman" w:hAnsi="Times New Roman" w:cs="Times New Roman"/>
          <w:sz w:val="24"/>
          <w:szCs w:val="24"/>
          <w:lang w:eastAsia="ru-RU"/>
        </w:rPr>
        <w:t>Чаругин</w:t>
      </w:r>
      <w:proofErr w:type="spellEnd"/>
      <w:r w:rsidRPr="00675C4C">
        <w:rPr>
          <w:rFonts w:ascii="Times New Roman" w:eastAsia="Times New Roman" w:hAnsi="Times New Roman" w:cs="Times New Roman"/>
          <w:sz w:val="24"/>
          <w:szCs w:val="24"/>
          <w:lang w:eastAsia="ru-RU"/>
        </w:rPr>
        <w:t xml:space="preserve">, В.М. / Под ред. Парфентьевой Н. А. Физика. Учебник для 11 </w:t>
      </w:r>
      <w:proofErr w:type="spellStart"/>
      <w:r w:rsidRPr="00675C4C">
        <w:rPr>
          <w:rFonts w:ascii="Times New Roman" w:eastAsia="Times New Roman" w:hAnsi="Times New Roman" w:cs="Times New Roman"/>
          <w:sz w:val="24"/>
          <w:szCs w:val="24"/>
          <w:lang w:eastAsia="ru-RU"/>
        </w:rPr>
        <w:t>кл</w:t>
      </w:r>
      <w:proofErr w:type="spellEnd"/>
      <w:r w:rsidRPr="00675C4C">
        <w:rPr>
          <w:rFonts w:ascii="Times New Roman" w:eastAsia="Times New Roman" w:hAnsi="Times New Roman" w:cs="Times New Roman"/>
          <w:sz w:val="24"/>
          <w:szCs w:val="24"/>
          <w:lang w:eastAsia="ru-RU"/>
        </w:rPr>
        <w:t>. – М.: Издательство «Просвещение», 20</w:t>
      </w:r>
      <w:r w:rsidR="00C63BB3">
        <w:rPr>
          <w:rFonts w:ascii="Times New Roman" w:eastAsia="Times New Roman" w:hAnsi="Times New Roman" w:cs="Times New Roman"/>
          <w:sz w:val="24"/>
          <w:szCs w:val="24"/>
          <w:lang w:eastAsia="ru-RU"/>
        </w:rPr>
        <w:t>23</w:t>
      </w:r>
      <w:r w:rsidRPr="00675C4C">
        <w:rPr>
          <w:rFonts w:ascii="Times New Roman" w:eastAsia="Times New Roman" w:hAnsi="Times New Roman" w:cs="Times New Roman"/>
          <w:sz w:val="24"/>
          <w:szCs w:val="24"/>
          <w:lang w:eastAsia="ru-RU"/>
        </w:rPr>
        <w:t>.</w:t>
      </w:r>
    </w:p>
    <w:p w14:paraId="78CE3B40" w14:textId="77777777" w:rsidR="003959E3" w:rsidRPr="00675C4C" w:rsidRDefault="003959E3" w:rsidP="00675C4C">
      <w:pPr>
        <w:widowControl w:val="0"/>
        <w:numPr>
          <w:ilvl w:val="0"/>
          <w:numId w:val="10"/>
        </w:numPr>
        <w:spacing w:after="0" w:line="240" w:lineRule="auto"/>
        <w:ind w:left="567" w:right="157" w:firstLine="567"/>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Дмитриева В.Ф.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М.: Издательский центр "Академия", 2021. </w:t>
      </w:r>
    </w:p>
    <w:p w14:paraId="1AC40003" w14:textId="77777777" w:rsidR="003959E3" w:rsidRPr="00675C4C" w:rsidRDefault="003959E3" w:rsidP="00675C4C">
      <w:pPr>
        <w:spacing w:after="0" w:line="240" w:lineRule="auto"/>
        <w:ind w:left="567" w:right="157" w:firstLine="567"/>
        <w:contextualSpacing/>
        <w:jc w:val="both"/>
        <w:rPr>
          <w:rFonts w:ascii="Times New Roman" w:eastAsia="Times New Roman" w:hAnsi="Times New Roman" w:cs="Times New Roman"/>
          <w:b/>
          <w:iCs/>
          <w:color w:val="000000"/>
          <w:spacing w:val="-1"/>
          <w:sz w:val="24"/>
          <w:szCs w:val="24"/>
          <w:lang w:eastAsia="ru-RU"/>
        </w:rPr>
      </w:pPr>
    </w:p>
    <w:p w14:paraId="6C412D02" w14:textId="77777777" w:rsidR="003959E3" w:rsidRPr="00675C4C" w:rsidRDefault="003959E3" w:rsidP="00675C4C">
      <w:pPr>
        <w:spacing w:after="0" w:line="240" w:lineRule="auto"/>
        <w:ind w:left="567" w:right="157" w:firstLine="567"/>
        <w:contextualSpacing/>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b/>
          <w:iCs/>
          <w:color w:val="000000"/>
          <w:spacing w:val="-1"/>
          <w:sz w:val="24"/>
          <w:szCs w:val="24"/>
          <w:lang w:eastAsia="ru-RU"/>
        </w:rPr>
        <w:t>3.2.2. Дополнительная литература</w:t>
      </w:r>
      <w:r w:rsidRPr="00675C4C">
        <w:rPr>
          <w:rFonts w:ascii="Times New Roman" w:eastAsia="Times New Roman" w:hAnsi="Times New Roman" w:cs="Times New Roman"/>
          <w:sz w:val="24"/>
          <w:szCs w:val="24"/>
          <w:lang w:eastAsia="ru-RU"/>
        </w:rPr>
        <w:t xml:space="preserve"> </w:t>
      </w:r>
    </w:p>
    <w:p w14:paraId="1B688F3A" w14:textId="77777777" w:rsidR="003959E3" w:rsidRPr="00675C4C" w:rsidRDefault="003959E3" w:rsidP="00675C4C">
      <w:pPr>
        <w:numPr>
          <w:ilvl w:val="0"/>
          <w:numId w:val="26"/>
        </w:numPr>
        <w:spacing w:after="0" w:line="240" w:lineRule="auto"/>
        <w:ind w:left="567" w:right="157" w:firstLine="567"/>
        <w:contextualSpacing/>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Дмитриева В.Ф. Физика для профессий и специальностей технического профиля. Методическое рекомендации: методическое пособие для образовательных учреждений начального и среднего профессионального образования – М.: Издательский центр "Академия", 2018. </w:t>
      </w:r>
    </w:p>
    <w:p w14:paraId="154B7452" w14:textId="77777777" w:rsidR="003959E3" w:rsidRPr="00675C4C" w:rsidRDefault="003959E3" w:rsidP="00675C4C">
      <w:pPr>
        <w:numPr>
          <w:ilvl w:val="0"/>
          <w:numId w:val="26"/>
        </w:numPr>
        <w:spacing w:after="0" w:line="240" w:lineRule="auto"/>
        <w:ind w:left="567" w:right="157" w:firstLine="567"/>
        <w:contextualSpacing/>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 xml:space="preserve">Дмитриева В.Ф. Физика для профессий и специальностей технического профиля. Сборник задач: учебное пособие для образовательных учреждений начального и среднего профессионального образования – М.: Издательский центр "Академия", 2018. </w:t>
      </w:r>
    </w:p>
    <w:p w14:paraId="0ABA35E0" w14:textId="77777777" w:rsidR="003959E3" w:rsidRPr="00675C4C" w:rsidRDefault="003959E3" w:rsidP="00675C4C">
      <w:pPr>
        <w:numPr>
          <w:ilvl w:val="0"/>
          <w:numId w:val="26"/>
        </w:numPr>
        <w:spacing w:after="0" w:line="240" w:lineRule="auto"/>
        <w:ind w:left="567" w:right="157" w:firstLine="567"/>
        <w:contextualSpacing/>
        <w:jc w:val="both"/>
        <w:rPr>
          <w:rFonts w:ascii="Times New Roman" w:eastAsia="Times New Roman" w:hAnsi="Times New Roman" w:cs="Times New Roman"/>
          <w:sz w:val="24"/>
          <w:szCs w:val="24"/>
          <w:lang w:eastAsia="ru-RU"/>
        </w:rPr>
      </w:pPr>
      <w:r w:rsidRPr="00675C4C">
        <w:rPr>
          <w:rFonts w:ascii="Times New Roman" w:eastAsia="Times New Roman" w:hAnsi="Times New Roman" w:cs="Times New Roman"/>
          <w:sz w:val="24"/>
          <w:szCs w:val="24"/>
          <w:lang w:eastAsia="ru-RU"/>
        </w:rPr>
        <w:t>Дмитриева В.Ф. Физика для профессий и специальностей технического профиля. Контрольные материалы: учебные пособия для учреждений начального и среднего профессионального образования/</w:t>
      </w:r>
      <w:proofErr w:type="spellStart"/>
      <w:r w:rsidRPr="00675C4C">
        <w:rPr>
          <w:rFonts w:ascii="Times New Roman" w:eastAsia="Times New Roman" w:hAnsi="Times New Roman" w:cs="Times New Roman"/>
          <w:sz w:val="24"/>
          <w:szCs w:val="24"/>
          <w:lang w:eastAsia="ru-RU"/>
        </w:rPr>
        <w:t>В.Ф.Дмитриева</w:t>
      </w:r>
      <w:proofErr w:type="spellEnd"/>
      <w:r w:rsidRPr="00675C4C">
        <w:rPr>
          <w:rFonts w:ascii="Times New Roman" w:eastAsia="Times New Roman" w:hAnsi="Times New Roman" w:cs="Times New Roman"/>
          <w:sz w:val="24"/>
          <w:szCs w:val="24"/>
          <w:lang w:eastAsia="ru-RU"/>
        </w:rPr>
        <w:t xml:space="preserve">, </w:t>
      </w:r>
      <w:proofErr w:type="spellStart"/>
      <w:r w:rsidRPr="00675C4C">
        <w:rPr>
          <w:rFonts w:ascii="Times New Roman" w:eastAsia="Times New Roman" w:hAnsi="Times New Roman" w:cs="Times New Roman"/>
          <w:sz w:val="24"/>
          <w:szCs w:val="24"/>
          <w:lang w:eastAsia="ru-RU"/>
        </w:rPr>
        <w:t>Л.И.Васильев</w:t>
      </w:r>
      <w:proofErr w:type="spellEnd"/>
      <w:r w:rsidRPr="00675C4C">
        <w:rPr>
          <w:rFonts w:ascii="Times New Roman" w:eastAsia="Times New Roman" w:hAnsi="Times New Roman" w:cs="Times New Roman"/>
          <w:sz w:val="24"/>
          <w:szCs w:val="24"/>
          <w:lang w:eastAsia="ru-RU"/>
        </w:rPr>
        <w:t xml:space="preserve">. – М.: Издательский центр "Академия", 2018. </w:t>
      </w:r>
    </w:p>
    <w:p w14:paraId="24B17BD0" w14:textId="77777777" w:rsidR="003959E3" w:rsidRPr="00675C4C" w:rsidRDefault="003959E3" w:rsidP="00675C4C">
      <w:pPr>
        <w:spacing w:after="0" w:line="240" w:lineRule="auto"/>
        <w:ind w:left="567" w:right="157" w:firstLine="567"/>
        <w:contextualSpacing/>
        <w:jc w:val="both"/>
        <w:rPr>
          <w:rFonts w:ascii="Times New Roman" w:eastAsia="Times New Roman" w:hAnsi="Times New Roman" w:cs="Times New Roman"/>
          <w:b/>
          <w:sz w:val="24"/>
          <w:szCs w:val="24"/>
          <w:lang w:eastAsia="ru-RU"/>
        </w:rPr>
      </w:pPr>
      <w:r w:rsidRPr="00675C4C">
        <w:rPr>
          <w:rFonts w:ascii="Times New Roman" w:eastAsia="Times New Roman" w:hAnsi="Times New Roman" w:cs="Times New Roman"/>
          <w:sz w:val="24"/>
          <w:szCs w:val="24"/>
          <w:lang w:eastAsia="ru-RU"/>
        </w:rPr>
        <w:lastRenderedPageBreak/>
        <w:t>Дмитриева В.Ф. Физика для профессий и специальностей технического профиля. Лабораторный практикум: учебные пособия для учреждений начального и среднего профессионального образования/</w:t>
      </w:r>
      <w:proofErr w:type="spellStart"/>
      <w:r w:rsidRPr="00675C4C">
        <w:rPr>
          <w:rFonts w:ascii="Times New Roman" w:eastAsia="Times New Roman" w:hAnsi="Times New Roman" w:cs="Times New Roman"/>
          <w:sz w:val="24"/>
          <w:szCs w:val="24"/>
          <w:lang w:eastAsia="ru-RU"/>
        </w:rPr>
        <w:t>В.Ф.Дмитриева</w:t>
      </w:r>
      <w:proofErr w:type="spellEnd"/>
      <w:r w:rsidRPr="00675C4C">
        <w:rPr>
          <w:rFonts w:ascii="Times New Roman" w:eastAsia="Times New Roman" w:hAnsi="Times New Roman" w:cs="Times New Roman"/>
          <w:sz w:val="24"/>
          <w:szCs w:val="24"/>
          <w:lang w:eastAsia="ru-RU"/>
        </w:rPr>
        <w:t xml:space="preserve">, </w:t>
      </w:r>
      <w:proofErr w:type="spellStart"/>
      <w:r w:rsidRPr="00675C4C">
        <w:rPr>
          <w:rFonts w:ascii="Times New Roman" w:eastAsia="Times New Roman" w:hAnsi="Times New Roman" w:cs="Times New Roman"/>
          <w:sz w:val="24"/>
          <w:szCs w:val="24"/>
          <w:lang w:eastAsia="ru-RU"/>
        </w:rPr>
        <w:t>А.В.Коржуев</w:t>
      </w:r>
      <w:proofErr w:type="spellEnd"/>
      <w:r w:rsidRPr="00675C4C">
        <w:rPr>
          <w:rFonts w:ascii="Times New Roman" w:eastAsia="Times New Roman" w:hAnsi="Times New Roman" w:cs="Times New Roman"/>
          <w:sz w:val="24"/>
          <w:szCs w:val="24"/>
          <w:lang w:eastAsia="ru-RU"/>
        </w:rPr>
        <w:t xml:space="preserve">, </w:t>
      </w:r>
      <w:proofErr w:type="spellStart"/>
      <w:r w:rsidRPr="00675C4C">
        <w:rPr>
          <w:rFonts w:ascii="Times New Roman" w:eastAsia="Times New Roman" w:hAnsi="Times New Roman" w:cs="Times New Roman"/>
          <w:sz w:val="24"/>
          <w:szCs w:val="24"/>
          <w:lang w:eastAsia="ru-RU"/>
        </w:rPr>
        <w:t>О.В.Муртазина</w:t>
      </w:r>
      <w:proofErr w:type="spellEnd"/>
      <w:r w:rsidRPr="00675C4C">
        <w:rPr>
          <w:rFonts w:ascii="Times New Roman" w:eastAsia="Times New Roman" w:hAnsi="Times New Roman" w:cs="Times New Roman"/>
          <w:sz w:val="24"/>
          <w:szCs w:val="24"/>
          <w:lang w:eastAsia="ru-RU"/>
        </w:rPr>
        <w:t xml:space="preserve">. – М.: Издательский центр "Академия", 2018. </w:t>
      </w:r>
    </w:p>
    <w:p w14:paraId="47E79F32" w14:textId="77777777" w:rsidR="003959E3" w:rsidRPr="00675C4C" w:rsidRDefault="003959E3" w:rsidP="00675C4C">
      <w:pPr>
        <w:spacing w:after="0" w:line="240" w:lineRule="auto"/>
        <w:ind w:left="567" w:right="157" w:firstLine="567"/>
        <w:contextualSpacing/>
        <w:jc w:val="both"/>
        <w:rPr>
          <w:rFonts w:ascii="Times New Roman" w:eastAsia="Times New Roman" w:hAnsi="Times New Roman" w:cs="Times New Roman"/>
          <w:b/>
          <w:sz w:val="24"/>
          <w:szCs w:val="24"/>
          <w:lang w:eastAsia="ru-RU"/>
        </w:rPr>
      </w:pPr>
    </w:p>
    <w:p w14:paraId="1BD329B1" w14:textId="77777777" w:rsidR="003959E3" w:rsidRPr="00675C4C" w:rsidRDefault="003959E3" w:rsidP="00675C4C">
      <w:pPr>
        <w:numPr>
          <w:ilvl w:val="2"/>
          <w:numId w:val="10"/>
        </w:numPr>
        <w:spacing w:after="0" w:line="240" w:lineRule="auto"/>
        <w:ind w:left="567" w:right="157" w:firstLine="567"/>
        <w:contextualSpacing/>
        <w:jc w:val="both"/>
        <w:rPr>
          <w:rFonts w:ascii="Times New Roman" w:eastAsia="Times New Roman" w:hAnsi="Times New Roman" w:cs="Times New Roman"/>
          <w:b/>
          <w:sz w:val="24"/>
          <w:szCs w:val="24"/>
          <w:lang w:eastAsia="ru-RU"/>
        </w:rPr>
      </w:pPr>
      <w:r w:rsidRPr="00675C4C">
        <w:rPr>
          <w:rFonts w:ascii="Times New Roman" w:eastAsia="Times New Roman" w:hAnsi="Times New Roman" w:cs="Times New Roman"/>
          <w:b/>
          <w:sz w:val="24"/>
          <w:szCs w:val="24"/>
          <w:lang w:eastAsia="ru-RU"/>
        </w:rPr>
        <w:t>Интернет-ресурсы:</w:t>
      </w:r>
    </w:p>
    <w:p w14:paraId="0EF32DB1" w14:textId="77777777" w:rsidR="003959E3" w:rsidRPr="00253EF2" w:rsidRDefault="003959E3" w:rsidP="00675C4C">
      <w:pPr>
        <w:tabs>
          <w:tab w:val="left" w:pos="1010"/>
        </w:tabs>
        <w:spacing w:after="0" w:line="240" w:lineRule="auto"/>
        <w:ind w:left="567" w:right="157" w:firstLine="567"/>
        <w:jc w:val="both"/>
        <w:rPr>
          <w:rFonts w:ascii="Times New Roman" w:eastAsia="Times New Roman" w:hAnsi="Times New Roman" w:cs="Times New Roman"/>
          <w:spacing w:val="10"/>
          <w:sz w:val="24"/>
          <w:szCs w:val="24"/>
          <w:lang w:eastAsia="ru-RU"/>
        </w:rPr>
      </w:pPr>
      <w:hyperlink r:id="rId10" w:history="1">
        <w:r w:rsidRPr="00253EF2">
          <w:rPr>
            <w:rFonts w:ascii="Times New Roman" w:eastAsia="Times New Roman" w:hAnsi="Times New Roman" w:cs="Times New Roman"/>
            <w:spacing w:val="10"/>
            <w:sz w:val="24"/>
            <w:szCs w:val="24"/>
            <w:u w:val="single"/>
            <w:lang w:eastAsia="ru-RU"/>
          </w:rPr>
          <w:t>https://ibooks.ru/</w:t>
        </w:r>
      </w:hyperlink>
    </w:p>
    <w:p w14:paraId="222C903B" w14:textId="77777777" w:rsidR="003959E3" w:rsidRPr="00253EF2" w:rsidRDefault="003959E3" w:rsidP="00675C4C">
      <w:pPr>
        <w:tabs>
          <w:tab w:val="left" w:pos="1010"/>
        </w:tabs>
        <w:spacing w:after="0" w:line="240" w:lineRule="auto"/>
        <w:ind w:left="567" w:right="157" w:firstLine="567"/>
        <w:jc w:val="both"/>
        <w:rPr>
          <w:rFonts w:ascii="Times New Roman" w:eastAsia="Times New Roman" w:hAnsi="Times New Roman" w:cs="Times New Roman"/>
          <w:spacing w:val="10"/>
          <w:sz w:val="24"/>
          <w:szCs w:val="24"/>
          <w:lang w:eastAsia="ru-RU"/>
        </w:rPr>
      </w:pPr>
      <w:hyperlink r:id="rId11" w:history="1">
        <w:r w:rsidRPr="00253EF2">
          <w:rPr>
            <w:rFonts w:ascii="Times New Roman" w:eastAsia="Times New Roman" w:hAnsi="Times New Roman" w:cs="Times New Roman"/>
            <w:spacing w:val="10"/>
            <w:sz w:val="24"/>
            <w:szCs w:val="24"/>
            <w:u w:val="single"/>
            <w:lang w:eastAsia="ru-RU"/>
          </w:rPr>
          <w:t>https://rusneb.ru/</w:t>
        </w:r>
      </w:hyperlink>
    </w:p>
    <w:p w14:paraId="22A5F25D" w14:textId="77777777" w:rsidR="003959E3" w:rsidRPr="00253EF2" w:rsidRDefault="003959E3" w:rsidP="00675C4C">
      <w:pPr>
        <w:spacing w:after="0" w:line="240" w:lineRule="auto"/>
        <w:ind w:left="567" w:right="157" w:firstLine="567"/>
        <w:jc w:val="both"/>
        <w:rPr>
          <w:rFonts w:ascii="Times New Roman" w:eastAsia="Calibri" w:hAnsi="Times New Roman" w:cs="Times New Roman"/>
          <w:iCs/>
          <w:sz w:val="24"/>
          <w:szCs w:val="24"/>
        </w:rPr>
      </w:pPr>
      <w:hyperlink r:id="rId12" w:history="1">
        <w:r w:rsidRPr="00253EF2">
          <w:rPr>
            <w:rFonts w:ascii="Times New Roman" w:eastAsia="Calibri" w:hAnsi="Times New Roman" w:cs="Times New Roman"/>
            <w:iCs/>
            <w:sz w:val="24"/>
            <w:szCs w:val="24"/>
            <w:u w:val="single"/>
            <w:lang w:val="en-US"/>
          </w:rPr>
          <w:t>http</w:t>
        </w:r>
        <w:r w:rsidRPr="00253EF2">
          <w:rPr>
            <w:rFonts w:ascii="Times New Roman" w:eastAsia="Calibri" w:hAnsi="Times New Roman" w:cs="Times New Roman"/>
            <w:iCs/>
            <w:sz w:val="24"/>
            <w:szCs w:val="24"/>
            <w:u w:val="single"/>
          </w:rPr>
          <w:t>://</w:t>
        </w:r>
        <w:r w:rsidRPr="00253EF2">
          <w:rPr>
            <w:rFonts w:ascii="Times New Roman" w:eastAsia="Calibri" w:hAnsi="Times New Roman" w:cs="Times New Roman"/>
            <w:iCs/>
            <w:sz w:val="24"/>
            <w:szCs w:val="24"/>
            <w:u w:val="single"/>
            <w:lang w:val="en-US"/>
          </w:rPr>
          <w:t>www</w:t>
        </w:r>
        <w:r w:rsidRPr="00253EF2">
          <w:rPr>
            <w:rFonts w:ascii="Times New Roman" w:eastAsia="Calibri" w:hAnsi="Times New Roman" w:cs="Times New Roman"/>
            <w:iCs/>
            <w:sz w:val="24"/>
            <w:szCs w:val="24"/>
            <w:u w:val="single"/>
          </w:rPr>
          <w:t>.</w:t>
        </w:r>
        <w:proofErr w:type="spellStart"/>
        <w:r w:rsidRPr="00253EF2">
          <w:rPr>
            <w:rFonts w:ascii="Times New Roman" w:eastAsia="Calibri" w:hAnsi="Times New Roman" w:cs="Times New Roman"/>
            <w:iCs/>
            <w:sz w:val="24"/>
            <w:szCs w:val="24"/>
            <w:u w:val="single"/>
            <w:lang w:val="en-US"/>
          </w:rPr>
          <w:t>polnaja</w:t>
        </w:r>
        <w:proofErr w:type="spellEnd"/>
        <w:r w:rsidRPr="00253EF2">
          <w:rPr>
            <w:rFonts w:ascii="Times New Roman" w:eastAsia="Calibri" w:hAnsi="Times New Roman" w:cs="Times New Roman"/>
            <w:iCs/>
            <w:sz w:val="24"/>
            <w:szCs w:val="24"/>
            <w:u w:val="single"/>
          </w:rPr>
          <w:t>-</w:t>
        </w:r>
        <w:proofErr w:type="spellStart"/>
        <w:r w:rsidRPr="00253EF2">
          <w:rPr>
            <w:rFonts w:ascii="Times New Roman" w:eastAsia="Calibri" w:hAnsi="Times New Roman" w:cs="Times New Roman"/>
            <w:iCs/>
            <w:sz w:val="24"/>
            <w:szCs w:val="24"/>
            <w:u w:val="single"/>
            <w:lang w:val="en-US"/>
          </w:rPr>
          <w:t>jenciklopedija</w:t>
        </w:r>
        <w:proofErr w:type="spellEnd"/>
        <w:r w:rsidRPr="00253EF2">
          <w:rPr>
            <w:rFonts w:ascii="Times New Roman" w:eastAsia="Calibri" w:hAnsi="Times New Roman" w:cs="Times New Roman"/>
            <w:iCs/>
            <w:sz w:val="24"/>
            <w:szCs w:val="24"/>
            <w:u w:val="single"/>
          </w:rPr>
          <w:t>.</w:t>
        </w:r>
        <w:proofErr w:type="spellStart"/>
        <w:r w:rsidRPr="00253EF2">
          <w:rPr>
            <w:rFonts w:ascii="Times New Roman" w:eastAsia="Calibri" w:hAnsi="Times New Roman" w:cs="Times New Roman"/>
            <w:iCs/>
            <w:sz w:val="24"/>
            <w:szCs w:val="24"/>
            <w:u w:val="single"/>
            <w:lang w:val="en-US"/>
          </w:rPr>
          <w:t>ru</w:t>
        </w:r>
        <w:proofErr w:type="spellEnd"/>
        <w:r w:rsidRPr="00253EF2">
          <w:rPr>
            <w:rFonts w:ascii="Times New Roman" w:eastAsia="Calibri" w:hAnsi="Times New Roman" w:cs="Times New Roman"/>
            <w:iCs/>
            <w:sz w:val="24"/>
            <w:szCs w:val="24"/>
            <w:u w:val="single"/>
          </w:rPr>
          <w:t>/</w:t>
        </w:r>
      </w:hyperlink>
    </w:p>
    <w:p w14:paraId="534FA5D6" w14:textId="77777777" w:rsidR="003959E3" w:rsidRPr="00253EF2" w:rsidRDefault="003959E3" w:rsidP="00675C4C">
      <w:pPr>
        <w:spacing w:after="0" w:line="240" w:lineRule="auto"/>
        <w:ind w:left="567" w:right="157" w:firstLine="567"/>
        <w:jc w:val="both"/>
        <w:rPr>
          <w:rFonts w:ascii="Times New Roman" w:eastAsia="Calibri" w:hAnsi="Times New Roman" w:cs="Times New Roman"/>
          <w:iCs/>
          <w:sz w:val="24"/>
          <w:szCs w:val="24"/>
        </w:rPr>
      </w:pPr>
      <w:hyperlink r:id="rId13" w:history="1">
        <w:r w:rsidRPr="00253EF2">
          <w:rPr>
            <w:rFonts w:ascii="Times New Roman" w:eastAsia="Calibri" w:hAnsi="Times New Roman" w:cs="Times New Roman"/>
            <w:iCs/>
            <w:sz w:val="24"/>
            <w:szCs w:val="24"/>
            <w:u w:val="single"/>
            <w:lang w:val="en-US"/>
          </w:rPr>
          <w:t>http</w:t>
        </w:r>
        <w:r w:rsidRPr="00253EF2">
          <w:rPr>
            <w:rFonts w:ascii="Times New Roman" w:eastAsia="Calibri" w:hAnsi="Times New Roman" w:cs="Times New Roman"/>
            <w:iCs/>
            <w:sz w:val="24"/>
            <w:szCs w:val="24"/>
            <w:u w:val="single"/>
          </w:rPr>
          <w:t>://</w:t>
        </w:r>
        <w:r w:rsidRPr="00253EF2">
          <w:rPr>
            <w:rFonts w:ascii="Times New Roman" w:eastAsia="Calibri" w:hAnsi="Times New Roman" w:cs="Times New Roman"/>
            <w:iCs/>
            <w:sz w:val="24"/>
            <w:szCs w:val="24"/>
            <w:u w:val="single"/>
            <w:lang w:val="en-US"/>
          </w:rPr>
          <w:t>www</w:t>
        </w:r>
        <w:r w:rsidRPr="00253EF2">
          <w:rPr>
            <w:rFonts w:ascii="Times New Roman" w:eastAsia="Calibri" w:hAnsi="Times New Roman" w:cs="Times New Roman"/>
            <w:iCs/>
            <w:sz w:val="24"/>
            <w:szCs w:val="24"/>
            <w:u w:val="single"/>
          </w:rPr>
          <w:t>.</w:t>
        </w:r>
        <w:proofErr w:type="spellStart"/>
        <w:r w:rsidRPr="00253EF2">
          <w:rPr>
            <w:rFonts w:ascii="Times New Roman" w:eastAsia="Calibri" w:hAnsi="Times New Roman" w:cs="Times New Roman"/>
            <w:iCs/>
            <w:sz w:val="24"/>
            <w:szCs w:val="24"/>
            <w:u w:val="single"/>
            <w:lang w:val="en-US"/>
          </w:rPr>
          <w:t>wikipedia</w:t>
        </w:r>
        <w:proofErr w:type="spellEnd"/>
        <w:r w:rsidRPr="00253EF2">
          <w:rPr>
            <w:rFonts w:ascii="Times New Roman" w:eastAsia="Calibri" w:hAnsi="Times New Roman" w:cs="Times New Roman"/>
            <w:iCs/>
            <w:sz w:val="24"/>
            <w:szCs w:val="24"/>
            <w:u w:val="single"/>
          </w:rPr>
          <w:t>.</w:t>
        </w:r>
        <w:r w:rsidRPr="00253EF2">
          <w:rPr>
            <w:rFonts w:ascii="Times New Roman" w:eastAsia="Calibri" w:hAnsi="Times New Roman" w:cs="Times New Roman"/>
            <w:iCs/>
            <w:sz w:val="24"/>
            <w:szCs w:val="24"/>
            <w:u w:val="single"/>
            <w:lang w:val="en-US"/>
          </w:rPr>
          <w:t>org</w:t>
        </w:r>
        <w:r w:rsidRPr="00253EF2">
          <w:rPr>
            <w:rFonts w:ascii="Times New Roman" w:eastAsia="Calibri" w:hAnsi="Times New Roman" w:cs="Times New Roman"/>
            <w:iCs/>
            <w:sz w:val="24"/>
            <w:szCs w:val="24"/>
            <w:u w:val="single"/>
          </w:rPr>
          <w:t>/</w:t>
        </w:r>
      </w:hyperlink>
    </w:p>
    <w:p w14:paraId="3199EA98" w14:textId="77777777" w:rsidR="003959E3" w:rsidRPr="00253EF2" w:rsidRDefault="003959E3" w:rsidP="00675C4C">
      <w:pPr>
        <w:spacing w:after="0" w:line="240" w:lineRule="auto"/>
        <w:ind w:left="567" w:right="157" w:firstLine="567"/>
        <w:jc w:val="both"/>
        <w:rPr>
          <w:rFonts w:ascii="Times New Roman" w:eastAsia="Calibri" w:hAnsi="Times New Roman" w:cs="Times New Roman"/>
          <w:iCs/>
          <w:sz w:val="24"/>
          <w:szCs w:val="24"/>
        </w:rPr>
      </w:pPr>
      <w:hyperlink r:id="rId14" w:history="1">
        <w:r w:rsidRPr="00253EF2">
          <w:rPr>
            <w:rFonts w:ascii="Times New Roman" w:eastAsia="Calibri" w:hAnsi="Times New Roman" w:cs="Times New Roman"/>
            <w:iCs/>
            <w:sz w:val="24"/>
            <w:szCs w:val="24"/>
            <w:u w:val="single"/>
          </w:rPr>
          <w:t>http://fb.ru/article/155030/goryachie-tochki-karta-goryachih-tochek-planetyi</w:t>
        </w:r>
      </w:hyperlink>
    </w:p>
    <w:p w14:paraId="78C9999D" w14:textId="77777777" w:rsidR="003959E3" w:rsidRPr="00253EF2" w:rsidRDefault="003959E3" w:rsidP="00675C4C">
      <w:pPr>
        <w:spacing w:after="0" w:line="240" w:lineRule="auto"/>
        <w:ind w:left="567" w:right="157" w:firstLine="567"/>
        <w:jc w:val="both"/>
        <w:rPr>
          <w:rFonts w:ascii="Times New Roman" w:eastAsia="Calibri" w:hAnsi="Times New Roman" w:cs="Times New Roman"/>
          <w:iCs/>
          <w:sz w:val="24"/>
          <w:szCs w:val="24"/>
        </w:rPr>
      </w:pPr>
      <w:hyperlink r:id="rId15" w:history="1">
        <w:r w:rsidRPr="00253EF2">
          <w:rPr>
            <w:rFonts w:ascii="Times New Roman" w:eastAsia="Calibri" w:hAnsi="Times New Roman" w:cs="Times New Roman"/>
            <w:iCs/>
            <w:sz w:val="24"/>
            <w:szCs w:val="24"/>
            <w:u w:val="single"/>
          </w:rPr>
          <w:t>http://apparat.cc/world/maps-conflict/</w:t>
        </w:r>
      </w:hyperlink>
    </w:p>
    <w:p w14:paraId="6917186A" w14:textId="77777777" w:rsidR="003959E3" w:rsidRPr="00253EF2" w:rsidRDefault="003959E3" w:rsidP="00675C4C">
      <w:pPr>
        <w:spacing w:after="0" w:line="240" w:lineRule="auto"/>
        <w:ind w:left="567" w:right="157" w:firstLine="567"/>
        <w:jc w:val="both"/>
        <w:rPr>
          <w:rFonts w:ascii="Times New Roman" w:eastAsia="Calibri" w:hAnsi="Times New Roman" w:cs="Times New Roman"/>
          <w:bCs/>
          <w:iCs/>
          <w:sz w:val="24"/>
          <w:szCs w:val="24"/>
          <w:u w:val="single"/>
          <w:lang w:eastAsia="ru-RU"/>
        </w:rPr>
      </w:pPr>
      <w:hyperlink r:id="rId16" w:history="1">
        <w:r w:rsidRPr="00253EF2">
          <w:rPr>
            <w:rFonts w:ascii="Times New Roman" w:eastAsia="Calibri" w:hAnsi="Times New Roman" w:cs="Times New Roman"/>
            <w:bCs/>
            <w:iCs/>
            <w:sz w:val="24"/>
            <w:szCs w:val="24"/>
            <w:u w:val="single"/>
            <w:lang w:eastAsia="ru-RU"/>
          </w:rPr>
          <w:t>http://xreferat.com/112/1458-1-problema-izmeneniya-klimata-na-zemle.html</w:t>
        </w:r>
      </w:hyperlink>
    </w:p>
    <w:p w14:paraId="3610886E" w14:textId="77777777" w:rsidR="00675C4C" w:rsidRPr="00253EF2" w:rsidRDefault="00675C4C" w:rsidP="00675C4C">
      <w:pPr>
        <w:spacing w:after="0" w:line="240" w:lineRule="auto"/>
        <w:ind w:left="567" w:right="157" w:firstLine="567"/>
        <w:jc w:val="both"/>
        <w:rPr>
          <w:rFonts w:ascii="Times New Roman" w:eastAsia="Calibri" w:hAnsi="Times New Roman" w:cs="Times New Roman"/>
          <w:bCs/>
          <w:iCs/>
          <w:sz w:val="24"/>
          <w:szCs w:val="24"/>
          <w:u w:val="single"/>
          <w:lang w:eastAsia="ru-RU"/>
        </w:rPr>
      </w:pPr>
    </w:p>
    <w:p w14:paraId="334EA958" w14:textId="77777777" w:rsidR="00675C4C" w:rsidRPr="00675C4C" w:rsidRDefault="00675C4C" w:rsidP="00675C4C">
      <w:pPr>
        <w:spacing w:after="0" w:line="240" w:lineRule="auto"/>
        <w:ind w:left="567" w:right="157" w:firstLine="567"/>
        <w:jc w:val="both"/>
        <w:rPr>
          <w:rFonts w:ascii="Times New Roman" w:eastAsia="Calibri" w:hAnsi="Times New Roman" w:cs="Times New Roman"/>
          <w:iCs/>
          <w:sz w:val="24"/>
          <w:szCs w:val="24"/>
        </w:rPr>
      </w:pPr>
    </w:p>
    <w:p w14:paraId="6BC37673"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44A3FFAE"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294913F"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8951252"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09ECDE5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5F1A372C"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0BC37A17"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52F756E"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8B8FC30"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1BAFA79D"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CBDF44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5E50EAC8"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14BF430"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9E3C71B"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25A1F5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06711FDB"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CDFC08B"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EEA5FDF"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06CE3E0"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5C6ED793"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2350FC05"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4E10895"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81321E1"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1107A85B"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DD2690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C13ED5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384D448"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9D0B867"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573F36FC"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2F2D4D38"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7F837DB"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0883B69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40004CDE"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6691B936"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7F7B4147"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368439E1" w14:textId="77777777" w:rsidR="00821D39" w:rsidRDefault="00821D39"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p>
    <w:p w14:paraId="09AD3499" w14:textId="77777777" w:rsidR="003959E3" w:rsidRPr="00675C4C" w:rsidRDefault="003959E3" w:rsidP="00675C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Arial" w:hAnsi="Times New Roman" w:cs="Times New Roman"/>
          <w:b/>
          <w:sz w:val="24"/>
          <w:szCs w:val="24"/>
          <w:lang w:eastAsia="ru-RU"/>
        </w:rPr>
        <w:sectPr w:rsidR="003959E3" w:rsidRPr="00675C4C">
          <w:pgSz w:w="11900" w:h="16850"/>
          <w:pgMar w:top="860" w:right="600" w:bottom="580" w:left="1220" w:header="0" w:footer="387" w:gutter="0"/>
          <w:cols w:space="720"/>
        </w:sectPr>
      </w:pPr>
    </w:p>
    <w:tbl>
      <w:tblPr>
        <w:tblStyle w:val="TableNormal2"/>
        <w:tblpPr w:leftFromText="180" w:rightFromText="180" w:horzAnchor="margin" w:tblpY="900"/>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5"/>
        <w:gridCol w:w="3128"/>
        <w:gridCol w:w="3119"/>
      </w:tblGrid>
      <w:tr w:rsidR="003959E3" w:rsidRPr="003959E3" w14:paraId="03E690F9" w14:textId="77777777" w:rsidTr="00C63BB3">
        <w:trPr>
          <w:trHeight w:val="440"/>
        </w:trPr>
        <w:tc>
          <w:tcPr>
            <w:tcW w:w="3535" w:type="dxa"/>
          </w:tcPr>
          <w:p w14:paraId="54C78C7A" w14:textId="77777777" w:rsidR="003959E3" w:rsidRPr="003959E3" w:rsidRDefault="003959E3" w:rsidP="00C63BB3">
            <w:pPr>
              <w:spacing w:line="276" w:lineRule="auto"/>
              <w:ind w:left="37" w:right="135"/>
              <w:jc w:val="center"/>
              <w:rPr>
                <w:rFonts w:ascii="Times New Roman" w:hAnsi="Times New Roman"/>
                <w:b/>
                <w:sz w:val="24"/>
                <w:szCs w:val="24"/>
              </w:rPr>
            </w:pPr>
            <w:proofErr w:type="spellStart"/>
            <w:r w:rsidRPr="003959E3">
              <w:rPr>
                <w:rFonts w:ascii="Times New Roman" w:hAnsi="Times New Roman"/>
                <w:b/>
                <w:sz w:val="24"/>
                <w:szCs w:val="24"/>
              </w:rPr>
              <w:lastRenderedPageBreak/>
              <w:t>Результаты</w:t>
            </w:r>
            <w:proofErr w:type="spellEnd"/>
            <w:r w:rsidRPr="003959E3">
              <w:rPr>
                <w:rFonts w:ascii="Times New Roman" w:hAnsi="Times New Roman"/>
                <w:b/>
                <w:spacing w:val="-15"/>
                <w:sz w:val="24"/>
                <w:szCs w:val="24"/>
              </w:rPr>
              <w:t xml:space="preserve"> </w:t>
            </w:r>
            <w:proofErr w:type="spellStart"/>
            <w:r w:rsidRPr="003959E3">
              <w:rPr>
                <w:rFonts w:ascii="Times New Roman" w:hAnsi="Times New Roman"/>
                <w:b/>
                <w:sz w:val="24"/>
                <w:szCs w:val="24"/>
              </w:rPr>
              <w:t>обучения</w:t>
            </w:r>
            <w:proofErr w:type="spellEnd"/>
            <w:r w:rsidR="0060788F">
              <w:rPr>
                <w:rFonts w:ascii="Times New Roman" w:hAnsi="Times New Roman"/>
                <w:b/>
                <w:sz w:val="24"/>
                <w:szCs w:val="24"/>
                <w:lang w:val="ru-RU"/>
              </w:rPr>
              <w:t xml:space="preserve"> </w:t>
            </w:r>
            <w:r w:rsidRPr="003959E3">
              <w:rPr>
                <w:rFonts w:ascii="Times New Roman" w:hAnsi="Times New Roman"/>
                <w:b/>
                <w:spacing w:val="-67"/>
                <w:sz w:val="24"/>
                <w:szCs w:val="24"/>
              </w:rPr>
              <w:t xml:space="preserve"> </w:t>
            </w:r>
          </w:p>
        </w:tc>
        <w:tc>
          <w:tcPr>
            <w:tcW w:w="3128" w:type="dxa"/>
          </w:tcPr>
          <w:p w14:paraId="0664F552" w14:textId="77777777" w:rsidR="003959E3" w:rsidRPr="003959E3" w:rsidRDefault="00675C4C" w:rsidP="00C63BB3">
            <w:pPr>
              <w:spacing w:before="201" w:line="240" w:lineRule="auto"/>
              <w:jc w:val="center"/>
              <w:rPr>
                <w:rFonts w:ascii="Times New Roman" w:hAnsi="Times New Roman"/>
                <w:b/>
                <w:sz w:val="24"/>
                <w:szCs w:val="24"/>
              </w:rPr>
            </w:pPr>
            <w:proofErr w:type="spellStart"/>
            <w:r w:rsidRPr="00675C4C">
              <w:rPr>
                <w:rFonts w:ascii="Times New Roman" w:hAnsi="Times New Roman"/>
                <w:b/>
                <w:sz w:val="24"/>
                <w:szCs w:val="24"/>
              </w:rPr>
              <w:t>Показатели</w:t>
            </w:r>
            <w:proofErr w:type="spellEnd"/>
            <w:r w:rsidRPr="00675C4C">
              <w:rPr>
                <w:rFonts w:ascii="Times New Roman" w:hAnsi="Times New Roman"/>
                <w:b/>
                <w:sz w:val="24"/>
                <w:szCs w:val="24"/>
              </w:rPr>
              <w:t xml:space="preserve"> </w:t>
            </w:r>
            <w:proofErr w:type="spellStart"/>
            <w:r w:rsidRPr="00675C4C">
              <w:rPr>
                <w:rFonts w:ascii="Times New Roman" w:hAnsi="Times New Roman"/>
                <w:b/>
                <w:sz w:val="24"/>
                <w:szCs w:val="24"/>
              </w:rPr>
              <w:t>освоенности</w:t>
            </w:r>
            <w:proofErr w:type="spellEnd"/>
            <w:r w:rsidRPr="00675C4C">
              <w:rPr>
                <w:rFonts w:ascii="Times New Roman" w:hAnsi="Times New Roman"/>
                <w:b/>
                <w:sz w:val="24"/>
                <w:szCs w:val="24"/>
              </w:rPr>
              <w:t xml:space="preserve"> </w:t>
            </w:r>
            <w:proofErr w:type="spellStart"/>
            <w:r w:rsidRPr="00675C4C">
              <w:rPr>
                <w:rFonts w:ascii="Times New Roman" w:hAnsi="Times New Roman"/>
                <w:b/>
                <w:sz w:val="24"/>
                <w:szCs w:val="24"/>
              </w:rPr>
              <w:t>компетенций</w:t>
            </w:r>
            <w:proofErr w:type="spellEnd"/>
          </w:p>
        </w:tc>
        <w:tc>
          <w:tcPr>
            <w:tcW w:w="3119" w:type="dxa"/>
          </w:tcPr>
          <w:p w14:paraId="6A240BD3" w14:textId="77777777" w:rsidR="003959E3" w:rsidRPr="003959E3" w:rsidRDefault="00675C4C" w:rsidP="00C63BB3">
            <w:pPr>
              <w:spacing w:line="276" w:lineRule="auto"/>
              <w:jc w:val="center"/>
              <w:rPr>
                <w:rFonts w:ascii="Times New Roman" w:hAnsi="Times New Roman"/>
                <w:b/>
                <w:sz w:val="24"/>
                <w:szCs w:val="24"/>
                <w:lang w:val="ru-RU"/>
              </w:rPr>
            </w:pPr>
            <w:r w:rsidRPr="00675C4C">
              <w:rPr>
                <w:rFonts w:ascii="Times New Roman" w:hAnsi="Times New Roman"/>
                <w:b/>
                <w:sz w:val="24"/>
                <w:szCs w:val="24"/>
                <w:lang w:val="ru-RU"/>
              </w:rPr>
              <w:t>Методы оценки</w:t>
            </w:r>
          </w:p>
        </w:tc>
      </w:tr>
      <w:tr w:rsidR="005A17AD" w:rsidRPr="003959E3" w14:paraId="7EFD6DED" w14:textId="77777777" w:rsidTr="00C63BB3">
        <w:trPr>
          <w:trHeight w:val="780"/>
        </w:trPr>
        <w:tc>
          <w:tcPr>
            <w:tcW w:w="3535" w:type="dxa"/>
          </w:tcPr>
          <w:p w14:paraId="3F54427A" w14:textId="77777777" w:rsidR="005A17AD" w:rsidRPr="003959E3" w:rsidRDefault="005A17AD" w:rsidP="00C63BB3">
            <w:pPr>
              <w:spacing w:line="240" w:lineRule="auto"/>
              <w:ind w:left="37" w:right="135"/>
              <w:jc w:val="center"/>
              <w:rPr>
                <w:rFonts w:ascii="Times New Roman" w:hAnsi="Times New Roman"/>
                <w:sz w:val="24"/>
                <w:szCs w:val="24"/>
                <w:lang w:val="ru-RU"/>
              </w:rPr>
            </w:pPr>
            <w:r w:rsidRPr="003959E3">
              <w:rPr>
                <w:rFonts w:ascii="Times New Roman" w:hAnsi="Times New Roman"/>
                <w:sz w:val="24"/>
                <w:szCs w:val="24"/>
                <w:lang w:val="ru-RU"/>
              </w:rPr>
              <w:t>Описывать и объяснять</w:t>
            </w:r>
            <w:r w:rsidRPr="003959E3">
              <w:rPr>
                <w:rFonts w:ascii="Times New Roman" w:hAnsi="Times New Roman"/>
                <w:spacing w:val="-67"/>
                <w:sz w:val="24"/>
                <w:szCs w:val="24"/>
                <w:lang w:val="ru-RU"/>
              </w:rPr>
              <w:t xml:space="preserve"> </w:t>
            </w:r>
            <w:r w:rsidRPr="003959E3">
              <w:rPr>
                <w:rFonts w:ascii="Times New Roman" w:hAnsi="Times New Roman"/>
                <w:sz w:val="24"/>
                <w:szCs w:val="24"/>
                <w:lang w:val="ru-RU"/>
              </w:rPr>
              <w:t>физические явления и</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свойства</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тел.</w:t>
            </w:r>
          </w:p>
        </w:tc>
        <w:tc>
          <w:tcPr>
            <w:tcW w:w="3128" w:type="dxa"/>
            <w:vMerge w:val="restart"/>
          </w:tcPr>
          <w:p w14:paraId="1E8707A2" w14:textId="77777777" w:rsidR="005A17AD" w:rsidRPr="00675C4C" w:rsidRDefault="005A17AD" w:rsidP="00C63BB3">
            <w:pPr>
              <w:spacing w:line="240" w:lineRule="auto"/>
              <w:ind w:left="149"/>
              <w:jc w:val="center"/>
              <w:rPr>
                <w:rFonts w:ascii="Times New Roman" w:hAnsi="Times New Roman"/>
                <w:sz w:val="24"/>
                <w:szCs w:val="24"/>
                <w:lang w:val="ru-RU"/>
              </w:rPr>
            </w:pPr>
            <w:r w:rsidRPr="00675C4C">
              <w:rPr>
                <w:rFonts w:ascii="Times New Roman" w:hAnsi="Times New Roman"/>
                <w:sz w:val="24"/>
                <w:szCs w:val="24"/>
                <w:lang w:val="ru-RU"/>
              </w:rPr>
              <w:t xml:space="preserve">Участвует в дискуссии и демонстрирует понимание специфики </w:t>
            </w:r>
            <w:r>
              <w:rPr>
                <w:rFonts w:ascii="Times New Roman" w:hAnsi="Times New Roman"/>
                <w:sz w:val="24"/>
                <w:szCs w:val="24"/>
                <w:lang w:val="ru-RU"/>
              </w:rPr>
              <w:t xml:space="preserve">физических </w:t>
            </w:r>
            <w:r w:rsidRPr="00675C4C">
              <w:rPr>
                <w:rFonts w:ascii="Times New Roman" w:hAnsi="Times New Roman"/>
                <w:sz w:val="24"/>
                <w:szCs w:val="24"/>
                <w:lang w:val="ru-RU"/>
              </w:rPr>
              <w:t>проблем и методов их решения в рамках беседы</w:t>
            </w:r>
          </w:p>
          <w:p w14:paraId="3D3C8601" w14:textId="77777777" w:rsidR="005A17AD" w:rsidRPr="00675C4C" w:rsidRDefault="005A17AD" w:rsidP="00C63BB3">
            <w:pPr>
              <w:spacing w:line="240" w:lineRule="auto"/>
              <w:ind w:left="149"/>
              <w:jc w:val="center"/>
              <w:rPr>
                <w:rFonts w:ascii="Times New Roman" w:hAnsi="Times New Roman"/>
                <w:sz w:val="24"/>
                <w:szCs w:val="24"/>
                <w:lang w:val="ru-RU"/>
              </w:rPr>
            </w:pPr>
            <w:r w:rsidRPr="00675C4C">
              <w:rPr>
                <w:rFonts w:ascii="Times New Roman" w:hAnsi="Times New Roman"/>
                <w:sz w:val="24"/>
                <w:szCs w:val="24"/>
                <w:lang w:val="ru-RU"/>
              </w:rPr>
              <w:t>применяет теоретические знания при анализе практико-ориентированных и повседневных ситуаций</w:t>
            </w:r>
          </w:p>
          <w:p w14:paraId="55ED9806" w14:textId="77777777" w:rsidR="005A17AD" w:rsidRPr="00675C4C" w:rsidRDefault="005A17AD" w:rsidP="00C63BB3">
            <w:pPr>
              <w:spacing w:line="240" w:lineRule="auto"/>
              <w:ind w:left="149"/>
              <w:jc w:val="center"/>
              <w:rPr>
                <w:rFonts w:ascii="Times New Roman" w:hAnsi="Times New Roman"/>
                <w:sz w:val="24"/>
                <w:szCs w:val="24"/>
                <w:lang w:val="ru-RU"/>
              </w:rPr>
            </w:pPr>
            <w:r w:rsidRPr="00675C4C">
              <w:rPr>
                <w:rFonts w:ascii="Times New Roman" w:hAnsi="Times New Roman"/>
                <w:sz w:val="24"/>
                <w:szCs w:val="24"/>
                <w:lang w:val="ru-RU"/>
              </w:rPr>
              <w:t xml:space="preserve">владеет навыками реконструкции и интерпретации </w:t>
            </w:r>
          </w:p>
        </w:tc>
        <w:tc>
          <w:tcPr>
            <w:tcW w:w="3119" w:type="dxa"/>
          </w:tcPr>
          <w:p w14:paraId="16EDF8D9" w14:textId="77777777" w:rsidR="005A17AD" w:rsidRPr="00675C4C" w:rsidRDefault="005A17AD" w:rsidP="00C63BB3">
            <w:pPr>
              <w:spacing w:line="240" w:lineRule="auto"/>
              <w:ind w:left="145"/>
              <w:jc w:val="center"/>
              <w:rPr>
                <w:rFonts w:ascii="Times New Roman" w:hAnsi="Times New Roman"/>
                <w:b/>
                <w:sz w:val="24"/>
                <w:szCs w:val="24"/>
                <w:lang w:val="ru-RU"/>
              </w:rPr>
            </w:pPr>
          </w:p>
          <w:p w14:paraId="42704811" w14:textId="77777777" w:rsidR="005A17AD" w:rsidRPr="003959E3" w:rsidRDefault="005A17AD" w:rsidP="00C63BB3">
            <w:pPr>
              <w:spacing w:line="240" w:lineRule="auto"/>
              <w:ind w:left="145" w:firstLine="50"/>
              <w:jc w:val="center"/>
              <w:rPr>
                <w:rFonts w:ascii="Times New Roman" w:hAnsi="Times New Roman"/>
                <w:spacing w:val="-5"/>
                <w:sz w:val="24"/>
                <w:szCs w:val="24"/>
              </w:rPr>
            </w:pPr>
            <w:proofErr w:type="spellStart"/>
            <w:proofErr w:type="gramStart"/>
            <w:r w:rsidRPr="003959E3">
              <w:rPr>
                <w:rFonts w:ascii="Times New Roman" w:hAnsi="Times New Roman"/>
                <w:sz w:val="24"/>
                <w:szCs w:val="24"/>
              </w:rPr>
              <w:t>Практические</w:t>
            </w:r>
            <w:proofErr w:type="spellEnd"/>
            <w:r w:rsidRPr="003959E3">
              <w:rPr>
                <w:rFonts w:ascii="Times New Roman" w:hAnsi="Times New Roman"/>
                <w:sz w:val="24"/>
                <w:szCs w:val="24"/>
              </w:rPr>
              <w:t xml:space="preserve"> </w:t>
            </w:r>
            <w:r w:rsidRPr="003959E3">
              <w:rPr>
                <w:rFonts w:ascii="Times New Roman" w:hAnsi="Times New Roman"/>
                <w:spacing w:val="-67"/>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pacing w:val="-5"/>
                <w:sz w:val="24"/>
                <w:szCs w:val="24"/>
              </w:rPr>
              <w:t xml:space="preserve"> </w:t>
            </w:r>
          </w:p>
          <w:p w14:paraId="68898698" w14:textId="77777777" w:rsidR="005A17AD" w:rsidRPr="003959E3" w:rsidRDefault="005A17AD" w:rsidP="00C63BB3">
            <w:pPr>
              <w:spacing w:line="240" w:lineRule="auto"/>
              <w:ind w:left="145" w:firstLine="50"/>
              <w:jc w:val="center"/>
              <w:rPr>
                <w:rFonts w:ascii="Times New Roman" w:hAnsi="Times New Roman"/>
                <w:sz w:val="24"/>
                <w:szCs w:val="24"/>
              </w:rPr>
            </w:pPr>
            <w:r w:rsidRPr="003959E3">
              <w:rPr>
                <w:rFonts w:ascii="Times New Roman" w:hAnsi="Times New Roman"/>
                <w:sz w:val="24"/>
                <w:szCs w:val="24"/>
              </w:rPr>
              <w:t>№1-</w:t>
            </w:r>
            <w:r w:rsidRPr="003959E3">
              <w:rPr>
                <w:rFonts w:ascii="Times New Roman" w:hAnsi="Times New Roman"/>
                <w:spacing w:val="-7"/>
                <w:sz w:val="24"/>
                <w:szCs w:val="24"/>
              </w:rPr>
              <w:t xml:space="preserve"> </w:t>
            </w:r>
            <w:r w:rsidRPr="003959E3">
              <w:rPr>
                <w:rFonts w:ascii="Times New Roman" w:hAnsi="Times New Roman"/>
                <w:sz w:val="24"/>
                <w:szCs w:val="24"/>
              </w:rPr>
              <w:t>16</w:t>
            </w:r>
          </w:p>
        </w:tc>
      </w:tr>
      <w:tr w:rsidR="005A17AD" w:rsidRPr="003959E3" w14:paraId="0A4B77C1" w14:textId="77777777" w:rsidTr="00C63BB3">
        <w:trPr>
          <w:trHeight w:val="790"/>
        </w:trPr>
        <w:tc>
          <w:tcPr>
            <w:tcW w:w="3535" w:type="dxa"/>
          </w:tcPr>
          <w:p w14:paraId="5B6F0ED6" w14:textId="77777777" w:rsidR="005A17AD" w:rsidRPr="003959E3" w:rsidRDefault="005A17AD" w:rsidP="00C63BB3">
            <w:pPr>
              <w:spacing w:line="240" w:lineRule="auto"/>
              <w:ind w:left="107"/>
              <w:jc w:val="center"/>
              <w:rPr>
                <w:rFonts w:ascii="Times New Roman" w:hAnsi="Times New Roman"/>
                <w:sz w:val="24"/>
                <w:szCs w:val="24"/>
                <w:lang w:val="ru-RU"/>
              </w:rPr>
            </w:pPr>
            <w:r w:rsidRPr="003959E3">
              <w:rPr>
                <w:rFonts w:ascii="Times New Roman" w:hAnsi="Times New Roman"/>
                <w:sz w:val="24"/>
                <w:szCs w:val="24"/>
                <w:lang w:val="ru-RU"/>
              </w:rPr>
              <w:t>Приводить примеры практического</w:t>
            </w:r>
            <w:r w:rsidRPr="003959E3">
              <w:rPr>
                <w:rFonts w:ascii="Times New Roman" w:hAnsi="Times New Roman"/>
                <w:spacing w:val="-67"/>
                <w:sz w:val="24"/>
                <w:szCs w:val="24"/>
                <w:lang w:val="ru-RU"/>
              </w:rPr>
              <w:t xml:space="preserve"> </w:t>
            </w:r>
            <w:r w:rsidRPr="003959E3">
              <w:rPr>
                <w:rFonts w:ascii="Times New Roman" w:hAnsi="Times New Roman"/>
                <w:sz w:val="24"/>
                <w:szCs w:val="24"/>
                <w:lang w:val="ru-RU"/>
              </w:rPr>
              <w:t>использования</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физических знаний.</w:t>
            </w:r>
          </w:p>
        </w:tc>
        <w:tc>
          <w:tcPr>
            <w:tcW w:w="3128" w:type="dxa"/>
            <w:vMerge/>
          </w:tcPr>
          <w:p w14:paraId="4E991DC1"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6317522C" w14:textId="77777777" w:rsidR="005A17AD" w:rsidRPr="003959E3" w:rsidRDefault="005A17AD" w:rsidP="00C63BB3">
            <w:pPr>
              <w:tabs>
                <w:tab w:val="left" w:pos="0"/>
              </w:tabs>
              <w:spacing w:before="235" w:line="240" w:lineRule="auto"/>
              <w:ind w:right="-2" w:hanging="1"/>
              <w:jc w:val="center"/>
              <w:rPr>
                <w:rFonts w:ascii="Times New Roman" w:hAnsi="Times New Roman"/>
                <w:spacing w:val="-67"/>
                <w:sz w:val="24"/>
                <w:szCs w:val="24"/>
              </w:rPr>
            </w:pPr>
            <w:proofErr w:type="spellStart"/>
            <w:r w:rsidRPr="003959E3">
              <w:rPr>
                <w:rFonts w:ascii="Times New Roman" w:hAnsi="Times New Roman"/>
                <w:sz w:val="24"/>
                <w:szCs w:val="24"/>
              </w:rPr>
              <w:t>Лабораторная</w:t>
            </w:r>
            <w:proofErr w:type="spellEnd"/>
            <w:r w:rsidRPr="003959E3">
              <w:rPr>
                <w:rFonts w:ascii="Times New Roman" w:hAnsi="Times New Roman"/>
                <w:spacing w:val="1"/>
                <w:sz w:val="24"/>
                <w:szCs w:val="24"/>
              </w:rPr>
              <w:t xml:space="preserve"> </w:t>
            </w:r>
            <w:proofErr w:type="spellStart"/>
            <w:r w:rsidRPr="003959E3">
              <w:rPr>
                <w:rFonts w:ascii="Times New Roman" w:hAnsi="Times New Roman"/>
                <w:sz w:val="24"/>
                <w:szCs w:val="24"/>
              </w:rPr>
              <w:t>работы</w:t>
            </w:r>
            <w:proofErr w:type="spellEnd"/>
            <w:r w:rsidRPr="003959E3">
              <w:rPr>
                <w:rFonts w:ascii="Times New Roman" w:hAnsi="Times New Roman"/>
                <w:sz w:val="24"/>
                <w:szCs w:val="24"/>
              </w:rPr>
              <w:t xml:space="preserve"> № 1 -10</w:t>
            </w:r>
            <w:r w:rsidRPr="003959E3">
              <w:rPr>
                <w:rFonts w:ascii="Times New Roman" w:hAnsi="Times New Roman"/>
                <w:spacing w:val="-67"/>
                <w:sz w:val="24"/>
                <w:szCs w:val="24"/>
              </w:rPr>
              <w:t xml:space="preserve"> </w:t>
            </w:r>
          </w:p>
          <w:p w14:paraId="10B852C1" w14:textId="77777777" w:rsidR="005A17AD" w:rsidRPr="003959E3" w:rsidRDefault="005A17AD" w:rsidP="00C63BB3">
            <w:pPr>
              <w:spacing w:before="235" w:line="240" w:lineRule="auto"/>
              <w:ind w:right="140"/>
              <w:rPr>
                <w:rFonts w:ascii="Times New Roman" w:hAnsi="Times New Roman"/>
                <w:sz w:val="24"/>
                <w:szCs w:val="24"/>
              </w:rPr>
            </w:pP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r w:rsidRPr="003959E3">
              <w:rPr>
                <w:rFonts w:ascii="Times New Roman" w:hAnsi="Times New Roman"/>
                <w:sz w:val="24"/>
                <w:szCs w:val="24"/>
              </w:rPr>
              <w:t>работы</w:t>
            </w:r>
            <w:proofErr w:type="spellEnd"/>
            <w:r w:rsidRPr="003959E3">
              <w:rPr>
                <w:rFonts w:ascii="Times New Roman" w:hAnsi="Times New Roman"/>
                <w:sz w:val="24"/>
                <w:szCs w:val="24"/>
              </w:rPr>
              <w:t xml:space="preserve"> №1-16</w:t>
            </w:r>
          </w:p>
        </w:tc>
      </w:tr>
      <w:tr w:rsidR="005A17AD" w:rsidRPr="003959E3" w14:paraId="6A8044B7" w14:textId="77777777" w:rsidTr="00C63BB3">
        <w:trPr>
          <w:trHeight w:val="465"/>
        </w:trPr>
        <w:tc>
          <w:tcPr>
            <w:tcW w:w="3535" w:type="dxa"/>
          </w:tcPr>
          <w:p w14:paraId="0C3DDF17" w14:textId="77777777" w:rsidR="005A17AD" w:rsidRPr="003959E3" w:rsidRDefault="005A17AD" w:rsidP="00C63BB3">
            <w:pPr>
              <w:tabs>
                <w:tab w:val="left" w:pos="107"/>
              </w:tabs>
              <w:spacing w:line="242" w:lineRule="auto"/>
              <w:ind w:left="107"/>
              <w:jc w:val="center"/>
              <w:rPr>
                <w:rFonts w:ascii="Times New Roman" w:hAnsi="Times New Roman"/>
                <w:sz w:val="24"/>
                <w:szCs w:val="24"/>
                <w:lang w:val="ru-RU"/>
              </w:rPr>
            </w:pPr>
            <w:r w:rsidRPr="003959E3">
              <w:rPr>
                <w:rFonts w:ascii="Times New Roman" w:hAnsi="Times New Roman"/>
                <w:sz w:val="24"/>
                <w:szCs w:val="24"/>
                <w:lang w:val="ru-RU"/>
              </w:rPr>
              <w:t>Применять полученные знания для</w:t>
            </w:r>
            <w:r w:rsidRPr="003959E3">
              <w:rPr>
                <w:rFonts w:ascii="Times New Roman" w:hAnsi="Times New Roman"/>
                <w:spacing w:val="-67"/>
                <w:sz w:val="24"/>
                <w:szCs w:val="24"/>
                <w:lang w:val="ru-RU"/>
              </w:rPr>
              <w:t xml:space="preserve"> </w:t>
            </w:r>
            <w:r w:rsidRPr="003959E3">
              <w:rPr>
                <w:rFonts w:ascii="Times New Roman" w:hAnsi="Times New Roman"/>
                <w:sz w:val="24"/>
                <w:szCs w:val="24"/>
                <w:lang w:val="ru-RU"/>
              </w:rPr>
              <w:t>решения</w:t>
            </w:r>
            <w:r w:rsidRPr="003959E3">
              <w:rPr>
                <w:rFonts w:ascii="Times New Roman" w:hAnsi="Times New Roman"/>
                <w:spacing w:val="-4"/>
                <w:sz w:val="24"/>
                <w:szCs w:val="24"/>
                <w:lang w:val="ru-RU"/>
              </w:rPr>
              <w:t xml:space="preserve"> </w:t>
            </w:r>
            <w:r w:rsidRPr="003959E3">
              <w:rPr>
                <w:rFonts w:ascii="Times New Roman" w:hAnsi="Times New Roman"/>
                <w:sz w:val="24"/>
                <w:szCs w:val="24"/>
                <w:lang w:val="ru-RU"/>
              </w:rPr>
              <w:t>физических задач.</w:t>
            </w:r>
          </w:p>
        </w:tc>
        <w:tc>
          <w:tcPr>
            <w:tcW w:w="3128" w:type="dxa"/>
            <w:vMerge/>
          </w:tcPr>
          <w:p w14:paraId="3CA41CC5"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7EF079DE" w14:textId="77777777" w:rsidR="005A17AD" w:rsidRPr="003959E3" w:rsidRDefault="005A17AD" w:rsidP="00C63BB3">
            <w:pPr>
              <w:spacing w:before="178" w:line="240" w:lineRule="auto"/>
              <w:ind w:right="-2" w:firstLine="62"/>
              <w:jc w:val="center"/>
              <w:rPr>
                <w:rFonts w:ascii="Times New Roman" w:hAnsi="Times New Roman"/>
                <w:sz w:val="24"/>
                <w:szCs w:val="24"/>
              </w:rPr>
            </w:pPr>
            <w:proofErr w:type="spellStart"/>
            <w:proofErr w:type="gramStart"/>
            <w:r w:rsidRPr="003959E3">
              <w:rPr>
                <w:rFonts w:ascii="Times New Roman" w:hAnsi="Times New Roman"/>
                <w:sz w:val="24"/>
                <w:szCs w:val="24"/>
              </w:rPr>
              <w:t>Практическая</w:t>
            </w:r>
            <w:proofErr w:type="spellEnd"/>
            <w:r w:rsidRPr="003959E3">
              <w:rPr>
                <w:rFonts w:ascii="Times New Roman" w:hAnsi="Times New Roman"/>
                <w:sz w:val="24"/>
                <w:szCs w:val="24"/>
              </w:rPr>
              <w:t xml:space="preserve"> </w:t>
            </w:r>
            <w:r w:rsidRPr="003959E3">
              <w:rPr>
                <w:rFonts w:ascii="Times New Roman" w:hAnsi="Times New Roman"/>
                <w:spacing w:val="-67"/>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w:t>
            </w:r>
            <w:r w:rsidRPr="003959E3">
              <w:rPr>
                <w:rFonts w:ascii="Times New Roman" w:hAnsi="Times New Roman"/>
                <w:spacing w:val="-3"/>
                <w:sz w:val="24"/>
                <w:szCs w:val="24"/>
              </w:rPr>
              <w:t xml:space="preserve"> </w:t>
            </w:r>
            <w:r w:rsidRPr="003959E3">
              <w:rPr>
                <w:rFonts w:ascii="Times New Roman" w:hAnsi="Times New Roman"/>
                <w:sz w:val="24"/>
                <w:szCs w:val="24"/>
              </w:rPr>
              <w:t>1-16.</w:t>
            </w:r>
          </w:p>
        </w:tc>
      </w:tr>
      <w:tr w:rsidR="005A17AD" w:rsidRPr="003959E3" w14:paraId="4EA58CB9" w14:textId="77777777" w:rsidTr="00C63BB3">
        <w:trPr>
          <w:trHeight w:val="757"/>
        </w:trPr>
        <w:tc>
          <w:tcPr>
            <w:tcW w:w="3535" w:type="dxa"/>
          </w:tcPr>
          <w:p w14:paraId="55D8FF1D" w14:textId="77777777" w:rsidR="005A17AD" w:rsidRPr="003959E3" w:rsidRDefault="005A17AD" w:rsidP="00C63BB3">
            <w:pPr>
              <w:tabs>
                <w:tab w:val="left" w:pos="179"/>
              </w:tabs>
              <w:spacing w:line="240" w:lineRule="auto"/>
              <w:ind w:left="107" w:right="-149"/>
              <w:jc w:val="center"/>
              <w:rPr>
                <w:rFonts w:ascii="Times New Roman" w:hAnsi="Times New Roman"/>
                <w:sz w:val="24"/>
                <w:szCs w:val="24"/>
                <w:lang w:val="ru-RU"/>
              </w:rPr>
            </w:pPr>
            <w:r w:rsidRPr="003959E3">
              <w:rPr>
                <w:rFonts w:ascii="Times New Roman" w:hAnsi="Times New Roman"/>
                <w:sz w:val="24"/>
                <w:szCs w:val="24"/>
                <w:lang w:val="ru-RU"/>
              </w:rPr>
              <w:t xml:space="preserve"> Определять характер физического</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процесса</w:t>
            </w:r>
            <w:r w:rsidRPr="003959E3">
              <w:rPr>
                <w:rFonts w:ascii="Times New Roman" w:hAnsi="Times New Roman"/>
                <w:spacing w:val="-6"/>
                <w:sz w:val="24"/>
                <w:szCs w:val="24"/>
                <w:lang w:val="ru-RU"/>
              </w:rPr>
              <w:t xml:space="preserve"> </w:t>
            </w:r>
            <w:r w:rsidRPr="003959E3">
              <w:rPr>
                <w:rFonts w:ascii="Times New Roman" w:hAnsi="Times New Roman"/>
                <w:sz w:val="24"/>
                <w:szCs w:val="24"/>
                <w:lang w:val="ru-RU"/>
              </w:rPr>
              <w:t>по</w:t>
            </w:r>
            <w:r w:rsidRPr="003959E3">
              <w:rPr>
                <w:rFonts w:ascii="Times New Roman" w:hAnsi="Times New Roman"/>
                <w:spacing w:val="-2"/>
                <w:sz w:val="24"/>
                <w:szCs w:val="24"/>
                <w:lang w:val="ru-RU"/>
              </w:rPr>
              <w:t xml:space="preserve"> </w:t>
            </w:r>
            <w:r w:rsidRPr="003959E3">
              <w:rPr>
                <w:rFonts w:ascii="Times New Roman" w:hAnsi="Times New Roman"/>
                <w:sz w:val="24"/>
                <w:szCs w:val="24"/>
                <w:lang w:val="ru-RU"/>
              </w:rPr>
              <w:t>графику,</w:t>
            </w:r>
            <w:r w:rsidRPr="003959E3">
              <w:rPr>
                <w:rFonts w:ascii="Times New Roman" w:hAnsi="Times New Roman"/>
                <w:spacing w:val="-4"/>
                <w:sz w:val="24"/>
                <w:szCs w:val="24"/>
                <w:lang w:val="ru-RU"/>
              </w:rPr>
              <w:t xml:space="preserve"> </w:t>
            </w:r>
            <w:r w:rsidRPr="003959E3">
              <w:rPr>
                <w:rFonts w:ascii="Times New Roman" w:hAnsi="Times New Roman"/>
                <w:sz w:val="24"/>
                <w:szCs w:val="24"/>
                <w:lang w:val="ru-RU"/>
              </w:rPr>
              <w:t>таблице,</w:t>
            </w:r>
            <w:r w:rsidRPr="003959E3">
              <w:rPr>
                <w:rFonts w:ascii="Times New Roman" w:hAnsi="Times New Roman"/>
                <w:spacing w:val="-3"/>
                <w:sz w:val="24"/>
                <w:szCs w:val="24"/>
                <w:lang w:val="ru-RU"/>
              </w:rPr>
              <w:t xml:space="preserve"> </w:t>
            </w:r>
            <w:r w:rsidRPr="003959E3">
              <w:rPr>
                <w:rFonts w:ascii="Times New Roman" w:hAnsi="Times New Roman"/>
                <w:sz w:val="24"/>
                <w:szCs w:val="24"/>
                <w:lang w:val="ru-RU"/>
              </w:rPr>
              <w:t>формуле.</w:t>
            </w:r>
          </w:p>
        </w:tc>
        <w:tc>
          <w:tcPr>
            <w:tcW w:w="3128" w:type="dxa"/>
            <w:vMerge/>
          </w:tcPr>
          <w:p w14:paraId="00BFE530"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5CC81A42" w14:textId="77777777" w:rsidR="005A17AD" w:rsidRPr="003959E3" w:rsidRDefault="005A17AD" w:rsidP="00C63BB3">
            <w:pPr>
              <w:spacing w:before="235" w:line="240" w:lineRule="auto"/>
              <w:ind w:left="4" w:firstLine="57"/>
              <w:jc w:val="center"/>
              <w:rPr>
                <w:rFonts w:ascii="Times New Roman" w:hAnsi="Times New Roman"/>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 xml:space="preserve"> №1 -10</w:t>
            </w:r>
          </w:p>
          <w:p w14:paraId="03A43C2F" w14:textId="77777777" w:rsidR="005A17AD" w:rsidRPr="003959E3" w:rsidRDefault="005A17AD" w:rsidP="00C63BB3">
            <w:pPr>
              <w:spacing w:before="235" w:line="240" w:lineRule="auto"/>
              <w:ind w:left="4" w:firstLine="57"/>
              <w:jc w:val="center"/>
              <w:rPr>
                <w:rFonts w:ascii="Times New Roman" w:hAnsi="Times New Roman"/>
                <w:sz w:val="24"/>
                <w:szCs w:val="24"/>
              </w:rPr>
            </w:pPr>
            <w:r w:rsidRPr="003959E3">
              <w:rPr>
                <w:rFonts w:ascii="Times New Roman" w:hAnsi="Times New Roman"/>
                <w:spacing w:val="-67"/>
                <w:sz w:val="24"/>
                <w:szCs w:val="24"/>
              </w:rPr>
              <w:t xml:space="preserve"> </w:t>
            </w: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proofErr w:type="gramStart"/>
            <w:r w:rsidRPr="003959E3">
              <w:rPr>
                <w:rFonts w:ascii="Times New Roman" w:hAnsi="Times New Roman"/>
                <w:sz w:val="24"/>
                <w:szCs w:val="24"/>
              </w:rPr>
              <w:t>работа</w:t>
            </w:r>
            <w:proofErr w:type="spellEnd"/>
            <w:r w:rsidRPr="003959E3">
              <w:rPr>
                <w:rFonts w:ascii="Times New Roman" w:hAnsi="Times New Roman"/>
                <w:sz w:val="24"/>
                <w:szCs w:val="24"/>
              </w:rPr>
              <w:t>.№</w:t>
            </w:r>
            <w:proofErr w:type="gramEnd"/>
            <w:r w:rsidRPr="003959E3">
              <w:rPr>
                <w:rFonts w:ascii="Times New Roman" w:hAnsi="Times New Roman"/>
                <w:spacing w:val="-4"/>
                <w:sz w:val="24"/>
                <w:szCs w:val="24"/>
              </w:rPr>
              <w:t xml:space="preserve"> </w:t>
            </w:r>
            <w:r w:rsidRPr="003959E3">
              <w:rPr>
                <w:rFonts w:ascii="Times New Roman" w:hAnsi="Times New Roman"/>
                <w:sz w:val="24"/>
                <w:szCs w:val="24"/>
              </w:rPr>
              <w:t>1-16</w:t>
            </w:r>
          </w:p>
        </w:tc>
      </w:tr>
      <w:tr w:rsidR="005A17AD" w:rsidRPr="003959E3" w14:paraId="6ACB39B2" w14:textId="77777777" w:rsidTr="00C63BB3">
        <w:trPr>
          <w:trHeight w:val="857"/>
        </w:trPr>
        <w:tc>
          <w:tcPr>
            <w:tcW w:w="3535" w:type="dxa"/>
          </w:tcPr>
          <w:p w14:paraId="40147125" w14:textId="77777777" w:rsidR="005A17AD" w:rsidRPr="003959E3" w:rsidRDefault="005A17AD" w:rsidP="00C63BB3">
            <w:pPr>
              <w:spacing w:line="240" w:lineRule="auto"/>
              <w:ind w:left="107"/>
              <w:jc w:val="center"/>
              <w:rPr>
                <w:rFonts w:ascii="Times New Roman" w:hAnsi="Times New Roman"/>
                <w:sz w:val="24"/>
                <w:szCs w:val="24"/>
                <w:lang w:val="ru-RU"/>
              </w:rPr>
            </w:pPr>
            <w:r w:rsidRPr="003959E3">
              <w:rPr>
                <w:rFonts w:ascii="Times New Roman" w:hAnsi="Times New Roman"/>
                <w:sz w:val="24"/>
                <w:szCs w:val="24"/>
                <w:lang w:val="ru-RU"/>
              </w:rPr>
              <w:t>Измерять ряд физических величин,</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представляя результаты измерений с учетом</w:t>
            </w:r>
            <w:r w:rsidRPr="003959E3">
              <w:rPr>
                <w:rFonts w:ascii="Times New Roman" w:hAnsi="Times New Roman"/>
                <w:spacing w:val="-67"/>
                <w:sz w:val="24"/>
                <w:szCs w:val="24"/>
                <w:lang w:val="ru-RU"/>
              </w:rPr>
              <w:t xml:space="preserve"> </w:t>
            </w:r>
            <w:r w:rsidRPr="003959E3">
              <w:rPr>
                <w:rFonts w:ascii="Times New Roman" w:hAnsi="Times New Roman"/>
                <w:sz w:val="24"/>
                <w:szCs w:val="24"/>
                <w:lang w:val="ru-RU"/>
              </w:rPr>
              <w:t>погрешностей.</w:t>
            </w:r>
          </w:p>
        </w:tc>
        <w:tc>
          <w:tcPr>
            <w:tcW w:w="3128" w:type="dxa"/>
            <w:vMerge/>
          </w:tcPr>
          <w:p w14:paraId="6B456D68"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61832E3C" w14:textId="77777777" w:rsidR="005A17AD" w:rsidRPr="003959E3" w:rsidRDefault="005A17AD" w:rsidP="00C63BB3">
            <w:pPr>
              <w:spacing w:line="240" w:lineRule="auto"/>
              <w:ind w:left="4" w:firstLine="57"/>
              <w:jc w:val="center"/>
              <w:rPr>
                <w:rFonts w:ascii="Times New Roman" w:hAnsi="Times New Roman"/>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 xml:space="preserve"> №1 -10</w:t>
            </w:r>
          </w:p>
          <w:p w14:paraId="00918C97" w14:textId="77777777" w:rsidR="005A17AD" w:rsidRPr="003959E3" w:rsidRDefault="005A17AD" w:rsidP="00C63BB3">
            <w:pPr>
              <w:spacing w:line="240" w:lineRule="auto"/>
              <w:ind w:left="4" w:firstLine="57"/>
              <w:jc w:val="center"/>
              <w:rPr>
                <w:rFonts w:ascii="Times New Roman" w:hAnsi="Times New Roman"/>
                <w:sz w:val="24"/>
                <w:szCs w:val="24"/>
              </w:rPr>
            </w:pPr>
            <w:r w:rsidRPr="003959E3">
              <w:rPr>
                <w:rFonts w:ascii="Times New Roman" w:hAnsi="Times New Roman"/>
                <w:spacing w:val="-67"/>
                <w:sz w:val="24"/>
                <w:szCs w:val="24"/>
              </w:rPr>
              <w:t xml:space="preserve"> </w:t>
            </w: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proofErr w:type="gramStart"/>
            <w:r w:rsidRPr="003959E3">
              <w:rPr>
                <w:rFonts w:ascii="Times New Roman" w:hAnsi="Times New Roman"/>
                <w:sz w:val="24"/>
                <w:szCs w:val="24"/>
              </w:rPr>
              <w:t>работа</w:t>
            </w:r>
            <w:proofErr w:type="spellEnd"/>
            <w:r w:rsidRPr="003959E3">
              <w:rPr>
                <w:rFonts w:ascii="Times New Roman" w:hAnsi="Times New Roman"/>
                <w:sz w:val="24"/>
                <w:szCs w:val="24"/>
              </w:rPr>
              <w:t>.№</w:t>
            </w:r>
            <w:proofErr w:type="gramEnd"/>
            <w:r w:rsidRPr="003959E3">
              <w:rPr>
                <w:rFonts w:ascii="Times New Roman" w:hAnsi="Times New Roman"/>
                <w:spacing w:val="-4"/>
                <w:sz w:val="24"/>
                <w:szCs w:val="24"/>
              </w:rPr>
              <w:t xml:space="preserve"> </w:t>
            </w:r>
            <w:r w:rsidRPr="003959E3">
              <w:rPr>
                <w:rFonts w:ascii="Times New Roman" w:hAnsi="Times New Roman"/>
                <w:sz w:val="24"/>
                <w:szCs w:val="24"/>
              </w:rPr>
              <w:t>1-16</w:t>
            </w:r>
          </w:p>
        </w:tc>
      </w:tr>
      <w:tr w:rsidR="005A17AD" w:rsidRPr="003959E3" w14:paraId="3ADF5A6E" w14:textId="77777777" w:rsidTr="00C63BB3">
        <w:trPr>
          <w:trHeight w:val="603"/>
        </w:trPr>
        <w:tc>
          <w:tcPr>
            <w:tcW w:w="3535" w:type="dxa"/>
          </w:tcPr>
          <w:p w14:paraId="11714E64" w14:textId="77777777" w:rsidR="005A17AD" w:rsidRPr="003959E3" w:rsidRDefault="005A17AD" w:rsidP="00C63BB3">
            <w:pPr>
              <w:spacing w:line="240" w:lineRule="auto"/>
              <w:ind w:left="107" w:right="135"/>
              <w:jc w:val="center"/>
              <w:rPr>
                <w:rFonts w:ascii="Times New Roman" w:hAnsi="Times New Roman"/>
                <w:sz w:val="24"/>
                <w:szCs w:val="24"/>
                <w:lang w:val="ru-RU"/>
              </w:rPr>
            </w:pPr>
            <w:r w:rsidRPr="003959E3">
              <w:rPr>
                <w:rFonts w:ascii="Times New Roman" w:hAnsi="Times New Roman"/>
                <w:sz w:val="24"/>
                <w:szCs w:val="24"/>
                <w:lang w:val="ru-RU"/>
              </w:rPr>
              <w:t>Делать выводы на основе экспериментальных данных</w:t>
            </w:r>
          </w:p>
        </w:tc>
        <w:tc>
          <w:tcPr>
            <w:tcW w:w="3128" w:type="dxa"/>
            <w:vMerge/>
          </w:tcPr>
          <w:p w14:paraId="42D9008F"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19F74A90" w14:textId="77777777" w:rsidR="005A17AD" w:rsidRPr="003959E3" w:rsidRDefault="005A17AD" w:rsidP="00C63BB3">
            <w:pPr>
              <w:spacing w:line="240" w:lineRule="auto"/>
              <w:rPr>
                <w:rFonts w:ascii="Times New Roman" w:hAnsi="Times New Roman"/>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 xml:space="preserve"> №1 -10</w:t>
            </w:r>
          </w:p>
          <w:p w14:paraId="3EF43D45" w14:textId="77777777" w:rsidR="005A17AD" w:rsidRPr="003959E3" w:rsidRDefault="005A17AD" w:rsidP="00C63BB3">
            <w:pPr>
              <w:spacing w:line="240" w:lineRule="auto"/>
              <w:rPr>
                <w:rFonts w:ascii="Times New Roman" w:hAnsi="Times New Roman"/>
                <w:sz w:val="24"/>
                <w:szCs w:val="24"/>
              </w:rPr>
            </w:pP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proofErr w:type="gramStart"/>
            <w:r w:rsidRPr="003959E3">
              <w:rPr>
                <w:rFonts w:ascii="Times New Roman" w:hAnsi="Times New Roman"/>
                <w:sz w:val="24"/>
                <w:szCs w:val="24"/>
              </w:rPr>
              <w:t>работа</w:t>
            </w:r>
            <w:proofErr w:type="spellEnd"/>
            <w:r w:rsidRPr="003959E3">
              <w:rPr>
                <w:rFonts w:ascii="Times New Roman" w:hAnsi="Times New Roman"/>
                <w:sz w:val="24"/>
                <w:szCs w:val="24"/>
              </w:rPr>
              <w:t>.№</w:t>
            </w:r>
            <w:proofErr w:type="gramEnd"/>
            <w:r w:rsidRPr="003959E3">
              <w:rPr>
                <w:rFonts w:ascii="Times New Roman" w:hAnsi="Times New Roman"/>
                <w:spacing w:val="-4"/>
                <w:sz w:val="24"/>
                <w:szCs w:val="24"/>
              </w:rPr>
              <w:t xml:space="preserve"> </w:t>
            </w:r>
            <w:r w:rsidRPr="003959E3">
              <w:rPr>
                <w:rFonts w:ascii="Times New Roman" w:hAnsi="Times New Roman"/>
                <w:sz w:val="24"/>
                <w:szCs w:val="24"/>
              </w:rPr>
              <w:t>1-16</w:t>
            </w:r>
          </w:p>
        </w:tc>
      </w:tr>
      <w:tr w:rsidR="005A17AD" w:rsidRPr="003959E3" w14:paraId="57C890FB" w14:textId="77777777" w:rsidTr="00C63BB3">
        <w:trPr>
          <w:trHeight w:val="1667"/>
        </w:trPr>
        <w:tc>
          <w:tcPr>
            <w:tcW w:w="3535" w:type="dxa"/>
          </w:tcPr>
          <w:p w14:paraId="259D0A0D" w14:textId="77777777" w:rsidR="005A17AD" w:rsidRPr="003959E3" w:rsidRDefault="005A17AD" w:rsidP="00C63BB3">
            <w:pPr>
              <w:spacing w:line="240" w:lineRule="auto"/>
              <w:ind w:left="107"/>
              <w:jc w:val="center"/>
              <w:rPr>
                <w:rFonts w:ascii="Times New Roman" w:hAnsi="Times New Roman"/>
                <w:sz w:val="24"/>
                <w:szCs w:val="24"/>
                <w:lang w:val="ru-RU"/>
              </w:rPr>
            </w:pPr>
            <w:r w:rsidRPr="003959E3">
              <w:rPr>
                <w:rFonts w:ascii="Times New Roman" w:hAnsi="Times New Roman"/>
                <w:sz w:val="24"/>
                <w:szCs w:val="24"/>
                <w:lang w:val="ru-RU"/>
              </w:rPr>
              <w:t>Воспринимать и на основе полученных</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знаний самостоятельно</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оценивать</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информацию,</w:t>
            </w:r>
            <w:r w:rsidRPr="003959E3">
              <w:rPr>
                <w:rFonts w:ascii="Times New Roman" w:hAnsi="Times New Roman"/>
                <w:spacing w:val="-4"/>
                <w:sz w:val="24"/>
                <w:szCs w:val="24"/>
                <w:lang w:val="ru-RU"/>
              </w:rPr>
              <w:t xml:space="preserve"> </w:t>
            </w:r>
            <w:r w:rsidRPr="003959E3">
              <w:rPr>
                <w:rFonts w:ascii="Times New Roman" w:hAnsi="Times New Roman"/>
                <w:sz w:val="24"/>
                <w:szCs w:val="24"/>
                <w:lang w:val="ru-RU"/>
              </w:rPr>
              <w:t>содержащуюся</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в</w:t>
            </w:r>
            <w:r w:rsidRPr="003959E3">
              <w:rPr>
                <w:rFonts w:ascii="Times New Roman" w:hAnsi="Times New Roman"/>
                <w:spacing w:val="8"/>
                <w:sz w:val="24"/>
                <w:szCs w:val="24"/>
                <w:lang w:val="ru-RU"/>
              </w:rPr>
              <w:t xml:space="preserve"> </w:t>
            </w:r>
            <w:r w:rsidRPr="003959E3">
              <w:rPr>
                <w:rFonts w:ascii="Times New Roman" w:hAnsi="Times New Roman"/>
                <w:sz w:val="24"/>
                <w:szCs w:val="24"/>
                <w:lang w:val="ru-RU"/>
              </w:rPr>
              <w:t>сообщениях</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СМИ,</w:t>
            </w:r>
            <w:r w:rsidRPr="003959E3">
              <w:rPr>
                <w:rFonts w:ascii="Times New Roman" w:hAnsi="Times New Roman"/>
                <w:spacing w:val="-4"/>
                <w:sz w:val="24"/>
                <w:szCs w:val="24"/>
                <w:lang w:val="ru-RU"/>
              </w:rPr>
              <w:t xml:space="preserve"> </w:t>
            </w:r>
            <w:r w:rsidRPr="003959E3">
              <w:rPr>
                <w:rFonts w:ascii="Times New Roman" w:hAnsi="Times New Roman"/>
                <w:sz w:val="24"/>
                <w:szCs w:val="24"/>
                <w:lang w:val="ru-RU"/>
              </w:rPr>
              <w:t>Интернет,</w:t>
            </w:r>
            <w:r w:rsidRPr="003959E3">
              <w:rPr>
                <w:rFonts w:ascii="Times New Roman" w:hAnsi="Times New Roman"/>
                <w:spacing w:val="-4"/>
                <w:sz w:val="24"/>
                <w:szCs w:val="24"/>
                <w:lang w:val="ru-RU"/>
              </w:rPr>
              <w:t xml:space="preserve"> </w:t>
            </w:r>
            <w:r w:rsidRPr="003959E3">
              <w:rPr>
                <w:rFonts w:ascii="Times New Roman" w:hAnsi="Times New Roman"/>
                <w:sz w:val="24"/>
                <w:szCs w:val="24"/>
                <w:lang w:val="ru-RU"/>
              </w:rPr>
              <w:t>научно-популярных</w:t>
            </w:r>
            <w:r w:rsidRPr="003959E3">
              <w:rPr>
                <w:rFonts w:ascii="Times New Roman" w:hAnsi="Times New Roman"/>
                <w:spacing w:val="-3"/>
                <w:sz w:val="24"/>
                <w:szCs w:val="24"/>
                <w:lang w:val="ru-RU"/>
              </w:rPr>
              <w:t xml:space="preserve"> </w:t>
            </w:r>
            <w:r w:rsidRPr="003959E3">
              <w:rPr>
                <w:rFonts w:ascii="Times New Roman" w:hAnsi="Times New Roman"/>
                <w:sz w:val="24"/>
                <w:szCs w:val="24"/>
                <w:lang w:val="ru-RU"/>
              </w:rPr>
              <w:t>статьях.</w:t>
            </w:r>
          </w:p>
        </w:tc>
        <w:tc>
          <w:tcPr>
            <w:tcW w:w="3128" w:type="dxa"/>
            <w:vMerge/>
          </w:tcPr>
          <w:p w14:paraId="14975145"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Pr>
          <w:p w14:paraId="0C156E8E" w14:textId="77777777" w:rsidR="005A17AD" w:rsidRPr="003959E3" w:rsidRDefault="005A17AD" w:rsidP="00C63BB3">
            <w:pPr>
              <w:spacing w:line="240" w:lineRule="auto"/>
              <w:ind w:left="4" w:firstLine="1"/>
              <w:jc w:val="center"/>
              <w:rPr>
                <w:rFonts w:ascii="Times New Roman" w:hAnsi="Times New Roman"/>
                <w:spacing w:val="-67"/>
                <w:sz w:val="24"/>
                <w:szCs w:val="24"/>
                <w:lang w:val="ru-RU"/>
              </w:rPr>
            </w:pPr>
            <w:r w:rsidRPr="003959E3">
              <w:rPr>
                <w:rFonts w:ascii="Times New Roman" w:hAnsi="Times New Roman"/>
                <w:sz w:val="24"/>
                <w:szCs w:val="24"/>
                <w:lang w:val="ru-RU"/>
              </w:rPr>
              <w:t>Лабораторная</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работы №1 -10</w:t>
            </w:r>
            <w:r w:rsidRPr="003959E3">
              <w:rPr>
                <w:rFonts w:ascii="Times New Roman" w:hAnsi="Times New Roman"/>
                <w:spacing w:val="-67"/>
                <w:sz w:val="24"/>
                <w:szCs w:val="24"/>
                <w:lang w:val="ru-RU"/>
              </w:rPr>
              <w:t xml:space="preserve"> </w:t>
            </w:r>
          </w:p>
          <w:p w14:paraId="2D3EF0B0" w14:textId="77777777" w:rsidR="005A17AD" w:rsidRPr="003959E3" w:rsidRDefault="005A17AD" w:rsidP="00C63BB3">
            <w:pPr>
              <w:spacing w:line="240" w:lineRule="auto"/>
              <w:ind w:left="4" w:firstLine="1"/>
              <w:jc w:val="center"/>
              <w:rPr>
                <w:rFonts w:ascii="Times New Roman" w:hAnsi="Times New Roman"/>
                <w:sz w:val="24"/>
                <w:szCs w:val="24"/>
                <w:lang w:val="ru-RU"/>
              </w:rPr>
            </w:pPr>
            <w:r w:rsidRPr="003959E3">
              <w:rPr>
                <w:rFonts w:ascii="Times New Roman" w:hAnsi="Times New Roman"/>
                <w:sz w:val="24"/>
                <w:szCs w:val="24"/>
                <w:lang w:val="ru-RU"/>
              </w:rPr>
              <w:t>Практическая</w:t>
            </w:r>
            <w:r w:rsidRPr="003959E3">
              <w:rPr>
                <w:rFonts w:ascii="Times New Roman" w:hAnsi="Times New Roman"/>
                <w:spacing w:val="1"/>
                <w:sz w:val="24"/>
                <w:szCs w:val="24"/>
                <w:lang w:val="ru-RU"/>
              </w:rPr>
              <w:t xml:space="preserve"> </w:t>
            </w:r>
            <w:proofErr w:type="gramStart"/>
            <w:r w:rsidRPr="003959E3">
              <w:rPr>
                <w:rFonts w:ascii="Times New Roman" w:hAnsi="Times New Roman"/>
                <w:sz w:val="24"/>
                <w:szCs w:val="24"/>
                <w:lang w:val="ru-RU"/>
              </w:rPr>
              <w:t>работа.№</w:t>
            </w:r>
            <w:proofErr w:type="gramEnd"/>
            <w:r w:rsidRPr="003959E3">
              <w:rPr>
                <w:rFonts w:ascii="Times New Roman" w:hAnsi="Times New Roman"/>
                <w:sz w:val="24"/>
                <w:szCs w:val="24"/>
                <w:lang w:val="ru-RU"/>
              </w:rPr>
              <w:t xml:space="preserve"> 1-16</w:t>
            </w:r>
          </w:p>
          <w:p w14:paraId="62A46521" w14:textId="77777777" w:rsidR="005A17AD" w:rsidRPr="003959E3" w:rsidRDefault="005A17AD" w:rsidP="00C63BB3">
            <w:pPr>
              <w:spacing w:line="240" w:lineRule="auto"/>
              <w:ind w:left="4" w:firstLine="1"/>
              <w:jc w:val="center"/>
              <w:rPr>
                <w:rFonts w:ascii="Times New Roman" w:hAnsi="Times New Roman"/>
                <w:sz w:val="24"/>
                <w:szCs w:val="24"/>
                <w:lang w:val="ru-RU"/>
              </w:rPr>
            </w:pP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Практическая</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работа.</w:t>
            </w:r>
          </w:p>
        </w:tc>
      </w:tr>
      <w:tr w:rsidR="005A17AD" w:rsidRPr="003959E3" w14:paraId="1D32630D" w14:textId="77777777" w:rsidTr="00C63BB3">
        <w:trPr>
          <w:trHeight w:val="423"/>
        </w:trPr>
        <w:tc>
          <w:tcPr>
            <w:tcW w:w="3535" w:type="dxa"/>
          </w:tcPr>
          <w:p w14:paraId="446EDFE6" w14:textId="77777777" w:rsidR="005A17AD" w:rsidRPr="003959E3" w:rsidRDefault="005A17AD" w:rsidP="00C63BB3">
            <w:pPr>
              <w:spacing w:line="315" w:lineRule="exact"/>
              <w:ind w:left="107"/>
              <w:jc w:val="center"/>
              <w:rPr>
                <w:rFonts w:ascii="Times New Roman" w:hAnsi="Times New Roman"/>
                <w:sz w:val="24"/>
                <w:szCs w:val="24"/>
              </w:rPr>
            </w:pPr>
            <w:proofErr w:type="spellStart"/>
            <w:r w:rsidRPr="003959E3">
              <w:rPr>
                <w:rFonts w:ascii="Times New Roman" w:hAnsi="Times New Roman"/>
                <w:sz w:val="24"/>
                <w:szCs w:val="24"/>
              </w:rPr>
              <w:t>Смысл</w:t>
            </w:r>
            <w:proofErr w:type="spellEnd"/>
            <w:r w:rsidRPr="003959E3">
              <w:rPr>
                <w:rFonts w:ascii="Times New Roman" w:hAnsi="Times New Roman"/>
                <w:spacing w:val="-3"/>
                <w:sz w:val="24"/>
                <w:szCs w:val="24"/>
              </w:rPr>
              <w:t xml:space="preserve"> </w:t>
            </w:r>
            <w:proofErr w:type="spellStart"/>
            <w:r w:rsidRPr="003959E3">
              <w:rPr>
                <w:rFonts w:ascii="Times New Roman" w:hAnsi="Times New Roman"/>
                <w:sz w:val="24"/>
                <w:szCs w:val="24"/>
              </w:rPr>
              <w:t>понятий</w:t>
            </w:r>
            <w:proofErr w:type="spellEnd"/>
          </w:p>
        </w:tc>
        <w:tc>
          <w:tcPr>
            <w:tcW w:w="3128" w:type="dxa"/>
            <w:vMerge/>
          </w:tcPr>
          <w:p w14:paraId="6C9057EA" w14:textId="77777777" w:rsidR="005A17AD" w:rsidRPr="003959E3" w:rsidRDefault="005A17AD" w:rsidP="00C63BB3">
            <w:pPr>
              <w:spacing w:line="240" w:lineRule="auto"/>
              <w:ind w:left="149"/>
              <w:jc w:val="center"/>
              <w:rPr>
                <w:rFonts w:ascii="Times New Roman" w:hAnsi="Times New Roman"/>
                <w:sz w:val="24"/>
                <w:szCs w:val="24"/>
              </w:rPr>
            </w:pPr>
          </w:p>
        </w:tc>
        <w:tc>
          <w:tcPr>
            <w:tcW w:w="3119" w:type="dxa"/>
          </w:tcPr>
          <w:p w14:paraId="78899248" w14:textId="77777777" w:rsidR="005A17AD" w:rsidRPr="003959E3" w:rsidRDefault="005A17AD" w:rsidP="00C63BB3">
            <w:pPr>
              <w:spacing w:before="75" w:line="240" w:lineRule="auto"/>
              <w:ind w:left="4" w:firstLine="57"/>
              <w:rPr>
                <w:rFonts w:ascii="Times New Roman" w:hAnsi="Times New Roman"/>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 xml:space="preserve"> №1 -10</w:t>
            </w:r>
          </w:p>
          <w:p w14:paraId="50BDD21C" w14:textId="77777777" w:rsidR="005A17AD" w:rsidRPr="003959E3" w:rsidRDefault="005A17AD" w:rsidP="00C63BB3">
            <w:pPr>
              <w:spacing w:before="75" w:line="240" w:lineRule="auto"/>
              <w:ind w:right="556"/>
              <w:jc w:val="center"/>
              <w:rPr>
                <w:rFonts w:ascii="Times New Roman" w:hAnsi="Times New Roman"/>
                <w:sz w:val="24"/>
                <w:szCs w:val="24"/>
              </w:rPr>
            </w:pP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gramStart"/>
            <w:r w:rsidRPr="003959E3">
              <w:rPr>
                <w:rFonts w:ascii="Times New Roman" w:hAnsi="Times New Roman"/>
                <w:sz w:val="24"/>
                <w:szCs w:val="24"/>
              </w:rPr>
              <w:t>работа.№</w:t>
            </w:r>
            <w:proofErr w:type="gramEnd"/>
            <w:r w:rsidRPr="003959E3">
              <w:rPr>
                <w:rFonts w:ascii="Times New Roman" w:hAnsi="Times New Roman"/>
                <w:sz w:val="24"/>
                <w:szCs w:val="24"/>
              </w:rPr>
              <w:t>1-16.</w:t>
            </w:r>
          </w:p>
        </w:tc>
      </w:tr>
      <w:tr w:rsidR="005A17AD" w:rsidRPr="003959E3" w14:paraId="2749906B" w14:textId="77777777" w:rsidTr="00C63BB3">
        <w:trPr>
          <w:trHeight w:val="438"/>
        </w:trPr>
        <w:tc>
          <w:tcPr>
            <w:tcW w:w="3535" w:type="dxa"/>
          </w:tcPr>
          <w:p w14:paraId="310EAC43" w14:textId="77777777" w:rsidR="005A17AD" w:rsidRPr="003959E3" w:rsidRDefault="005A17AD" w:rsidP="00C63BB3">
            <w:pPr>
              <w:spacing w:line="315" w:lineRule="exact"/>
              <w:ind w:left="107"/>
              <w:jc w:val="center"/>
              <w:rPr>
                <w:rFonts w:ascii="Times New Roman" w:hAnsi="Times New Roman"/>
                <w:sz w:val="24"/>
                <w:szCs w:val="24"/>
              </w:rPr>
            </w:pPr>
            <w:r w:rsidRPr="003959E3">
              <w:rPr>
                <w:rFonts w:ascii="Times New Roman" w:hAnsi="Times New Roman"/>
                <w:spacing w:val="-2"/>
                <w:sz w:val="24"/>
                <w:szCs w:val="24"/>
              </w:rPr>
              <w:t xml:space="preserve"> </w:t>
            </w:r>
            <w:proofErr w:type="spellStart"/>
            <w:r w:rsidRPr="003959E3">
              <w:rPr>
                <w:rFonts w:ascii="Times New Roman" w:hAnsi="Times New Roman"/>
                <w:sz w:val="24"/>
                <w:szCs w:val="24"/>
              </w:rPr>
              <w:t>Смысл</w:t>
            </w:r>
            <w:proofErr w:type="spellEnd"/>
            <w:r w:rsidRPr="003959E3">
              <w:rPr>
                <w:rFonts w:ascii="Times New Roman" w:hAnsi="Times New Roman"/>
                <w:spacing w:val="-4"/>
                <w:sz w:val="24"/>
                <w:szCs w:val="24"/>
              </w:rPr>
              <w:t xml:space="preserve"> </w:t>
            </w:r>
            <w:proofErr w:type="spellStart"/>
            <w:r w:rsidRPr="003959E3">
              <w:rPr>
                <w:rFonts w:ascii="Times New Roman" w:hAnsi="Times New Roman"/>
                <w:sz w:val="24"/>
                <w:szCs w:val="24"/>
              </w:rPr>
              <w:t>физических</w:t>
            </w:r>
            <w:proofErr w:type="spellEnd"/>
            <w:r w:rsidRPr="003959E3">
              <w:rPr>
                <w:rFonts w:ascii="Times New Roman" w:hAnsi="Times New Roman"/>
                <w:spacing w:val="-2"/>
                <w:sz w:val="24"/>
                <w:szCs w:val="24"/>
              </w:rPr>
              <w:t xml:space="preserve"> </w:t>
            </w:r>
            <w:proofErr w:type="spellStart"/>
            <w:r w:rsidRPr="003959E3">
              <w:rPr>
                <w:rFonts w:ascii="Times New Roman" w:hAnsi="Times New Roman"/>
                <w:sz w:val="24"/>
                <w:szCs w:val="24"/>
              </w:rPr>
              <w:t>величии</w:t>
            </w:r>
            <w:proofErr w:type="spellEnd"/>
          </w:p>
        </w:tc>
        <w:tc>
          <w:tcPr>
            <w:tcW w:w="3128" w:type="dxa"/>
            <w:vMerge/>
          </w:tcPr>
          <w:p w14:paraId="1AF34535" w14:textId="77777777" w:rsidR="005A17AD" w:rsidRPr="003959E3" w:rsidRDefault="005A17AD" w:rsidP="00C63BB3">
            <w:pPr>
              <w:spacing w:line="240" w:lineRule="auto"/>
              <w:ind w:left="149"/>
              <w:jc w:val="center"/>
              <w:rPr>
                <w:rFonts w:ascii="Times New Roman" w:hAnsi="Times New Roman"/>
                <w:sz w:val="24"/>
                <w:szCs w:val="24"/>
              </w:rPr>
            </w:pPr>
          </w:p>
        </w:tc>
        <w:tc>
          <w:tcPr>
            <w:tcW w:w="3119" w:type="dxa"/>
          </w:tcPr>
          <w:p w14:paraId="01B2C4F2" w14:textId="77777777" w:rsidR="005A17AD" w:rsidRPr="003959E3" w:rsidRDefault="005A17AD" w:rsidP="00C63BB3">
            <w:pPr>
              <w:tabs>
                <w:tab w:val="left" w:pos="0"/>
              </w:tabs>
              <w:spacing w:line="240" w:lineRule="auto"/>
              <w:ind w:right="-2" w:firstLine="57"/>
              <w:jc w:val="center"/>
              <w:rPr>
                <w:rFonts w:ascii="Times New Roman" w:hAnsi="Times New Roman"/>
                <w:spacing w:val="-67"/>
                <w:sz w:val="24"/>
                <w:szCs w:val="24"/>
              </w:rPr>
            </w:pPr>
            <w:proofErr w:type="spellStart"/>
            <w:r w:rsidRPr="003959E3">
              <w:rPr>
                <w:rFonts w:ascii="Times New Roman" w:hAnsi="Times New Roman"/>
                <w:sz w:val="24"/>
                <w:szCs w:val="24"/>
              </w:rPr>
              <w:t>Лабораторная</w:t>
            </w:r>
            <w:proofErr w:type="spellEnd"/>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r w:rsidRPr="003959E3">
              <w:rPr>
                <w:rFonts w:ascii="Times New Roman" w:hAnsi="Times New Roman"/>
                <w:sz w:val="24"/>
                <w:szCs w:val="24"/>
              </w:rPr>
              <w:t xml:space="preserve"> №1 -10</w:t>
            </w:r>
            <w:r w:rsidRPr="003959E3">
              <w:rPr>
                <w:rFonts w:ascii="Times New Roman" w:hAnsi="Times New Roman"/>
                <w:spacing w:val="-67"/>
                <w:sz w:val="24"/>
                <w:szCs w:val="24"/>
              </w:rPr>
              <w:t xml:space="preserve"> </w:t>
            </w:r>
          </w:p>
          <w:p w14:paraId="423A1E5A" w14:textId="77777777" w:rsidR="005A17AD" w:rsidRPr="003959E3" w:rsidRDefault="005A17AD" w:rsidP="00C63BB3">
            <w:pPr>
              <w:tabs>
                <w:tab w:val="left" w:pos="0"/>
              </w:tabs>
              <w:spacing w:line="240" w:lineRule="auto"/>
              <w:ind w:right="-2" w:firstLine="57"/>
              <w:jc w:val="center"/>
              <w:rPr>
                <w:rFonts w:ascii="Times New Roman" w:hAnsi="Times New Roman"/>
                <w:sz w:val="24"/>
                <w:szCs w:val="24"/>
              </w:rPr>
            </w:pP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proofErr w:type="gramStart"/>
            <w:r w:rsidRPr="003959E3">
              <w:rPr>
                <w:rFonts w:ascii="Times New Roman" w:hAnsi="Times New Roman"/>
                <w:sz w:val="24"/>
                <w:szCs w:val="24"/>
              </w:rPr>
              <w:t>работа</w:t>
            </w:r>
            <w:proofErr w:type="spellEnd"/>
            <w:r w:rsidRPr="003959E3">
              <w:rPr>
                <w:rFonts w:ascii="Times New Roman" w:hAnsi="Times New Roman"/>
                <w:sz w:val="24"/>
                <w:szCs w:val="24"/>
              </w:rPr>
              <w:t>.№</w:t>
            </w:r>
            <w:proofErr w:type="gramEnd"/>
            <w:r w:rsidRPr="003959E3">
              <w:rPr>
                <w:rFonts w:ascii="Times New Roman" w:hAnsi="Times New Roman"/>
                <w:spacing w:val="-4"/>
                <w:sz w:val="24"/>
                <w:szCs w:val="24"/>
              </w:rPr>
              <w:t xml:space="preserve"> </w:t>
            </w:r>
            <w:r w:rsidRPr="003959E3">
              <w:rPr>
                <w:rFonts w:ascii="Times New Roman" w:hAnsi="Times New Roman"/>
                <w:sz w:val="24"/>
                <w:szCs w:val="24"/>
              </w:rPr>
              <w:t>1-16</w:t>
            </w:r>
          </w:p>
          <w:p w14:paraId="4AAB4381" w14:textId="77777777" w:rsidR="005A17AD" w:rsidRPr="003959E3" w:rsidRDefault="005A17AD" w:rsidP="00C63BB3">
            <w:pPr>
              <w:spacing w:line="321" w:lineRule="exact"/>
              <w:ind w:right="215"/>
              <w:jc w:val="center"/>
              <w:rPr>
                <w:rFonts w:ascii="Times New Roman" w:hAnsi="Times New Roman"/>
                <w:sz w:val="24"/>
                <w:szCs w:val="24"/>
              </w:rPr>
            </w:pPr>
            <w:r w:rsidRPr="003959E3">
              <w:rPr>
                <w:rFonts w:ascii="Times New Roman" w:hAnsi="Times New Roman"/>
                <w:sz w:val="24"/>
                <w:szCs w:val="24"/>
              </w:rPr>
              <w:t>.</w:t>
            </w:r>
          </w:p>
        </w:tc>
      </w:tr>
      <w:tr w:rsidR="005A17AD" w:rsidRPr="003959E3" w14:paraId="40144C44" w14:textId="77777777" w:rsidTr="00C63BB3">
        <w:trPr>
          <w:trHeight w:val="251"/>
        </w:trPr>
        <w:tc>
          <w:tcPr>
            <w:tcW w:w="3535" w:type="dxa"/>
            <w:tcBorders>
              <w:bottom w:val="single" w:sz="6" w:space="0" w:color="000000"/>
            </w:tcBorders>
          </w:tcPr>
          <w:p w14:paraId="4C362992" w14:textId="77777777" w:rsidR="005A17AD" w:rsidRPr="003959E3" w:rsidRDefault="005A17AD" w:rsidP="00C63BB3">
            <w:pPr>
              <w:spacing w:line="315" w:lineRule="exact"/>
              <w:ind w:left="107"/>
              <w:jc w:val="center"/>
              <w:rPr>
                <w:rFonts w:ascii="Times New Roman" w:hAnsi="Times New Roman"/>
                <w:sz w:val="24"/>
                <w:szCs w:val="24"/>
              </w:rPr>
            </w:pPr>
            <w:proofErr w:type="spellStart"/>
            <w:r w:rsidRPr="003959E3">
              <w:rPr>
                <w:rFonts w:ascii="Times New Roman" w:hAnsi="Times New Roman"/>
                <w:sz w:val="24"/>
                <w:szCs w:val="24"/>
              </w:rPr>
              <w:t>Смысл</w:t>
            </w:r>
            <w:proofErr w:type="spellEnd"/>
            <w:r w:rsidRPr="003959E3">
              <w:rPr>
                <w:rFonts w:ascii="Times New Roman" w:hAnsi="Times New Roman"/>
                <w:spacing w:val="-3"/>
                <w:sz w:val="24"/>
                <w:szCs w:val="24"/>
              </w:rPr>
              <w:t xml:space="preserve"> </w:t>
            </w:r>
            <w:proofErr w:type="spellStart"/>
            <w:r w:rsidRPr="003959E3">
              <w:rPr>
                <w:rFonts w:ascii="Times New Roman" w:hAnsi="Times New Roman"/>
                <w:sz w:val="24"/>
                <w:szCs w:val="24"/>
              </w:rPr>
              <w:t>физических</w:t>
            </w:r>
            <w:proofErr w:type="spellEnd"/>
            <w:r w:rsidRPr="003959E3">
              <w:rPr>
                <w:rFonts w:ascii="Times New Roman" w:hAnsi="Times New Roman"/>
                <w:spacing w:val="-1"/>
                <w:sz w:val="24"/>
                <w:szCs w:val="24"/>
              </w:rPr>
              <w:t xml:space="preserve"> </w:t>
            </w:r>
            <w:proofErr w:type="spellStart"/>
            <w:r w:rsidRPr="003959E3">
              <w:rPr>
                <w:rFonts w:ascii="Times New Roman" w:hAnsi="Times New Roman"/>
                <w:sz w:val="24"/>
                <w:szCs w:val="24"/>
              </w:rPr>
              <w:t>законов</w:t>
            </w:r>
            <w:proofErr w:type="spellEnd"/>
          </w:p>
        </w:tc>
        <w:tc>
          <w:tcPr>
            <w:tcW w:w="3128" w:type="dxa"/>
            <w:vMerge/>
          </w:tcPr>
          <w:p w14:paraId="54E59191" w14:textId="77777777" w:rsidR="005A17AD" w:rsidRPr="003959E3" w:rsidRDefault="005A17AD" w:rsidP="00C63BB3">
            <w:pPr>
              <w:spacing w:line="240" w:lineRule="auto"/>
              <w:ind w:left="149"/>
              <w:jc w:val="center"/>
              <w:rPr>
                <w:rFonts w:ascii="Times New Roman" w:hAnsi="Times New Roman"/>
                <w:sz w:val="24"/>
                <w:szCs w:val="24"/>
              </w:rPr>
            </w:pPr>
          </w:p>
        </w:tc>
        <w:tc>
          <w:tcPr>
            <w:tcW w:w="3119" w:type="dxa"/>
            <w:tcBorders>
              <w:bottom w:val="single" w:sz="6" w:space="0" w:color="000000"/>
            </w:tcBorders>
          </w:tcPr>
          <w:p w14:paraId="060E451D" w14:textId="77777777" w:rsidR="005A17AD" w:rsidRPr="003959E3" w:rsidRDefault="005A17AD" w:rsidP="00C63BB3">
            <w:pPr>
              <w:spacing w:line="240" w:lineRule="auto"/>
              <w:ind w:left="-138" w:firstLine="57"/>
              <w:jc w:val="center"/>
              <w:rPr>
                <w:rFonts w:ascii="Times New Roman" w:hAnsi="Times New Roman"/>
                <w:spacing w:val="-67"/>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8"/>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z w:val="24"/>
                <w:szCs w:val="24"/>
              </w:rPr>
              <w:t xml:space="preserve"> №1 -10</w:t>
            </w:r>
            <w:r w:rsidRPr="003959E3">
              <w:rPr>
                <w:rFonts w:ascii="Times New Roman" w:hAnsi="Times New Roman"/>
                <w:spacing w:val="-67"/>
                <w:sz w:val="24"/>
                <w:szCs w:val="24"/>
              </w:rPr>
              <w:t xml:space="preserve"> </w:t>
            </w:r>
          </w:p>
          <w:p w14:paraId="6C7E306A" w14:textId="77777777" w:rsidR="005A17AD" w:rsidRPr="003959E3" w:rsidRDefault="005A17AD" w:rsidP="00C63BB3">
            <w:pPr>
              <w:spacing w:line="240" w:lineRule="auto"/>
              <w:ind w:left="-138" w:firstLine="57"/>
              <w:jc w:val="center"/>
              <w:rPr>
                <w:rFonts w:ascii="Times New Roman" w:hAnsi="Times New Roman"/>
                <w:sz w:val="24"/>
                <w:szCs w:val="24"/>
              </w:rPr>
            </w:pPr>
            <w:proofErr w:type="spellStart"/>
            <w:r w:rsidRPr="003959E3">
              <w:rPr>
                <w:rFonts w:ascii="Times New Roman" w:hAnsi="Times New Roman"/>
                <w:sz w:val="24"/>
                <w:szCs w:val="24"/>
              </w:rPr>
              <w:t>Практическая</w:t>
            </w:r>
            <w:proofErr w:type="spellEnd"/>
            <w:r w:rsidRPr="003959E3">
              <w:rPr>
                <w:rFonts w:ascii="Times New Roman" w:hAnsi="Times New Roman"/>
                <w:spacing w:val="1"/>
                <w:sz w:val="24"/>
                <w:szCs w:val="24"/>
              </w:rPr>
              <w:t xml:space="preserve"> </w:t>
            </w:r>
            <w:proofErr w:type="spellStart"/>
            <w:proofErr w:type="gramStart"/>
            <w:r w:rsidRPr="003959E3">
              <w:rPr>
                <w:rFonts w:ascii="Times New Roman" w:hAnsi="Times New Roman"/>
                <w:sz w:val="24"/>
                <w:szCs w:val="24"/>
              </w:rPr>
              <w:t>работа</w:t>
            </w:r>
            <w:proofErr w:type="spellEnd"/>
            <w:r w:rsidRPr="003959E3">
              <w:rPr>
                <w:rFonts w:ascii="Times New Roman" w:hAnsi="Times New Roman"/>
                <w:sz w:val="24"/>
                <w:szCs w:val="24"/>
              </w:rPr>
              <w:t>.№</w:t>
            </w:r>
            <w:proofErr w:type="gramEnd"/>
            <w:r w:rsidRPr="003959E3">
              <w:rPr>
                <w:rFonts w:ascii="Times New Roman" w:hAnsi="Times New Roman"/>
                <w:spacing w:val="-4"/>
                <w:sz w:val="24"/>
                <w:szCs w:val="24"/>
              </w:rPr>
              <w:t xml:space="preserve"> </w:t>
            </w:r>
            <w:r w:rsidRPr="003959E3">
              <w:rPr>
                <w:rFonts w:ascii="Times New Roman" w:hAnsi="Times New Roman"/>
                <w:sz w:val="24"/>
                <w:szCs w:val="24"/>
              </w:rPr>
              <w:t>1-16</w:t>
            </w:r>
          </w:p>
        </w:tc>
      </w:tr>
      <w:tr w:rsidR="005A17AD" w:rsidRPr="003959E3" w14:paraId="293705C1" w14:textId="77777777" w:rsidTr="00C63BB3">
        <w:trPr>
          <w:trHeight w:val="552"/>
        </w:trPr>
        <w:tc>
          <w:tcPr>
            <w:tcW w:w="3535" w:type="dxa"/>
            <w:tcBorders>
              <w:top w:val="single" w:sz="6" w:space="0" w:color="000000"/>
              <w:bottom w:val="single" w:sz="6" w:space="0" w:color="000000"/>
            </w:tcBorders>
          </w:tcPr>
          <w:p w14:paraId="65BEACFC" w14:textId="77777777" w:rsidR="005A17AD" w:rsidRPr="003959E3" w:rsidRDefault="005A17AD" w:rsidP="00C63BB3">
            <w:pPr>
              <w:spacing w:line="313" w:lineRule="exact"/>
              <w:ind w:left="107"/>
              <w:jc w:val="center"/>
              <w:rPr>
                <w:rFonts w:ascii="Times New Roman" w:hAnsi="Times New Roman"/>
                <w:sz w:val="24"/>
                <w:szCs w:val="24"/>
                <w:lang w:val="ru-RU"/>
              </w:rPr>
            </w:pPr>
            <w:r w:rsidRPr="003959E3">
              <w:rPr>
                <w:rFonts w:ascii="Times New Roman" w:hAnsi="Times New Roman"/>
                <w:sz w:val="24"/>
                <w:szCs w:val="24"/>
                <w:lang w:val="ru-RU"/>
              </w:rPr>
              <w:t>Вклад</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российских</w:t>
            </w:r>
            <w:r w:rsidRPr="003959E3">
              <w:rPr>
                <w:rFonts w:ascii="Times New Roman" w:hAnsi="Times New Roman"/>
                <w:spacing w:val="-3"/>
                <w:sz w:val="24"/>
                <w:szCs w:val="24"/>
                <w:lang w:val="ru-RU"/>
              </w:rPr>
              <w:t xml:space="preserve"> </w:t>
            </w:r>
            <w:r w:rsidRPr="003959E3">
              <w:rPr>
                <w:rFonts w:ascii="Times New Roman" w:hAnsi="Times New Roman"/>
                <w:sz w:val="24"/>
                <w:szCs w:val="24"/>
                <w:lang w:val="ru-RU"/>
              </w:rPr>
              <w:t>и</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зарубежных</w:t>
            </w:r>
            <w:r w:rsidRPr="003959E3">
              <w:rPr>
                <w:rFonts w:ascii="Times New Roman" w:hAnsi="Times New Roman"/>
                <w:spacing w:val="-1"/>
                <w:sz w:val="24"/>
                <w:szCs w:val="24"/>
                <w:lang w:val="ru-RU"/>
              </w:rPr>
              <w:t xml:space="preserve"> </w:t>
            </w:r>
            <w:r w:rsidRPr="003959E3">
              <w:rPr>
                <w:rFonts w:ascii="Times New Roman" w:hAnsi="Times New Roman"/>
                <w:sz w:val="24"/>
                <w:szCs w:val="24"/>
                <w:lang w:val="ru-RU"/>
              </w:rPr>
              <w:t>ученых</w:t>
            </w:r>
          </w:p>
        </w:tc>
        <w:tc>
          <w:tcPr>
            <w:tcW w:w="3128" w:type="dxa"/>
            <w:vMerge/>
            <w:tcBorders>
              <w:bottom w:val="single" w:sz="6" w:space="0" w:color="000000"/>
            </w:tcBorders>
          </w:tcPr>
          <w:p w14:paraId="5EFF290B" w14:textId="77777777" w:rsidR="005A17AD" w:rsidRPr="005A17AD" w:rsidRDefault="005A17AD" w:rsidP="00C63BB3">
            <w:pPr>
              <w:spacing w:line="240" w:lineRule="auto"/>
              <w:ind w:left="149"/>
              <w:jc w:val="center"/>
              <w:rPr>
                <w:rFonts w:ascii="Times New Roman" w:hAnsi="Times New Roman"/>
                <w:sz w:val="24"/>
                <w:szCs w:val="24"/>
                <w:lang w:val="ru-RU"/>
              </w:rPr>
            </w:pPr>
          </w:p>
        </w:tc>
        <w:tc>
          <w:tcPr>
            <w:tcW w:w="3119" w:type="dxa"/>
            <w:tcBorders>
              <w:top w:val="single" w:sz="6" w:space="0" w:color="000000"/>
              <w:bottom w:val="single" w:sz="6" w:space="0" w:color="000000"/>
            </w:tcBorders>
          </w:tcPr>
          <w:p w14:paraId="7DD6819B" w14:textId="77777777" w:rsidR="005A17AD" w:rsidRPr="003959E3" w:rsidRDefault="005A17AD" w:rsidP="00C63BB3">
            <w:pPr>
              <w:spacing w:before="48" w:line="240" w:lineRule="auto"/>
              <w:ind w:right="-2" w:firstLine="57"/>
              <w:jc w:val="center"/>
              <w:rPr>
                <w:rFonts w:ascii="Times New Roman" w:hAnsi="Times New Roman"/>
                <w:sz w:val="24"/>
                <w:szCs w:val="24"/>
              </w:rPr>
            </w:pPr>
            <w:proofErr w:type="spellStart"/>
            <w:proofErr w:type="gramStart"/>
            <w:r w:rsidRPr="003959E3">
              <w:rPr>
                <w:rFonts w:ascii="Times New Roman" w:hAnsi="Times New Roman"/>
                <w:sz w:val="24"/>
                <w:szCs w:val="24"/>
              </w:rPr>
              <w:t>Лабораторная</w:t>
            </w:r>
            <w:proofErr w:type="spellEnd"/>
            <w:r w:rsidRPr="003959E3">
              <w:rPr>
                <w:rFonts w:ascii="Times New Roman" w:hAnsi="Times New Roman"/>
                <w:sz w:val="24"/>
                <w:szCs w:val="24"/>
              </w:rPr>
              <w:t xml:space="preserve"> </w:t>
            </w:r>
            <w:r w:rsidRPr="003959E3">
              <w:rPr>
                <w:rFonts w:ascii="Times New Roman" w:hAnsi="Times New Roman"/>
                <w:spacing w:val="-67"/>
                <w:sz w:val="24"/>
                <w:szCs w:val="24"/>
              </w:rPr>
              <w:t xml:space="preserve"> </w:t>
            </w:r>
            <w:proofErr w:type="spellStart"/>
            <w:r w:rsidRPr="003959E3">
              <w:rPr>
                <w:rFonts w:ascii="Times New Roman" w:hAnsi="Times New Roman"/>
                <w:sz w:val="24"/>
                <w:szCs w:val="24"/>
              </w:rPr>
              <w:t>работы</w:t>
            </w:r>
            <w:proofErr w:type="spellEnd"/>
            <w:proofErr w:type="gramEnd"/>
            <w:r w:rsidRPr="003959E3">
              <w:rPr>
                <w:rFonts w:ascii="Times New Roman" w:hAnsi="Times New Roman"/>
                <w:spacing w:val="-6"/>
                <w:sz w:val="24"/>
                <w:szCs w:val="24"/>
              </w:rPr>
              <w:t xml:space="preserve"> </w:t>
            </w:r>
            <w:r w:rsidRPr="003959E3">
              <w:rPr>
                <w:rFonts w:ascii="Times New Roman" w:hAnsi="Times New Roman"/>
                <w:sz w:val="24"/>
                <w:szCs w:val="24"/>
              </w:rPr>
              <w:t>№1</w:t>
            </w:r>
            <w:r w:rsidRPr="003959E3">
              <w:rPr>
                <w:rFonts w:ascii="Times New Roman" w:hAnsi="Times New Roman"/>
                <w:spacing w:val="-5"/>
                <w:sz w:val="24"/>
                <w:szCs w:val="24"/>
              </w:rPr>
              <w:t xml:space="preserve"> </w:t>
            </w:r>
            <w:r w:rsidRPr="003959E3">
              <w:rPr>
                <w:rFonts w:ascii="Times New Roman" w:hAnsi="Times New Roman"/>
                <w:sz w:val="24"/>
                <w:szCs w:val="24"/>
              </w:rPr>
              <w:t>-10</w:t>
            </w:r>
          </w:p>
        </w:tc>
      </w:tr>
    </w:tbl>
    <w:p w14:paraId="3EE48D10" w14:textId="77777777" w:rsidR="00C63BB3" w:rsidRPr="00675C4C" w:rsidRDefault="00C63BB3" w:rsidP="00C63BB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jc w:val="center"/>
        <w:outlineLvl w:val="0"/>
        <w:rPr>
          <w:rFonts w:ascii="Times New Roman" w:eastAsia="Times New Roman" w:hAnsi="Times New Roman" w:cs="Times New Roman"/>
          <w:b/>
          <w:caps/>
          <w:sz w:val="24"/>
          <w:szCs w:val="24"/>
          <w:lang w:eastAsia="ru-RU"/>
        </w:rPr>
      </w:pPr>
      <w:r w:rsidRPr="003959E3">
        <w:rPr>
          <w:rFonts w:ascii="Times New Roman" w:eastAsia="Times New Roman" w:hAnsi="Times New Roman" w:cs="Times New Roman"/>
          <w:b/>
          <w:caps/>
          <w:sz w:val="24"/>
          <w:szCs w:val="24"/>
          <w:lang w:eastAsia="ru-RU"/>
        </w:rPr>
        <w:t>4.</w:t>
      </w:r>
      <w:r w:rsidRPr="003959E3">
        <w:rPr>
          <w:rFonts w:ascii="Times New Roman" w:eastAsia="Times New Roman" w:hAnsi="Times New Roman" w:cs="Times New Roman"/>
          <w:i/>
          <w:caps/>
          <w:sz w:val="24"/>
          <w:szCs w:val="24"/>
          <w:lang w:eastAsia="ru-RU"/>
        </w:rPr>
        <w:t xml:space="preserve"> </w:t>
      </w:r>
      <w:r w:rsidRPr="00675C4C">
        <w:rPr>
          <w:rFonts w:ascii="Times New Roman" w:eastAsia="Times New Roman" w:hAnsi="Times New Roman" w:cs="Times New Roman"/>
          <w:b/>
          <w:caps/>
          <w:sz w:val="24"/>
          <w:szCs w:val="24"/>
          <w:lang w:eastAsia="ru-RU"/>
        </w:rPr>
        <w:t>КОНТРОЛЬ И ОЦЕНКА РЕЗУЛЬТАТОВ</w:t>
      </w:r>
    </w:p>
    <w:p w14:paraId="61047162" w14:textId="77777777" w:rsidR="003959E3" w:rsidRPr="003959E3" w:rsidRDefault="00C63BB3" w:rsidP="00C63BB3">
      <w:pPr>
        <w:tabs>
          <w:tab w:val="left" w:pos="102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aps/>
          <w:sz w:val="24"/>
          <w:szCs w:val="24"/>
          <w:lang w:eastAsia="ru-RU"/>
        </w:rPr>
        <w:t>ОСВОЕНИЯ ДИСЦИПЛины</w:t>
      </w:r>
    </w:p>
    <w:sectPr w:rsidR="003959E3" w:rsidRPr="003959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AE02" w14:textId="77777777" w:rsidR="00BB6FBF" w:rsidRDefault="00BB6FBF">
      <w:pPr>
        <w:spacing w:after="0" w:line="240" w:lineRule="auto"/>
      </w:pPr>
      <w:r>
        <w:separator/>
      </w:r>
    </w:p>
  </w:endnote>
  <w:endnote w:type="continuationSeparator" w:id="0">
    <w:p w14:paraId="1A68A138" w14:textId="77777777" w:rsidR="00BB6FBF" w:rsidRDefault="00BB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25C" w14:textId="77777777" w:rsidR="001B6DF1" w:rsidRDefault="005D38E8">
    <w:pPr>
      <w:pStyle w:val="af0"/>
      <w:spacing w:line="14" w:lineRule="auto"/>
      <w:rPr>
        <w:sz w:val="20"/>
      </w:rPr>
    </w:pPr>
    <w:r>
      <w:rPr>
        <w:sz w:val="28"/>
        <w:lang w:eastAsia="en-US"/>
      </w:rPr>
      <w:pict w14:anchorId="04953940">
        <v:shapetype id="_x0000_t202" coordsize="21600,21600" o:spt="202" path="m,l,21600r21600,l21600,xe">
          <v:stroke joinstyle="miter"/>
          <v:path gradientshapeok="t" o:connecttype="rect"/>
        </v:shapetype>
        <v:shape id="_x0000_s2049" type="#_x0000_t202" style="position:absolute;margin-left:779.75pt;margin-top:570.4pt;width:18.05pt;height:14pt;z-index:-251658752;mso-position-horizontal-relative:page;mso-position-vertical-relative:page" filled="f" stroked="f">
          <v:textbox style="mso-next-textbox:#_x0000_s2049" inset="0,0,0,0">
            <w:txbxContent>
              <w:p w14:paraId="4F767EEA" w14:textId="77777777" w:rsidR="001B6DF1" w:rsidRDefault="001B6DF1">
                <w:pPr>
                  <w:spacing w:line="259" w:lineRule="exact"/>
                  <w:ind w:left="60"/>
                </w:pPr>
                <w:r>
                  <w:fldChar w:fldCharType="begin"/>
                </w:r>
                <w:r>
                  <w:instrText xml:space="preserve"> PAGE </w:instrText>
                </w:r>
                <w:r>
                  <w:fldChar w:fldCharType="separate"/>
                </w:r>
                <w:r w:rsidR="00C63BB3">
                  <w:rPr>
                    <w:noProof/>
                  </w:rPr>
                  <w:t>17</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0376"/>
      <w:docPartObj>
        <w:docPartGallery w:val="Page Numbers (Bottom of Page)"/>
        <w:docPartUnique/>
      </w:docPartObj>
    </w:sdtPr>
    <w:sdtEndPr/>
    <w:sdtContent>
      <w:p w14:paraId="2A588CCF" w14:textId="77777777" w:rsidR="001B6DF1" w:rsidRDefault="001B6DF1">
        <w:pPr>
          <w:pStyle w:val="a9"/>
          <w:jc w:val="right"/>
        </w:pPr>
        <w:r>
          <w:fldChar w:fldCharType="begin"/>
        </w:r>
        <w:r>
          <w:instrText>PAGE   \* MERGEFORMAT</w:instrText>
        </w:r>
        <w:r>
          <w:fldChar w:fldCharType="separate"/>
        </w:r>
        <w:r w:rsidR="00C63BB3">
          <w:rPr>
            <w:noProof/>
          </w:rPr>
          <w:t>11</w:t>
        </w:r>
        <w:r>
          <w:fldChar w:fldCharType="end"/>
        </w:r>
      </w:p>
    </w:sdtContent>
  </w:sdt>
  <w:p w14:paraId="221EB199" w14:textId="77777777" w:rsidR="001B6DF1" w:rsidRDefault="001B6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739A" w14:textId="77777777" w:rsidR="00BB6FBF" w:rsidRDefault="00BB6FBF">
      <w:pPr>
        <w:spacing w:after="0" w:line="240" w:lineRule="auto"/>
      </w:pPr>
      <w:r>
        <w:separator/>
      </w:r>
    </w:p>
  </w:footnote>
  <w:footnote w:type="continuationSeparator" w:id="0">
    <w:p w14:paraId="2EF47C40" w14:textId="77777777" w:rsidR="00BB6FBF" w:rsidRDefault="00BB6FBF">
      <w:pPr>
        <w:spacing w:after="0" w:line="240" w:lineRule="auto"/>
      </w:pPr>
      <w:r>
        <w:continuationSeparator/>
      </w:r>
    </w:p>
  </w:footnote>
  <w:footnote w:id="1">
    <w:p w14:paraId="6BC2075E" w14:textId="77777777" w:rsidR="001B6DF1" w:rsidRPr="00B6326A" w:rsidRDefault="001B6DF1" w:rsidP="00E80430">
      <w:pPr>
        <w:pStyle w:val="a4"/>
      </w:pPr>
      <w:r w:rsidRPr="00B6326A">
        <w:rPr>
          <w:rStyle w:val="a6"/>
        </w:rPr>
        <w:footnoteRef/>
      </w:r>
      <w:r w:rsidRPr="00B6326A">
        <w:t xml:space="preserve"> </w:t>
      </w:r>
      <w:bookmarkStart w:id="4" w:name="_Hlk191023798"/>
      <w:r w:rsidRPr="00B6326A">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4"/>
    </w:p>
  </w:footnote>
  <w:footnote w:id="2">
    <w:p w14:paraId="0DA1870E" w14:textId="77777777" w:rsidR="001B6DF1" w:rsidRPr="00063146" w:rsidRDefault="001B6DF1" w:rsidP="00E80430">
      <w:pPr>
        <w:pStyle w:val="Footnote"/>
        <w:jc w:val="both"/>
        <w:rPr>
          <w:rFonts w:ascii="OfficinaSansBookC" w:hAnsi="OfficinaSansBookC"/>
          <w:color w:val="auto"/>
        </w:rPr>
      </w:pPr>
      <w:r w:rsidRPr="00B6326A">
        <w:rPr>
          <w:rStyle w:val="a6"/>
          <w:rFonts w:ascii="Times New Roman" w:hAnsi="Times New Roman"/>
        </w:rPr>
        <w:footnoteRef/>
      </w:r>
      <w:r w:rsidRPr="00B6326A">
        <w:rPr>
          <w:rFonts w:ascii="Times New Roman" w:hAnsi="Times New Roman"/>
        </w:rPr>
        <w:t xml:space="preserve"> </w:t>
      </w:r>
      <w:bookmarkStart w:id="5" w:name="_Hlk189233023"/>
      <w:bookmarkStart w:id="6" w:name="_Hlk190870717"/>
      <w:r w:rsidRPr="00B6326A">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sidRPr="00B6326A">
        <w:rPr>
          <w:rFonts w:ascii="Times New Roman" w:hAnsi="Times New Roman"/>
        </w:rPr>
        <w:t>(ПРб) ФГОС СОО (Приказ Минобрнауки России от 17.05.2012 № 413 (редакция от 27.12.</w:t>
      </w:r>
      <w:r w:rsidRPr="00B6326A">
        <w:rPr>
          <w:rFonts w:ascii="Times New Roman" w:hAnsi="Times New Roman"/>
          <w:color w:val="auto"/>
        </w:rPr>
        <w:t>2023 г.)</w:t>
      </w:r>
      <w:bookmarkEnd w:id="5"/>
      <w:r w:rsidRPr="00B6326A">
        <w:rPr>
          <w:rFonts w:ascii="Times New Roman" w:hAnsi="Times New Roman"/>
          <w:color w:val="auto"/>
        </w:rPr>
        <w:t>.</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251DD8"/>
    <w:multiLevelType w:val="multilevel"/>
    <w:tmpl w:val="2068982C"/>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177E7D31"/>
    <w:multiLevelType w:val="hybridMultilevel"/>
    <w:tmpl w:val="1C184FD8"/>
    <w:lvl w:ilvl="0" w:tplc="6712ABA4">
      <w:numFmt w:val="bullet"/>
      <w:lvlText w:val="-"/>
      <w:lvlJc w:val="left"/>
      <w:pPr>
        <w:ind w:left="148" w:hanging="164"/>
      </w:pPr>
      <w:rPr>
        <w:rFonts w:ascii="Times New Roman" w:eastAsia="Times New Roman" w:hAnsi="Times New Roman" w:cs="Times New Roman" w:hint="default"/>
        <w:w w:val="100"/>
        <w:sz w:val="28"/>
        <w:szCs w:val="28"/>
        <w:lang w:val="ru-RU" w:eastAsia="en-US" w:bidi="ar-SA"/>
      </w:rPr>
    </w:lvl>
    <w:lvl w:ilvl="1" w:tplc="4C083FD2">
      <w:numFmt w:val="bullet"/>
      <w:lvlText w:val="•"/>
      <w:lvlJc w:val="left"/>
      <w:pPr>
        <w:ind w:left="606" w:hanging="164"/>
      </w:pPr>
      <w:rPr>
        <w:rFonts w:hint="default"/>
        <w:lang w:val="ru-RU" w:eastAsia="en-US" w:bidi="ar-SA"/>
      </w:rPr>
    </w:lvl>
    <w:lvl w:ilvl="2" w:tplc="B28E8D42">
      <w:numFmt w:val="bullet"/>
      <w:lvlText w:val="•"/>
      <w:lvlJc w:val="left"/>
      <w:pPr>
        <w:ind w:left="1073" w:hanging="164"/>
      </w:pPr>
      <w:rPr>
        <w:rFonts w:hint="default"/>
        <w:lang w:val="ru-RU" w:eastAsia="en-US" w:bidi="ar-SA"/>
      </w:rPr>
    </w:lvl>
    <w:lvl w:ilvl="3" w:tplc="9480737A">
      <w:numFmt w:val="bullet"/>
      <w:lvlText w:val="•"/>
      <w:lvlJc w:val="left"/>
      <w:pPr>
        <w:ind w:left="1540" w:hanging="164"/>
      </w:pPr>
      <w:rPr>
        <w:rFonts w:hint="default"/>
        <w:lang w:val="ru-RU" w:eastAsia="en-US" w:bidi="ar-SA"/>
      </w:rPr>
    </w:lvl>
    <w:lvl w:ilvl="4" w:tplc="710C57C0">
      <w:numFmt w:val="bullet"/>
      <w:lvlText w:val="•"/>
      <w:lvlJc w:val="left"/>
      <w:pPr>
        <w:ind w:left="2006" w:hanging="164"/>
      </w:pPr>
      <w:rPr>
        <w:rFonts w:hint="default"/>
        <w:lang w:val="ru-RU" w:eastAsia="en-US" w:bidi="ar-SA"/>
      </w:rPr>
    </w:lvl>
    <w:lvl w:ilvl="5" w:tplc="DC2E73A2">
      <w:numFmt w:val="bullet"/>
      <w:lvlText w:val="•"/>
      <w:lvlJc w:val="left"/>
      <w:pPr>
        <w:ind w:left="2473" w:hanging="164"/>
      </w:pPr>
      <w:rPr>
        <w:rFonts w:hint="default"/>
        <w:lang w:val="ru-RU" w:eastAsia="en-US" w:bidi="ar-SA"/>
      </w:rPr>
    </w:lvl>
    <w:lvl w:ilvl="6" w:tplc="A8400C72">
      <w:numFmt w:val="bullet"/>
      <w:lvlText w:val="•"/>
      <w:lvlJc w:val="left"/>
      <w:pPr>
        <w:ind w:left="2940" w:hanging="164"/>
      </w:pPr>
      <w:rPr>
        <w:rFonts w:hint="default"/>
        <w:lang w:val="ru-RU" w:eastAsia="en-US" w:bidi="ar-SA"/>
      </w:rPr>
    </w:lvl>
    <w:lvl w:ilvl="7" w:tplc="BE30CE1A">
      <w:numFmt w:val="bullet"/>
      <w:lvlText w:val="•"/>
      <w:lvlJc w:val="left"/>
      <w:pPr>
        <w:ind w:left="3406" w:hanging="164"/>
      </w:pPr>
      <w:rPr>
        <w:rFonts w:hint="default"/>
        <w:lang w:val="ru-RU" w:eastAsia="en-US" w:bidi="ar-SA"/>
      </w:rPr>
    </w:lvl>
    <w:lvl w:ilvl="8" w:tplc="6C742E10">
      <w:numFmt w:val="bullet"/>
      <w:lvlText w:val="•"/>
      <w:lvlJc w:val="left"/>
      <w:pPr>
        <w:ind w:left="3873" w:hanging="164"/>
      </w:pPr>
      <w:rPr>
        <w:rFonts w:hint="default"/>
        <w:lang w:val="ru-RU" w:eastAsia="en-US" w:bidi="ar-SA"/>
      </w:rPr>
    </w:lvl>
  </w:abstractNum>
  <w:abstractNum w:abstractNumId="5" w15:restartNumberingAfterBreak="0">
    <w:nsid w:val="1B3733DB"/>
    <w:multiLevelType w:val="hybridMultilevel"/>
    <w:tmpl w:val="2C701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AC5CDC"/>
    <w:multiLevelType w:val="hybridMultilevel"/>
    <w:tmpl w:val="544C4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D17E5"/>
    <w:multiLevelType w:val="hybridMultilevel"/>
    <w:tmpl w:val="AFB2B15E"/>
    <w:lvl w:ilvl="0" w:tplc="116232B4">
      <w:numFmt w:val="bullet"/>
      <w:lvlText w:val="-"/>
      <w:lvlJc w:val="left"/>
      <w:pPr>
        <w:ind w:left="28" w:hanging="149"/>
      </w:pPr>
      <w:rPr>
        <w:rFonts w:ascii="Tahoma" w:eastAsia="Tahoma" w:hAnsi="Tahoma" w:cs="Tahoma" w:hint="default"/>
        <w:w w:val="99"/>
        <w:sz w:val="20"/>
        <w:szCs w:val="20"/>
        <w:lang w:val="ru-RU" w:eastAsia="en-US" w:bidi="ar-SA"/>
      </w:rPr>
    </w:lvl>
    <w:lvl w:ilvl="1" w:tplc="80D85B96">
      <w:numFmt w:val="bullet"/>
      <w:lvlText w:val="•"/>
      <w:lvlJc w:val="left"/>
      <w:pPr>
        <w:ind w:left="601" w:hanging="149"/>
      </w:pPr>
      <w:rPr>
        <w:rFonts w:hint="default"/>
        <w:lang w:val="ru-RU" w:eastAsia="en-US" w:bidi="ar-SA"/>
      </w:rPr>
    </w:lvl>
    <w:lvl w:ilvl="2" w:tplc="19E02240">
      <w:numFmt w:val="bullet"/>
      <w:lvlText w:val="•"/>
      <w:lvlJc w:val="left"/>
      <w:pPr>
        <w:ind w:left="1182" w:hanging="149"/>
      </w:pPr>
      <w:rPr>
        <w:rFonts w:hint="default"/>
        <w:lang w:val="ru-RU" w:eastAsia="en-US" w:bidi="ar-SA"/>
      </w:rPr>
    </w:lvl>
    <w:lvl w:ilvl="3" w:tplc="360843E0">
      <w:numFmt w:val="bullet"/>
      <w:lvlText w:val="•"/>
      <w:lvlJc w:val="left"/>
      <w:pPr>
        <w:ind w:left="1763" w:hanging="149"/>
      </w:pPr>
      <w:rPr>
        <w:rFonts w:hint="default"/>
        <w:lang w:val="ru-RU" w:eastAsia="en-US" w:bidi="ar-SA"/>
      </w:rPr>
    </w:lvl>
    <w:lvl w:ilvl="4" w:tplc="4C62A630">
      <w:numFmt w:val="bullet"/>
      <w:lvlText w:val="•"/>
      <w:lvlJc w:val="left"/>
      <w:pPr>
        <w:ind w:left="2344" w:hanging="149"/>
      </w:pPr>
      <w:rPr>
        <w:rFonts w:hint="default"/>
        <w:lang w:val="ru-RU" w:eastAsia="en-US" w:bidi="ar-SA"/>
      </w:rPr>
    </w:lvl>
    <w:lvl w:ilvl="5" w:tplc="09705350">
      <w:numFmt w:val="bullet"/>
      <w:lvlText w:val="•"/>
      <w:lvlJc w:val="left"/>
      <w:pPr>
        <w:ind w:left="2925" w:hanging="149"/>
      </w:pPr>
      <w:rPr>
        <w:rFonts w:hint="default"/>
        <w:lang w:val="ru-RU" w:eastAsia="en-US" w:bidi="ar-SA"/>
      </w:rPr>
    </w:lvl>
    <w:lvl w:ilvl="6" w:tplc="978689E0">
      <w:numFmt w:val="bullet"/>
      <w:lvlText w:val="•"/>
      <w:lvlJc w:val="left"/>
      <w:pPr>
        <w:ind w:left="3506" w:hanging="149"/>
      </w:pPr>
      <w:rPr>
        <w:rFonts w:hint="default"/>
        <w:lang w:val="ru-RU" w:eastAsia="en-US" w:bidi="ar-SA"/>
      </w:rPr>
    </w:lvl>
    <w:lvl w:ilvl="7" w:tplc="E43A32FC">
      <w:numFmt w:val="bullet"/>
      <w:lvlText w:val="•"/>
      <w:lvlJc w:val="left"/>
      <w:pPr>
        <w:ind w:left="4087" w:hanging="149"/>
      </w:pPr>
      <w:rPr>
        <w:rFonts w:hint="default"/>
        <w:lang w:val="ru-RU" w:eastAsia="en-US" w:bidi="ar-SA"/>
      </w:rPr>
    </w:lvl>
    <w:lvl w:ilvl="8" w:tplc="734A670A">
      <w:numFmt w:val="bullet"/>
      <w:lvlText w:val="•"/>
      <w:lvlJc w:val="left"/>
      <w:pPr>
        <w:ind w:left="4668" w:hanging="149"/>
      </w:pPr>
      <w:rPr>
        <w:rFonts w:hint="default"/>
        <w:lang w:val="ru-RU" w:eastAsia="en-US" w:bidi="ar-SA"/>
      </w:rPr>
    </w:lvl>
  </w:abstractNum>
  <w:abstractNum w:abstractNumId="8" w15:restartNumberingAfterBreak="0">
    <w:nsid w:val="2A194E6E"/>
    <w:multiLevelType w:val="hybridMultilevel"/>
    <w:tmpl w:val="151E7BCE"/>
    <w:lvl w:ilvl="0" w:tplc="F0B86382">
      <w:numFmt w:val="bullet"/>
      <w:lvlText w:val="-"/>
      <w:lvlJc w:val="left"/>
      <w:pPr>
        <w:ind w:left="126" w:hanging="159"/>
      </w:pPr>
      <w:rPr>
        <w:rFonts w:ascii="Arial MT" w:eastAsia="Arial MT" w:hAnsi="Arial MT" w:cs="Arial MT" w:hint="default"/>
        <w:w w:val="99"/>
        <w:sz w:val="24"/>
        <w:szCs w:val="24"/>
        <w:lang w:val="ru-RU" w:eastAsia="en-US" w:bidi="ar-SA"/>
      </w:rPr>
    </w:lvl>
    <w:lvl w:ilvl="1" w:tplc="E680538C">
      <w:numFmt w:val="bullet"/>
      <w:lvlText w:val="•"/>
      <w:lvlJc w:val="left"/>
      <w:pPr>
        <w:ind w:left="380" w:hanging="159"/>
      </w:pPr>
      <w:rPr>
        <w:rFonts w:hint="default"/>
        <w:lang w:val="ru-RU" w:eastAsia="en-US" w:bidi="ar-SA"/>
      </w:rPr>
    </w:lvl>
    <w:lvl w:ilvl="2" w:tplc="7B5866E4">
      <w:numFmt w:val="bullet"/>
      <w:lvlText w:val="•"/>
      <w:lvlJc w:val="left"/>
      <w:pPr>
        <w:ind w:left="640" w:hanging="159"/>
      </w:pPr>
      <w:rPr>
        <w:rFonts w:hint="default"/>
        <w:lang w:val="ru-RU" w:eastAsia="en-US" w:bidi="ar-SA"/>
      </w:rPr>
    </w:lvl>
    <w:lvl w:ilvl="3" w:tplc="A7A63D24">
      <w:numFmt w:val="bullet"/>
      <w:lvlText w:val="•"/>
      <w:lvlJc w:val="left"/>
      <w:pPr>
        <w:ind w:left="901" w:hanging="159"/>
      </w:pPr>
      <w:rPr>
        <w:rFonts w:hint="default"/>
        <w:lang w:val="ru-RU" w:eastAsia="en-US" w:bidi="ar-SA"/>
      </w:rPr>
    </w:lvl>
    <w:lvl w:ilvl="4" w:tplc="05A6F6D6">
      <w:numFmt w:val="bullet"/>
      <w:lvlText w:val="•"/>
      <w:lvlJc w:val="left"/>
      <w:pPr>
        <w:ind w:left="1161" w:hanging="159"/>
      </w:pPr>
      <w:rPr>
        <w:rFonts w:hint="default"/>
        <w:lang w:val="ru-RU" w:eastAsia="en-US" w:bidi="ar-SA"/>
      </w:rPr>
    </w:lvl>
    <w:lvl w:ilvl="5" w:tplc="3984DF2C">
      <w:numFmt w:val="bullet"/>
      <w:lvlText w:val="•"/>
      <w:lvlJc w:val="left"/>
      <w:pPr>
        <w:ind w:left="1422" w:hanging="159"/>
      </w:pPr>
      <w:rPr>
        <w:rFonts w:hint="default"/>
        <w:lang w:val="ru-RU" w:eastAsia="en-US" w:bidi="ar-SA"/>
      </w:rPr>
    </w:lvl>
    <w:lvl w:ilvl="6" w:tplc="2CE6C4A6">
      <w:numFmt w:val="bullet"/>
      <w:lvlText w:val="•"/>
      <w:lvlJc w:val="left"/>
      <w:pPr>
        <w:ind w:left="1682" w:hanging="159"/>
      </w:pPr>
      <w:rPr>
        <w:rFonts w:hint="default"/>
        <w:lang w:val="ru-RU" w:eastAsia="en-US" w:bidi="ar-SA"/>
      </w:rPr>
    </w:lvl>
    <w:lvl w:ilvl="7" w:tplc="A91640C8">
      <w:numFmt w:val="bullet"/>
      <w:lvlText w:val="•"/>
      <w:lvlJc w:val="left"/>
      <w:pPr>
        <w:ind w:left="1942" w:hanging="159"/>
      </w:pPr>
      <w:rPr>
        <w:rFonts w:hint="default"/>
        <w:lang w:val="ru-RU" w:eastAsia="en-US" w:bidi="ar-SA"/>
      </w:rPr>
    </w:lvl>
    <w:lvl w:ilvl="8" w:tplc="B27E2E42">
      <w:numFmt w:val="bullet"/>
      <w:lvlText w:val="•"/>
      <w:lvlJc w:val="left"/>
      <w:pPr>
        <w:ind w:left="2203" w:hanging="159"/>
      </w:pPr>
      <w:rPr>
        <w:rFonts w:hint="default"/>
        <w:lang w:val="ru-RU" w:eastAsia="en-US" w:bidi="ar-SA"/>
      </w:rPr>
    </w:lvl>
  </w:abstractNum>
  <w:abstractNum w:abstractNumId="9" w15:restartNumberingAfterBreak="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0"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4BD669F"/>
    <w:multiLevelType w:val="hybridMultilevel"/>
    <w:tmpl w:val="7A7A1094"/>
    <w:lvl w:ilvl="0" w:tplc="73728086">
      <w:numFmt w:val="bullet"/>
      <w:lvlText w:val="-"/>
      <w:lvlJc w:val="left"/>
      <w:pPr>
        <w:ind w:left="28" w:hanging="144"/>
      </w:pPr>
      <w:rPr>
        <w:rFonts w:ascii="Tahoma" w:eastAsia="Tahoma" w:hAnsi="Tahoma" w:cs="Tahoma" w:hint="default"/>
        <w:w w:val="99"/>
        <w:sz w:val="20"/>
        <w:szCs w:val="20"/>
        <w:lang w:val="ru-RU" w:eastAsia="en-US" w:bidi="ar-SA"/>
      </w:rPr>
    </w:lvl>
    <w:lvl w:ilvl="1" w:tplc="29C6F5E4">
      <w:numFmt w:val="bullet"/>
      <w:lvlText w:val="•"/>
      <w:lvlJc w:val="left"/>
      <w:pPr>
        <w:ind w:left="601" w:hanging="144"/>
      </w:pPr>
      <w:rPr>
        <w:rFonts w:hint="default"/>
        <w:lang w:val="ru-RU" w:eastAsia="en-US" w:bidi="ar-SA"/>
      </w:rPr>
    </w:lvl>
    <w:lvl w:ilvl="2" w:tplc="BC92E3EE">
      <w:numFmt w:val="bullet"/>
      <w:lvlText w:val="•"/>
      <w:lvlJc w:val="left"/>
      <w:pPr>
        <w:ind w:left="1182" w:hanging="144"/>
      </w:pPr>
      <w:rPr>
        <w:rFonts w:hint="default"/>
        <w:lang w:val="ru-RU" w:eastAsia="en-US" w:bidi="ar-SA"/>
      </w:rPr>
    </w:lvl>
    <w:lvl w:ilvl="3" w:tplc="C832BFB4">
      <w:numFmt w:val="bullet"/>
      <w:lvlText w:val="•"/>
      <w:lvlJc w:val="left"/>
      <w:pPr>
        <w:ind w:left="1763" w:hanging="144"/>
      </w:pPr>
      <w:rPr>
        <w:rFonts w:hint="default"/>
        <w:lang w:val="ru-RU" w:eastAsia="en-US" w:bidi="ar-SA"/>
      </w:rPr>
    </w:lvl>
    <w:lvl w:ilvl="4" w:tplc="0B6ED194">
      <w:numFmt w:val="bullet"/>
      <w:lvlText w:val="•"/>
      <w:lvlJc w:val="left"/>
      <w:pPr>
        <w:ind w:left="2344" w:hanging="144"/>
      </w:pPr>
      <w:rPr>
        <w:rFonts w:hint="default"/>
        <w:lang w:val="ru-RU" w:eastAsia="en-US" w:bidi="ar-SA"/>
      </w:rPr>
    </w:lvl>
    <w:lvl w:ilvl="5" w:tplc="A52AB568">
      <w:numFmt w:val="bullet"/>
      <w:lvlText w:val="•"/>
      <w:lvlJc w:val="left"/>
      <w:pPr>
        <w:ind w:left="2925" w:hanging="144"/>
      </w:pPr>
      <w:rPr>
        <w:rFonts w:hint="default"/>
        <w:lang w:val="ru-RU" w:eastAsia="en-US" w:bidi="ar-SA"/>
      </w:rPr>
    </w:lvl>
    <w:lvl w:ilvl="6" w:tplc="D8D605D8">
      <w:numFmt w:val="bullet"/>
      <w:lvlText w:val="•"/>
      <w:lvlJc w:val="left"/>
      <w:pPr>
        <w:ind w:left="3506" w:hanging="144"/>
      </w:pPr>
      <w:rPr>
        <w:rFonts w:hint="default"/>
        <w:lang w:val="ru-RU" w:eastAsia="en-US" w:bidi="ar-SA"/>
      </w:rPr>
    </w:lvl>
    <w:lvl w:ilvl="7" w:tplc="6862F158">
      <w:numFmt w:val="bullet"/>
      <w:lvlText w:val="•"/>
      <w:lvlJc w:val="left"/>
      <w:pPr>
        <w:ind w:left="4087" w:hanging="144"/>
      </w:pPr>
      <w:rPr>
        <w:rFonts w:hint="default"/>
        <w:lang w:val="ru-RU" w:eastAsia="en-US" w:bidi="ar-SA"/>
      </w:rPr>
    </w:lvl>
    <w:lvl w:ilvl="8" w:tplc="64D4906A">
      <w:numFmt w:val="bullet"/>
      <w:lvlText w:val="•"/>
      <w:lvlJc w:val="left"/>
      <w:pPr>
        <w:ind w:left="4668" w:hanging="144"/>
      </w:pPr>
      <w:rPr>
        <w:rFonts w:hint="default"/>
        <w:lang w:val="ru-RU" w:eastAsia="en-US" w:bidi="ar-SA"/>
      </w:rPr>
    </w:lvl>
  </w:abstractNum>
  <w:abstractNum w:abstractNumId="12" w15:restartNumberingAfterBreak="0">
    <w:nsid w:val="3C7C33BC"/>
    <w:multiLevelType w:val="hybridMultilevel"/>
    <w:tmpl w:val="EA7ACE0A"/>
    <w:lvl w:ilvl="0" w:tplc="D718558E">
      <w:numFmt w:val="bullet"/>
      <w:lvlText w:val="-"/>
      <w:lvlJc w:val="left"/>
      <w:pPr>
        <w:ind w:left="28" w:hanging="137"/>
      </w:pPr>
      <w:rPr>
        <w:rFonts w:ascii="Tahoma" w:eastAsia="Tahoma" w:hAnsi="Tahoma" w:cs="Tahoma" w:hint="default"/>
        <w:w w:val="99"/>
        <w:sz w:val="20"/>
        <w:szCs w:val="20"/>
        <w:lang w:val="ru-RU" w:eastAsia="en-US" w:bidi="ar-SA"/>
      </w:rPr>
    </w:lvl>
    <w:lvl w:ilvl="1" w:tplc="AA84FDEE">
      <w:numFmt w:val="bullet"/>
      <w:lvlText w:val="•"/>
      <w:lvlJc w:val="left"/>
      <w:pPr>
        <w:ind w:left="601" w:hanging="137"/>
      </w:pPr>
      <w:rPr>
        <w:rFonts w:hint="default"/>
        <w:lang w:val="ru-RU" w:eastAsia="en-US" w:bidi="ar-SA"/>
      </w:rPr>
    </w:lvl>
    <w:lvl w:ilvl="2" w:tplc="266A2162">
      <w:numFmt w:val="bullet"/>
      <w:lvlText w:val="•"/>
      <w:lvlJc w:val="left"/>
      <w:pPr>
        <w:ind w:left="1182" w:hanging="137"/>
      </w:pPr>
      <w:rPr>
        <w:rFonts w:hint="default"/>
        <w:lang w:val="ru-RU" w:eastAsia="en-US" w:bidi="ar-SA"/>
      </w:rPr>
    </w:lvl>
    <w:lvl w:ilvl="3" w:tplc="36107930">
      <w:numFmt w:val="bullet"/>
      <w:lvlText w:val="•"/>
      <w:lvlJc w:val="left"/>
      <w:pPr>
        <w:ind w:left="1763" w:hanging="137"/>
      </w:pPr>
      <w:rPr>
        <w:rFonts w:hint="default"/>
        <w:lang w:val="ru-RU" w:eastAsia="en-US" w:bidi="ar-SA"/>
      </w:rPr>
    </w:lvl>
    <w:lvl w:ilvl="4" w:tplc="B82AB69C">
      <w:numFmt w:val="bullet"/>
      <w:lvlText w:val="•"/>
      <w:lvlJc w:val="left"/>
      <w:pPr>
        <w:ind w:left="2344" w:hanging="137"/>
      </w:pPr>
      <w:rPr>
        <w:rFonts w:hint="default"/>
        <w:lang w:val="ru-RU" w:eastAsia="en-US" w:bidi="ar-SA"/>
      </w:rPr>
    </w:lvl>
    <w:lvl w:ilvl="5" w:tplc="0E4E18B8">
      <w:numFmt w:val="bullet"/>
      <w:lvlText w:val="•"/>
      <w:lvlJc w:val="left"/>
      <w:pPr>
        <w:ind w:left="2925" w:hanging="137"/>
      </w:pPr>
      <w:rPr>
        <w:rFonts w:hint="default"/>
        <w:lang w:val="ru-RU" w:eastAsia="en-US" w:bidi="ar-SA"/>
      </w:rPr>
    </w:lvl>
    <w:lvl w:ilvl="6" w:tplc="C9762D5C">
      <w:numFmt w:val="bullet"/>
      <w:lvlText w:val="•"/>
      <w:lvlJc w:val="left"/>
      <w:pPr>
        <w:ind w:left="3506" w:hanging="137"/>
      </w:pPr>
      <w:rPr>
        <w:rFonts w:hint="default"/>
        <w:lang w:val="ru-RU" w:eastAsia="en-US" w:bidi="ar-SA"/>
      </w:rPr>
    </w:lvl>
    <w:lvl w:ilvl="7" w:tplc="A7CA7E40">
      <w:numFmt w:val="bullet"/>
      <w:lvlText w:val="•"/>
      <w:lvlJc w:val="left"/>
      <w:pPr>
        <w:ind w:left="4087" w:hanging="137"/>
      </w:pPr>
      <w:rPr>
        <w:rFonts w:hint="default"/>
        <w:lang w:val="ru-RU" w:eastAsia="en-US" w:bidi="ar-SA"/>
      </w:rPr>
    </w:lvl>
    <w:lvl w:ilvl="8" w:tplc="E50CA234">
      <w:numFmt w:val="bullet"/>
      <w:lvlText w:val="•"/>
      <w:lvlJc w:val="left"/>
      <w:pPr>
        <w:ind w:left="4668" w:hanging="137"/>
      </w:pPr>
      <w:rPr>
        <w:rFonts w:hint="default"/>
        <w:lang w:val="ru-RU" w:eastAsia="en-US" w:bidi="ar-SA"/>
      </w:rPr>
    </w:lvl>
  </w:abstractNum>
  <w:abstractNum w:abstractNumId="13" w15:restartNumberingAfterBreak="0">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start w:val="1"/>
      <w:numFmt w:val="bullet"/>
      <w:lvlText w:val="o"/>
      <w:lvlJc w:val="left"/>
      <w:pPr>
        <w:ind w:left="1930" w:hanging="360"/>
      </w:pPr>
      <w:rPr>
        <w:rFonts w:ascii="Courier New" w:hAnsi="Courier New" w:cs="Courier New" w:hint="default"/>
      </w:rPr>
    </w:lvl>
    <w:lvl w:ilvl="2" w:tplc="04190005">
      <w:start w:val="1"/>
      <w:numFmt w:val="bullet"/>
      <w:lvlText w:val=""/>
      <w:lvlJc w:val="left"/>
      <w:pPr>
        <w:ind w:left="2650" w:hanging="360"/>
      </w:pPr>
      <w:rPr>
        <w:rFonts w:ascii="Wingdings" w:hAnsi="Wingdings" w:hint="default"/>
      </w:rPr>
    </w:lvl>
    <w:lvl w:ilvl="3" w:tplc="04190001">
      <w:start w:val="1"/>
      <w:numFmt w:val="bullet"/>
      <w:lvlText w:val=""/>
      <w:lvlJc w:val="left"/>
      <w:pPr>
        <w:ind w:left="3370" w:hanging="360"/>
      </w:pPr>
      <w:rPr>
        <w:rFonts w:ascii="Symbol" w:hAnsi="Symbol" w:hint="default"/>
      </w:rPr>
    </w:lvl>
    <w:lvl w:ilvl="4" w:tplc="04190003">
      <w:start w:val="1"/>
      <w:numFmt w:val="bullet"/>
      <w:lvlText w:val="o"/>
      <w:lvlJc w:val="left"/>
      <w:pPr>
        <w:ind w:left="4090" w:hanging="360"/>
      </w:pPr>
      <w:rPr>
        <w:rFonts w:ascii="Courier New" w:hAnsi="Courier New" w:cs="Courier New" w:hint="default"/>
      </w:rPr>
    </w:lvl>
    <w:lvl w:ilvl="5" w:tplc="04190005">
      <w:start w:val="1"/>
      <w:numFmt w:val="bullet"/>
      <w:lvlText w:val=""/>
      <w:lvlJc w:val="left"/>
      <w:pPr>
        <w:ind w:left="4810" w:hanging="360"/>
      </w:pPr>
      <w:rPr>
        <w:rFonts w:ascii="Wingdings" w:hAnsi="Wingdings" w:hint="default"/>
      </w:rPr>
    </w:lvl>
    <w:lvl w:ilvl="6" w:tplc="04190001">
      <w:start w:val="1"/>
      <w:numFmt w:val="bullet"/>
      <w:lvlText w:val=""/>
      <w:lvlJc w:val="left"/>
      <w:pPr>
        <w:ind w:left="5530" w:hanging="360"/>
      </w:pPr>
      <w:rPr>
        <w:rFonts w:ascii="Symbol" w:hAnsi="Symbol" w:hint="default"/>
      </w:rPr>
    </w:lvl>
    <w:lvl w:ilvl="7" w:tplc="04190003">
      <w:start w:val="1"/>
      <w:numFmt w:val="bullet"/>
      <w:lvlText w:val="o"/>
      <w:lvlJc w:val="left"/>
      <w:pPr>
        <w:ind w:left="6250" w:hanging="360"/>
      </w:pPr>
      <w:rPr>
        <w:rFonts w:ascii="Courier New" w:hAnsi="Courier New" w:cs="Courier New" w:hint="default"/>
      </w:rPr>
    </w:lvl>
    <w:lvl w:ilvl="8" w:tplc="04190005">
      <w:start w:val="1"/>
      <w:numFmt w:val="bullet"/>
      <w:lvlText w:val=""/>
      <w:lvlJc w:val="left"/>
      <w:pPr>
        <w:ind w:left="6970" w:hanging="360"/>
      </w:pPr>
      <w:rPr>
        <w:rFonts w:ascii="Wingdings" w:hAnsi="Wingdings" w:hint="default"/>
      </w:rPr>
    </w:lvl>
  </w:abstractNum>
  <w:abstractNum w:abstractNumId="16" w15:restartNumberingAfterBreak="0">
    <w:nsid w:val="4DD47812"/>
    <w:multiLevelType w:val="hybridMultilevel"/>
    <w:tmpl w:val="348EB954"/>
    <w:lvl w:ilvl="0" w:tplc="817ABCEE">
      <w:numFmt w:val="bullet"/>
      <w:lvlText w:val="-"/>
      <w:lvlJc w:val="left"/>
      <w:pPr>
        <w:ind w:left="28" w:hanging="142"/>
      </w:pPr>
      <w:rPr>
        <w:rFonts w:ascii="Tahoma" w:eastAsia="Tahoma" w:hAnsi="Tahoma" w:cs="Tahoma" w:hint="default"/>
        <w:w w:val="99"/>
        <w:sz w:val="20"/>
        <w:szCs w:val="20"/>
        <w:lang w:val="ru-RU" w:eastAsia="en-US" w:bidi="ar-SA"/>
      </w:rPr>
    </w:lvl>
    <w:lvl w:ilvl="1" w:tplc="852A1CF0">
      <w:numFmt w:val="bullet"/>
      <w:lvlText w:val="•"/>
      <w:lvlJc w:val="left"/>
      <w:pPr>
        <w:ind w:left="601" w:hanging="142"/>
      </w:pPr>
      <w:rPr>
        <w:rFonts w:hint="default"/>
        <w:lang w:val="ru-RU" w:eastAsia="en-US" w:bidi="ar-SA"/>
      </w:rPr>
    </w:lvl>
    <w:lvl w:ilvl="2" w:tplc="83467608">
      <w:numFmt w:val="bullet"/>
      <w:lvlText w:val="•"/>
      <w:lvlJc w:val="left"/>
      <w:pPr>
        <w:ind w:left="1182" w:hanging="142"/>
      </w:pPr>
      <w:rPr>
        <w:rFonts w:hint="default"/>
        <w:lang w:val="ru-RU" w:eastAsia="en-US" w:bidi="ar-SA"/>
      </w:rPr>
    </w:lvl>
    <w:lvl w:ilvl="3" w:tplc="94843738">
      <w:numFmt w:val="bullet"/>
      <w:lvlText w:val="•"/>
      <w:lvlJc w:val="left"/>
      <w:pPr>
        <w:ind w:left="1763" w:hanging="142"/>
      </w:pPr>
      <w:rPr>
        <w:rFonts w:hint="default"/>
        <w:lang w:val="ru-RU" w:eastAsia="en-US" w:bidi="ar-SA"/>
      </w:rPr>
    </w:lvl>
    <w:lvl w:ilvl="4" w:tplc="E25A5D18">
      <w:numFmt w:val="bullet"/>
      <w:lvlText w:val="•"/>
      <w:lvlJc w:val="left"/>
      <w:pPr>
        <w:ind w:left="2344" w:hanging="142"/>
      </w:pPr>
      <w:rPr>
        <w:rFonts w:hint="default"/>
        <w:lang w:val="ru-RU" w:eastAsia="en-US" w:bidi="ar-SA"/>
      </w:rPr>
    </w:lvl>
    <w:lvl w:ilvl="5" w:tplc="E7E6F30A">
      <w:numFmt w:val="bullet"/>
      <w:lvlText w:val="•"/>
      <w:lvlJc w:val="left"/>
      <w:pPr>
        <w:ind w:left="2925" w:hanging="142"/>
      </w:pPr>
      <w:rPr>
        <w:rFonts w:hint="default"/>
        <w:lang w:val="ru-RU" w:eastAsia="en-US" w:bidi="ar-SA"/>
      </w:rPr>
    </w:lvl>
    <w:lvl w:ilvl="6" w:tplc="533CBB00">
      <w:numFmt w:val="bullet"/>
      <w:lvlText w:val="•"/>
      <w:lvlJc w:val="left"/>
      <w:pPr>
        <w:ind w:left="3506" w:hanging="142"/>
      </w:pPr>
      <w:rPr>
        <w:rFonts w:hint="default"/>
        <w:lang w:val="ru-RU" w:eastAsia="en-US" w:bidi="ar-SA"/>
      </w:rPr>
    </w:lvl>
    <w:lvl w:ilvl="7" w:tplc="5D307442">
      <w:numFmt w:val="bullet"/>
      <w:lvlText w:val="•"/>
      <w:lvlJc w:val="left"/>
      <w:pPr>
        <w:ind w:left="4087" w:hanging="142"/>
      </w:pPr>
      <w:rPr>
        <w:rFonts w:hint="default"/>
        <w:lang w:val="ru-RU" w:eastAsia="en-US" w:bidi="ar-SA"/>
      </w:rPr>
    </w:lvl>
    <w:lvl w:ilvl="8" w:tplc="7AFEEA14">
      <w:numFmt w:val="bullet"/>
      <w:lvlText w:val="•"/>
      <w:lvlJc w:val="left"/>
      <w:pPr>
        <w:ind w:left="4668" w:hanging="142"/>
      </w:pPr>
      <w:rPr>
        <w:rFonts w:hint="default"/>
        <w:lang w:val="ru-RU" w:eastAsia="en-US" w:bidi="ar-SA"/>
      </w:rPr>
    </w:lvl>
  </w:abstractNum>
  <w:abstractNum w:abstractNumId="17" w15:restartNumberingAfterBreak="0">
    <w:nsid w:val="4EB25815"/>
    <w:multiLevelType w:val="hybridMultilevel"/>
    <w:tmpl w:val="EFA2A270"/>
    <w:lvl w:ilvl="0" w:tplc="11F2B206">
      <w:numFmt w:val="bullet"/>
      <w:lvlText w:val="-"/>
      <w:lvlJc w:val="left"/>
      <w:pPr>
        <w:ind w:left="148" w:hanging="164"/>
      </w:pPr>
      <w:rPr>
        <w:rFonts w:ascii="Times New Roman" w:eastAsia="Times New Roman" w:hAnsi="Times New Roman" w:cs="Times New Roman" w:hint="default"/>
        <w:w w:val="100"/>
        <w:sz w:val="28"/>
        <w:szCs w:val="28"/>
        <w:lang w:val="ru-RU" w:eastAsia="en-US" w:bidi="ar-SA"/>
      </w:rPr>
    </w:lvl>
    <w:lvl w:ilvl="1" w:tplc="11BA71B6">
      <w:numFmt w:val="bullet"/>
      <w:lvlText w:val="•"/>
      <w:lvlJc w:val="left"/>
      <w:pPr>
        <w:ind w:left="606" w:hanging="164"/>
      </w:pPr>
      <w:rPr>
        <w:rFonts w:hint="default"/>
        <w:lang w:val="ru-RU" w:eastAsia="en-US" w:bidi="ar-SA"/>
      </w:rPr>
    </w:lvl>
    <w:lvl w:ilvl="2" w:tplc="F2263E0A">
      <w:numFmt w:val="bullet"/>
      <w:lvlText w:val="•"/>
      <w:lvlJc w:val="left"/>
      <w:pPr>
        <w:ind w:left="1073" w:hanging="164"/>
      </w:pPr>
      <w:rPr>
        <w:rFonts w:hint="default"/>
        <w:lang w:val="ru-RU" w:eastAsia="en-US" w:bidi="ar-SA"/>
      </w:rPr>
    </w:lvl>
    <w:lvl w:ilvl="3" w:tplc="7BF6FF40">
      <w:numFmt w:val="bullet"/>
      <w:lvlText w:val="•"/>
      <w:lvlJc w:val="left"/>
      <w:pPr>
        <w:ind w:left="1540" w:hanging="164"/>
      </w:pPr>
      <w:rPr>
        <w:rFonts w:hint="default"/>
        <w:lang w:val="ru-RU" w:eastAsia="en-US" w:bidi="ar-SA"/>
      </w:rPr>
    </w:lvl>
    <w:lvl w:ilvl="4" w:tplc="FD58DAE2">
      <w:numFmt w:val="bullet"/>
      <w:lvlText w:val="•"/>
      <w:lvlJc w:val="left"/>
      <w:pPr>
        <w:ind w:left="2006" w:hanging="164"/>
      </w:pPr>
      <w:rPr>
        <w:rFonts w:hint="default"/>
        <w:lang w:val="ru-RU" w:eastAsia="en-US" w:bidi="ar-SA"/>
      </w:rPr>
    </w:lvl>
    <w:lvl w:ilvl="5" w:tplc="A0C2D50A">
      <w:numFmt w:val="bullet"/>
      <w:lvlText w:val="•"/>
      <w:lvlJc w:val="left"/>
      <w:pPr>
        <w:ind w:left="2473" w:hanging="164"/>
      </w:pPr>
      <w:rPr>
        <w:rFonts w:hint="default"/>
        <w:lang w:val="ru-RU" w:eastAsia="en-US" w:bidi="ar-SA"/>
      </w:rPr>
    </w:lvl>
    <w:lvl w:ilvl="6" w:tplc="5CA832A0">
      <w:numFmt w:val="bullet"/>
      <w:lvlText w:val="•"/>
      <w:lvlJc w:val="left"/>
      <w:pPr>
        <w:ind w:left="2940" w:hanging="164"/>
      </w:pPr>
      <w:rPr>
        <w:rFonts w:hint="default"/>
        <w:lang w:val="ru-RU" w:eastAsia="en-US" w:bidi="ar-SA"/>
      </w:rPr>
    </w:lvl>
    <w:lvl w:ilvl="7" w:tplc="879CF1AC">
      <w:numFmt w:val="bullet"/>
      <w:lvlText w:val="•"/>
      <w:lvlJc w:val="left"/>
      <w:pPr>
        <w:ind w:left="3406" w:hanging="164"/>
      </w:pPr>
      <w:rPr>
        <w:rFonts w:hint="default"/>
        <w:lang w:val="ru-RU" w:eastAsia="en-US" w:bidi="ar-SA"/>
      </w:rPr>
    </w:lvl>
    <w:lvl w:ilvl="8" w:tplc="E08C0FBC">
      <w:numFmt w:val="bullet"/>
      <w:lvlText w:val="•"/>
      <w:lvlJc w:val="left"/>
      <w:pPr>
        <w:ind w:left="3873" w:hanging="164"/>
      </w:pPr>
      <w:rPr>
        <w:rFonts w:hint="default"/>
        <w:lang w:val="ru-RU" w:eastAsia="en-US" w:bidi="ar-SA"/>
      </w:rPr>
    </w:lvl>
  </w:abstractNum>
  <w:abstractNum w:abstractNumId="18" w15:restartNumberingAfterBreak="0">
    <w:nsid w:val="56C51572"/>
    <w:multiLevelType w:val="hybridMultilevel"/>
    <w:tmpl w:val="DC926C4E"/>
    <w:lvl w:ilvl="0" w:tplc="771AA036">
      <w:numFmt w:val="bullet"/>
      <w:lvlText w:val="-"/>
      <w:lvlJc w:val="left"/>
      <w:pPr>
        <w:ind w:left="28" w:hanging="154"/>
      </w:pPr>
      <w:rPr>
        <w:rFonts w:ascii="Tahoma" w:eastAsia="Tahoma" w:hAnsi="Tahoma" w:cs="Tahoma" w:hint="default"/>
        <w:w w:val="99"/>
        <w:sz w:val="20"/>
        <w:szCs w:val="20"/>
        <w:lang w:val="ru-RU" w:eastAsia="en-US" w:bidi="ar-SA"/>
      </w:rPr>
    </w:lvl>
    <w:lvl w:ilvl="1" w:tplc="D4DA58FA">
      <w:numFmt w:val="bullet"/>
      <w:lvlText w:val="•"/>
      <w:lvlJc w:val="left"/>
      <w:pPr>
        <w:ind w:left="601" w:hanging="154"/>
      </w:pPr>
      <w:rPr>
        <w:rFonts w:hint="default"/>
        <w:lang w:val="ru-RU" w:eastAsia="en-US" w:bidi="ar-SA"/>
      </w:rPr>
    </w:lvl>
    <w:lvl w:ilvl="2" w:tplc="E9AE6B3C">
      <w:numFmt w:val="bullet"/>
      <w:lvlText w:val="•"/>
      <w:lvlJc w:val="left"/>
      <w:pPr>
        <w:ind w:left="1182" w:hanging="154"/>
      </w:pPr>
      <w:rPr>
        <w:rFonts w:hint="default"/>
        <w:lang w:val="ru-RU" w:eastAsia="en-US" w:bidi="ar-SA"/>
      </w:rPr>
    </w:lvl>
    <w:lvl w:ilvl="3" w:tplc="51A46974">
      <w:numFmt w:val="bullet"/>
      <w:lvlText w:val="•"/>
      <w:lvlJc w:val="left"/>
      <w:pPr>
        <w:ind w:left="1763" w:hanging="154"/>
      </w:pPr>
      <w:rPr>
        <w:rFonts w:hint="default"/>
        <w:lang w:val="ru-RU" w:eastAsia="en-US" w:bidi="ar-SA"/>
      </w:rPr>
    </w:lvl>
    <w:lvl w:ilvl="4" w:tplc="0A2204C0">
      <w:numFmt w:val="bullet"/>
      <w:lvlText w:val="•"/>
      <w:lvlJc w:val="left"/>
      <w:pPr>
        <w:ind w:left="2344" w:hanging="154"/>
      </w:pPr>
      <w:rPr>
        <w:rFonts w:hint="default"/>
        <w:lang w:val="ru-RU" w:eastAsia="en-US" w:bidi="ar-SA"/>
      </w:rPr>
    </w:lvl>
    <w:lvl w:ilvl="5" w:tplc="A282C1FA">
      <w:numFmt w:val="bullet"/>
      <w:lvlText w:val="•"/>
      <w:lvlJc w:val="left"/>
      <w:pPr>
        <w:ind w:left="2925" w:hanging="154"/>
      </w:pPr>
      <w:rPr>
        <w:rFonts w:hint="default"/>
        <w:lang w:val="ru-RU" w:eastAsia="en-US" w:bidi="ar-SA"/>
      </w:rPr>
    </w:lvl>
    <w:lvl w:ilvl="6" w:tplc="3F48247E">
      <w:numFmt w:val="bullet"/>
      <w:lvlText w:val="•"/>
      <w:lvlJc w:val="left"/>
      <w:pPr>
        <w:ind w:left="3506" w:hanging="154"/>
      </w:pPr>
      <w:rPr>
        <w:rFonts w:hint="default"/>
        <w:lang w:val="ru-RU" w:eastAsia="en-US" w:bidi="ar-SA"/>
      </w:rPr>
    </w:lvl>
    <w:lvl w:ilvl="7" w:tplc="81B2EF6E">
      <w:numFmt w:val="bullet"/>
      <w:lvlText w:val="•"/>
      <w:lvlJc w:val="left"/>
      <w:pPr>
        <w:ind w:left="4087" w:hanging="154"/>
      </w:pPr>
      <w:rPr>
        <w:rFonts w:hint="default"/>
        <w:lang w:val="ru-RU" w:eastAsia="en-US" w:bidi="ar-SA"/>
      </w:rPr>
    </w:lvl>
    <w:lvl w:ilvl="8" w:tplc="D9FC2742">
      <w:numFmt w:val="bullet"/>
      <w:lvlText w:val="•"/>
      <w:lvlJc w:val="left"/>
      <w:pPr>
        <w:ind w:left="4668" w:hanging="154"/>
      </w:pPr>
      <w:rPr>
        <w:rFonts w:hint="default"/>
        <w:lang w:val="ru-RU" w:eastAsia="en-US" w:bidi="ar-SA"/>
      </w:rPr>
    </w:lvl>
  </w:abstractNum>
  <w:abstractNum w:abstractNumId="19" w15:restartNumberingAfterBreak="0">
    <w:nsid w:val="57B03A96"/>
    <w:multiLevelType w:val="hybridMultilevel"/>
    <w:tmpl w:val="A1C45790"/>
    <w:lvl w:ilvl="0" w:tplc="899456F4">
      <w:numFmt w:val="bullet"/>
      <w:lvlText w:val="-"/>
      <w:lvlJc w:val="left"/>
      <w:pPr>
        <w:ind w:left="28" w:hanging="137"/>
      </w:pPr>
      <w:rPr>
        <w:rFonts w:ascii="Tahoma" w:eastAsia="Tahoma" w:hAnsi="Tahoma" w:cs="Tahoma" w:hint="default"/>
        <w:w w:val="99"/>
        <w:sz w:val="20"/>
        <w:szCs w:val="20"/>
        <w:lang w:val="ru-RU" w:eastAsia="en-US" w:bidi="ar-SA"/>
      </w:rPr>
    </w:lvl>
    <w:lvl w:ilvl="1" w:tplc="69E87ABA">
      <w:numFmt w:val="bullet"/>
      <w:lvlText w:val="•"/>
      <w:lvlJc w:val="left"/>
      <w:pPr>
        <w:ind w:left="601" w:hanging="137"/>
      </w:pPr>
      <w:rPr>
        <w:rFonts w:hint="default"/>
        <w:lang w:val="ru-RU" w:eastAsia="en-US" w:bidi="ar-SA"/>
      </w:rPr>
    </w:lvl>
    <w:lvl w:ilvl="2" w:tplc="A2B6B214">
      <w:numFmt w:val="bullet"/>
      <w:lvlText w:val="•"/>
      <w:lvlJc w:val="left"/>
      <w:pPr>
        <w:ind w:left="1182" w:hanging="137"/>
      </w:pPr>
      <w:rPr>
        <w:rFonts w:hint="default"/>
        <w:lang w:val="ru-RU" w:eastAsia="en-US" w:bidi="ar-SA"/>
      </w:rPr>
    </w:lvl>
    <w:lvl w:ilvl="3" w:tplc="31D2A222">
      <w:numFmt w:val="bullet"/>
      <w:lvlText w:val="•"/>
      <w:lvlJc w:val="left"/>
      <w:pPr>
        <w:ind w:left="1763" w:hanging="137"/>
      </w:pPr>
      <w:rPr>
        <w:rFonts w:hint="default"/>
        <w:lang w:val="ru-RU" w:eastAsia="en-US" w:bidi="ar-SA"/>
      </w:rPr>
    </w:lvl>
    <w:lvl w:ilvl="4" w:tplc="85686E46">
      <w:numFmt w:val="bullet"/>
      <w:lvlText w:val="•"/>
      <w:lvlJc w:val="left"/>
      <w:pPr>
        <w:ind w:left="2344" w:hanging="137"/>
      </w:pPr>
      <w:rPr>
        <w:rFonts w:hint="default"/>
        <w:lang w:val="ru-RU" w:eastAsia="en-US" w:bidi="ar-SA"/>
      </w:rPr>
    </w:lvl>
    <w:lvl w:ilvl="5" w:tplc="0A8CFA2C">
      <w:numFmt w:val="bullet"/>
      <w:lvlText w:val="•"/>
      <w:lvlJc w:val="left"/>
      <w:pPr>
        <w:ind w:left="2925" w:hanging="137"/>
      </w:pPr>
      <w:rPr>
        <w:rFonts w:hint="default"/>
        <w:lang w:val="ru-RU" w:eastAsia="en-US" w:bidi="ar-SA"/>
      </w:rPr>
    </w:lvl>
    <w:lvl w:ilvl="6" w:tplc="0F0223A2">
      <w:numFmt w:val="bullet"/>
      <w:lvlText w:val="•"/>
      <w:lvlJc w:val="left"/>
      <w:pPr>
        <w:ind w:left="3506" w:hanging="137"/>
      </w:pPr>
      <w:rPr>
        <w:rFonts w:hint="default"/>
        <w:lang w:val="ru-RU" w:eastAsia="en-US" w:bidi="ar-SA"/>
      </w:rPr>
    </w:lvl>
    <w:lvl w:ilvl="7" w:tplc="6F7A0BFA">
      <w:numFmt w:val="bullet"/>
      <w:lvlText w:val="•"/>
      <w:lvlJc w:val="left"/>
      <w:pPr>
        <w:ind w:left="4087" w:hanging="137"/>
      </w:pPr>
      <w:rPr>
        <w:rFonts w:hint="default"/>
        <w:lang w:val="ru-RU" w:eastAsia="en-US" w:bidi="ar-SA"/>
      </w:rPr>
    </w:lvl>
    <w:lvl w:ilvl="8" w:tplc="D70EBB52">
      <w:numFmt w:val="bullet"/>
      <w:lvlText w:val="•"/>
      <w:lvlJc w:val="left"/>
      <w:pPr>
        <w:ind w:left="4668" w:hanging="137"/>
      </w:pPr>
      <w:rPr>
        <w:rFonts w:hint="default"/>
        <w:lang w:val="ru-RU" w:eastAsia="en-US" w:bidi="ar-SA"/>
      </w:rPr>
    </w:lvl>
  </w:abstractNum>
  <w:abstractNum w:abstractNumId="20" w15:restartNumberingAfterBreak="0">
    <w:nsid w:val="5B993EF5"/>
    <w:multiLevelType w:val="hybridMultilevel"/>
    <w:tmpl w:val="EA2C36A4"/>
    <w:lvl w:ilvl="0" w:tplc="8ADCA106">
      <w:numFmt w:val="bullet"/>
      <w:lvlText w:val="-"/>
      <w:lvlJc w:val="left"/>
      <w:pPr>
        <w:ind w:left="25" w:hanging="159"/>
      </w:pPr>
      <w:rPr>
        <w:rFonts w:ascii="Tahoma" w:eastAsia="Tahoma" w:hAnsi="Tahoma" w:cs="Tahoma" w:hint="default"/>
        <w:w w:val="99"/>
        <w:sz w:val="19"/>
        <w:szCs w:val="19"/>
        <w:lang w:val="ru-RU" w:eastAsia="en-US" w:bidi="ar-SA"/>
      </w:rPr>
    </w:lvl>
    <w:lvl w:ilvl="1" w:tplc="F0407CD8">
      <w:numFmt w:val="bullet"/>
      <w:lvlText w:val="•"/>
      <w:lvlJc w:val="left"/>
      <w:pPr>
        <w:ind w:left="571" w:hanging="159"/>
      </w:pPr>
      <w:rPr>
        <w:rFonts w:hint="default"/>
        <w:lang w:val="ru-RU" w:eastAsia="en-US" w:bidi="ar-SA"/>
      </w:rPr>
    </w:lvl>
    <w:lvl w:ilvl="2" w:tplc="FDC40E0C">
      <w:numFmt w:val="bullet"/>
      <w:lvlText w:val="•"/>
      <w:lvlJc w:val="left"/>
      <w:pPr>
        <w:ind w:left="1122" w:hanging="159"/>
      </w:pPr>
      <w:rPr>
        <w:rFonts w:hint="default"/>
        <w:lang w:val="ru-RU" w:eastAsia="en-US" w:bidi="ar-SA"/>
      </w:rPr>
    </w:lvl>
    <w:lvl w:ilvl="3" w:tplc="63BA561E">
      <w:numFmt w:val="bullet"/>
      <w:lvlText w:val="•"/>
      <w:lvlJc w:val="left"/>
      <w:pPr>
        <w:ind w:left="1673" w:hanging="159"/>
      </w:pPr>
      <w:rPr>
        <w:rFonts w:hint="default"/>
        <w:lang w:val="ru-RU" w:eastAsia="en-US" w:bidi="ar-SA"/>
      </w:rPr>
    </w:lvl>
    <w:lvl w:ilvl="4" w:tplc="50BA4FAA">
      <w:numFmt w:val="bullet"/>
      <w:lvlText w:val="•"/>
      <w:lvlJc w:val="left"/>
      <w:pPr>
        <w:ind w:left="2224" w:hanging="159"/>
      </w:pPr>
      <w:rPr>
        <w:rFonts w:hint="default"/>
        <w:lang w:val="ru-RU" w:eastAsia="en-US" w:bidi="ar-SA"/>
      </w:rPr>
    </w:lvl>
    <w:lvl w:ilvl="5" w:tplc="BB426AD8">
      <w:numFmt w:val="bullet"/>
      <w:lvlText w:val="•"/>
      <w:lvlJc w:val="left"/>
      <w:pPr>
        <w:ind w:left="2775" w:hanging="159"/>
      </w:pPr>
      <w:rPr>
        <w:rFonts w:hint="default"/>
        <w:lang w:val="ru-RU" w:eastAsia="en-US" w:bidi="ar-SA"/>
      </w:rPr>
    </w:lvl>
    <w:lvl w:ilvl="6" w:tplc="5224A1F6">
      <w:numFmt w:val="bullet"/>
      <w:lvlText w:val="•"/>
      <w:lvlJc w:val="left"/>
      <w:pPr>
        <w:ind w:left="3326" w:hanging="159"/>
      </w:pPr>
      <w:rPr>
        <w:rFonts w:hint="default"/>
        <w:lang w:val="ru-RU" w:eastAsia="en-US" w:bidi="ar-SA"/>
      </w:rPr>
    </w:lvl>
    <w:lvl w:ilvl="7" w:tplc="F2C05B7C">
      <w:numFmt w:val="bullet"/>
      <w:lvlText w:val="•"/>
      <w:lvlJc w:val="left"/>
      <w:pPr>
        <w:ind w:left="3877" w:hanging="159"/>
      </w:pPr>
      <w:rPr>
        <w:rFonts w:hint="default"/>
        <w:lang w:val="ru-RU" w:eastAsia="en-US" w:bidi="ar-SA"/>
      </w:rPr>
    </w:lvl>
    <w:lvl w:ilvl="8" w:tplc="FC528B18">
      <w:numFmt w:val="bullet"/>
      <w:lvlText w:val="•"/>
      <w:lvlJc w:val="left"/>
      <w:pPr>
        <w:ind w:left="4428" w:hanging="159"/>
      </w:pPr>
      <w:rPr>
        <w:rFonts w:hint="default"/>
        <w:lang w:val="ru-RU" w:eastAsia="en-US" w:bidi="ar-SA"/>
      </w:rPr>
    </w:lvl>
  </w:abstractNum>
  <w:abstractNum w:abstractNumId="21" w15:restartNumberingAfterBreak="0">
    <w:nsid w:val="5CA564A0"/>
    <w:multiLevelType w:val="hybridMultilevel"/>
    <w:tmpl w:val="34A04402"/>
    <w:lvl w:ilvl="0" w:tplc="663A3716">
      <w:numFmt w:val="bullet"/>
      <w:lvlText w:val="-"/>
      <w:lvlJc w:val="left"/>
      <w:pPr>
        <w:ind w:left="28" w:hanging="226"/>
      </w:pPr>
      <w:rPr>
        <w:rFonts w:ascii="Tahoma" w:eastAsia="Tahoma" w:hAnsi="Tahoma" w:cs="Tahoma" w:hint="default"/>
        <w:w w:val="99"/>
        <w:sz w:val="20"/>
        <w:szCs w:val="20"/>
        <w:lang w:val="ru-RU" w:eastAsia="en-US" w:bidi="ar-SA"/>
      </w:rPr>
    </w:lvl>
    <w:lvl w:ilvl="1" w:tplc="AE4C455A">
      <w:numFmt w:val="bullet"/>
      <w:lvlText w:val="•"/>
      <w:lvlJc w:val="left"/>
      <w:pPr>
        <w:ind w:left="601" w:hanging="226"/>
      </w:pPr>
      <w:rPr>
        <w:rFonts w:hint="default"/>
        <w:lang w:val="ru-RU" w:eastAsia="en-US" w:bidi="ar-SA"/>
      </w:rPr>
    </w:lvl>
    <w:lvl w:ilvl="2" w:tplc="EBE8D9BA">
      <w:numFmt w:val="bullet"/>
      <w:lvlText w:val="•"/>
      <w:lvlJc w:val="left"/>
      <w:pPr>
        <w:ind w:left="1182" w:hanging="226"/>
      </w:pPr>
      <w:rPr>
        <w:rFonts w:hint="default"/>
        <w:lang w:val="ru-RU" w:eastAsia="en-US" w:bidi="ar-SA"/>
      </w:rPr>
    </w:lvl>
    <w:lvl w:ilvl="3" w:tplc="3E582BBA">
      <w:numFmt w:val="bullet"/>
      <w:lvlText w:val="•"/>
      <w:lvlJc w:val="left"/>
      <w:pPr>
        <w:ind w:left="1763" w:hanging="226"/>
      </w:pPr>
      <w:rPr>
        <w:rFonts w:hint="default"/>
        <w:lang w:val="ru-RU" w:eastAsia="en-US" w:bidi="ar-SA"/>
      </w:rPr>
    </w:lvl>
    <w:lvl w:ilvl="4" w:tplc="030641E4">
      <w:numFmt w:val="bullet"/>
      <w:lvlText w:val="•"/>
      <w:lvlJc w:val="left"/>
      <w:pPr>
        <w:ind w:left="2344" w:hanging="226"/>
      </w:pPr>
      <w:rPr>
        <w:rFonts w:hint="default"/>
        <w:lang w:val="ru-RU" w:eastAsia="en-US" w:bidi="ar-SA"/>
      </w:rPr>
    </w:lvl>
    <w:lvl w:ilvl="5" w:tplc="2FF64352">
      <w:numFmt w:val="bullet"/>
      <w:lvlText w:val="•"/>
      <w:lvlJc w:val="left"/>
      <w:pPr>
        <w:ind w:left="2925" w:hanging="226"/>
      </w:pPr>
      <w:rPr>
        <w:rFonts w:hint="default"/>
        <w:lang w:val="ru-RU" w:eastAsia="en-US" w:bidi="ar-SA"/>
      </w:rPr>
    </w:lvl>
    <w:lvl w:ilvl="6" w:tplc="18D879E8">
      <w:numFmt w:val="bullet"/>
      <w:lvlText w:val="•"/>
      <w:lvlJc w:val="left"/>
      <w:pPr>
        <w:ind w:left="3506" w:hanging="226"/>
      </w:pPr>
      <w:rPr>
        <w:rFonts w:hint="default"/>
        <w:lang w:val="ru-RU" w:eastAsia="en-US" w:bidi="ar-SA"/>
      </w:rPr>
    </w:lvl>
    <w:lvl w:ilvl="7" w:tplc="23664D82">
      <w:numFmt w:val="bullet"/>
      <w:lvlText w:val="•"/>
      <w:lvlJc w:val="left"/>
      <w:pPr>
        <w:ind w:left="4087" w:hanging="226"/>
      </w:pPr>
      <w:rPr>
        <w:rFonts w:hint="default"/>
        <w:lang w:val="ru-RU" w:eastAsia="en-US" w:bidi="ar-SA"/>
      </w:rPr>
    </w:lvl>
    <w:lvl w:ilvl="8" w:tplc="D834D57E">
      <w:numFmt w:val="bullet"/>
      <w:lvlText w:val="•"/>
      <w:lvlJc w:val="left"/>
      <w:pPr>
        <w:ind w:left="4668" w:hanging="226"/>
      </w:pPr>
      <w:rPr>
        <w:rFonts w:hint="default"/>
        <w:lang w:val="ru-RU" w:eastAsia="en-US" w:bidi="ar-SA"/>
      </w:rPr>
    </w:lvl>
  </w:abstractNum>
  <w:abstractNum w:abstractNumId="22" w15:restartNumberingAfterBreak="0">
    <w:nsid w:val="5EF1025D"/>
    <w:multiLevelType w:val="hybridMultilevel"/>
    <w:tmpl w:val="CBC4A214"/>
    <w:lvl w:ilvl="0" w:tplc="7E0E6612">
      <w:numFmt w:val="bullet"/>
      <w:lvlText w:val="-"/>
      <w:lvlJc w:val="left"/>
      <w:pPr>
        <w:ind w:left="148" w:hanging="164"/>
      </w:pPr>
      <w:rPr>
        <w:rFonts w:ascii="Times New Roman" w:eastAsia="Times New Roman" w:hAnsi="Times New Roman" w:cs="Times New Roman" w:hint="default"/>
        <w:w w:val="100"/>
        <w:sz w:val="28"/>
        <w:szCs w:val="28"/>
        <w:lang w:val="ru-RU" w:eastAsia="en-US" w:bidi="ar-SA"/>
      </w:rPr>
    </w:lvl>
    <w:lvl w:ilvl="1" w:tplc="3174B694">
      <w:numFmt w:val="bullet"/>
      <w:lvlText w:val="•"/>
      <w:lvlJc w:val="left"/>
      <w:pPr>
        <w:ind w:left="606" w:hanging="164"/>
      </w:pPr>
      <w:rPr>
        <w:rFonts w:hint="default"/>
        <w:lang w:val="ru-RU" w:eastAsia="en-US" w:bidi="ar-SA"/>
      </w:rPr>
    </w:lvl>
    <w:lvl w:ilvl="2" w:tplc="D76E2182">
      <w:numFmt w:val="bullet"/>
      <w:lvlText w:val="•"/>
      <w:lvlJc w:val="left"/>
      <w:pPr>
        <w:ind w:left="1073" w:hanging="164"/>
      </w:pPr>
      <w:rPr>
        <w:rFonts w:hint="default"/>
        <w:lang w:val="ru-RU" w:eastAsia="en-US" w:bidi="ar-SA"/>
      </w:rPr>
    </w:lvl>
    <w:lvl w:ilvl="3" w:tplc="FA145DBA">
      <w:numFmt w:val="bullet"/>
      <w:lvlText w:val="•"/>
      <w:lvlJc w:val="left"/>
      <w:pPr>
        <w:ind w:left="1540" w:hanging="164"/>
      </w:pPr>
      <w:rPr>
        <w:rFonts w:hint="default"/>
        <w:lang w:val="ru-RU" w:eastAsia="en-US" w:bidi="ar-SA"/>
      </w:rPr>
    </w:lvl>
    <w:lvl w:ilvl="4" w:tplc="FEDA8FCC">
      <w:numFmt w:val="bullet"/>
      <w:lvlText w:val="•"/>
      <w:lvlJc w:val="left"/>
      <w:pPr>
        <w:ind w:left="2006" w:hanging="164"/>
      </w:pPr>
      <w:rPr>
        <w:rFonts w:hint="default"/>
        <w:lang w:val="ru-RU" w:eastAsia="en-US" w:bidi="ar-SA"/>
      </w:rPr>
    </w:lvl>
    <w:lvl w:ilvl="5" w:tplc="25A45BBC">
      <w:numFmt w:val="bullet"/>
      <w:lvlText w:val="•"/>
      <w:lvlJc w:val="left"/>
      <w:pPr>
        <w:ind w:left="2473" w:hanging="164"/>
      </w:pPr>
      <w:rPr>
        <w:rFonts w:hint="default"/>
        <w:lang w:val="ru-RU" w:eastAsia="en-US" w:bidi="ar-SA"/>
      </w:rPr>
    </w:lvl>
    <w:lvl w:ilvl="6" w:tplc="A21CB1F4">
      <w:numFmt w:val="bullet"/>
      <w:lvlText w:val="•"/>
      <w:lvlJc w:val="left"/>
      <w:pPr>
        <w:ind w:left="2940" w:hanging="164"/>
      </w:pPr>
      <w:rPr>
        <w:rFonts w:hint="default"/>
        <w:lang w:val="ru-RU" w:eastAsia="en-US" w:bidi="ar-SA"/>
      </w:rPr>
    </w:lvl>
    <w:lvl w:ilvl="7" w:tplc="75269E1C">
      <w:numFmt w:val="bullet"/>
      <w:lvlText w:val="•"/>
      <w:lvlJc w:val="left"/>
      <w:pPr>
        <w:ind w:left="3406" w:hanging="164"/>
      </w:pPr>
      <w:rPr>
        <w:rFonts w:hint="default"/>
        <w:lang w:val="ru-RU" w:eastAsia="en-US" w:bidi="ar-SA"/>
      </w:rPr>
    </w:lvl>
    <w:lvl w:ilvl="8" w:tplc="2AD2208E">
      <w:numFmt w:val="bullet"/>
      <w:lvlText w:val="•"/>
      <w:lvlJc w:val="left"/>
      <w:pPr>
        <w:ind w:left="3873" w:hanging="164"/>
      </w:pPr>
      <w:rPr>
        <w:rFonts w:hint="default"/>
        <w:lang w:val="ru-RU" w:eastAsia="en-US" w:bidi="ar-SA"/>
      </w:rPr>
    </w:lvl>
  </w:abstractNum>
  <w:abstractNum w:abstractNumId="23"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24" w15:restartNumberingAfterBreak="0">
    <w:nsid w:val="6BE740ED"/>
    <w:multiLevelType w:val="hybridMultilevel"/>
    <w:tmpl w:val="F412FD3E"/>
    <w:lvl w:ilvl="0" w:tplc="BA7A8EEE">
      <w:numFmt w:val="bullet"/>
      <w:lvlText w:val="-"/>
      <w:lvlJc w:val="left"/>
      <w:pPr>
        <w:ind w:left="28" w:hanging="140"/>
      </w:pPr>
      <w:rPr>
        <w:rFonts w:ascii="Tahoma" w:eastAsia="Tahoma" w:hAnsi="Tahoma" w:cs="Tahoma" w:hint="default"/>
        <w:w w:val="99"/>
        <w:sz w:val="20"/>
        <w:szCs w:val="20"/>
        <w:lang w:val="ru-RU" w:eastAsia="en-US" w:bidi="ar-SA"/>
      </w:rPr>
    </w:lvl>
    <w:lvl w:ilvl="1" w:tplc="BECE6378">
      <w:numFmt w:val="bullet"/>
      <w:lvlText w:val="•"/>
      <w:lvlJc w:val="left"/>
      <w:pPr>
        <w:ind w:left="601" w:hanging="140"/>
      </w:pPr>
      <w:rPr>
        <w:rFonts w:hint="default"/>
        <w:lang w:val="ru-RU" w:eastAsia="en-US" w:bidi="ar-SA"/>
      </w:rPr>
    </w:lvl>
    <w:lvl w:ilvl="2" w:tplc="8E8874F6">
      <w:numFmt w:val="bullet"/>
      <w:lvlText w:val="•"/>
      <w:lvlJc w:val="left"/>
      <w:pPr>
        <w:ind w:left="1182" w:hanging="140"/>
      </w:pPr>
      <w:rPr>
        <w:rFonts w:hint="default"/>
        <w:lang w:val="ru-RU" w:eastAsia="en-US" w:bidi="ar-SA"/>
      </w:rPr>
    </w:lvl>
    <w:lvl w:ilvl="3" w:tplc="8698152A">
      <w:numFmt w:val="bullet"/>
      <w:lvlText w:val="•"/>
      <w:lvlJc w:val="left"/>
      <w:pPr>
        <w:ind w:left="1763" w:hanging="140"/>
      </w:pPr>
      <w:rPr>
        <w:rFonts w:hint="default"/>
        <w:lang w:val="ru-RU" w:eastAsia="en-US" w:bidi="ar-SA"/>
      </w:rPr>
    </w:lvl>
    <w:lvl w:ilvl="4" w:tplc="46E42F52">
      <w:numFmt w:val="bullet"/>
      <w:lvlText w:val="•"/>
      <w:lvlJc w:val="left"/>
      <w:pPr>
        <w:ind w:left="2344" w:hanging="140"/>
      </w:pPr>
      <w:rPr>
        <w:rFonts w:hint="default"/>
        <w:lang w:val="ru-RU" w:eastAsia="en-US" w:bidi="ar-SA"/>
      </w:rPr>
    </w:lvl>
    <w:lvl w:ilvl="5" w:tplc="BE428458">
      <w:numFmt w:val="bullet"/>
      <w:lvlText w:val="•"/>
      <w:lvlJc w:val="left"/>
      <w:pPr>
        <w:ind w:left="2925" w:hanging="140"/>
      </w:pPr>
      <w:rPr>
        <w:rFonts w:hint="default"/>
        <w:lang w:val="ru-RU" w:eastAsia="en-US" w:bidi="ar-SA"/>
      </w:rPr>
    </w:lvl>
    <w:lvl w:ilvl="6" w:tplc="A56CB5C0">
      <w:numFmt w:val="bullet"/>
      <w:lvlText w:val="•"/>
      <w:lvlJc w:val="left"/>
      <w:pPr>
        <w:ind w:left="3506" w:hanging="140"/>
      </w:pPr>
      <w:rPr>
        <w:rFonts w:hint="default"/>
        <w:lang w:val="ru-RU" w:eastAsia="en-US" w:bidi="ar-SA"/>
      </w:rPr>
    </w:lvl>
    <w:lvl w:ilvl="7" w:tplc="38DE0BB0">
      <w:numFmt w:val="bullet"/>
      <w:lvlText w:val="•"/>
      <w:lvlJc w:val="left"/>
      <w:pPr>
        <w:ind w:left="4087" w:hanging="140"/>
      </w:pPr>
      <w:rPr>
        <w:rFonts w:hint="default"/>
        <w:lang w:val="ru-RU" w:eastAsia="en-US" w:bidi="ar-SA"/>
      </w:rPr>
    </w:lvl>
    <w:lvl w:ilvl="8" w:tplc="E2509F4C">
      <w:numFmt w:val="bullet"/>
      <w:lvlText w:val="•"/>
      <w:lvlJc w:val="left"/>
      <w:pPr>
        <w:ind w:left="4668" w:hanging="140"/>
      </w:pPr>
      <w:rPr>
        <w:rFonts w:hint="default"/>
        <w:lang w:val="ru-RU" w:eastAsia="en-US" w:bidi="ar-SA"/>
      </w:rPr>
    </w:lvl>
  </w:abstractNum>
  <w:abstractNum w:abstractNumId="25"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DD968A7"/>
    <w:multiLevelType w:val="hybridMultilevel"/>
    <w:tmpl w:val="380A4976"/>
    <w:lvl w:ilvl="0" w:tplc="C0761C7C">
      <w:numFmt w:val="bullet"/>
      <w:lvlText w:val="-"/>
      <w:lvlJc w:val="left"/>
      <w:pPr>
        <w:ind w:left="148" w:hanging="164"/>
      </w:pPr>
      <w:rPr>
        <w:rFonts w:ascii="Times New Roman" w:eastAsia="Times New Roman" w:hAnsi="Times New Roman" w:cs="Times New Roman" w:hint="default"/>
        <w:w w:val="100"/>
        <w:sz w:val="28"/>
        <w:szCs w:val="28"/>
        <w:lang w:val="ru-RU" w:eastAsia="en-US" w:bidi="ar-SA"/>
      </w:rPr>
    </w:lvl>
    <w:lvl w:ilvl="1" w:tplc="2B526E82">
      <w:numFmt w:val="bullet"/>
      <w:lvlText w:val="•"/>
      <w:lvlJc w:val="left"/>
      <w:pPr>
        <w:ind w:left="606" w:hanging="164"/>
      </w:pPr>
      <w:rPr>
        <w:rFonts w:hint="default"/>
        <w:lang w:val="ru-RU" w:eastAsia="en-US" w:bidi="ar-SA"/>
      </w:rPr>
    </w:lvl>
    <w:lvl w:ilvl="2" w:tplc="D74644C0">
      <w:numFmt w:val="bullet"/>
      <w:lvlText w:val="•"/>
      <w:lvlJc w:val="left"/>
      <w:pPr>
        <w:ind w:left="1073" w:hanging="164"/>
      </w:pPr>
      <w:rPr>
        <w:rFonts w:hint="default"/>
        <w:lang w:val="ru-RU" w:eastAsia="en-US" w:bidi="ar-SA"/>
      </w:rPr>
    </w:lvl>
    <w:lvl w:ilvl="3" w:tplc="C492D232">
      <w:numFmt w:val="bullet"/>
      <w:lvlText w:val="•"/>
      <w:lvlJc w:val="left"/>
      <w:pPr>
        <w:ind w:left="1540" w:hanging="164"/>
      </w:pPr>
      <w:rPr>
        <w:rFonts w:hint="default"/>
        <w:lang w:val="ru-RU" w:eastAsia="en-US" w:bidi="ar-SA"/>
      </w:rPr>
    </w:lvl>
    <w:lvl w:ilvl="4" w:tplc="835E5374">
      <w:numFmt w:val="bullet"/>
      <w:lvlText w:val="•"/>
      <w:lvlJc w:val="left"/>
      <w:pPr>
        <w:ind w:left="2006" w:hanging="164"/>
      </w:pPr>
      <w:rPr>
        <w:rFonts w:hint="default"/>
        <w:lang w:val="ru-RU" w:eastAsia="en-US" w:bidi="ar-SA"/>
      </w:rPr>
    </w:lvl>
    <w:lvl w:ilvl="5" w:tplc="E9EE0E54">
      <w:numFmt w:val="bullet"/>
      <w:lvlText w:val="•"/>
      <w:lvlJc w:val="left"/>
      <w:pPr>
        <w:ind w:left="2473" w:hanging="164"/>
      </w:pPr>
      <w:rPr>
        <w:rFonts w:hint="default"/>
        <w:lang w:val="ru-RU" w:eastAsia="en-US" w:bidi="ar-SA"/>
      </w:rPr>
    </w:lvl>
    <w:lvl w:ilvl="6" w:tplc="1826DA38">
      <w:numFmt w:val="bullet"/>
      <w:lvlText w:val="•"/>
      <w:lvlJc w:val="left"/>
      <w:pPr>
        <w:ind w:left="2940" w:hanging="164"/>
      </w:pPr>
      <w:rPr>
        <w:rFonts w:hint="default"/>
        <w:lang w:val="ru-RU" w:eastAsia="en-US" w:bidi="ar-SA"/>
      </w:rPr>
    </w:lvl>
    <w:lvl w:ilvl="7" w:tplc="2EBA0136">
      <w:numFmt w:val="bullet"/>
      <w:lvlText w:val="•"/>
      <w:lvlJc w:val="left"/>
      <w:pPr>
        <w:ind w:left="3406" w:hanging="164"/>
      </w:pPr>
      <w:rPr>
        <w:rFonts w:hint="default"/>
        <w:lang w:val="ru-RU" w:eastAsia="en-US" w:bidi="ar-SA"/>
      </w:rPr>
    </w:lvl>
    <w:lvl w:ilvl="8" w:tplc="DBA259F0">
      <w:numFmt w:val="bullet"/>
      <w:lvlText w:val="•"/>
      <w:lvlJc w:val="left"/>
      <w:pPr>
        <w:ind w:left="3873" w:hanging="164"/>
      </w:pPr>
      <w:rPr>
        <w:rFonts w:hint="default"/>
        <w:lang w:val="ru-RU" w:eastAsia="en-US" w:bidi="ar-SA"/>
      </w:rPr>
    </w:lvl>
  </w:abstractNum>
  <w:abstractNum w:abstractNumId="27" w15:restartNumberingAfterBreak="0">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77A969AF"/>
    <w:multiLevelType w:val="hybridMultilevel"/>
    <w:tmpl w:val="39A6EAF2"/>
    <w:lvl w:ilvl="0" w:tplc="EBFA757C">
      <w:numFmt w:val="bullet"/>
      <w:lvlText w:val="-"/>
      <w:lvlJc w:val="left"/>
      <w:pPr>
        <w:ind w:left="28" w:hanging="140"/>
      </w:pPr>
      <w:rPr>
        <w:rFonts w:ascii="Tahoma" w:eastAsia="Tahoma" w:hAnsi="Tahoma" w:cs="Tahoma" w:hint="default"/>
        <w:w w:val="99"/>
        <w:sz w:val="20"/>
        <w:szCs w:val="20"/>
        <w:lang w:val="ru-RU" w:eastAsia="en-US" w:bidi="ar-SA"/>
      </w:rPr>
    </w:lvl>
    <w:lvl w:ilvl="1" w:tplc="AC0029A2">
      <w:numFmt w:val="bullet"/>
      <w:lvlText w:val="•"/>
      <w:lvlJc w:val="left"/>
      <w:pPr>
        <w:ind w:left="601" w:hanging="140"/>
      </w:pPr>
      <w:rPr>
        <w:rFonts w:hint="default"/>
        <w:lang w:val="ru-RU" w:eastAsia="en-US" w:bidi="ar-SA"/>
      </w:rPr>
    </w:lvl>
    <w:lvl w:ilvl="2" w:tplc="A9DCEA9E">
      <w:numFmt w:val="bullet"/>
      <w:lvlText w:val="•"/>
      <w:lvlJc w:val="left"/>
      <w:pPr>
        <w:ind w:left="1182" w:hanging="140"/>
      </w:pPr>
      <w:rPr>
        <w:rFonts w:hint="default"/>
        <w:lang w:val="ru-RU" w:eastAsia="en-US" w:bidi="ar-SA"/>
      </w:rPr>
    </w:lvl>
    <w:lvl w:ilvl="3" w:tplc="5ED20632">
      <w:numFmt w:val="bullet"/>
      <w:lvlText w:val="•"/>
      <w:lvlJc w:val="left"/>
      <w:pPr>
        <w:ind w:left="1763" w:hanging="140"/>
      </w:pPr>
      <w:rPr>
        <w:rFonts w:hint="default"/>
        <w:lang w:val="ru-RU" w:eastAsia="en-US" w:bidi="ar-SA"/>
      </w:rPr>
    </w:lvl>
    <w:lvl w:ilvl="4" w:tplc="F652394C">
      <w:numFmt w:val="bullet"/>
      <w:lvlText w:val="•"/>
      <w:lvlJc w:val="left"/>
      <w:pPr>
        <w:ind w:left="2344" w:hanging="140"/>
      </w:pPr>
      <w:rPr>
        <w:rFonts w:hint="default"/>
        <w:lang w:val="ru-RU" w:eastAsia="en-US" w:bidi="ar-SA"/>
      </w:rPr>
    </w:lvl>
    <w:lvl w:ilvl="5" w:tplc="8C343712">
      <w:numFmt w:val="bullet"/>
      <w:lvlText w:val="•"/>
      <w:lvlJc w:val="left"/>
      <w:pPr>
        <w:ind w:left="2925" w:hanging="140"/>
      </w:pPr>
      <w:rPr>
        <w:rFonts w:hint="default"/>
        <w:lang w:val="ru-RU" w:eastAsia="en-US" w:bidi="ar-SA"/>
      </w:rPr>
    </w:lvl>
    <w:lvl w:ilvl="6" w:tplc="0C186C2A">
      <w:numFmt w:val="bullet"/>
      <w:lvlText w:val="•"/>
      <w:lvlJc w:val="left"/>
      <w:pPr>
        <w:ind w:left="3506" w:hanging="140"/>
      </w:pPr>
      <w:rPr>
        <w:rFonts w:hint="default"/>
        <w:lang w:val="ru-RU" w:eastAsia="en-US" w:bidi="ar-SA"/>
      </w:rPr>
    </w:lvl>
    <w:lvl w:ilvl="7" w:tplc="0568BAF8">
      <w:numFmt w:val="bullet"/>
      <w:lvlText w:val="•"/>
      <w:lvlJc w:val="left"/>
      <w:pPr>
        <w:ind w:left="4087" w:hanging="140"/>
      </w:pPr>
      <w:rPr>
        <w:rFonts w:hint="default"/>
        <w:lang w:val="ru-RU" w:eastAsia="en-US" w:bidi="ar-SA"/>
      </w:rPr>
    </w:lvl>
    <w:lvl w:ilvl="8" w:tplc="69A8ADEA">
      <w:numFmt w:val="bullet"/>
      <w:lvlText w:val="•"/>
      <w:lvlJc w:val="left"/>
      <w:pPr>
        <w:ind w:left="4668" w:hanging="140"/>
      </w:pPr>
      <w:rPr>
        <w:rFonts w:hint="default"/>
        <w:lang w:val="ru-RU" w:eastAsia="en-US" w:bidi="ar-SA"/>
      </w:rPr>
    </w:lvl>
  </w:abstractNum>
  <w:num w:numId="1" w16cid:durableId="1738745895">
    <w:abstractNumId w:val="15"/>
  </w:num>
  <w:num w:numId="2" w16cid:durableId="1259941989">
    <w:abstractNumId w:val="23"/>
  </w:num>
  <w:num w:numId="3" w16cid:durableId="1583638393">
    <w:abstractNumId w:val="25"/>
  </w:num>
  <w:num w:numId="4" w16cid:durableId="682249329">
    <w:abstractNumId w:val="10"/>
  </w:num>
  <w:num w:numId="5" w16cid:durableId="85198952">
    <w:abstractNumId w:val="0"/>
  </w:num>
  <w:num w:numId="6" w16cid:durableId="942344196">
    <w:abstractNumId w:val="2"/>
  </w:num>
  <w:num w:numId="7" w16cid:durableId="592323930">
    <w:abstractNumId w:val="3"/>
  </w:num>
  <w:num w:numId="8" w16cid:durableId="121728742">
    <w:abstractNumId w:val="13"/>
  </w:num>
  <w:num w:numId="9" w16cid:durableId="67688370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0791352">
    <w:abstractNumId w:val="9"/>
  </w:num>
  <w:num w:numId="11" w16cid:durableId="777334676">
    <w:abstractNumId w:val="1"/>
  </w:num>
  <w:num w:numId="12" w16cid:durableId="118652482">
    <w:abstractNumId w:val="14"/>
  </w:num>
  <w:num w:numId="13" w16cid:durableId="563299110">
    <w:abstractNumId w:val="8"/>
  </w:num>
  <w:num w:numId="14" w16cid:durableId="1860511962">
    <w:abstractNumId w:val="28"/>
  </w:num>
  <w:num w:numId="15" w16cid:durableId="892732379">
    <w:abstractNumId w:val="12"/>
  </w:num>
  <w:num w:numId="16" w16cid:durableId="981663774">
    <w:abstractNumId w:val="7"/>
  </w:num>
  <w:num w:numId="17" w16cid:durableId="656954745">
    <w:abstractNumId w:val="11"/>
  </w:num>
  <w:num w:numId="18" w16cid:durableId="1811054318">
    <w:abstractNumId w:val="21"/>
  </w:num>
  <w:num w:numId="19" w16cid:durableId="91710506">
    <w:abstractNumId w:val="24"/>
  </w:num>
  <w:num w:numId="20" w16cid:durableId="1825514067">
    <w:abstractNumId w:val="16"/>
  </w:num>
  <w:num w:numId="21" w16cid:durableId="741371531">
    <w:abstractNumId w:val="19"/>
  </w:num>
  <w:num w:numId="22" w16cid:durableId="513694639">
    <w:abstractNumId w:val="20"/>
  </w:num>
  <w:num w:numId="23" w16cid:durableId="1582956593">
    <w:abstractNumId w:val="18"/>
  </w:num>
  <w:num w:numId="24" w16cid:durableId="716198257">
    <w:abstractNumId w:val="27"/>
  </w:num>
  <w:num w:numId="25" w16cid:durableId="616571758">
    <w:abstractNumId w:val="5"/>
  </w:num>
  <w:num w:numId="26" w16cid:durableId="1469200035">
    <w:abstractNumId w:val="6"/>
  </w:num>
  <w:num w:numId="27" w16cid:durableId="459422674">
    <w:abstractNumId w:val="4"/>
  </w:num>
  <w:num w:numId="28" w16cid:durableId="1241139476">
    <w:abstractNumId w:val="17"/>
  </w:num>
  <w:num w:numId="29" w16cid:durableId="1123109590">
    <w:abstractNumId w:val="26"/>
  </w:num>
  <w:num w:numId="30" w16cid:durableId="9190249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FE"/>
    <w:rsid w:val="00006825"/>
    <w:rsid w:val="00020221"/>
    <w:rsid w:val="000566D5"/>
    <w:rsid w:val="00061800"/>
    <w:rsid w:val="000B136F"/>
    <w:rsid w:val="000C41CB"/>
    <w:rsid w:val="000D67AF"/>
    <w:rsid w:val="000F7B4D"/>
    <w:rsid w:val="001271D4"/>
    <w:rsid w:val="00131E10"/>
    <w:rsid w:val="001664FE"/>
    <w:rsid w:val="001B6DF1"/>
    <w:rsid w:val="001C7167"/>
    <w:rsid w:val="00253EF2"/>
    <w:rsid w:val="002673F0"/>
    <w:rsid w:val="002816E7"/>
    <w:rsid w:val="002A2070"/>
    <w:rsid w:val="002A3F3E"/>
    <w:rsid w:val="002B5AF7"/>
    <w:rsid w:val="00316298"/>
    <w:rsid w:val="0033507E"/>
    <w:rsid w:val="003556A2"/>
    <w:rsid w:val="0038167A"/>
    <w:rsid w:val="003959E3"/>
    <w:rsid w:val="00397B49"/>
    <w:rsid w:val="0040267E"/>
    <w:rsid w:val="0044021F"/>
    <w:rsid w:val="00440713"/>
    <w:rsid w:val="00455106"/>
    <w:rsid w:val="00462606"/>
    <w:rsid w:val="004677FC"/>
    <w:rsid w:val="00487EC9"/>
    <w:rsid w:val="004A19F6"/>
    <w:rsid w:val="004B2D9B"/>
    <w:rsid w:val="005023AF"/>
    <w:rsid w:val="00516953"/>
    <w:rsid w:val="00535134"/>
    <w:rsid w:val="00543930"/>
    <w:rsid w:val="00553F03"/>
    <w:rsid w:val="005545E9"/>
    <w:rsid w:val="005646EB"/>
    <w:rsid w:val="00565C0B"/>
    <w:rsid w:val="00587547"/>
    <w:rsid w:val="005A17AD"/>
    <w:rsid w:val="005A49D2"/>
    <w:rsid w:val="005D38E8"/>
    <w:rsid w:val="005F27B2"/>
    <w:rsid w:val="005F7BBB"/>
    <w:rsid w:val="0060788F"/>
    <w:rsid w:val="00616376"/>
    <w:rsid w:val="00617FFA"/>
    <w:rsid w:val="00631AEF"/>
    <w:rsid w:val="006547A9"/>
    <w:rsid w:val="006752D5"/>
    <w:rsid w:val="00675C4C"/>
    <w:rsid w:val="00690E5B"/>
    <w:rsid w:val="006A13FE"/>
    <w:rsid w:val="006B2747"/>
    <w:rsid w:val="006B5982"/>
    <w:rsid w:val="00770559"/>
    <w:rsid w:val="00821D39"/>
    <w:rsid w:val="00823697"/>
    <w:rsid w:val="00856FE2"/>
    <w:rsid w:val="008F55B5"/>
    <w:rsid w:val="008F7DCD"/>
    <w:rsid w:val="00922547"/>
    <w:rsid w:val="009517E8"/>
    <w:rsid w:val="009837CC"/>
    <w:rsid w:val="009F4E94"/>
    <w:rsid w:val="00A22A33"/>
    <w:rsid w:val="00A41667"/>
    <w:rsid w:val="00B11CE5"/>
    <w:rsid w:val="00B37AF4"/>
    <w:rsid w:val="00B41970"/>
    <w:rsid w:val="00B96688"/>
    <w:rsid w:val="00BB6FBF"/>
    <w:rsid w:val="00BC041F"/>
    <w:rsid w:val="00C06584"/>
    <w:rsid w:val="00C114CA"/>
    <w:rsid w:val="00C2029B"/>
    <w:rsid w:val="00C63BB3"/>
    <w:rsid w:val="00CA47F4"/>
    <w:rsid w:val="00CB11ED"/>
    <w:rsid w:val="00CB243C"/>
    <w:rsid w:val="00D25AD7"/>
    <w:rsid w:val="00D30641"/>
    <w:rsid w:val="00D4274F"/>
    <w:rsid w:val="00D453F1"/>
    <w:rsid w:val="00DE2A5B"/>
    <w:rsid w:val="00E60D6C"/>
    <w:rsid w:val="00E63E66"/>
    <w:rsid w:val="00E80430"/>
    <w:rsid w:val="00EB67C5"/>
    <w:rsid w:val="00EC301A"/>
    <w:rsid w:val="00EE56FE"/>
    <w:rsid w:val="00EF484D"/>
    <w:rsid w:val="00F24E9B"/>
    <w:rsid w:val="00F53B53"/>
    <w:rsid w:val="00F54BF5"/>
    <w:rsid w:val="00F6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0373E6"/>
  <w15:chartTrackingRefBased/>
  <w15:docId w15:val="{D9CC7393-2C6D-4C23-B084-B8A27410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606"/>
    <w:pPr>
      <w:spacing w:line="256" w:lineRule="auto"/>
    </w:pPr>
  </w:style>
  <w:style w:type="paragraph" w:styleId="1">
    <w:name w:val="heading 1"/>
    <w:basedOn w:val="a"/>
    <w:next w:val="a"/>
    <w:link w:val="10"/>
    <w:uiPriority w:val="1"/>
    <w:qFormat/>
    <w:rsid w:val="003959E3"/>
    <w:pPr>
      <w:keepNext/>
      <w:spacing w:after="0" w:line="240" w:lineRule="auto"/>
      <w:jc w:val="both"/>
      <w:outlineLvl w:val="0"/>
    </w:pPr>
    <w:rPr>
      <w:rFonts w:ascii="Times New Roman" w:eastAsia="Times New Roman" w:hAnsi="Times New Roman" w:cs="Times New Roman"/>
      <w:i/>
      <w:sz w:val="24"/>
      <w:szCs w:val="24"/>
      <w:lang w:eastAsia="ru-RU"/>
    </w:rPr>
  </w:style>
  <w:style w:type="paragraph" w:styleId="2">
    <w:name w:val="heading 2"/>
    <w:basedOn w:val="a"/>
    <w:next w:val="a"/>
    <w:link w:val="20"/>
    <w:qFormat/>
    <w:rsid w:val="003959E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959E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2606"/>
    <w:rPr>
      <w:color w:val="0000FF"/>
      <w:u w:val="single"/>
    </w:rPr>
  </w:style>
  <w:style w:type="character" w:customStyle="1" w:styleId="10">
    <w:name w:val="Заголовок 1 Знак"/>
    <w:basedOn w:val="a0"/>
    <w:link w:val="1"/>
    <w:uiPriority w:val="1"/>
    <w:rsid w:val="003959E3"/>
    <w:rPr>
      <w:rFonts w:ascii="Times New Roman" w:eastAsia="Times New Roman" w:hAnsi="Times New Roman" w:cs="Times New Roman"/>
      <w:i/>
      <w:sz w:val="24"/>
      <w:szCs w:val="24"/>
      <w:lang w:eastAsia="ru-RU"/>
    </w:rPr>
  </w:style>
  <w:style w:type="character" w:customStyle="1" w:styleId="20">
    <w:name w:val="Заголовок 2 Знак"/>
    <w:basedOn w:val="a0"/>
    <w:link w:val="2"/>
    <w:rsid w:val="003959E3"/>
    <w:rPr>
      <w:rFonts w:ascii="Arial" w:eastAsia="Times New Roman" w:hAnsi="Arial" w:cs="Arial"/>
      <w:b/>
      <w:bCs/>
      <w:i/>
      <w:iCs/>
      <w:sz w:val="28"/>
      <w:szCs w:val="28"/>
      <w:lang w:eastAsia="ru-RU"/>
    </w:rPr>
  </w:style>
  <w:style w:type="character" w:customStyle="1" w:styleId="30">
    <w:name w:val="Заголовок 3 Знак"/>
    <w:basedOn w:val="a0"/>
    <w:link w:val="3"/>
    <w:rsid w:val="003959E3"/>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959E3"/>
  </w:style>
  <w:style w:type="paragraph" w:styleId="21">
    <w:name w:val="Body Text Indent 2"/>
    <w:basedOn w:val="a"/>
    <w:link w:val="22"/>
    <w:rsid w:val="003959E3"/>
    <w:pPr>
      <w:tabs>
        <w:tab w:val="left" w:pos="426"/>
      </w:tabs>
      <w:spacing w:after="0" w:line="240" w:lineRule="auto"/>
      <w:ind w:left="426" w:hanging="426"/>
      <w:jc w:val="both"/>
    </w:pPr>
    <w:rPr>
      <w:rFonts w:ascii="Times New Roman" w:eastAsia="Times New Roman" w:hAnsi="Times New Roman" w:cs="Times New Roman"/>
      <w:b/>
      <w:sz w:val="24"/>
      <w:szCs w:val="24"/>
      <w:lang w:eastAsia="ru-RU"/>
    </w:rPr>
  </w:style>
  <w:style w:type="character" w:customStyle="1" w:styleId="22">
    <w:name w:val="Основной текст с отступом 2 Знак"/>
    <w:basedOn w:val="a0"/>
    <w:link w:val="21"/>
    <w:rsid w:val="003959E3"/>
    <w:rPr>
      <w:rFonts w:ascii="Times New Roman" w:eastAsia="Times New Roman" w:hAnsi="Times New Roman" w:cs="Times New Roman"/>
      <w:b/>
      <w:sz w:val="24"/>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3959E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3959E3"/>
    <w:rPr>
      <w:rFonts w:ascii="Times New Roman" w:eastAsia="Times New Roman" w:hAnsi="Times New Roman" w:cs="Times New Roman"/>
      <w:sz w:val="20"/>
      <w:szCs w:val="20"/>
      <w:lang w:eastAsia="ru-RU"/>
    </w:rPr>
  </w:style>
  <w:style w:type="character" w:styleId="a6">
    <w:name w:val="footnote reference"/>
    <w:link w:val="12"/>
    <w:uiPriority w:val="99"/>
    <w:rsid w:val="003959E3"/>
    <w:rPr>
      <w:vertAlign w:val="superscript"/>
    </w:rPr>
  </w:style>
  <w:style w:type="paragraph" w:styleId="a7">
    <w:name w:val="header"/>
    <w:basedOn w:val="a"/>
    <w:link w:val="a8"/>
    <w:uiPriority w:val="99"/>
    <w:rsid w:val="003959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3959E3"/>
    <w:rPr>
      <w:rFonts w:ascii="Times New Roman" w:eastAsia="Times New Roman" w:hAnsi="Times New Roman" w:cs="Times New Roman"/>
      <w:sz w:val="24"/>
      <w:szCs w:val="24"/>
      <w:lang w:eastAsia="ru-RU"/>
    </w:rPr>
  </w:style>
  <w:style w:type="paragraph" w:styleId="a9">
    <w:name w:val="footer"/>
    <w:basedOn w:val="a"/>
    <w:link w:val="aa"/>
    <w:uiPriority w:val="99"/>
    <w:rsid w:val="003959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3959E3"/>
    <w:rPr>
      <w:rFonts w:ascii="Times New Roman" w:eastAsia="Times New Roman" w:hAnsi="Times New Roman" w:cs="Times New Roman"/>
      <w:sz w:val="24"/>
      <w:szCs w:val="24"/>
      <w:lang w:eastAsia="ru-RU"/>
    </w:rPr>
  </w:style>
  <w:style w:type="table" w:styleId="ab">
    <w:name w:val="Table Grid"/>
    <w:basedOn w:val="a1"/>
    <w:rsid w:val="0039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link w:val="ad"/>
    <w:uiPriority w:val="99"/>
    <w:unhideWhenUsed/>
    <w:rsid w:val="00395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959E3"/>
    <w:pPr>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1"/>
    <w:qFormat/>
    <w:rsid w:val="003959E3"/>
    <w:pPr>
      <w:spacing w:after="120" w:line="276" w:lineRule="auto"/>
    </w:pPr>
    <w:rPr>
      <w:rFonts w:ascii="Calibri" w:eastAsia="Times New Roman" w:hAnsi="Calibri" w:cs="Times New Roman"/>
      <w:lang w:eastAsia="ru-RU"/>
    </w:rPr>
  </w:style>
  <w:style w:type="character" w:customStyle="1" w:styleId="af1">
    <w:name w:val="Основной текст Знак"/>
    <w:basedOn w:val="a0"/>
    <w:link w:val="af0"/>
    <w:uiPriority w:val="1"/>
    <w:rsid w:val="003959E3"/>
    <w:rPr>
      <w:rFonts w:ascii="Calibri" w:eastAsia="Times New Roman" w:hAnsi="Calibri" w:cs="Times New Roman"/>
      <w:lang w:eastAsia="ru-RU"/>
    </w:rPr>
  </w:style>
  <w:style w:type="paragraph" w:styleId="af2">
    <w:name w:val="List Paragraph"/>
    <w:basedOn w:val="a"/>
    <w:uiPriority w:val="1"/>
    <w:qFormat/>
    <w:rsid w:val="003959E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3">
    <w:name w:val="Основной текст (2)_"/>
    <w:link w:val="210"/>
    <w:rsid w:val="003959E3"/>
    <w:rPr>
      <w:rFonts w:ascii="Century Schoolbook" w:hAnsi="Century Schoolbook"/>
      <w:sz w:val="21"/>
      <w:szCs w:val="21"/>
      <w:shd w:val="clear" w:color="auto" w:fill="FFFFFF"/>
    </w:rPr>
  </w:style>
  <w:style w:type="paragraph" w:customStyle="1" w:styleId="210">
    <w:name w:val="Основной текст (2)1"/>
    <w:basedOn w:val="a"/>
    <w:link w:val="23"/>
    <w:rsid w:val="003959E3"/>
    <w:pPr>
      <w:widowControl w:val="0"/>
      <w:shd w:val="clear" w:color="auto" w:fill="FFFFFF"/>
      <w:spacing w:after="0" w:line="221" w:lineRule="exact"/>
      <w:ind w:hanging="600"/>
      <w:jc w:val="both"/>
    </w:pPr>
    <w:rPr>
      <w:rFonts w:ascii="Century Schoolbook" w:hAnsi="Century Schoolbook"/>
      <w:sz w:val="21"/>
      <w:szCs w:val="21"/>
    </w:rPr>
  </w:style>
  <w:style w:type="character" w:customStyle="1" w:styleId="28">
    <w:name w:val="Основной текст (2) + 8"/>
    <w:aliases w:val="5 pt,Полужирный2"/>
    <w:rsid w:val="003959E3"/>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959E3"/>
    <w:rPr>
      <w:rFonts w:ascii="Century Schoolbook" w:hAnsi="Century Schoolbook" w:cs="Century Schoolbook"/>
      <w:b/>
      <w:bCs/>
      <w:smallCaps/>
      <w:sz w:val="17"/>
      <w:szCs w:val="17"/>
      <w:u w:val="none"/>
    </w:rPr>
  </w:style>
  <w:style w:type="character" w:customStyle="1" w:styleId="Exact">
    <w:name w:val="Подпись к таблице + Курсив Exact"/>
    <w:rsid w:val="003959E3"/>
    <w:rPr>
      <w:rFonts w:ascii="Century Schoolbook" w:hAnsi="Century Schoolbook" w:cs="Century Schoolbook"/>
      <w:b/>
      <w:bCs/>
      <w:i/>
      <w:iCs/>
      <w:sz w:val="17"/>
      <w:szCs w:val="17"/>
      <w:u w:val="none"/>
    </w:rPr>
  </w:style>
  <w:style w:type="character" w:customStyle="1" w:styleId="Exact1">
    <w:name w:val="Подпись к таблице Exact1"/>
    <w:rsid w:val="003959E3"/>
    <w:rPr>
      <w:rFonts w:ascii="Century Schoolbook" w:hAnsi="Century Schoolbook" w:cs="Century Schoolbook"/>
      <w:b/>
      <w:bCs/>
      <w:sz w:val="17"/>
      <w:szCs w:val="17"/>
      <w:u w:val="none"/>
    </w:rPr>
  </w:style>
  <w:style w:type="character" w:customStyle="1" w:styleId="FontStyle43">
    <w:name w:val="Font Style43"/>
    <w:uiPriority w:val="99"/>
    <w:rsid w:val="003959E3"/>
    <w:rPr>
      <w:rFonts w:ascii="Times New Roman" w:hAnsi="Times New Roman" w:cs="Times New Roman"/>
      <w:b/>
      <w:bCs/>
      <w:spacing w:val="-10"/>
      <w:sz w:val="22"/>
      <w:szCs w:val="22"/>
    </w:rPr>
  </w:style>
  <w:style w:type="paragraph" w:customStyle="1" w:styleId="Style22">
    <w:name w:val="Style22"/>
    <w:basedOn w:val="a"/>
    <w:uiPriority w:val="99"/>
    <w:rsid w:val="003959E3"/>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styleId="af3">
    <w:name w:val="Balloon Text"/>
    <w:basedOn w:val="a"/>
    <w:link w:val="af4"/>
    <w:rsid w:val="003959E3"/>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rsid w:val="003959E3"/>
    <w:rPr>
      <w:rFonts w:ascii="Tahoma" w:eastAsia="Times New Roman" w:hAnsi="Tahoma" w:cs="Tahoma"/>
      <w:sz w:val="16"/>
      <w:szCs w:val="16"/>
      <w:lang w:eastAsia="ru-RU"/>
    </w:rPr>
  </w:style>
  <w:style w:type="table" w:customStyle="1" w:styleId="13">
    <w:name w:val="Сетка таблицы1"/>
    <w:basedOn w:val="a1"/>
    <w:next w:val="ab"/>
    <w:uiPriority w:val="59"/>
    <w:rsid w:val="0039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59"/>
    <w:rsid w:val="003959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b"/>
    <w:uiPriority w:val="59"/>
    <w:rsid w:val="0039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3959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b"/>
    <w:uiPriority w:val="59"/>
    <w:rsid w:val="003959E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 с отступом1"/>
    <w:basedOn w:val="a"/>
    <w:next w:val="af5"/>
    <w:link w:val="af6"/>
    <w:uiPriority w:val="99"/>
    <w:unhideWhenUsed/>
    <w:rsid w:val="003959E3"/>
    <w:pPr>
      <w:spacing w:after="120" w:line="288" w:lineRule="auto"/>
      <w:ind w:left="283"/>
    </w:pPr>
    <w:rPr>
      <w:rFonts w:ascii="Calibri" w:eastAsia="Calibri" w:hAnsi="Calibri" w:cs="Times New Roman"/>
      <w:iCs/>
      <w:sz w:val="21"/>
      <w:szCs w:val="21"/>
    </w:rPr>
  </w:style>
  <w:style w:type="character" w:customStyle="1" w:styleId="af6">
    <w:name w:val="Основной текст с отступом Знак"/>
    <w:basedOn w:val="a0"/>
    <w:link w:val="14"/>
    <w:uiPriority w:val="99"/>
    <w:rsid w:val="003959E3"/>
    <w:rPr>
      <w:rFonts w:ascii="Calibri" w:eastAsia="Calibri" w:hAnsi="Calibri" w:cs="Times New Roman"/>
      <w:iCs/>
      <w:sz w:val="21"/>
      <w:szCs w:val="21"/>
      <w:lang w:eastAsia="en-US"/>
    </w:rPr>
  </w:style>
  <w:style w:type="character" w:customStyle="1" w:styleId="af">
    <w:name w:val="Без интервала Знак"/>
    <w:link w:val="ae"/>
    <w:uiPriority w:val="1"/>
    <w:locked/>
    <w:rsid w:val="003959E3"/>
    <w:rPr>
      <w:rFonts w:ascii="Times New Roman" w:eastAsia="Times New Roman" w:hAnsi="Times New Roman" w:cs="Times New Roman"/>
      <w:sz w:val="24"/>
      <w:szCs w:val="24"/>
      <w:lang w:eastAsia="ru-RU"/>
    </w:rPr>
  </w:style>
  <w:style w:type="character" w:customStyle="1" w:styleId="af7">
    <w:name w:val="Основной текст_"/>
    <w:link w:val="25"/>
    <w:rsid w:val="003959E3"/>
    <w:rPr>
      <w:spacing w:val="10"/>
      <w:shd w:val="clear" w:color="auto" w:fill="FFFFFF"/>
    </w:rPr>
  </w:style>
  <w:style w:type="paragraph" w:customStyle="1" w:styleId="25">
    <w:name w:val="Основной текст2"/>
    <w:basedOn w:val="a"/>
    <w:link w:val="af7"/>
    <w:rsid w:val="003959E3"/>
    <w:pPr>
      <w:shd w:val="clear" w:color="auto" w:fill="FFFFFF"/>
      <w:spacing w:after="0" w:line="0" w:lineRule="atLeast"/>
      <w:ind w:hanging="360"/>
    </w:pPr>
    <w:rPr>
      <w:spacing w:val="10"/>
    </w:rPr>
  </w:style>
  <w:style w:type="numbering" w:customStyle="1" w:styleId="111">
    <w:name w:val="Нет списка11"/>
    <w:next w:val="a2"/>
    <w:uiPriority w:val="99"/>
    <w:semiHidden/>
    <w:unhideWhenUsed/>
    <w:rsid w:val="003959E3"/>
  </w:style>
  <w:style w:type="paragraph" w:styleId="af8">
    <w:name w:val="endnote text"/>
    <w:basedOn w:val="a"/>
    <w:link w:val="af9"/>
    <w:semiHidden/>
    <w:unhideWhenUsed/>
    <w:rsid w:val="003959E3"/>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3959E3"/>
    <w:rPr>
      <w:rFonts w:ascii="Times New Roman" w:eastAsia="Times New Roman" w:hAnsi="Times New Roman" w:cs="Times New Roman"/>
      <w:sz w:val="20"/>
      <w:szCs w:val="20"/>
      <w:lang w:eastAsia="ru-RU"/>
    </w:rPr>
  </w:style>
  <w:style w:type="character" w:styleId="afa">
    <w:name w:val="endnote reference"/>
    <w:basedOn w:val="a0"/>
    <w:semiHidden/>
    <w:unhideWhenUsed/>
    <w:rsid w:val="003959E3"/>
    <w:rPr>
      <w:vertAlign w:val="superscript"/>
    </w:rPr>
  </w:style>
  <w:style w:type="numbering" w:customStyle="1" w:styleId="26">
    <w:name w:val="Нет списка2"/>
    <w:next w:val="a2"/>
    <w:uiPriority w:val="99"/>
    <w:semiHidden/>
    <w:unhideWhenUsed/>
    <w:rsid w:val="003959E3"/>
  </w:style>
  <w:style w:type="character" w:styleId="afb">
    <w:name w:val="Strong"/>
    <w:basedOn w:val="a0"/>
    <w:uiPriority w:val="22"/>
    <w:qFormat/>
    <w:rsid w:val="003959E3"/>
    <w:rPr>
      <w:b/>
      <w:bCs/>
    </w:rPr>
  </w:style>
  <w:style w:type="table" w:customStyle="1" w:styleId="TableNormal">
    <w:name w:val="Table Normal"/>
    <w:uiPriority w:val="2"/>
    <w:semiHidden/>
    <w:unhideWhenUsed/>
    <w:qFormat/>
    <w:rsid w:val="003959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3959E3"/>
    <w:pPr>
      <w:widowControl w:val="0"/>
      <w:autoSpaceDE w:val="0"/>
      <w:autoSpaceDN w:val="0"/>
      <w:spacing w:after="0" w:line="240" w:lineRule="auto"/>
      <w:ind w:left="526" w:hanging="393"/>
    </w:pPr>
    <w:rPr>
      <w:rFonts w:ascii="Trebuchet MS" w:eastAsia="Trebuchet MS" w:hAnsi="Trebuchet MS" w:cs="Trebuchet MS"/>
      <w:sz w:val="28"/>
      <w:szCs w:val="28"/>
    </w:rPr>
  </w:style>
  <w:style w:type="paragraph" w:customStyle="1" w:styleId="TableParagraph">
    <w:name w:val="Table Paragraph"/>
    <w:basedOn w:val="a"/>
    <w:uiPriority w:val="1"/>
    <w:qFormat/>
    <w:rsid w:val="003959E3"/>
    <w:pPr>
      <w:widowControl w:val="0"/>
      <w:autoSpaceDE w:val="0"/>
      <w:autoSpaceDN w:val="0"/>
      <w:spacing w:after="0" w:line="240" w:lineRule="auto"/>
    </w:pPr>
    <w:rPr>
      <w:rFonts w:ascii="Trebuchet MS" w:eastAsia="Trebuchet MS" w:hAnsi="Trebuchet MS" w:cs="Trebuchet MS"/>
    </w:rPr>
  </w:style>
  <w:style w:type="table" w:customStyle="1" w:styleId="TableNormal1">
    <w:name w:val="Table Normal1"/>
    <w:uiPriority w:val="2"/>
    <w:semiHidden/>
    <w:unhideWhenUsed/>
    <w:qFormat/>
    <w:rsid w:val="003959E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59E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5">
    <w:name w:val="Body Text Indent"/>
    <w:basedOn w:val="a"/>
    <w:link w:val="16"/>
    <w:uiPriority w:val="99"/>
    <w:semiHidden/>
    <w:unhideWhenUsed/>
    <w:rsid w:val="003959E3"/>
    <w:pPr>
      <w:spacing w:after="120"/>
      <w:ind w:left="283"/>
    </w:pPr>
  </w:style>
  <w:style w:type="character" w:customStyle="1" w:styleId="16">
    <w:name w:val="Основной текст с отступом Знак1"/>
    <w:basedOn w:val="a0"/>
    <w:link w:val="af5"/>
    <w:uiPriority w:val="99"/>
    <w:semiHidden/>
    <w:rsid w:val="003959E3"/>
  </w:style>
  <w:style w:type="paragraph" w:customStyle="1" w:styleId="12">
    <w:name w:val="Знак сноски1"/>
    <w:basedOn w:val="a"/>
    <w:link w:val="a6"/>
    <w:uiPriority w:val="99"/>
    <w:rsid w:val="00E80430"/>
    <w:pPr>
      <w:spacing w:after="0" w:line="240" w:lineRule="auto"/>
    </w:pPr>
    <w:rPr>
      <w:vertAlign w:val="superscript"/>
    </w:rPr>
  </w:style>
  <w:style w:type="character" w:customStyle="1" w:styleId="ad">
    <w:name w:val="Обычный (Интернет) Знак"/>
    <w:basedOn w:val="a0"/>
    <w:link w:val="ac"/>
    <w:uiPriority w:val="99"/>
    <w:rsid w:val="00E80430"/>
    <w:rPr>
      <w:rFonts w:ascii="Times New Roman" w:eastAsia="Times New Roman" w:hAnsi="Times New Roman" w:cs="Times New Roman"/>
      <w:sz w:val="24"/>
      <w:szCs w:val="24"/>
      <w:lang w:eastAsia="ru-RU"/>
    </w:rPr>
  </w:style>
  <w:style w:type="paragraph" w:customStyle="1" w:styleId="Footnote">
    <w:name w:val="Footnote"/>
    <w:basedOn w:val="a"/>
    <w:link w:val="Footnote1"/>
    <w:rsid w:val="00E80430"/>
    <w:pPr>
      <w:widowControl w:val="0"/>
      <w:spacing w:after="0" w:line="240" w:lineRule="auto"/>
    </w:pPr>
    <w:rPr>
      <w:rFonts w:ascii="Calibri" w:eastAsia="Times New Roman" w:hAnsi="Calibri" w:cs="Times New Roman"/>
      <w:color w:val="000000"/>
      <w:sz w:val="20"/>
      <w:szCs w:val="20"/>
      <w:lang w:eastAsia="ru-RU"/>
    </w:rPr>
  </w:style>
  <w:style w:type="character" w:customStyle="1" w:styleId="Footnote1">
    <w:name w:val="Footnote1"/>
    <w:basedOn w:val="a0"/>
    <w:link w:val="Footnote"/>
    <w:rsid w:val="00E80430"/>
    <w:rPr>
      <w:rFonts w:ascii="Calibri" w:eastAsia="Times New Roman" w:hAnsi="Calibri" w:cs="Times New Roman"/>
      <w:color w:val="000000"/>
      <w:sz w:val="20"/>
      <w:szCs w:val="20"/>
      <w:lang w:eastAsia="ru-RU"/>
    </w:rPr>
  </w:style>
  <w:style w:type="paragraph" w:customStyle="1" w:styleId="dt-m">
    <w:name w:val="dt-m"/>
    <w:basedOn w:val="a"/>
    <w:link w:val="dt-m1"/>
    <w:rsid w:val="00E80430"/>
    <w:pPr>
      <w:spacing w:after="0" w:line="240" w:lineRule="auto"/>
    </w:pPr>
    <w:rPr>
      <w:rFonts w:ascii="Calibri" w:eastAsia="Times New Roman" w:hAnsi="Calibri" w:cs="Times New Roman"/>
      <w:color w:val="000000"/>
      <w:sz w:val="20"/>
      <w:szCs w:val="20"/>
      <w:lang w:eastAsia="ru-RU"/>
    </w:rPr>
  </w:style>
  <w:style w:type="character" w:customStyle="1" w:styleId="dt-m1">
    <w:name w:val="dt-m1"/>
    <w:basedOn w:val="a0"/>
    <w:link w:val="dt-m"/>
    <w:rsid w:val="00E80430"/>
    <w:rPr>
      <w:rFonts w:ascii="Calibri" w:eastAsia="Times New Roman" w:hAnsi="Calibri" w:cs="Times New Roman"/>
      <w:color w:val="000000"/>
      <w:sz w:val="20"/>
      <w:szCs w:val="20"/>
      <w:lang w:eastAsia="ru-RU"/>
    </w:rPr>
  </w:style>
  <w:style w:type="table" w:styleId="-1">
    <w:name w:val="Grid Table 1 Light"/>
    <w:basedOn w:val="a1"/>
    <w:rsid w:val="00E80430"/>
    <w:pPr>
      <w:widowControl w:val="0"/>
      <w:spacing w:after="0" w:line="240" w:lineRule="auto"/>
    </w:pPr>
    <w:rPr>
      <w:rFonts w:ascii="Arial Unicode MS" w:eastAsia="Times New Roman" w:hAnsi="Arial Unicode MS" w:cs="Times New Roman"/>
      <w:color w:val="000000"/>
      <w:sz w:val="24"/>
      <w:szCs w:val="20"/>
      <w:lang w:eastAsia="ru-RU"/>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ikiped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naja-jenciklopedij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referat.com/112/1458-1-problema-izmeneniya-klimata-na-zem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 TargetMode="External"/><Relationship Id="rId5" Type="http://schemas.openxmlformats.org/officeDocument/2006/relationships/webSettings" Target="webSettings.xml"/><Relationship Id="rId15" Type="http://schemas.openxmlformats.org/officeDocument/2006/relationships/hyperlink" Target="http://apparat.cc/world/maps-conflict/" TargetMode="External"/><Relationship Id="rId10" Type="http://schemas.openxmlformats.org/officeDocument/2006/relationships/hyperlink" Target="https://ibook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b.ru/article/155030/goryachie-tochki-karta-goryachih-tochek-planet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94ED-8E53-4668-AB3B-0C727DD3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29</Pages>
  <Words>8810</Words>
  <Characters>50219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Татьяна Филиппова</cp:lastModifiedBy>
  <cp:revision>72</cp:revision>
  <dcterms:created xsi:type="dcterms:W3CDTF">2024-09-17T11:35:00Z</dcterms:created>
  <dcterms:modified xsi:type="dcterms:W3CDTF">2025-11-24T15:48:00Z</dcterms:modified>
</cp:coreProperties>
</file>