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06" w:rsidRPr="002B7897" w:rsidRDefault="00C37606" w:rsidP="00C37606">
      <w:pPr>
        <w:jc w:val="right"/>
        <w:rPr>
          <w:rFonts w:ascii="Times New Roman" w:hAnsi="Times New Roman" w:cs="Times New Roman"/>
          <w:b/>
          <w:szCs w:val="24"/>
        </w:rPr>
      </w:pPr>
      <w:r w:rsidRPr="002B7897">
        <w:rPr>
          <w:rFonts w:ascii="Times New Roman" w:hAnsi="Times New Roman" w:cs="Times New Roman"/>
          <w:b/>
          <w:szCs w:val="24"/>
        </w:rPr>
        <w:t>Приложение № 1</w:t>
      </w:r>
    </w:p>
    <w:p w:rsidR="00C37606" w:rsidRPr="00C655B6" w:rsidRDefault="00C37606" w:rsidP="00C37606">
      <w:pPr>
        <w:jc w:val="center"/>
        <w:rPr>
          <w:rFonts w:ascii="Times New Roman" w:hAnsi="Times New Roman" w:cs="Times New Roman"/>
          <w:b/>
          <w:bCs/>
          <w:sz w:val="28"/>
          <w:szCs w:val="24"/>
        </w:rPr>
      </w:pPr>
      <w:bookmarkStart w:id="0" w:name="_GoBack"/>
      <w:r w:rsidRPr="00C655B6">
        <w:rPr>
          <w:rFonts w:ascii="Times New Roman" w:hAnsi="Times New Roman" w:cs="Times New Roman"/>
          <w:b/>
          <w:bCs/>
          <w:sz w:val="28"/>
          <w:szCs w:val="24"/>
        </w:rPr>
        <w:t>Инструктаж по содержанию занятий,</w:t>
      </w:r>
      <w:r>
        <w:rPr>
          <w:rFonts w:ascii="Times New Roman" w:hAnsi="Times New Roman" w:cs="Times New Roman"/>
          <w:b/>
          <w:bCs/>
          <w:sz w:val="28"/>
          <w:szCs w:val="24"/>
        </w:rPr>
        <w:t xml:space="preserve"> </w:t>
      </w:r>
      <w:r w:rsidRPr="00C655B6">
        <w:rPr>
          <w:rFonts w:ascii="Times New Roman" w:hAnsi="Times New Roman" w:cs="Times New Roman"/>
          <w:b/>
          <w:bCs/>
          <w:sz w:val="28"/>
          <w:szCs w:val="24"/>
        </w:rPr>
        <w:t>организации рабочего места</w:t>
      </w:r>
      <w:r w:rsidRPr="00C655B6">
        <w:rPr>
          <w:rFonts w:ascii="Times New Roman" w:hAnsi="Times New Roman" w:cs="Times New Roman"/>
          <w:b/>
          <w:bCs/>
          <w:sz w:val="28"/>
          <w:szCs w:val="24"/>
        </w:rPr>
        <w:br/>
        <w:t xml:space="preserve"> и охране труда</w:t>
      </w:r>
    </w:p>
    <w:bookmarkEnd w:id="0"/>
    <w:p w:rsidR="00C37606" w:rsidRPr="007A52B1" w:rsidRDefault="00C37606" w:rsidP="00C37606">
      <w:pPr>
        <w:jc w:val="center"/>
        <w:rPr>
          <w:rFonts w:ascii="Times New Roman" w:eastAsia="Times New Roman" w:hAnsi="Times New Roman" w:cs="Times New Roman"/>
          <w:b/>
          <w:sz w:val="32"/>
          <w:szCs w:val="24"/>
          <w:lang w:eastAsia="ru-RU"/>
        </w:rPr>
      </w:pPr>
      <w:r>
        <w:fldChar w:fldCharType="begin"/>
      </w:r>
      <w:r>
        <w:instrText xml:space="preserve"> HYPERLINK "http://knaufmixes.ru/content/view/787/189/index.html" </w:instrText>
      </w:r>
      <w:r>
        <w:fldChar w:fldCharType="separate"/>
      </w:r>
      <w:r w:rsidRPr="009B60CC">
        <w:rPr>
          <w:rStyle w:val="a3"/>
          <w:rFonts w:ascii="Times New Roman" w:eastAsia="Times New Roman" w:hAnsi="Times New Roman" w:cs="Times New Roman"/>
          <w:b/>
          <w:bCs/>
          <w:caps/>
          <w:sz w:val="24"/>
          <w:szCs w:val="24"/>
          <w:lang w:eastAsia="ru-RU"/>
        </w:rPr>
        <w:t xml:space="preserve">ОСНОВНЫЕ  ПОЛОЖЕНИЯ  ПО ТЕХНИКЕ  БЕЗОПАСНОСТИ  ПРИ </w:t>
      </w:r>
      <w:r>
        <w:rPr>
          <w:rStyle w:val="a3"/>
          <w:rFonts w:ascii="Times New Roman" w:eastAsia="Times New Roman" w:hAnsi="Times New Roman" w:cs="Times New Roman"/>
          <w:b/>
          <w:bCs/>
          <w:caps/>
          <w:sz w:val="24"/>
          <w:szCs w:val="24"/>
          <w:lang w:eastAsia="ru-RU"/>
        </w:rPr>
        <w:fldChar w:fldCharType="end"/>
      </w:r>
      <w:r>
        <w:rPr>
          <w:rStyle w:val="a3"/>
          <w:rFonts w:ascii="Times New Roman" w:eastAsia="Times New Roman" w:hAnsi="Times New Roman" w:cs="Times New Roman"/>
          <w:b/>
          <w:bCs/>
          <w:caps/>
          <w:sz w:val="24"/>
          <w:szCs w:val="24"/>
          <w:lang w:eastAsia="ru-RU"/>
        </w:rPr>
        <w:t>ОСВОЕНИИ ПРИЁМОВ СБОРКИ И СВАРКИ ИЗДЕЛИЙ из металла</w:t>
      </w:r>
    </w:p>
    <w:p w:rsidR="00C37606" w:rsidRPr="007A52B1" w:rsidRDefault="00C37606" w:rsidP="00C37606">
      <w:pPr>
        <w:spacing w:before="497" w:after="248" w:line="240" w:lineRule="auto"/>
        <w:jc w:val="center"/>
        <w:outlineLvl w:val="1"/>
        <w:rPr>
          <w:rFonts w:ascii="Times New Roman" w:eastAsia="Times New Roman" w:hAnsi="Times New Roman" w:cs="Times New Roman"/>
          <w:color w:val="428BCA"/>
          <w:sz w:val="24"/>
          <w:szCs w:val="24"/>
          <w:lang w:eastAsia="ru-RU"/>
        </w:rPr>
      </w:pPr>
      <w:r w:rsidRPr="007A52B1">
        <w:rPr>
          <w:rFonts w:ascii="Times New Roman" w:eastAsia="Times New Roman" w:hAnsi="Times New Roman" w:cs="Times New Roman"/>
          <w:b/>
          <w:bCs/>
          <w:color w:val="3366FF"/>
          <w:sz w:val="24"/>
          <w:szCs w:val="24"/>
          <w:lang w:eastAsia="ru-RU"/>
        </w:rPr>
        <w:t>1. ОБЩИЕ ТРЕБОВАНИЯ ОХРАНЫ ТРУДА</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w:t>
      </w:r>
      <w:r w:rsidRPr="00273937">
        <w:rPr>
          <w:rFonts w:ascii="Times New Roman" w:eastAsia="Times New Roman" w:hAnsi="Times New Roman" w:cs="Times New Roman"/>
          <w:sz w:val="24"/>
          <w:szCs w:val="24"/>
          <w:lang w:eastAsia="ru-RU"/>
        </w:rPr>
        <w:t>ри выполнении работ нельзя отвлекаться. Нужно постоянно контролировать процесс формирования шва;</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Ч</w:t>
      </w:r>
      <w:r w:rsidRPr="00273937">
        <w:rPr>
          <w:rFonts w:ascii="Times New Roman" w:eastAsia="Times New Roman" w:hAnsi="Times New Roman" w:cs="Times New Roman"/>
          <w:sz w:val="24"/>
          <w:szCs w:val="24"/>
          <w:lang w:eastAsia="ru-RU"/>
        </w:rPr>
        <w:t>тобы случайным прохожим электрическая дуга не могла навредить, нужно оградить место сварки защитой высотой 1,8 метра;</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В</w:t>
      </w:r>
      <w:r w:rsidRPr="00273937">
        <w:rPr>
          <w:rFonts w:ascii="Times New Roman" w:eastAsia="Times New Roman" w:hAnsi="Times New Roman" w:cs="Times New Roman"/>
          <w:sz w:val="24"/>
          <w:szCs w:val="24"/>
          <w:lang w:eastAsia="ru-RU"/>
        </w:rPr>
        <w:t xml:space="preserve"> зоне проведения сварочных работ следует соблюдать чистоту. На расстоянии до пяти метров не должно находиться легковоспламеняющихся предметов или огнеопасных веществ;</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w:t>
      </w:r>
      <w:r w:rsidRPr="00273937">
        <w:rPr>
          <w:rFonts w:ascii="Times New Roman" w:eastAsia="Times New Roman" w:hAnsi="Times New Roman" w:cs="Times New Roman"/>
          <w:sz w:val="24"/>
          <w:szCs w:val="24"/>
          <w:lang w:eastAsia="ru-RU"/>
        </w:rPr>
        <w:t>варщик в обязательном порядке должен использовать специальную маску для защиты глаз и лица;</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Н</w:t>
      </w:r>
      <w:r w:rsidRPr="00273937">
        <w:rPr>
          <w:rFonts w:ascii="Times New Roman" w:eastAsia="Times New Roman" w:hAnsi="Times New Roman" w:cs="Times New Roman"/>
          <w:sz w:val="24"/>
          <w:szCs w:val="24"/>
          <w:lang w:eastAsia="ru-RU"/>
        </w:rPr>
        <w:t>а рабочем месте сварщика внутри помещения должна быть оборудована эффективная система вентиляции. В исключительных случаях допускается работа в респираторе непродолжительное время;</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w:t>
      </w:r>
      <w:r w:rsidRPr="00273937">
        <w:rPr>
          <w:rFonts w:ascii="Times New Roman" w:eastAsia="Times New Roman" w:hAnsi="Times New Roman" w:cs="Times New Roman"/>
          <w:sz w:val="24"/>
          <w:szCs w:val="24"/>
          <w:lang w:eastAsia="ru-RU"/>
        </w:rPr>
        <w:t>ереносить или передвигать сварочное оборудование допускается только после прекращения подачи электропитания;</w:t>
      </w:r>
    </w:p>
    <w:p w:rsidR="00C37606" w:rsidRPr="00273937"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В</w:t>
      </w:r>
      <w:r w:rsidRPr="00273937">
        <w:rPr>
          <w:rFonts w:ascii="Times New Roman" w:eastAsia="Times New Roman" w:hAnsi="Times New Roman" w:cs="Times New Roman"/>
          <w:sz w:val="24"/>
          <w:szCs w:val="24"/>
          <w:lang w:eastAsia="ru-RU"/>
        </w:rPr>
        <w:t xml:space="preserve"> процессе сварочных работ необходимо следить за кабелями. Очень важно, чтобы они не скручивались;</w:t>
      </w:r>
    </w:p>
    <w:p w:rsidR="00C37606"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С</w:t>
      </w:r>
      <w:r w:rsidRPr="00273937">
        <w:rPr>
          <w:rFonts w:ascii="Times New Roman" w:eastAsia="Times New Roman" w:hAnsi="Times New Roman" w:cs="Times New Roman"/>
          <w:sz w:val="24"/>
          <w:szCs w:val="24"/>
          <w:lang w:eastAsia="ru-RU"/>
        </w:rPr>
        <w:t>варщик должен носить специальную одежду, выполненную из плотной ткани и пропитанную огнеупорным составом.</w:t>
      </w:r>
    </w:p>
    <w:p w:rsidR="00C37606"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7A52B1">
        <w:rPr>
          <w:rFonts w:ascii="Times New Roman" w:eastAsia="Times New Roman" w:hAnsi="Times New Roman" w:cs="Times New Roman"/>
          <w:sz w:val="24"/>
          <w:szCs w:val="24"/>
          <w:lang w:eastAsia="ru-RU"/>
        </w:rPr>
        <w:t>. Спецодежду, спецобувь и другие средства индивидуальной защиты следует хранить в специально отведенных местах с соблюдением правил хранения и применять в исправно</w:t>
      </w:r>
      <w:r>
        <w:rPr>
          <w:rFonts w:ascii="Times New Roman" w:eastAsia="Times New Roman" w:hAnsi="Times New Roman" w:cs="Times New Roman"/>
          <w:sz w:val="24"/>
          <w:szCs w:val="24"/>
          <w:lang w:eastAsia="ru-RU"/>
        </w:rPr>
        <w:t>м состоянии.</w:t>
      </w:r>
      <w:r>
        <w:rPr>
          <w:rFonts w:ascii="Times New Roman" w:eastAsia="Times New Roman" w:hAnsi="Times New Roman" w:cs="Times New Roman"/>
          <w:sz w:val="24"/>
          <w:szCs w:val="24"/>
          <w:lang w:eastAsia="ru-RU"/>
        </w:rPr>
        <w:br/>
        <w:t>1.10</w:t>
      </w:r>
      <w:r w:rsidRPr="007A52B1">
        <w:rPr>
          <w:rFonts w:ascii="Times New Roman" w:eastAsia="Times New Roman" w:hAnsi="Times New Roman" w:cs="Times New Roman"/>
          <w:sz w:val="24"/>
          <w:szCs w:val="24"/>
          <w:lang w:eastAsia="ru-RU"/>
        </w:rPr>
        <w:t>. Обучающимся необходимо соблюдать правила пожарной безопасности, знать сигналы оповещения о пожаре, места расположения средств пожаротушения и уметь пользоваться ими.</w:t>
      </w:r>
    </w:p>
    <w:p w:rsidR="00C37606"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7A52B1">
        <w:rPr>
          <w:rFonts w:ascii="Times New Roman" w:eastAsia="Times New Roman" w:hAnsi="Times New Roman" w:cs="Times New Roman"/>
          <w:sz w:val="24"/>
          <w:szCs w:val="24"/>
          <w:lang w:eastAsia="ru-RU"/>
        </w:rPr>
        <w:t>. При несчастном случае прекратить работу, известить об этом руководство и обратиться за медицинской помощью.</w:t>
      </w:r>
    </w:p>
    <w:p w:rsidR="00C37606"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Pr="007A52B1">
        <w:rPr>
          <w:rFonts w:ascii="Times New Roman" w:eastAsia="Times New Roman" w:hAnsi="Times New Roman" w:cs="Times New Roman"/>
          <w:sz w:val="24"/>
          <w:szCs w:val="24"/>
          <w:lang w:eastAsia="ru-RU"/>
        </w:rPr>
        <w:t>. При несчастном случае с другим работником следует оказать ему первую доврачебную помощь и отправить в медицинское учреждение.</w:t>
      </w:r>
    </w:p>
    <w:p w:rsidR="00C37606"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7A52B1">
        <w:rPr>
          <w:rFonts w:ascii="Times New Roman" w:eastAsia="Times New Roman" w:hAnsi="Times New Roman" w:cs="Times New Roman"/>
          <w:sz w:val="24"/>
          <w:szCs w:val="24"/>
          <w:lang w:eastAsia="ru-RU"/>
        </w:rPr>
        <w:t>. В случае возникновения в процессе работы каких-либо вопросов, связанных с ее безопасным выполнением, следует обратиться к мастеру, ответственному за безопасное производство работ.</w:t>
      </w:r>
    </w:p>
    <w:p w:rsidR="00C37606" w:rsidRPr="007A52B1"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4</w:t>
      </w:r>
      <w:r w:rsidRPr="007A52B1">
        <w:rPr>
          <w:rFonts w:ascii="Times New Roman" w:eastAsia="Times New Roman" w:hAnsi="Times New Roman" w:cs="Times New Roman"/>
          <w:sz w:val="24"/>
          <w:szCs w:val="24"/>
          <w:lang w:eastAsia="ru-RU"/>
        </w:rPr>
        <w:t>. Обучающиеся, не выполняющие требования настоящей инструкции, несут ответственность согласно действующему законодательству Российской Федерации.</w:t>
      </w:r>
    </w:p>
    <w:p w:rsidR="00C37606" w:rsidRPr="007A52B1" w:rsidRDefault="00C37606" w:rsidP="00C37606">
      <w:pPr>
        <w:spacing w:before="497" w:after="248" w:line="240" w:lineRule="auto"/>
        <w:jc w:val="center"/>
        <w:outlineLvl w:val="1"/>
        <w:rPr>
          <w:rFonts w:ascii="Times New Roman" w:eastAsia="Times New Roman" w:hAnsi="Times New Roman" w:cs="Times New Roman"/>
          <w:color w:val="428BCA"/>
          <w:sz w:val="24"/>
          <w:szCs w:val="24"/>
          <w:lang w:eastAsia="ru-RU"/>
        </w:rPr>
      </w:pPr>
      <w:r w:rsidRPr="007A52B1">
        <w:rPr>
          <w:rFonts w:ascii="Times New Roman" w:eastAsia="Times New Roman" w:hAnsi="Times New Roman" w:cs="Times New Roman"/>
          <w:b/>
          <w:bCs/>
          <w:color w:val="3366FF"/>
          <w:sz w:val="24"/>
          <w:szCs w:val="24"/>
          <w:lang w:eastAsia="ru-RU"/>
        </w:rPr>
        <w:t>2. ТРЕБОВАНИЯ ОХРАНЫ ТРУДА ПЕРЕД НАЧАЛОМ РАБОТЫ</w:t>
      </w:r>
    </w:p>
    <w:p w:rsidR="00C37606"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2.1. Перед началом работы следует привести в порядок рабочую одежду:</w:t>
      </w:r>
    </w:p>
    <w:p w:rsidR="00C37606"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 заправить одежду так, чтобы не было свисающих частей;</w:t>
      </w:r>
    </w:p>
    <w:p w:rsidR="00C37606"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 надеть облегающий головной убор, заправить под него волосы.</w:t>
      </w:r>
    </w:p>
    <w:p w:rsidR="00C37606"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2.2. Отрегулировать местное освещение так, чтобы рабочая зона была достаточно освещена, и свет не слепил глаза.</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155860">
        <w:rPr>
          <w:rFonts w:ascii="Times New Roman" w:eastAsia="Times New Roman" w:hAnsi="Times New Roman" w:cs="Times New Roman"/>
          <w:sz w:val="24"/>
          <w:szCs w:val="24"/>
          <w:lang w:eastAsia="ru-RU"/>
        </w:rPr>
        <w:t>Получить поручение на выполнение конкретного задания на сварку.</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155860">
        <w:rPr>
          <w:rFonts w:ascii="Times New Roman" w:eastAsia="Times New Roman" w:hAnsi="Times New Roman" w:cs="Times New Roman"/>
          <w:sz w:val="24"/>
          <w:szCs w:val="24"/>
          <w:lang w:eastAsia="ru-RU"/>
        </w:rPr>
        <w:t>Обеспечить себя средствами индивидуальной и коллективной защиты, проверить их исправность.</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2.5. </w:t>
      </w:r>
      <w:r w:rsidRPr="00155860">
        <w:rPr>
          <w:rFonts w:ascii="Times New Roman" w:eastAsia="Times New Roman" w:hAnsi="Times New Roman" w:cs="Times New Roman"/>
          <w:sz w:val="24"/>
          <w:szCs w:val="24"/>
          <w:lang w:eastAsia="ru-RU"/>
        </w:rPr>
        <w:t>Надеть чистую, не замасленную специальную одежду и обувь, не допуская наличия открытых участков тела, волос.</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155860">
        <w:rPr>
          <w:rFonts w:ascii="Times New Roman" w:eastAsia="Times New Roman" w:hAnsi="Times New Roman" w:cs="Times New Roman"/>
          <w:sz w:val="24"/>
          <w:szCs w:val="24"/>
          <w:lang w:eastAsia="ru-RU"/>
        </w:rPr>
        <w:t>Проверить непосредственно рабочее место: очистить его от пыли, грязи и мусора. Не загромождать мусором выходы. Пол на рабочем месте сварщика должен быть чистым и сухим.</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155860">
        <w:rPr>
          <w:rFonts w:ascii="Times New Roman" w:eastAsia="Times New Roman" w:hAnsi="Times New Roman" w:cs="Times New Roman"/>
          <w:sz w:val="24"/>
          <w:szCs w:val="24"/>
          <w:lang w:eastAsia="ru-RU"/>
        </w:rPr>
        <w:t>Убедиться, что вблизи отсутствуют газовые баллоны, не вымытая тара от уже использованных горючих материалов, краска, иные легковоспламеняющиеся вещества. Если таковые имеются, то нужно обеспечить их удаленность от рабочего места не менее 10 метров.</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155860">
        <w:rPr>
          <w:rFonts w:ascii="Times New Roman" w:eastAsia="Times New Roman" w:hAnsi="Times New Roman" w:cs="Times New Roman"/>
          <w:sz w:val="24"/>
          <w:szCs w:val="24"/>
          <w:lang w:eastAsia="ru-RU"/>
        </w:rPr>
        <w:t>Убедиться в исправности сварочного аппарата, надежности заземления, правильной изоляции электропроводки, целостности сварочной цепи, исправности пускового устройства.</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155860">
        <w:rPr>
          <w:rFonts w:ascii="Times New Roman" w:eastAsia="Times New Roman" w:hAnsi="Times New Roman" w:cs="Times New Roman"/>
          <w:sz w:val="24"/>
          <w:szCs w:val="24"/>
          <w:lang w:eastAsia="ru-RU"/>
        </w:rPr>
        <w:t>Проверить надежность фиксации элементов, подлежащих сварке.</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Pr="00155860">
        <w:rPr>
          <w:rFonts w:ascii="Times New Roman" w:eastAsia="Times New Roman" w:hAnsi="Times New Roman" w:cs="Times New Roman"/>
          <w:sz w:val="24"/>
          <w:szCs w:val="24"/>
          <w:lang w:eastAsia="ru-RU"/>
        </w:rPr>
        <w:t>Включить вентиляцию</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155860">
        <w:rPr>
          <w:rFonts w:ascii="Times New Roman" w:eastAsia="Times New Roman" w:hAnsi="Times New Roman" w:cs="Times New Roman"/>
          <w:sz w:val="24"/>
          <w:szCs w:val="24"/>
          <w:lang w:eastAsia="ru-RU"/>
        </w:rPr>
        <w:t>Обеспечить наличие перегородки или специального защитного экрана.</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Pr="00155860">
        <w:rPr>
          <w:rFonts w:ascii="Times New Roman" w:eastAsia="Times New Roman" w:hAnsi="Times New Roman" w:cs="Times New Roman"/>
          <w:sz w:val="24"/>
          <w:szCs w:val="24"/>
          <w:lang w:eastAsia="ru-RU"/>
        </w:rPr>
        <w:t>Следить за надлежащим функционированием сварочного агрегата.</w:t>
      </w:r>
    </w:p>
    <w:p w:rsidR="00C37606" w:rsidRPr="00155860"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Pr="00155860">
        <w:rPr>
          <w:rFonts w:ascii="Times New Roman" w:eastAsia="Times New Roman" w:hAnsi="Times New Roman" w:cs="Times New Roman"/>
          <w:sz w:val="24"/>
          <w:szCs w:val="24"/>
          <w:lang w:eastAsia="ru-RU"/>
        </w:rPr>
        <w:t>Проверить наличие воды, песка или огнетушителя на месте работы.</w:t>
      </w:r>
    </w:p>
    <w:p w:rsidR="00C37606" w:rsidRPr="007A52B1" w:rsidRDefault="00C37606" w:rsidP="00C37606">
      <w:pPr>
        <w:spacing w:before="497" w:after="248" w:line="240" w:lineRule="auto"/>
        <w:jc w:val="center"/>
        <w:outlineLvl w:val="1"/>
        <w:rPr>
          <w:rFonts w:ascii="Times New Roman" w:eastAsia="Times New Roman" w:hAnsi="Times New Roman" w:cs="Times New Roman"/>
          <w:color w:val="428BCA"/>
          <w:sz w:val="24"/>
          <w:szCs w:val="24"/>
          <w:lang w:eastAsia="ru-RU"/>
        </w:rPr>
      </w:pPr>
      <w:r w:rsidRPr="007A52B1">
        <w:rPr>
          <w:rFonts w:ascii="Times New Roman" w:eastAsia="Times New Roman" w:hAnsi="Times New Roman" w:cs="Times New Roman"/>
          <w:b/>
          <w:bCs/>
          <w:color w:val="3366FF"/>
          <w:sz w:val="24"/>
          <w:szCs w:val="24"/>
          <w:lang w:eastAsia="ru-RU"/>
        </w:rPr>
        <w:t>3. ТРЕБОВАНИЯ ОХРАНЫ ТРУДА ВО ВРЕМЯ РАБОТЫ</w:t>
      </w:r>
    </w:p>
    <w:p w:rsidR="00C37606" w:rsidRPr="0083590C" w:rsidRDefault="00C37606" w:rsidP="00C37606">
      <w:pPr>
        <w:spacing w:after="0"/>
        <w:jc w:val="both"/>
        <w:rPr>
          <w:rFonts w:ascii="Times New Roman" w:eastAsia="Times New Roman" w:hAnsi="Times New Roman" w:cs="Times New Roman"/>
          <w:sz w:val="24"/>
          <w:szCs w:val="24"/>
          <w:lang w:eastAsia="ru-RU"/>
        </w:rPr>
      </w:pPr>
      <w:r w:rsidRPr="0083590C">
        <w:rPr>
          <w:rFonts w:ascii="Times New Roman" w:eastAsia="Times New Roman" w:hAnsi="Times New Roman" w:cs="Times New Roman"/>
          <w:sz w:val="24"/>
          <w:szCs w:val="24"/>
          <w:lang w:eastAsia="ru-RU"/>
        </w:rPr>
        <w:t xml:space="preserve">Во время работы: </w:t>
      </w:r>
    </w:p>
    <w:p w:rsidR="00C37606" w:rsidRPr="0083590C"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83590C">
        <w:rPr>
          <w:rFonts w:ascii="Times New Roman" w:eastAsia="Times New Roman" w:hAnsi="Times New Roman" w:cs="Times New Roman"/>
          <w:sz w:val="24"/>
          <w:szCs w:val="24"/>
          <w:lang w:eastAsia="ru-RU"/>
        </w:rPr>
        <w:t xml:space="preserve">Не кладите электроды на загрязненные и влажные поверхности стола. </w:t>
      </w:r>
    </w:p>
    <w:p w:rsidR="00C37606"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83590C">
        <w:rPr>
          <w:rFonts w:ascii="Times New Roman" w:eastAsia="Times New Roman" w:hAnsi="Times New Roman" w:cs="Times New Roman"/>
          <w:sz w:val="24"/>
          <w:szCs w:val="24"/>
          <w:lang w:eastAsia="ru-RU"/>
        </w:rPr>
        <w:t xml:space="preserve">Огарки электродов отбрасываются на заранее подготовленное место.    </w:t>
      </w:r>
    </w:p>
    <w:p w:rsidR="00C37606" w:rsidRPr="0083590C"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83590C">
        <w:rPr>
          <w:rFonts w:ascii="Times New Roman" w:eastAsia="Times New Roman" w:hAnsi="Times New Roman" w:cs="Times New Roman"/>
          <w:sz w:val="24"/>
          <w:szCs w:val="24"/>
          <w:lang w:eastAsia="ru-RU"/>
        </w:rPr>
        <w:t xml:space="preserve">Предохраняйте   </w:t>
      </w:r>
      <w:r w:rsidRPr="0083590C">
        <w:rPr>
          <w:rFonts w:ascii="Times New Roman" w:eastAsia="Times New Roman" w:hAnsi="Times New Roman" w:cs="Times New Roman"/>
          <w:sz w:val="24"/>
          <w:szCs w:val="24"/>
          <w:lang w:eastAsia="ru-RU"/>
        </w:rPr>
        <w:t>себя и работающих</w:t>
      </w:r>
      <w:r w:rsidRPr="0083590C">
        <w:rPr>
          <w:rFonts w:ascii="Times New Roman" w:eastAsia="Times New Roman" w:hAnsi="Times New Roman" w:cs="Times New Roman"/>
          <w:sz w:val="24"/>
          <w:szCs w:val="24"/>
          <w:lang w:eastAsia="ru-RU"/>
        </w:rPr>
        <w:t xml:space="preserve">   рядом </w:t>
      </w:r>
      <w:r w:rsidRPr="0083590C">
        <w:rPr>
          <w:rFonts w:ascii="Times New Roman" w:eastAsia="Times New Roman" w:hAnsi="Times New Roman" w:cs="Times New Roman"/>
          <w:sz w:val="24"/>
          <w:szCs w:val="24"/>
          <w:lang w:eastAsia="ru-RU"/>
        </w:rPr>
        <w:t>лиц от</w:t>
      </w:r>
      <w:r w:rsidRPr="0083590C">
        <w:rPr>
          <w:rFonts w:ascii="Times New Roman" w:eastAsia="Times New Roman" w:hAnsi="Times New Roman" w:cs="Times New Roman"/>
          <w:sz w:val="24"/>
          <w:szCs w:val="24"/>
          <w:lang w:eastAsia="ru-RU"/>
        </w:rPr>
        <w:t xml:space="preserve">   воздействия   излучения сварочной дуги: подавайте сигнал - предупреждение о зажигании дуги. </w:t>
      </w:r>
    </w:p>
    <w:p w:rsidR="00C37606" w:rsidRPr="0083590C"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83590C">
        <w:rPr>
          <w:rFonts w:ascii="Times New Roman" w:eastAsia="Times New Roman" w:hAnsi="Times New Roman" w:cs="Times New Roman"/>
          <w:sz w:val="24"/>
          <w:szCs w:val="24"/>
          <w:lang w:eastAsia="ru-RU"/>
        </w:rPr>
        <w:t xml:space="preserve">Сначала нужно закрыть лицо щитком или маской, только после того сварщик замыкает   сварочную   </w:t>
      </w:r>
      <w:r w:rsidRPr="0083590C">
        <w:rPr>
          <w:rFonts w:ascii="Times New Roman" w:eastAsia="Times New Roman" w:hAnsi="Times New Roman" w:cs="Times New Roman"/>
          <w:sz w:val="24"/>
          <w:szCs w:val="24"/>
          <w:lang w:eastAsia="ru-RU"/>
        </w:rPr>
        <w:t>цепь, коснувшись</w:t>
      </w:r>
      <w:r w:rsidRPr="0083590C">
        <w:rPr>
          <w:rFonts w:ascii="Times New Roman" w:eastAsia="Times New Roman" w:hAnsi="Times New Roman" w:cs="Times New Roman"/>
          <w:sz w:val="24"/>
          <w:szCs w:val="24"/>
          <w:lang w:eastAsia="ru-RU"/>
        </w:rPr>
        <w:t xml:space="preserve">    концом    электрода    поверхности изделия. </w:t>
      </w:r>
    </w:p>
    <w:p w:rsidR="00C37606" w:rsidRPr="0083590C"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83590C">
        <w:rPr>
          <w:rFonts w:ascii="Times New Roman" w:eastAsia="Times New Roman" w:hAnsi="Times New Roman" w:cs="Times New Roman"/>
          <w:sz w:val="24"/>
          <w:szCs w:val="24"/>
          <w:lang w:eastAsia="ru-RU"/>
        </w:rPr>
        <w:t xml:space="preserve">Складывать сваренные детали в определенное место. </w:t>
      </w:r>
    </w:p>
    <w:p w:rsidR="00C37606" w:rsidRPr="005A03D5" w:rsidRDefault="00C37606" w:rsidP="00C37606">
      <w:pPr>
        <w:spacing w:after="0"/>
        <w:jc w:val="both"/>
        <w:rPr>
          <w:rFonts w:ascii="Times New Roman" w:eastAsia="Times New Roman" w:hAnsi="Times New Roman" w:cs="Times New Roman"/>
          <w:sz w:val="24"/>
          <w:szCs w:val="24"/>
          <w:lang w:eastAsia="ru-RU"/>
        </w:rPr>
      </w:pPr>
      <w:r w:rsidRPr="007A52B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7A52B1">
        <w:rPr>
          <w:rFonts w:ascii="Times New Roman" w:eastAsia="Times New Roman" w:hAnsi="Times New Roman" w:cs="Times New Roman"/>
          <w:sz w:val="24"/>
          <w:szCs w:val="24"/>
          <w:lang w:eastAsia="ru-RU"/>
        </w:rPr>
        <w:t xml:space="preserve">. </w:t>
      </w:r>
      <w:r w:rsidRPr="005A03D5">
        <w:rPr>
          <w:rFonts w:ascii="Times New Roman" w:eastAsia="Times New Roman" w:hAnsi="Times New Roman" w:cs="Times New Roman"/>
          <w:sz w:val="24"/>
          <w:szCs w:val="24"/>
          <w:lang w:eastAsia="ru-RU"/>
        </w:rPr>
        <w:t>Не допускается размещение горючих веществ вблизи рабочего места сварщика. Материалы, подверженные сгоранию, должны быть в пределах пяти метров от рабочего места, взрывоопасные, горючие вещества – не ближе, чем десять метров.</w:t>
      </w:r>
    </w:p>
    <w:p w:rsidR="00C37606" w:rsidRPr="005A03D5"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5A03D5">
        <w:rPr>
          <w:rFonts w:ascii="Times New Roman" w:eastAsia="Times New Roman" w:hAnsi="Times New Roman" w:cs="Times New Roman"/>
          <w:sz w:val="24"/>
          <w:szCs w:val="24"/>
          <w:lang w:eastAsia="ru-RU"/>
        </w:rPr>
        <w:t>Сварщик не может ремонтировать, включать и выключать оборудование. Это поручено электромонтерам. Сварщик лишь следит за исправностью аппарата.</w:t>
      </w:r>
    </w:p>
    <w:p w:rsidR="00C37606" w:rsidRPr="005A03D5"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5A03D5">
        <w:rPr>
          <w:rFonts w:ascii="Times New Roman" w:eastAsia="Times New Roman" w:hAnsi="Times New Roman" w:cs="Times New Roman"/>
          <w:sz w:val="24"/>
          <w:szCs w:val="24"/>
          <w:lang w:eastAsia="ru-RU"/>
        </w:rPr>
        <w:t>Очищать сварочные швы от шлака нужно только специальной металлической щеткой в защитных очках.</w:t>
      </w:r>
    </w:p>
    <w:p w:rsidR="00C37606" w:rsidRPr="007A52B1" w:rsidRDefault="00C37606" w:rsidP="00C37606">
      <w:pPr>
        <w:spacing w:before="497" w:after="248" w:line="240" w:lineRule="auto"/>
        <w:jc w:val="center"/>
        <w:outlineLvl w:val="1"/>
        <w:rPr>
          <w:rFonts w:ascii="Times New Roman" w:eastAsia="Times New Roman" w:hAnsi="Times New Roman" w:cs="Times New Roman"/>
          <w:color w:val="428BCA"/>
          <w:sz w:val="24"/>
          <w:szCs w:val="24"/>
          <w:lang w:eastAsia="ru-RU"/>
        </w:rPr>
      </w:pPr>
      <w:r>
        <w:rPr>
          <w:rFonts w:ascii="Times New Roman" w:eastAsia="Times New Roman" w:hAnsi="Times New Roman" w:cs="Times New Roman"/>
          <w:b/>
          <w:bCs/>
          <w:color w:val="3366FF"/>
          <w:sz w:val="24"/>
          <w:szCs w:val="24"/>
          <w:lang w:eastAsia="ru-RU"/>
        </w:rPr>
        <w:t>4</w:t>
      </w:r>
      <w:r w:rsidRPr="007A52B1">
        <w:rPr>
          <w:rFonts w:ascii="Times New Roman" w:eastAsia="Times New Roman" w:hAnsi="Times New Roman" w:cs="Times New Roman"/>
          <w:b/>
          <w:bCs/>
          <w:color w:val="3366FF"/>
          <w:sz w:val="24"/>
          <w:szCs w:val="24"/>
          <w:lang w:eastAsia="ru-RU"/>
        </w:rPr>
        <w:t>. ТРЕБОВАНИЯ ОХРАНЫ ТРУДА ПО ОКОНЧАНИИ РАБОТЫ</w:t>
      </w:r>
    </w:p>
    <w:p w:rsidR="00C37606" w:rsidRPr="00890ED1" w:rsidRDefault="00C37606" w:rsidP="00C37606">
      <w:pPr>
        <w:spacing w:after="0"/>
        <w:ind w:firstLine="708"/>
        <w:jc w:val="both"/>
        <w:rPr>
          <w:rFonts w:ascii="Times New Roman" w:eastAsia="Times New Roman" w:hAnsi="Times New Roman" w:cs="Times New Roman"/>
          <w:sz w:val="24"/>
          <w:szCs w:val="24"/>
          <w:lang w:eastAsia="ru-RU"/>
        </w:rPr>
      </w:pPr>
      <w:r w:rsidRPr="00890ED1">
        <w:rPr>
          <w:rFonts w:ascii="Times New Roman" w:eastAsia="Times New Roman" w:hAnsi="Times New Roman" w:cs="Times New Roman"/>
          <w:sz w:val="24"/>
          <w:szCs w:val="24"/>
          <w:lang w:eastAsia="ru-RU"/>
        </w:rPr>
        <w:t xml:space="preserve">По окончании работы: </w:t>
      </w:r>
    </w:p>
    <w:p w:rsidR="00C37606" w:rsidRPr="00890ED1"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890ED1">
        <w:rPr>
          <w:rFonts w:ascii="Times New Roman" w:eastAsia="Times New Roman" w:hAnsi="Times New Roman" w:cs="Times New Roman"/>
          <w:sz w:val="24"/>
          <w:szCs w:val="24"/>
          <w:lang w:eastAsia="ru-RU"/>
        </w:rPr>
        <w:t>Произвести уборку рабочего места от производственного мусора,</w:t>
      </w:r>
      <w:r>
        <w:rPr>
          <w:rFonts w:ascii="Times New Roman" w:eastAsia="Times New Roman" w:hAnsi="Times New Roman" w:cs="Times New Roman"/>
          <w:sz w:val="24"/>
          <w:szCs w:val="24"/>
          <w:lang w:eastAsia="ru-RU"/>
        </w:rPr>
        <w:t xml:space="preserve"> </w:t>
      </w:r>
      <w:r w:rsidRPr="00890ED1">
        <w:rPr>
          <w:rFonts w:ascii="Times New Roman" w:eastAsia="Times New Roman" w:hAnsi="Times New Roman" w:cs="Times New Roman"/>
          <w:sz w:val="24"/>
          <w:szCs w:val="24"/>
          <w:lang w:eastAsia="ru-RU"/>
        </w:rPr>
        <w:t xml:space="preserve">убрать огарки </w:t>
      </w:r>
      <w:r>
        <w:rPr>
          <w:rFonts w:ascii="Times New Roman" w:eastAsia="Times New Roman" w:hAnsi="Times New Roman" w:cs="Times New Roman"/>
          <w:sz w:val="24"/>
          <w:szCs w:val="24"/>
          <w:lang w:eastAsia="ru-RU"/>
        </w:rPr>
        <w:t>э</w:t>
      </w:r>
      <w:r w:rsidRPr="00890ED1">
        <w:rPr>
          <w:rFonts w:ascii="Times New Roman" w:eastAsia="Times New Roman" w:hAnsi="Times New Roman" w:cs="Times New Roman"/>
          <w:sz w:val="24"/>
          <w:szCs w:val="24"/>
          <w:lang w:eastAsia="ru-RU"/>
        </w:rPr>
        <w:t xml:space="preserve">лектродов. </w:t>
      </w:r>
    </w:p>
    <w:p w:rsidR="00C37606" w:rsidRPr="00890ED1"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890ED1">
        <w:rPr>
          <w:rFonts w:ascii="Times New Roman" w:eastAsia="Times New Roman" w:hAnsi="Times New Roman" w:cs="Times New Roman"/>
          <w:sz w:val="24"/>
          <w:szCs w:val="24"/>
          <w:lang w:eastAsia="ru-RU"/>
        </w:rPr>
        <w:t xml:space="preserve">Прибрать вспомогательный инструмент. </w:t>
      </w:r>
    </w:p>
    <w:p w:rsidR="00C37606" w:rsidRPr="00890ED1" w:rsidRDefault="00C37606" w:rsidP="00C3760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890ED1">
        <w:rPr>
          <w:rFonts w:ascii="Times New Roman" w:eastAsia="Times New Roman" w:hAnsi="Times New Roman" w:cs="Times New Roman"/>
          <w:sz w:val="24"/>
          <w:szCs w:val="24"/>
          <w:lang w:eastAsia="ru-RU"/>
        </w:rPr>
        <w:t xml:space="preserve">Убедиться в отсутствии очагов возгорания. </w:t>
      </w:r>
    </w:p>
    <w:p w:rsidR="00B21673" w:rsidRDefault="00C37606" w:rsidP="00C37606">
      <w:pPr>
        <w:spacing w:after="0"/>
        <w:jc w:val="both"/>
      </w:pPr>
      <w:r>
        <w:rPr>
          <w:rFonts w:ascii="Times New Roman" w:eastAsia="Times New Roman" w:hAnsi="Times New Roman" w:cs="Times New Roman"/>
          <w:sz w:val="24"/>
          <w:szCs w:val="24"/>
          <w:lang w:eastAsia="ru-RU"/>
        </w:rPr>
        <w:t>4.4. О</w:t>
      </w:r>
      <w:r w:rsidRPr="00890ED1">
        <w:rPr>
          <w:rFonts w:ascii="Times New Roman" w:eastAsia="Times New Roman" w:hAnsi="Times New Roman" w:cs="Times New Roman"/>
          <w:sz w:val="24"/>
          <w:szCs w:val="24"/>
          <w:lang w:eastAsia="ru-RU"/>
        </w:rPr>
        <w:tab/>
        <w:t xml:space="preserve">всех </w:t>
      </w:r>
      <w:r w:rsidRPr="00890ED1">
        <w:rPr>
          <w:rFonts w:ascii="Times New Roman" w:eastAsia="Times New Roman" w:hAnsi="Times New Roman" w:cs="Times New Roman"/>
          <w:sz w:val="24"/>
          <w:szCs w:val="24"/>
          <w:lang w:eastAsia="ru-RU"/>
        </w:rPr>
        <w:tab/>
        <w:t>замеченн</w:t>
      </w:r>
      <w:r>
        <w:rPr>
          <w:rFonts w:ascii="Times New Roman" w:eastAsia="Times New Roman" w:hAnsi="Times New Roman" w:cs="Times New Roman"/>
          <w:sz w:val="24"/>
          <w:szCs w:val="24"/>
          <w:lang w:eastAsia="ru-RU"/>
        </w:rPr>
        <w:t xml:space="preserve">ых </w:t>
      </w:r>
      <w:r>
        <w:rPr>
          <w:rFonts w:ascii="Times New Roman" w:eastAsia="Times New Roman" w:hAnsi="Times New Roman" w:cs="Times New Roman"/>
          <w:sz w:val="24"/>
          <w:szCs w:val="24"/>
          <w:lang w:eastAsia="ru-RU"/>
        </w:rPr>
        <w:tab/>
        <w:t xml:space="preserve">неисправностях сообщить </w:t>
      </w:r>
      <w:r w:rsidRPr="00890ED1">
        <w:rPr>
          <w:rFonts w:ascii="Times New Roman" w:eastAsia="Times New Roman" w:hAnsi="Times New Roman" w:cs="Times New Roman"/>
          <w:sz w:val="24"/>
          <w:szCs w:val="24"/>
          <w:lang w:eastAsia="ru-RU"/>
        </w:rPr>
        <w:t>мастеру производственного обучении</w:t>
      </w:r>
      <w:r>
        <w:rPr>
          <w:rFonts w:ascii="Times New Roman" w:eastAsia="Times New Roman" w:hAnsi="Times New Roman" w:cs="Times New Roman"/>
          <w:sz w:val="24"/>
          <w:szCs w:val="24"/>
          <w:lang w:eastAsia="ru-RU"/>
        </w:rPr>
        <w:t>.</w:t>
      </w:r>
    </w:p>
    <w:sectPr w:rsidR="00B21673" w:rsidSect="00C376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DC"/>
    <w:rsid w:val="00702ADC"/>
    <w:rsid w:val="00B21673"/>
    <w:rsid w:val="00C3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F7C2"/>
  <w15:chartTrackingRefBased/>
  <w15:docId w15:val="{19A5E9D2-6A56-44C2-A031-E4A128BD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6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770</Words>
  <Characters>4394</Characters>
  <Application>Microsoft Office Word</Application>
  <DocSecurity>0</DocSecurity>
  <Lines>36</Lines>
  <Paragraphs>10</Paragraphs>
  <ScaleCrop>false</ScaleCrop>
  <Company>HP</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79194</dc:creator>
  <cp:keywords/>
  <dc:description/>
  <cp:lastModifiedBy>79194</cp:lastModifiedBy>
  <cp:revision>2</cp:revision>
  <dcterms:created xsi:type="dcterms:W3CDTF">2024-11-20T07:22:00Z</dcterms:created>
  <dcterms:modified xsi:type="dcterms:W3CDTF">2024-11-20T07:28:00Z</dcterms:modified>
</cp:coreProperties>
</file>