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08" w:rsidRDefault="000659FF">
      <w:pPr>
        <w:widowControl w:val="0"/>
        <w:spacing w:after="0" w:line="240" w:lineRule="auto"/>
        <w:jc w:val="center"/>
        <w:rPr>
          <w:rStyle w:val="1"/>
          <w:bCs w:val="0"/>
          <w:sz w:val="28"/>
          <w:szCs w:val="28"/>
        </w:rPr>
      </w:pPr>
      <w:r>
        <w:rPr>
          <w:rStyle w:val="1"/>
          <w:bCs w:val="0"/>
          <w:sz w:val="28"/>
          <w:szCs w:val="28"/>
        </w:rPr>
        <w:t xml:space="preserve">Отчет по мероприятиям </w:t>
      </w:r>
    </w:p>
    <w:p w:rsidR="00B01E08" w:rsidRDefault="000659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01E08" w:rsidRDefault="000659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ПРОФЕССИОНАЛЬНОГО ВОСПИТАНИЯ И СОЦИАЛИЗАЦИИ ОБУЧАЮЩИХСЯ за </w:t>
      </w:r>
      <w:r w:rsidR="00645797" w:rsidRPr="0064579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B01E08" w:rsidRDefault="00B01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94" w:type="dxa"/>
        <w:tblInd w:w="-431" w:type="dxa"/>
        <w:tblLook w:val="04A0" w:firstRow="1" w:lastRow="0" w:firstColumn="1" w:lastColumn="0" w:noHBand="0" w:noVBand="1"/>
      </w:tblPr>
      <w:tblGrid>
        <w:gridCol w:w="458"/>
        <w:gridCol w:w="5922"/>
        <w:gridCol w:w="1401"/>
        <w:gridCol w:w="1007"/>
        <w:gridCol w:w="1295"/>
        <w:gridCol w:w="11"/>
      </w:tblGrid>
      <w:tr w:rsidR="00B01E08">
        <w:trPr>
          <w:gridAfter w:val="1"/>
          <w:wAfter w:w="11" w:type="dxa"/>
        </w:trPr>
        <w:tc>
          <w:tcPr>
            <w:tcW w:w="458" w:type="dxa"/>
          </w:tcPr>
          <w:p w:rsidR="00B01E08" w:rsidRDefault="000659F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22" w:type="dxa"/>
          </w:tcPr>
          <w:p w:rsidR="00B01E08" w:rsidRDefault="000659FF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401" w:type="dxa"/>
          </w:tcPr>
          <w:p w:rsidR="00B01E08" w:rsidRDefault="000659FF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Период проведения</w:t>
            </w:r>
          </w:p>
        </w:tc>
        <w:tc>
          <w:tcPr>
            <w:tcW w:w="1007" w:type="dxa"/>
            <w:tcBorders>
              <w:right w:val="nil"/>
            </w:tcBorders>
          </w:tcPr>
          <w:p w:rsidR="00B01E08" w:rsidRDefault="00B01E0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nil"/>
            </w:tcBorders>
          </w:tcPr>
          <w:p w:rsidR="00B01E08" w:rsidRDefault="000659F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студентов</w:t>
            </w:r>
          </w:p>
        </w:tc>
      </w:tr>
      <w:tr w:rsidR="00B01E08">
        <w:tc>
          <w:tcPr>
            <w:tcW w:w="458" w:type="dxa"/>
          </w:tcPr>
          <w:p w:rsidR="00B01E08" w:rsidRDefault="00B01E0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9636" w:type="dxa"/>
            <w:gridSpan w:val="5"/>
          </w:tcPr>
          <w:p w:rsidR="00B01E08" w:rsidRDefault="000659FF">
            <w:pPr>
              <w:pStyle w:val="a3"/>
              <w:jc w:val="left"/>
              <w:rPr>
                <w:rStyle w:val="1"/>
                <w:b/>
                <w:bCs/>
                <w:sz w:val="24"/>
                <w:szCs w:val="24"/>
              </w:rPr>
            </w:pPr>
            <w:r>
              <w:rPr>
                <w:rStyle w:val="1"/>
                <w:b/>
                <w:bCs/>
                <w:sz w:val="24"/>
                <w:szCs w:val="24"/>
              </w:rPr>
              <w:t>1. Профессионально ориентирующие направление воспитательной работы.</w:t>
            </w:r>
          </w:p>
          <w:p w:rsidR="00B01E08" w:rsidRDefault="00B01E08">
            <w:pPr>
              <w:pStyle w:val="a3"/>
              <w:rPr>
                <w:sz w:val="24"/>
                <w:szCs w:val="24"/>
              </w:rPr>
            </w:pPr>
          </w:p>
        </w:tc>
      </w:tr>
      <w:tr w:rsidR="00B01E08">
        <w:trPr>
          <w:gridAfter w:val="1"/>
          <w:wAfter w:w="11" w:type="dxa"/>
        </w:trPr>
        <w:tc>
          <w:tcPr>
            <w:tcW w:w="458" w:type="dxa"/>
          </w:tcPr>
          <w:p w:rsidR="00B01E08" w:rsidRDefault="000659F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B01E08" w:rsidRDefault="0006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</w:p>
          <w:p w:rsidR="00B01E08" w:rsidRDefault="0006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собраниях с профориентационной</w:t>
            </w:r>
          </w:p>
          <w:p w:rsidR="00B01E08" w:rsidRDefault="000659FF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работой</w:t>
            </w:r>
          </w:p>
        </w:tc>
        <w:tc>
          <w:tcPr>
            <w:tcW w:w="1401" w:type="dxa"/>
          </w:tcPr>
          <w:p w:rsidR="00B01E08" w:rsidRDefault="000659FF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Согласно планам</w:t>
            </w:r>
          </w:p>
        </w:tc>
        <w:tc>
          <w:tcPr>
            <w:tcW w:w="2302" w:type="dxa"/>
            <w:gridSpan w:val="2"/>
          </w:tcPr>
          <w:p w:rsidR="00B01E08" w:rsidRDefault="00697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0659FF">
              <w:rPr>
                <w:sz w:val="24"/>
                <w:szCs w:val="24"/>
              </w:rPr>
              <w:t>%</w:t>
            </w:r>
          </w:p>
        </w:tc>
      </w:tr>
      <w:tr w:rsidR="00B01E08">
        <w:trPr>
          <w:gridAfter w:val="1"/>
          <w:wAfter w:w="11" w:type="dxa"/>
        </w:trPr>
        <w:tc>
          <w:tcPr>
            <w:tcW w:w="458" w:type="dxa"/>
          </w:tcPr>
          <w:p w:rsidR="00B01E08" w:rsidRDefault="000659F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B01E08" w:rsidRDefault="0006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нового</w:t>
            </w:r>
          </w:p>
          <w:p w:rsidR="00B01E08" w:rsidRDefault="0006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набора с целью выявления мотивов</w:t>
            </w:r>
          </w:p>
          <w:p w:rsidR="00B01E08" w:rsidRDefault="0006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в техникум проведение</w:t>
            </w:r>
          </w:p>
          <w:p w:rsidR="00B01E08" w:rsidRDefault="000659FF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профориентационных тренингов</w:t>
            </w:r>
          </w:p>
        </w:tc>
        <w:tc>
          <w:tcPr>
            <w:tcW w:w="1401" w:type="dxa"/>
          </w:tcPr>
          <w:p w:rsidR="00B01E08" w:rsidRDefault="000659FF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2302" w:type="dxa"/>
            <w:gridSpan w:val="2"/>
          </w:tcPr>
          <w:p w:rsidR="00B01E08" w:rsidRDefault="00697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0659FF">
              <w:rPr>
                <w:sz w:val="24"/>
                <w:szCs w:val="24"/>
              </w:rPr>
              <w:t>%</w:t>
            </w:r>
          </w:p>
        </w:tc>
      </w:tr>
      <w:tr w:rsidR="00B01E08">
        <w:trPr>
          <w:gridAfter w:val="1"/>
          <w:wAfter w:w="11" w:type="dxa"/>
        </w:trPr>
        <w:tc>
          <w:tcPr>
            <w:tcW w:w="458" w:type="dxa"/>
          </w:tcPr>
          <w:p w:rsidR="00B01E08" w:rsidRDefault="000659F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B01E08" w:rsidRDefault="000659FF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Дней открытых дверей</w:t>
            </w:r>
          </w:p>
        </w:tc>
        <w:tc>
          <w:tcPr>
            <w:tcW w:w="1401" w:type="dxa"/>
          </w:tcPr>
          <w:p w:rsidR="00B01E08" w:rsidRDefault="0064579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</w:p>
          <w:p w:rsidR="006978E9" w:rsidRPr="00645797" w:rsidRDefault="006978E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302" w:type="dxa"/>
            <w:gridSpan w:val="2"/>
          </w:tcPr>
          <w:p w:rsidR="00B01E08" w:rsidRDefault="00697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0659FF">
              <w:rPr>
                <w:sz w:val="24"/>
                <w:szCs w:val="24"/>
              </w:rPr>
              <w:t>%</w:t>
            </w:r>
          </w:p>
        </w:tc>
      </w:tr>
      <w:tr w:rsidR="00B01E08">
        <w:trPr>
          <w:gridAfter w:val="1"/>
          <w:wAfter w:w="11" w:type="dxa"/>
        </w:trPr>
        <w:tc>
          <w:tcPr>
            <w:tcW w:w="458" w:type="dxa"/>
          </w:tcPr>
          <w:p w:rsidR="00B01E08" w:rsidRDefault="000659F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:rsidR="00B01E08" w:rsidRDefault="0006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цикла тематических встреч</w:t>
            </w:r>
          </w:p>
          <w:p w:rsidR="00B01E08" w:rsidRDefault="000659FF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 работодателями</w:t>
            </w:r>
          </w:p>
        </w:tc>
        <w:tc>
          <w:tcPr>
            <w:tcW w:w="1401" w:type="dxa"/>
          </w:tcPr>
          <w:p w:rsidR="00B01E08" w:rsidRDefault="000659FF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года</w:t>
            </w:r>
          </w:p>
        </w:tc>
        <w:tc>
          <w:tcPr>
            <w:tcW w:w="2302" w:type="dxa"/>
            <w:gridSpan w:val="2"/>
          </w:tcPr>
          <w:p w:rsidR="00B01E08" w:rsidRDefault="00697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659FF">
              <w:rPr>
                <w:sz w:val="24"/>
                <w:szCs w:val="24"/>
              </w:rPr>
              <w:t>%</w:t>
            </w:r>
          </w:p>
        </w:tc>
      </w:tr>
      <w:tr w:rsidR="00B01E08">
        <w:tc>
          <w:tcPr>
            <w:tcW w:w="458" w:type="dxa"/>
          </w:tcPr>
          <w:p w:rsidR="00B01E08" w:rsidRDefault="00B01E08">
            <w:pPr>
              <w:pStyle w:val="a3"/>
              <w:jc w:val="left"/>
              <w:rPr>
                <w:sz w:val="24"/>
                <w:szCs w:val="24"/>
              </w:rPr>
            </w:pPr>
          </w:p>
          <w:p w:rsidR="00B01E08" w:rsidRDefault="00B01E0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9636" w:type="dxa"/>
            <w:gridSpan w:val="5"/>
          </w:tcPr>
          <w:p w:rsidR="00B01E08" w:rsidRDefault="000659FF">
            <w:pPr>
              <w:pStyle w:val="a3"/>
              <w:rPr>
                <w:sz w:val="24"/>
                <w:szCs w:val="24"/>
              </w:rPr>
            </w:pPr>
            <w:r>
              <w:rPr>
                <w:rStyle w:val="1"/>
                <w:b/>
                <w:bCs/>
                <w:sz w:val="24"/>
                <w:szCs w:val="24"/>
              </w:rPr>
              <w:t xml:space="preserve">2. </w:t>
            </w:r>
            <w:r>
              <w:rPr>
                <w:bCs w:val="0"/>
                <w:sz w:val="24"/>
                <w:szCs w:val="24"/>
              </w:rPr>
              <w:t>Гражданско-патриотическое направление воспитательной работы</w:t>
            </w:r>
          </w:p>
        </w:tc>
      </w:tr>
      <w:tr w:rsidR="00B01E08">
        <w:trPr>
          <w:gridAfter w:val="1"/>
          <w:wAfter w:w="11" w:type="dxa"/>
        </w:trPr>
        <w:tc>
          <w:tcPr>
            <w:tcW w:w="458" w:type="dxa"/>
          </w:tcPr>
          <w:p w:rsidR="00B01E08" w:rsidRDefault="000659F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B01E08" w:rsidRDefault="000659FF">
            <w:pPr>
              <w:pStyle w:val="a3"/>
              <w:jc w:val="left"/>
              <w:rPr>
                <w:b w:val="0"/>
                <w:spacing w:val="1"/>
                <w:sz w:val="24"/>
                <w:szCs w:val="24"/>
              </w:rPr>
            </w:pPr>
            <w:r>
              <w:rPr>
                <w:b w:val="0"/>
                <w:spacing w:val="1"/>
                <w:sz w:val="24"/>
                <w:szCs w:val="24"/>
              </w:rPr>
              <w:t>Мероприятия вне проектов, включая ме</w:t>
            </w:r>
            <w:r>
              <w:rPr>
                <w:b w:val="0"/>
                <w:spacing w:val="1"/>
                <w:sz w:val="24"/>
                <w:szCs w:val="24"/>
              </w:rPr>
              <w:softHyphen/>
              <w:t>роприятия плана противодействия идео</w:t>
            </w:r>
            <w:r>
              <w:rPr>
                <w:b w:val="0"/>
                <w:spacing w:val="1"/>
                <w:sz w:val="24"/>
                <w:szCs w:val="24"/>
              </w:rPr>
              <w:softHyphen/>
              <w:t xml:space="preserve">логии экстремизма и терроризма </w:t>
            </w:r>
            <w:r>
              <w:rPr>
                <w:b w:val="0"/>
                <w:spacing w:val="1"/>
                <w:sz w:val="24"/>
                <w:szCs w:val="24"/>
              </w:rPr>
              <w:t>в ГБПОУ «ВАТТ-ККК», программы профилактики наркоупотре</w:t>
            </w:r>
            <w:r>
              <w:rPr>
                <w:b w:val="0"/>
                <w:spacing w:val="1"/>
                <w:sz w:val="24"/>
                <w:szCs w:val="24"/>
              </w:rPr>
              <w:softHyphen/>
              <w:t>бления и наркораспространения в ГБПОУ «ВАТТ-ККК», программы социализации студентов</w:t>
            </w:r>
          </w:p>
          <w:p w:rsidR="00B01E08" w:rsidRDefault="00B01E08">
            <w:pPr>
              <w:pStyle w:val="a3"/>
              <w:jc w:val="left"/>
              <w:rPr>
                <w:b w:val="0"/>
                <w:spacing w:val="1"/>
                <w:sz w:val="24"/>
                <w:szCs w:val="24"/>
              </w:rPr>
            </w:pPr>
          </w:p>
          <w:p w:rsidR="00B01E08" w:rsidRDefault="006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659FF">
              <w:rPr>
                <w:rFonts w:ascii="Times New Roman" w:hAnsi="Times New Roman" w:cs="Times New Roman"/>
                <w:sz w:val="24"/>
                <w:szCs w:val="24"/>
              </w:rPr>
              <w:t>ематические</w:t>
            </w:r>
          </w:p>
          <w:p w:rsidR="00B01E08" w:rsidRDefault="0006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часы,</w:t>
            </w:r>
          </w:p>
          <w:p w:rsidR="00B01E08" w:rsidRDefault="000659FF" w:rsidP="006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</w:t>
            </w:r>
            <w:r w:rsidR="00645797">
              <w:rPr>
                <w:rFonts w:ascii="Times New Roman" w:hAnsi="Times New Roman" w:cs="Times New Roman"/>
                <w:sz w:val="24"/>
                <w:szCs w:val="24"/>
              </w:rPr>
              <w:t>80-летию Победы, году защитника Отечества</w:t>
            </w:r>
          </w:p>
          <w:p w:rsidR="00B01E08" w:rsidRDefault="00B01E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1E08" w:rsidRDefault="0006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«Подросток» совместно с</w:t>
            </w:r>
          </w:p>
          <w:p w:rsidR="00B01E08" w:rsidRDefault="0006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ПДН и КДН и ЗП</w:t>
            </w:r>
          </w:p>
        </w:tc>
        <w:tc>
          <w:tcPr>
            <w:tcW w:w="1401" w:type="dxa"/>
          </w:tcPr>
          <w:p w:rsidR="00B01E08" w:rsidRDefault="00B01E0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B01E08" w:rsidRDefault="00B01E0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B01E08" w:rsidRDefault="00B01E0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B01E08" w:rsidRDefault="00B01E0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B01E08" w:rsidRDefault="00B01E0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B01E08" w:rsidRDefault="00B01E0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B01E08" w:rsidRDefault="00B01E0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B01E08" w:rsidRDefault="00B01E0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B01E08" w:rsidRDefault="00B01E0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B01E08" w:rsidRDefault="0064579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</w:t>
            </w:r>
          </w:p>
          <w:p w:rsidR="00B01E08" w:rsidRDefault="00B01E0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B01E08" w:rsidRDefault="00B01E0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B01E08" w:rsidRDefault="00B01E0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B01E08" w:rsidRDefault="00B01E0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B01E08" w:rsidRDefault="0064579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2302" w:type="dxa"/>
            <w:gridSpan w:val="2"/>
          </w:tcPr>
          <w:p w:rsidR="00B01E08" w:rsidRDefault="00B01E08">
            <w:pPr>
              <w:pStyle w:val="a3"/>
              <w:rPr>
                <w:sz w:val="24"/>
                <w:szCs w:val="24"/>
              </w:rPr>
            </w:pPr>
          </w:p>
          <w:p w:rsidR="00B01E08" w:rsidRDefault="00B01E08">
            <w:pPr>
              <w:pStyle w:val="a3"/>
              <w:rPr>
                <w:sz w:val="24"/>
                <w:szCs w:val="24"/>
              </w:rPr>
            </w:pPr>
          </w:p>
          <w:p w:rsidR="00B01E08" w:rsidRDefault="00B01E08">
            <w:pPr>
              <w:pStyle w:val="a3"/>
              <w:rPr>
                <w:sz w:val="24"/>
                <w:szCs w:val="24"/>
              </w:rPr>
            </w:pPr>
          </w:p>
          <w:p w:rsidR="00B01E08" w:rsidRDefault="00B01E08">
            <w:pPr>
              <w:pStyle w:val="a3"/>
              <w:rPr>
                <w:sz w:val="24"/>
                <w:szCs w:val="24"/>
              </w:rPr>
            </w:pPr>
          </w:p>
          <w:p w:rsidR="00B01E08" w:rsidRDefault="00B01E08">
            <w:pPr>
              <w:pStyle w:val="a3"/>
              <w:rPr>
                <w:sz w:val="24"/>
                <w:szCs w:val="24"/>
              </w:rPr>
            </w:pPr>
          </w:p>
          <w:p w:rsidR="00B01E08" w:rsidRDefault="00B01E08">
            <w:pPr>
              <w:pStyle w:val="a3"/>
              <w:rPr>
                <w:sz w:val="24"/>
                <w:szCs w:val="24"/>
              </w:rPr>
            </w:pPr>
          </w:p>
          <w:p w:rsidR="00B01E08" w:rsidRDefault="00B01E08">
            <w:pPr>
              <w:pStyle w:val="a3"/>
              <w:rPr>
                <w:sz w:val="24"/>
                <w:szCs w:val="24"/>
              </w:rPr>
            </w:pPr>
          </w:p>
          <w:p w:rsidR="00B01E08" w:rsidRDefault="00B01E08">
            <w:pPr>
              <w:pStyle w:val="a3"/>
              <w:rPr>
                <w:sz w:val="24"/>
                <w:szCs w:val="24"/>
              </w:rPr>
            </w:pPr>
          </w:p>
          <w:p w:rsidR="00B01E08" w:rsidRDefault="00B01E08">
            <w:pPr>
              <w:pStyle w:val="a3"/>
              <w:rPr>
                <w:sz w:val="24"/>
                <w:szCs w:val="24"/>
              </w:rPr>
            </w:pPr>
          </w:p>
          <w:p w:rsidR="00B01E08" w:rsidRDefault="00697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0659FF">
              <w:rPr>
                <w:sz w:val="24"/>
                <w:szCs w:val="24"/>
              </w:rPr>
              <w:t>%</w:t>
            </w:r>
          </w:p>
          <w:p w:rsidR="00B01E08" w:rsidRDefault="00B01E08">
            <w:pPr>
              <w:pStyle w:val="a3"/>
              <w:rPr>
                <w:sz w:val="24"/>
                <w:szCs w:val="24"/>
              </w:rPr>
            </w:pPr>
          </w:p>
          <w:p w:rsidR="00B01E08" w:rsidRDefault="00B01E08">
            <w:pPr>
              <w:pStyle w:val="a3"/>
              <w:rPr>
                <w:sz w:val="24"/>
                <w:szCs w:val="24"/>
              </w:rPr>
            </w:pPr>
          </w:p>
          <w:p w:rsidR="00B01E08" w:rsidRDefault="00B01E08">
            <w:pPr>
              <w:pStyle w:val="a3"/>
              <w:rPr>
                <w:sz w:val="24"/>
                <w:szCs w:val="24"/>
              </w:rPr>
            </w:pPr>
          </w:p>
          <w:p w:rsidR="00B01E08" w:rsidRDefault="00B01E08">
            <w:pPr>
              <w:pStyle w:val="a3"/>
              <w:rPr>
                <w:sz w:val="24"/>
                <w:szCs w:val="24"/>
              </w:rPr>
            </w:pPr>
          </w:p>
          <w:p w:rsidR="00B01E08" w:rsidRDefault="00697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0659FF">
              <w:rPr>
                <w:sz w:val="24"/>
                <w:szCs w:val="24"/>
              </w:rPr>
              <w:t>%</w:t>
            </w:r>
          </w:p>
        </w:tc>
      </w:tr>
      <w:tr w:rsidR="00B01E08">
        <w:tc>
          <w:tcPr>
            <w:tcW w:w="458" w:type="dxa"/>
          </w:tcPr>
          <w:p w:rsidR="00B01E08" w:rsidRDefault="00B01E0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9636" w:type="dxa"/>
            <w:gridSpan w:val="5"/>
          </w:tcPr>
          <w:p w:rsidR="00B01E08" w:rsidRDefault="0006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3. Экологическое направление воспита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тельной работы.</w:t>
            </w:r>
          </w:p>
        </w:tc>
      </w:tr>
      <w:tr w:rsidR="00B01E08">
        <w:trPr>
          <w:gridAfter w:val="1"/>
          <w:wAfter w:w="11" w:type="dxa"/>
        </w:trPr>
        <w:tc>
          <w:tcPr>
            <w:tcW w:w="458" w:type="dxa"/>
          </w:tcPr>
          <w:p w:rsidR="00B01E08" w:rsidRDefault="000659F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08" w:rsidRDefault="00645797">
            <w:pPr>
              <w:shd w:val="clear" w:color="auto" w:fill="FFFFFF"/>
              <w:spacing w:after="0" w:line="226" w:lineRule="exact"/>
              <w:ind w:hanging="5"/>
              <w:jc w:val="both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Весенние субботники по благоустройству территории техникума</w:t>
            </w:r>
          </w:p>
          <w:p w:rsidR="00645797" w:rsidRDefault="00645797">
            <w:pPr>
              <w:shd w:val="clear" w:color="auto" w:fill="FFFFFF"/>
              <w:spacing w:after="0" w:line="226" w:lineRule="exact"/>
              <w:ind w:hanging="5"/>
              <w:jc w:val="both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Всероссийские субботники</w:t>
            </w:r>
          </w:p>
          <w:p w:rsidR="00645797" w:rsidRDefault="00645797">
            <w:pPr>
              <w:shd w:val="clear" w:color="auto" w:fill="FFFFFF"/>
              <w:spacing w:after="0" w:line="226" w:lineRule="exact"/>
              <w:ind w:hanging="5"/>
              <w:jc w:val="both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Экологические акции</w:t>
            </w:r>
          </w:p>
          <w:p w:rsidR="006978E9" w:rsidRDefault="006978E9">
            <w:pPr>
              <w:shd w:val="clear" w:color="auto" w:fill="FFFFFF"/>
              <w:spacing w:after="0" w:line="226" w:lineRule="exact"/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Ежегодная экологическая акция по уборке территории </w:t>
            </w:r>
            <w:r w:rsidRPr="006978E9">
              <w:rPr>
                <w:rFonts w:ascii="Times New Roman" w:hAnsi="Times New Roman" w:cs="Times New Roman"/>
              </w:rPr>
              <w:t xml:space="preserve">Родник </w:t>
            </w:r>
            <w:r>
              <w:rPr>
                <w:rFonts w:ascii="Times New Roman" w:hAnsi="Times New Roman" w:cs="Times New Roman"/>
              </w:rPr>
              <w:t>«</w:t>
            </w:r>
            <w:r w:rsidRPr="006978E9">
              <w:rPr>
                <w:rFonts w:ascii="Times New Roman" w:hAnsi="Times New Roman" w:cs="Times New Roman"/>
              </w:rPr>
              <w:t>Просветление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08" w:rsidRDefault="00B01E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E08" w:rsidRDefault="006457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6978E9" w:rsidRDefault="006978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6978E9" w:rsidRDefault="006978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E08" w:rsidRDefault="00B01E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E08" w:rsidRDefault="00B01E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E08" w:rsidRPr="006978E9" w:rsidRDefault="00697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78E9">
              <w:rPr>
                <w:rFonts w:ascii="Times New Roman" w:hAnsi="Times New Roman" w:cs="Times New Roman"/>
                <w:b/>
              </w:rPr>
              <w:t>87</w:t>
            </w:r>
            <w:r w:rsidR="000659FF" w:rsidRPr="006978E9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01E08">
        <w:tc>
          <w:tcPr>
            <w:tcW w:w="458" w:type="dxa"/>
          </w:tcPr>
          <w:p w:rsidR="00B01E08" w:rsidRDefault="00B01E0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9636" w:type="dxa"/>
            <w:gridSpan w:val="5"/>
          </w:tcPr>
          <w:p w:rsidR="00B01E08" w:rsidRDefault="000659FF">
            <w:pPr>
              <w:pStyle w:val="a3"/>
              <w:rPr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4. Культурно-творческое направление вос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softHyphen/>
              <w:t>питательной работы</w:t>
            </w:r>
            <w:r>
              <w:rPr>
                <w:color w:val="444444"/>
                <w:spacing w:val="-2"/>
                <w:sz w:val="24"/>
                <w:szCs w:val="24"/>
              </w:rPr>
              <w:br/>
            </w:r>
          </w:p>
        </w:tc>
      </w:tr>
      <w:tr w:rsidR="00B01E08">
        <w:trPr>
          <w:gridAfter w:val="1"/>
          <w:wAfter w:w="11" w:type="dxa"/>
        </w:trPr>
        <w:tc>
          <w:tcPr>
            <w:tcW w:w="458" w:type="dxa"/>
          </w:tcPr>
          <w:p w:rsidR="00B01E08" w:rsidRDefault="000659F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B01E08" w:rsidRDefault="000659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Мероприятия вне проектов, включая ме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softHyphen/>
              <w:t>роприятия плана противодействия идео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softHyphen/>
              <w:t>логии экстремизма и терроризма в ГБПОУ «ВАТТ-ККК», программы профилактики наркоупотре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бления и наркораспространения в ГБПОУ «ВАТТ-ККК»,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программы социализации студентов, ока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завшихся в трудной жизненной ситуации: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- международного/всероссийского уровня;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lastRenderedPageBreak/>
              <w:t xml:space="preserve">областного/муниципального уровня; 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- уровня ГБПОУ «ВАТТ-ККК»:</w:t>
            </w:r>
          </w:p>
          <w:p w:rsidR="00B01E08" w:rsidRDefault="00B01E08">
            <w:pPr>
              <w:pStyle w:val="a3"/>
              <w:jc w:val="left"/>
              <w:rPr>
                <w:b w:val="0"/>
                <w:spacing w:val="1"/>
                <w:sz w:val="24"/>
                <w:szCs w:val="24"/>
              </w:rPr>
            </w:pPr>
          </w:p>
        </w:tc>
        <w:tc>
          <w:tcPr>
            <w:tcW w:w="1401" w:type="dxa"/>
          </w:tcPr>
          <w:p w:rsidR="00B01E08" w:rsidRDefault="0064579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02" w:type="dxa"/>
            <w:gridSpan w:val="2"/>
          </w:tcPr>
          <w:p w:rsidR="00B01E08" w:rsidRDefault="00697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0659FF">
              <w:rPr>
                <w:sz w:val="24"/>
                <w:szCs w:val="24"/>
              </w:rPr>
              <w:t>%</w:t>
            </w:r>
          </w:p>
        </w:tc>
      </w:tr>
      <w:tr w:rsidR="00B01E08">
        <w:tc>
          <w:tcPr>
            <w:tcW w:w="458" w:type="dxa"/>
          </w:tcPr>
          <w:p w:rsidR="00B01E08" w:rsidRDefault="00B01E0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9636" w:type="dxa"/>
            <w:gridSpan w:val="5"/>
          </w:tcPr>
          <w:p w:rsidR="00B01E08" w:rsidRDefault="000659FF">
            <w:pPr>
              <w:pStyle w:val="a3"/>
              <w:rPr>
                <w:sz w:val="24"/>
                <w:szCs w:val="24"/>
              </w:rPr>
            </w:pPr>
            <w:r>
              <w:rPr>
                <w:color w:val="000000" w:themeColor="text1"/>
                <w:spacing w:val="5"/>
                <w:sz w:val="24"/>
                <w:szCs w:val="24"/>
              </w:rPr>
              <w:t xml:space="preserve">5. Спортивное   и   здоровьесберегающее 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>направление воспитательной работы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br/>
            </w:r>
          </w:p>
        </w:tc>
      </w:tr>
      <w:tr w:rsidR="00B01E08">
        <w:trPr>
          <w:gridAfter w:val="1"/>
          <w:wAfter w:w="11" w:type="dxa"/>
        </w:trPr>
        <w:tc>
          <w:tcPr>
            <w:tcW w:w="458" w:type="dxa"/>
          </w:tcPr>
          <w:p w:rsidR="00B01E08" w:rsidRDefault="000659F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08" w:rsidRDefault="000659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Проекты, направленные на сохранение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и укрепление    физического    здоровья,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включая     проекты,     ориентированные 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на обучающихся с ограниченными воз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можностями здоровья</w:t>
            </w:r>
            <w:bookmarkStart w:id="0" w:name="_GoBack"/>
            <w:bookmarkEnd w:id="0"/>
          </w:p>
        </w:tc>
        <w:tc>
          <w:tcPr>
            <w:tcW w:w="1401" w:type="dxa"/>
          </w:tcPr>
          <w:p w:rsidR="00B01E08" w:rsidRDefault="0064579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302" w:type="dxa"/>
            <w:gridSpan w:val="2"/>
          </w:tcPr>
          <w:p w:rsidR="00B01E08" w:rsidRDefault="00697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0659FF">
              <w:rPr>
                <w:sz w:val="24"/>
                <w:szCs w:val="24"/>
              </w:rPr>
              <w:t>%</w:t>
            </w:r>
          </w:p>
        </w:tc>
      </w:tr>
      <w:tr w:rsidR="00B01E08">
        <w:trPr>
          <w:gridAfter w:val="1"/>
          <w:wAfter w:w="11" w:type="dxa"/>
        </w:trPr>
        <w:tc>
          <w:tcPr>
            <w:tcW w:w="458" w:type="dxa"/>
          </w:tcPr>
          <w:p w:rsidR="00B01E08" w:rsidRDefault="000659F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08" w:rsidRDefault="000659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Проекты, направленные на сохранение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 укрепление психического (психологи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ческого) здоровья, включая проекты, ори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ентированные на обучающихся с ограни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  <w:t>ченными возможностями здоровья</w:t>
            </w:r>
          </w:p>
        </w:tc>
        <w:tc>
          <w:tcPr>
            <w:tcW w:w="1401" w:type="dxa"/>
          </w:tcPr>
          <w:p w:rsidR="00B01E08" w:rsidRDefault="0064579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302" w:type="dxa"/>
            <w:gridSpan w:val="2"/>
          </w:tcPr>
          <w:p w:rsidR="00B01E08" w:rsidRDefault="00697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0659FF">
              <w:rPr>
                <w:sz w:val="24"/>
                <w:szCs w:val="24"/>
              </w:rPr>
              <w:t>%</w:t>
            </w:r>
          </w:p>
        </w:tc>
      </w:tr>
    </w:tbl>
    <w:p w:rsidR="00B01E08" w:rsidRDefault="00B01E08">
      <w:pPr>
        <w:pStyle w:val="a3"/>
        <w:jc w:val="left"/>
        <w:rPr>
          <w:spacing w:val="1"/>
          <w:sz w:val="24"/>
          <w:szCs w:val="24"/>
        </w:rPr>
        <w:sectPr w:rsidR="00B01E08">
          <w:pgSz w:w="11909" w:h="16834"/>
          <w:pgMar w:top="1135" w:right="360" w:bottom="720" w:left="1631" w:header="720" w:footer="720" w:gutter="0"/>
          <w:cols w:space="60"/>
        </w:sectPr>
      </w:pPr>
    </w:p>
    <w:p w:rsidR="00B01E08" w:rsidRDefault="00B01E08">
      <w:pPr>
        <w:pStyle w:val="a3"/>
        <w:jc w:val="left"/>
        <w:rPr>
          <w:sz w:val="24"/>
          <w:szCs w:val="24"/>
        </w:rPr>
      </w:pPr>
    </w:p>
    <w:sectPr w:rsidR="00B01E0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FF" w:rsidRDefault="000659FF">
      <w:pPr>
        <w:spacing w:line="240" w:lineRule="auto"/>
      </w:pPr>
      <w:r>
        <w:separator/>
      </w:r>
    </w:p>
  </w:endnote>
  <w:endnote w:type="continuationSeparator" w:id="0">
    <w:p w:rsidR="000659FF" w:rsidRDefault="00065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FF" w:rsidRDefault="000659FF">
      <w:pPr>
        <w:spacing w:after="0"/>
      </w:pPr>
      <w:r>
        <w:separator/>
      </w:r>
    </w:p>
  </w:footnote>
  <w:footnote w:type="continuationSeparator" w:id="0">
    <w:p w:rsidR="000659FF" w:rsidRDefault="000659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7E"/>
    <w:rsid w:val="000659FF"/>
    <w:rsid w:val="001B2315"/>
    <w:rsid w:val="0021673D"/>
    <w:rsid w:val="005A0E1B"/>
    <w:rsid w:val="0063701C"/>
    <w:rsid w:val="00645797"/>
    <w:rsid w:val="006978E9"/>
    <w:rsid w:val="007B2308"/>
    <w:rsid w:val="00AE667E"/>
    <w:rsid w:val="00B01E08"/>
    <w:rsid w:val="367A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4199"/>
  <w15:docId w15:val="{5360249B-F1ED-479C-8609-B182E88B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pP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3"/>
    <w:uiPriority w:val="99"/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uiPriority w:val="99"/>
    <w:semiHidden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2025-07-01T05:09:00Z</dcterms:created>
  <dcterms:modified xsi:type="dcterms:W3CDTF">2025-07-01T05:09:00Z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9A629139BF9B4485889339077ECEA5C1_13</vt:lpwstr>
  </property>
</Properties>
</file>