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C7" w:rsidRPr="00F36800" w:rsidRDefault="007816C7" w:rsidP="00F36800">
      <w:pPr>
        <w:spacing w:line="276" w:lineRule="auto"/>
        <w:jc w:val="center"/>
        <w:rPr>
          <w:rFonts w:eastAsia="Times New Roman"/>
          <w:sz w:val="28"/>
          <w:szCs w:val="24"/>
        </w:rPr>
      </w:pPr>
      <w:r w:rsidRPr="00F36800">
        <w:rPr>
          <w:sz w:val="28"/>
          <w:szCs w:val="24"/>
        </w:rPr>
        <w:t>Г</w:t>
      </w:r>
      <w:r w:rsidRPr="00F36800">
        <w:rPr>
          <w:rFonts w:eastAsia="Times New Roman"/>
          <w:sz w:val="28"/>
          <w:szCs w:val="24"/>
        </w:rPr>
        <w:t>осударственное бюджетное профессиональное образовательное учреждение</w:t>
      </w:r>
    </w:p>
    <w:p w:rsidR="007816C7" w:rsidRPr="00F36800" w:rsidRDefault="007816C7" w:rsidP="00F36800">
      <w:pPr>
        <w:jc w:val="center"/>
        <w:rPr>
          <w:rFonts w:eastAsia="Times New Roman"/>
          <w:sz w:val="28"/>
          <w:szCs w:val="24"/>
        </w:rPr>
      </w:pPr>
      <w:r w:rsidRPr="00F36800">
        <w:rPr>
          <w:rFonts w:eastAsia="Times New Roman"/>
          <w:sz w:val="28"/>
          <w:szCs w:val="24"/>
        </w:rPr>
        <w:t>«Верхнеуральский агротехнологический техникум-казачий кадетский корпус»</w:t>
      </w:r>
    </w:p>
    <w:p w:rsidR="004B25F1" w:rsidRPr="00A52618" w:rsidRDefault="004B25F1" w:rsidP="004B25F1">
      <w:pPr>
        <w:spacing w:after="200"/>
        <w:jc w:val="right"/>
        <w:rPr>
          <w:rFonts w:eastAsia="Times New Roman"/>
          <w:sz w:val="28"/>
          <w:szCs w:val="28"/>
        </w:rPr>
      </w:pPr>
    </w:p>
    <w:p w:rsidR="004B25F1" w:rsidRPr="00A52618" w:rsidRDefault="004B25F1" w:rsidP="004B25F1">
      <w:pPr>
        <w:spacing w:after="200"/>
        <w:jc w:val="center"/>
        <w:rPr>
          <w:rFonts w:eastAsia="Times New Roman"/>
          <w:b/>
          <w:bCs/>
          <w:sz w:val="32"/>
          <w:szCs w:val="32"/>
        </w:rPr>
      </w:pPr>
    </w:p>
    <w:p w:rsidR="004B25F1" w:rsidRPr="00A52618" w:rsidRDefault="004B25F1" w:rsidP="004B25F1">
      <w:pPr>
        <w:spacing w:after="200"/>
        <w:jc w:val="center"/>
        <w:rPr>
          <w:rFonts w:eastAsia="Times New Roman"/>
          <w:b/>
          <w:bCs/>
          <w:sz w:val="32"/>
          <w:szCs w:val="32"/>
        </w:rPr>
      </w:pPr>
    </w:p>
    <w:p w:rsidR="004B25F1" w:rsidRPr="00A52618" w:rsidRDefault="004B25F1" w:rsidP="004B25F1">
      <w:pPr>
        <w:spacing w:after="200"/>
        <w:jc w:val="center"/>
        <w:rPr>
          <w:rFonts w:eastAsia="Times New Roman"/>
          <w:b/>
          <w:bCs/>
          <w:sz w:val="32"/>
          <w:szCs w:val="32"/>
        </w:rPr>
      </w:pPr>
    </w:p>
    <w:p w:rsidR="004B25F1" w:rsidRPr="00A52618" w:rsidRDefault="004B25F1" w:rsidP="004B25F1">
      <w:pPr>
        <w:spacing w:after="200"/>
        <w:jc w:val="center"/>
        <w:rPr>
          <w:rFonts w:eastAsia="Times New Roman"/>
          <w:b/>
          <w:bCs/>
          <w:sz w:val="32"/>
          <w:szCs w:val="32"/>
        </w:rPr>
      </w:pPr>
    </w:p>
    <w:p w:rsidR="004B25F1" w:rsidRPr="00A52618" w:rsidRDefault="004B25F1" w:rsidP="004B25F1">
      <w:pPr>
        <w:spacing w:after="200"/>
        <w:jc w:val="center"/>
        <w:rPr>
          <w:rFonts w:eastAsia="Times New Roman"/>
          <w:b/>
          <w:bCs/>
          <w:sz w:val="32"/>
          <w:szCs w:val="32"/>
        </w:rPr>
      </w:pPr>
    </w:p>
    <w:p w:rsidR="004B25F1" w:rsidRPr="00A52618" w:rsidRDefault="004B25F1" w:rsidP="004B25F1">
      <w:pPr>
        <w:contextualSpacing/>
        <w:jc w:val="center"/>
        <w:rPr>
          <w:rFonts w:eastAsia="Times New Roman"/>
          <w:b/>
          <w:bCs/>
          <w:sz w:val="28"/>
          <w:szCs w:val="24"/>
        </w:rPr>
      </w:pPr>
      <w:r w:rsidRPr="00A52618">
        <w:rPr>
          <w:rFonts w:eastAsia="Times New Roman"/>
          <w:b/>
          <w:bCs/>
          <w:sz w:val="28"/>
          <w:szCs w:val="24"/>
        </w:rPr>
        <w:t xml:space="preserve">Комплект </w:t>
      </w:r>
      <w:r w:rsidR="007816C7" w:rsidRPr="00A52618">
        <w:rPr>
          <w:rFonts w:eastAsia="Times New Roman"/>
          <w:b/>
          <w:bCs/>
          <w:sz w:val="28"/>
          <w:szCs w:val="24"/>
        </w:rPr>
        <w:t>оценочных материалов</w:t>
      </w:r>
    </w:p>
    <w:p w:rsidR="005F724C" w:rsidRPr="00A52618" w:rsidRDefault="003B3949" w:rsidP="005F724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A52618">
        <w:rPr>
          <w:rFonts w:ascii="Times New Roman" w:hAnsi="Times New Roman" w:cs="Times New Roman"/>
          <w:color w:val="auto"/>
        </w:rPr>
        <w:t>СГ.3 БЕЗОПАСНОСТЬ ЖИЗНЕДЕЯТЕЛЬНОСТИ</w:t>
      </w:r>
    </w:p>
    <w:p w:rsidR="00B0753B" w:rsidRPr="00A52618" w:rsidRDefault="00B0753B" w:rsidP="00B0753B"/>
    <w:p w:rsidR="00EB1FD3" w:rsidRPr="004B354F" w:rsidRDefault="004A01DF" w:rsidP="00EB1FD3">
      <w:pPr>
        <w:jc w:val="center"/>
        <w:rPr>
          <w:rFonts w:eastAsia="Times New Roman"/>
          <w:i/>
          <w:iCs/>
          <w:sz w:val="28"/>
          <w:szCs w:val="28"/>
        </w:rPr>
      </w:pPr>
      <w:proofErr w:type="gramStart"/>
      <w:r w:rsidRPr="00A52618">
        <w:rPr>
          <w:b/>
          <w:sz w:val="28"/>
          <w:szCs w:val="28"/>
        </w:rPr>
        <w:t>профессии</w:t>
      </w:r>
      <w:proofErr w:type="gramEnd"/>
      <w:r w:rsidRPr="00A52618">
        <w:rPr>
          <w:b/>
          <w:sz w:val="28"/>
          <w:szCs w:val="28"/>
        </w:rPr>
        <w:t xml:space="preserve"> </w:t>
      </w:r>
      <w:r w:rsidR="00EB1FD3" w:rsidRPr="00877B9D">
        <w:rPr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AF6E4D" w:rsidRPr="00A52618" w:rsidRDefault="00AF6E4D" w:rsidP="004B25F1">
      <w:pPr>
        <w:jc w:val="center"/>
        <w:rPr>
          <w:rFonts w:eastAsia="Times New Roman"/>
          <w:i/>
          <w:iCs/>
          <w:sz w:val="24"/>
          <w:szCs w:val="24"/>
        </w:rPr>
      </w:pPr>
    </w:p>
    <w:p w:rsidR="004B25F1" w:rsidRPr="00A52618" w:rsidRDefault="004B25F1" w:rsidP="004B25F1">
      <w:pPr>
        <w:spacing w:after="200"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4B25F1" w:rsidRPr="00A52618" w:rsidRDefault="004B25F1" w:rsidP="004B25F1">
      <w:pPr>
        <w:spacing w:after="200" w:line="360" w:lineRule="auto"/>
        <w:jc w:val="both"/>
        <w:rPr>
          <w:rFonts w:ascii="Calibri" w:eastAsia="Times New Roman" w:hAnsi="Calibri"/>
          <w:b/>
          <w:bCs/>
          <w:sz w:val="28"/>
          <w:szCs w:val="28"/>
        </w:rPr>
      </w:pPr>
    </w:p>
    <w:p w:rsidR="004B25F1" w:rsidRPr="00A52618" w:rsidRDefault="004B25F1" w:rsidP="004B25F1">
      <w:pPr>
        <w:spacing w:after="200" w:line="360" w:lineRule="auto"/>
        <w:jc w:val="both"/>
        <w:rPr>
          <w:rFonts w:ascii="Calibri" w:eastAsia="Times New Roman" w:hAnsi="Calibri"/>
          <w:b/>
          <w:bCs/>
          <w:sz w:val="28"/>
          <w:szCs w:val="28"/>
        </w:rPr>
      </w:pPr>
    </w:p>
    <w:p w:rsidR="004B25F1" w:rsidRPr="00A52618" w:rsidRDefault="004B25F1" w:rsidP="004B25F1">
      <w:pPr>
        <w:spacing w:after="200" w:line="360" w:lineRule="auto"/>
        <w:jc w:val="both"/>
        <w:rPr>
          <w:rFonts w:ascii="Calibri" w:eastAsia="Times New Roman" w:hAnsi="Calibri"/>
          <w:b/>
          <w:bCs/>
          <w:sz w:val="28"/>
          <w:szCs w:val="28"/>
        </w:rPr>
      </w:pPr>
    </w:p>
    <w:p w:rsidR="004B25F1" w:rsidRPr="00A52618" w:rsidRDefault="004B25F1" w:rsidP="004B25F1">
      <w:pPr>
        <w:spacing w:after="200" w:line="360" w:lineRule="auto"/>
        <w:jc w:val="both"/>
        <w:rPr>
          <w:rFonts w:ascii="Calibri" w:eastAsia="Times New Roman" w:hAnsi="Calibri"/>
          <w:b/>
          <w:bCs/>
          <w:sz w:val="28"/>
          <w:szCs w:val="28"/>
        </w:rPr>
      </w:pPr>
    </w:p>
    <w:p w:rsidR="004B25F1" w:rsidRPr="00A52618" w:rsidRDefault="004B25F1" w:rsidP="004B25F1">
      <w:pPr>
        <w:spacing w:after="200" w:line="360" w:lineRule="auto"/>
        <w:jc w:val="both"/>
        <w:rPr>
          <w:rFonts w:ascii="Calibri" w:eastAsia="Times New Roman" w:hAnsi="Calibri"/>
          <w:b/>
          <w:bCs/>
          <w:sz w:val="28"/>
          <w:szCs w:val="28"/>
        </w:rPr>
      </w:pPr>
    </w:p>
    <w:p w:rsidR="00AF6E4D" w:rsidRPr="00A52618" w:rsidRDefault="00AF6E4D" w:rsidP="004B25F1">
      <w:pPr>
        <w:spacing w:after="200" w:line="360" w:lineRule="auto"/>
        <w:jc w:val="center"/>
        <w:rPr>
          <w:rFonts w:eastAsia="Times New Roman"/>
          <w:bCs/>
          <w:sz w:val="24"/>
          <w:szCs w:val="24"/>
        </w:rPr>
      </w:pPr>
    </w:p>
    <w:p w:rsidR="00AF6E4D" w:rsidRPr="00A52618" w:rsidRDefault="00AF6E4D" w:rsidP="004B25F1">
      <w:pPr>
        <w:spacing w:after="200" w:line="360" w:lineRule="auto"/>
        <w:jc w:val="center"/>
        <w:rPr>
          <w:rFonts w:eastAsia="Times New Roman"/>
          <w:bCs/>
          <w:sz w:val="24"/>
          <w:szCs w:val="24"/>
        </w:rPr>
      </w:pPr>
    </w:p>
    <w:p w:rsidR="00AF6E4D" w:rsidRPr="00A52618" w:rsidRDefault="00AF6E4D" w:rsidP="004B25F1">
      <w:pPr>
        <w:spacing w:after="200" w:line="360" w:lineRule="auto"/>
        <w:jc w:val="center"/>
        <w:rPr>
          <w:rFonts w:eastAsia="Times New Roman"/>
          <w:bCs/>
          <w:sz w:val="24"/>
          <w:szCs w:val="24"/>
        </w:rPr>
      </w:pPr>
    </w:p>
    <w:p w:rsidR="004611FF" w:rsidRPr="00A52618" w:rsidRDefault="004B25F1" w:rsidP="00671766">
      <w:pPr>
        <w:spacing w:line="360" w:lineRule="auto"/>
        <w:jc w:val="center"/>
        <w:rPr>
          <w:rFonts w:eastAsia="Times New Roman"/>
          <w:bCs/>
          <w:sz w:val="24"/>
          <w:szCs w:val="24"/>
        </w:rPr>
      </w:pPr>
      <w:r w:rsidRPr="00A52618">
        <w:rPr>
          <w:rFonts w:eastAsia="Times New Roman"/>
          <w:bCs/>
          <w:sz w:val="24"/>
          <w:szCs w:val="24"/>
        </w:rPr>
        <w:t>202</w:t>
      </w:r>
      <w:r w:rsidR="00671766">
        <w:rPr>
          <w:rFonts w:eastAsia="Times New Roman"/>
          <w:bCs/>
          <w:sz w:val="24"/>
          <w:szCs w:val="24"/>
        </w:rPr>
        <w:t xml:space="preserve">5 </w:t>
      </w:r>
      <w:bookmarkStart w:id="0" w:name="_GoBack"/>
      <w:bookmarkEnd w:id="0"/>
      <w:r w:rsidR="00671766">
        <w:rPr>
          <w:rFonts w:eastAsia="Times New Roman"/>
          <w:bCs/>
          <w:sz w:val="24"/>
          <w:szCs w:val="24"/>
        </w:rPr>
        <w:t>г.</w:t>
      </w:r>
      <w:r w:rsidR="00AF6E4D" w:rsidRPr="00A52618">
        <w:rPr>
          <w:rFonts w:eastAsia="Times New Roman"/>
          <w:bCs/>
          <w:sz w:val="24"/>
          <w:szCs w:val="24"/>
        </w:rPr>
        <w:br w:type="page"/>
      </w:r>
      <w:bookmarkStart w:id="1" w:name="_Hlk162257118"/>
      <w:r w:rsidR="00AF6E4D" w:rsidRPr="00A52618">
        <w:rPr>
          <w:rFonts w:eastAsia="Times New Roman"/>
        </w:rPr>
        <w:lastRenderedPageBreak/>
        <w:t xml:space="preserve">Комплект </w:t>
      </w:r>
      <w:r w:rsidR="00BB32A9" w:rsidRPr="00A52618">
        <w:rPr>
          <w:rFonts w:eastAsia="Times New Roman"/>
          <w:sz w:val="24"/>
          <w:szCs w:val="24"/>
        </w:rPr>
        <w:t>оценочных материалов</w:t>
      </w:r>
      <w:r w:rsidR="00AF6E4D" w:rsidRPr="00A52618">
        <w:rPr>
          <w:rFonts w:eastAsia="Times New Roman"/>
          <w:sz w:val="24"/>
          <w:szCs w:val="24"/>
        </w:rPr>
        <w:t xml:space="preserve"> разработан в соответствии с рабочей программой </w:t>
      </w:r>
      <w:r w:rsidR="008328DE" w:rsidRPr="00A52618">
        <w:rPr>
          <w:rFonts w:eastAsia="Times New Roman"/>
          <w:sz w:val="24"/>
          <w:szCs w:val="24"/>
        </w:rPr>
        <w:t xml:space="preserve">дисциплины </w:t>
      </w:r>
      <w:r w:rsidR="008A7EE3" w:rsidRPr="00A52618">
        <w:rPr>
          <w:sz w:val="24"/>
          <w:szCs w:val="24"/>
        </w:rPr>
        <w:t>СГ.0</w:t>
      </w:r>
      <w:r w:rsidR="003B3949" w:rsidRPr="00A52618">
        <w:rPr>
          <w:sz w:val="24"/>
          <w:szCs w:val="24"/>
        </w:rPr>
        <w:t>3</w:t>
      </w:r>
      <w:r w:rsidR="008A7EE3" w:rsidRPr="00A52618">
        <w:rPr>
          <w:sz w:val="24"/>
          <w:szCs w:val="24"/>
        </w:rPr>
        <w:t xml:space="preserve"> </w:t>
      </w:r>
      <w:r w:rsidR="003B3949" w:rsidRPr="00A52618">
        <w:rPr>
          <w:sz w:val="24"/>
          <w:szCs w:val="24"/>
        </w:rPr>
        <w:t>Безопасность жизнедеятельности</w:t>
      </w:r>
      <w:r w:rsidR="00AF6E4D" w:rsidRPr="00A52618">
        <w:rPr>
          <w:rFonts w:eastAsia="Times New Roman"/>
          <w:sz w:val="24"/>
          <w:szCs w:val="24"/>
        </w:rPr>
        <w:t xml:space="preserve">, входящей в состав образовательной программы СПО </w:t>
      </w:r>
      <w:r w:rsidR="007B3E48" w:rsidRPr="00A52618">
        <w:rPr>
          <w:rFonts w:eastAsia="Times New Roman"/>
          <w:sz w:val="24"/>
          <w:szCs w:val="24"/>
        </w:rPr>
        <w:t>по</w:t>
      </w:r>
      <w:r w:rsidR="004A01DF" w:rsidRPr="00A52618">
        <w:rPr>
          <w:rFonts w:eastAsia="Times New Roman"/>
          <w:sz w:val="24"/>
          <w:szCs w:val="24"/>
        </w:rPr>
        <w:t xml:space="preserve"> профессии </w:t>
      </w:r>
      <w:r w:rsidR="00EB1FD3" w:rsidRPr="00877B9D">
        <w:rPr>
          <w:rFonts w:eastAsia="Times New Roman"/>
          <w:iCs/>
          <w:sz w:val="24"/>
          <w:szCs w:val="24"/>
        </w:rPr>
        <w:t>15.01.05 Сварщик (ручной и частично механизированной сварки (наплавки)</w:t>
      </w:r>
      <w:r w:rsidR="004A01DF" w:rsidRPr="00A52618">
        <w:rPr>
          <w:rFonts w:eastAsia="Times New Roman"/>
          <w:iCs/>
          <w:sz w:val="24"/>
          <w:szCs w:val="24"/>
        </w:rPr>
        <w:t>.</w:t>
      </w:r>
    </w:p>
    <w:p w:rsidR="008A7EE3" w:rsidRPr="00A52618" w:rsidRDefault="008A7EE3" w:rsidP="006512EC">
      <w:pPr>
        <w:spacing w:after="200" w:line="276" w:lineRule="auto"/>
        <w:rPr>
          <w:rFonts w:eastAsia="Times New Roman"/>
          <w:sz w:val="24"/>
          <w:szCs w:val="24"/>
        </w:rPr>
      </w:pPr>
    </w:p>
    <w:p w:rsidR="00AF6E4D" w:rsidRPr="00A52618" w:rsidRDefault="00AF6E4D" w:rsidP="008A7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A52618">
        <w:rPr>
          <w:rFonts w:eastAsia="Times New Roman"/>
          <w:sz w:val="24"/>
          <w:szCs w:val="24"/>
        </w:rPr>
        <w:t>Разработчик-организация: ГБПОУ «</w:t>
      </w:r>
      <w:r w:rsidR="00BB32A9" w:rsidRPr="00A52618">
        <w:rPr>
          <w:rFonts w:eastAsia="Times New Roman"/>
          <w:sz w:val="24"/>
          <w:szCs w:val="24"/>
        </w:rPr>
        <w:t>ВАТТ-ККК</w:t>
      </w:r>
      <w:r w:rsidRPr="00A52618">
        <w:rPr>
          <w:rFonts w:eastAsia="Times New Roman"/>
          <w:sz w:val="24"/>
          <w:szCs w:val="24"/>
        </w:rPr>
        <w:t>»</w:t>
      </w:r>
    </w:p>
    <w:p w:rsidR="00AF6E4D" w:rsidRPr="00A52618" w:rsidRDefault="00AF6E4D" w:rsidP="008A7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A52618">
        <w:rPr>
          <w:rFonts w:eastAsia="Times New Roman"/>
          <w:sz w:val="24"/>
          <w:szCs w:val="24"/>
        </w:rPr>
        <w:t>Авторы-составители:</w:t>
      </w:r>
    </w:p>
    <w:p w:rsidR="008A7EE3" w:rsidRPr="00A52618" w:rsidRDefault="008A7EE3" w:rsidP="00AF6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</w:rPr>
      </w:pPr>
    </w:p>
    <w:p w:rsidR="008A7EE3" w:rsidRPr="00A52618" w:rsidRDefault="00AF6E4D" w:rsidP="008A7E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2618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="008A7EE3" w:rsidRPr="00A52618">
        <w:rPr>
          <w:rFonts w:ascii="Times New Roman" w:hAnsi="Times New Roman" w:cs="Times New Roman"/>
          <w:sz w:val="24"/>
          <w:szCs w:val="24"/>
        </w:rPr>
        <w:t xml:space="preserve"> </w:t>
      </w:r>
      <w:r w:rsidR="003B3949" w:rsidRPr="00A5261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gramStart"/>
      <w:r w:rsidR="003B3949" w:rsidRPr="00A52618">
        <w:rPr>
          <w:rFonts w:ascii="Times New Roman" w:hAnsi="Times New Roman" w:cs="Times New Roman"/>
          <w:sz w:val="24"/>
          <w:szCs w:val="24"/>
        </w:rPr>
        <w:t>Клысов</w:t>
      </w:r>
      <w:r w:rsidR="004A01DF" w:rsidRPr="00A52618"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:rsidR="00AF6E4D" w:rsidRPr="00A52618" w:rsidRDefault="00AF6E4D" w:rsidP="00AF6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</w:rPr>
      </w:pPr>
    </w:p>
    <w:p w:rsidR="00AF6E4D" w:rsidRPr="00A52618" w:rsidRDefault="00AF6E4D" w:rsidP="00AF6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</w:rPr>
      </w:pPr>
    </w:p>
    <w:p w:rsidR="00AF6E4D" w:rsidRPr="00A52618" w:rsidRDefault="00AF6E4D" w:rsidP="00AF6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</w:p>
    <w:p w:rsidR="00AF6E4D" w:rsidRPr="00A52618" w:rsidRDefault="00AF6E4D" w:rsidP="00AF6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</w:p>
    <w:tbl>
      <w:tblPr>
        <w:tblW w:w="8364" w:type="dxa"/>
        <w:tblLook w:val="01E0" w:firstRow="1" w:lastRow="1" w:firstColumn="1" w:lastColumn="1" w:noHBand="0" w:noVBand="0"/>
      </w:tblPr>
      <w:tblGrid>
        <w:gridCol w:w="8364"/>
      </w:tblGrid>
      <w:tr w:rsidR="00AF6E4D" w:rsidRPr="00A52618" w:rsidTr="003711E5">
        <w:tc>
          <w:tcPr>
            <w:tcW w:w="8364" w:type="dxa"/>
          </w:tcPr>
          <w:p w:rsidR="00AF6E4D" w:rsidRPr="00A52618" w:rsidRDefault="00AF6E4D" w:rsidP="00371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AF6E4D" w:rsidRPr="00A52618" w:rsidTr="003711E5">
        <w:tc>
          <w:tcPr>
            <w:tcW w:w="8364" w:type="dxa"/>
          </w:tcPr>
          <w:p w:rsidR="00AF6E4D" w:rsidRPr="00A52618" w:rsidRDefault="00AF6E4D" w:rsidP="00371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AF6E4D" w:rsidRPr="00A52618" w:rsidRDefault="00AF6E4D" w:rsidP="00371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:rsidR="008328DE" w:rsidRPr="00A52618" w:rsidRDefault="008328DE" w:rsidP="003C0DC7">
      <w:pPr>
        <w:spacing w:after="200" w:line="276" w:lineRule="auto"/>
        <w:rPr>
          <w:rFonts w:eastAsia="Times New Roman"/>
          <w:color w:val="000000"/>
          <w:sz w:val="24"/>
          <w:lang w:eastAsia="en-US"/>
        </w:rPr>
      </w:pPr>
    </w:p>
    <w:p w:rsidR="008328DE" w:rsidRPr="00A52618" w:rsidRDefault="008328DE">
      <w:pPr>
        <w:spacing w:after="200" w:line="276" w:lineRule="auto"/>
        <w:rPr>
          <w:rFonts w:eastAsia="Times New Roman"/>
          <w:color w:val="000000"/>
          <w:sz w:val="24"/>
          <w:lang w:eastAsia="en-US"/>
        </w:rPr>
      </w:pPr>
      <w:r w:rsidRPr="00A52618">
        <w:rPr>
          <w:rFonts w:eastAsia="Times New Roman"/>
          <w:color w:val="000000"/>
          <w:sz w:val="24"/>
          <w:lang w:eastAsia="en-US"/>
        </w:rPr>
        <w:br w:type="page"/>
      </w:r>
    </w:p>
    <w:p w:rsidR="008328DE" w:rsidRPr="00A52618" w:rsidRDefault="008328DE" w:rsidP="008328DE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A52618">
        <w:rPr>
          <w:rFonts w:eastAsia="Times New Roman"/>
          <w:b/>
          <w:sz w:val="24"/>
          <w:szCs w:val="24"/>
        </w:rPr>
        <w:lastRenderedPageBreak/>
        <w:t xml:space="preserve">1. Паспорт комплекта </w:t>
      </w:r>
      <w:r w:rsidR="00BB32A9" w:rsidRPr="00A52618">
        <w:rPr>
          <w:rFonts w:eastAsia="Times New Roman"/>
          <w:b/>
          <w:sz w:val="24"/>
          <w:szCs w:val="24"/>
        </w:rPr>
        <w:t>оценочных материалов</w:t>
      </w:r>
    </w:p>
    <w:p w:rsidR="008328DE" w:rsidRPr="00A52618" w:rsidRDefault="008328DE" w:rsidP="008328DE">
      <w:pPr>
        <w:spacing w:line="360" w:lineRule="auto"/>
        <w:ind w:firstLine="709"/>
        <w:outlineLvl w:val="0"/>
        <w:rPr>
          <w:rFonts w:eastAsia="Times New Roman"/>
          <w:b/>
          <w:sz w:val="24"/>
          <w:szCs w:val="24"/>
        </w:rPr>
      </w:pPr>
      <w:r w:rsidRPr="00A52618">
        <w:rPr>
          <w:rFonts w:eastAsia="Times New Roman"/>
          <w:b/>
          <w:sz w:val="24"/>
          <w:szCs w:val="24"/>
        </w:rPr>
        <w:t xml:space="preserve">1.1. Область применения комплекта </w:t>
      </w:r>
      <w:r w:rsidR="00BB32A9" w:rsidRPr="00A52618">
        <w:rPr>
          <w:rFonts w:eastAsia="Times New Roman"/>
          <w:b/>
          <w:sz w:val="24"/>
          <w:szCs w:val="24"/>
        </w:rPr>
        <w:t>оценочных материалов</w:t>
      </w:r>
    </w:p>
    <w:p w:rsidR="00F05477" w:rsidRPr="00A52618" w:rsidRDefault="0066156E" w:rsidP="00F05477">
      <w:pPr>
        <w:pStyle w:val="2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A52618">
        <w:rPr>
          <w:rFonts w:eastAsia="Times New Roman"/>
          <w:b w:val="0"/>
          <w:color w:val="auto"/>
          <w:sz w:val="24"/>
          <w:szCs w:val="24"/>
        </w:rPr>
        <w:tab/>
      </w:r>
      <w:r w:rsidR="008328DE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Комплект </w:t>
      </w:r>
      <w:r w:rsidR="00D51965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оценочных материалов</w:t>
      </w:r>
      <w:r w:rsidR="008328DE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предназначен для проверки и оценки результатов освоения учебной </w:t>
      </w:r>
      <w:r w:rsidR="007B3E48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дисциплины </w:t>
      </w:r>
      <w:r w:rsidR="003B3949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СГ.03 Безопасность жизнедеятельности </w:t>
      </w:r>
      <w:r w:rsidR="00965BB5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образовательной </w:t>
      </w:r>
      <w:r w:rsidR="008328DE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программы СПО</w:t>
      </w:r>
      <w:r w:rsidR="00965BB5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 </w:t>
      </w:r>
      <w:r w:rsidR="00DB01ED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профессии </w:t>
      </w:r>
      <w:r w:rsidR="00EB1FD3" w:rsidRPr="00EB1FD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15.01.05 Сварщик (ручной и частично механизированной сварки (наплавки)</w:t>
      </w:r>
      <w:r w:rsidR="00354671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8328DE" w:rsidRPr="00A52618" w:rsidRDefault="00D51965" w:rsidP="00F05477">
      <w:pPr>
        <w:pStyle w:val="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Оценочные материалы</w:t>
      </w:r>
      <w:r w:rsidR="008328DE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представляют собой комплект для </w:t>
      </w:r>
      <w:r w:rsidR="00965BB5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текущего контроля и </w:t>
      </w:r>
      <w:r w:rsidR="008328DE" w:rsidRPr="00A5261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промежуточной аттестации усвоенных знаний и освоенных умений по дисциплине в целях овладения предусмотренных стандартом общих и профессиональных компетенций.</w:t>
      </w:r>
    </w:p>
    <w:p w:rsidR="008328DE" w:rsidRPr="00A52618" w:rsidRDefault="008328DE" w:rsidP="00F05477">
      <w:pPr>
        <w:spacing w:before="240" w:line="276" w:lineRule="auto"/>
        <w:jc w:val="both"/>
        <w:outlineLvl w:val="0"/>
        <w:rPr>
          <w:rFonts w:eastAsia="Times New Roman"/>
          <w:b/>
          <w:sz w:val="24"/>
          <w:szCs w:val="24"/>
        </w:rPr>
      </w:pPr>
      <w:r w:rsidRPr="00A52618">
        <w:rPr>
          <w:rFonts w:eastAsia="Times New Roman"/>
          <w:b/>
          <w:sz w:val="24"/>
          <w:szCs w:val="24"/>
        </w:rPr>
        <w:t xml:space="preserve">Комплект </w:t>
      </w:r>
      <w:r w:rsidR="00D51965" w:rsidRPr="00A52618">
        <w:rPr>
          <w:rFonts w:eastAsia="Times New Roman"/>
          <w:b/>
          <w:sz w:val="24"/>
          <w:szCs w:val="24"/>
        </w:rPr>
        <w:t>оценочных материалов</w:t>
      </w:r>
      <w:r w:rsidRPr="00A52618">
        <w:rPr>
          <w:rFonts w:eastAsia="Times New Roman"/>
          <w:b/>
          <w:sz w:val="24"/>
          <w:szCs w:val="24"/>
        </w:rPr>
        <w:t xml:space="preserve"> позволяет оценивать:</w:t>
      </w:r>
    </w:p>
    <w:p w:rsidR="008328DE" w:rsidRPr="00A52618" w:rsidRDefault="008328DE" w:rsidP="008328DE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A52618">
        <w:rPr>
          <w:rFonts w:eastAsia="Times New Roman"/>
          <w:sz w:val="24"/>
          <w:szCs w:val="24"/>
        </w:rPr>
        <w:t>1.Формирование элементов общих компетенций (ОК):</w:t>
      </w:r>
    </w:p>
    <w:p w:rsidR="008328DE" w:rsidRDefault="008328DE" w:rsidP="005952C6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A52618">
        <w:rPr>
          <w:rFonts w:eastAsia="Times New Roman"/>
          <w:b/>
          <w:sz w:val="24"/>
          <w:szCs w:val="24"/>
        </w:rPr>
        <w:t>Общие компетенции:</w:t>
      </w:r>
    </w:p>
    <w:tbl>
      <w:tblPr>
        <w:tblpPr w:leftFromText="180" w:rightFromText="180" w:vertAnchor="text" w:tblpXSpec="center" w:tblpY="1"/>
        <w:tblOverlap w:val="never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332"/>
        <w:gridCol w:w="5884"/>
      </w:tblGrid>
      <w:tr w:rsidR="00EB1FD3" w:rsidRPr="00EB1FD3" w:rsidTr="00EB1FD3">
        <w:trPr>
          <w:trHeight w:val="1286"/>
        </w:trPr>
        <w:tc>
          <w:tcPr>
            <w:tcW w:w="1199" w:type="dxa"/>
            <w:vAlign w:val="center"/>
          </w:tcPr>
          <w:p w:rsidR="00EB1FD3" w:rsidRPr="00EB1FD3" w:rsidRDefault="00EB1FD3" w:rsidP="00EB1FD3">
            <w:pPr>
              <w:suppressAutoHyphens/>
              <w:jc w:val="center"/>
              <w:rPr>
                <w:b/>
                <w:sz w:val="24"/>
                <w:szCs w:val="20"/>
              </w:rPr>
            </w:pPr>
            <w:r w:rsidRPr="00EB1FD3">
              <w:rPr>
                <w:b/>
                <w:sz w:val="24"/>
                <w:szCs w:val="20"/>
              </w:rPr>
              <w:t>Код</w:t>
            </w:r>
          </w:p>
          <w:p w:rsidR="00EB1FD3" w:rsidRPr="00EB1FD3" w:rsidRDefault="00EB1FD3" w:rsidP="00EB1FD3">
            <w:pPr>
              <w:jc w:val="center"/>
              <w:rPr>
                <w:iCs/>
                <w:sz w:val="24"/>
                <w:szCs w:val="20"/>
              </w:rPr>
            </w:pPr>
            <w:proofErr w:type="gramStart"/>
            <w:r w:rsidRPr="00EB1FD3">
              <w:rPr>
                <w:b/>
                <w:sz w:val="24"/>
                <w:szCs w:val="20"/>
              </w:rPr>
              <w:t>компетенции</w:t>
            </w:r>
            <w:proofErr w:type="gramEnd"/>
          </w:p>
        </w:tc>
        <w:tc>
          <w:tcPr>
            <w:tcW w:w="3332" w:type="dxa"/>
            <w:vAlign w:val="center"/>
          </w:tcPr>
          <w:p w:rsidR="00EB1FD3" w:rsidRPr="00EB1FD3" w:rsidRDefault="00EB1FD3" w:rsidP="00EB1FD3">
            <w:pPr>
              <w:suppressAutoHyphens/>
              <w:jc w:val="center"/>
              <w:rPr>
                <w:iCs/>
                <w:sz w:val="24"/>
                <w:szCs w:val="20"/>
              </w:rPr>
            </w:pPr>
            <w:r w:rsidRPr="00EB1FD3">
              <w:rPr>
                <w:b/>
                <w:iCs/>
                <w:sz w:val="24"/>
                <w:szCs w:val="20"/>
              </w:rPr>
              <w:t>Формулировка компетенции</w:t>
            </w:r>
          </w:p>
        </w:tc>
        <w:tc>
          <w:tcPr>
            <w:tcW w:w="5884" w:type="dxa"/>
            <w:vAlign w:val="center"/>
          </w:tcPr>
          <w:p w:rsidR="00EB1FD3" w:rsidRPr="00EB1FD3" w:rsidRDefault="00EB1FD3" w:rsidP="00EB1FD3">
            <w:pPr>
              <w:suppressAutoHyphens/>
              <w:jc w:val="center"/>
              <w:rPr>
                <w:b/>
                <w:iCs/>
                <w:sz w:val="24"/>
                <w:szCs w:val="20"/>
              </w:rPr>
            </w:pPr>
            <w:r w:rsidRPr="00EB1FD3">
              <w:rPr>
                <w:b/>
                <w:iCs/>
                <w:sz w:val="24"/>
                <w:szCs w:val="20"/>
              </w:rPr>
              <w:t xml:space="preserve">Знания, умения </w:t>
            </w:r>
          </w:p>
        </w:tc>
      </w:tr>
      <w:tr w:rsidR="00EB1FD3" w:rsidRPr="00EB1FD3" w:rsidTr="00EB1FD3">
        <w:trPr>
          <w:trHeight w:val="283"/>
        </w:trPr>
        <w:tc>
          <w:tcPr>
            <w:tcW w:w="1199" w:type="dxa"/>
            <w:vMerge w:val="restart"/>
          </w:tcPr>
          <w:p w:rsidR="00EB1FD3" w:rsidRPr="00EB1FD3" w:rsidRDefault="00EB1FD3" w:rsidP="00EB1FD3">
            <w:pPr>
              <w:ind w:left="113" w:right="113"/>
              <w:jc w:val="center"/>
              <w:rPr>
                <w:iCs/>
                <w:sz w:val="24"/>
                <w:szCs w:val="20"/>
              </w:rPr>
            </w:pPr>
            <w:r w:rsidRPr="00EB1FD3">
              <w:rPr>
                <w:iCs/>
                <w:sz w:val="24"/>
                <w:szCs w:val="20"/>
              </w:rPr>
              <w:t>ОК 01</w:t>
            </w:r>
          </w:p>
        </w:tc>
        <w:tc>
          <w:tcPr>
            <w:tcW w:w="3332" w:type="dxa"/>
            <w:vMerge w:val="restart"/>
          </w:tcPr>
          <w:p w:rsidR="00EB1FD3" w:rsidRPr="00EB1FD3" w:rsidRDefault="00EB1FD3" w:rsidP="00EB1FD3">
            <w:pPr>
              <w:suppressAutoHyphens/>
              <w:rPr>
                <w:sz w:val="24"/>
                <w:szCs w:val="20"/>
              </w:rPr>
            </w:pPr>
            <w:r w:rsidRPr="00EB1FD3">
              <w:rPr>
                <w:iCs/>
                <w:sz w:val="24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84" w:type="dxa"/>
            <w:vAlign w:val="center"/>
          </w:tcPr>
          <w:p w:rsidR="00EB1FD3" w:rsidRPr="00EB1FD3" w:rsidRDefault="00EB1FD3" w:rsidP="00EB1FD3">
            <w:pPr>
              <w:suppressAutoHyphens/>
              <w:jc w:val="both"/>
              <w:rPr>
                <w:iCs/>
                <w:sz w:val="24"/>
                <w:szCs w:val="20"/>
              </w:rPr>
            </w:pPr>
            <w:r w:rsidRPr="00EB1FD3">
              <w:rPr>
                <w:b/>
                <w:iCs/>
                <w:sz w:val="24"/>
                <w:szCs w:val="20"/>
              </w:rPr>
              <w:t xml:space="preserve">Умения: </w:t>
            </w:r>
            <w:r w:rsidRPr="00EB1FD3">
              <w:rPr>
                <w:iCs/>
                <w:sz w:val="24"/>
                <w:szCs w:val="20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EB1FD3" w:rsidRPr="00EB1FD3" w:rsidRDefault="00EB1FD3" w:rsidP="00EB1FD3">
            <w:pPr>
              <w:suppressAutoHyphens/>
              <w:jc w:val="both"/>
              <w:rPr>
                <w:iCs/>
                <w:sz w:val="24"/>
                <w:szCs w:val="20"/>
              </w:rPr>
            </w:pPr>
            <w:proofErr w:type="gramStart"/>
            <w:r w:rsidRPr="00EB1FD3">
              <w:rPr>
                <w:iCs/>
                <w:sz w:val="24"/>
                <w:szCs w:val="20"/>
              </w:rPr>
              <w:t>составлять</w:t>
            </w:r>
            <w:proofErr w:type="gramEnd"/>
            <w:r w:rsidRPr="00EB1FD3">
              <w:rPr>
                <w:iCs/>
                <w:sz w:val="24"/>
                <w:szCs w:val="20"/>
              </w:rPr>
              <w:t xml:space="preserve"> план действия; определять необходимые ресурсы;</w:t>
            </w:r>
          </w:p>
          <w:p w:rsidR="00EB1FD3" w:rsidRPr="00EB1FD3" w:rsidRDefault="00EB1FD3" w:rsidP="00EB1FD3">
            <w:pPr>
              <w:suppressAutoHyphens/>
              <w:jc w:val="both"/>
              <w:rPr>
                <w:b/>
                <w:bCs/>
                <w:iCs/>
                <w:sz w:val="24"/>
                <w:szCs w:val="20"/>
              </w:rPr>
            </w:pPr>
            <w:proofErr w:type="gramStart"/>
            <w:r w:rsidRPr="00EB1FD3">
              <w:rPr>
                <w:iCs/>
                <w:sz w:val="24"/>
                <w:szCs w:val="20"/>
              </w:rPr>
              <w:t>владеть</w:t>
            </w:r>
            <w:proofErr w:type="gramEnd"/>
            <w:r w:rsidRPr="00EB1FD3">
              <w:rPr>
                <w:iCs/>
                <w:sz w:val="24"/>
                <w:szCs w:val="20"/>
              </w:rPr>
              <w:t xml:space="preserve">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EB1FD3" w:rsidRPr="00EB1FD3" w:rsidTr="00EB1FD3">
        <w:trPr>
          <w:trHeight w:val="283"/>
        </w:trPr>
        <w:tc>
          <w:tcPr>
            <w:tcW w:w="1199" w:type="dxa"/>
            <w:vMerge/>
          </w:tcPr>
          <w:p w:rsidR="00EB1FD3" w:rsidRPr="00EB1FD3" w:rsidRDefault="00EB1FD3" w:rsidP="00EB1FD3">
            <w:pPr>
              <w:ind w:left="113" w:right="113"/>
              <w:jc w:val="center"/>
              <w:rPr>
                <w:iCs/>
                <w:sz w:val="24"/>
                <w:szCs w:val="20"/>
              </w:rPr>
            </w:pPr>
          </w:p>
        </w:tc>
        <w:tc>
          <w:tcPr>
            <w:tcW w:w="3332" w:type="dxa"/>
            <w:vMerge/>
          </w:tcPr>
          <w:p w:rsidR="00EB1FD3" w:rsidRPr="00EB1FD3" w:rsidRDefault="00EB1FD3" w:rsidP="00EB1FD3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5884" w:type="dxa"/>
          </w:tcPr>
          <w:p w:rsidR="00EB1FD3" w:rsidRPr="00EB1FD3" w:rsidRDefault="00EB1FD3" w:rsidP="00EB1FD3">
            <w:pPr>
              <w:suppressAutoHyphens/>
              <w:jc w:val="both"/>
              <w:rPr>
                <w:bCs/>
                <w:sz w:val="24"/>
                <w:szCs w:val="20"/>
              </w:rPr>
            </w:pPr>
            <w:r w:rsidRPr="00EB1FD3">
              <w:rPr>
                <w:b/>
                <w:iCs/>
                <w:sz w:val="24"/>
                <w:szCs w:val="20"/>
              </w:rPr>
              <w:t xml:space="preserve">Знания: </w:t>
            </w:r>
            <w:r w:rsidRPr="00EB1FD3">
              <w:rPr>
                <w:iCs/>
                <w:sz w:val="24"/>
                <w:szCs w:val="20"/>
              </w:rPr>
              <w:t>а</w:t>
            </w:r>
            <w:r w:rsidRPr="00EB1FD3">
              <w:rPr>
                <w:bCs/>
                <w:sz w:val="24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B1FD3" w:rsidRPr="00EB1FD3" w:rsidRDefault="00EB1FD3" w:rsidP="00EB1FD3">
            <w:pPr>
              <w:suppressAutoHyphens/>
              <w:jc w:val="both"/>
              <w:rPr>
                <w:b/>
                <w:bCs/>
                <w:iCs/>
                <w:sz w:val="24"/>
                <w:szCs w:val="20"/>
              </w:rPr>
            </w:pPr>
            <w:proofErr w:type="gramStart"/>
            <w:r w:rsidRPr="00EB1FD3">
              <w:rPr>
                <w:bCs/>
                <w:sz w:val="24"/>
                <w:szCs w:val="20"/>
              </w:rPr>
              <w:t>алгоритмы</w:t>
            </w:r>
            <w:proofErr w:type="gramEnd"/>
            <w:r w:rsidRPr="00EB1FD3">
              <w:rPr>
                <w:bCs/>
                <w:sz w:val="24"/>
                <w:szCs w:val="20"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EB1FD3" w:rsidRPr="00EB1FD3" w:rsidTr="00EB1FD3">
        <w:trPr>
          <w:trHeight w:val="615"/>
        </w:trPr>
        <w:tc>
          <w:tcPr>
            <w:tcW w:w="1199" w:type="dxa"/>
            <w:vMerge w:val="restart"/>
            <w:shd w:val="clear" w:color="auto" w:fill="auto"/>
          </w:tcPr>
          <w:p w:rsidR="00EB1FD3" w:rsidRPr="00EB1FD3" w:rsidRDefault="00EB1FD3" w:rsidP="00EB1FD3">
            <w:pPr>
              <w:ind w:left="113" w:right="113"/>
              <w:jc w:val="center"/>
              <w:rPr>
                <w:iCs/>
                <w:sz w:val="24"/>
                <w:szCs w:val="20"/>
              </w:rPr>
            </w:pPr>
            <w:r w:rsidRPr="00EB1FD3">
              <w:rPr>
                <w:iCs/>
                <w:sz w:val="24"/>
                <w:szCs w:val="20"/>
              </w:rPr>
              <w:t>ОК 06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EB1FD3" w:rsidRPr="00EB1FD3" w:rsidRDefault="00EB1FD3" w:rsidP="00EB1FD3">
            <w:pPr>
              <w:suppressAutoHyphens/>
              <w:rPr>
                <w:sz w:val="24"/>
                <w:szCs w:val="20"/>
              </w:rPr>
            </w:pPr>
            <w:r w:rsidRPr="00EB1FD3">
              <w:rPr>
                <w:sz w:val="24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</w:t>
            </w:r>
            <w:r w:rsidRPr="00EB1FD3">
              <w:rPr>
                <w:sz w:val="24"/>
                <w:szCs w:val="20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884" w:type="dxa"/>
            <w:shd w:val="clear" w:color="auto" w:fill="auto"/>
          </w:tcPr>
          <w:p w:rsidR="00EB1FD3" w:rsidRPr="00EB1FD3" w:rsidRDefault="00EB1FD3" w:rsidP="00EB1FD3">
            <w:pPr>
              <w:suppressAutoHyphens/>
              <w:jc w:val="both"/>
              <w:rPr>
                <w:iCs/>
                <w:sz w:val="24"/>
                <w:szCs w:val="20"/>
              </w:rPr>
            </w:pPr>
            <w:r w:rsidRPr="00EB1FD3">
              <w:rPr>
                <w:b/>
                <w:bCs/>
                <w:iCs/>
                <w:sz w:val="24"/>
                <w:szCs w:val="20"/>
              </w:rPr>
              <w:lastRenderedPageBreak/>
              <w:t>Умения:</w:t>
            </w:r>
            <w:r w:rsidRPr="00EB1FD3">
              <w:rPr>
                <w:bCs/>
                <w:iCs/>
                <w:sz w:val="24"/>
                <w:szCs w:val="20"/>
              </w:rPr>
              <w:t xml:space="preserve"> описывать значимость своей профессии</w:t>
            </w:r>
            <w:r w:rsidRPr="00EB1FD3">
              <w:rPr>
                <w:bCs/>
                <w:i/>
                <w:iCs/>
                <w:sz w:val="24"/>
                <w:szCs w:val="20"/>
              </w:rPr>
              <w:t xml:space="preserve">; </w:t>
            </w:r>
            <w:r w:rsidRPr="00EB1FD3">
              <w:rPr>
                <w:bCs/>
                <w:iCs/>
                <w:sz w:val="24"/>
                <w:szCs w:val="20"/>
              </w:rPr>
              <w:t>применять стандарты антикоррупционного поведения</w:t>
            </w:r>
          </w:p>
        </w:tc>
      </w:tr>
      <w:tr w:rsidR="00EB1FD3" w:rsidRPr="00EB1FD3" w:rsidTr="00EB1FD3">
        <w:trPr>
          <w:trHeight w:val="1138"/>
        </w:trPr>
        <w:tc>
          <w:tcPr>
            <w:tcW w:w="1199" w:type="dxa"/>
            <w:vMerge/>
          </w:tcPr>
          <w:p w:rsidR="00EB1FD3" w:rsidRPr="00EB1FD3" w:rsidRDefault="00EB1FD3" w:rsidP="00EB1FD3">
            <w:pPr>
              <w:ind w:left="113" w:right="113"/>
              <w:jc w:val="center"/>
              <w:rPr>
                <w:iCs/>
                <w:sz w:val="24"/>
                <w:szCs w:val="20"/>
              </w:rPr>
            </w:pPr>
          </w:p>
        </w:tc>
        <w:tc>
          <w:tcPr>
            <w:tcW w:w="3332" w:type="dxa"/>
            <w:vMerge/>
          </w:tcPr>
          <w:p w:rsidR="00EB1FD3" w:rsidRPr="00EB1FD3" w:rsidRDefault="00EB1FD3" w:rsidP="00EB1FD3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5884" w:type="dxa"/>
          </w:tcPr>
          <w:p w:rsidR="00EB1FD3" w:rsidRPr="00EB1FD3" w:rsidRDefault="00EB1FD3" w:rsidP="00EB1FD3">
            <w:pPr>
              <w:suppressAutoHyphens/>
              <w:jc w:val="both"/>
              <w:rPr>
                <w:iCs/>
                <w:sz w:val="24"/>
                <w:szCs w:val="20"/>
              </w:rPr>
            </w:pPr>
            <w:r w:rsidRPr="00EB1FD3">
              <w:rPr>
                <w:b/>
                <w:bCs/>
                <w:iCs/>
                <w:sz w:val="24"/>
                <w:szCs w:val="20"/>
              </w:rPr>
              <w:t xml:space="preserve">Знания: </w:t>
            </w:r>
            <w:r w:rsidRPr="00EB1FD3">
              <w:rPr>
                <w:bCs/>
                <w:iCs/>
                <w:sz w:val="24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tr w:rsidR="00EB1FD3" w:rsidRPr="00EB1FD3" w:rsidTr="00EB1FD3">
        <w:trPr>
          <w:trHeight w:val="982"/>
        </w:trPr>
        <w:tc>
          <w:tcPr>
            <w:tcW w:w="1199" w:type="dxa"/>
            <w:vMerge w:val="restart"/>
          </w:tcPr>
          <w:p w:rsidR="00EB1FD3" w:rsidRPr="00EB1FD3" w:rsidRDefault="00EB1FD3" w:rsidP="00EB1FD3">
            <w:pPr>
              <w:ind w:left="113" w:right="113"/>
              <w:jc w:val="center"/>
              <w:rPr>
                <w:iCs/>
                <w:sz w:val="24"/>
                <w:szCs w:val="20"/>
              </w:rPr>
            </w:pPr>
            <w:r w:rsidRPr="00EB1FD3">
              <w:rPr>
                <w:iCs/>
                <w:sz w:val="24"/>
                <w:szCs w:val="20"/>
              </w:rPr>
              <w:lastRenderedPageBreak/>
              <w:t>ОК 07</w:t>
            </w:r>
          </w:p>
        </w:tc>
        <w:tc>
          <w:tcPr>
            <w:tcW w:w="3332" w:type="dxa"/>
            <w:vMerge w:val="restart"/>
          </w:tcPr>
          <w:p w:rsidR="00EB1FD3" w:rsidRPr="00EB1FD3" w:rsidRDefault="00EB1FD3" w:rsidP="00EB1FD3">
            <w:pPr>
              <w:suppressAutoHyphens/>
              <w:rPr>
                <w:sz w:val="24"/>
                <w:szCs w:val="20"/>
              </w:rPr>
            </w:pPr>
            <w:r w:rsidRPr="00EB1FD3">
              <w:rPr>
                <w:sz w:val="24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84" w:type="dxa"/>
          </w:tcPr>
          <w:p w:rsidR="00EB1FD3" w:rsidRPr="00EB1FD3" w:rsidRDefault="00EB1FD3" w:rsidP="00EB1FD3">
            <w:pPr>
              <w:suppressAutoHyphens/>
              <w:jc w:val="both"/>
              <w:rPr>
                <w:iCs/>
                <w:sz w:val="24"/>
                <w:szCs w:val="20"/>
              </w:rPr>
            </w:pPr>
            <w:r w:rsidRPr="00EB1FD3">
              <w:rPr>
                <w:b/>
                <w:bCs/>
                <w:iCs/>
                <w:sz w:val="24"/>
                <w:szCs w:val="20"/>
              </w:rPr>
              <w:t xml:space="preserve">Умения: </w:t>
            </w:r>
            <w:r w:rsidRPr="00EB1FD3">
              <w:rPr>
                <w:bCs/>
                <w:iCs/>
                <w:sz w:val="24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EB1FD3">
              <w:rPr>
                <w:bCs/>
                <w:sz w:val="24"/>
                <w:szCs w:val="20"/>
              </w:rPr>
              <w:t>профессии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EB1FD3" w:rsidRPr="00EB1FD3" w:rsidTr="00EB1FD3">
        <w:trPr>
          <w:trHeight w:val="1228"/>
        </w:trPr>
        <w:tc>
          <w:tcPr>
            <w:tcW w:w="1199" w:type="dxa"/>
            <w:vMerge/>
          </w:tcPr>
          <w:p w:rsidR="00EB1FD3" w:rsidRPr="00EB1FD3" w:rsidRDefault="00EB1FD3" w:rsidP="00EB1FD3">
            <w:pPr>
              <w:ind w:left="113" w:right="113"/>
              <w:jc w:val="center"/>
              <w:rPr>
                <w:iCs/>
                <w:sz w:val="24"/>
                <w:szCs w:val="20"/>
              </w:rPr>
            </w:pPr>
          </w:p>
        </w:tc>
        <w:tc>
          <w:tcPr>
            <w:tcW w:w="3332" w:type="dxa"/>
            <w:vMerge/>
          </w:tcPr>
          <w:p w:rsidR="00EB1FD3" w:rsidRPr="00EB1FD3" w:rsidRDefault="00EB1FD3" w:rsidP="00EB1FD3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5884" w:type="dxa"/>
          </w:tcPr>
          <w:p w:rsidR="00EB1FD3" w:rsidRPr="00EB1FD3" w:rsidRDefault="00EB1FD3" w:rsidP="00EB1FD3">
            <w:pPr>
              <w:suppressAutoHyphens/>
              <w:jc w:val="both"/>
              <w:rPr>
                <w:b/>
                <w:iCs/>
                <w:sz w:val="24"/>
                <w:szCs w:val="20"/>
              </w:rPr>
            </w:pPr>
            <w:r w:rsidRPr="00EB1FD3">
              <w:rPr>
                <w:b/>
                <w:bCs/>
                <w:iCs/>
                <w:sz w:val="24"/>
                <w:szCs w:val="20"/>
              </w:rPr>
              <w:t xml:space="preserve">Знания: </w:t>
            </w:r>
            <w:r w:rsidRPr="00EB1FD3">
              <w:rPr>
                <w:bCs/>
                <w:iCs/>
                <w:sz w:val="24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</w:tbl>
    <w:p w:rsidR="00EB1FD3" w:rsidRDefault="00EB1FD3" w:rsidP="005952C6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EB1FD3" w:rsidRPr="00A52618" w:rsidRDefault="00EB1FD3" w:rsidP="005952C6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4A01DF" w:rsidRPr="00A52618" w:rsidRDefault="00F36800" w:rsidP="00F36800">
      <w:pPr>
        <w:pStyle w:val="1"/>
        <w:spacing w:before="0"/>
        <w:ind w:left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4B354F" w:rsidRPr="00A52618">
        <w:rPr>
          <w:rFonts w:ascii="Times New Roman" w:hAnsi="Times New Roman" w:cs="Times New Roman"/>
          <w:color w:val="auto"/>
          <w:sz w:val="24"/>
          <w:szCs w:val="24"/>
        </w:rPr>
        <w:t>Контроль и оценка результатов освоения</w:t>
      </w:r>
      <w:r w:rsidR="00FA244B" w:rsidRPr="00A52618">
        <w:rPr>
          <w:rFonts w:ascii="Times New Roman" w:hAnsi="Times New Roman" w:cs="Times New Roman"/>
          <w:color w:val="auto"/>
          <w:sz w:val="24"/>
          <w:szCs w:val="24"/>
        </w:rPr>
        <w:t xml:space="preserve"> учебной дисциплины</w:t>
      </w:r>
      <w:r w:rsidR="004B354F" w:rsidRPr="00A526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01DF" w:rsidRPr="00A52618">
        <w:rPr>
          <w:rFonts w:ascii="Times New Roman" w:hAnsi="Times New Roman" w:cs="Times New Roman"/>
          <w:i/>
          <w:color w:val="auto"/>
          <w:sz w:val="24"/>
          <w:szCs w:val="24"/>
        </w:rPr>
        <w:t>СГ.0</w:t>
      </w:r>
      <w:r w:rsidR="00FA706B" w:rsidRPr="00A52618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4A01DF" w:rsidRPr="00A5261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A706B" w:rsidRPr="00A52618">
        <w:rPr>
          <w:rFonts w:ascii="Times New Roman" w:hAnsi="Times New Roman" w:cs="Times New Roman"/>
          <w:i/>
          <w:color w:val="auto"/>
          <w:sz w:val="24"/>
          <w:szCs w:val="24"/>
        </w:rPr>
        <w:t>Безопасность жизнедеятельности</w:t>
      </w:r>
      <w:r w:rsidR="004A01DF" w:rsidRPr="00A52618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4B354F" w:rsidRPr="00A52618" w:rsidRDefault="008151F5" w:rsidP="004A01DF">
      <w:pPr>
        <w:pStyle w:val="1"/>
        <w:spacing w:before="0"/>
        <w:ind w:left="284"/>
        <w:jc w:val="both"/>
        <w:rPr>
          <w:sz w:val="24"/>
          <w:szCs w:val="24"/>
        </w:rPr>
      </w:pPr>
      <w:r w:rsidRPr="00A5261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B354F" w:rsidRPr="00A5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Контроль и оценка результатов раскрываются через усвоенные знания и приобретенные студентами умения, направленные на формирование элементов </w:t>
      </w:r>
      <w:r w:rsidR="00980540" w:rsidRPr="00A5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общих </w:t>
      </w:r>
      <w:r w:rsidR="004B354F" w:rsidRPr="00A52618">
        <w:rPr>
          <w:rFonts w:ascii="Times New Roman" w:hAnsi="Times New Roman" w:cs="Times New Roman"/>
          <w:b w:val="0"/>
          <w:color w:val="auto"/>
          <w:sz w:val="24"/>
          <w:szCs w:val="24"/>
        </w:rPr>
        <w:t>компетенций.</w:t>
      </w:r>
      <w:r w:rsidR="004B354F" w:rsidRPr="00A52618">
        <w:rPr>
          <w:sz w:val="24"/>
          <w:szCs w:val="24"/>
        </w:rPr>
        <w:t xml:space="preserve"> </w:t>
      </w:r>
    </w:p>
    <w:p w:rsidR="00965BB5" w:rsidRPr="00A52618" w:rsidRDefault="00965BB5" w:rsidP="004B354F">
      <w:pPr>
        <w:widowControl w:val="0"/>
        <w:ind w:firstLine="709"/>
        <w:jc w:val="right"/>
        <w:rPr>
          <w:rFonts w:eastAsia="Times New Roman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43"/>
        <w:gridCol w:w="336"/>
        <w:gridCol w:w="3775"/>
        <w:gridCol w:w="1701"/>
      </w:tblGrid>
      <w:tr w:rsidR="000D6F3B" w:rsidRPr="00A52618" w:rsidTr="00B118B4">
        <w:tc>
          <w:tcPr>
            <w:tcW w:w="3539" w:type="dxa"/>
            <w:gridSpan w:val="2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52618">
              <w:rPr>
                <w:rFonts w:eastAsia="Times New Roman"/>
                <w:b/>
                <w:bCs/>
                <w:sz w:val="24"/>
                <w:szCs w:val="24"/>
              </w:rPr>
              <w:t xml:space="preserve">Формы и методы оценки и контроля </w:t>
            </w:r>
          </w:p>
        </w:tc>
        <w:tc>
          <w:tcPr>
            <w:tcW w:w="4111" w:type="dxa"/>
            <w:gridSpan w:val="2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ФОС</w:t>
            </w:r>
          </w:p>
        </w:tc>
        <w:tc>
          <w:tcPr>
            <w:tcW w:w="1701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0D6F3B" w:rsidRPr="00A52618" w:rsidTr="00B118B4">
        <w:tc>
          <w:tcPr>
            <w:tcW w:w="69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3.1.1</w:t>
            </w:r>
          </w:p>
        </w:tc>
        <w:tc>
          <w:tcPr>
            <w:tcW w:w="2843" w:type="dxa"/>
          </w:tcPr>
          <w:p w:rsidR="000D6F3B" w:rsidRPr="00A52618" w:rsidRDefault="000D6F3B" w:rsidP="00B118B4">
            <w:pPr>
              <w:spacing w:before="120" w:after="12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52618">
              <w:rPr>
                <w:rFonts w:eastAsia="Times New Roman"/>
                <w:b/>
                <w:sz w:val="24"/>
                <w:szCs w:val="24"/>
              </w:rPr>
              <w:t>Стартовая диагностика (входной контроль)</w:t>
            </w:r>
          </w:p>
        </w:tc>
        <w:tc>
          <w:tcPr>
            <w:tcW w:w="33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0D6F3B" w:rsidRPr="00A52618" w:rsidRDefault="000D6F3B" w:rsidP="00B118B4">
            <w:pPr>
              <w:spacing w:before="120" w:after="12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Диагностическая работа (нулевой срез)</w:t>
            </w:r>
          </w:p>
        </w:tc>
        <w:tc>
          <w:tcPr>
            <w:tcW w:w="1701" w:type="dxa"/>
          </w:tcPr>
          <w:p w:rsidR="000D6F3B" w:rsidRPr="00A52618" w:rsidRDefault="000D6F3B" w:rsidP="00B118B4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526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Таблица </w:t>
            </w:r>
            <w:r w:rsidR="004A01DF" w:rsidRPr="00A52618">
              <w:rPr>
                <w:rFonts w:eastAsia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0D6F3B" w:rsidRPr="00A52618" w:rsidTr="00B118B4">
        <w:tc>
          <w:tcPr>
            <w:tcW w:w="69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843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A52618">
              <w:rPr>
                <w:rFonts w:eastAsia="Times New Roman"/>
                <w:b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33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6F3B" w:rsidRPr="00A52618" w:rsidTr="00B118B4">
        <w:tc>
          <w:tcPr>
            <w:tcW w:w="69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3.2.1</w:t>
            </w:r>
          </w:p>
        </w:tc>
        <w:tc>
          <w:tcPr>
            <w:tcW w:w="2843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- письменный опрос</w:t>
            </w:r>
          </w:p>
        </w:tc>
        <w:tc>
          <w:tcPr>
            <w:tcW w:w="33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 xml:space="preserve">Критерии оценивания </w:t>
            </w:r>
            <w:proofErr w:type="gramStart"/>
            <w:r w:rsidRPr="00A52618">
              <w:rPr>
                <w:rFonts w:eastAsia="Times New Roman"/>
                <w:sz w:val="24"/>
                <w:szCs w:val="24"/>
              </w:rPr>
              <w:t>письменной  работы</w:t>
            </w:r>
            <w:proofErr w:type="gramEnd"/>
          </w:p>
        </w:tc>
        <w:tc>
          <w:tcPr>
            <w:tcW w:w="1701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52618">
              <w:rPr>
                <w:sz w:val="24"/>
                <w:szCs w:val="24"/>
              </w:rPr>
              <w:t xml:space="preserve">Таблица </w:t>
            </w:r>
            <w:r w:rsidR="00571F9B" w:rsidRPr="00A52618">
              <w:rPr>
                <w:sz w:val="24"/>
                <w:szCs w:val="24"/>
                <w:lang w:val="en-US"/>
              </w:rPr>
              <w:t>2</w:t>
            </w:r>
          </w:p>
        </w:tc>
      </w:tr>
      <w:tr w:rsidR="000D6F3B" w:rsidRPr="00A52618" w:rsidTr="00B118B4">
        <w:tc>
          <w:tcPr>
            <w:tcW w:w="69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3.2.2</w:t>
            </w:r>
          </w:p>
        </w:tc>
        <w:tc>
          <w:tcPr>
            <w:tcW w:w="2843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- устный опрос</w:t>
            </w:r>
          </w:p>
        </w:tc>
        <w:tc>
          <w:tcPr>
            <w:tcW w:w="33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Критерии оценивания устного опроса</w:t>
            </w:r>
          </w:p>
        </w:tc>
        <w:tc>
          <w:tcPr>
            <w:tcW w:w="1701" w:type="dxa"/>
          </w:tcPr>
          <w:p w:rsidR="000D6F3B" w:rsidRPr="00A52618" w:rsidRDefault="00571F9B" w:rsidP="00B118B4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 w:rsidRPr="00A52618">
              <w:rPr>
                <w:sz w:val="24"/>
                <w:szCs w:val="24"/>
              </w:rPr>
              <w:t xml:space="preserve">Таблица </w:t>
            </w:r>
            <w:r w:rsidRPr="00A52618">
              <w:rPr>
                <w:sz w:val="24"/>
                <w:szCs w:val="24"/>
                <w:lang w:val="en-US"/>
              </w:rPr>
              <w:t>1</w:t>
            </w:r>
          </w:p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6F3B" w:rsidRPr="00A52618" w:rsidTr="00B118B4">
        <w:tc>
          <w:tcPr>
            <w:tcW w:w="69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3.2.3</w:t>
            </w:r>
          </w:p>
        </w:tc>
        <w:tc>
          <w:tcPr>
            <w:tcW w:w="2843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- тестирование</w:t>
            </w:r>
          </w:p>
        </w:tc>
        <w:tc>
          <w:tcPr>
            <w:tcW w:w="336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0D6F3B" w:rsidRPr="00A52618" w:rsidRDefault="000D6F3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Критерии оценивания тестирования</w:t>
            </w:r>
          </w:p>
        </w:tc>
        <w:tc>
          <w:tcPr>
            <w:tcW w:w="1701" w:type="dxa"/>
          </w:tcPr>
          <w:p w:rsidR="000D6F3B" w:rsidRPr="00A52618" w:rsidRDefault="000D6F3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52618">
              <w:rPr>
                <w:rFonts w:eastAsiaTheme="minorHAnsi" w:cstheme="minorBidi"/>
                <w:sz w:val="24"/>
                <w:szCs w:val="24"/>
                <w:lang w:eastAsia="en-US"/>
              </w:rPr>
              <w:t>Таблица 4</w:t>
            </w:r>
          </w:p>
        </w:tc>
      </w:tr>
      <w:tr w:rsidR="00571F9B" w:rsidRPr="00A52618" w:rsidTr="00B118B4">
        <w:tc>
          <w:tcPr>
            <w:tcW w:w="696" w:type="dxa"/>
          </w:tcPr>
          <w:p w:rsidR="00571F9B" w:rsidRPr="00A52618" w:rsidRDefault="00571F9B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3.2.</w:t>
            </w:r>
            <w:r w:rsidRPr="00A52618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3" w:type="dxa"/>
          </w:tcPr>
          <w:p w:rsidR="00571F9B" w:rsidRPr="00A52618" w:rsidRDefault="00571F9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Style w:val="FontStyle36"/>
                <w:b w:val="0"/>
                <w:lang w:val="en-US"/>
              </w:rPr>
              <w:t xml:space="preserve">- </w:t>
            </w:r>
            <w:r w:rsidRPr="00A52618">
              <w:rPr>
                <w:rStyle w:val="FontStyle36"/>
                <w:b w:val="0"/>
              </w:rPr>
              <w:t>сообщения, доклада</w:t>
            </w:r>
          </w:p>
        </w:tc>
        <w:tc>
          <w:tcPr>
            <w:tcW w:w="336" w:type="dxa"/>
          </w:tcPr>
          <w:p w:rsidR="00571F9B" w:rsidRPr="00A52618" w:rsidRDefault="004A01DF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571F9B" w:rsidRPr="00A52618" w:rsidRDefault="00571F9B" w:rsidP="00B118B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 xml:space="preserve">Критерии оценивания </w:t>
            </w:r>
            <w:r w:rsidRPr="00A52618">
              <w:rPr>
                <w:rStyle w:val="FontStyle36"/>
                <w:b w:val="0"/>
              </w:rPr>
              <w:t>сообщения, доклада</w:t>
            </w:r>
          </w:p>
        </w:tc>
        <w:tc>
          <w:tcPr>
            <w:tcW w:w="1701" w:type="dxa"/>
          </w:tcPr>
          <w:p w:rsidR="00571F9B" w:rsidRPr="00A52618" w:rsidRDefault="00571F9B" w:rsidP="00B118B4">
            <w:pPr>
              <w:spacing w:line="276" w:lineRule="auto"/>
              <w:jc w:val="center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52618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Таблица </w:t>
            </w:r>
            <w:r w:rsidRPr="00A52618">
              <w:rPr>
                <w:rFonts w:eastAsiaTheme="minorHAnsi" w:cstheme="minorBidi"/>
                <w:sz w:val="24"/>
                <w:szCs w:val="24"/>
                <w:lang w:val="en-US" w:eastAsia="en-US"/>
              </w:rPr>
              <w:t>3</w:t>
            </w:r>
          </w:p>
        </w:tc>
      </w:tr>
      <w:tr w:rsidR="00AC1DD9" w:rsidRPr="00A52618" w:rsidTr="00B118B4">
        <w:tc>
          <w:tcPr>
            <w:tcW w:w="696" w:type="dxa"/>
          </w:tcPr>
          <w:p w:rsidR="00AC1DD9" w:rsidRPr="00A52618" w:rsidRDefault="00AC1DD9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2843" w:type="dxa"/>
          </w:tcPr>
          <w:p w:rsidR="00AC1DD9" w:rsidRPr="00A52618" w:rsidRDefault="00AC1DD9" w:rsidP="00B118B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A52618">
              <w:rPr>
                <w:rFonts w:eastAsia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" w:type="dxa"/>
          </w:tcPr>
          <w:p w:rsidR="00AC1DD9" w:rsidRPr="00A52618" w:rsidRDefault="00AC1DD9" w:rsidP="00B118B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AC1DD9" w:rsidRPr="00A52618" w:rsidRDefault="004A01DF" w:rsidP="00A13BB8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  <w:lang w:val="en-US"/>
              </w:rPr>
              <w:t xml:space="preserve">Не </w:t>
            </w:r>
            <w:r w:rsidRPr="00A52618">
              <w:rPr>
                <w:rFonts w:eastAsia="Times New Roman"/>
                <w:sz w:val="24"/>
                <w:szCs w:val="24"/>
              </w:rPr>
              <w:t xml:space="preserve">предусмотрено </w:t>
            </w:r>
          </w:p>
        </w:tc>
        <w:tc>
          <w:tcPr>
            <w:tcW w:w="1701" w:type="dxa"/>
          </w:tcPr>
          <w:p w:rsidR="00AC1DD9" w:rsidRPr="00A52618" w:rsidRDefault="0056567A" w:rsidP="0060271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52618">
              <w:rPr>
                <w:rFonts w:eastAsiaTheme="minorHAnsi" w:cstheme="minorBidi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925854" w:rsidRPr="00A52618" w:rsidRDefault="00925854" w:rsidP="005952C6">
      <w:pPr>
        <w:ind w:left="15" w:right="40" w:firstLine="693"/>
        <w:rPr>
          <w:b/>
          <w:bCs/>
          <w:sz w:val="24"/>
          <w:szCs w:val="24"/>
        </w:rPr>
      </w:pPr>
    </w:p>
    <w:p w:rsidR="005952C6" w:rsidRPr="00F36800" w:rsidRDefault="00F36800" w:rsidP="00F36800">
      <w:pPr>
        <w:ind w:left="708" w:righ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5952C6" w:rsidRPr="00F36800">
        <w:rPr>
          <w:b/>
          <w:bCs/>
          <w:sz w:val="24"/>
          <w:szCs w:val="24"/>
        </w:rPr>
        <w:t>Типы оценочных мероприятий</w:t>
      </w:r>
    </w:p>
    <w:p w:rsidR="00DA701F" w:rsidRDefault="00DA701F" w:rsidP="00576948">
      <w:pPr>
        <w:pStyle w:val="a7"/>
        <w:ind w:left="1068" w:right="40"/>
        <w:rPr>
          <w:b/>
          <w:bCs/>
          <w:sz w:val="24"/>
          <w:szCs w:val="24"/>
        </w:rPr>
      </w:pPr>
    </w:p>
    <w:p w:rsidR="00576948" w:rsidRPr="00A52618" w:rsidRDefault="00576948" w:rsidP="00576948">
      <w:pPr>
        <w:pStyle w:val="a7"/>
        <w:ind w:left="1068" w:right="40"/>
        <w:rPr>
          <w:b/>
          <w:bCs/>
          <w:sz w:val="24"/>
          <w:szCs w:val="24"/>
        </w:rPr>
      </w:pPr>
    </w:p>
    <w:p w:rsidR="005952C6" w:rsidRPr="00A52618" w:rsidRDefault="005952C6" w:rsidP="005952C6">
      <w:pPr>
        <w:spacing w:line="259" w:lineRule="auto"/>
        <w:jc w:val="right"/>
        <w:rPr>
          <w:sz w:val="24"/>
          <w:szCs w:val="24"/>
        </w:rPr>
      </w:pPr>
      <w:r w:rsidRPr="00A52618">
        <w:rPr>
          <w:sz w:val="24"/>
          <w:szCs w:val="24"/>
        </w:rPr>
        <w:t xml:space="preserve"> </w:t>
      </w:r>
    </w:p>
    <w:tbl>
      <w:tblPr>
        <w:tblStyle w:val="TableGrid"/>
        <w:tblW w:w="10024" w:type="dxa"/>
        <w:tblInd w:w="5" w:type="dxa"/>
        <w:tblCellMar>
          <w:top w:w="34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701"/>
        <w:gridCol w:w="5227"/>
        <w:gridCol w:w="2096"/>
      </w:tblGrid>
      <w:tr w:rsidR="000D6F3B" w:rsidRPr="00A52618" w:rsidTr="0085794A">
        <w:trPr>
          <w:trHeight w:val="54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3B" w:rsidRPr="00A52618" w:rsidRDefault="000D6F3B" w:rsidP="00B118B4">
            <w:pPr>
              <w:jc w:val="center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3B" w:rsidRPr="00A52618" w:rsidRDefault="000D6F3B" w:rsidP="00B118B4">
            <w:pPr>
              <w:jc w:val="center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 xml:space="preserve">Тип оценочных мероприятий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3B" w:rsidRPr="00A52618" w:rsidRDefault="000D6F3B" w:rsidP="00B118B4">
            <w:pPr>
              <w:jc w:val="center"/>
              <w:rPr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№ задания</w:t>
            </w:r>
          </w:p>
        </w:tc>
      </w:tr>
      <w:tr w:rsidR="00DE5FBE" w:rsidRPr="00A52618" w:rsidTr="00455AFF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CC" w:rsidRPr="00A52618" w:rsidRDefault="00EB1FD3" w:rsidP="00D86E68">
            <w:pPr>
              <w:widowControl w:val="0"/>
              <w:rPr>
                <w:bCs/>
                <w:sz w:val="24"/>
                <w:szCs w:val="24"/>
              </w:rPr>
            </w:pPr>
            <w:r w:rsidRPr="00EB1FD3">
              <w:rPr>
                <w:rFonts w:eastAsia="Times New Roman"/>
                <w:b/>
                <w:bCs/>
                <w:sz w:val="24"/>
                <w:szCs w:val="24"/>
              </w:rPr>
              <w:t>Раздел 1. Чрезвычайные ситуации и защита от них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BE" w:rsidRDefault="00B40A10" w:rsidP="0083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B40A10" w:rsidRPr="00A52618" w:rsidRDefault="00B40A10" w:rsidP="0083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BE" w:rsidRPr="00A52618" w:rsidRDefault="00DE5FBE" w:rsidP="00831D0E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="002B76C5">
              <w:rPr>
                <w:rFonts w:eastAsia="Times New Roman"/>
                <w:bCs/>
                <w:color w:val="000000"/>
                <w:sz w:val="24"/>
                <w:szCs w:val="24"/>
              </w:rPr>
              <w:t>, 2</w:t>
            </w:r>
          </w:p>
          <w:p w:rsidR="00DE5FBE" w:rsidRPr="00A52618" w:rsidRDefault="00DE5FBE" w:rsidP="00831D0E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A4AC8" w:rsidRPr="00A52618" w:rsidTr="00455AFF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8" w:rsidRPr="00EB1FD3" w:rsidRDefault="004A79CC" w:rsidP="00FA0DA9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EB1FD3">
              <w:rPr>
                <w:b/>
                <w:bCs/>
                <w:sz w:val="24"/>
                <w:szCs w:val="24"/>
              </w:rPr>
              <w:t xml:space="preserve">Раздел 2. </w:t>
            </w:r>
            <w:r w:rsidR="00FA0DA9" w:rsidRPr="00EB1FD3">
              <w:rPr>
                <w:b/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C8" w:rsidRDefault="00B40A10" w:rsidP="005A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  <w:p w:rsidR="00B40A10" w:rsidRPr="00A52618" w:rsidRDefault="00B40A10" w:rsidP="005A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C1" w:rsidRPr="00A52618" w:rsidRDefault="002B76C5" w:rsidP="005A62C1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3, 4</w:t>
            </w:r>
          </w:p>
          <w:p w:rsidR="003A4AC8" w:rsidRPr="00A52618" w:rsidRDefault="003A4AC8" w:rsidP="005A62C1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B1FD3" w:rsidRPr="00A52618" w:rsidTr="00455AFF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D3" w:rsidRPr="00A52618" w:rsidRDefault="00EB1FD3" w:rsidP="00FA0DA9">
            <w:pPr>
              <w:widowControl w:val="0"/>
              <w:rPr>
                <w:bCs/>
                <w:sz w:val="24"/>
                <w:szCs w:val="24"/>
              </w:rPr>
            </w:pPr>
            <w:r w:rsidRPr="00EB1FD3">
              <w:rPr>
                <w:rFonts w:eastAsia="Times New Roman"/>
                <w:b/>
                <w:bCs/>
                <w:sz w:val="24"/>
                <w:szCs w:val="24"/>
              </w:rPr>
              <w:t>Раздел 3. Основы первой помощи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D3" w:rsidRDefault="00127DC9" w:rsidP="005A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127DC9" w:rsidRDefault="00127DC9" w:rsidP="005A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125A4F" w:rsidRDefault="00125A4F" w:rsidP="005A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(сообщение)</w:t>
            </w:r>
          </w:p>
          <w:p w:rsidR="00125A4F" w:rsidRPr="00A52618" w:rsidRDefault="00125A4F" w:rsidP="005A6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D3" w:rsidRPr="00127DC9" w:rsidRDefault="00127DC9" w:rsidP="005A62C1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5, 6</w:t>
            </w:r>
            <w:r w:rsidR="00576948">
              <w:rPr>
                <w:rFonts w:eastAsia="Times New Roman"/>
                <w:bCs/>
                <w:color w:val="000000"/>
                <w:sz w:val="24"/>
                <w:szCs w:val="24"/>
              </w:rPr>
              <w:t>, 7, 8</w:t>
            </w:r>
          </w:p>
        </w:tc>
      </w:tr>
      <w:tr w:rsidR="0043480C" w:rsidRPr="00A52618" w:rsidTr="00D95093">
        <w:trPr>
          <w:trHeight w:val="5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0C" w:rsidRPr="00A52618" w:rsidRDefault="0043480C" w:rsidP="00B118B4">
            <w:pPr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0C" w:rsidRPr="00A52618" w:rsidRDefault="00127DC9" w:rsidP="00FA0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0C" w:rsidRPr="00A52618" w:rsidRDefault="00576948" w:rsidP="00B118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:rsidR="00925854" w:rsidRPr="00A52618" w:rsidRDefault="00925854" w:rsidP="005952C6">
      <w:pPr>
        <w:spacing w:line="259" w:lineRule="auto"/>
        <w:jc w:val="right"/>
        <w:rPr>
          <w:sz w:val="24"/>
          <w:szCs w:val="24"/>
        </w:rPr>
      </w:pPr>
    </w:p>
    <w:p w:rsidR="00F36800" w:rsidRPr="00576948" w:rsidRDefault="00F36800" w:rsidP="00F36800">
      <w:pPr>
        <w:pStyle w:val="a7"/>
        <w:ind w:left="1068" w:righ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576948">
        <w:rPr>
          <w:b/>
          <w:bCs/>
          <w:sz w:val="24"/>
          <w:szCs w:val="24"/>
        </w:rPr>
        <w:t xml:space="preserve">Промежуточная аттестация по УД </w:t>
      </w:r>
    </w:p>
    <w:p w:rsidR="00F36800" w:rsidRDefault="00F36800" w:rsidP="00F36800">
      <w:pPr>
        <w:pStyle w:val="a7"/>
        <w:ind w:left="1068" w:right="40"/>
        <w:rPr>
          <w:bCs/>
          <w:sz w:val="24"/>
          <w:szCs w:val="24"/>
        </w:rPr>
      </w:pP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Спецификация </w:t>
      </w:r>
      <w:r>
        <w:rPr>
          <w:bCs/>
          <w:sz w:val="24"/>
          <w:szCs w:val="24"/>
        </w:rPr>
        <w:t>зачета по учебной дисциплине СГ.03 Безопасность жизнедеятельности</w:t>
      </w:r>
      <w:r w:rsidRPr="00576948">
        <w:rPr>
          <w:bCs/>
          <w:sz w:val="24"/>
          <w:szCs w:val="24"/>
        </w:rPr>
        <w:t xml:space="preserve">.  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Назначение зачета – оценить уровень подготовки студентов по </w:t>
      </w:r>
      <w:r>
        <w:rPr>
          <w:bCs/>
          <w:sz w:val="24"/>
          <w:szCs w:val="24"/>
        </w:rPr>
        <w:t>СГ.03 Безопасность жизнедеятельности</w:t>
      </w:r>
      <w:r w:rsidRPr="00576948">
        <w:rPr>
          <w:bCs/>
          <w:sz w:val="24"/>
          <w:szCs w:val="24"/>
        </w:rPr>
        <w:t xml:space="preserve"> с целью установления их готовности к дальнейшему усвоению ОП профессии 15.01.05 Сварщик (ручной и частично механизированной сварки (наплавки).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1. Содержание зачета определяется в соответствии с ФГОС СПО профессии 15.01.05 Сварщик (ручной и частично механизированной сварки (наплавки), рабочей программой дисциплины ООД.11 География. 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2. Принципы отбора содержания зачета: 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Ориентация на требования к результатам освоения ООД.11 География, представленным в соответствии с ФГОС СПО профессии 15.01.05 Сварщик (ручной и частично механизированной сварки (наплавки) и рабочей программой ООД.11 География. 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</w:p>
    <w:p w:rsidR="00F36800" w:rsidRPr="00DA701F" w:rsidRDefault="00F36800" w:rsidP="00F36800">
      <w:pPr>
        <w:pStyle w:val="a7"/>
        <w:ind w:left="0" w:right="40" w:firstLine="426"/>
        <w:jc w:val="both"/>
        <w:rPr>
          <w:b/>
          <w:bCs/>
          <w:sz w:val="24"/>
          <w:szCs w:val="24"/>
        </w:rPr>
      </w:pPr>
      <w:r w:rsidRPr="00DA701F">
        <w:rPr>
          <w:b/>
          <w:bCs/>
          <w:sz w:val="24"/>
          <w:szCs w:val="24"/>
        </w:rPr>
        <w:t>Структура зачета.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1 зачет </w:t>
      </w:r>
      <w:r>
        <w:rPr>
          <w:bCs/>
          <w:sz w:val="24"/>
          <w:szCs w:val="24"/>
        </w:rPr>
        <w:t>состоит из заданий разбитых на 3</w:t>
      </w:r>
      <w:r w:rsidRPr="00576948">
        <w:rPr>
          <w:bCs/>
          <w:sz w:val="24"/>
          <w:szCs w:val="24"/>
        </w:rPr>
        <w:t xml:space="preserve"> части: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>Часть А – тестовая.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>Часть В</w:t>
      </w:r>
      <w:r>
        <w:rPr>
          <w:bCs/>
          <w:sz w:val="24"/>
          <w:szCs w:val="24"/>
        </w:rPr>
        <w:t>, С</w:t>
      </w:r>
      <w:r w:rsidRPr="00576948">
        <w:rPr>
          <w:bCs/>
          <w:sz w:val="24"/>
          <w:szCs w:val="24"/>
        </w:rPr>
        <w:t xml:space="preserve"> практическая, задания требующие подробного ответа.   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2 Задания зачета дифференцируются по уровню сложности. Обязательная часть включает задания (вопросы), составляющие необходимый и достаточный минимум усвоения знаний и умений в соответствии с требованиями ФГОС СПО, рабочей программы ООД. </w:t>
      </w:r>
    </w:p>
    <w:p w:rsidR="00F36800" w:rsidRPr="00576948" w:rsidRDefault="00F36800" w:rsidP="00F36800">
      <w:pPr>
        <w:pStyle w:val="a7"/>
        <w:ind w:left="0" w:right="40" w:firstLine="426"/>
        <w:jc w:val="both"/>
        <w:rPr>
          <w:bCs/>
          <w:sz w:val="24"/>
          <w:szCs w:val="24"/>
        </w:rPr>
      </w:pPr>
      <w:r w:rsidRPr="00576948">
        <w:rPr>
          <w:bCs/>
          <w:sz w:val="24"/>
          <w:szCs w:val="24"/>
        </w:rPr>
        <w:t xml:space="preserve">3 Задания зачета предлагаются в тестовой форме. </w:t>
      </w:r>
    </w:p>
    <w:p w:rsidR="00F36800" w:rsidRPr="00576948" w:rsidRDefault="00F36800" w:rsidP="00F36800">
      <w:pPr>
        <w:pStyle w:val="a7"/>
        <w:ind w:left="1068" w:right="40"/>
        <w:rPr>
          <w:b/>
          <w:bCs/>
          <w:sz w:val="24"/>
          <w:szCs w:val="24"/>
        </w:rPr>
      </w:pPr>
    </w:p>
    <w:p w:rsidR="00F36800" w:rsidRPr="00576948" w:rsidRDefault="00F36800" w:rsidP="00F36800">
      <w:pPr>
        <w:pStyle w:val="a7"/>
        <w:ind w:left="1068" w:right="40"/>
        <w:rPr>
          <w:b/>
          <w:bCs/>
          <w:sz w:val="24"/>
          <w:szCs w:val="24"/>
        </w:rPr>
      </w:pPr>
      <w:r w:rsidRPr="00576948">
        <w:rPr>
          <w:b/>
          <w:bCs/>
          <w:sz w:val="24"/>
          <w:szCs w:val="24"/>
        </w:rPr>
        <w:t>Время проведения:</w:t>
      </w:r>
    </w:p>
    <w:p w:rsidR="00F36800" w:rsidRPr="00DA701F" w:rsidRDefault="00F36800" w:rsidP="00F36800">
      <w:pPr>
        <w:pStyle w:val="a7"/>
        <w:ind w:left="1068" w:right="40"/>
        <w:rPr>
          <w:bCs/>
          <w:sz w:val="24"/>
          <w:szCs w:val="24"/>
        </w:rPr>
      </w:pPr>
      <w:r w:rsidRPr="00DA701F">
        <w:rPr>
          <w:bCs/>
          <w:sz w:val="24"/>
          <w:szCs w:val="24"/>
        </w:rPr>
        <w:t>- зачет проводится в рамках времени, отведенного на ООД.</w:t>
      </w:r>
    </w:p>
    <w:p w:rsidR="00F36800" w:rsidRPr="00DA701F" w:rsidRDefault="00F36800" w:rsidP="00F36800">
      <w:pPr>
        <w:pStyle w:val="a7"/>
        <w:ind w:left="1068" w:right="40"/>
        <w:rPr>
          <w:bCs/>
          <w:sz w:val="24"/>
          <w:szCs w:val="24"/>
        </w:rPr>
      </w:pPr>
      <w:r w:rsidRPr="00DA701F">
        <w:rPr>
          <w:bCs/>
          <w:sz w:val="24"/>
          <w:szCs w:val="24"/>
        </w:rPr>
        <w:t>Время для организации учебного процесса – 5 минут. Время выполнения задания 40 минут.</w:t>
      </w:r>
    </w:p>
    <w:p w:rsidR="00F36800" w:rsidRDefault="00F36800" w:rsidP="006A2C69">
      <w:pPr>
        <w:jc w:val="both"/>
        <w:rPr>
          <w:b/>
          <w:bCs/>
          <w:color w:val="000000"/>
          <w:sz w:val="24"/>
          <w:szCs w:val="24"/>
          <w:lang w:bidi="ru-RU"/>
        </w:rPr>
      </w:pPr>
    </w:p>
    <w:p w:rsidR="000A3380" w:rsidRPr="00A52618" w:rsidRDefault="000A3380" w:rsidP="006A2C69">
      <w:pPr>
        <w:jc w:val="both"/>
        <w:rPr>
          <w:color w:val="000000"/>
          <w:sz w:val="24"/>
          <w:szCs w:val="24"/>
          <w:lang w:bidi="ru-RU"/>
        </w:rPr>
      </w:pPr>
      <w:r w:rsidRPr="00A52618">
        <w:rPr>
          <w:b/>
          <w:bCs/>
          <w:color w:val="000000"/>
          <w:sz w:val="24"/>
          <w:szCs w:val="24"/>
          <w:lang w:bidi="ru-RU"/>
        </w:rPr>
        <w:t xml:space="preserve">5.Критерии оценивания результатов освоения </w:t>
      </w:r>
      <w:r w:rsidR="00DD0E46" w:rsidRPr="00A52618">
        <w:rPr>
          <w:b/>
          <w:bCs/>
          <w:color w:val="000000"/>
          <w:sz w:val="24"/>
          <w:szCs w:val="24"/>
          <w:lang w:bidi="ru-RU"/>
        </w:rPr>
        <w:t>СГ</w:t>
      </w:r>
      <w:r w:rsidR="00FA0DA9" w:rsidRPr="00A52618">
        <w:rPr>
          <w:b/>
          <w:bCs/>
          <w:color w:val="000000"/>
          <w:sz w:val="24"/>
          <w:szCs w:val="24"/>
          <w:lang w:bidi="ru-RU"/>
        </w:rPr>
        <w:t>.03</w:t>
      </w:r>
      <w:r w:rsidR="00DD0E46" w:rsidRPr="00A52618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FA0DA9" w:rsidRPr="00A52618">
        <w:rPr>
          <w:b/>
          <w:bCs/>
          <w:color w:val="000000"/>
          <w:sz w:val="24"/>
          <w:szCs w:val="24"/>
          <w:lang w:bidi="ru-RU"/>
        </w:rPr>
        <w:t>Безопасность жизнедеятельности</w:t>
      </w:r>
    </w:p>
    <w:p w:rsidR="000A3380" w:rsidRPr="00A52618" w:rsidRDefault="000A3380" w:rsidP="000A3380">
      <w:pPr>
        <w:pStyle w:val="a7"/>
        <w:rPr>
          <w:color w:val="000000"/>
          <w:sz w:val="24"/>
          <w:szCs w:val="24"/>
          <w:lang w:bidi="ru-RU"/>
        </w:rPr>
      </w:pPr>
    </w:p>
    <w:p w:rsidR="004902B0" w:rsidRPr="00A52618" w:rsidRDefault="004902B0" w:rsidP="004902B0">
      <w:pPr>
        <w:rPr>
          <w:rFonts w:eastAsia="Calibri"/>
          <w:sz w:val="24"/>
          <w:szCs w:val="24"/>
          <w:lang w:eastAsia="en-US"/>
        </w:rPr>
      </w:pPr>
      <w:r w:rsidRPr="00A52618">
        <w:rPr>
          <w:rFonts w:eastAsia="Calibri"/>
          <w:sz w:val="24"/>
          <w:szCs w:val="24"/>
          <w:lang w:eastAsia="en-US"/>
        </w:rPr>
        <w:t xml:space="preserve">5.1 Критерии оценивания устного ответа </w:t>
      </w:r>
    </w:p>
    <w:p w:rsidR="004902B0" w:rsidRPr="00A52618" w:rsidRDefault="007E49E2" w:rsidP="004902B0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A52618">
        <w:rPr>
          <w:rFonts w:eastAsiaTheme="minorHAnsi" w:cstheme="minorBidi"/>
          <w:sz w:val="24"/>
          <w:szCs w:val="24"/>
          <w:lang w:eastAsia="en-US"/>
        </w:rPr>
        <w:t>Таблица 1</w:t>
      </w:r>
    </w:p>
    <w:tbl>
      <w:tblPr>
        <w:tblOverlap w:val="never"/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696"/>
      </w:tblGrid>
      <w:tr w:rsidR="004902B0" w:rsidRPr="00A52618" w:rsidTr="00B7605B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Оценка </w:t>
            </w:r>
          </w:p>
        </w:tc>
        <w:tc>
          <w:tcPr>
            <w:tcW w:w="7696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Требования к знаниям</w:t>
            </w:r>
          </w:p>
        </w:tc>
      </w:tr>
      <w:tr w:rsidR="004902B0" w:rsidRPr="00A52618" w:rsidTr="00B7605B">
        <w:trPr>
          <w:trHeight w:hRule="exact" w:val="2729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lastRenderedPageBreak/>
              <w:t>5,</w:t>
            </w:r>
          </w:p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отлично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полностью овладел программным материалом, ясно представляет форму предметов по их изображениям и твёрдо знает изученные правила и условности изображений;</w:t>
            </w:r>
          </w:p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даёт чёткий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      </w:r>
          </w:p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ошибок не делает, но допускает обмолвки и оговорки по невнимательности при чтении чертежей, которые легко исправляет по требованию учителя.</w:t>
            </w:r>
          </w:p>
          <w:p w:rsidR="004902B0" w:rsidRPr="00A52618" w:rsidRDefault="004902B0" w:rsidP="004902B0">
            <w:pPr>
              <w:widowControl w:val="0"/>
              <w:shd w:val="clear" w:color="auto" w:fill="FFFFFF"/>
              <w:spacing w:after="40" w:line="252" w:lineRule="auto"/>
              <w:ind w:right="134" w:firstLine="27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4902B0" w:rsidRPr="00A52618" w:rsidTr="00B7605B">
        <w:trPr>
          <w:trHeight w:hRule="exact" w:val="2258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4, </w:t>
            </w:r>
          </w:p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хорошо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полностью овладел программным материалом, но при чтении чертежей испытывает небольшие затруднения из-за недостаточно развитого ещё пространственного представления; правила изображения и условия обозначения знает;</w:t>
            </w:r>
          </w:p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даёт правильный ответ в определённой логической последовательности в) при чтении чертежей допускает некоторую неполноту ответа и ошибки второстепенного характера, исправляет которые с небольшой помощью учителя.</w:t>
            </w:r>
          </w:p>
          <w:p w:rsidR="004902B0" w:rsidRPr="00A52618" w:rsidRDefault="004902B0" w:rsidP="004902B0">
            <w:pPr>
              <w:widowControl w:val="0"/>
              <w:shd w:val="clear" w:color="auto" w:fill="FFFFFF"/>
              <w:spacing w:after="40" w:line="252" w:lineRule="auto"/>
              <w:ind w:right="134" w:firstLine="27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4902B0" w:rsidRPr="00A52618" w:rsidTr="000900AE">
        <w:trPr>
          <w:trHeight w:hRule="exact" w:val="1713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3,</w:t>
            </w:r>
          </w:p>
          <w:p w:rsidR="004902B0" w:rsidRPr="00A52618" w:rsidRDefault="004902B0" w:rsidP="004902B0">
            <w:pPr>
              <w:widowControl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удовлетворительно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основной программный материал знает нетвёрдо, но большинство изученных условных изображений и обозначений усвоил;</w:t>
            </w:r>
          </w:p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ответ даёт неполный, нетвёрдо, но большинство изученных условных изображений и обозначений усвоил;</w:t>
            </w:r>
          </w:p>
          <w:p w:rsidR="004902B0" w:rsidRPr="00A52618" w:rsidRDefault="004902B0" w:rsidP="000900A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чертежи читает неуверенно, требует постоянной помощи учителя (наводящих вопросов) и частичного применения средств наглядности.</w:t>
            </w:r>
          </w:p>
        </w:tc>
      </w:tr>
      <w:tr w:rsidR="004902B0" w:rsidRPr="00A52618" w:rsidTr="000900AE">
        <w:trPr>
          <w:trHeight w:hRule="exact" w:val="1129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2,</w:t>
            </w:r>
          </w:p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неудовлетворительно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обнаруживает незнание или непонимание большей, или наиболее важной части учебного материала;</w:t>
            </w:r>
          </w:p>
          <w:p w:rsidR="004902B0" w:rsidRPr="00A52618" w:rsidRDefault="004902B0" w:rsidP="004902B0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A52618">
              <w:rPr>
                <w:rFonts w:eastAsia="Times New Roman"/>
                <w:bCs/>
                <w:color w:val="000000"/>
                <w:sz w:val="24"/>
                <w:szCs w:val="24"/>
              </w:rPr>
              <w:t>) ответы строит несвязно, допускает существенные ошибки, которые не может исправить даже с помощью преподавателя.</w:t>
            </w:r>
          </w:p>
        </w:tc>
      </w:tr>
    </w:tbl>
    <w:p w:rsidR="004902B0" w:rsidRPr="00A52618" w:rsidRDefault="004902B0" w:rsidP="000A3380">
      <w:pPr>
        <w:rPr>
          <w:rFonts w:eastAsia="Calibri"/>
          <w:sz w:val="24"/>
          <w:szCs w:val="24"/>
          <w:lang w:eastAsia="en-US"/>
        </w:rPr>
      </w:pPr>
    </w:p>
    <w:p w:rsidR="000A3380" w:rsidRPr="00A52618" w:rsidRDefault="004902B0" w:rsidP="000A3380">
      <w:pPr>
        <w:rPr>
          <w:rFonts w:eastAsia="Calibri"/>
          <w:sz w:val="24"/>
          <w:szCs w:val="24"/>
          <w:lang w:eastAsia="en-US"/>
        </w:rPr>
      </w:pPr>
      <w:r w:rsidRPr="00A52618">
        <w:rPr>
          <w:rFonts w:eastAsia="Calibri"/>
          <w:sz w:val="24"/>
          <w:szCs w:val="24"/>
          <w:lang w:eastAsia="en-US"/>
        </w:rPr>
        <w:t>5.2</w:t>
      </w:r>
      <w:r w:rsidR="000A3380" w:rsidRPr="00A52618">
        <w:rPr>
          <w:rFonts w:eastAsia="Calibri"/>
          <w:sz w:val="24"/>
          <w:szCs w:val="24"/>
          <w:lang w:eastAsia="en-US"/>
        </w:rPr>
        <w:t xml:space="preserve"> Критерии оценивания письменной работы </w:t>
      </w:r>
    </w:p>
    <w:p w:rsidR="000A3380" w:rsidRPr="00A52618" w:rsidRDefault="007E49E2" w:rsidP="000A3380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A52618">
        <w:rPr>
          <w:rFonts w:eastAsiaTheme="minorHAnsi" w:cstheme="minorBidi"/>
          <w:sz w:val="24"/>
          <w:szCs w:val="24"/>
          <w:lang w:eastAsia="en-US"/>
        </w:rPr>
        <w:t>Таблица 2</w:t>
      </w:r>
    </w:p>
    <w:tbl>
      <w:tblPr>
        <w:tblOverlap w:val="never"/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696"/>
      </w:tblGrid>
      <w:tr w:rsidR="000A3380" w:rsidRPr="00A52618" w:rsidTr="00B7605B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Оценка </w:t>
            </w:r>
          </w:p>
        </w:tc>
        <w:tc>
          <w:tcPr>
            <w:tcW w:w="7696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Требования к знаниям</w:t>
            </w:r>
          </w:p>
        </w:tc>
      </w:tr>
      <w:tr w:rsidR="000A3380" w:rsidRPr="00A52618" w:rsidTr="000900AE">
        <w:trPr>
          <w:trHeight w:hRule="exact" w:val="1731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5,</w:t>
            </w:r>
          </w:p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отлично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proofErr w:type="gramStart"/>
            <w:r w:rsidRPr="00A52618">
              <w:rPr>
                <w:sz w:val="24"/>
                <w:szCs w:val="24"/>
              </w:rPr>
              <w:t>выставляется</w:t>
            </w:r>
            <w:proofErr w:type="gramEnd"/>
            <w:r w:rsidRPr="00A52618">
              <w:rPr>
                <w:sz w:val="24"/>
                <w:szCs w:val="24"/>
              </w:rPr>
              <w:t>, если обучающийся:</w:t>
            </w:r>
          </w:p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– полно и аргументировано отвечает по содержанию задания;</w:t>
            </w:r>
          </w:p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–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0A3380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– излагает материал последовательно и правильно.</w:t>
            </w:r>
          </w:p>
        </w:tc>
      </w:tr>
      <w:tr w:rsidR="000A3380" w:rsidRPr="00A52618" w:rsidTr="00B7605B">
        <w:trPr>
          <w:trHeight w:hRule="exact" w:val="991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4, </w:t>
            </w:r>
          </w:p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хорошо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proofErr w:type="gramStart"/>
            <w:r w:rsidRPr="00A52618">
              <w:rPr>
                <w:sz w:val="24"/>
                <w:szCs w:val="24"/>
              </w:rPr>
              <w:t>выставляется</w:t>
            </w:r>
            <w:proofErr w:type="gramEnd"/>
            <w:r w:rsidRPr="00A52618">
              <w:rPr>
                <w:sz w:val="24"/>
                <w:szCs w:val="24"/>
              </w:rPr>
              <w:t>, если обучающийся дает ответ, удовлетворяющий тем же требованиям, что и для оценки «отлично», но допускает 1-2 ошибки, которые сам же исправляет.</w:t>
            </w:r>
          </w:p>
          <w:p w:rsidR="000A3380" w:rsidRPr="00A52618" w:rsidRDefault="000A3380" w:rsidP="00B7605B">
            <w:pPr>
              <w:widowControl w:val="0"/>
              <w:shd w:val="clear" w:color="auto" w:fill="FFFFFF"/>
              <w:spacing w:after="40" w:line="252" w:lineRule="auto"/>
              <w:ind w:right="290" w:firstLine="27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0A3380" w:rsidRPr="00A52618" w:rsidTr="000900AE">
        <w:trPr>
          <w:trHeight w:hRule="exact" w:val="2262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3,</w:t>
            </w:r>
          </w:p>
          <w:p w:rsidR="000A3380" w:rsidRPr="00A52618" w:rsidRDefault="000A3380" w:rsidP="00B118B4">
            <w:pPr>
              <w:widowControl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удовлетворительно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 xml:space="preserve">Оценка </w:t>
            </w:r>
            <w:r w:rsidRPr="00A52618">
              <w:rPr>
                <w:bCs/>
                <w:sz w:val="24"/>
                <w:szCs w:val="24"/>
              </w:rPr>
              <w:t>«удовлетворительно»</w:t>
            </w:r>
            <w:r w:rsidRPr="00A52618">
              <w:rPr>
                <w:sz w:val="24"/>
                <w:szCs w:val="24"/>
              </w:rPr>
              <w:t xml:space="preserve"> выставляется, если обучающийся обнаруживает знание и понимание основных положений данного задания, но:</w:t>
            </w:r>
          </w:p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– излагает материал неполно и допускает неточности в определении понятий или формулировке правил;</w:t>
            </w:r>
          </w:p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– не умеет достаточно глубоко и доказательно обосновать свои суждения и привести свои примеры;</w:t>
            </w:r>
          </w:p>
          <w:p w:rsidR="00741853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>– излагает материал непоследовательно и допускает ошибки.</w:t>
            </w:r>
          </w:p>
          <w:p w:rsidR="000A3380" w:rsidRPr="00A52618" w:rsidRDefault="000A3380" w:rsidP="00B7605B">
            <w:pPr>
              <w:widowControl w:val="0"/>
              <w:ind w:right="290" w:firstLine="2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A3380" w:rsidRPr="00A52618" w:rsidTr="000900AE">
        <w:trPr>
          <w:trHeight w:hRule="exact" w:val="2001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lastRenderedPageBreak/>
              <w:t>2,</w:t>
            </w:r>
          </w:p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неудовлетворительно</w:t>
            </w:r>
            <w:proofErr w:type="gramEnd"/>
          </w:p>
        </w:tc>
        <w:tc>
          <w:tcPr>
            <w:tcW w:w="7696" w:type="dxa"/>
            <w:shd w:val="clear" w:color="auto" w:fill="FFFFFF"/>
          </w:tcPr>
          <w:p w:rsidR="000A3380" w:rsidRPr="00A52618" w:rsidRDefault="00741853" w:rsidP="00B7605B">
            <w:pPr>
              <w:tabs>
                <w:tab w:val="left" w:pos="0"/>
              </w:tabs>
              <w:ind w:right="290" w:firstLine="709"/>
              <w:jc w:val="both"/>
              <w:rPr>
                <w:sz w:val="24"/>
                <w:szCs w:val="24"/>
              </w:rPr>
            </w:pPr>
            <w:r w:rsidRPr="00A52618">
              <w:rPr>
                <w:sz w:val="24"/>
                <w:szCs w:val="24"/>
              </w:rPr>
              <w:t xml:space="preserve">Оценка </w:t>
            </w:r>
            <w:r w:rsidRPr="00A52618">
              <w:rPr>
                <w:bCs/>
                <w:sz w:val="24"/>
                <w:szCs w:val="24"/>
              </w:rPr>
              <w:t>«неудовлетворительно»</w:t>
            </w:r>
            <w:r w:rsidRPr="00A52618">
              <w:rPr>
                <w:sz w:val="24"/>
                <w:szCs w:val="24"/>
              </w:rPr>
              <w:t xml:space="preserve"> выставляется, если обучающийся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«неудовлетворительно» отмечает такие недостатки в подготовке обучающегося, которые являются серьезным препятствием к успешному овладению последующим материалом.</w:t>
            </w:r>
          </w:p>
        </w:tc>
      </w:tr>
    </w:tbl>
    <w:p w:rsidR="000A3380" w:rsidRPr="00A52618" w:rsidRDefault="000A3380" w:rsidP="000A3380">
      <w:pPr>
        <w:rPr>
          <w:rFonts w:eastAsia="Calibri"/>
          <w:sz w:val="24"/>
          <w:szCs w:val="24"/>
          <w:lang w:eastAsia="en-US"/>
        </w:rPr>
      </w:pPr>
    </w:p>
    <w:p w:rsidR="004902B0" w:rsidRPr="00A52618" w:rsidRDefault="004902B0" w:rsidP="000A3380">
      <w:pPr>
        <w:rPr>
          <w:rFonts w:eastAsia="Calibri"/>
          <w:sz w:val="24"/>
          <w:szCs w:val="24"/>
          <w:lang w:eastAsia="en-US"/>
        </w:rPr>
      </w:pPr>
    </w:p>
    <w:p w:rsidR="00535BAB" w:rsidRPr="00A52618" w:rsidRDefault="004902B0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Fonts w:eastAsia="Calibri"/>
          <w:lang w:eastAsia="en-US"/>
        </w:rPr>
        <w:t>5.</w:t>
      </w:r>
      <w:r w:rsidR="00535BAB" w:rsidRPr="00A52618">
        <w:rPr>
          <w:rFonts w:eastAsia="Calibri"/>
          <w:lang w:eastAsia="en-US"/>
        </w:rPr>
        <w:t>3</w:t>
      </w:r>
      <w:r w:rsidR="00535BAB" w:rsidRPr="00A52618">
        <w:rPr>
          <w:rStyle w:val="FontStyle36"/>
          <w:b w:val="0"/>
        </w:rPr>
        <w:t xml:space="preserve"> Критерии оценки сообщения, доклада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Style w:val="FontStyle36"/>
          <w:b w:val="0"/>
        </w:rPr>
        <w:t>1. Соответствие содержания работы теме.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Style w:val="FontStyle36"/>
          <w:b w:val="0"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Style w:val="FontStyle36"/>
          <w:b w:val="0"/>
        </w:rPr>
        <w:t>3. Исследовательский характер.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Style w:val="FontStyle36"/>
          <w:b w:val="0"/>
        </w:rPr>
        <w:t>4. Логичность и последовательность изложения.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Style w:val="FontStyle36"/>
          <w:b w:val="0"/>
        </w:rPr>
        <w:t>5. Обоснованность и доказательность выводов.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</w:rPr>
      </w:pPr>
      <w:r w:rsidRPr="00A52618">
        <w:rPr>
          <w:rStyle w:val="FontStyle36"/>
          <w:b w:val="0"/>
        </w:rPr>
        <w:t>6. Грамотность изложения и качество оформления работы.</w:t>
      </w:r>
    </w:p>
    <w:p w:rsidR="00535BAB" w:rsidRPr="00A52618" w:rsidRDefault="00535BAB" w:rsidP="00535BAB">
      <w:pPr>
        <w:pStyle w:val="Style3"/>
        <w:widowControl/>
        <w:spacing w:line="240" w:lineRule="auto"/>
        <w:ind w:hanging="142"/>
        <w:jc w:val="both"/>
        <w:rPr>
          <w:rStyle w:val="FontStyle36"/>
          <w:b w:val="0"/>
          <w:lang w:val="en-US"/>
        </w:rPr>
      </w:pPr>
      <w:r w:rsidRPr="00A52618">
        <w:rPr>
          <w:rStyle w:val="FontStyle36"/>
          <w:b w:val="0"/>
        </w:rPr>
        <w:t>7. Использование наглядного материала.</w:t>
      </w:r>
    </w:p>
    <w:p w:rsidR="004902B0" w:rsidRPr="00A52618" w:rsidRDefault="004902B0" w:rsidP="00535BAB">
      <w:pPr>
        <w:ind w:right="140"/>
        <w:jc w:val="right"/>
        <w:rPr>
          <w:rFonts w:eastAsiaTheme="minorHAnsi" w:cstheme="minorBidi"/>
          <w:sz w:val="24"/>
          <w:szCs w:val="24"/>
          <w:lang w:val="en-US" w:eastAsia="en-US"/>
        </w:rPr>
      </w:pPr>
      <w:r w:rsidRPr="00A52618">
        <w:rPr>
          <w:rFonts w:eastAsia="Calibri"/>
          <w:sz w:val="24"/>
          <w:szCs w:val="24"/>
          <w:lang w:eastAsia="en-US"/>
        </w:rPr>
        <w:t xml:space="preserve"> </w:t>
      </w:r>
      <w:r w:rsidR="007E49E2" w:rsidRPr="00A52618">
        <w:rPr>
          <w:rFonts w:eastAsiaTheme="minorHAnsi" w:cstheme="minorBidi"/>
          <w:sz w:val="24"/>
          <w:szCs w:val="24"/>
          <w:lang w:eastAsia="en-US"/>
        </w:rPr>
        <w:t xml:space="preserve">Таблица </w:t>
      </w:r>
      <w:r w:rsidR="007E49E2" w:rsidRPr="00A52618">
        <w:rPr>
          <w:rFonts w:eastAsiaTheme="minorHAnsi" w:cstheme="minorBidi"/>
          <w:sz w:val="24"/>
          <w:szCs w:val="24"/>
          <w:lang w:val="en-US" w:eastAsia="en-US"/>
        </w:rPr>
        <w:t>3</w:t>
      </w:r>
    </w:p>
    <w:tbl>
      <w:tblPr>
        <w:tblOverlap w:val="never"/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162"/>
      </w:tblGrid>
      <w:tr w:rsidR="004902B0" w:rsidRPr="00A52618" w:rsidTr="00C17C9B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Оценка </w:t>
            </w:r>
          </w:p>
        </w:tc>
        <w:tc>
          <w:tcPr>
            <w:tcW w:w="7162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Требования к знаниям</w:t>
            </w:r>
          </w:p>
        </w:tc>
      </w:tr>
      <w:tr w:rsidR="004902B0" w:rsidRPr="00A52618" w:rsidTr="00C17C9B">
        <w:trPr>
          <w:trHeight w:hRule="exact" w:val="2031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5,</w:t>
            </w:r>
          </w:p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отлично</w:t>
            </w:r>
            <w:proofErr w:type="gramEnd"/>
          </w:p>
        </w:tc>
        <w:tc>
          <w:tcPr>
            <w:tcW w:w="7162" w:type="dxa"/>
            <w:shd w:val="clear" w:color="auto" w:fill="FFFFFF"/>
          </w:tcPr>
          <w:p w:rsidR="00535BAB" w:rsidRPr="00A52618" w:rsidRDefault="00535BAB" w:rsidP="00535BAB">
            <w:pPr>
              <w:pStyle w:val="Style3"/>
              <w:widowControl/>
              <w:spacing w:line="240" w:lineRule="auto"/>
              <w:ind w:left="65" w:right="199" w:firstLine="0"/>
              <w:jc w:val="both"/>
              <w:rPr>
                <w:rStyle w:val="FontStyle36"/>
                <w:b w:val="0"/>
              </w:rPr>
            </w:pPr>
            <w:proofErr w:type="gramStart"/>
            <w:r w:rsidRPr="00A52618">
              <w:rPr>
                <w:rStyle w:val="FontStyle36"/>
                <w:b w:val="0"/>
              </w:rPr>
              <w:t>учебный</w:t>
            </w:r>
            <w:proofErr w:type="gramEnd"/>
            <w:r w:rsidRPr="00A52618">
              <w:rPr>
                <w:rStyle w:val="FontStyle36"/>
                <w:b w:val="0"/>
              </w:rPr>
              <w:t xml:space="preserve">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      </w:r>
          </w:p>
          <w:p w:rsidR="004902B0" w:rsidRPr="00A52618" w:rsidRDefault="004902B0" w:rsidP="00535BAB">
            <w:pPr>
              <w:widowControl w:val="0"/>
              <w:shd w:val="clear" w:color="auto" w:fill="FFFFFF"/>
              <w:spacing w:after="40" w:line="252" w:lineRule="auto"/>
              <w:ind w:left="348" w:right="134" w:firstLine="27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4902B0" w:rsidRPr="00A52618" w:rsidTr="00C17C9B">
        <w:trPr>
          <w:trHeight w:hRule="exact" w:val="1134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4, </w:t>
            </w:r>
          </w:p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хорошо</w:t>
            </w:r>
            <w:proofErr w:type="gramEnd"/>
          </w:p>
        </w:tc>
        <w:tc>
          <w:tcPr>
            <w:tcW w:w="7162" w:type="dxa"/>
            <w:shd w:val="clear" w:color="auto" w:fill="FFFFFF"/>
          </w:tcPr>
          <w:p w:rsidR="004902B0" w:rsidRPr="00A52618" w:rsidRDefault="00535BAB" w:rsidP="004902B0">
            <w:pPr>
              <w:widowControl w:val="0"/>
              <w:shd w:val="clear" w:color="auto" w:fill="FFFFFF"/>
              <w:spacing w:after="40" w:line="252" w:lineRule="auto"/>
              <w:ind w:right="134" w:firstLine="27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A52618">
              <w:rPr>
                <w:rStyle w:val="FontStyle36"/>
                <w:b w:val="0"/>
              </w:rPr>
              <w:t>по</w:t>
            </w:r>
            <w:proofErr w:type="gramEnd"/>
            <w:r w:rsidRPr="00A52618">
              <w:rPr>
                <w:rStyle w:val="FontStyle36"/>
                <w:b w:val="0"/>
              </w:rPr>
              <w:t xml:space="preserve">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</w:t>
            </w:r>
          </w:p>
        </w:tc>
      </w:tr>
      <w:tr w:rsidR="004902B0" w:rsidRPr="00A52618" w:rsidTr="00C17C9B">
        <w:trPr>
          <w:trHeight w:hRule="exact" w:val="1962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3,</w:t>
            </w:r>
          </w:p>
          <w:p w:rsidR="004902B0" w:rsidRPr="00A52618" w:rsidRDefault="004902B0" w:rsidP="004902B0">
            <w:pPr>
              <w:widowControl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удовлетворительно</w:t>
            </w:r>
            <w:proofErr w:type="gramEnd"/>
          </w:p>
        </w:tc>
        <w:tc>
          <w:tcPr>
            <w:tcW w:w="7162" w:type="dxa"/>
            <w:shd w:val="clear" w:color="auto" w:fill="FFFFFF"/>
          </w:tcPr>
          <w:p w:rsidR="00535BAB" w:rsidRPr="00A52618" w:rsidRDefault="00535BAB" w:rsidP="00535BAB">
            <w:pPr>
              <w:pStyle w:val="Style3"/>
              <w:widowControl/>
              <w:spacing w:line="240" w:lineRule="auto"/>
              <w:ind w:left="207" w:right="199" w:firstLine="0"/>
              <w:jc w:val="both"/>
              <w:rPr>
                <w:rStyle w:val="FontStyle36"/>
                <w:b w:val="0"/>
              </w:rPr>
            </w:pPr>
            <w:proofErr w:type="gramStart"/>
            <w:r w:rsidRPr="00A52618">
              <w:rPr>
                <w:rStyle w:val="FontStyle36"/>
                <w:b w:val="0"/>
              </w:rPr>
              <w:t>студент</w:t>
            </w:r>
            <w:proofErr w:type="gramEnd"/>
            <w:r w:rsidRPr="00A52618">
              <w:rPr>
                <w:rStyle w:val="FontStyle36"/>
                <w:b w:val="0"/>
              </w:rPr>
              <w:t xml:space="preserve">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      </w:r>
          </w:p>
          <w:p w:rsidR="004902B0" w:rsidRPr="00A52618" w:rsidRDefault="004902B0" w:rsidP="004902B0">
            <w:pPr>
              <w:widowControl w:val="0"/>
              <w:ind w:right="134" w:firstLine="2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902B0" w:rsidRPr="00A52618" w:rsidTr="000900AE">
        <w:trPr>
          <w:trHeight w:hRule="exact" w:val="643"/>
          <w:jc w:val="center"/>
        </w:trPr>
        <w:tc>
          <w:tcPr>
            <w:tcW w:w="2263" w:type="dxa"/>
            <w:shd w:val="clear" w:color="auto" w:fill="FFFFFF"/>
          </w:tcPr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2,</w:t>
            </w:r>
          </w:p>
          <w:p w:rsidR="004902B0" w:rsidRPr="00A52618" w:rsidRDefault="004902B0" w:rsidP="004902B0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неудовлетворительно</w:t>
            </w:r>
            <w:proofErr w:type="gramEnd"/>
          </w:p>
        </w:tc>
        <w:tc>
          <w:tcPr>
            <w:tcW w:w="7162" w:type="dxa"/>
            <w:shd w:val="clear" w:color="auto" w:fill="FFFFFF"/>
          </w:tcPr>
          <w:p w:rsidR="004902B0" w:rsidRPr="00A52618" w:rsidRDefault="00535BAB" w:rsidP="009E2854">
            <w:pPr>
              <w:ind w:left="65" w:right="199"/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A52618">
              <w:rPr>
                <w:rStyle w:val="FontStyle36"/>
                <w:b w:val="0"/>
              </w:rPr>
              <w:t>- сообщение студентом не подготовлено либо подготовлено по одному источнику информации, либо не соответствует теме.</w:t>
            </w:r>
          </w:p>
        </w:tc>
      </w:tr>
    </w:tbl>
    <w:p w:rsidR="004902B0" w:rsidRPr="00A52618" w:rsidRDefault="004902B0" w:rsidP="000A3380">
      <w:pPr>
        <w:rPr>
          <w:rFonts w:eastAsia="Calibri"/>
          <w:sz w:val="24"/>
          <w:szCs w:val="24"/>
          <w:lang w:eastAsia="en-US"/>
        </w:rPr>
      </w:pPr>
    </w:p>
    <w:p w:rsidR="000A3380" w:rsidRPr="00A52618" w:rsidRDefault="000A3380" w:rsidP="000A3380">
      <w:pPr>
        <w:rPr>
          <w:rFonts w:eastAsia="Calibri"/>
          <w:sz w:val="24"/>
          <w:szCs w:val="24"/>
          <w:lang w:eastAsia="en-US"/>
        </w:rPr>
      </w:pPr>
      <w:r w:rsidRPr="00A52618">
        <w:rPr>
          <w:rFonts w:eastAsia="Calibri"/>
          <w:sz w:val="24"/>
          <w:szCs w:val="24"/>
          <w:lang w:eastAsia="en-US"/>
        </w:rPr>
        <w:t>5.</w:t>
      </w:r>
      <w:r w:rsidR="007E49E2" w:rsidRPr="00A52618">
        <w:rPr>
          <w:rFonts w:eastAsia="Calibri"/>
          <w:sz w:val="24"/>
          <w:szCs w:val="24"/>
          <w:lang w:val="en-US" w:eastAsia="en-US"/>
        </w:rPr>
        <w:t>5</w:t>
      </w:r>
      <w:r w:rsidRPr="00A52618">
        <w:rPr>
          <w:rFonts w:eastAsia="Calibri"/>
          <w:sz w:val="24"/>
          <w:szCs w:val="24"/>
          <w:lang w:eastAsia="en-US"/>
        </w:rPr>
        <w:t xml:space="preserve"> Критерии оценивания тестирования </w:t>
      </w:r>
    </w:p>
    <w:p w:rsidR="000A3380" w:rsidRPr="00A52618" w:rsidRDefault="007E49E2" w:rsidP="000A3380">
      <w:pPr>
        <w:jc w:val="right"/>
        <w:rPr>
          <w:rFonts w:eastAsiaTheme="minorHAnsi" w:cstheme="minorBidi"/>
          <w:sz w:val="24"/>
          <w:szCs w:val="24"/>
          <w:lang w:val="en-US" w:eastAsia="en-US"/>
        </w:rPr>
      </w:pPr>
      <w:r w:rsidRPr="00A52618">
        <w:rPr>
          <w:rFonts w:eastAsiaTheme="minorHAnsi" w:cstheme="minorBidi"/>
          <w:sz w:val="24"/>
          <w:szCs w:val="24"/>
          <w:lang w:eastAsia="en-US"/>
        </w:rPr>
        <w:t xml:space="preserve">Таблица </w:t>
      </w:r>
      <w:r w:rsidRPr="00A52618">
        <w:rPr>
          <w:rFonts w:eastAsiaTheme="minorHAnsi" w:cstheme="minorBidi"/>
          <w:sz w:val="24"/>
          <w:szCs w:val="24"/>
          <w:lang w:val="en-US" w:eastAsia="en-US"/>
        </w:rPr>
        <w:t>4</w:t>
      </w:r>
    </w:p>
    <w:tbl>
      <w:tblPr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0A3380" w:rsidRPr="00A52618" w:rsidTr="00B118B4">
        <w:trPr>
          <w:trHeight w:val="281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Баллы</w:t>
            </w:r>
          </w:p>
        </w:tc>
        <w:tc>
          <w:tcPr>
            <w:tcW w:w="6946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52618">
              <w:rPr>
                <w:rFonts w:eastAsia="Times New Roman"/>
                <w:b/>
                <w:bCs/>
                <w:color w:val="000000"/>
                <w:sz w:val="20"/>
                <w:szCs w:val="20"/>
                <w:lang w:bidi="ru-RU"/>
              </w:rPr>
              <w:t>Перевод в оценку</w:t>
            </w:r>
          </w:p>
        </w:tc>
      </w:tr>
      <w:tr w:rsidR="000A3380" w:rsidRPr="00A52618" w:rsidTr="00B118B4">
        <w:trPr>
          <w:trHeight w:hRule="exact" w:val="376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86-100</w:t>
            </w:r>
          </w:p>
        </w:tc>
        <w:tc>
          <w:tcPr>
            <w:tcW w:w="6946" w:type="dxa"/>
            <w:shd w:val="clear" w:color="auto" w:fill="FFFFFF"/>
          </w:tcPr>
          <w:p w:rsidR="000A3380" w:rsidRPr="00A52618" w:rsidRDefault="002C3C26" w:rsidP="002C3C26">
            <w:pPr>
              <w:widowControl w:val="0"/>
              <w:shd w:val="clear" w:color="auto" w:fill="FFFFFF"/>
              <w:spacing w:after="40" w:line="252" w:lineRule="auto"/>
              <w:ind w:left="207" w:right="134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proofErr w:type="gramEnd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 xml:space="preserve"> «отлично»</w:t>
            </w:r>
          </w:p>
        </w:tc>
      </w:tr>
      <w:tr w:rsidR="000A3380" w:rsidRPr="00A52618" w:rsidTr="000A3380">
        <w:trPr>
          <w:trHeight w:hRule="exact" w:val="315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76-85</w:t>
            </w:r>
          </w:p>
        </w:tc>
        <w:tc>
          <w:tcPr>
            <w:tcW w:w="6946" w:type="dxa"/>
            <w:shd w:val="clear" w:color="auto" w:fill="FFFFFF"/>
          </w:tcPr>
          <w:p w:rsidR="000A3380" w:rsidRPr="00A52618" w:rsidRDefault="002C3C26" w:rsidP="002C3C26">
            <w:pPr>
              <w:widowControl w:val="0"/>
              <w:shd w:val="clear" w:color="auto" w:fill="FFFFFF"/>
              <w:spacing w:after="40" w:line="252" w:lineRule="auto"/>
              <w:ind w:left="207" w:right="134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proofErr w:type="gramEnd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 xml:space="preserve"> «хорошо»; </w:t>
            </w:r>
          </w:p>
        </w:tc>
      </w:tr>
      <w:tr w:rsidR="000A3380" w:rsidRPr="00A52618" w:rsidTr="00B118B4">
        <w:trPr>
          <w:trHeight w:hRule="exact" w:val="288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52618">
              <w:rPr>
                <w:rFonts w:eastAsia="Times New Roman"/>
                <w:sz w:val="24"/>
                <w:szCs w:val="24"/>
              </w:rPr>
              <w:t>60-75</w:t>
            </w:r>
          </w:p>
        </w:tc>
        <w:tc>
          <w:tcPr>
            <w:tcW w:w="6946" w:type="dxa"/>
            <w:shd w:val="clear" w:color="auto" w:fill="FFFFFF"/>
          </w:tcPr>
          <w:p w:rsidR="000A3380" w:rsidRPr="00A52618" w:rsidRDefault="002C3C26" w:rsidP="002C3C26">
            <w:pPr>
              <w:widowControl w:val="0"/>
              <w:ind w:left="207" w:right="134"/>
              <w:jc w:val="both"/>
              <w:rPr>
                <w:rFonts w:eastAsia="Times New Roman"/>
                <w:sz w:val="24"/>
                <w:szCs w:val="24"/>
              </w:rPr>
            </w:pPr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proofErr w:type="gramEnd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 xml:space="preserve"> «удовлетворительно»</w:t>
            </w:r>
          </w:p>
        </w:tc>
      </w:tr>
      <w:tr w:rsidR="000A3380" w:rsidRPr="00A52618" w:rsidTr="00B118B4">
        <w:trPr>
          <w:trHeight w:hRule="exact" w:val="419"/>
          <w:jc w:val="center"/>
        </w:trPr>
        <w:tc>
          <w:tcPr>
            <w:tcW w:w="2263" w:type="dxa"/>
            <w:shd w:val="clear" w:color="auto" w:fill="FFFFFF"/>
          </w:tcPr>
          <w:p w:rsidR="000A3380" w:rsidRPr="00A52618" w:rsidRDefault="000A3380" w:rsidP="00B118B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A52618">
              <w:rPr>
                <w:rFonts w:eastAsia="Times New Roman"/>
                <w:color w:val="000000"/>
                <w:sz w:val="24"/>
                <w:szCs w:val="24"/>
                <w:lang w:bidi="ru-RU"/>
              </w:rPr>
              <w:t>0-59</w:t>
            </w:r>
          </w:p>
        </w:tc>
        <w:tc>
          <w:tcPr>
            <w:tcW w:w="6946" w:type="dxa"/>
            <w:shd w:val="clear" w:color="auto" w:fill="FFFFFF"/>
          </w:tcPr>
          <w:p w:rsidR="000A3380" w:rsidRPr="00A52618" w:rsidRDefault="002C3C26" w:rsidP="002C3C26">
            <w:pPr>
              <w:widowControl w:val="0"/>
              <w:shd w:val="clear" w:color="auto" w:fill="FFFFFF"/>
              <w:spacing w:line="252" w:lineRule="auto"/>
              <w:ind w:left="207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>оценка</w:t>
            </w:r>
            <w:proofErr w:type="gramEnd"/>
            <w:r w:rsidRPr="00A52618">
              <w:rPr>
                <w:color w:val="333333"/>
                <w:sz w:val="24"/>
                <w:szCs w:val="24"/>
                <w:shd w:val="clear" w:color="auto" w:fill="FFFFFF"/>
              </w:rPr>
              <w:t xml:space="preserve"> «неудовлетворительно».</w:t>
            </w:r>
          </w:p>
        </w:tc>
      </w:tr>
    </w:tbl>
    <w:p w:rsidR="000A3380" w:rsidRPr="00A52618" w:rsidRDefault="000A3380" w:rsidP="000A3380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A3380" w:rsidRPr="00A52618" w:rsidRDefault="000A3380" w:rsidP="000A3380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0A3380" w:rsidRPr="00A52618" w:rsidRDefault="000A3380" w:rsidP="000A3380">
      <w:pPr>
        <w:rPr>
          <w:rFonts w:eastAsia="Times New Roman"/>
          <w:bCs/>
          <w:color w:val="000000"/>
          <w:sz w:val="24"/>
          <w:szCs w:val="24"/>
        </w:rPr>
      </w:pPr>
    </w:p>
    <w:p w:rsidR="000A3380" w:rsidRPr="00A52618" w:rsidRDefault="000A3380" w:rsidP="000A3380">
      <w:pPr>
        <w:rPr>
          <w:rFonts w:eastAsia="Times New Roman"/>
          <w:b/>
          <w:bCs/>
          <w:color w:val="000000"/>
          <w:sz w:val="24"/>
          <w:szCs w:val="24"/>
        </w:rPr>
      </w:pPr>
      <w:r w:rsidRPr="00A52618">
        <w:rPr>
          <w:rFonts w:eastAsia="Times New Roman"/>
          <w:b/>
          <w:bCs/>
          <w:color w:val="000000"/>
          <w:sz w:val="24"/>
          <w:szCs w:val="24"/>
        </w:rPr>
        <w:lastRenderedPageBreak/>
        <w:t>6. Комплект оценочных материалов</w:t>
      </w:r>
    </w:p>
    <w:p w:rsidR="000A3380" w:rsidRPr="00A52618" w:rsidRDefault="000A3380" w:rsidP="000A3380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A52618">
        <w:rPr>
          <w:rFonts w:eastAsia="Times New Roman"/>
          <w:b/>
          <w:bCs/>
          <w:color w:val="000000"/>
          <w:sz w:val="24"/>
          <w:szCs w:val="24"/>
        </w:rPr>
        <w:t>6.1. Задания для стартовой диагностики (входной контроль)</w:t>
      </w:r>
    </w:p>
    <w:p w:rsidR="00871808" w:rsidRPr="00A52618" w:rsidRDefault="000C395C" w:rsidP="000C395C">
      <w:pPr>
        <w:rPr>
          <w:b/>
          <w:bCs/>
          <w:sz w:val="24"/>
        </w:rPr>
      </w:pPr>
      <w:r w:rsidRPr="00A52618">
        <w:rPr>
          <w:b/>
          <w:bCs/>
          <w:sz w:val="24"/>
        </w:rPr>
        <w:t>Задание 1</w:t>
      </w:r>
    </w:p>
    <w:p w:rsidR="00FA0DA9" w:rsidRPr="00A52618" w:rsidRDefault="00FA0DA9" w:rsidP="00FA0DA9">
      <w:pPr>
        <w:jc w:val="center"/>
        <w:rPr>
          <w:b/>
        </w:rPr>
      </w:pPr>
      <w:r w:rsidRPr="00A52618">
        <w:rPr>
          <w:b/>
          <w:lang w:val="en-US"/>
        </w:rPr>
        <w:t>I</w:t>
      </w:r>
      <w:r w:rsidRPr="00A52618">
        <w:rPr>
          <w:b/>
        </w:rPr>
        <w:t xml:space="preserve"> вариант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b/>
          <w:bCs/>
          <w:color w:val="000000"/>
          <w:szCs w:val="18"/>
        </w:rPr>
        <w:t>1. Что запрещается делать при разведении костра:</w:t>
      </w:r>
      <w:r w:rsidRPr="00A52618">
        <w:rPr>
          <w:color w:val="000000"/>
          <w:szCs w:val="18"/>
        </w:rPr>
        <w:br/>
        <w:t>1) не использовать для костра сухостой;</w:t>
      </w:r>
      <w:r w:rsidRPr="00A52618">
        <w:rPr>
          <w:color w:val="000000"/>
          <w:szCs w:val="18"/>
        </w:rPr>
        <w:br/>
        <w:t>2) разводить костер возле источников воды;</w:t>
      </w:r>
      <w:r w:rsidRPr="00A52618">
        <w:rPr>
          <w:color w:val="000000"/>
          <w:szCs w:val="18"/>
        </w:rPr>
        <w:br/>
        <w:t>3) разводить костер на торфяных болотах;</w:t>
      </w:r>
      <w:r w:rsidRPr="00A52618">
        <w:rPr>
          <w:color w:val="000000"/>
          <w:szCs w:val="18"/>
        </w:rPr>
        <w:br/>
        <w:t>4) использовать для костра дрова;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2. Опасными местами в любое время суток могут быть: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подворотни, заброшенные дома, задние дворы, пустыри, пустующие строительные площадки;</w:t>
      </w:r>
      <w:r w:rsidRPr="00A52618">
        <w:rPr>
          <w:color w:val="000000"/>
          <w:szCs w:val="18"/>
        </w:rPr>
        <w:br/>
        <w:t>2) парикмахерские, ремонтные мастерские, любые магазины, банки, кафе, бары;</w:t>
      </w:r>
      <w:r w:rsidRPr="00A52618">
        <w:rPr>
          <w:color w:val="000000"/>
          <w:szCs w:val="18"/>
        </w:rPr>
        <w:br/>
        <w:t>3) отделение милиции, пожарная часть, почта, больница, поликлиника.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школа, магазин, почта.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3. Что такое землетрясение</w:t>
      </w:r>
      <w:r w:rsidRPr="00A52618">
        <w:rPr>
          <w:color w:val="000000"/>
          <w:szCs w:val="18"/>
        </w:rPr>
        <w:t>:</w:t>
      </w:r>
      <w:r w:rsidRPr="00A52618">
        <w:rPr>
          <w:color w:val="000000"/>
          <w:szCs w:val="18"/>
        </w:rPr>
        <w:br/>
        <w:t>1) область возникновения подземного удара;</w:t>
      </w:r>
      <w:r w:rsidRPr="00A52618">
        <w:rPr>
          <w:color w:val="000000"/>
          <w:szCs w:val="18"/>
        </w:rPr>
        <w:br/>
        <w:t>2) подземные удары и колебания поверхности Земли;</w:t>
      </w:r>
      <w:r w:rsidRPr="00A52618">
        <w:rPr>
          <w:color w:val="000000"/>
          <w:szCs w:val="18"/>
        </w:rPr>
        <w:br/>
        <w:t>3) нарушение и повреждение технических систем,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извержение лавы.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4. Неконтролируемое горение растительности, стихийно распространяющееся по лесной территории, — это: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лесной пожар;</w:t>
      </w:r>
      <w:r w:rsidRPr="00A52618">
        <w:rPr>
          <w:color w:val="000000"/>
          <w:szCs w:val="18"/>
        </w:rPr>
        <w:br/>
        <w:t>2) стихийный пожар;</w:t>
      </w:r>
      <w:r w:rsidRPr="00A52618">
        <w:rPr>
          <w:color w:val="000000"/>
          <w:szCs w:val="18"/>
        </w:rPr>
        <w:br/>
        <w:t>3) пожар на бензоколонке;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пожар в доме.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5. Режим жизнедеятельности человека — это: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повседневная деятельности человека и отдых, способ существования человека;</w:t>
      </w:r>
      <w:r w:rsidRPr="00A52618">
        <w:rPr>
          <w:color w:val="000000"/>
          <w:szCs w:val="18"/>
        </w:rPr>
        <w:br/>
        <w:t>2) установленный режим дня;</w:t>
      </w:r>
      <w:r w:rsidRPr="00A52618">
        <w:rPr>
          <w:color w:val="000000"/>
          <w:szCs w:val="18"/>
        </w:rPr>
        <w:br/>
        <w:t>3) индивидуальная форма существования человека.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безопасное проживание.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6. Какая задача при подготовке и проведении туристского похода является главной: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обеспечение безопасности;</w:t>
      </w:r>
      <w:r w:rsidRPr="00A52618">
        <w:rPr>
          <w:color w:val="000000"/>
          <w:szCs w:val="18"/>
        </w:rPr>
        <w:br/>
        <w:t>2) выполнение задач похода;</w:t>
      </w:r>
      <w:r w:rsidRPr="00A52618">
        <w:rPr>
          <w:color w:val="000000"/>
          <w:szCs w:val="18"/>
        </w:rPr>
        <w:br/>
        <w:t>3) полное прохождение маршрута.</w:t>
      </w:r>
    </w:p>
    <w:p w:rsidR="00FA0DA9" w:rsidRPr="00A52618" w:rsidRDefault="00FA0DA9" w:rsidP="00FA0DA9">
      <w:pPr>
        <w:shd w:val="clear" w:color="auto" w:fill="FFFFFF"/>
        <w:rPr>
          <w:color w:val="000000"/>
          <w:szCs w:val="18"/>
        </w:rPr>
      </w:pPr>
      <w:r w:rsidRPr="00A52618">
        <w:rPr>
          <w:color w:val="000000"/>
          <w:szCs w:val="18"/>
        </w:rPr>
        <w:t>4) хорошо отдохнуть.</w:t>
      </w:r>
    </w:p>
    <w:p w:rsidR="00FA0DA9" w:rsidRPr="00A52618" w:rsidRDefault="00FA0DA9" w:rsidP="00FA0DA9">
      <w:pPr>
        <w:shd w:val="clear" w:color="auto" w:fill="FFFFFF"/>
        <w:rPr>
          <w:color w:val="000000"/>
          <w:szCs w:val="18"/>
        </w:rPr>
      </w:pP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7. Какие болезни могут возникнуть у курильщиков?</w:t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color w:val="000000"/>
          <w:szCs w:val="18"/>
        </w:rPr>
        <w:t>(</w:t>
      </w:r>
      <w:proofErr w:type="gramStart"/>
      <w:r w:rsidRPr="00A52618">
        <w:rPr>
          <w:color w:val="000000"/>
          <w:szCs w:val="18"/>
        </w:rPr>
        <w:t>не</w:t>
      </w:r>
      <w:proofErr w:type="gramEnd"/>
      <w:r w:rsidRPr="00A52618">
        <w:rPr>
          <w:color w:val="000000"/>
          <w:szCs w:val="18"/>
        </w:rPr>
        <w:t xml:space="preserve"> менее 4-5)</w:t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8. Каким требованиям должно удовлетворять место разведения костра: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разводить на большом расстоянии от жилых построек;</w:t>
      </w:r>
      <w:r w:rsidRPr="00A52618">
        <w:rPr>
          <w:color w:val="000000"/>
          <w:szCs w:val="18"/>
        </w:rPr>
        <w:br/>
        <w:t>2) необходимо очистить его от травы, листьев, всего, что может загореться;</w:t>
      </w:r>
      <w:r w:rsidRPr="00A52618">
        <w:rPr>
          <w:color w:val="000000"/>
          <w:szCs w:val="18"/>
        </w:rPr>
        <w:br/>
        <w:t>3) выкопать яму и обложить ее камнями или кирпичом;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все ответы правильные.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9. Каким из нижеперечисленных правил вы воспользуетесь, возвращаясь вечером домой:</w:t>
      </w:r>
      <w:r w:rsidRPr="00A52618">
        <w:rPr>
          <w:color w:val="000000"/>
          <w:szCs w:val="18"/>
        </w:rPr>
        <w:br/>
        <w:t>1) идти по освещенному тротуару и как можно ближе к местам, где есть люди;</w:t>
      </w:r>
      <w:r w:rsidRPr="00A52618">
        <w:rPr>
          <w:color w:val="000000"/>
          <w:szCs w:val="18"/>
        </w:rPr>
        <w:br/>
        <w:t>2) идти кратчайшим путем, пролегающим через дворы, свалки, плохо освещенные места;</w:t>
      </w:r>
      <w:r w:rsidRPr="00A52618">
        <w:rPr>
          <w:color w:val="000000"/>
          <w:szCs w:val="18"/>
        </w:rPr>
        <w:br/>
        <w:t>3) воспользоваться попутным транспортом.</w:t>
      </w:r>
    </w:p>
    <w:p w:rsidR="00FA0DA9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брать с собой оружие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lastRenderedPageBreak/>
        <w:t>10. Причиной землетрясений могут стать: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волновые колебания в скальных породах;</w:t>
      </w:r>
      <w:r w:rsidRPr="00A52618">
        <w:rPr>
          <w:color w:val="000000"/>
          <w:szCs w:val="18"/>
        </w:rPr>
        <w:br/>
        <w:t>2) внезапное смещение и разрыв земной коры или верхней мантии;</w:t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color w:val="000000"/>
          <w:szCs w:val="18"/>
        </w:rPr>
        <w:t>3) строительство очистных сооружений в зонах тектонических разломов</w:t>
      </w:r>
    </w:p>
    <w:p w:rsidR="00B62A37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Взрывные работы по строительству метро4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11. Лучшая защита от смерча: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будки на автобусных остановках;</w:t>
      </w:r>
      <w:r w:rsidRPr="00A52618">
        <w:rPr>
          <w:color w:val="000000"/>
          <w:szCs w:val="18"/>
        </w:rPr>
        <w:br/>
        <w:t>2) мосты, большие деревья;</w:t>
      </w:r>
      <w:r w:rsidRPr="00A52618">
        <w:rPr>
          <w:color w:val="000000"/>
          <w:szCs w:val="18"/>
        </w:rPr>
        <w:br/>
        <w:t>3) подвальные помещения, подземные сооружения.</w:t>
      </w:r>
    </w:p>
    <w:p w:rsidR="00B62A37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легковой автомобиль.</w:t>
      </w:r>
      <w:r w:rsidRPr="00A52618">
        <w:rPr>
          <w:color w:val="000000"/>
          <w:szCs w:val="18"/>
        </w:rPr>
        <w:br/>
      </w:r>
    </w:p>
    <w:p w:rsidR="00B62A37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b/>
          <w:bCs/>
          <w:color w:val="000000"/>
          <w:szCs w:val="18"/>
        </w:rPr>
        <w:t>12. Если вы оказались в лесу, где возник пожар, то необходимо: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оставаться на месте до приезда пожарных;</w:t>
      </w:r>
      <w:r w:rsidRPr="00A52618">
        <w:rPr>
          <w:color w:val="000000"/>
          <w:szCs w:val="18"/>
        </w:rPr>
        <w:br/>
        <w:t>2) определить направление ветра и огня и быстро выходить из леса в наветренную сторону;</w:t>
      </w:r>
      <w:r w:rsidRPr="00A52618">
        <w:rPr>
          <w:color w:val="000000"/>
          <w:szCs w:val="18"/>
        </w:rPr>
        <w:br/>
        <w:t>3) определить направление ветра и огня и быстро выходить из леса перпендикулярно направлению ветра;</w:t>
      </w:r>
      <w:r w:rsidRPr="00A52618">
        <w:rPr>
          <w:color w:val="000000"/>
          <w:szCs w:val="18"/>
        </w:rPr>
        <w:br/>
        <w:t>4) определить направление ветра и огня и быстро выходить из леса в подветренную сторону.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13. Как оказать первую медицинскую помощь при ушибах:</w:t>
      </w:r>
      <w:r w:rsidRPr="00A52618">
        <w:rPr>
          <w:color w:val="000000"/>
          <w:szCs w:val="18"/>
        </w:rPr>
        <w:br/>
        <w:t>1) на место ушиба наложить холод и тугую повязку, обеспечить покой пострадавшему и доставить его в медицинское учреждение;</w:t>
      </w:r>
      <w:r w:rsidRPr="00A52618">
        <w:rPr>
          <w:color w:val="000000"/>
          <w:szCs w:val="18"/>
        </w:rPr>
        <w:br/>
        <w:t>2) на место ушиба приложить теплую грелку, обеспечить покой пострадавшему и доставить его в медицинское учреждение;</w:t>
      </w:r>
      <w:r w:rsidRPr="00A52618">
        <w:rPr>
          <w:color w:val="000000"/>
          <w:szCs w:val="18"/>
        </w:rPr>
        <w:br/>
        <w:t>3) на место ушиба нанести йодную сетку, обеспечить покой пострадавшему и доставить его в медицинское учреждение.</w:t>
      </w:r>
    </w:p>
    <w:p w:rsidR="00B62A37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дать обезболивающее средство.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14. По каким местным приметам можно определить стороны света: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стволам и коре деревьев, лишайнику и мху, склонам холмов и бугров, муравейникам, таянию снега;</w:t>
      </w:r>
      <w:r w:rsidRPr="00A52618">
        <w:rPr>
          <w:color w:val="000000"/>
          <w:szCs w:val="18"/>
        </w:rPr>
        <w:br/>
        <w:t>2) кустарнику и сухой траве, направлению течения ручьев и рек, наезженной колее;</w:t>
      </w:r>
      <w:r w:rsidRPr="00A52618">
        <w:rPr>
          <w:color w:val="000000"/>
          <w:szCs w:val="18"/>
        </w:rPr>
        <w:br/>
        <w:t>3) полыньям на водоемах, скорости ветра, направлению комлей валяющихся на дороге спиленных деревьев.</w:t>
      </w:r>
    </w:p>
    <w:p w:rsidR="00B62A37" w:rsidRPr="00A52618" w:rsidRDefault="00FA0DA9" w:rsidP="00FA0DA9">
      <w:pPr>
        <w:shd w:val="clear" w:color="auto" w:fill="FFFFFF"/>
        <w:rPr>
          <w:b/>
          <w:bCs/>
          <w:color w:val="000000"/>
          <w:szCs w:val="18"/>
        </w:rPr>
      </w:pPr>
      <w:r w:rsidRPr="00A52618">
        <w:rPr>
          <w:color w:val="000000"/>
          <w:szCs w:val="18"/>
        </w:rPr>
        <w:t>4) по поведению животных.</w:t>
      </w:r>
      <w:r w:rsidRPr="00A52618">
        <w:rPr>
          <w:color w:val="000000"/>
          <w:szCs w:val="18"/>
        </w:rPr>
        <w:br/>
      </w:r>
    </w:p>
    <w:p w:rsidR="00FA0DA9" w:rsidRPr="00A52618" w:rsidRDefault="00FA0DA9" w:rsidP="00FA0DA9">
      <w:pPr>
        <w:shd w:val="clear" w:color="auto" w:fill="FFFFFF"/>
        <w:rPr>
          <w:rFonts w:ascii="Arial" w:hAnsi="Arial" w:cs="Arial"/>
          <w:color w:val="000000"/>
          <w:sz w:val="28"/>
          <w:szCs w:val="21"/>
        </w:rPr>
      </w:pPr>
      <w:r w:rsidRPr="00A52618">
        <w:rPr>
          <w:b/>
          <w:bCs/>
          <w:color w:val="000000"/>
          <w:szCs w:val="18"/>
        </w:rPr>
        <w:t>15. Безопасное естественное укрытие на улице во время урагана — это:</w:t>
      </w:r>
      <w:r w:rsidRPr="00A52618">
        <w:rPr>
          <w:b/>
          <w:bCs/>
          <w:color w:val="000000"/>
          <w:szCs w:val="18"/>
        </w:rPr>
        <w:br/>
      </w:r>
      <w:r w:rsidRPr="00A52618">
        <w:rPr>
          <w:color w:val="000000"/>
          <w:szCs w:val="18"/>
        </w:rPr>
        <w:t>1) большие деревья;</w:t>
      </w:r>
      <w:r w:rsidRPr="00A52618">
        <w:rPr>
          <w:color w:val="000000"/>
          <w:szCs w:val="18"/>
        </w:rPr>
        <w:br/>
        <w:t>2) овраг;</w:t>
      </w:r>
      <w:r w:rsidRPr="00A52618">
        <w:rPr>
          <w:color w:val="000000"/>
          <w:szCs w:val="18"/>
        </w:rPr>
        <w:br/>
        <w:t>3) крупные камни.</w:t>
      </w:r>
    </w:p>
    <w:p w:rsidR="00FA0DA9" w:rsidRPr="00A52618" w:rsidRDefault="00FA0DA9" w:rsidP="00FA0DA9">
      <w:pPr>
        <w:shd w:val="clear" w:color="auto" w:fill="FFFFFF"/>
        <w:rPr>
          <w:color w:val="000000"/>
          <w:szCs w:val="18"/>
        </w:rPr>
      </w:pPr>
      <w:r w:rsidRPr="00A52618">
        <w:rPr>
          <w:color w:val="000000"/>
          <w:szCs w:val="18"/>
        </w:rPr>
        <w:t>4) жилой дом</w:t>
      </w:r>
    </w:p>
    <w:p w:rsidR="00FA0DA9" w:rsidRPr="00A52618" w:rsidRDefault="00FA0DA9" w:rsidP="00FA0DA9">
      <w:pPr>
        <w:shd w:val="clear" w:color="auto" w:fill="FFFFFF"/>
        <w:rPr>
          <w:color w:val="000000"/>
          <w:szCs w:val="18"/>
        </w:rPr>
      </w:pPr>
    </w:p>
    <w:p w:rsidR="00FA0DA9" w:rsidRPr="00A52618" w:rsidRDefault="00FA0DA9" w:rsidP="00FA0DA9">
      <w:pPr>
        <w:shd w:val="clear" w:color="auto" w:fill="FFFFFF"/>
        <w:rPr>
          <w:color w:val="000000"/>
          <w:szCs w:val="18"/>
        </w:rPr>
      </w:pPr>
    </w:p>
    <w:p w:rsidR="00FA0DA9" w:rsidRPr="00A52618" w:rsidRDefault="00FA0DA9" w:rsidP="00FA0DA9">
      <w:pPr>
        <w:shd w:val="clear" w:color="auto" w:fill="FFFFFF"/>
        <w:jc w:val="center"/>
        <w:rPr>
          <w:b/>
          <w:color w:val="000000"/>
          <w:szCs w:val="18"/>
        </w:rPr>
      </w:pPr>
      <w:r w:rsidRPr="00A52618">
        <w:rPr>
          <w:b/>
          <w:color w:val="000000"/>
          <w:szCs w:val="18"/>
          <w:lang w:val="en-US"/>
        </w:rPr>
        <w:t>II</w:t>
      </w:r>
      <w:r w:rsidRPr="00A52618">
        <w:rPr>
          <w:b/>
          <w:color w:val="000000"/>
          <w:szCs w:val="18"/>
        </w:rPr>
        <w:t xml:space="preserve"> вариант</w:t>
      </w:r>
    </w:p>
    <w:p w:rsidR="00FA0DA9" w:rsidRPr="00A52618" w:rsidRDefault="00FA0DA9" w:rsidP="00FA0DA9">
      <w:pPr>
        <w:spacing w:line="270" w:lineRule="atLeast"/>
        <w:ind w:right="284"/>
        <w:rPr>
          <w:b/>
          <w:bCs/>
          <w:color w:val="000000"/>
        </w:rPr>
      </w:pPr>
      <w:r w:rsidRPr="00A52618">
        <w:rPr>
          <w:b/>
          <w:color w:val="000000"/>
        </w:rPr>
        <w:t>1.</w:t>
      </w:r>
      <w:r w:rsidRPr="00A52618">
        <w:rPr>
          <w:color w:val="000000"/>
        </w:rPr>
        <w:t xml:space="preserve">  </w:t>
      </w:r>
      <w:r w:rsidRPr="00A52618">
        <w:rPr>
          <w:b/>
          <w:i/>
          <w:color w:val="000000"/>
        </w:rPr>
        <w:t>Катастрофа — это...</w:t>
      </w:r>
    </w:p>
    <w:p w:rsidR="00FA0DA9" w:rsidRPr="00A52618" w:rsidRDefault="00FA0DA9" w:rsidP="00FA0DA9">
      <w:pPr>
        <w:spacing w:line="270" w:lineRule="atLeast"/>
        <w:ind w:right="284"/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аварийная ситуация на транспорте и производстве;</w:t>
      </w:r>
    </w:p>
    <w:p w:rsidR="00FA0DA9" w:rsidRPr="00A52618" w:rsidRDefault="00FA0DA9" w:rsidP="00FA0DA9">
      <w:pPr>
        <w:spacing w:line="270" w:lineRule="atLeast"/>
        <w:ind w:right="284"/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</w:t>
      </w:r>
      <w:proofErr w:type="gramStart"/>
      <w:r w:rsidRPr="00A52618">
        <w:rPr>
          <w:color w:val="000000"/>
        </w:rPr>
        <w:t>техногенное  происшествие</w:t>
      </w:r>
      <w:proofErr w:type="gramEnd"/>
      <w:r w:rsidRPr="00A52618">
        <w:rPr>
          <w:color w:val="000000"/>
        </w:rPr>
        <w:t>,   создающее  на объекте,  определенной территории или акватории угрозу для жизни и здоровья людей, не при водящее к  разрушению зданий и сооружений, оборудования и транспортных средств;</w:t>
      </w:r>
    </w:p>
    <w:p w:rsidR="00FA0DA9" w:rsidRPr="00A52618" w:rsidRDefault="00FA0DA9" w:rsidP="00FA0DA9">
      <w:pPr>
        <w:spacing w:line="270" w:lineRule="atLeast"/>
        <w:ind w:right="284"/>
        <w:rPr>
          <w:color w:val="000000"/>
        </w:rPr>
      </w:pPr>
      <w:r w:rsidRPr="00A52618">
        <w:rPr>
          <w:b/>
          <w:bCs/>
          <w:color w:val="000000"/>
        </w:rPr>
        <w:t>в</w:t>
      </w:r>
      <w:r w:rsidRPr="00A52618">
        <w:rPr>
          <w:color w:val="000000"/>
        </w:rPr>
        <w:t xml:space="preserve">. опасное техногенное происшествие, создающее на </w:t>
      </w:r>
      <w:proofErr w:type="gramStart"/>
      <w:r w:rsidRPr="00A52618">
        <w:rPr>
          <w:color w:val="000000"/>
        </w:rPr>
        <w:t>объекте,  определенной</w:t>
      </w:r>
      <w:proofErr w:type="gramEnd"/>
      <w:r w:rsidRPr="00A52618">
        <w:rPr>
          <w:color w:val="000000"/>
        </w:rPr>
        <w:t xml:space="preserve"> территории или акватории угрозу для жизни и здоровья людей, приводящее к нарушению производственного или транспортного процесса,  а также к нанесению ущерба окружающей среде;</w:t>
      </w:r>
    </w:p>
    <w:p w:rsidR="00B62A37" w:rsidRPr="00A52618" w:rsidRDefault="00B62A37" w:rsidP="00FA0DA9">
      <w:pPr>
        <w:spacing w:line="270" w:lineRule="atLeast"/>
        <w:ind w:right="62"/>
        <w:jc w:val="both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ind w:right="62"/>
        <w:jc w:val="both"/>
        <w:rPr>
          <w:b/>
          <w:bCs/>
          <w:color w:val="000000"/>
        </w:rPr>
      </w:pPr>
      <w:r w:rsidRPr="00A52618">
        <w:rPr>
          <w:b/>
          <w:color w:val="000000"/>
        </w:rPr>
        <w:t>2.</w:t>
      </w:r>
      <w:r w:rsidRPr="00A52618">
        <w:rPr>
          <w:color w:val="000000"/>
        </w:rPr>
        <w:t> </w:t>
      </w:r>
      <w:r w:rsidRPr="00A52618">
        <w:rPr>
          <w:b/>
          <w:i/>
          <w:iCs/>
          <w:color w:val="000000"/>
        </w:rPr>
        <w:t>К характерным особенностям взрыва относятся: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малая скорость химического превращения с образованием минимального количества газообразных продуктов;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lastRenderedPageBreak/>
        <w:t>б.</w:t>
      </w:r>
      <w:r w:rsidRPr="00A52618">
        <w:rPr>
          <w:color w:val="000000"/>
        </w:rPr>
        <w:t> большая скорость химического превращения с образованием большого количества газообразных продуктов;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> сильный звуковой эффект (грохот, громкий звук, шум);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r w:rsidRPr="00A52618">
        <w:rPr>
          <w:b/>
          <w:bCs/>
          <w:color w:val="000000"/>
        </w:rPr>
        <w:t>г</w:t>
      </w:r>
      <w:r w:rsidRPr="00A52618">
        <w:rPr>
          <w:color w:val="000000"/>
        </w:rPr>
        <w:t>. мощное дробящее действие.</w:t>
      </w:r>
    </w:p>
    <w:p w:rsidR="00B62A37" w:rsidRPr="00A52618" w:rsidRDefault="00B62A37" w:rsidP="00FA0DA9">
      <w:pPr>
        <w:spacing w:line="270" w:lineRule="atLeast"/>
        <w:ind w:hanging="16"/>
        <w:jc w:val="both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ind w:hanging="16"/>
        <w:jc w:val="both"/>
        <w:rPr>
          <w:b/>
          <w:bCs/>
          <w:color w:val="000000"/>
        </w:rPr>
      </w:pPr>
      <w:r w:rsidRPr="00A52618">
        <w:rPr>
          <w:b/>
          <w:color w:val="000000"/>
        </w:rPr>
        <w:t>3.</w:t>
      </w:r>
      <w:r w:rsidRPr="00A52618">
        <w:rPr>
          <w:color w:val="000000"/>
        </w:rPr>
        <w:t> </w:t>
      </w:r>
      <w:r w:rsidRPr="00A52618">
        <w:rPr>
          <w:b/>
          <w:i/>
          <w:iCs/>
          <w:color w:val="000000"/>
        </w:rPr>
        <w:t>Какие условия необходимы для протекания процесса горения?</w:t>
      </w:r>
    </w:p>
    <w:p w:rsidR="00FA0DA9" w:rsidRPr="00A52618" w:rsidRDefault="00FA0DA9" w:rsidP="00FA0DA9">
      <w:pPr>
        <w:spacing w:line="270" w:lineRule="atLeast"/>
        <w:ind w:hanging="14"/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отсутствие окислителя;</w:t>
      </w:r>
    </w:p>
    <w:p w:rsidR="00FA0DA9" w:rsidRPr="00A52618" w:rsidRDefault="00FA0DA9" w:rsidP="00FA0DA9">
      <w:pPr>
        <w:spacing w:line="270" w:lineRule="atLeast"/>
        <w:ind w:hanging="14"/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наличие горючего вещества;</w:t>
      </w:r>
    </w:p>
    <w:p w:rsidR="00FA0DA9" w:rsidRPr="00A52618" w:rsidRDefault="00FA0DA9" w:rsidP="00FA0DA9">
      <w:pPr>
        <w:spacing w:line="270" w:lineRule="atLeast"/>
        <w:ind w:hanging="14"/>
        <w:rPr>
          <w:b/>
          <w:bCs/>
          <w:color w:val="000000"/>
        </w:rPr>
      </w:pPr>
      <w:r w:rsidRPr="00A52618">
        <w:rPr>
          <w:b/>
          <w:bCs/>
          <w:color w:val="000000"/>
        </w:rPr>
        <w:t>в</w:t>
      </w:r>
      <w:r w:rsidRPr="00A52618">
        <w:rPr>
          <w:color w:val="000000"/>
        </w:rPr>
        <w:t>. наличие окислителя;</w:t>
      </w:r>
    </w:p>
    <w:p w:rsidR="00FA0DA9" w:rsidRPr="00A52618" w:rsidRDefault="00FA0DA9" w:rsidP="00FA0DA9">
      <w:pPr>
        <w:spacing w:line="270" w:lineRule="atLeast"/>
        <w:ind w:hanging="14"/>
        <w:rPr>
          <w:b/>
          <w:bCs/>
          <w:color w:val="000000"/>
        </w:rPr>
      </w:pPr>
      <w:r w:rsidRPr="00A52618">
        <w:rPr>
          <w:b/>
          <w:bCs/>
          <w:color w:val="000000"/>
        </w:rPr>
        <w:t>г</w:t>
      </w:r>
      <w:r w:rsidRPr="00A52618">
        <w:rPr>
          <w:color w:val="000000"/>
        </w:rPr>
        <w:t>. наличие источника воспламенения;</w:t>
      </w:r>
    </w:p>
    <w:p w:rsidR="00FA0DA9" w:rsidRPr="00A52618" w:rsidRDefault="00FA0DA9" w:rsidP="00FA0DA9">
      <w:pPr>
        <w:spacing w:line="270" w:lineRule="atLeast"/>
        <w:ind w:hanging="14"/>
        <w:rPr>
          <w:color w:val="000000"/>
        </w:rPr>
      </w:pPr>
      <w:r w:rsidRPr="00A52618">
        <w:rPr>
          <w:b/>
          <w:bCs/>
          <w:color w:val="000000"/>
        </w:rPr>
        <w:t>д</w:t>
      </w:r>
      <w:r w:rsidRPr="00A52618">
        <w:rPr>
          <w:color w:val="000000"/>
        </w:rPr>
        <w:t>. наличие воздушного потока.</w:t>
      </w:r>
    </w:p>
    <w:p w:rsidR="00B62A37" w:rsidRPr="00A52618" w:rsidRDefault="00B62A37" w:rsidP="00FA0DA9">
      <w:pPr>
        <w:spacing w:line="270" w:lineRule="atLeast"/>
        <w:ind w:hanging="8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ind w:hanging="8"/>
        <w:rPr>
          <w:b/>
          <w:color w:val="000000"/>
        </w:rPr>
      </w:pPr>
      <w:r w:rsidRPr="00A52618">
        <w:rPr>
          <w:b/>
          <w:color w:val="000000"/>
        </w:rPr>
        <w:t>4.</w:t>
      </w:r>
      <w:r w:rsidRPr="00A52618">
        <w:rPr>
          <w:color w:val="000000"/>
        </w:rPr>
        <w:t> </w:t>
      </w:r>
      <w:r w:rsidRPr="00A52618">
        <w:rPr>
          <w:b/>
          <w:i/>
          <w:iCs/>
          <w:color w:val="000000"/>
        </w:rPr>
        <w:t>По каким причинам чаще всего возникают пожары в жилых и общественных зданиях?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r w:rsidRPr="00A52618">
        <w:rPr>
          <w:color w:val="000000"/>
        </w:rPr>
        <w:t> </w:t>
      </w: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в связи с жаркой и сухой погодой;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color w:val="000000"/>
        </w:rPr>
        <w:t> </w:t>
      </w:r>
      <w:r w:rsidRPr="00A52618">
        <w:rPr>
          <w:b/>
          <w:bCs/>
          <w:color w:val="000000"/>
        </w:rPr>
        <w:t>б</w:t>
      </w:r>
      <w:r w:rsidRPr="00A52618">
        <w:rPr>
          <w:color w:val="000000"/>
        </w:rPr>
        <w:t>. неисправность электросети и электроприборов, а также утечка газа;</w:t>
      </w:r>
    </w:p>
    <w:p w:rsidR="00FA0DA9" w:rsidRPr="00A52618" w:rsidRDefault="00FA0DA9" w:rsidP="00FA0DA9">
      <w:pPr>
        <w:spacing w:line="270" w:lineRule="atLeast"/>
        <w:ind w:right="14"/>
        <w:jc w:val="both"/>
        <w:rPr>
          <w:color w:val="000000"/>
        </w:rPr>
      </w:pPr>
      <w:r w:rsidRPr="00A52618">
        <w:rPr>
          <w:b/>
          <w:bCs/>
          <w:color w:val="000000"/>
        </w:rPr>
        <w:t> в</w:t>
      </w:r>
      <w:r w:rsidRPr="00A52618">
        <w:rPr>
          <w:color w:val="000000"/>
        </w:rPr>
        <w:t>. неосторожное обращение и шалости детей с огнем;</w:t>
      </w:r>
    </w:p>
    <w:p w:rsidR="00FA0DA9" w:rsidRPr="00A52618" w:rsidRDefault="00FA0DA9" w:rsidP="00FA0DA9">
      <w:pPr>
        <w:spacing w:line="270" w:lineRule="atLeast"/>
        <w:ind w:right="14"/>
        <w:rPr>
          <w:color w:val="000000"/>
        </w:rPr>
      </w:pPr>
      <w:r w:rsidRPr="00A52618">
        <w:rPr>
          <w:color w:val="000000"/>
        </w:rPr>
        <w:t> </w:t>
      </w:r>
      <w:r w:rsidRPr="00A52618">
        <w:rPr>
          <w:b/>
          <w:bCs/>
          <w:color w:val="000000"/>
        </w:rPr>
        <w:t>г.</w:t>
      </w:r>
      <w:r w:rsidRPr="00A52618">
        <w:rPr>
          <w:color w:val="000000"/>
        </w:rPr>
        <w:t> использование неисправных или самодельных отопительных приборов, а также беспечность и  </w:t>
      </w:r>
    </w:p>
    <w:p w:rsidR="00FA0DA9" w:rsidRPr="00A52618" w:rsidRDefault="00FA0DA9" w:rsidP="00FA0DA9">
      <w:pPr>
        <w:spacing w:line="270" w:lineRule="atLeast"/>
        <w:ind w:right="14"/>
        <w:rPr>
          <w:b/>
          <w:bCs/>
          <w:color w:val="000000"/>
        </w:rPr>
      </w:pPr>
      <w:r w:rsidRPr="00A52618">
        <w:rPr>
          <w:color w:val="000000"/>
        </w:rPr>
        <w:t>     </w:t>
      </w:r>
      <w:proofErr w:type="gramStart"/>
      <w:r w:rsidRPr="00A52618">
        <w:rPr>
          <w:color w:val="000000"/>
        </w:rPr>
        <w:t>небрежность</w:t>
      </w:r>
      <w:proofErr w:type="gramEnd"/>
      <w:r w:rsidRPr="00A52618">
        <w:rPr>
          <w:color w:val="000000"/>
        </w:rPr>
        <w:t xml:space="preserve"> в обращении с огнем.</w:t>
      </w:r>
    </w:p>
    <w:p w:rsidR="00B62A37" w:rsidRPr="00A52618" w:rsidRDefault="00B62A37" w:rsidP="00FA0DA9">
      <w:pPr>
        <w:spacing w:line="270" w:lineRule="atLeast"/>
        <w:rPr>
          <w:b/>
          <w:bCs/>
          <w:color w:val="000000"/>
        </w:rPr>
      </w:pP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5. </w:t>
      </w:r>
      <w:proofErr w:type="gramStart"/>
      <w:r w:rsidRPr="00A52618">
        <w:rPr>
          <w:b/>
          <w:i/>
          <w:iCs/>
          <w:color w:val="000000"/>
        </w:rPr>
        <w:t>Что  необходимо</w:t>
      </w:r>
      <w:proofErr w:type="gramEnd"/>
      <w:r w:rsidRPr="00A52618">
        <w:rPr>
          <w:b/>
          <w:i/>
          <w:iCs/>
          <w:color w:val="000000"/>
        </w:rPr>
        <w:t xml:space="preserve">  предпринять человеку, если он оказался в завале и у него нет возможности выбраться?</w:t>
      </w:r>
    </w:p>
    <w:p w:rsidR="00FA0DA9" w:rsidRPr="00A52618" w:rsidRDefault="00FA0DA9" w:rsidP="00FA0DA9">
      <w:pPr>
        <w:spacing w:line="270" w:lineRule="atLeast"/>
        <w:ind w:hanging="8"/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 xml:space="preserve"> снять   верхнюю   </w:t>
      </w:r>
      <w:proofErr w:type="gramStart"/>
      <w:r w:rsidRPr="00A52618">
        <w:rPr>
          <w:color w:val="000000"/>
        </w:rPr>
        <w:t xml:space="preserve">одежду,   </w:t>
      </w:r>
      <w:proofErr w:type="gramEnd"/>
      <w:r w:rsidRPr="00A52618">
        <w:rPr>
          <w:color w:val="000000"/>
        </w:rPr>
        <w:t>чтобы   занимать меньше места;</w:t>
      </w:r>
    </w:p>
    <w:p w:rsidR="00FA0DA9" w:rsidRPr="00A52618" w:rsidRDefault="00FA0DA9" w:rsidP="00FA0DA9">
      <w:pPr>
        <w:spacing w:line="270" w:lineRule="atLeast"/>
        <w:ind w:hanging="8"/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</w:t>
      </w:r>
      <w:proofErr w:type="gramStart"/>
      <w:r w:rsidRPr="00A52618">
        <w:rPr>
          <w:color w:val="000000"/>
        </w:rPr>
        <w:t>посмотреть,  нет</w:t>
      </w:r>
      <w:proofErr w:type="gramEnd"/>
      <w:r w:rsidRPr="00A52618">
        <w:rPr>
          <w:color w:val="000000"/>
        </w:rPr>
        <w:t xml:space="preserve"> ли где  просветов,  лазов, проемов;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> укрепить завал (установив подпорки);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r w:rsidRPr="00A52618">
        <w:rPr>
          <w:b/>
          <w:bCs/>
          <w:color w:val="000000"/>
        </w:rPr>
        <w:t>г.</w:t>
      </w:r>
      <w:r w:rsidRPr="00A52618">
        <w:rPr>
          <w:color w:val="000000"/>
        </w:rPr>
        <w:t> постараться найти и надеть теплые вещи.</w:t>
      </w:r>
    </w:p>
    <w:p w:rsidR="00B62A37" w:rsidRPr="00A52618" w:rsidRDefault="00B62A37" w:rsidP="00FA0DA9">
      <w:pPr>
        <w:spacing w:line="270" w:lineRule="atLeast"/>
        <w:ind w:right="116"/>
        <w:jc w:val="both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ind w:right="116"/>
        <w:jc w:val="both"/>
        <w:rPr>
          <w:b/>
          <w:bCs/>
          <w:color w:val="000000"/>
        </w:rPr>
      </w:pPr>
      <w:r w:rsidRPr="00A52618">
        <w:rPr>
          <w:b/>
          <w:color w:val="000000"/>
        </w:rPr>
        <w:t>6. </w:t>
      </w:r>
      <w:r w:rsidRPr="00A52618">
        <w:rPr>
          <w:b/>
          <w:i/>
          <w:iCs/>
          <w:color w:val="000000"/>
        </w:rPr>
        <w:t xml:space="preserve">Какие </w:t>
      </w:r>
      <w:proofErr w:type="gramStart"/>
      <w:r w:rsidRPr="00A52618">
        <w:rPr>
          <w:b/>
          <w:i/>
          <w:iCs/>
          <w:color w:val="000000"/>
        </w:rPr>
        <w:t>вам  известны</w:t>
      </w:r>
      <w:proofErr w:type="gramEnd"/>
      <w:r w:rsidRPr="00A52618">
        <w:rPr>
          <w:b/>
          <w:i/>
          <w:iCs/>
          <w:color w:val="000000"/>
        </w:rPr>
        <w:t xml:space="preserve"> основные факторы пожара?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высокая концентрация кислорода;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воздействие огня (горение), а также высокая температура и теплоизлучение;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> газовая среда;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r w:rsidRPr="00A52618">
        <w:rPr>
          <w:b/>
          <w:bCs/>
          <w:color w:val="000000"/>
        </w:rPr>
        <w:t>г.</w:t>
      </w:r>
      <w:r w:rsidRPr="00A52618">
        <w:rPr>
          <w:color w:val="000000"/>
        </w:rPr>
        <w:t> задымление и загазованность помещений и территорий токсичными продуктами горения.</w:t>
      </w:r>
    </w:p>
    <w:p w:rsidR="00B62A37" w:rsidRPr="00A52618" w:rsidRDefault="00B62A37" w:rsidP="00FA0DA9">
      <w:pPr>
        <w:spacing w:line="270" w:lineRule="atLeast"/>
        <w:ind w:right="284" w:hanging="44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ind w:right="284" w:hanging="44"/>
        <w:rPr>
          <w:b/>
          <w:bCs/>
          <w:color w:val="000000"/>
        </w:rPr>
      </w:pPr>
      <w:r w:rsidRPr="00A52618">
        <w:rPr>
          <w:b/>
          <w:color w:val="000000"/>
        </w:rPr>
        <w:t>7. </w:t>
      </w:r>
      <w:proofErr w:type="gramStart"/>
      <w:r w:rsidRPr="00A52618">
        <w:rPr>
          <w:b/>
          <w:i/>
          <w:iCs/>
          <w:color w:val="000000"/>
        </w:rPr>
        <w:t>Какие  условия</w:t>
      </w:r>
      <w:proofErr w:type="gramEnd"/>
      <w:r w:rsidRPr="00A52618">
        <w:rPr>
          <w:b/>
          <w:i/>
          <w:iCs/>
          <w:color w:val="000000"/>
        </w:rPr>
        <w:t xml:space="preserve">  создают  потенциальную опасность  возникновения чрезвычайных  ситуаций техногенного характера?</w:t>
      </w:r>
    </w:p>
    <w:p w:rsidR="00FA0DA9" w:rsidRPr="00A52618" w:rsidRDefault="00FA0DA9" w:rsidP="00FA0DA9">
      <w:pPr>
        <w:spacing w:line="270" w:lineRule="atLeast"/>
        <w:ind w:right="284" w:hanging="44"/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</w:t>
      </w:r>
      <w:proofErr w:type="gramStart"/>
      <w:r w:rsidRPr="00A52618">
        <w:rPr>
          <w:color w:val="000000"/>
        </w:rPr>
        <w:t>наличие  неподалеку</w:t>
      </w:r>
      <w:proofErr w:type="gramEnd"/>
      <w:r w:rsidRPr="00A52618">
        <w:rPr>
          <w:color w:val="000000"/>
        </w:rPr>
        <w:t xml:space="preserve"> от места жительства или работы крупных пресных водоемов;</w:t>
      </w:r>
    </w:p>
    <w:p w:rsidR="00FA0DA9" w:rsidRPr="00A52618" w:rsidRDefault="00FA0DA9" w:rsidP="00FA0DA9">
      <w:pPr>
        <w:spacing w:line="270" w:lineRule="atLeast"/>
        <w:ind w:right="284" w:hanging="44"/>
        <w:rPr>
          <w:b/>
          <w:bCs/>
          <w:color w:val="000000"/>
        </w:rPr>
      </w:pPr>
      <w:r w:rsidRPr="00A52618">
        <w:rPr>
          <w:b/>
          <w:bCs/>
          <w:color w:val="000000"/>
        </w:rPr>
        <w:t>б</w:t>
      </w:r>
      <w:r w:rsidRPr="00A52618">
        <w:rPr>
          <w:color w:val="000000"/>
        </w:rPr>
        <w:t>. наличие в воздухе, реках и водоемах района, прилегающего к месту проживания, работы, учебы, вредных веществ в количествах, превышающих предельно допустимые концентрации;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 xml:space="preserve"> наличие неподалеку </w:t>
      </w:r>
      <w:proofErr w:type="gramStart"/>
      <w:r w:rsidRPr="00A52618">
        <w:rPr>
          <w:color w:val="000000"/>
        </w:rPr>
        <w:t>от  места</w:t>
      </w:r>
      <w:proofErr w:type="gramEnd"/>
      <w:r w:rsidRPr="00A52618">
        <w:rPr>
          <w:color w:val="000000"/>
        </w:rPr>
        <w:t xml:space="preserve"> жительства или работы, </w:t>
      </w:r>
      <w:proofErr w:type="spellStart"/>
      <w:r w:rsidRPr="00A52618">
        <w:rPr>
          <w:color w:val="000000"/>
        </w:rPr>
        <w:t>пожаро</w:t>
      </w:r>
      <w:proofErr w:type="spellEnd"/>
      <w:r w:rsidRPr="00A52618">
        <w:rPr>
          <w:color w:val="000000"/>
        </w:rPr>
        <w:t xml:space="preserve">- и взрывоопасных объектов, грузовых железнодорожных станций, грузовых портов, аэродромов, газо-, </w:t>
      </w:r>
      <w:proofErr w:type="spellStart"/>
      <w:r w:rsidRPr="00A52618">
        <w:rPr>
          <w:color w:val="000000"/>
        </w:rPr>
        <w:t>нефте</w:t>
      </w:r>
      <w:proofErr w:type="spellEnd"/>
      <w:r w:rsidRPr="00A52618">
        <w:rPr>
          <w:color w:val="000000"/>
        </w:rPr>
        <w:t>- и продуктопроводов, гидротехнических сооружений, захоронений химических и радиоактивных отходов и свалок;</w:t>
      </w:r>
    </w:p>
    <w:p w:rsidR="00B62A37" w:rsidRPr="00A52618" w:rsidRDefault="00B62A37" w:rsidP="00FA0DA9">
      <w:pPr>
        <w:rPr>
          <w:b/>
          <w:color w:val="000000"/>
        </w:rPr>
      </w:pP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color w:val="000000"/>
        </w:rPr>
        <w:t>8.</w:t>
      </w:r>
      <w:r w:rsidRPr="00A52618">
        <w:rPr>
          <w:color w:val="000000"/>
        </w:rPr>
        <w:t xml:space="preserve"> </w:t>
      </w:r>
      <w:r w:rsidRPr="00A52618">
        <w:rPr>
          <w:b/>
          <w:i/>
          <w:color w:val="000000"/>
        </w:rPr>
        <w:t>Дать определение ЧС – это….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неблагоприятная обстановка на определенной территории, сложившаяся в результате аварии, катастрофы или иного бедствия, которые могут повлечь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людей;</w:t>
      </w:r>
    </w:p>
    <w:p w:rsidR="00FA0DA9" w:rsidRPr="00A52618" w:rsidRDefault="00FA0DA9" w:rsidP="00FA0DA9">
      <w:pPr>
        <w:spacing w:line="270" w:lineRule="atLeast"/>
        <w:ind w:right="284"/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</w:t>
      </w:r>
      <w:proofErr w:type="gramStart"/>
      <w:r w:rsidRPr="00A52618">
        <w:rPr>
          <w:color w:val="000000"/>
        </w:rPr>
        <w:t>техногенное  происшествие</w:t>
      </w:r>
      <w:proofErr w:type="gramEnd"/>
      <w:r w:rsidRPr="00A52618">
        <w:rPr>
          <w:color w:val="000000"/>
        </w:rPr>
        <w:t>,   создающее  на объекте,  определенной территории или акватории угрозу для жизни и здоровья людей, не при водящее к  разрушению зданий и сооружений, оборудования и транспортных средств;</w:t>
      </w:r>
    </w:p>
    <w:p w:rsidR="00FA0DA9" w:rsidRPr="00A52618" w:rsidRDefault="00FA0DA9" w:rsidP="00FA0DA9">
      <w:pPr>
        <w:spacing w:line="270" w:lineRule="atLeast"/>
        <w:ind w:right="284"/>
        <w:rPr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 xml:space="preserve"> опасное техногенное происшествие, создающее   </w:t>
      </w:r>
      <w:proofErr w:type="gramStart"/>
      <w:r w:rsidRPr="00A52618">
        <w:rPr>
          <w:color w:val="000000"/>
        </w:rPr>
        <w:t>на  объекте</w:t>
      </w:r>
      <w:proofErr w:type="gramEnd"/>
      <w:r w:rsidRPr="00A52618">
        <w:rPr>
          <w:color w:val="000000"/>
        </w:rPr>
        <w:t xml:space="preserve">   определенной   территории   или акватории угрозу для жизни и здоровья людей, приводящее к разрушению зданий, сооружений, оборудования  и </w:t>
      </w:r>
      <w:r w:rsidRPr="00A52618">
        <w:rPr>
          <w:color w:val="000000"/>
        </w:rPr>
        <w:lastRenderedPageBreak/>
        <w:t>транспортных средств,  нарушению производственного или транспортного процесса, а также к нанесению ущерба окружающей среде;</w:t>
      </w:r>
    </w:p>
    <w:p w:rsidR="00B62A37" w:rsidRPr="00A52618" w:rsidRDefault="00B62A37" w:rsidP="00FA0DA9">
      <w:pPr>
        <w:rPr>
          <w:b/>
          <w:color w:val="000000"/>
        </w:rPr>
      </w:pP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color w:val="000000"/>
        </w:rPr>
        <w:t>9.</w:t>
      </w:r>
      <w:r w:rsidRPr="00A52618">
        <w:rPr>
          <w:color w:val="000000"/>
        </w:rPr>
        <w:t xml:space="preserve"> </w:t>
      </w:r>
      <w:r w:rsidRPr="00A52618">
        <w:rPr>
          <w:b/>
          <w:i/>
          <w:color w:val="000000"/>
        </w:rPr>
        <w:t>Пожар – это ….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реакция горения, при которой скорость выделения тепла превышает скорость ее рассеивания;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неконтролируемый процесс горения, сопровождающийся уничтожением материальных ценностей и создающий опасность для жизни и здоровью людей;</w:t>
      </w:r>
    </w:p>
    <w:p w:rsidR="00FA0DA9" w:rsidRPr="00A52618" w:rsidRDefault="00FA0DA9" w:rsidP="00FA0DA9">
      <w:pPr>
        <w:rPr>
          <w:color w:val="000000"/>
        </w:rPr>
      </w:pPr>
      <w:r w:rsidRPr="00A52618">
        <w:rPr>
          <w:b/>
          <w:bCs/>
          <w:color w:val="000000"/>
        </w:rPr>
        <w:t>в</w:t>
      </w:r>
      <w:r w:rsidRPr="00A52618">
        <w:rPr>
          <w:color w:val="000000"/>
        </w:rPr>
        <w:t>. это физико-механический процесс превращения горючих веществ и материалов в продукты сгорания, сопровождающийся интенсивным выделением тепла, дыма и световым излучением;</w:t>
      </w:r>
    </w:p>
    <w:p w:rsidR="00B62A37" w:rsidRPr="00A52618" w:rsidRDefault="00B62A37" w:rsidP="00FA0DA9">
      <w:pPr>
        <w:rPr>
          <w:b/>
          <w:color w:val="000000"/>
        </w:rPr>
      </w:pP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color w:val="000000"/>
        </w:rPr>
        <w:t xml:space="preserve">10. </w:t>
      </w:r>
      <w:r w:rsidRPr="00A52618">
        <w:rPr>
          <w:b/>
          <w:i/>
          <w:color w:val="000000"/>
        </w:rPr>
        <w:t>Виды аварий и катастроф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а</w:t>
      </w:r>
      <w:r w:rsidRPr="00A52618">
        <w:rPr>
          <w:color w:val="000000"/>
        </w:rPr>
        <w:t xml:space="preserve">. транспортные аварии и </w:t>
      </w:r>
      <w:proofErr w:type="gramStart"/>
      <w:r w:rsidRPr="00A52618">
        <w:rPr>
          <w:color w:val="000000"/>
        </w:rPr>
        <w:t xml:space="preserve">катастрофы;   </w:t>
      </w:r>
      <w:proofErr w:type="gramEnd"/>
      <w:r w:rsidRPr="00A52618">
        <w:rPr>
          <w:color w:val="000000"/>
        </w:rPr>
        <w:t>                                    </w:t>
      </w: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землетрясение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в</w:t>
      </w:r>
      <w:r w:rsidRPr="00A52618">
        <w:rPr>
          <w:color w:val="000000"/>
        </w:rPr>
        <w:t xml:space="preserve">. аварии с выбросом химически опасных </w:t>
      </w:r>
      <w:proofErr w:type="gramStart"/>
      <w:r w:rsidRPr="00A52618">
        <w:rPr>
          <w:color w:val="000000"/>
        </w:rPr>
        <w:t xml:space="preserve">веществ;   </w:t>
      </w:r>
      <w:proofErr w:type="gramEnd"/>
      <w:r w:rsidRPr="00A52618">
        <w:rPr>
          <w:color w:val="000000"/>
        </w:rPr>
        <w:t>               </w:t>
      </w:r>
      <w:r w:rsidRPr="00A52618">
        <w:rPr>
          <w:b/>
          <w:bCs/>
          <w:color w:val="000000"/>
        </w:rPr>
        <w:t>г.</w:t>
      </w:r>
      <w:r w:rsidRPr="00A52618">
        <w:rPr>
          <w:color w:val="000000"/>
        </w:rPr>
        <w:t> внезапное обрушение зданий, сооружений;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д</w:t>
      </w:r>
      <w:r w:rsidRPr="00A52618">
        <w:rPr>
          <w:color w:val="000000"/>
        </w:rPr>
        <w:t xml:space="preserve">. аварии на очистных </w:t>
      </w:r>
      <w:proofErr w:type="gramStart"/>
      <w:r w:rsidRPr="00A52618">
        <w:rPr>
          <w:color w:val="000000"/>
        </w:rPr>
        <w:t xml:space="preserve">сооружениях;   </w:t>
      </w:r>
      <w:proofErr w:type="gramEnd"/>
      <w:r w:rsidRPr="00A52618">
        <w:rPr>
          <w:color w:val="000000"/>
        </w:rPr>
        <w:t>                                       </w:t>
      </w:r>
      <w:r w:rsidRPr="00A52618">
        <w:rPr>
          <w:b/>
          <w:bCs/>
          <w:color w:val="000000"/>
        </w:rPr>
        <w:t>е.</w:t>
      </w:r>
      <w:r w:rsidRPr="00A52618">
        <w:rPr>
          <w:color w:val="000000"/>
        </w:rPr>
        <w:t> пожары, взрывы, угроза взрывов;</w:t>
      </w:r>
    </w:p>
    <w:p w:rsidR="00FA0DA9" w:rsidRPr="00A52618" w:rsidRDefault="00FA0DA9" w:rsidP="00FA0DA9">
      <w:pPr>
        <w:rPr>
          <w:color w:val="000000"/>
        </w:rPr>
      </w:pPr>
      <w:r w:rsidRPr="00A52618">
        <w:rPr>
          <w:b/>
          <w:bCs/>
          <w:color w:val="000000"/>
        </w:rPr>
        <w:t>ж</w:t>
      </w:r>
      <w:r w:rsidRPr="00A52618">
        <w:rPr>
          <w:color w:val="000000"/>
        </w:rPr>
        <w:t>. ураган.</w:t>
      </w:r>
    </w:p>
    <w:p w:rsidR="00B62A37" w:rsidRPr="00A52618" w:rsidRDefault="00B62A37" w:rsidP="00FA0DA9">
      <w:pPr>
        <w:rPr>
          <w:b/>
          <w:color w:val="000000"/>
        </w:rPr>
      </w:pP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color w:val="000000"/>
        </w:rPr>
        <w:t xml:space="preserve">11. </w:t>
      </w:r>
      <w:r w:rsidRPr="00A52618">
        <w:rPr>
          <w:b/>
          <w:i/>
          <w:color w:val="000000"/>
        </w:rPr>
        <w:t>Окислители – это….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а</w:t>
      </w:r>
      <w:r w:rsidRPr="00A52618">
        <w:rPr>
          <w:color w:val="000000"/>
        </w:rPr>
        <w:t>. кислород  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б</w:t>
      </w:r>
      <w:r w:rsidRPr="00A52618">
        <w:rPr>
          <w:color w:val="000000"/>
        </w:rPr>
        <w:t>. химические элементы (фтор, бром, хлор)</w:t>
      </w:r>
    </w:p>
    <w:p w:rsidR="00FA0DA9" w:rsidRPr="00A52618" w:rsidRDefault="00FA0DA9" w:rsidP="00FA0DA9">
      <w:pPr>
        <w:rPr>
          <w:color w:val="000000"/>
        </w:rPr>
      </w:pPr>
      <w:r w:rsidRPr="00A52618">
        <w:rPr>
          <w:b/>
          <w:bCs/>
          <w:color w:val="000000"/>
        </w:rPr>
        <w:t>в</w:t>
      </w:r>
      <w:r w:rsidRPr="00A52618">
        <w:rPr>
          <w:color w:val="000000"/>
        </w:rPr>
        <w:t>. химические элементы (азот, железо, углерод)</w:t>
      </w:r>
    </w:p>
    <w:p w:rsidR="00B62A37" w:rsidRPr="00A52618" w:rsidRDefault="00B62A37" w:rsidP="00FA0DA9">
      <w:pPr>
        <w:rPr>
          <w:b/>
          <w:color w:val="000000"/>
        </w:rPr>
      </w:pP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color w:val="000000"/>
        </w:rPr>
        <w:t xml:space="preserve">12. </w:t>
      </w:r>
      <w:r w:rsidRPr="00A52618">
        <w:rPr>
          <w:b/>
          <w:i/>
          <w:color w:val="000000"/>
        </w:rPr>
        <w:t xml:space="preserve">Отдельный пожар – </w:t>
      </w:r>
      <w:proofErr w:type="gramStart"/>
      <w:r w:rsidRPr="00A52618">
        <w:rPr>
          <w:b/>
          <w:i/>
          <w:color w:val="000000"/>
        </w:rPr>
        <w:t>это….</w:t>
      </w:r>
      <w:proofErr w:type="gramEnd"/>
      <w:r w:rsidRPr="00A52618">
        <w:rPr>
          <w:b/>
          <w:i/>
          <w:color w:val="000000"/>
        </w:rPr>
        <w:t>.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color w:val="000000"/>
        </w:rPr>
        <w:t> пожары в отдельном здании или сооружении;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б.</w:t>
      </w:r>
      <w:r w:rsidRPr="00A52618">
        <w:rPr>
          <w:color w:val="000000"/>
        </w:rPr>
        <w:t> особая форма распространения устойчивого пожара, охватившего более 90 % зданий.</w:t>
      </w:r>
    </w:p>
    <w:p w:rsidR="00FA0DA9" w:rsidRPr="00A52618" w:rsidRDefault="00FA0DA9" w:rsidP="00FA0DA9">
      <w:pPr>
        <w:rPr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> совокупность отдельных пожаров, охвативших менее 25% зданий на данном участке застройки;</w:t>
      </w:r>
    </w:p>
    <w:p w:rsidR="00B62A37" w:rsidRPr="00A52618" w:rsidRDefault="00B62A37" w:rsidP="00FA0DA9">
      <w:pPr>
        <w:rPr>
          <w:b/>
          <w:color w:val="000000"/>
        </w:rPr>
      </w:pPr>
    </w:p>
    <w:p w:rsidR="00FA0DA9" w:rsidRPr="00A52618" w:rsidRDefault="00FA0DA9" w:rsidP="00FA0DA9">
      <w:pPr>
        <w:rPr>
          <w:b/>
          <w:bCs/>
          <w:i/>
          <w:color w:val="000000"/>
        </w:rPr>
      </w:pPr>
      <w:r w:rsidRPr="00A52618">
        <w:rPr>
          <w:b/>
          <w:color w:val="000000"/>
        </w:rPr>
        <w:t xml:space="preserve">13. </w:t>
      </w:r>
      <w:r w:rsidRPr="00A52618">
        <w:rPr>
          <w:b/>
          <w:i/>
          <w:color w:val="000000"/>
        </w:rPr>
        <w:t>Назовите способы прекращения горения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а.</w:t>
      </w:r>
      <w:r w:rsidRPr="00A52618">
        <w:rPr>
          <w:b/>
          <w:color w:val="000000"/>
        </w:rPr>
        <w:t> </w:t>
      </w:r>
      <w:r w:rsidRPr="00A52618">
        <w:rPr>
          <w:color w:val="000000"/>
        </w:rPr>
        <w:t>герметизация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б</w:t>
      </w:r>
      <w:r w:rsidRPr="00A52618">
        <w:rPr>
          <w:color w:val="000000"/>
        </w:rPr>
        <w:t>. охлаждение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в</w:t>
      </w:r>
      <w:r w:rsidRPr="00A52618">
        <w:rPr>
          <w:color w:val="000000"/>
        </w:rPr>
        <w:t>. разбавление</w:t>
      </w:r>
    </w:p>
    <w:p w:rsidR="00FA0DA9" w:rsidRPr="00A52618" w:rsidRDefault="00FA0DA9" w:rsidP="00FA0DA9">
      <w:pPr>
        <w:rPr>
          <w:b/>
          <w:bCs/>
          <w:color w:val="000000"/>
        </w:rPr>
      </w:pPr>
      <w:r w:rsidRPr="00A52618">
        <w:rPr>
          <w:b/>
          <w:bCs/>
          <w:color w:val="000000"/>
        </w:rPr>
        <w:t>г</w:t>
      </w:r>
      <w:r w:rsidRPr="00A52618">
        <w:rPr>
          <w:color w:val="000000"/>
        </w:rPr>
        <w:t>. изоляция</w:t>
      </w:r>
    </w:p>
    <w:p w:rsidR="00FA0DA9" w:rsidRPr="00A52618" w:rsidRDefault="00FA0DA9" w:rsidP="00FA0DA9">
      <w:pPr>
        <w:rPr>
          <w:color w:val="000000"/>
        </w:rPr>
      </w:pPr>
      <w:r w:rsidRPr="00A52618">
        <w:rPr>
          <w:b/>
          <w:bCs/>
          <w:color w:val="000000"/>
        </w:rPr>
        <w:t>д</w:t>
      </w:r>
      <w:r w:rsidRPr="00A52618">
        <w:rPr>
          <w:color w:val="000000"/>
        </w:rPr>
        <w:t>. химическим торможением реакции</w:t>
      </w:r>
    </w:p>
    <w:p w:rsidR="00B62A37" w:rsidRPr="00A52618" w:rsidRDefault="00B62A37" w:rsidP="00FA0DA9">
      <w:pPr>
        <w:spacing w:line="270" w:lineRule="atLeast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r w:rsidRPr="00A52618">
        <w:rPr>
          <w:b/>
          <w:color w:val="000000"/>
        </w:rPr>
        <w:t xml:space="preserve">14. </w:t>
      </w:r>
      <w:r w:rsidRPr="00A52618">
        <w:rPr>
          <w:b/>
          <w:i/>
          <w:color w:val="000000"/>
        </w:rPr>
        <w:t>Разбейте перечисленные строительные материалы по группам их возгорания</w:t>
      </w:r>
      <w:r w:rsidRPr="00A52618">
        <w:rPr>
          <w:b/>
          <w:color w:val="000000"/>
        </w:rPr>
        <w:t>: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proofErr w:type="gramStart"/>
      <w:r w:rsidRPr="00A52618">
        <w:rPr>
          <w:b/>
          <w:bCs/>
          <w:color w:val="000000"/>
        </w:rPr>
        <w:t>1 </w:t>
      </w:r>
      <w:r w:rsidRPr="00A52618">
        <w:rPr>
          <w:color w:val="000000"/>
        </w:rPr>
        <w:t> горючие</w:t>
      </w:r>
      <w:proofErr w:type="gramEnd"/>
      <w:r w:rsidRPr="00A52618">
        <w:rPr>
          <w:color w:val="000000"/>
        </w:rPr>
        <w:t>,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proofErr w:type="gramStart"/>
      <w:r w:rsidRPr="00A52618">
        <w:rPr>
          <w:b/>
          <w:bCs/>
          <w:color w:val="000000"/>
        </w:rPr>
        <w:t>2</w:t>
      </w:r>
      <w:r w:rsidRPr="00A52618">
        <w:rPr>
          <w:color w:val="000000"/>
        </w:rPr>
        <w:t xml:space="preserve">  </w:t>
      </w:r>
      <w:proofErr w:type="spellStart"/>
      <w:r w:rsidRPr="00A52618">
        <w:rPr>
          <w:color w:val="000000"/>
        </w:rPr>
        <w:t>трудногорючие</w:t>
      </w:r>
      <w:proofErr w:type="spellEnd"/>
      <w:proofErr w:type="gramEnd"/>
      <w:r w:rsidRPr="00A52618">
        <w:rPr>
          <w:color w:val="000000"/>
        </w:rPr>
        <w:t>,</w:t>
      </w:r>
    </w:p>
    <w:p w:rsidR="00FA0DA9" w:rsidRPr="00A52618" w:rsidRDefault="00FA0DA9" w:rsidP="00FA0DA9">
      <w:pPr>
        <w:spacing w:line="270" w:lineRule="atLeast"/>
        <w:rPr>
          <w:b/>
          <w:bCs/>
          <w:color w:val="000000"/>
        </w:rPr>
      </w:pPr>
      <w:proofErr w:type="gramStart"/>
      <w:r w:rsidRPr="00A52618">
        <w:rPr>
          <w:b/>
          <w:bCs/>
          <w:color w:val="000000"/>
        </w:rPr>
        <w:t>3</w:t>
      </w:r>
      <w:r w:rsidRPr="00A52618">
        <w:rPr>
          <w:color w:val="000000"/>
        </w:rPr>
        <w:t>  негорючие</w:t>
      </w:r>
      <w:proofErr w:type="gramEnd"/>
      <w:r w:rsidRPr="00A52618">
        <w:rPr>
          <w:color w:val="000000"/>
        </w:rPr>
        <w:t>)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proofErr w:type="gramStart"/>
      <w:r w:rsidRPr="00A52618">
        <w:rPr>
          <w:b/>
          <w:bCs/>
          <w:color w:val="000000"/>
        </w:rPr>
        <w:t>а</w:t>
      </w:r>
      <w:proofErr w:type="gramEnd"/>
      <w:r w:rsidRPr="00A52618">
        <w:rPr>
          <w:b/>
          <w:bCs/>
          <w:color w:val="000000"/>
        </w:rPr>
        <w:t>-</w:t>
      </w:r>
      <w:r w:rsidRPr="00A52618">
        <w:rPr>
          <w:color w:val="000000"/>
        </w:rPr>
        <w:t> древесно-волокнистые плиты;   </w:t>
      </w:r>
      <w:r w:rsidRPr="00A52618">
        <w:rPr>
          <w:b/>
          <w:bCs/>
          <w:color w:val="000000"/>
        </w:rPr>
        <w:t>б</w:t>
      </w:r>
      <w:r w:rsidRPr="00A52618">
        <w:rPr>
          <w:color w:val="000000"/>
        </w:rPr>
        <w:t>-битум</w:t>
      </w:r>
      <w:r w:rsidRPr="00A52618">
        <w:rPr>
          <w:b/>
          <w:bCs/>
          <w:color w:val="000000"/>
        </w:rPr>
        <w:t>;   в-</w:t>
      </w:r>
      <w:r w:rsidRPr="00A52618">
        <w:rPr>
          <w:color w:val="000000"/>
        </w:rPr>
        <w:t>мрамор;   </w:t>
      </w:r>
      <w:r w:rsidRPr="00A52618">
        <w:rPr>
          <w:b/>
          <w:bCs/>
          <w:color w:val="000000"/>
        </w:rPr>
        <w:t>г</w:t>
      </w:r>
      <w:r w:rsidRPr="00A52618">
        <w:rPr>
          <w:color w:val="000000"/>
        </w:rPr>
        <w:t>-пластмасса;   </w:t>
      </w:r>
      <w:r w:rsidRPr="00A52618">
        <w:rPr>
          <w:b/>
          <w:bCs/>
          <w:color w:val="000000"/>
        </w:rPr>
        <w:t>д</w:t>
      </w:r>
      <w:r w:rsidRPr="00A52618">
        <w:rPr>
          <w:color w:val="000000"/>
        </w:rPr>
        <w:t>-металл;  </w:t>
      </w:r>
      <w:r w:rsidRPr="00A52618">
        <w:rPr>
          <w:b/>
          <w:bCs/>
          <w:color w:val="000000"/>
        </w:rPr>
        <w:t>е</w:t>
      </w:r>
      <w:r w:rsidRPr="00A52618">
        <w:rPr>
          <w:color w:val="000000"/>
        </w:rPr>
        <w:t>-древесина;    </w:t>
      </w:r>
    </w:p>
    <w:p w:rsidR="00FA0DA9" w:rsidRPr="00A52618" w:rsidRDefault="00FA0DA9" w:rsidP="00FA0DA9">
      <w:pPr>
        <w:spacing w:line="270" w:lineRule="atLeast"/>
        <w:rPr>
          <w:color w:val="000000"/>
        </w:rPr>
      </w:pPr>
      <w:r w:rsidRPr="00A52618">
        <w:rPr>
          <w:color w:val="000000"/>
        </w:rPr>
        <w:t> </w:t>
      </w:r>
      <w:proofErr w:type="gramStart"/>
      <w:r w:rsidRPr="00A52618">
        <w:rPr>
          <w:b/>
          <w:bCs/>
          <w:color w:val="000000"/>
        </w:rPr>
        <w:t>з</w:t>
      </w:r>
      <w:proofErr w:type="gramEnd"/>
      <w:r w:rsidRPr="00A52618">
        <w:rPr>
          <w:color w:val="000000"/>
        </w:rPr>
        <w:t>-кирпич;   </w:t>
      </w:r>
      <w:r w:rsidRPr="00A52618">
        <w:rPr>
          <w:b/>
          <w:bCs/>
          <w:color w:val="000000"/>
        </w:rPr>
        <w:t>ж</w:t>
      </w:r>
      <w:r w:rsidRPr="00A52618">
        <w:rPr>
          <w:color w:val="000000"/>
        </w:rPr>
        <w:t>-древесно-стружечные плиты;  </w:t>
      </w:r>
      <w:r w:rsidRPr="00A52618">
        <w:rPr>
          <w:b/>
          <w:bCs/>
          <w:color w:val="000000"/>
        </w:rPr>
        <w:t> к</w:t>
      </w:r>
      <w:r w:rsidRPr="00A52618">
        <w:rPr>
          <w:color w:val="000000"/>
        </w:rPr>
        <w:t>-бетон;  </w:t>
      </w:r>
      <w:r w:rsidRPr="00A52618">
        <w:rPr>
          <w:b/>
          <w:bCs/>
          <w:color w:val="000000"/>
        </w:rPr>
        <w:t>л</w:t>
      </w:r>
      <w:r w:rsidRPr="00A52618">
        <w:rPr>
          <w:color w:val="000000"/>
        </w:rPr>
        <w:t>-целлюлоза;   </w:t>
      </w:r>
      <w:r w:rsidRPr="00A52618">
        <w:rPr>
          <w:b/>
          <w:bCs/>
          <w:color w:val="000000"/>
        </w:rPr>
        <w:t>м</w:t>
      </w:r>
      <w:r w:rsidRPr="00A52618">
        <w:rPr>
          <w:color w:val="000000"/>
        </w:rPr>
        <w:t>-рубероид;   </w:t>
      </w:r>
      <w:r w:rsidRPr="00A52618">
        <w:rPr>
          <w:b/>
          <w:bCs/>
          <w:color w:val="000000"/>
        </w:rPr>
        <w:t>н</w:t>
      </w:r>
      <w:r w:rsidRPr="00A52618">
        <w:rPr>
          <w:color w:val="000000"/>
        </w:rPr>
        <w:t>-гипс.</w:t>
      </w:r>
    </w:p>
    <w:p w:rsidR="00B62A37" w:rsidRPr="00A52618" w:rsidRDefault="00B62A37" w:rsidP="00FA0DA9">
      <w:pPr>
        <w:spacing w:line="270" w:lineRule="atLeast"/>
        <w:jc w:val="both"/>
        <w:rPr>
          <w:b/>
          <w:color w:val="000000"/>
        </w:rPr>
      </w:pPr>
    </w:p>
    <w:p w:rsidR="00FA0DA9" w:rsidRPr="00A52618" w:rsidRDefault="00FA0DA9" w:rsidP="00FA0DA9">
      <w:pPr>
        <w:spacing w:line="270" w:lineRule="atLeast"/>
        <w:jc w:val="both"/>
        <w:rPr>
          <w:b/>
          <w:bCs/>
          <w:color w:val="000000"/>
        </w:rPr>
      </w:pPr>
      <w:r w:rsidRPr="00A52618">
        <w:rPr>
          <w:b/>
          <w:color w:val="000000"/>
        </w:rPr>
        <w:t>15. </w:t>
      </w:r>
      <w:r w:rsidRPr="00A52618">
        <w:rPr>
          <w:b/>
          <w:i/>
          <w:color w:val="000000"/>
        </w:rPr>
        <w:t>При загорании и пожаре не следует:</w:t>
      </w:r>
    </w:p>
    <w:p w:rsidR="00FA0DA9" w:rsidRPr="00A52618" w:rsidRDefault="00FA0DA9" w:rsidP="00FA0DA9">
      <w:pPr>
        <w:spacing w:line="270" w:lineRule="atLeast"/>
        <w:jc w:val="both"/>
        <w:rPr>
          <w:b/>
          <w:bCs/>
          <w:color w:val="000000"/>
        </w:rPr>
      </w:pPr>
      <w:r w:rsidRPr="00A52618">
        <w:rPr>
          <w:b/>
          <w:bCs/>
          <w:color w:val="000000"/>
        </w:rPr>
        <w:t>а</w:t>
      </w:r>
      <w:r w:rsidRPr="00A52618">
        <w:rPr>
          <w:color w:val="000000"/>
        </w:rPr>
        <w:t>. поддаваться панике;</w:t>
      </w:r>
    </w:p>
    <w:p w:rsidR="00FA0DA9" w:rsidRPr="00A52618" w:rsidRDefault="00FA0DA9" w:rsidP="00FA0DA9">
      <w:pPr>
        <w:spacing w:line="270" w:lineRule="atLeast"/>
        <w:jc w:val="both"/>
        <w:rPr>
          <w:b/>
          <w:bCs/>
          <w:color w:val="000000"/>
        </w:rPr>
      </w:pPr>
      <w:r w:rsidRPr="00A52618">
        <w:rPr>
          <w:b/>
          <w:bCs/>
          <w:color w:val="000000"/>
        </w:rPr>
        <w:t>б</w:t>
      </w:r>
      <w:r w:rsidRPr="00A52618">
        <w:rPr>
          <w:color w:val="000000"/>
        </w:rPr>
        <w:t>.  </w:t>
      </w:r>
      <w:proofErr w:type="gramStart"/>
      <w:r w:rsidRPr="00A52618">
        <w:rPr>
          <w:color w:val="000000"/>
        </w:rPr>
        <w:t>накрывать</w:t>
      </w:r>
      <w:proofErr w:type="gramEnd"/>
      <w:r w:rsidRPr="00A52618">
        <w:rPr>
          <w:color w:val="000000"/>
        </w:rPr>
        <w:t xml:space="preserve"> горящий телевизор плотной тканью;</w:t>
      </w:r>
    </w:p>
    <w:p w:rsidR="00FA0DA9" w:rsidRPr="00A52618" w:rsidRDefault="00FA0DA9" w:rsidP="00FA0DA9">
      <w:pPr>
        <w:spacing w:line="270" w:lineRule="atLeast"/>
        <w:jc w:val="both"/>
        <w:rPr>
          <w:b/>
          <w:bCs/>
          <w:color w:val="000000"/>
        </w:rPr>
      </w:pPr>
      <w:r w:rsidRPr="00A52618">
        <w:rPr>
          <w:b/>
          <w:bCs/>
          <w:color w:val="000000"/>
        </w:rPr>
        <w:t>в.</w:t>
      </w:r>
      <w:r w:rsidRPr="00A52618">
        <w:rPr>
          <w:color w:val="000000"/>
        </w:rPr>
        <w:t> рисковать своей жизнью, спасая имущество;</w:t>
      </w:r>
    </w:p>
    <w:p w:rsidR="00FA0DA9" w:rsidRPr="00A52618" w:rsidRDefault="00FA0DA9" w:rsidP="00FA0DA9">
      <w:pPr>
        <w:spacing w:line="270" w:lineRule="atLeast"/>
        <w:ind w:right="10"/>
        <w:rPr>
          <w:b/>
          <w:bCs/>
          <w:color w:val="000000"/>
        </w:rPr>
      </w:pPr>
      <w:r w:rsidRPr="00A52618">
        <w:rPr>
          <w:b/>
          <w:bCs/>
          <w:color w:val="000000"/>
        </w:rPr>
        <w:t>г.</w:t>
      </w:r>
      <w:r w:rsidRPr="00A52618">
        <w:rPr>
          <w:color w:val="000000"/>
        </w:rPr>
        <w:t> пытаться выйти через сильно задымленную лестничную клетку;</w:t>
      </w:r>
    </w:p>
    <w:p w:rsidR="00FA0DA9" w:rsidRPr="00A52618" w:rsidRDefault="00FA0DA9" w:rsidP="00FA0DA9">
      <w:pPr>
        <w:spacing w:line="270" w:lineRule="atLeast"/>
        <w:ind w:right="20"/>
        <w:rPr>
          <w:b/>
          <w:bCs/>
          <w:color w:val="000000"/>
        </w:rPr>
      </w:pPr>
      <w:r w:rsidRPr="00A52618">
        <w:rPr>
          <w:b/>
          <w:bCs/>
          <w:color w:val="000000"/>
        </w:rPr>
        <w:t>д</w:t>
      </w:r>
      <w:r w:rsidRPr="00A52618">
        <w:rPr>
          <w:color w:val="000000"/>
        </w:rPr>
        <w:t>. спускаться по веревкам, простыням, водосточным трубам с этажей выше третьего;</w:t>
      </w:r>
    </w:p>
    <w:p w:rsidR="00FA0DA9" w:rsidRPr="00A52618" w:rsidRDefault="00FA0DA9" w:rsidP="00FA0DA9">
      <w:pPr>
        <w:spacing w:line="270" w:lineRule="atLeast"/>
        <w:jc w:val="both"/>
        <w:rPr>
          <w:color w:val="000000"/>
        </w:rPr>
      </w:pPr>
      <w:r w:rsidRPr="00A52618">
        <w:rPr>
          <w:b/>
          <w:bCs/>
          <w:color w:val="000000"/>
        </w:rPr>
        <w:t>е</w:t>
      </w:r>
      <w:r w:rsidRPr="00A52618">
        <w:rPr>
          <w:color w:val="000000"/>
        </w:rPr>
        <w:t>. открывать окна и двери;</w:t>
      </w:r>
    </w:p>
    <w:p w:rsidR="00FA0DA9" w:rsidRPr="00A52618" w:rsidRDefault="00FA0DA9" w:rsidP="000C395C">
      <w:pPr>
        <w:rPr>
          <w:b/>
          <w:bCs/>
          <w:sz w:val="24"/>
        </w:rPr>
      </w:pPr>
    </w:p>
    <w:p w:rsidR="00992E63" w:rsidRPr="00A52618" w:rsidRDefault="00992E63" w:rsidP="000A3380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0A3380" w:rsidRPr="00A52618" w:rsidRDefault="000A3380" w:rsidP="000A3380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0A3380" w:rsidRPr="00A52618" w:rsidRDefault="000A3380" w:rsidP="000A3380">
      <w:pPr>
        <w:shd w:val="clear" w:color="auto" w:fill="FFFFFF"/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00A52618">
        <w:rPr>
          <w:b/>
          <w:color w:val="FF0000"/>
          <w:sz w:val="24"/>
          <w:szCs w:val="24"/>
        </w:rPr>
        <w:t xml:space="preserve">6.2. </w:t>
      </w:r>
      <w:r w:rsidRPr="00A52618">
        <w:rPr>
          <w:rFonts w:eastAsia="Times New Roman"/>
          <w:b/>
          <w:bCs/>
          <w:color w:val="FF0000"/>
          <w:sz w:val="24"/>
          <w:szCs w:val="24"/>
        </w:rPr>
        <w:t xml:space="preserve">Задания для текущего контроля </w:t>
      </w:r>
    </w:p>
    <w:p w:rsidR="006A2C69" w:rsidRDefault="006A2C69" w:rsidP="00D619DF">
      <w:pPr>
        <w:jc w:val="both"/>
        <w:rPr>
          <w:b/>
          <w:color w:val="FF0000"/>
        </w:rPr>
      </w:pPr>
      <w:r>
        <w:rPr>
          <w:b/>
          <w:bCs/>
        </w:rPr>
        <w:t>Раздел 1. Чрезвычайные ситуации и защита от них</w:t>
      </w:r>
      <w:r w:rsidRPr="00A52618">
        <w:rPr>
          <w:b/>
          <w:color w:val="FF0000"/>
        </w:rPr>
        <w:t xml:space="preserve"> </w:t>
      </w:r>
    </w:p>
    <w:p w:rsidR="00D619DF" w:rsidRPr="00A52618" w:rsidRDefault="008F4661" w:rsidP="00D619DF">
      <w:pPr>
        <w:jc w:val="both"/>
        <w:rPr>
          <w:b/>
          <w:color w:val="FF0000"/>
        </w:rPr>
      </w:pPr>
      <w:r w:rsidRPr="00A52618">
        <w:rPr>
          <w:b/>
          <w:color w:val="FF0000"/>
        </w:rPr>
        <w:t>Задание 2</w:t>
      </w:r>
    </w:p>
    <w:p w:rsidR="00B62A37" w:rsidRPr="00A52618" w:rsidRDefault="00B62A37" w:rsidP="00B62A37">
      <w:pPr>
        <w:jc w:val="center"/>
        <w:rPr>
          <w:b/>
          <w:sz w:val="24"/>
        </w:rPr>
      </w:pPr>
      <w:r w:rsidRPr="00A52618">
        <w:rPr>
          <w:b/>
          <w:sz w:val="24"/>
        </w:rPr>
        <w:t>Практическая подготовка № 2</w:t>
      </w:r>
    </w:p>
    <w:p w:rsidR="00B62A37" w:rsidRPr="00A52618" w:rsidRDefault="00B62A37" w:rsidP="00B62A37">
      <w:pPr>
        <w:jc w:val="center"/>
        <w:rPr>
          <w:b/>
          <w:sz w:val="24"/>
        </w:rPr>
      </w:pPr>
      <w:r w:rsidRPr="00A52618">
        <w:rPr>
          <w:b/>
          <w:sz w:val="24"/>
        </w:rPr>
        <w:lastRenderedPageBreak/>
        <w:t>«</w:t>
      </w:r>
      <w:r w:rsidRPr="00A52618">
        <w:rPr>
          <w:b/>
          <w:bCs/>
          <w:sz w:val="24"/>
          <w:lang w:eastAsia="en-US"/>
        </w:rPr>
        <w:t>Использование первичных средств пожаротушения</w:t>
      </w:r>
      <w:r w:rsidRPr="00A52618">
        <w:rPr>
          <w:b/>
          <w:sz w:val="24"/>
        </w:rPr>
        <w:t>».</w:t>
      </w:r>
    </w:p>
    <w:p w:rsidR="00B62A37" w:rsidRPr="00A52618" w:rsidRDefault="00B62A37" w:rsidP="00B62A37">
      <w:pPr>
        <w:rPr>
          <w:b/>
          <w:iCs/>
          <w:sz w:val="24"/>
        </w:rPr>
      </w:pPr>
      <w:r w:rsidRPr="00A52618">
        <w:rPr>
          <w:b/>
          <w:iCs/>
          <w:sz w:val="24"/>
        </w:rPr>
        <w:t>Цели:</w:t>
      </w:r>
    </w:p>
    <w:p w:rsidR="00B62A37" w:rsidRPr="00A52618" w:rsidRDefault="00B62A37" w:rsidP="00B62A37">
      <w:pPr>
        <w:spacing w:line="238" w:lineRule="auto"/>
        <w:rPr>
          <w:b/>
          <w:iCs/>
          <w:sz w:val="24"/>
        </w:rPr>
      </w:pPr>
      <w:r w:rsidRPr="00A52618">
        <w:rPr>
          <w:sz w:val="24"/>
        </w:rPr>
        <w:t>Ознакомится со способами,</w:t>
      </w:r>
      <w:r w:rsidRPr="00A52618">
        <w:rPr>
          <w:b/>
          <w:bCs/>
          <w:sz w:val="24"/>
        </w:rPr>
        <w:t xml:space="preserve"> </w:t>
      </w:r>
      <w:r w:rsidRPr="00A52618">
        <w:rPr>
          <w:sz w:val="24"/>
        </w:rPr>
        <w:t>средствами и правилами тушения</w:t>
      </w:r>
      <w:r w:rsidRPr="00A52618">
        <w:rPr>
          <w:b/>
          <w:bCs/>
          <w:sz w:val="24"/>
        </w:rPr>
        <w:t xml:space="preserve"> </w:t>
      </w:r>
      <w:r w:rsidRPr="00A52618">
        <w:rPr>
          <w:sz w:val="24"/>
        </w:rPr>
        <w:t>пожаров, устройством и принципом первичных средств пожаротушения.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1. Прочитать учебник.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2. Составить план действий при пожаре.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3. Составить таблицу по пожаротушению.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4. Посмотреть видео, для закрепления.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5. Ответить на вопросы в конце параграфа.</w:t>
      </w:r>
    </w:p>
    <w:p w:rsidR="00B62A37" w:rsidRPr="00A52618" w:rsidRDefault="00B62A37" w:rsidP="00B62A37">
      <w:pPr>
        <w:jc w:val="both"/>
        <w:rPr>
          <w:b/>
          <w:sz w:val="24"/>
        </w:rPr>
      </w:pPr>
      <w:r w:rsidRPr="00A52618">
        <w:rPr>
          <w:b/>
          <w:sz w:val="24"/>
        </w:rPr>
        <w:t>Литература: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 xml:space="preserve">Н.В. Косолапова, Н.А. Прокопенко Безопасность жизнедеятельности, изд-во </w:t>
      </w:r>
      <w:proofErr w:type="spellStart"/>
      <w:r w:rsidRPr="00A52618">
        <w:rPr>
          <w:sz w:val="24"/>
        </w:rPr>
        <w:t>Кнорус</w:t>
      </w:r>
      <w:proofErr w:type="spellEnd"/>
      <w:r w:rsidRPr="00A52618">
        <w:rPr>
          <w:sz w:val="24"/>
        </w:rPr>
        <w:t>, 2020гН.В. Косолапова Безопасность жизнедеятельности: практикум: учебное пособие для студентов СПО, изд-во Академия, 2021г.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 xml:space="preserve">И.С. Масленникова, О.Н. </w:t>
      </w:r>
      <w:proofErr w:type="spellStart"/>
      <w:r w:rsidRPr="00A52618">
        <w:rPr>
          <w:sz w:val="24"/>
        </w:rPr>
        <w:t>Еронько</w:t>
      </w:r>
      <w:proofErr w:type="spellEnd"/>
      <w:r w:rsidRPr="00A52618">
        <w:rPr>
          <w:sz w:val="24"/>
        </w:rPr>
        <w:t xml:space="preserve"> Безопасность жизнедеятельности: учебник, </w:t>
      </w:r>
      <w:proofErr w:type="spellStart"/>
      <w:r w:rsidRPr="00A52618">
        <w:rPr>
          <w:sz w:val="24"/>
        </w:rPr>
        <w:t>ИнфраМ</w:t>
      </w:r>
      <w:proofErr w:type="spellEnd"/>
      <w:r w:rsidRPr="00A52618">
        <w:rPr>
          <w:sz w:val="24"/>
        </w:rPr>
        <w:t>, 2020г.</w:t>
      </w:r>
    </w:p>
    <w:p w:rsidR="00B62A37" w:rsidRPr="00A52618" w:rsidRDefault="00B62A37" w:rsidP="00B62A37">
      <w:pPr>
        <w:suppressAutoHyphens/>
        <w:contextualSpacing/>
        <w:jc w:val="both"/>
        <w:rPr>
          <w:sz w:val="24"/>
        </w:rPr>
      </w:pPr>
    </w:p>
    <w:p w:rsidR="00B62A37" w:rsidRPr="00A52618" w:rsidRDefault="00B62A37" w:rsidP="00B62A37">
      <w:pPr>
        <w:suppressAutoHyphens/>
        <w:contextualSpacing/>
        <w:jc w:val="both"/>
        <w:rPr>
          <w:bCs/>
          <w:i/>
          <w:sz w:val="24"/>
        </w:rPr>
      </w:pPr>
      <w:r w:rsidRPr="00A52618">
        <w:rPr>
          <w:b/>
          <w:bCs/>
          <w:sz w:val="24"/>
        </w:rPr>
        <w:t xml:space="preserve"> Дополнительные источники 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Конституция Российской Федерации (действующая редакция).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Семейный кодекс Российской Федерации (действующая редакция).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Уголовный кодекс Российской Федерации (последняя редакция)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Интернет - ресурсы: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Академик. Словари и энциклопедии. http://dic.academic.ru/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Большая советская энциклопедия. http://bse.sci-lib.com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proofErr w:type="spellStart"/>
      <w:r w:rsidRPr="00A52618">
        <w:rPr>
          <w:sz w:val="24"/>
          <w:shd w:val="clear" w:color="auto" w:fill="FFFFFF"/>
        </w:rPr>
        <w:t>ВоокsGid</w:t>
      </w:r>
      <w:proofErr w:type="spellEnd"/>
      <w:r w:rsidRPr="00A52618">
        <w:rPr>
          <w:sz w:val="24"/>
          <w:shd w:val="clear" w:color="auto" w:fill="FFFFFF"/>
        </w:rPr>
        <w:t>. Электронная библиотека. http://www.booksgid.com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proofErr w:type="spellStart"/>
      <w:r w:rsidRPr="00A52618">
        <w:rPr>
          <w:sz w:val="24"/>
          <w:shd w:val="clear" w:color="auto" w:fill="FFFFFF"/>
        </w:rPr>
        <w:t>Глобалтека</w:t>
      </w:r>
      <w:proofErr w:type="spellEnd"/>
      <w:r w:rsidRPr="00A52618">
        <w:rPr>
          <w:sz w:val="24"/>
          <w:shd w:val="clear" w:color="auto" w:fill="FFFFFF"/>
        </w:rPr>
        <w:t>. Глобальная библиотека научных ресурсов. http://globalteka.ru/index.html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 xml:space="preserve">Единое окно доступа к образовательным ресурсам. </w:t>
      </w:r>
      <w:hyperlink r:id="rId8" w:history="1">
        <w:r w:rsidRPr="00A52618">
          <w:rPr>
            <w:rStyle w:val="af3"/>
            <w:sz w:val="24"/>
            <w:shd w:val="clear" w:color="auto" w:fill="FFFFFF"/>
          </w:rPr>
          <w:t>http://window.edu.ru</w:t>
        </w:r>
      </w:hyperlink>
    </w:p>
    <w:p w:rsidR="00B62A37" w:rsidRPr="00A52618" w:rsidRDefault="00B62A37" w:rsidP="00B62A37">
      <w:pPr>
        <w:rPr>
          <w:b/>
          <w:bCs/>
          <w:sz w:val="24"/>
        </w:rPr>
      </w:pPr>
      <w:r w:rsidRPr="00A52618">
        <w:rPr>
          <w:sz w:val="24"/>
        </w:rPr>
        <w:t>Сетевое издание «</w:t>
      </w:r>
      <w:proofErr w:type="spellStart"/>
      <w:r w:rsidRPr="00A52618">
        <w:rPr>
          <w:sz w:val="24"/>
          <w:lang w:val="en-US"/>
        </w:rPr>
        <w:t>Profspo</w:t>
      </w:r>
      <w:proofErr w:type="spellEnd"/>
      <w:r w:rsidRPr="00A52618">
        <w:rPr>
          <w:sz w:val="24"/>
        </w:rPr>
        <w:t>.</w:t>
      </w:r>
      <w:proofErr w:type="spellStart"/>
      <w:r w:rsidRPr="00A52618">
        <w:rPr>
          <w:sz w:val="24"/>
          <w:lang w:val="en-US"/>
        </w:rPr>
        <w:t>ru</w:t>
      </w:r>
      <w:proofErr w:type="spellEnd"/>
      <w:r w:rsidRPr="00A52618">
        <w:rPr>
          <w:sz w:val="24"/>
        </w:rPr>
        <w:t xml:space="preserve">» </w:t>
      </w:r>
      <w:r w:rsidRPr="00A52618">
        <w:rPr>
          <w:sz w:val="24"/>
          <w:lang w:val="en-US"/>
        </w:rPr>
        <w:t>office</w:t>
      </w:r>
      <w:r w:rsidRPr="00A52618">
        <w:rPr>
          <w:sz w:val="24"/>
        </w:rPr>
        <w:t>@</w:t>
      </w:r>
      <w:proofErr w:type="spellStart"/>
      <w:r w:rsidRPr="00A52618">
        <w:rPr>
          <w:sz w:val="24"/>
          <w:lang w:val="en-US"/>
        </w:rPr>
        <w:t>profspo</w:t>
      </w:r>
      <w:proofErr w:type="spellEnd"/>
      <w:r w:rsidRPr="00A52618">
        <w:rPr>
          <w:sz w:val="24"/>
        </w:rPr>
        <w:t>.</w:t>
      </w:r>
      <w:proofErr w:type="spellStart"/>
      <w:r w:rsidRPr="00A52618">
        <w:rPr>
          <w:sz w:val="24"/>
          <w:lang w:val="en-US"/>
        </w:rPr>
        <w:t>ru</w:t>
      </w:r>
      <w:proofErr w:type="spellEnd"/>
    </w:p>
    <w:p w:rsidR="00B62A37" w:rsidRPr="00A52618" w:rsidRDefault="00B62A37" w:rsidP="00D619DF">
      <w:pPr>
        <w:jc w:val="both"/>
        <w:rPr>
          <w:b/>
          <w:color w:val="FF0000"/>
        </w:rPr>
      </w:pPr>
    </w:p>
    <w:p w:rsidR="00E4151D" w:rsidRPr="00A52618" w:rsidRDefault="00E4151D" w:rsidP="00E4151D">
      <w:pPr>
        <w:pStyle w:val="a7"/>
        <w:widowControl w:val="0"/>
        <w:jc w:val="both"/>
        <w:rPr>
          <w:color w:val="FF0000"/>
        </w:rPr>
      </w:pPr>
    </w:p>
    <w:p w:rsidR="008F4661" w:rsidRPr="00A52618" w:rsidRDefault="004A03DC" w:rsidP="008F4661">
      <w:pPr>
        <w:pStyle w:val="a7"/>
        <w:ind w:left="0"/>
        <w:rPr>
          <w:b/>
          <w:color w:val="FF0000"/>
          <w:sz w:val="24"/>
          <w:szCs w:val="24"/>
        </w:rPr>
      </w:pPr>
      <w:r w:rsidRPr="00A52618">
        <w:rPr>
          <w:b/>
          <w:color w:val="FF0000"/>
          <w:sz w:val="24"/>
          <w:szCs w:val="24"/>
        </w:rPr>
        <w:t xml:space="preserve">Задание </w:t>
      </w:r>
      <w:r w:rsidR="00C62DCA">
        <w:rPr>
          <w:b/>
          <w:color w:val="FF0000"/>
          <w:sz w:val="24"/>
          <w:szCs w:val="24"/>
        </w:rPr>
        <w:t>№</w:t>
      </w:r>
      <w:r w:rsidRPr="00A52618">
        <w:rPr>
          <w:b/>
          <w:color w:val="FF0000"/>
          <w:sz w:val="24"/>
          <w:szCs w:val="24"/>
        </w:rPr>
        <w:t>3</w:t>
      </w:r>
    </w:p>
    <w:p w:rsidR="00FA0DA9" w:rsidRPr="00A52618" w:rsidRDefault="00252DB5" w:rsidP="00CA63F2">
      <w:pPr>
        <w:jc w:val="both"/>
        <w:rPr>
          <w:b/>
          <w:sz w:val="24"/>
        </w:rPr>
      </w:pPr>
      <w:r w:rsidRPr="00A52618">
        <w:rPr>
          <w:b/>
          <w:color w:val="FF0000"/>
          <w:sz w:val="24"/>
          <w:szCs w:val="24"/>
        </w:rPr>
        <w:t xml:space="preserve">Раздел 2. </w:t>
      </w:r>
      <w:r w:rsidR="00B62A37" w:rsidRPr="00A52618">
        <w:rPr>
          <w:b/>
          <w:sz w:val="24"/>
        </w:rPr>
        <w:t>Основы военной службы.</w:t>
      </w:r>
    </w:p>
    <w:p w:rsidR="00B62A37" w:rsidRPr="00A52618" w:rsidRDefault="00B62A37" w:rsidP="00B62A37">
      <w:pPr>
        <w:jc w:val="center"/>
        <w:rPr>
          <w:b/>
          <w:sz w:val="24"/>
        </w:rPr>
      </w:pPr>
      <w:r w:rsidRPr="00A52618">
        <w:rPr>
          <w:b/>
          <w:sz w:val="24"/>
        </w:rPr>
        <w:t>Практическ</w:t>
      </w:r>
      <w:r w:rsidR="006A2C69">
        <w:rPr>
          <w:b/>
          <w:sz w:val="24"/>
        </w:rPr>
        <w:t>ая подготовка</w:t>
      </w:r>
    </w:p>
    <w:p w:rsidR="00B62A37" w:rsidRPr="00A52618" w:rsidRDefault="00B62A37" w:rsidP="00B62A37">
      <w:pPr>
        <w:jc w:val="center"/>
        <w:rPr>
          <w:b/>
          <w:sz w:val="24"/>
        </w:rPr>
      </w:pPr>
      <w:r w:rsidRPr="00A52618">
        <w:rPr>
          <w:b/>
          <w:sz w:val="24"/>
        </w:rPr>
        <w:t>«Отработка последовательности разборки и сборки АК».</w:t>
      </w:r>
    </w:p>
    <w:p w:rsidR="00B62A37" w:rsidRPr="00A52618" w:rsidRDefault="00B62A37" w:rsidP="00B62A37">
      <w:pPr>
        <w:rPr>
          <w:b/>
          <w:iCs/>
          <w:sz w:val="24"/>
        </w:rPr>
      </w:pPr>
      <w:r w:rsidRPr="00A52618">
        <w:rPr>
          <w:b/>
          <w:iCs/>
          <w:sz w:val="24"/>
        </w:rPr>
        <w:t>Цели:</w:t>
      </w:r>
    </w:p>
    <w:p w:rsidR="00B62A37" w:rsidRPr="00A52618" w:rsidRDefault="00B62A37" w:rsidP="00B62A37">
      <w:pPr>
        <w:rPr>
          <w:b/>
          <w:iCs/>
          <w:sz w:val="24"/>
        </w:rPr>
      </w:pPr>
      <w:r w:rsidRPr="00A52618">
        <w:rPr>
          <w:iCs/>
          <w:sz w:val="24"/>
        </w:rPr>
        <w:t>Закрепление теоретических знаний при разборке и сборке АК.</w:t>
      </w:r>
    </w:p>
    <w:p w:rsidR="00B62A37" w:rsidRPr="00A52618" w:rsidRDefault="00B62A37" w:rsidP="00B62A37">
      <w:pPr>
        <w:rPr>
          <w:b/>
          <w:iCs/>
          <w:sz w:val="24"/>
        </w:rPr>
      </w:pPr>
      <w:r w:rsidRPr="00A52618">
        <w:rPr>
          <w:b/>
          <w:iCs/>
          <w:sz w:val="24"/>
        </w:rPr>
        <w:t>Задачи: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1. Прочитать учебник.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2. Изучить строение АК.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3. Изучить последовательность сборки и разборки автомата.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>4. Знать время и ошибки при разборки АК.</w:t>
      </w:r>
    </w:p>
    <w:p w:rsidR="00B62A37" w:rsidRPr="00A52618" w:rsidRDefault="00B62A37" w:rsidP="00B62A37">
      <w:pPr>
        <w:jc w:val="both"/>
        <w:rPr>
          <w:b/>
          <w:sz w:val="24"/>
        </w:rPr>
      </w:pPr>
      <w:r w:rsidRPr="00A52618">
        <w:rPr>
          <w:b/>
          <w:sz w:val="24"/>
        </w:rPr>
        <w:t>Литература: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 xml:space="preserve">Н.В. Косолапова, Н.А. Прокопенко Безопасность жизнедеятельности, изд-во </w:t>
      </w:r>
      <w:proofErr w:type="spellStart"/>
      <w:r w:rsidRPr="00A52618">
        <w:rPr>
          <w:sz w:val="24"/>
        </w:rPr>
        <w:t>Кнорус</w:t>
      </w:r>
      <w:proofErr w:type="spellEnd"/>
      <w:r w:rsidRPr="00A52618">
        <w:rPr>
          <w:sz w:val="24"/>
        </w:rPr>
        <w:t>, 2020гН.В. Косолапова Безопасность жизнедеятельности: практикум: учебное пособие для студентов СПО, изд-во Академия, 2021г.</w:t>
      </w:r>
    </w:p>
    <w:p w:rsidR="00B62A37" w:rsidRPr="00A52618" w:rsidRDefault="00B62A37" w:rsidP="00B62A37">
      <w:pPr>
        <w:jc w:val="both"/>
        <w:rPr>
          <w:sz w:val="24"/>
        </w:rPr>
      </w:pPr>
      <w:r w:rsidRPr="00A52618">
        <w:rPr>
          <w:sz w:val="24"/>
        </w:rPr>
        <w:t xml:space="preserve">И.С. Масленникова, О.Н. </w:t>
      </w:r>
      <w:proofErr w:type="spellStart"/>
      <w:r w:rsidRPr="00A52618">
        <w:rPr>
          <w:sz w:val="24"/>
        </w:rPr>
        <w:t>Еронько</w:t>
      </w:r>
      <w:proofErr w:type="spellEnd"/>
      <w:r w:rsidRPr="00A52618">
        <w:rPr>
          <w:sz w:val="24"/>
        </w:rPr>
        <w:t xml:space="preserve"> Безопасность жизнедеятельности: учебник, </w:t>
      </w:r>
      <w:proofErr w:type="spellStart"/>
      <w:r w:rsidRPr="00A52618">
        <w:rPr>
          <w:sz w:val="24"/>
        </w:rPr>
        <w:t>ИнфраМ</w:t>
      </w:r>
      <w:proofErr w:type="spellEnd"/>
      <w:r w:rsidRPr="00A52618">
        <w:rPr>
          <w:sz w:val="24"/>
        </w:rPr>
        <w:t>, 2020г.</w:t>
      </w:r>
    </w:p>
    <w:p w:rsidR="00B62A37" w:rsidRPr="00A52618" w:rsidRDefault="00B62A37" w:rsidP="00B62A37">
      <w:pPr>
        <w:suppressAutoHyphens/>
        <w:contextualSpacing/>
        <w:jc w:val="both"/>
        <w:rPr>
          <w:sz w:val="24"/>
        </w:rPr>
      </w:pPr>
    </w:p>
    <w:p w:rsidR="00B62A37" w:rsidRPr="00A52618" w:rsidRDefault="00B62A37" w:rsidP="00B62A37">
      <w:pPr>
        <w:suppressAutoHyphens/>
        <w:contextualSpacing/>
        <w:jc w:val="both"/>
        <w:rPr>
          <w:bCs/>
          <w:i/>
          <w:sz w:val="24"/>
        </w:rPr>
      </w:pPr>
      <w:r w:rsidRPr="00A52618">
        <w:rPr>
          <w:b/>
          <w:bCs/>
          <w:sz w:val="24"/>
        </w:rPr>
        <w:t xml:space="preserve"> Дополнительные источники 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Конституция Российской Федерации (действующая редакция).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Семейный кодекс Российской Федерации (действующая редакция).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Уголовный кодекс Российской Федерации (последняя редакция)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Интернет - ресурсы: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lastRenderedPageBreak/>
        <w:t>Академик. Словари и энциклопедии. http://dic.academic.ru/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>Большая советская энциклопедия. http://bse.sci-lib.com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proofErr w:type="spellStart"/>
      <w:r w:rsidRPr="00A52618">
        <w:rPr>
          <w:sz w:val="24"/>
          <w:shd w:val="clear" w:color="auto" w:fill="FFFFFF"/>
        </w:rPr>
        <w:t>ВоокsGid</w:t>
      </w:r>
      <w:proofErr w:type="spellEnd"/>
      <w:r w:rsidRPr="00A52618">
        <w:rPr>
          <w:sz w:val="24"/>
          <w:shd w:val="clear" w:color="auto" w:fill="FFFFFF"/>
        </w:rPr>
        <w:t>. Электронная библиотека. http://www.booksgid.com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proofErr w:type="spellStart"/>
      <w:r w:rsidRPr="00A52618">
        <w:rPr>
          <w:sz w:val="24"/>
          <w:shd w:val="clear" w:color="auto" w:fill="FFFFFF"/>
        </w:rPr>
        <w:t>Глобалтека</w:t>
      </w:r>
      <w:proofErr w:type="spellEnd"/>
      <w:r w:rsidRPr="00A52618">
        <w:rPr>
          <w:sz w:val="24"/>
          <w:shd w:val="clear" w:color="auto" w:fill="FFFFFF"/>
        </w:rPr>
        <w:t>. Глобальная библиотека научных ресурсов. http://globalteka.ru/index.html</w:t>
      </w:r>
    </w:p>
    <w:p w:rsidR="00B62A37" w:rsidRPr="00A52618" w:rsidRDefault="00B62A37" w:rsidP="00B62A37">
      <w:pPr>
        <w:jc w:val="both"/>
        <w:rPr>
          <w:sz w:val="24"/>
          <w:shd w:val="clear" w:color="auto" w:fill="FFFFFF"/>
        </w:rPr>
      </w:pPr>
      <w:r w:rsidRPr="00A52618">
        <w:rPr>
          <w:sz w:val="24"/>
          <w:shd w:val="clear" w:color="auto" w:fill="FFFFFF"/>
        </w:rPr>
        <w:t xml:space="preserve">Единое окно доступа к образовательным ресурсам. </w:t>
      </w:r>
      <w:hyperlink r:id="rId9" w:history="1">
        <w:r w:rsidRPr="00A52618">
          <w:rPr>
            <w:rStyle w:val="af3"/>
            <w:sz w:val="24"/>
            <w:shd w:val="clear" w:color="auto" w:fill="FFFFFF"/>
          </w:rPr>
          <w:t>http://window.edu.ru</w:t>
        </w:r>
      </w:hyperlink>
    </w:p>
    <w:p w:rsidR="00B62A37" w:rsidRPr="00A52618" w:rsidRDefault="00B62A37" w:rsidP="00B62A37">
      <w:pPr>
        <w:rPr>
          <w:b/>
          <w:bCs/>
          <w:sz w:val="24"/>
        </w:rPr>
      </w:pPr>
      <w:r w:rsidRPr="00A52618">
        <w:rPr>
          <w:sz w:val="24"/>
        </w:rPr>
        <w:t>Сетевое издание «</w:t>
      </w:r>
      <w:proofErr w:type="spellStart"/>
      <w:r w:rsidRPr="00A52618">
        <w:rPr>
          <w:sz w:val="24"/>
          <w:lang w:val="en-US"/>
        </w:rPr>
        <w:t>Profspo</w:t>
      </w:r>
      <w:proofErr w:type="spellEnd"/>
      <w:r w:rsidRPr="00A52618">
        <w:rPr>
          <w:sz w:val="24"/>
        </w:rPr>
        <w:t>.</w:t>
      </w:r>
      <w:proofErr w:type="spellStart"/>
      <w:r w:rsidRPr="00A52618">
        <w:rPr>
          <w:sz w:val="24"/>
          <w:lang w:val="en-US"/>
        </w:rPr>
        <w:t>ru</w:t>
      </w:r>
      <w:proofErr w:type="spellEnd"/>
      <w:r w:rsidRPr="00A52618">
        <w:rPr>
          <w:sz w:val="24"/>
        </w:rPr>
        <w:t xml:space="preserve">» </w:t>
      </w:r>
      <w:r w:rsidRPr="00A52618">
        <w:rPr>
          <w:sz w:val="24"/>
          <w:lang w:val="en-US"/>
        </w:rPr>
        <w:t>office</w:t>
      </w:r>
      <w:r w:rsidRPr="00A52618">
        <w:rPr>
          <w:sz w:val="24"/>
        </w:rPr>
        <w:t>@</w:t>
      </w:r>
      <w:proofErr w:type="spellStart"/>
      <w:r w:rsidRPr="00A52618">
        <w:rPr>
          <w:sz w:val="24"/>
          <w:lang w:val="en-US"/>
        </w:rPr>
        <w:t>profspo</w:t>
      </w:r>
      <w:proofErr w:type="spellEnd"/>
      <w:r w:rsidRPr="00A52618">
        <w:rPr>
          <w:sz w:val="24"/>
        </w:rPr>
        <w:t>.</w:t>
      </w:r>
      <w:proofErr w:type="spellStart"/>
      <w:r w:rsidRPr="00A52618">
        <w:rPr>
          <w:sz w:val="24"/>
          <w:lang w:val="en-US"/>
        </w:rPr>
        <w:t>ru</w:t>
      </w:r>
      <w:proofErr w:type="spellEnd"/>
    </w:p>
    <w:p w:rsidR="00B62A37" w:rsidRPr="00A52618" w:rsidRDefault="00B62A37" w:rsidP="00CA63F2">
      <w:pPr>
        <w:jc w:val="both"/>
        <w:rPr>
          <w:b/>
          <w:color w:val="FF0000"/>
          <w:sz w:val="28"/>
          <w:szCs w:val="24"/>
        </w:rPr>
      </w:pPr>
    </w:p>
    <w:p w:rsidR="00B62A37" w:rsidRPr="00A52618" w:rsidRDefault="00B62A37" w:rsidP="00B62A37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B62A37" w:rsidRPr="00576948" w:rsidRDefault="00576948" w:rsidP="00576948">
      <w:pPr>
        <w:widowControl w:val="0"/>
        <w:snapToGrid w:val="0"/>
        <w:spacing w:line="240" w:lineRule="atLeast"/>
        <w:rPr>
          <w:b/>
          <w:sz w:val="24"/>
        </w:rPr>
      </w:pPr>
      <w:r w:rsidRPr="00576948">
        <w:rPr>
          <w:b/>
          <w:sz w:val="24"/>
        </w:rPr>
        <w:t>Задание №4</w:t>
      </w:r>
    </w:p>
    <w:p w:rsidR="00B62A37" w:rsidRPr="00A52618" w:rsidRDefault="00B62A37" w:rsidP="00B62A37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B62A37" w:rsidRPr="00A52618" w:rsidRDefault="00B62A37" w:rsidP="00B62A37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B62A37" w:rsidRPr="00A52618" w:rsidRDefault="00B62A37" w:rsidP="00B62A37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B62A37" w:rsidRPr="00A52618" w:rsidRDefault="00B62A37" w:rsidP="00B62A37">
      <w:pPr>
        <w:widowControl w:val="0"/>
        <w:snapToGrid w:val="0"/>
        <w:spacing w:line="240" w:lineRule="atLeast"/>
        <w:ind w:firstLine="567"/>
        <w:jc w:val="both"/>
      </w:pPr>
    </w:p>
    <w:p w:rsidR="00B62A37" w:rsidRPr="00A52618" w:rsidRDefault="00B62A37" w:rsidP="00B62A37">
      <w:pPr>
        <w:jc w:val="center"/>
        <w:rPr>
          <w:b/>
        </w:rPr>
      </w:pPr>
    </w:p>
    <w:p w:rsidR="00B62A37" w:rsidRPr="00A52618" w:rsidRDefault="00B62A37" w:rsidP="00B62A37">
      <w:pPr>
        <w:pStyle w:val="13"/>
        <w:tabs>
          <w:tab w:val="left" w:pos="0"/>
        </w:tabs>
        <w:spacing w:after="0" w:line="360" w:lineRule="auto"/>
        <w:ind w:left="0"/>
        <w:jc w:val="both"/>
        <w:rPr>
          <w:b/>
          <w:bCs/>
        </w:rPr>
      </w:pPr>
    </w:p>
    <w:p w:rsidR="00B62A37" w:rsidRDefault="00B62A37" w:rsidP="00CA63F2">
      <w:pPr>
        <w:jc w:val="both"/>
        <w:rPr>
          <w:b/>
          <w:color w:val="FF0000"/>
        </w:rPr>
      </w:pPr>
    </w:p>
    <w:p w:rsidR="006A2C69" w:rsidRDefault="006A2C69" w:rsidP="00CA63F2">
      <w:pPr>
        <w:jc w:val="both"/>
        <w:rPr>
          <w:b/>
          <w:color w:val="FF0000"/>
        </w:rPr>
      </w:pPr>
    </w:p>
    <w:p w:rsidR="006A2C69" w:rsidRDefault="006A2C69" w:rsidP="00CA63F2">
      <w:pPr>
        <w:jc w:val="both"/>
        <w:rPr>
          <w:b/>
          <w:color w:val="FF0000"/>
        </w:rPr>
      </w:pPr>
    </w:p>
    <w:p w:rsidR="006A2C69" w:rsidRDefault="006A2C69" w:rsidP="00CA63F2">
      <w:pPr>
        <w:jc w:val="both"/>
        <w:rPr>
          <w:b/>
          <w:color w:val="FF0000"/>
        </w:rPr>
      </w:pPr>
    </w:p>
    <w:p w:rsidR="006A2C69" w:rsidRDefault="006A2C69" w:rsidP="00CA63F2">
      <w:pPr>
        <w:jc w:val="both"/>
        <w:rPr>
          <w:b/>
          <w:bCs/>
          <w:sz w:val="24"/>
        </w:rPr>
      </w:pPr>
      <w:r w:rsidRPr="009975F7">
        <w:rPr>
          <w:b/>
          <w:bCs/>
          <w:sz w:val="24"/>
        </w:rPr>
        <w:t>Раздел 3. Основы первой помощи</w:t>
      </w:r>
    </w:p>
    <w:p w:rsidR="009975F7" w:rsidRDefault="009975F7" w:rsidP="00CA63F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Задание №5.</w:t>
      </w:r>
    </w:p>
    <w:p w:rsidR="009975F7" w:rsidRPr="009975F7" w:rsidRDefault="009975F7" w:rsidP="00CA63F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Устный опрос.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Дайте формулировку кровотечению.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Перечислите виды кровотечений.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Что такое асептика?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Что такое антисептика?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Перечислите виды ран.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Какие способы остановки кровотечений существуют?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Назовите виды переломов, перечислите признаки переломов.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Как оказать помощь при открытом переломе?</w:t>
      </w:r>
    </w:p>
    <w:p w:rsidR="009975F7" w:rsidRPr="00CF010E" w:rsidRDefault="009975F7" w:rsidP="009975F7">
      <w:pPr>
        <w:numPr>
          <w:ilvl w:val="0"/>
          <w:numId w:val="40"/>
        </w:numPr>
        <w:jc w:val="both"/>
        <w:rPr>
          <w:sz w:val="24"/>
        </w:rPr>
      </w:pPr>
      <w:r w:rsidRPr="00CF010E">
        <w:rPr>
          <w:sz w:val="24"/>
        </w:rPr>
        <w:t>Как оказать помощь при закрытом переломе?</w:t>
      </w:r>
    </w:p>
    <w:p w:rsidR="009975F7" w:rsidRDefault="009975F7" w:rsidP="00CA63F2">
      <w:pPr>
        <w:jc w:val="both"/>
        <w:rPr>
          <w:b/>
          <w:color w:val="FF0000"/>
        </w:rPr>
      </w:pPr>
    </w:p>
    <w:p w:rsidR="006A2C69" w:rsidRDefault="006A2C69" w:rsidP="00CA63F2">
      <w:pPr>
        <w:jc w:val="both"/>
        <w:rPr>
          <w:b/>
          <w:color w:val="FF0000"/>
        </w:rPr>
      </w:pPr>
    </w:p>
    <w:p w:rsidR="006A2C69" w:rsidRDefault="009975F7" w:rsidP="00CA63F2">
      <w:pPr>
        <w:jc w:val="both"/>
        <w:rPr>
          <w:b/>
          <w:color w:val="FF0000"/>
          <w:sz w:val="24"/>
        </w:rPr>
      </w:pPr>
      <w:r w:rsidRPr="009975F7">
        <w:rPr>
          <w:b/>
          <w:color w:val="FF0000"/>
          <w:sz w:val="24"/>
        </w:rPr>
        <w:t>Задание №</w:t>
      </w:r>
      <w:r>
        <w:rPr>
          <w:b/>
          <w:color w:val="FF0000"/>
          <w:sz w:val="24"/>
        </w:rPr>
        <w:t>6.</w:t>
      </w:r>
    </w:p>
    <w:p w:rsidR="009975F7" w:rsidRPr="009975F7" w:rsidRDefault="009975F7" w:rsidP="009975F7">
      <w:pPr>
        <w:spacing w:line="360" w:lineRule="auto"/>
        <w:ind w:firstLine="709"/>
        <w:jc w:val="center"/>
        <w:rPr>
          <w:b/>
          <w:sz w:val="24"/>
        </w:rPr>
      </w:pPr>
      <w:r w:rsidRPr="009975F7">
        <w:rPr>
          <w:b/>
          <w:sz w:val="24"/>
        </w:rPr>
        <w:t xml:space="preserve">Практическая работа </w:t>
      </w:r>
    </w:p>
    <w:p w:rsidR="009975F7" w:rsidRPr="009975F7" w:rsidRDefault="009975F7" w:rsidP="009975F7">
      <w:pPr>
        <w:spacing w:line="360" w:lineRule="auto"/>
        <w:ind w:firstLine="709"/>
        <w:jc w:val="center"/>
        <w:rPr>
          <w:b/>
          <w:sz w:val="24"/>
        </w:rPr>
      </w:pPr>
      <w:r w:rsidRPr="009975F7">
        <w:rPr>
          <w:sz w:val="24"/>
        </w:rPr>
        <w:t xml:space="preserve"> </w:t>
      </w:r>
      <w:r w:rsidRPr="009975F7">
        <w:rPr>
          <w:b/>
          <w:sz w:val="24"/>
        </w:rPr>
        <w:t>Оказание первой помощи пострадавшим</w:t>
      </w:r>
    </w:p>
    <w:p w:rsidR="009975F7" w:rsidRDefault="009975F7" w:rsidP="009975F7">
      <w:pPr>
        <w:spacing w:line="360" w:lineRule="auto"/>
        <w:ind w:firstLine="709"/>
        <w:jc w:val="both"/>
        <w:rPr>
          <w:sz w:val="24"/>
        </w:rPr>
      </w:pPr>
      <w:r w:rsidRPr="009975F7">
        <w:rPr>
          <w:sz w:val="24"/>
        </w:rPr>
        <w:t>Цель. Закрепление теоретических знаний оказания помощи при кровотечениях, переломах, профилактике осложнений ран, приобретение практических умений наложения повязок, закрутки, шин.</w:t>
      </w:r>
    </w:p>
    <w:p w:rsidR="0075485F" w:rsidRPr="0075485F" w:rsidRDefault="0075485F" w:rsidP="0075485F">
      <w:pPr>
        <w:spacing w:line="360" w:lineRule="auto"/>
        <w:ind w:firstLine="709"/>
        <w:jc w:val="both"/>
        <w:rPr>
          <w:sz w:val="24"/>
        </w:rPr>
      </w:pPr>
      <w:r w:rsidRPr="0075485F">
        <w:rPr>
          <w:sz w:val="24"/>
        </w:rPr>
        <w:t xml:space="preserve">1.Решить ситуационные задачи. </w:t>
      </w:r>
    </w:p>
    <w:p w:rsidR="0075485F" w:rsidRPr="0075485F" w:rsidRDefault="0075485F" w:rsidP="0075485F">
      <w:pPr>
        <w:spacing w:line="360" w:lineRule="auto"/>
        <w:ind w:firstLine="709"/>
        <w:jc w:val="both"/>
        <w:rPr>
          <w:sz w:val="24"/>
        </w:rPr>
      </w:pPr>
      <w:r w:rsidRPr="0075485F">
        <w:rPr>
          <w:sz w:val="24"/>
        </w:rPr>
        <w:t>2. Изучить материал учебника ОБЖ стр.</w:t>
      </w:r>
    </w:p>
    <w:p w:rsidR="0075485F" w:rsidRPr="009975F7" w:rsidRDefault="0075485F" w:rsidP="0075485F">
      <w:pPr>
        <w:spacing w:line="360" w:lineRule="auto"/>
        <w:ind w:firstLine="709"/>
        <w:jc w:val="both"/>
        <w:rPr>
          <w:sz w:val="24"/>
        </w:rPr>
      </w:pPr>
      <w:r w:rsidRPr="0075485F">
        <w:rPr>
          <w:sz w:val="24"/>
        </w:rPr>
        <w:t>3. Работа в парах: наложить закрутку, наложить повязки на руку, голову, ногу, наложить шину при переломе голени.</w:t>
      </w:r>
    </w:p>
    <w:p w:rsidR="009975F7" w:rsidRPr="009975F7" w:rsidRDefault="009975F7" w:rsidP="009975F7">
      <w:pPr>
        <w:spacing w:line="360" w:lineRule="auto"/>
        <w:ind w:firstLine="709"/>
        <w:jc w:val="center"/>
        <w:rPr>
          <w:b/>
          <w:sz w:val="24"/>
        </w:rPr>
      </w:pPr>
      <w:r w:rsidRPr="009975F7">
        <w:rPr>
          <w:b/>
          <w:sz w:val="24"/>
        </w:rPr>
        <w:t>Ситуационная задача №1.</w:t>
      </w:r>
    </w:p>
    <w:p w:rsidR="009975F7" w:rsidRPr="009975F7" w:rsidRDefault="009975F7" w:rsidP="009975F7">
      <w:pPr>
        <w:ind w:firstLine="709"/>
        <w:jc w:val="both"/>
        <w:rPr>
          <w:sz w:val="24"/>
        </w:rPr>
      </w:pPr>
      <w:r w:rsidRPr="009975F7">
        <w:rPr>
          <w:sz w:val="24"/>
        </w:rPr>
        <w:t xml:space="preserve">Во время игры в футбол молодой человек упал и вскрикнул от боли. </w:t>
      </w:r>
    </w:p>
    <w:p w:rsidR="009975F7" w:rsidRPr="009975F7" w:rsidRDefault="009975F7" w:rsidP="009975F7">
      <w:pPr>
        <w:ind w:firstLine="709"/>
        <w:jc w:val="both"/>
        <w:rPr>
          <w:sz w:val="24"/>
        </w:rPr>
      </w:pPr>
      <w:r w:rsidRPr="009975F7">
        <w:rPr>
          <w:sz w:val="24"/>
        </w:rPr>
        <w:t xml:space="preserve">При осмотре обнаружено: на задней поверхности правого локтевого сустава рана размером 2 х 1 см, слегка кровоточащая, поверхностная. В области наружной поверхности </w:t>
      </w:r>
      <w:r w:rsidRPr="009975F7">
        <w:rPr>
          <w:sz w:val="24"/>
        </w:rPr>
        <w:lastRenderedPageBreak/>
        <w:t>правой кисти наблюдается небольшой кровоподтек и отечность, а при ощупывании – болезненность.</w:t>
      </w:r>
    </w:p>
    <w:p w:rsidR="009975F7" w:rsidRPr="009975F7" w:rsidRDefault="009975F7" w:rsidP="009975F7">
      <w:pPr>
        <w:ind w:firstLine="709"/>
        <w:jc w:val="both"/>
        <w:rPr>
          <w:sz w:val="24"/>
        </w:rPr>
      </w:pPr>
      <w:r w:rsidRPr="009975F7">
        <w:rPr>
          <w:sz w:val="24"/>
        </w:rPr>
        <w:t>1. Поставьте предположительный диагноз.</w:t>
      </w:r>
    </w:p>
    <w:p w:rsidR="009975F7" w:rsidRPr="009975F7" w:rsidRDefault="009975F7" w:rsidP="009975F7">
      <w:pPr>
        <w:ind w:firstLine="709"/>
        <w:jc w:val="both"/>
        <w:rPr>
          <w:sz w:val="24"/>
        </w:rPr>
      </w:pPr>
      <w:r w:rsidRPr="009975F7">
        <w:rPr>
          <w:sz w:val="24"/>
        </w:rPr>
        <w:t>2. Окажите первую помощь.</w:t>
      </w:r>
    </w:p>
    <w:p w:rsidR="009975F7" w:rsidRPr="00280B69" w:rsidRDefault="009975F7" w:rsidP="009975F7">
      <w:pPr>
        <w:jc w:val="both"/>
        <w:rPr>
          <w:b/>
          <w:u w:val="single"/>
        </w:rPr>
      </w:pPr>
    </w:p>
    <w:p w:rsidR="009975F7" w:rsidRPr="00280B69" w:rsidRDefault="009975F7" w:rsidP="009975F7">
      <w:pPr>
        <w:ind w:firstLine="709"/>
        <w:jc w:val="both"/>
        <w:rPr>
          <w:b/>
          <w:u w:val="single"/>
        </w:rPr>
      </w:pPr>
      <w:r w:rsidRPr="00280B69">
        <w:rPr>
          <w:b/>
          <w:u w:val="single"/>
        </w:rPr>
        <w:t xml:space="preserve">Ответ. </w:t>
      </w:r>
    </w:p>
    <w:p w:rsidR="009975F7" w:rsidRDefault="009975F7" w:rsidP="009975F7">
      <w:pPr>
        <w:jc w:val="both"/>
      </w:pPr>
      <w:r w:rsidRPr="00280B69">
        <w:rPr>
          <w:b/>
          <w:i/>
        </w:rPr>
        <w:t>Предположительный диагноз</w:t>
      </w:r>
      <w:r w:rsidRPr="00280B69">
        <w:t xml:space="preserve">: </w:t>
      </w:r>
      <w:r>
        <w:t>_________________________________________________________</w:t>
      </w:r>
    </w:p>
    <w:p w:rsidR="009975F7" w:rsidRDefault="009975F7" w:rsidP="009975F7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9975F7" w:rsidRDefault="009975F7" w:rsidP="009975F7">
      <w:pPr>
        <w:jc w:val="both"/>
      </w:pPr>
    </w:p>
    <w:p w:rsidR="009975F7" w:rsidRPr="00280B69" w:rsidRDefault="009975F7" w:rsidP="009975F7">
      <w:pPr>
        <w:jc w:val="both"/>
        <w:rPr>
          <w:b/>
          <w:i/>
        </w:rPr>
      </w:pPr>
      <w:r w:rsidRPr="00280B69">
        <w:rPr>
          <w:b/>
          <w:i/>
        </w:rPr>
        <w:t>Первая помощь.</w:t>
      </w:r>
    </w:p>
    <w:p w:rsidR="009975F7" w:rsidRDefault="009975F7" w:rsidP="009975F7">
      <w:pPr>
        <w:spacing w:line="360" w:lineRule="auto"/>
        <w:ind w:firstLine="709"/>
      </w:pPr>
      <w:r>
        <w:t>1._______________________________________________________________________________________________________________________________________________________________________________________________________________________________________________________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5F7" w:rsidRPr="00280B69" w:rsidRDefault="009975F7" w:rsidP="009975F7">
      <w:pPr>
        <w:spacing w:line="360" w:lineRule="auto"/>
        <w:ind w:firstLine="709"/>
        <w:rPr>
          <w:b/>
        </w:rPr>
      </w:pPr>
      <w:r>
        <w:rPr>
          <w:b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5F7" w:rsidRPr="009975F7" w:rsidRDefault="009975F7" w:rsidP="009975F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975F7">
        <w:rPr>
          <w:b/>
          <w:sz w:val="24"/>
          <w:szCs w:val="24"/>
        </w:rPr>
        <w:t xml:space="preserve"> Ситуационная задача №2.</w:t>
      </w:r>
    </w:p>
    <w:p w:rsidR="009975F7" w:rsidRPr="009975F7" w:rsidRDefault="009975F7" w:rsidP="009975F7">
      <w:pPr>
        <w:ind w:firstLine="567"/>
        <w:jc w:val="both"/>
        <w:rPr>
          <w:sz w:val="24"/>
          <w:szCs w:val="24"/>
        </w:rPr>
      </w:pPr>
      <w:r w:rsidRPr="009975F7">
        <w:rPr>
          <w:sz w:val="24"/>
          <w:szCs w:val="24"/>
        </w:rPr>
        <w:t xml:space="preserve">Молодой человек при подтягивании на турнике вдруг резко опустил руки, упал и ударился о землю носом. </w:t>
      </w:r>
    </w:p>
    <w:p w:rsidR="009975F7" w:rsidRPr="009975F7" w:rsidRDefault="009975F7" w:rsidP="009975F7">
      <w:pPr>
        <w:ind w:firstLine="567"/>
        <w:jc w:val="both"/>
        <w:rPr>
          <w:sz w:val="24"/>
          <w:szCs w:val="24"/>
        </w:rPr>
      </w:pPr>
      <w:r w:rsidRPr="009975F7">
        <w:rPr>
          <w:sz w:val="24"/>
          <w:szCs w:val="24"/>
        </w:rPr>
        <w:t>При осмотре обнаружилось: в области лучезапястного сустава правой руки наблюдается выраженная отечность, болезненность, которая усиливается при движении кисти. Из носа течет кровь. Сознание у пострадавшего сохранено.</w:t>
      </w:r>
    </w:p>
    <w:p w:rsidR="009975F7" w:rsidRPr="009975F7" w:rsidRDefault="009975F7" w:rsidP="009975F7">
      <w:pPr>
        <w:ind w:firstLine="567"/>
        <w:jc w:val="both"/>
        <w:rPr>
          <w:sz w:val="24"/>
          <w:szCs w:val="24"/>
        </w:rPr>
      </w:pPr>
      <w:r w:rsidRPr="009975F7">
        <w:rPr>
          <w:sz w:val="24"/>
          <w:szCs w:val="24"/>
        </w:rPr>
        <w:t>1. Поставьте предположительный диагноз.</w:t>
      </w:r>
    </w:p>
    <w:p w:rsidR="009975F7" w:rsidRPr="009975F7" w:rsidRDefault="009975F7" w:rsidP="009975F7">
      <w:pPr>
        <w:ind w:firstLine="567"/>
        <w:jc w:val="both"/>
        <w:rPr>
          <w:sz w:val="24"/>
          <w:szCs w:val="24"/>
        </w:rPr>
      </w:pPr>
      <w:r w:rsidRPr="009975F7">
        <w:rPr>
          <w:sz w:val="24"/>
          <w:szCs w:val="24"/>
        </w:rPr>
        <w:t>2. Окажите первую помощь.</w:t>
      </w:r>
    </w:p>
    <w:p w:rsidR="009975F7" w:rsidRPr="00280B69" w:rsidRDefault="009975F7" w:rsidP="009975F7">
      <w:pPr>
        <w:ind w:firstLine="709"/>
        <w:jc w:val="both"/>
        <w:rPr>
          <w:b/>
          <w:u w:val="single"/>
        </w:rPr>
      </w:pPr>
    </w:p>
    <w:p w:rsidR="009975F7" w:rsidRPr="00280B69" w:rsidRDefault="009975F7" w:rsidP="009975F7">
      <w:pPr>
        <w:ind w:firstLine="709"/>
        <w:jc w:val="both"/>
        <w:rPr>
          <w:b/>
          <w:u w:val="single"/>
        </w:rPr>
      </w:pPr>
      <w:r w:rsidRPr="00280B69">
        <w:rPr>
          <w:b/>
          <w:u w:val="single"/>
        </w:rPr>
        <w:t xml:space="preserve">Ответ. </w:t>
      </w:r>
    </w:p>
    <w:p w:rsidR="009975F7" w:rsidRDefault="009975F7" w:rsidP="009975F7">
      <w:pPr>
        <w:jc w:val="both"/>
      </w:pPr>
      <w:r w:rsidRPr="00280B69">
        <w:rPr>
          <w:b/>
          <w:i/>
        </w:rPr>
        <w:t>Предположительный диагноз</w:t>
      </w:r>
      <w:r w:rsidRPr="00280B69">
        <w:t xml:space="preserve">: </w:t>
      </w:r>
      <w:r>
        <w:t>_________________________________________________________</w:t>
      </w:r>
    </w:p>
    <w:p w:rsidR="009975F7" w:rsidRDefault="009975F7" w:rsidP="009975F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5F7" w:rsidRDefault="009975F7" w:rsidP="009975F7">
      <w:pPr>
        <w:jc w:val="both"/>
      </w:pPr>
    </w:p>
    <w:p w:rsidR="009975F7" w:rsidRDefault="009975F7" w:rsidP="009975F7">
      <w:pPr>
        <w:jc w:val="both"/>
        <w:rPr>
          <w:b/>
          <w:i/>
        </w:rPr>
      </w:pPr>
    </w:p>
    <w:p w:rsidR="009975F7" w:rsidRPr="00280B69" w:rsidRDefault="009975F7" w:rsidP="009975F7">
      <w:pPr>
        <w:jc w:val="both"/>
        <w:rPr>
          <w:b/>
          <w:i/>
        </w:rPr>
      </w:pPr>
      <w:r w:rsidRPr="00280B69">
        <w:rPr>
          <w:b/>
          <w:i/>
        </w:rPr>
        <w:t>Первая помощь.</w:t>
      </w:r>
    </w:p>
    <w:p w:rsidR="009975F7" w:rsidRPr="00280B69" w:rsidRDefault="009975F7" w:rsidP="009975F7">
      <w:pPr>
        <w:jc w:val="both"/>
        <w:rPr>
          <w:b/>
          <w:i/>
          <w:sz w:val="16"/>
          <w:szCs w:val="16"/>
        </w:rPr>
      </w:pPr>
      <w:r w:rsidRPr="00280B69">
        <w:t>1</w:t>
      </w:r>
      <w: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5F7" w:rsidRDefault="009975F7" w:rsidP="009975F7">
      <w:pPr>
        <w:jc w:val="both"/>
      </w:pPr>
    </w:p>
    <w:p w:rsidR="009975F7" w:rsidRPr="00280B69" w:rsidRDefault="009975F7" w:rsidP="009975F7">
      <w:pPr>
        <w:jc w:val="both"/>
      </w:pPr>
      <w:r>
        <w:t>2.____________________________________________________________________________________________________________________________________________________________________________________________________________________________________________________________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Pr="00280B69" w:rsidRDefault="009975F7" w:rsidP="009975F7">
      <w:pPr>
        <w:jc w:val="center"/>
        <w:rPr>
          <w:b/>
        </w:rPr>
      </w:pPr>
      <w:r w:rsidRPr="00280B69">
        <w:rPr>
          <w:b/>
        </w:rPr>
        <w:t xml:space="preserve">Схемы – рисунки </w:t>
      </w:r>
    </w:p>
    <w:p w:rsidR="009975F7" w:rsidRPr="00280B69" w:rsidRDefault="009975F7" w:rsidP="009975F7">
      <w:pPr>
        <w:rPr>
          <w:b/>
        </w:rPr>
      </w:pPr>
    </w:p>
    <w:p w:rsidR="009975F7" w:rsidRPr="00280B69" w:rsidRDefault="009975F7" w:rsidP="009975F7">
      <w:pPr>
        <w:rPr>
          <w:b/>
          <w:i/>
        </w:rPr>
      </w:pPr>
      <w:r w:rsidRPr="00280B69">
        <w:rPr>
          <w:b/>
          <w:i/>
        </w:rPr>
        <w:t>1. Виды косыночных повязок на верхнюю конечность.</w:t>
      </w: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  <w:r w:rsidRPr="00280B69">
        <w:rPr>
          <w:noProof/>
        </w:rPr>
        <w:drawing>
          <wp:anchor distT="0" distB="0" distL="114300" distR="114300" simplePos="0" relativeHeight="251659264" behindDoc="0" locked="0" layoutInCell="1" allowOverlap="1" wp14:anchorId="2026CAB0" wp14:editId="0B3A81DB">
            <wp:simplePos x="0" y="0"/>
            <wp:positionH relativeFrom="column">
              <wp:posOffset>1665374</wp:posOffset>
            </wp:positionH>
            <wp:positionV relativeFrom="paragraph">
              <wp:posOffset>70273</wp:posOffset>
            </wp:positionV>
            <wp:extent cx="1896623" cy="1455117"/>
            <wp:effectExtent l="19050" t="0" r="8377" b="0"/>
            <wp:wrapNone/>
            <wp:docPr id="1" name="Рисунок 20" descr="http://goup32441.narod.ru/files/vmp/004_oporn_konspekt/img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goup32441.narod.ru/files/vmp/004_oporn_konspekt/img/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08" cy="14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/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Default="009975F7" w:rsidP="009975F7">
      <w:pPr>
        <w:jc w:val="center"/>
      </w:pPr>
    </w:p>
    <w:p w:rsidR="009975F7" w:rsidRPr="00280B69" w:rsidRDefault="009975F7" w:rsidP="009975F7">
      <w:pPr>
        <w:jc w:val="center"/>
      </w:pPr>
      <w:r w:rsidRPr="00280B69">
        <w:t xml:space="preserve">Косыночная повязка на </w:t>
      </w:r>
      <w:r>
        <w:t>_________________________________</w:t>
      </w:r>
    </w:p>
    <w:p w:rsidR="009975F7" w:rsidRPr="00280B69" w:rsidRDefault="009975F7" w:rsidP="009975F7"/>
    <w:p w:rsidR="009975F7" w:rsidRPr="00280B69" w:rsidRDefault="009975F7" w:rsidP="009975F7">
      <w:pPr>
        <w:jc w:val="right"/>
      </w:pPr>
      <w:r w:rsidRPr="00280B69">
        <w:rPr>
          <w:noProof/>
        </w:rPr>
        <w:drawing>
          <wp:anchor distT="0" distB="0" distL="114300" distR="114300" simplePos="0" relativeHeight="251660288" behindDoc="0" locked="0" layoutInCell="1" allowOverlap="1" wp14:anchorId="5E945FB6" wp14:editId="7D28A8F2">
            <wp:simplePos x="0" y="0"/>
            <wp:positionH relativeFrom="column">
              <wp:posOffset>1761137</wp:posOffset>
            </wp:positionH>
            <wp:positionV relativeFrom="paragraph">
              <wp:posOffset>176459</wp:posOffset>
            </wp:positionV>
            <wp:extent cx="1787172" cy="1772356"/>
            <wp:effectExtent l="19050" t="0" r="3528" b="0"/>
            <wp:wrapNone/>
            <wp:docPr id="2" name="Рисунок 106" descr="http://goup32441.narod.ru/files/vmp/004_oporn_konspekt/img/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goup32441.narod.ru/files/vmp/004_oporn_konspekt/img/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21" cy="17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</w:p>
    <w:p w:rsidR="009975F7" w:rsidRDefault="009975F7" w:rsidP="009975F7">
      <w:pPr>
        <w:spacing w:before="100" w:beforeAutospacing="1" w:after="100" w:afterAutospacing="1"/>
        <w:jc w:val="center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  <w:r w:rsidRPr="00280B69">
        <w:t xml:space="preserve">Косыночная повязка для </w:t>
      </w:r>
      <w:r>
        <w:t>___________________________________</w:t>
      </w:r>
    </w:p>
    <w:p w:rsidR="009975F7" w:rsidRPr="00280B69" w:rsidRDefault="009975F7" w:rsidP="009975F7">
      <w:pPr>
        <w:spacing w:before="100" w:beforeAutospacing="1" w:after="100" w:afterAutospacing="1"/>
        <w:jc w:val="center"/>
      </w:pPr>
      <w:r w:rsidRPr="00280B69">
        <w:rPr>
          <w:noProof/>
        </w:rPr>
        <w:drawing>
          <wp:anchor distT="0" distB="0" distL="114300" distR="114300" simplePos="0" relativeHeight="251661312" behindDoc="0" locked="0" layoutInCell="1" allowOverlap="1" wp14:anchorId="1BE65855" wp14:editId="6ED777A3">
            <wp:simplePos x="0" y="0"/>
            <wp:positionH relativeFrom="column">
              <wp:posOffset>1761137</wp:posOffset>
            </wp:positionH>
            <wp:positionV relativeFrom="paragraph">
              <wp:posOffset>27658</wp:posOffset>
            </wp:positionV>
            <wp:extent cx="1790206" cy="1704622"/>
            <wp:effectExtent l="19050" t="0" r="494" b="0"/>
            <wp:wrapNone/>
            <wp:docPr id="23" name="Рисунок 121" descr="http://goup32441.narod.ru/files/vmp/004_oporn_konspekt/img/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goup32441.narod.ru/files/vmp/004_oporn_konspekt/img/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43" cy="170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Default="009975F7" w:rsidP="009975F7">
      <w:pPr>
        <w:spacing w:before="100" w:beforeAutospacing="1" w:after="100" w:afterAutospacing="1"/>
        <w:jc w:val="center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  <w:r w:rsidRPr="00280B69">
        <w:t xml:space="preserve">Косыночная повязка на </w:t>
      </w:r>
      <w:r>
        <w:t>______________________________________</w:t>
      </w:r>
    </w:p>
    <w:p w:rsidR="009975F7" w:rsidRPr="00280B69" w:rsidRDefault="009975F7" w:rsidP="009975F7">
      <w:pPr>
        <w:rPr>
          <w:b/>
          <w:i/>
        </w:rPr>
      </w:pPr>
      <w:r w:rsidRPr="00280B69">
        <w:rPr>
          <w:b/>
          <w:i/>
        </w:rPr>
        <w:t>2. Виды бинтовых повязок на верхнюю конечность.</w:t>
      </w:r>
    </w:p>
    <w:p w:rsidR="009975F7" w:rsidRPr="00280B69" w:rsidRDefault="009975F7" w:rsidP="009975F7">
      <w:pPr>
        <w:jc w:val="center"/>
        <w:rPr>
          <w:b/>
          <w:i/>
        </w:rPr>
      </w:pPr>
    </w:p>
    <w:p w:rsidR="009975F7" w:rsidRPr="00280B69" w:rsidRDefault="009975F7" w:rsidP="009975F7">
      <w:pPr>
        <w:jc w:val="center"/>
        <w:rPr>
          <w:b/>
          <w:i/>
        </w:rPr>
      </w:pPr>
      <w:r w:rsidRPr="00280B69"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5B15A259" wp14:editId="68020D2B">
            <wp:simplePos x="0" y="0"/>
            <wp:positionH relativeFrom="column">
              <wp:posOffset>1760855</wp:posOffset>
            </wp:positionH>
            <wp:positionV relativeFrom="paragraph">
              <wp:posOffset>73025</wp:posOffset>
            </wp:positionV>
            <wp:extent cx="1798320" cy="1772285"/>
            <wp:effectExtent l="19050" t="0" r="0" b="0"/>
            <wp:wrapNone/>
            <wp:docPr id="24" name="Рисунок 109" descr="http://goup32441.narod.ru/files/vmp/004_oporn_konspekt/img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goup32441.narod.ru/files/vmp/004_oporn_konspekt/img/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right"/>
      </w:pPr>
    </w:p>
    <w:p w:rsidR="009975F7" w:rsidRDefault="009975F7" w:rsidP="009975F7"/>
    <w:p w:rsidR="009975F7" w:rsidRDefault="009975F7" w:rsidP="009975F7"/>
    <w:p w:rsidR="009975F7" w:rsidRPr="00280B69" w:rsidRDefault="009975F7" w:rsidP="009975F7"/>
    <w:p w:rsidR="009975F7" w:rsidRPr="00280B69" w:rsidRDefault="009975F7" w:rsidP="009975F7">
      <w:pPr>
        <w:jc w:val="right"/>
      </w:pPr>
    </w:p>
    <w:p w:rsidR="009975F7" w:rsidRPr="00280B69" w:rsidRDefault="009975F7" w:rsidP="009975F7">
      <w:pPr>
        <w:jc w:val="center"/>
      </w:pPr>
      <w:r w:rsidRPr="00280B69">
        <w:t xml:space="preserve">Сходящаяся </w:t>
      </w:r>
      <w:r>
        <w:t>_______________________________________________________________</w:t>
      </w: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  <w:r w:rsidRPr="00280B69">
        <w:rPr>
          <w:noProof/>
        </w:rPr>
        <w:drawing>
          <wp:anchor distT="0" distB="0" distL="114300" distR="114300" simplePos="0" relativeHeight="251663360" behindDoc="0" locked="0" layoutInCell="1" allowOverlap="1" wp14:anchorId="31C0067C" wp14:editId="2EC5910C">
            <wp:simplePos x="0" y="0"/>
            <wp:positionH relativeFrom="column">
              <wp:posOffset>1625600</wp:posOffset>
            </wp:positionH>
            <wp:positionV relativeFrom="paragraph">
              <wp:posOffset>-1905</wp:posOffset>
            </wp:positionV>
            <wp:extent cx="2523490" cy="1805940"/>
            <wp:effectExtent l="19050" t="0" r="0" b="0"/>
            <wp:wrapNone/>
            <wp:docPr id="31" name="Рисунок 108" descr="http://goup32441.narod.ru/files/vmp/004_oporn_konspekt/img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goup32441.narod.ru/files/vmp/004_oporn_konspekt/img/0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jc w:val="center"/>
      </w:pPr>
    </w:p>
    <w:p w:rsidR="009975F7" w:rsidRDefault="009975F7" w:rsidP="009975F7">
      <w:pPr>
        <w:jc w:val="center"/>
      </w:pPr>
    </w:p>
    <w:p w:rsidR="009975F7" w:rsidRDefault="009975F7" w:rsidP="009975F7">
      <w:pPr>
        <w:jc w:val="center"/>
      </w:pPr>
    </w:p>
    <w:p w:rsidR="009975F7" w:rsidRPr="00280B69" w:rsidRDefault="009975F7" w:rsidP="00CF010E">
      <w:pPr>
        <w:pBdr>
          <w:bottom w:val="single" w:sz="12" w:space="2" w:color="auto"/>
        </w:pBdr>
        <w:jc w:val="center"/>
      </w:pPr>
    </w:p>
    <w:p w:rsidR="009975F7" w:rsidRPr="00280B69" w:rsidRDefault="009975F7" w:rsidP="009975F7">
      <w:pPr>
        <w:jc w:val="center"/>
      </w:pPr>
      <w:r>
        <w:t>_____________________________________________________________________________________</w:t>
      </w:r>
    </w:p>
    <w:p w:rsidR="009975F7" w:rsidRPr="00280B69" w:rsidRDefault="009975F7" w:rsidP="009975F7">
      <w:pPr>
        <w:jc w:val="center"/>
      </w:pPr>
      <w:r w:rsidRPr="00280B69">
        <w:rPr>
          <w:noProof/>
        </w:rPr>
        <w:drawing>
          <wp:anchor distT="0" distB="0" distL="114300" distR="114300" simplePos="0" relativeHeight="251664384" behindDoc="0" locked="0" layoutInCell="1" allowOverlap="1" wp14:anchorId="6C5A5691" wp14:editId="60B7F761">
            <wp:simplePos x="0" y="0"/>
            <wp:positionH relativeFrom="column">
              <wp:posOffset>1762407</wp:posOffset>
            </wp:positionH>
            <wp:positionV relativeFrom="paragraph">
              <wp:posOffset>193392</wp:posOffset>
            </wp:positionV>
            <wp:extent cx="2051756" cy="2348089"/>
            <wp:effectExtent l="19050" t="0" r="5644" b="0"/>
            <wp:wrapNone/>
            <wp:docPr id="28" name="Рисунок 104" descr="http://goup32441.narod.ru/files/vmp/004_oporn_konspekt/img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goup32441.narod.ru/files/vmp/004_oporn_konspekt/img/0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56" cy="23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5F7" w:rsidRPr="00280B69" w:rsidRDefault="009975F7" w:rsidP="009975F7">
      <w:pPr>
        <w:jc w:val="center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</w:p>
    <w:p w:rsidR="009975F7" w:rsidRPr="00280B69" w:rsidRDefault="009975F7" w:rsidP="009975F7">
      <w:pPr>
        <w:spacing w:before="100" w:beforeAutospacing="1" w:after="100" w:afterAutospacing="1"/>
        <w:jc w:val="center"/>
      </w:pPr>
    </w:p>
    <w:p w:rsidR="009975F7" w:rsidRDefault="009975F7" w:rsidP="009975F7">
      <w:pPr>
        <w:spacing w:before="100" w:beforeAutospacing="1" w:after="100" w:afterAutospacing="1"/>
        <w:jc w:val="center"/>
      </w:pPr>
    </w:p>
    <w:p w:rsidR="009975F7" w:rsidRDefault="009975F7" w:rsidP="009975F7">
      <w:pPr>
        <w:spacing w:before="100" w:beforeAutospacing="1" w:after="100" w:afterAutospacing="1"/>
        <w:jc w:val="center"/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9975F7" w:rsidRDefault="009975F7" w:rsidP="00CA63F2">
      <w:pPr>
        <w:jc w:val="both"/>
        <w:rPr>
          <w:b/>
          <w:color w:val="FF0000"/>
          <w:sz w:val="24"/>
        </w:rPr>
      </w:pPr>
    </w:p>
    <w:p w:rsidR="00CF010E" w:rsidRPr="00CF010E" w:rsidRDefault="00CF010E" w:rsidP="00CF010E">
      <w:pPr>
        <w:spacing w:line="360" w:lineRule="auto"/>
        <w:ind w:firstLine="709"/>
        <w:rPr>
          <w:b/>
          <w:sz w:val="24"/>
          <w:szCs w:val="24"/>
        </w:rPr>
      </w:pPr>
      <w:r w:rsidRPr="00CF010E">
        <w:rPr>
          <w:b/>
          <w:sz w:val="24"/>
          <w:szCs w:val="24"/>
        </w:rPr>
        <w:t>Ответы.</w:t>
      </w:r>
    </w:p>
    <w:p w:rsidR="009975F7" w:rsidRPr="00CF010E" w:rsidRDefault="009975F7" w:rsidP="009975F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F010E">
        <w:rPr>
          <w:b/>
          <w:sz w:val="24"/>
          <w:szCs w:val="24"/>
        </w:rPr>
        <w:t>Ситуационная задача №1.</w:t>
      </w:r>
    </w:p>
    <w:p w:rsidR="009975F7" w:rsidRPr="00CF010E" w:rsidRDefault="009975F7" w:rsidP="009975F7">
      <w:pPr>
        <w:ind w:firstLine="709"/>
        <w:jc w:val="both"/>
        <w:rPr>
          <w:sz w:val="24"/>
          <w:szCs w:val="24"/>
        </w:rPr>
      </w:pPr>
      <w:r w:rsidRPr="00CF010E">
        <w:rPr>
          <w:sz w:val="24"/>
          <w:szCs w:val="24"/>
        </w:rPr>
        <w:t xml:space="preserve">Во время игры в футбол молодой человек упал и вскрикнул от боли. </w:t>
      </w:r>
    </w:p>
    <w:p w:rsidR="009975F7" w:rsidRPr="00CF010E" w:rsidRDefault="009975F7" w:rsidP="009975F7">
      <w:pPr>
        <w:ind w:firstLine="709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При осмотре обнаружено: на задней поверхности правого локтевого сустава рана размером 2 х 1 см, слегка кровоточащая, поверхностная. В области наружной поверхности правой кисти наблюдается небольшой кровоподтек и отечность, а при ощупывании – болезненность.</w:t>
      </w:r>
    </w:p>
    <w:p w:rsidR="009975F7" w:rsidRPr="00CF010E" w:rsidRDefault="009975F7" w:rsidP="009975F7">
      <w:pPr>
        <w:ind w:firstLine="709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1. Поставьте предположительный диагноз.</w:t>
      </w:r>
    </w:p>
    <w:p w:rsidR="009975F7" w:rsidRPr="00CF010E" w:rsidRDefault="009975F7" w:rsidP="009975F7">
      <w:pPr>
        <w:ind w:firstLine="709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2. Окажите первую помощь.</w:t>
      </w:r>
    </w:p>
    <w:p w:rsidR="009975F7" w:rsidRPr="00CF010E" w:rsidRDefault="009975F7" w:rsidP="009975F7">
      <w:pPr>
        <w:ind w:firstLine="709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3. Оцените свои действия и действия других учащихся, оказывавших помощь (по 10 – бальной системе).</w:t>
      </w:r>
    </w:p>
    <w:p w:rsidR="009975F7" w:rsidRPr="00CF010E" w:rsidRDefault="009975F7" w:rsidP="009975F7">
      <w:pPr>
        <w:jc w:val="both"/>
        <w:rPr>
          <w:b/>
          <w:sz w:val="24"/>
          <w:szCs w:val="24"/>
          <w:u w:val="single"/>
        </w:rPr>
      </w:pPr>
    </w:p>
    <w:p w:rsidR="009975F7" w:rsidRPr="00CF010E" w:rsidRDefault="009975F7" w:rsidP="009975F7">
      <w:pPr>
        <w:ind w:firstLine="709"/>
        <w:jc w:val="both"/>
        <w:rPr>
          <w:b/>
          <w:sz w:val="24"/>
          <w:szCs w:val="24"/>
          <w:u w:val="single"/>
        </w:rPr>
      </w:pPr>
      <w:r w:rsidRPr="00CF010E">
        <w:rPr>
          <w:b/>
          <w:sz w:val="24"/>
          <w:szCs w:val="24"/>
          <w:u w:val="single"/>
        </w:rPr>
        <w:t xml:space="preserve">Ответ. </w:t>
      </w:r>
    </w:p>
    <w:p w:rsidR="009975F7" w:rsidRPr="00CF010E" w:rsidRDefault="009975F7" w:rsidP="009975F7">
      <w:pPr>
        <w:jc w:val="both"/>
        <w:rPr>
          <w:sz w:val="24"/>
          <w:szCs w:val="24"/>
        </w:rPr>
      </w:pPr>
      <w:r w:rsidRPr="00CF010E">
        <w:rPr>
          <w:b/>
          <w:i/>
          <w:sz w:val="24"/>
          <w:szCs w:val="24"/>
        </w:rPr>
        <w:t>Предположительный диагноз</w:t>
      </w:r>
      <w:r w:rsidRPr="00CF010E">
        <w:rPr>
          <w:sz w:val="24"/>
          <w:szCs w:val="24"/>
        </w:rPr>
        <w:t xml:space="preserve">: Поверхностная рана правого локтевого сустава. Ушиб правой кисти снаружи. </w:t>
      </w:r>
    </w:p>
    <w:p w:rsidR="009975F7" w:rsidRPr="00CF010E" w:rsidRDefault="009975F7" w:rsidP="009975F7">
      <w:pPr>
        <w:jc w:val="both"/>
        <w:rPr>
          <w:b/>
          <w:i/>
          <w:sz w:val="24"/>
          <w:szCs w:val="24"/>
        </w:rPr>
      </w:pPr>
      <w:r w:rsidRPr="00CF010E">
        <w:rPr>
          <w:b/>
          <w:i/>
          <w:sz w:val="24"/>
          <w:szCs w:val="24"/>
        </w:rPr>
        <w:t>Первая помощь.</w:t>
      </w:r>
    </w:p>
    <w:p w:rsidR="009975F7" w:rsidRPr="00CF010E" w:rsidRDefault="009975F7" w:rsidP="009975F7">
      <w:pPr>
        <w:jc w:val="both"/>
        <w:rPr>
          <w:sz w:val="24"/>
          <w:szCs w:val="24"/>
        </w:rPr>
      </w:pPr>
      <w:r w:rsidRPr="00CF010E">
        <w:rPr>
          <w:sz w:val="24"/>
          <w:szCs w:val="24"/>
        </w:rPr>
        <w:lastRenderedPageBreak/>
        <w:t xml:space="preserve">• Рану локтевого сустава обработать йодом или 3% перекисью водорода и наложить сухую повязку (бинтом или чистой тканью). </w:t>
      </w:r>
    </w:p>
    <w:p w:rsidR="009975F7" w:rsidRPr="00CF010E" w:rsidRDefault="009975F7" w:rsidP="009975F7">
      <w:pPr>
        <w:jc w:val="both"/>
        <w:rPr>
          <w:sz w:val="24"/>
          <w:szCs w:val="24"/>
        </w:rPr>
      </w:pPr>
      <w:proofErr w:type="gramStart"/>
      <w:r w:rsidRPr="00CF010E">
        <w:rPr>
          <w:sz w:val="24"/>
          <w:szCs w:val="24"/>
        </w:rPr>
        <w:t>•  На</w:t>
      </w:r>
      <w:proofErr w:type="gramEnd"/>
      <w:r w:rsidRPr="00CF010E">
        <w:rPr>
          <w:sz w:val="24"/>
          <w:szCs w:val="24"/>
        </w:rPr>
        <w:t xml:space="preserve"> кисть наложить тугую повязку и поверх неё – холод (на 15 – 20 мин.). </w:t>
      </w:r>
    </w:p>
    <w:p w:rsidR="009975F7" w:rsidRPr="00CF010E" w:rsidRDefault="009975F7" w:rsidP="009975F7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9975F7" w:rsidRPr="00CF010E" w:rsidRDefault="009975F7" w:rsidP="009975F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F010E">
        <w:rPr>
          <w:b/>
          <w:sz w:val="24"/>
          <w:szCs w:val="24"/>
        </w:rPr>
        <w:t xml:space="preserve"> Ситуационная задача №2.</w:t>
      </w:r>
    </w:p>
    <w:p w:rsidR="009975F7" w:rsidRPr="00CF010E" w:rsidRDefault="009975F7" w:rsidP="009975F7">
      <w:pPr>
        <w:ind w:firstLine="567"/>
        <w:jc w:val="both"/>
        <w:rPr>
          <w:sz w:val="24"/>
          <w:szCs w:val="24"/>
        </w:rPr>
      </w:pPr>
      <w:r w:rsidRPr="00CF010E">
        <w:rPr>
          <w:sz w:val="24"/>
          <w:szCs w:val="24"/>
        </w:rPr>
        <w:t xml:space="preserve">Молодой человек при подтягивании на турнике вдруг резко опустил руки, упал и ударился о землю носом. </w:t>
      </w:r>
    </w:p>
    <w:p w:rsidR="009975F7" w:rsidRPr="00CF010E" w:rsidRDefault="009975F7" w:rsidP="009975F7">
      <w:pPr>
        <w:ind w:firstLine="567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При осмотре обнаружилось: в области лучезапястного сустава правой руки наблюдается выраженная отечность, болезненность, которая усиливается при движении кисти. Из носа течет кровь. Сознание у пострадавшего сохранено.</w:t>
      </w:r>
    </w:p>
    <w:p w:rsidR="009975F7" w:rsidRPr="00CF010E" w:rsidRDefault="009975F7" w:rsidP="009975F7">
      <w:pPr>
        <w:ind w:firstLine="567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1. Поставьте предположительный диагноз.</w:t>
      </w:r>
    </w:p>
    <w:p w:rsidR="009975F7" w:rsidRPr="00CF010E" w:rsidRDefault="009975F7" w:rsidP="009975F7">
      <w:pPr>
        <w:ind w:firstLine="567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2. Окажите первую помощь.</w:t>
      </w:r>
    </w:p>
    <w:p w:rsidR="009975F7" w:rsidRPr="00CF010E" w:rsidRDefault="009975F7" w:rsidP="009975F7">
      <w:pPr>
        <w:ind w:firstLine="567"/>
        <w:jc w:val="both"/>
        <w:rPr>
          <w:sz w:val="24"/>
          <w:szCs w:val="24"/>
        </w:rPr>
      </w:pPr>
      <w:r w:rsidRPr="00CF010E">
        <w:rPr>
          <w:sz w:val="24"/>
          <w:szCs w:val="24"/>
        </w:rPr>
        <w:t>3. Оцените свои действия и действия других учащихся, оказывающих помощь (по 10 – бал</w:t>
      </w:r>
      <w:proofErr w:type="gramStart"/>
      <w:r w:rsidRPr="00CF010E">
        <w:rPr>
          <w:sz w:val="24"/>
          <w:szCs w:val="24"/>
        </w:rPr>
        <w:t>. системе</w:t>
      </w:r>
      <w:proofErr w:type="gramEnd"/>
      <w:r w:rsidRPr="00CF010E">
        <w:rPr>
          <w:sz w:val="24"/>
          <w:szCs w:val="24"/>
        </w:rPr>
        <w:t>).</w:t>
      </w:r>
    </w:p>
    <w:p w:rsidR="009975F7" w:rsidRPr="00CF010E" w:rsidRDefault="009975F7" w:rsidP="009975F7">
      <w:pPr>
        <w:ind w:firstLine="709"/>
        <w:jc w:val="both"/>
        <w:rPr>
          <w:b/>
          <w:sz w:val="24"/>
          <w:szCs w:val="24"/>
          <w:u w:val="single"/>
        </w:rPr>
      </w:pPr>
    </w:p>
    <w:p w:rsidR="009975F7" w:rsidRPr="00CF010E" w:rsidRDefault="009975F7" w:rsidP="009975F7">
      <w:pPr>
        <w:ind w:firstLine="709"/>
        <w:jc w:val="both"/>
        <w:rPr>
          <w:b/>
          <w:sz w:val="24"/>
          <w:szCs w:val="24"/>
          <w:u w:val="single"/>
        </w:rPr>
      </w:pPr>
      <w:r w:rsidRPr="00CF010E">
        <w:rPr>
          <w:b/>
          <w:sz w:val="24"/>
          <w:szCs w:val="24"/>
          <w:u w:val="single"/>
        </w:rPr>
        <w:t xml:space="preserve">Ответ. </w:t>
      </w:r>
    </w:p>
    <w:p w:rsidR="009975F7" w:rsidRPr="00CF010E" w:rsidRDefault="009975F7" w:rsidP="009975F7">
      <w:pPr>
        <w:jc w:val="both"/>
        <w:rPr>
          <w:sz w:val="24"/>
          <w:szCs w:val="24"/>
        </w:rPr>
      </w:pPr>
      <w:r w:rsidRPr="00CF010E">
        <w:rPr>
          <w:b/>
          <w:i/>
          <w:sz w:val="24"/>
          <w:szCs w:val="24"/>
        </w:rPr>
        <w:t>Предположительный диагноз</w:t>
      </w:r>
      <w:r w:rsidRPr="00CF010E">
        <w:rPr>
          <w:sz w:val="24"/>
          <w:szCs w:val="24"/>
        </w:rPr>
        <w:t>: Растяжение связок правого лучезапястного сустава. Носовое кровотечение после травмы.</w:t>
      </w:r>
    </w:p>
    <w:p w:rsidR="009975F7" w:rsidRPr="00CF010E" w:rsidRDefault="009975F7" w:rsidP="009975F7">
      <w:pPr>
        <w:jc w:val="both"/>
        <w:rPr>
          <w:b/>
          <w:i/>
          <w:sz w:val="24"/>
          <w:szCs w:val="24"/>
        </w:rPr>
      </w:pPr>
      <w:r w:rsidRPr="00CF010E">
        <w:rPr>
          <w:b/>
          <w:i/>
          <w:sz w:val="24"/>
          <w:szCs w:val="24"/>
        </w:rPr>
        <w:t>Первая помощь.</w:t>
      </w:r>
    </w:p>
    <w:p w:rsidR="009975F7" w:rsidRPr="00CF010E" w:rsidRDefault="009975F7" w:rsidP="009975F7">
      <w:pPr>
        <w:jc w:val="both"/>
        <w:rPr>
          <w:sz w:val="24"/>
          <w:szCs w:val="24"/>
        </w:rPr>
      </w:pPr>
      <w:r w:rsidRPr="00CF010E">
        <w:rPr>
          <w:sz w:val="24"/>
          <w:szCs w:val="24"/>
        </w:rPr>
        <w:t>1. Остановить носовое кровотечение: прижать крылья носа, опустить голову, положить холод на переносицу на 8-10 мин. Затем приподнять голову, но если кровотечение возобновится, все действия вновь повторить.</w:t>
      </w:r>
    </w:p>
    <w:p w:rsidR="009975F7" w:rsidRPr="00CF010E" w:rsidRDefault="009975F7" w:rsidP="009975F7">
      <w:pPr>
        <w:jc w:val="both"/>
        <w:rPr>
          <w:b/>
          <w:i/>
          <w:sz w:val="24"/>
          <w:szCs w:val="24"/>
        </w:rPr>
      </w:pPr>
    </w:p>
    <w:p w:rsidR="009975F7" w:rsidRPr="00CF010E" w:rsidRDefault="009975F7" w:rsidP="009975F7">
      <w:pPr>
        <w:jc w:val="both"/>
        <w:rPr>
          <w:sz w:val="24"/>
          <w:szCs w:val="24"/>
        </w:rPr>
      </w:pPr>
      <w:r w:rsidRPr="00CF010E">
        <w:rPr>
          <w:sz w:val="24"/>
          <w:szCs w:val="24"/>
        </w:rPr>
        <w:t>2. Наложить тугую повязку на правый лучезапястный сустав, поверх неё – холод на 15-20 мин. Порекомендовать пострадавшему соблюдать покой поврежденному суставу.</w:t>
      </w:r>
    </w:p>
    <w:p w:rsidR="009975F7" w:rsidRPr="00CF010E" w:rsidRDefault="009975F7" w:rsidP="00CA63F2">
      <w:pPr>
        <w:jc w:val="both"/>
        <w:rPr>
          <w:b/>
          <w:color w:val="FF0000"/>
          <w:sz w:val="24"/>
          <w:szCs w:val="24"/>
        </w:rPr>
      </w:pPr>
    </w:p>
    <w:p w:rsidR="00CF010E" w:rsidRDefault="00CF010E" w:rsidP="00CF010E">
      <w:pPr>
        <w:jc w:val="center"/>
        <w:rPr>
          <w:rFonts w:eastAsia="Times New Roman"/>
          <w:b/>
        </w:rPr>
      </w:pPr>
      <w:r>
        <w:rPr>
          <w:b/>
        </w:rPr>
        <w:t xml:space="preserve">Схемы – рисунки </w:t>
      </w:r>
    </w:p>
    <w:p w:rsidR="00CF010E" w:rsidRDefault="00CF010E" w:rsidP="00CF010E">
      <w:pPr>
        <w:rPr>
          <w:b/>
        </w:rPr>
      </w:pPr>
    </w:p>
    <w:p w:rsidR="00CF010E" w:rsidRDefault="00CF010E" w:rsidP="00CF010E">
      <w:pPr>
        <w:rPr>
          <w:b/>
          <w:i/>
        </w:rPr>
      </w:pPr>
      <w:r>
        <w:rPr>
          <w:b/>
          <w:i/>
        </w:rPr>
        <w:t>1. Виды косыночных повязок на верхнюю конечность.</w:t>
      </w: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70485</wp:posOffset>
            </wp:positionV>
            <wp:extent cx="1896745" cy="1455420"/>
            <wp:effectExtent l="0" t="0" r="8255" b="0"/>
            <wp:wrapNone/>
            <wp:docPr id="32" name="Рисунок 32" descr="http://goup32441.narod.ru/files/vmp/004_oporn_konspekt/img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goup32441.narod.ru/files/vmp/004_oporn_konspekt/img/0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/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  <w:r>
        <w:t>Косыночная повязка на область локтевого сустава</w:t>
      </w:r>
    </w:p>
    <w:p w:rsidR="00CF010E" w:rsidRDefault="00CF010E" w:rsidP="00CF010E"/>
    <w:p w:rsidR="00CF010E" w:rsidRDefault="00CF010E" w:rsidP="00CF010E">
      <w:pPr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176530</wp:posOffset>
            </wp:positionV>
            <wp:extent cx="1786890" cy="1772285"/>
            <wp:effectExtent l="0" t="0" r="3810" b="0"/>
            <wp:wrapNone/>
            <wp:docPr id="30" name="Рисунок 30" descr="http://goup32441.narod.ru/files/vmp/004_oporn_konspekt/img/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goup32441.narod.ru/files/vmp/004_oporn_konspekt/img/0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77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0E" w:rsidRDefault="00CF010E" w:rsidP="00CF010E">
      <w:pPr>
        <w:jc w:val="center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  <w:r>
        <w:lastRenderedPageBreak/>
        <w:t>Косыночная повязка для подвешивания верхней конечности</w:t>
      </w:r>
    </w:p>
    <w:p w:rsidR="00CF010E" w:rsidRDefault="00CF010E" w:rsidP="00CF010E">
      <w:pPr>
        <w:spacing w:before="100" w:beforeAutospacing="1" w:after="100" w:afterAutospacing="1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27940</wp:posOffset>
            </wp:positionV>
            <wp:extent cx="1790065" cy="1704340"/>
            <wp:effectExtent l="0" t="0" r="635" b="0"/>
            <wp:wrapNone/>
            <wp:docPr id="29" name="Рисунок 29" descr="http://goup32441.narod.ru/files/vmp/004_oporn_konspekt/img/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goup32441.narod.ru/files/vmp/004_oporn_konspekt/img/0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0E" w:rsidRDefault="00CF010E" w:rsidP="00CF010E">
      <w:pPr>
        <w:jc w:val="right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  <w:r>
        <w:t>Косыночная повязка на область плечевого сустава</w:t>
      </w:r>
    </w:p>
    <w:p w:rsidR="00CF010E" w:rsidRDefault="00CF010E" w:rsidP="00CF010E">
      <w:pPr>
        <w:rPr>
          <w:b/>
          <w:i/>
        </w:rPr>
      </w:pPr>
      <w:r>
        <w:rPr>
          <w:b/>
          <w:i/>
        </w:rPr>
        <w:t>2. Виды бинтовых повязок на верхнюю конечность.</w:t>
      </w:r>
    </w:p>
    <w:p w:rsidR="00CF010E" w:rsidRDefault="00CF010E" w:rsidP="00CF010E">
      <w:pPr>
        <w:jc w:val="center"/>
        <w:rPr>
          <w:b/>
          <w:i/>
        </w:rPr>
      </w:pPr>
    </w:p>
    <w:p w:rsidR="00CF010E" w:rsidRDefault="00CF010E" w:rsidP="00CF010E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73025</wp:posOffset>
            </wp:positionV>
            <wp:extent cx="1798320" cy="1772285"/>
            <wp:effectExtent l="0" t="0" r="0" b="0"/>
            <wp:wrapNone/>
            <wp:docPr id="27" name="Рисунок 27" descr="http://goup32441.narod.ru/files/vmp/004_oporn_konspekt/img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goup32441.narod.ru/files/vmp/004_oporn_konspekt/img/0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7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>
      <w:pPr>
        <w:jc w:val="right"/>
      </w:pPr>
    </w:p>
    <w:p w:rsidR="00CF010E" w:rsidRDefault="00CF010E" w:rsidP="00CF010E"/>
    <w:p w:rsidR="00CF010E" w:rsidRDefault="00CF010E" w:rsidP="00CF010E"/>
    <w:p w:rsidR="00CF010E" w:rsidRDefault="00CF010E" w:rsidP="00CF010E"/>
    <w:p w:rsidR="00CF010E" w:rsidRDefault="00CF010E" w:rsidP="00CF010E">
      <w:pPr>
        <w:jc w:val="right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  <w:r>
        <w:t>Сходящаяся черепашья повязка на локтевой сустав</w:t>
      </w: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-1905</wp:posOffset>
            </wp:positionV>
            <wp:extent cx="2523490" cy="1805940"/>
            <wp:effectExtent l="0" t="0" r="0" b="3810"/>
            <wp:wrapNone/>
            <wp:docPr id="26" name="Рисунок 26" descr="http://goup32441.narod.ru/files/vmp/004_oporn_konspekt/img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goup32441.narod.ru/files/vmp/004_oporn_konspekt/img/0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  <w:r>
        <w:t xml:space="preserve">Спиральная восходящая повязка с перегибами на предплечье  </w:t>
      </w:r>
    </w:p>
    <w:p w:rsidR="00CF010E" w:rsidRDefault="00CF010E" w:rsidP="00CF010E">
      <w:pPr>
        <w:jc w:val="center"/>
      </w:pPr>
      <w:r>
        <w:t xml:space="preserve"> (</w:t>
      </w:r>
      <w:proofErr w:type="gramStart"/>
      <w:r>
        <w:t>техника</w:t>
      </w:r>
      <w:proofErr w:type="gramEnd"/>
      <w:r>
        <w:t xml:space="preserve"> выполнения перегибов бинта)</w:t>
      </w:r>
    </w:p>
    <w:p w:rsidR="00CF010E" w:rsidRDefault="00CF010E" w:rsidP="00CF010E">
      <w:pPr>
        <w:jc w:val="center"/>
      </w:pPr>
    </w:p>
    <w:p w:rsidR="00CF010E" w:rsidRDefault="00CF010E" w:rsidP="00CF010E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193675</wp:posOffset>
            </wp:positionV>
            <wp:extent cx="2051685" cy="2348230"/>
            <wp:effectExtent l="0" t="0" r="5715" b="0"/>
            <wp:wrapNone/>
            <wp:docPr id="25" name="Рисунок 25" descr="http://goup32441.narod.ru/files/vmp/004_oporn_konspekt/img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goup32441.narod.ru/files/vmp/004_oporn_konspekt/img/0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34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10E" w:rsidRDefault="00CF010E" w:rsidP="00CF010E">
      <w:pPr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spacing w:before="100" w:beforeAutospacing="1" w:after="100" w:afterAutospacing="1"/>
        <w:jc w:val="center"/>
      </w:pPr>
    </w:p>
    <w:p w:rsidR="00CF010E" w:rsidRDefault="00CF010E" w:rsidP="00CF010E">
      <w:pPr>
        <w:jc w:val="center"/>
      </w:pPr>
      <w:r>
        <w:t>Крестообразная (восьмиобразная) повязка на кисть</w:t>
      </w:r>
    </w:p>
    <w:p w:rsidR="00CF010E" w:rsidRDefault="00CF010E" w:rsidP="00CF010E">
      <w:pPr>
        <w:jc w:val="center"/>
      </w:pPr>
    </w:p>
    <w:p w:rsidR="009975F7" w:rsidRDefault="00127DC9" w:rsidP="00CA63F2"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Задание №7</w:t>
      </w:r>
    </w:p>
    <w:p w:rsidR="00127DC9" w:rsidRPr="00125A4F" w:rsidRDefault="00127DC9" w:rsidP="00CA63F2">
      <w:pPr>
        <w:jc w:val="both"/>
        <w:rPr>
          <w:b/>
          <w:sz w:val="24"/>
        </w:rPr>
      </w:pPr>
      <w:r w:rsidRPr="00125A4F">
        <w:rPr>
          <w:b/>
          <w:sz w:val="24"/>
        </w:rPr>
        <w:t>Доклад (сообщение)</w:t>
      </w:r>
    </w:p>
    <w:p w:rsidR="00127DC9" w:rsidRPr="00125A4F" w:rsidRDefault="00127DC9" w:rsidP="00CA63F2">
      <w:pPr>
        <w:jc w:val="both"/>
        <w:rPr>
          <w:sz w:val="24"/>
        </w:rPr>
      </w:pPr>
      <w:r w:rsidRPr="00125A4F">
        <w:rPr>
          <w:sz w:val="24"/>
        </w:rPr>
        <w:t>1. Понятие первой помощи</w:t>
      </w:r>
    </w:p>
    <w:p w:rsidR="00127DC9" w:rsidRPr="00125A4F" w:rsidRDefault="00127DC9" w:rsidP="00CA63F2">
      <w:pPr>
        <w:jc w:val="both"/>
        <w:rPr>
          <w:sz w:val="24"/>
        </w:rPr>
      </w:pPr>
      <w:r w:rsidRPr="00125A4F">
        <w:rPr>
          <w:sz w:val="24"/>
        </w:rPr>
        <w:t>2. Последовательность оказания первой помощи.</w:t>
      </w:r>
    </w:p>
    <w:p w:rsidR="00127DC9" w:rsidRPr="00125A4F" w:rsidRDefault="00127DC9" w:rsidP="00CA63F2">
      <w:pPr>
        <w:jc w:val="both"/>
        <w:rPr>
          <w:sz w:val="24"/>
        </w:rPr>
      </w:pPr>
      <w:r w:rsidRPr="00125A4F">
        <w:rPr>
          <w:sz w:val="24"/>
        </w:rPr>
        <w:t xml:space="preserve">3. Состояния, при </w:t>
      </w:r>
      <w:r w:rsidR="00EA2F17" w:rsidRPr="00125A4F">
        <w:rPr>
          <w:sz w:val="24"/>
        </w:rPr>
        <w:t>которых оказывается первая помощь.</w:t>
      </w:r>
    </w:p>
    <w:p w:rsidR="00EA2F17" w:rsidRPr="00125A4F" w:rsidRDefault="00EA2F17" w:rsidP="00CA63F2">
      <w:pPr>
        <w:jc w:val="both"/>
        <w:rPr>
          <w:sz w:val="24"/>
        </w:rPr>
      </w:pPr>
      <w:r w:rsidRPr="00125A4F">
        <w:rPr>
          <w:sz w:val="24"/>
        </w:rPr>
        <w:t>4. Первая помощь при кровотечениях и ранениях.</w:t>
      </w:r>
    </w:p>
    <w:p w:rsidR="00EA2F17" w:rsidRPr="00125A4F" w:rsidRDefault="00EA2F17" w:rsidP="00CA63F2">
      <w:pPr>
        <w:jc w:val="both"/>
        <w:rPr>
          <w:sz w:val="24"/>
        </w:rPr>
      </w:pPr>
      <w:r w:rsidRPr="00125A4F">
        <w:rPr>
          <w:sz w:val="24"/>
        </w:rPr>
        <w:t>5. Наложение повязок на раны и ожоговые поверхности.</w:t>
      </w:r>
    </w:p>
    <w:p w:rsidR="00EA2F17" w:rsidRPr="00125A4F" w:rsidRDefault="00EA2F17" w:rsidP="00EA2F17">
      <w:pPr>
        <w:jc w:val="both"/>
        <w:rPr>
          <w:sz w:val="24"/>
        </w:rPr>
      </w:pPr>
      <w:r w:rsidRPr="00125A4F">
        <w:rPr>
          <w:sz w:val="24"/>
        </w:rPr>
        <w:t>6. Первая помощь при переломах. Приемы и способы иммобилизаций с применением табельных и подручных средств. Способы и правила транспортировки и переноски пострадавших.</w:t>
      </w:r>
    </w:p>
    <w:p w:rsidR="00EA2F17" w:rsidRDefault="00EA2F17" w:rsidP="00EA2F17">
      <w:pPr>
        <w:jc w:val="both"/>
        <w:rPr>
          <w:sz w:val="28"/>
        </w:rPr>
      </w:pPr>
      <w:r w:rsidRPr="00125A4F">
        <w:rPr>
          <w:b/>
          <w:sz w:val="24"/>
        </w:rPr>
        <w:t xml:space="preserve">7. </w:t>
      </w:r>
      <w:r w:rsidRPr="00125A4F">
        <w:rPr>
          <w:sz w:val="24"/>
        </w:rPr>
        <w:t xml:space="preserve">Первая помощь при ушибах, вывихах, химических и термических ожогах, отравлениях, </w:t>
      </w:r>
      <w:r w:rsidRPr="00EA2F17">
        <w:rPr>
          <w:sz w:val="24"/>
        </w:rPr>
        <w:t>обморожениях, обмороке, поражении электрическим током, тепловом и солнечном ударах</w:t>
      </w:r>
      <w:r>
        <w:rPr>
          <w:sz w:val="28"/>
        </w:rPr>
        <w:t>.</w:t>
      </w:r>
    </w:p>
    <w:p w:rsidR="00EA2F17" w:rsidRDefault="00EA2F17" w:rsidP="00EA2F17">
      <w:pPr>
        <w:jc w:val="both"/>
        <w:rPr>
          <w:sz w:val="24"/>
        </w:rPr>
      </w:pPr>
      <w:r>
        <w:rPr>
          <w:sz w:val="28"/>
        </w:rPr>
        <w:t xml:space="preserve">8. </w:t>
      </w:r>
      <w:r w:rsidRPr="00EA2F17">
        <w:rPr>
          <w:sz w:val="24"/>
        </w:rPr>
        <w:t>Правила оказания помощи утопающему</w:t>
      </w:r>
      <w:r>
        <w:rPr>
          <w:sz w:val="24"/>
        </w:rPr>
        <w:t>.</w:t>
      </w:r>
    </w:p>
    <w:p w:rsidR="00EA2F17" w:rsidRDefault="00EA2F17" w:rsidP="00EA2F17">
      <w:pPr>
        <w:jc w:val="both"/>
        <w:rPr>
          <w:sz w:val="24"/>
        </w:rPr>
      </w:pPr>
      <w:r>
        <w:rPr>
          <w:sz w:val="24"/>
        </w:rPr>
        <w:t xml:space="preserve">9. </w:t>
      </w:r>
      <w:r w:rsidRPr="00EA2F17">
        <w:rPr>
          <w:sz w:val="24"/>
        </w:rPr>
        <w:t>Правила и техника проведения искусственного дыхания</w:t>
      </w:r>
      <w:r>
        <w:rPr>
          <w:sz w:val="24"/>
        </w:rPr>
        <w:t xml:space="preserve"> </w:t>
      </w:r>
      <w:r w:rsidRPr="00EA2F17">
        <w:rPr>
          <w:sz w:val="24"/>
        </w:rPr>
        <w:t>и непрямого массажа сердца</w:t>
      </w:r>
      <w:r>
        <w:rPr>
          <w:sz w:val="24"/>
        </w:rPr>
        <w:t>.</w:t>
      </w:r>
    </w:p>
    <w:p w:rsidR="00EA2F17" w:rsidRDefault="00EA2F17" w:rsidP="00EA2F17">
      <w:pPr>
        <w:jc w:val="both"/>
        <w:rPr>
          <w:sz w:val="24"/>
        </w:rPr>
      </w:pPr>
      <w:r>
        <w:rPr>
          <w:sz w:val="24"/>
        </w:rPr>
        <w:t>10</w:t>
      </w:r>
      <w:r w:rsidRPr="00EA2F17">
        <w:rPr>
          <w:sz w:val="24"/>
          <w:szCs w:val="24"/>
        </w:rPr>
        <w:t>. Первая помощь при укусах животных, змей, насекомых</w:t>
      </w:r>
      <w:r>
        <w:t xml:space="preserve"> </w:t>
      </w:r>
      <w:r w:rsidRPr="00EA2F17">
        <w:rPr>
          <w:sz w:val="24"/>
        </w:rPr>
        <w:cr/>
      </w:r>
    </w:p>
    <w:p w:rsidR="00EA2F17" w:rsidRDefault="00EA2F17" w:rsidP="00EA2F17">
      <w:pPr>
        <w:jc w:val="both"/>
        <w:rPr>
          <w:sz w:val="24"/>
        </w:rPr>
      </w:pPr>
    </w:p>
    <w:p w:rsidR="00EA2F17" w:rsidRP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>Задание №8.</w:t>
      </w:r>
    </w:p>
    <w:p w:rsidR="00EA2F17" w:rsidRP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Тест для проверки знаний по теме «Оказание первой помощи» </w:t>
      </w: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1. Назовите основной признак остановки кровообращения: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отсутствие сознания;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отсутствие пульса на сонной артерии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отсутствие дыхания.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2. Какие меры предосторожности следует применять при освобождении пострадавшего от действия на него электрического тока напряжением до 1000 В?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следует передвигаться с использованием средств защиты для изоляции от земли или гусиным шагом, или прыгая на одной ноге;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следует оттянуть пострадавшего за прикрытые одеждой ноги или руки;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следует воспользоваться доской или оттянуть пострадавшего, взявшись за его одежду (полы пиджака, воротник), если она сухая, только одной рукой, избегая при этом прикосновения к металлическим предметам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3. При оказании первой помощи при ушибе необходимо: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смазать ушибленное место настойкой йода, наложить согревающий компресс;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массировать ушибленное место;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lastRenderedPageBreak/>
        <w:t>в</w:t>
      </w:r>
      <w:proofErr w:type="gramEnd"/>
      <w:r w:rsidRPr="00EA2F17">
        <w:rPr>
          <w:sz w:val="24"/>
          <w:szCs w:val="24"/>
        </w:rPr>
        <w:t xml:space="preserve">) к месту ушиба приложить холод, наложить тугую повязку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4. В каком положении должен ожидать прибытия врачей пострадавший, находящийся в состоянии комы (нет сознания, но есть пульс на сонной артерии), и какую первую помощь нужно ему оказать: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в положении «лежа на спине», рекомендуется подложить под голову подушку (сумку или свернутую одежду и т.п.);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в положении «сидя», по возможности перенести пострадавшего на свежий воздух;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в положении «лежа на животе» (можно повернуть голову в сторону). Следует следить за положением языка, который не должен перекрывать дыхательные пути. При необходимости следует удалять из ротовой полости слизь и содержимое желудка с помощью салфетки или резинового баллончика. Приложить холод к голове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5. Как следует проводить искусственную вентиляцию легких при оказании первой помощи пострадавшему?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подложить под голову пострадавшему удобную «подушку» из подручных средств, плотно прижаться губами к его губам (желательно через марлю, салфетку и т.п.) и выдохнуть в пострадавшего с максимальным усилием;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запрокинуть голову пострадавшего и сделать свой «выдох» ему в рот, частота раздуваний легких пострадавшего примерно 1 раз в 5 секунд; в) положить пострадавшего на жесткую поверхность, подложить под лопатки небольшой сверток из подручных средств, зажать нос пострадавшему, захватив подбородок, запрокинуть голову пострадавшего и сделать максимальный «выдох» ему в рот через марлю, салфетку и т.п. Частота «выдохов»: 10-12 раз в минуту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6. Что делать, если у пострадавшего нет сознания и нет пульса на сонной артерии?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проверить пульс на запястье;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>) приступить к реанимации (+);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проверить наличие дыхания;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вызвать врача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7. Что необходимо сделать в первую очередь перед проведением реанимационных мероприятий?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очистить ротовую полость и запрокинуть голову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проверить наличие дыхания;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освободить грудную клетку и расстегнуть поясной ремень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вызвать врача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8. Куда наносится </w:t>
      </w:r>
      <w:proofErr w:type="spellStart"/>
      <w:r w:rsidRPr="00EA2F17">
        <w:rPr>
          <w:sz w:val="24"/>
          <w:szCs w:val="24"/>
        </w:rPr>
        <w:t>прекардиальный</w:t>
      </w:r>
      <w:proofErr w:type="spellEnd"/>
      <w:r w:rsidRPr="00EA2F17">
        <w:rPr>
          <w:sz w:val="24"/>
          <w:szCs w:val="24"/>
        </w:rPr>
        <w:t xml:space="preserve"> удар, чтобы сердце заработало?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по грудине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по мечевидному отростку;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по ребрам в области сердца;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ниже ключицы.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9. При проведении непрямого массажа сердца, как должна на груди пострадавшего располагаться ладонь спасателя?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не имеет значения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так, чтобы большой палец ладони спасателя был направлен на самого спасателя;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так, чтобы большой палец ладони спасателя не был направлен на самого спасателя.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10. На какую глубину необходимо продавливать грудную клетку пострадавшего (взрослого человека), при проведении непрямого массажа сердца?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lastRenderedPageBreak/>
        <w:t>а</w:t>
      </w:r>
      <w:proofErr w:type="gramEnd"/>
      <w:r w:rsidRPr="00EA2F17">
        <w:rPr>
          <w:sz w:val="24"/>
          <w:szCs w:val="24"/>
        </w:rPr>
        <w:t xml:space="preserve">) 1–2 см; б) 2–3 см; в) 3–4 см; г) 4–5 см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11. Сколько надавливаний на грудину необходимо выполнять спасателю, если он один проводит комплекс реанимационных мероприятий (искусственное дыхание и непрямой массаж сердца):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2 надавливания; б) 5 надавливаний; в) 10 надавливаний; г) не менее 15 надавливаний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12. Сколько надавливаний на грудину необходимо выполнять пострадавшему, если комплекс реанимационных мероприятий проводит группа спасателей?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2; б) 5–7 (+); в) 10.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13. Что необходимо сделать для удаления воздуха из желудка пострадавшего?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уложить на спину и надавить на живот;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повернуть на живот и надавить кулаками ниже пупка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поправить голову;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уложить на бок.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>14. В какой позе пострадавшему можно наносить удар по грудине? (</w:t>
      </w:r>
      <w:proofErr w:type="gramStart"/>
      <w:r w:rsidRPr="00EA2F17">
        <w:rPr>
          <w:sz w:val="24"/>
          <w:szCs w:val="24"/>
        </w:rPr>
        <w:t>реанимационные</w:t>
      </w:r>
      <w:proofErr w:type="gramEnd"/>
      <w:r w:rsidRPr="00EA2F17">
        <w:rPr>
          <w:sz w:val="24"/>
          <w:szCs w:val="24"/>
        </w:rPr>
        <w:t xml:space="preserve"> мероприятия)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только когда пострадавший лежит на спине;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пострадавший в положении «лежа» на боку;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пострадавший в положении «сидя» или «лежа»;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в любом положении пострадавшего (+).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15. В каком положении пострадавшему можно проводить комплекс реанимационных мероприятий?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в положении «сидя» и «лежа»;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в любом положении пострадавшего;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в положении «лежа на спине» на ровной жесткой поверхности (+); </w:t>
      </w:r>
    </w:p>
    <w:p w:rsidR="00EA2F17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в положении пострадавшего на животе. </w:t>
      </w:r>
    </w:p>
    <w:p w:rsidR="00EA2F17" w:rsidRDefault="00EA2F17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16. В каком положении пострадавший, находящийся в состоянии комы, должен ожидать прибытия врачей?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«лежа на боку»;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«лежа на животе»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«лежа на спине»;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в положении «сидя».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17. На какой срок накладывают жгут?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не более 1 часа;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не более 1,5 часа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не более 2 часов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не более 3 часов.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18. В какой позе транспортировать пострадавшего с ранением живота?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только «сидя»;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только «лежа» на боку;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в удобной для пострадавшего позе;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только «лежа» на спине с согнутыми в коленях ногами (+).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>19. Можно ли давать пить пострадавшему при проникающих ранениях живота?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можно, в ограниченном количестве;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lastRenderedPageBreak/>
        <w:t>б</w:t>
      </w:r>
      <w:proofErr w:type="gramEnd"/>
      <w:r w:rsidRPr="00EA2F17">
        <w:rPr>
          <w:sz w:val="24"/>
          <w:szCs w:val="24"/>
        </w:rPr>
        <w:t xml:space="preserve">) можно в неограниченном количестве;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можно, если внутренние органы не затронуты ранением;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нельзя (+).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20. Как на месте происшествия обработать ожог без нарушения целостности ожоговых пузырей?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накрыть сухой чистой тканью;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смазать обожженную поверхность маслами или жирами;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подставить под струю холодной воды или приложить холод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забинтовать обожженную поверхность.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21. Как на месте происшествия обработать ожог с нарушением целостности кожи (наличии ожоговых пузырей)?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промыть водой и забинтовать;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смазать маслом или жиром;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смазать борной мазью и накрыть чистой тканью;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д</w:t>
      </w:r>
      <w:proofErr w:type="gramEnd"/>
      <w:r w:rsidRPr="00EA2F17">
        <w:rPr>
          <w:sz w:val="24"/>
          <w:szCs w:val="24"/>
        </w:rPr>
        <w:t xml:space="preserve">) накрыть чистой тканью и поверх сухой ткани приложить холод (+).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22. Что необходимо сделать в первую очередь, если несчастный случай произошел на высоте?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как можно быстрее спустить пострадавшего с высоты (+); вызвать врача;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не тратя время, приступить к оказанию помощи на высоте (нанести </w:t>
      </w:r>
      <w:proofErr w:type="spellStart"/>
      <w:r w:rsidRPr="00EA2F17">
        <w:rPr>
          <w:sz w:val="24"/>
          <w:szCs w:val="24"/>
        </w:rPr>
        <w:t>прекардиальный</w:t>
      </w:r>
      <w:proofErr w:type="spellEnd"/>
      <w:r w:rsidRPr="00EA2F17">
        <w:rPr>
          <w:sz w:val="24"/>
          <w:szCs w:val="24"/>
        </w:rPr>
        <w:t xml:space="preserve"> удар при отсутствии пульса)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выяснить причину несчастного случая.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23. Как должен перемещаться человек в зоне «шагового напряжения»?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>) прыжками на одной ноге;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бегом от токоведущих частей;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«гусиным шагом»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широкими шагами.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24. Когда вызывать «скорую», если произошел несчастный случай и у пострадавшего нет сознания и пульса?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немедленно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после проведения реанимационных мероприятий;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после того, как Вы убедились, что зрачок у пострадавшего не реагирует на свет;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если пострадавший не пришел в сознание после удара кулаком по грудине.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25. Когда пострадавшего переносят только на животе?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состоянии комы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если на конечности наложены шины;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при повреждении головы;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при ранениях позвоночника, когда пострадавший находится без сознания.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26. Укажите признаки комы: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отсутствует пульс и дыхание;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есть пульс, нет дыхания;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есть пульс, потеря сознания более 4 минут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отсутствие сознания, нет реакции зрачков.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27. Освобождение пострадавшего от действия электрического тока может быть осуществлено: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lastRenderedPageBreak/>
        <w:t>а</w:t>
      </w:r>
      <w:proofErr w:type="gramEnd"/>
      <w:r w:rsidRPr="00EA2F17">
        <w:rPr>
          <w:sz w:val="24"/>
          <w:szCs w:val="24"/>
        </w:rPr>
        <w:t xml:space="preserve">) закапыванием пострадавшего в землю;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отключением тока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отделением пострадавшего от токоведущих частей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отделением пострадавшего от земли;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д</w:t>
      </w:r>
      <w:proofErr w:type="gramEnd"/>
      <w:r w:rsidRPr="00EA2F17">
        <w:rPr>
          <w:sz w:val="24"/>
          <w:szCs w:val="24"/>
        </w:rPr>
        <w:t xml:space="preserve">) заземлением пострадавшего.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28. Что необходимо выполнить в случае перелома конечностей?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забинтовать конечность;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согреть поврежденную конечность;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зафиксировать конечность с помощью складных шин или подручных средств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не принимая никаких мер, направить пострадавшего в больницу;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ж</w:t>
      </w:r>
      <w:proofErr w:type="gramEnd"/>
      <w:r w:rsidRPr="00EA2F17">
        <w:rPr>
          <w:sz w:val="24"/>
          <w:szCs w:val="24"/>
        </w:rPr>
        <w:t xml:space="preserve">) устранить искривление конечности и наложить тугую повязку.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125A4F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 xml:space="preserve">29. Какие правила установлены при попадании едких химических веществ в глаза: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а</w:t>
      </w:r>
      <w:proofErr w:type="gramEnd"/>
      <w:r w:rsidRPr="00EA2F17">
        <w:rPr>
          <w:sz w:val="24"/>
          <w:szCs w:val="24"/>
        </w:rPr>
        <w:t xml:space="preserve">) промыть глаза раствором питьевой соды;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б</w:t>
      </w:r>
      <w:proofErr w:type="gramEnd"/>
      <w:r w:rsidRPr="00EA2F17">
        <w:rPr>
          <w:sz w:val="24"/>
          <w:szCs w:val="24"/>
        </w:rPr>
        <w:t xml:space="preserve">) раздвинуть веки и промыть глаза под струей холодной воды так, чтобы она стекала от носа кнаружи (+);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в</w:t>
      </w:r>
      <w:proofErr w:type="gramEnd"/>
      <w:r w:rsidRPr="00EA2F17">
        <w:rPr>
          <w:sz w:val="24"/>
          <w:szCs w:val="24"/>
        </w:rPr>
        <w:t xml:space="preserve">) накрыть глаза чистой салфеткой </w:t>
      </w:r>
    </w:p>
    <w:p w:rsidR="00125A4F" w:rsidRDefault="00EA2F17" w:rsidP="00EA2F17">
      <w:pPr>
        <w:jc w:val="both"/>
        <w:rPr>
          <w:sz w:val="24"/>
          <w:szCs w:val="24"/>
        </w:rPr>
      </w:pPr>
      <w:proofErr w:type="gramStart"/>
      <w:r w:rsidRPr="00EA2F17">
        <w:rPr>
          <w:sz w:val="24"/>
          <w:szCs w:val="24"/>
        </w:rPr>
        <w:t>г</w:t>
      </w:r>
      <w:proofErr w:type="gramEnd"/>
      <w:r w:rsidRPr="00EA2F17">
        <w:rPr>
          <w:sz w:val="24"/>
          <w:szCs w:val="24"/>
        </w:rPr>
        <w:t xml:space="preserve">) промыть глаза спиртовым раствором. </w:t>
      </w:r>
    </w:p>
    <w:p w:rsidR="00125A4F" w:rsidRDefault="00125A4F" w:rsidP="00EA2F17">
      <w:pPr>
        <w:jc w:val="both"/>
        <w:rPr>
          <w:sz w:val="24"/>
          <w:szCs w:val="24"/>
        </w:rPr>
      </w:pPr>
    </w:p>
    <w:p w:rsidR="00EA2F17" w:rsidRDefault="00EA2F17" w:rsidP="00EA2F17">
      <w:pPr>
        <w:jc w:val="both"/>
        <w:rPr>
          <w:sz w:val="24"/>
          <w:szCs w:val="24"/>
        </w:rPr>
      </w:pPr>
      <w:r w:rsidRPr="00EA2F17">
        <w:rPr>
          <w:sz w:val="24"/>
          <w:szCs w:val="24"/>
        </w:rPr>
        <w:t>Правильные ответы: 1б, 2в, 3в, 4в, 5в, 6</w:t>
      </w:r>
      <w:proofErr w:type="gramStart"/>
      <w:r w:rsidRPr="00EA2F17">
        <w:rPr>
          <w:sz w:val="24"/>
          <w:szCs w:val="24"/>
        </w:rPr>
        <w:t>б,г</w:t>
      </w:r>
      <w:proofErr w:type="gramEnd"/>
      <w:r w:rsidRPr="00EA2F17">
        <w:rPr>
          <w:sz w:val="24"/>
          <w:szCs w:val="24"/>
        </w:rPr>
        <w:t xml:space="preserve">, 7а,в,г, 8а, 9а, 10г, 11г, 12б, 13б, 14г, 15в, 16б, 17б,в, 18г, 19г, 20в, 21д, 22 </w:t>
      </w:r>
      <w:proofErr w:type="spellStart"/>
      <w:r w:rsidRPr="00EA2F17">
        <w:rPr>
          <w:sz w:val="24"/>
          <w:szCs w:val="24"/>
        </w:rPr>
        <w:t>а,б</w:t>
      </w:r>
      <w:proofErr w:type="spellEnd"/>
      <w:r w:rsidRPr="00EA2F17">
        <w:rPr>
          <w:sz w:val="24"/>
          <w:szCs w:val="24"/>
        </w:rPr>
        <w:t>, 23в, 24а, 25а, 26в, 27б,в, 28в, 29б.</w:t>
      </w: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57694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Задания для </w:t>
      </w:r>
      <w:r w:rsidRPr="005C1655">
        <w:rPr>
          <w:b/>
          <w:bCs/>
          <w:sz w:val="24"/>
          <w:szCs w:val="24"/>
        </w:rPr>
        <w:t>промежуточно</w:t>
      </w:r>
      <w:r>
        <w:rPr>
          <w:b/>
          <w:bCs/>
          <w:sz w:val="24"/>
          <w:szCs w:val="24"/>
        </w:rPr>
        <w:t>й</w:t>
      </w:r>
      <w:r w:rsidRPr="005C16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аттестации</w:t>
      </w:r>
    </w:p>
    <w:p w:rsidR="00576948" w:rsidRPr="00DA701F" w:rsidRDefault="00DA701F" w:rsidP="00576948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DA701F">
        <w:rPr>
          <w:b/>
          <w:bCs/>
          <w:sz w:val="24"/>
          <w:szCs w:val="24"/>
        </w:rPr>
        <w:t>Задание №9.</w:t>
      </w:r>
    </w:p>
    <w:p w:rsidR="00576948" w:rsidRPr="007279E4" w:rsidRDefault="00576948" w:rsidP="00576948">
      <w:pPr>
        <w:pStyle w:val="a7"/>
        <w:numPr>
          <w:ilvl w:val="2"/>
          <w:numId w:val="41"/>
        </w:numPr>
        <w:tabs>
          <w:tab w:val="left" w:pos="0"/>
        </w:tabs>
        <w:jc w:val="both"/>
        <w:rPr>
          <w:b/>
          <w:bCs/>
          <w:sz w:val="24"/>
          <w:szCs w:val="24"/>
        </w:rPr>
      </w:pPr>
      <w:r w:rsidRPr="007279E4">
        <w:rPr>
          <w:b/>
          <w:bCs/>
          <w:sz w:val="24"/>
          <w:szCs w:val="24"/>
        </w:rPr>
        <w:t>Вопросы к зачету для промежуточной аттестации.</w:t>
      </w: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Pr="00A52618" w:rsidRDefault="00576948" w:rsidP="00576948">
      <w:pPr>
        <w:jc w:val="center"/>
        <w:rPr>
          <w:b/>
          <w:color w:val="FF0000"/>
          <w:sz w:val="24"/>
        </w:rPr>
      </w:pPr>
      <w:r w:rsidRPr="00A52618">
        <w:rPr>
          <w:b/>
          <w:color w:val="FF0000"/>
          <w:sz w:val="24"/>
        </w:rPr>
        <w:t xml:space="preserve">Тест </w:t>
      </w:r>
    </w:p>
    <w:p w:rsidR="00576948" w:rsidRPr="00A52618" w:rsidRDefault="00576948" w:rsidP="00576948">
      <w:pPr>
        <w:jc w:val="center"/>
        <w:rPr>
          <w:b/>
        </w:rPr>
      </w:pPr>
      <w:r w:rsidRPr="00A52618">
        <w:rPr>
          <w:b/>
        </w:rPr>
        <w:t>Вариант 1</w:t>
      </w:r>
    </w:p>
    <w:p w:rsidR="00576948" w:rsidRPr="00A52618" w:rsidRDefault="00576948" w:rsidP="00576948">
      <w:pPr>
        <w:ind w:left="709"/>
        <w:jc w:val="center"/>
        <w:rPr>
          <w:b/>
          <w:u w:val="single"/>
        </w:rPr>
      </w:pPr>
    </w:p>
    <w:p w:rsidR="00576948" w:rsidRPr="00A52618" w:rsidRDefault="00576948" w:rsidP="00576948">
      <w:pPr>
        <w:ind w:left="709"/>
        <w:jc w:val="center"/>
        <w:rPr>
          <w:u w:val="single"/>
        </w:rPr>
      </w:pPr>
      <w:r w:rsidRPr="00A52618">
        <w:rPr>
          <w:u w:val="single"/>
        </w:rPr>
        <w:t>Уровень «А»</w:t>
      </w:r>
    </w:p>
    <w:p w:rsidR="00576948" w:rsidRPr="00A52618" w:rsidRDefault="00576948" w:rsidP="00576948">
      <w:pPr>
        <w:ind w:left="709"/>
        <w:jc w:val="center"/>
        <w:rPr>
          <w:b/>
          <w:sz w:val="28"/>
          <w:szCs w:val="28"/>
          <w:u w:val="single"/>
        </w:rPr>
      </w:pPr>
    </w:p>
    <w:p w:rsidR="00576948" w:rsidRPr="00A52618" w:rsidRDefault="00576948" w:rsidP="00576948">
      <w:pPr>
        <w:tabs>
          <w:tab w:val="left" w:pos="496"/>
        </w:tabs>
        <w:spacing w:line="276" w:lineRule="auto"/>
        <w:ind w:left="709" w:right="221"/>
        <w:jc w:val="both"/>
      </w:pPr>
      <w:r w:rsidRPr="00A52618">
        <w:t>1. Во время прохождения лавиноопасного участка в горах вы с группой туристов увидели внезапный сход снежной лавины. Опасность попадания в лавину велика. Что вы предпримете в первую очередь?</w:t>
      </w:r>
    </w:p>
    <w:p w:rsidR="00576948" w:rsidRPr="00A52618" w:rsidRDefault="00576948" w:rsidP="00576948">
      <w:pPr>
        <w:tabs>
          <w:tab w:val="left" w:pos="930"/>
        </w:tabs>
        <w:ind w:left="709"/>
        <w:jc w:val="both"/>
      </w:pPr>
      <w:r w:rsidRPr="00A52618">
        <w:t>А) быстро начнете организованный выход из лавиноопасного участка</w:t>
      </w:r>
    </w:p>
    <w:p w:rsidR="00576948" w:rsidRPr="00A52618" w:rsidRDefault="00576948" w:rsidP="00576948">
      <w:pPr>
        <w:tabs>
          <w:tab w:val="left" w:pos="930"/>
        </w:tabs>
        <w:ind w:left="709"/>
        <w:jc w:val="both"/>
      </w:pPr>
      <w:r w:rsidRPr="00A52618">
        <w:t>Б) укроетесь за надежной скалой или ее выступом</w:t>
      </w:r>
    </w:p>
    <w:p w:rsidR="00576948" w:rsidRPr="00A52618" w:rsidRDefault="00576948" w:rsidP="00576948">
      <w:pPr>
        <w:tabs>
          <w:tab w:val="left" w:pos="930"/>
        </w:tabs>
        <w:ind w:left="709"/>
        <w:jc w:val="both"/>
      </w:pPr>
      <w:r w:rsidRPr="00A52618">
        <w:t>В) разделитесь на несколько групп, каждая из которых начнет самостоятельно спускаться в долину</w:t>
      </w:r>
    </w:p>
    <w:p w:rsidR="00576948" w:rsidRPr="00A52618" w:rsidRDefault="00576948" w:rsidP="00576948">
      <w:pPr>
        <w:tabs>
          <w:tab w:val="left" w:pos="930"/>
        </w:tabs>
        <w:ind w:left="709"/>
        <w:jc w:val="both"/>
      </w:pPr>
      <w:r w:rsidRPr="00A52618">
        <w:t>Д) ляжете и прижметесь к земле, закрыв голову руками;</w:t>
      </w:r>
    </w:p>
    <w:p w:rsidR="00576948" w:rsidRPr="00A52618" w:rsidRDefault="00576948" w:rsidP="00576948">
      <w:pPr>
        <w:tabs>
          <w:tab w:val="left" w:pos="508"/>
        </w:tabs>
        <w:spacing w:line="278" w:lineRule="auto"/>
        <w:ind w:left="709" w:right="221"/>
      </w:pPr>
      <w:r w:rsidRPr="00A52618">
        <w:t>2. Сильный маломасштабный атмосферный вихрь диаметром до 1 000 метров, в котором воздух вращается со скоростью до 100 м/с, это: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А) ураган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Б) буря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В) циклон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Д) смерч</w:t>
      </w:r>
    </w:p>
    <w:p w:rsidR="00576948" w:rsidRPr="00A52618" w:rsidRDefault="00576948" w:rsidP="00576948">
      <w:pPr>
        <w:pStyle w:val="a7"/>
        <w:tabs>
          <w:tab w:val="left" w:pos="462"/>
        </w:tabs>
        <w:ind w:left="709"/>
      </w:pPr>
      <w:r w:rsidRPr="00A52618">
        <w:t>3 Что такое землетрясение?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А) подземные удары и колебания поверхности Земли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Б) область возникновения подземного удара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В) проекция центра очага землетрясения на земную поверхность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Г) колебания земной коры</w:t>
      </w:r>
    </w:p>
    <w:p w:rsidR="00576948" w:rsidRPr="00A52618" w:rsidRDefault="00576948" w:rsidP="00576948">
      <w:pPr>
        <w:tabs>
          <w:tab w:val="left" w:pos="592"/>
        </w:tabs>
        <w:spacing w:line="278" w:lineRule="auto"/>
        <w:ind w:left="709" w:right="225"/>
      </w:pPr>
      <w:r w:rsidRPr="00A52618">
        <w:lastRenderedPageBreak/>
        <w:t>4. Как вы будете покидать многоэтажное здание после того, как стихнут толчки землетрясения?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А) на лифте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Б) по водосточной трубе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В) по веревочной лестнице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Г) по лестнице подъезда</w:t>
      </w:r>
    </w:p>
    <w:p w:rsidR="00576948" w:rsidRPr="00A52618" w:rsidRDefault="00576948" w:rsidP="00576948">
      <w:pPr>
        <w:tabs>
          <w:tab w:val="left" w:pos="517"/>
        </w:tabs>
        <w:spacing w:line="276" w:lineRule="auto"/>
        <w:ind w:left="709" w:right="220"/>
      </w:pPr>
      <w:r w:rsidRPr="00A52618">
        <w:t xml:space="preserve">5. Как действовать, если толчки землетрясения неожиданно застали вас в многоэтажном </w:t>
      </w:r>
      <w:proofErr w:type="spellStart"/>
      <w:r w:rsidRPr="00A52618">
        <w:t>жиломздании</w:t>
      </w:r>
      <w:proofErr w:type="spellEnd"/>
      <w:r w:rsidRPr="00A52618">
        <w:t>?</w:t>
      </w:r>
    </w:p>
    <w:p w:rsidR="00576948" w:rsidRPr="00A52618" w:rsidRDefault="00576948" w:rsidP="00576948">
      <w:pPr>
        <w:pStyle w:val="a7"/>
        <w:tabs>
          <w:tab w:val="left" w:pos="985"/>
          <w:tab w:val="center" w:pos="6127"/>
        </w:tabs>
        <w:spacing w:line="275" w:lineRule="exact"/>
        <w:ind w:left="709"/>
      </w:pPr>
      <w:r w:rsidRPr="00A52618">
        <w:t>А) необходимо спрятаться в ванной</w:t>
      </w:r>
      <w:r w:rsidRPr="00A52618">
        <w:tab/>
      </w:r>
    </w:p>
    <w:p w:rsidR="00576948" w:rsidRPr="00A52618" w:rsidRDefault="00576948" w:rsidP="00576948">
      <w:pPr>
        <w:pStyle w:val="a7"/>
        <w:tabs>
          <w:tab w:val="left" w:pos="985"/>
          <w:tab w:val="center" w:pos="6127"/>
        </w:tabs>
        <w:spacing w:line="275" w:lineRule="exact"/>
        <w:ind w:left="709"/>
      </w:pPr>
      <w:r w:rsidRPr="00A52618">
        <w:t>Б) нужно быстрее выйти на улицу, так как возможны повторные подземные толчки</w:t>
      </w:r>
    </w:p>
    <w:p w:rsidR="00576948" w:rsidRPr="00A52618" w:rsidRDefault="00576948" w:rsidP="00576948">
      <w:pPr>
        <w:pStyle w:val="a7"/>
        <w:tabs>
          <w:tab w:val="left" w:pos="985"/>
          <w:tab w:val="center" w:pos="6127"/>
        </w:tabs>
        <w:spacing w:line="275" w:lineRule="exact"/>
        <w:ind w:left="709"/>
      </w:pPr>
      <w:r w:rsidRPr="00A52618">
        <w:t>В) спрятаться в бельевом шкафу или под столом</w:t>
      </w:r>
    </w:p>
    <w:p w:rsidR="00576948" w:rsidRPr="00A52618" w:rsidRDefault="00576948" w:rsidP="00576948">
      <w:pPr>
        <w:pStyle w:val="a7"/>
        <w:tabs>
          <w:tab w:val="left" w:pos="985"/>
          <w:tab w:val="center" w:pos="6127"/>
        </w:tabs>
        <w:spacing w:line="275" w:lineRule="exact"/>
        <w:ind w:left="709"/>
      </w:pPr>
      <w:r w:rsidRPr="00A52618">
        <w:t>Г) следует переждать в квартире, стоя в дверном или балконном проеме, распахнув двери</w:t>
      </w:r>
    </w:p>
    <w:p w:rsidR="00576948" w:rsidRPr="00A52618" w:rsidRDefault="00576948" w:rsidP="00576948">
      <w:pPr>
        <w:pStyle w:val="a7"/>
        <w:tabs>
          <w:tab w:val="left" w:pos="462"/>
        </w:tabs>
        <w:ind w:left="709"/>
      </w:pPr>
      <w:r w:rsidRPr="00A52618">
        <w:t>6. Правила безопасного поведения при начавшемся извержении вулкана:</w:t>
      </w:r>
    </w:p>
    <w:p w:rsidR="00576948" w:rsidRPr="00A52618" w:rsidRDefault="00576948" w:rsidP="00576948">
      <w:pPr>
        <w:pStyle w:val="a7"/>
        <w:tabs>
          <w:tab w:val="left" w:pos="930"/>
          <w:tab w:val="left" w:pos="6319"/>
        </w:tabs>
        <w:ind w:left="709"/>
      </w:pPr>
      <w:r w:rsidRPr="00A52618">
        <w:t>А) защитить чувствительные приборы</w:t>
      </w:r>
    </w:p>
    <w:p w:rsidR="00576948" w:rsidRPr="00A52618" w:rsidRDefault="00576948" w:rsidP="00576948">
      <w:pPr>
        <w:pStyle w:val="a7"/>
        <w:tabs>
          <w:tab w:val="left" w:pos="930"/>
          <w:tab w:val="left" w:pos="6319"/>
        </w:tabs>
        <w:ind w:left="709"/>
      </w:pPr>
      <w:r w:rsidRPr="00A52618">
        <w:t>Б) лечь на землю и закрыть голову руками</w:t>
      </w:r>
    </w:p>
    <w:p w:rsidR="00576948" w:rsidRPr="00A52618" w:rsidRDefault="00576948" w:rsidP="00576948">
      <w:pPr>
        <w:pStyle w:val="a7"/>
        <w:tabs>
          <w:tab w:val="left" w:pos="930"/>
          <w:tab w:val="left" w:pos="6319"/>
        </w:tabs>
        <w:ind w:left="709"/>
      </w:pPr>
      <w:r w:rsidRPr="00A52618">
        <w:t>В) закрыть резервуар с водой</w:t>
      </w:r>
    </w:p>
    <w:p w:rsidR="00576948" w:rsidRPr="00A52618" w:rsidRDefault="00576948" w:rsidP="00576948">
      <w:pPr>
        <w:pStyle w:val="a7"/>
        <w:tabs>
          <w:tab w:val="left" w:pos="930"/>
          <w:tab w:val="left" w:pos="6319"/>
        </w:tabs>
        <w:ind w:left="709"/>
      </w:pPr>
      <w:r w:rsidRPr="00A52618">
        <w:t>Г) следовать в укрытие</w:t>
      </w:r>
    </w:p>
    <w:p w:rsidR="00576948" w:rsidRPr="00A52618" w:rsidRDefault="00576948" w:rsidP="00576948">
      <w:pPr>
        <w:pStyle w:val="a7"/>
        <w:tabs>
          <w:tab w:val="left" w:pos="565"/>
        </w:tabs>
        <w:spacing w:line="278" w:lineRule="auto"/>
        <w:ind w:left="709" w:right="221"/>
      </w:pPr>
      <w:r w:rsidRPr="00A52618">
        <w:t>7. Как известно, последствиями ураганов являются как первичные, так и вторичные последствия. Но одно из этих последствий всегда вторично. Какое?</w:t>
      </w:r>
    </w:p>
    <w:p w:rsidR="00576948" w:rsidRPr="00A52618" w:rsidRDefault="00576948" w:rsidP="00576948">
      <w:pPr>
        <w:pStyle w:val="a7"/>
        <w:tabs>
          <w:tab w:val="left" w:pos="930"/>
        </w:tabs>
        <w:spacing w:line="272" w:lineRule="exact"/>
        <w:ind w:left="709"/>
      </w:pPr>
      <w:r w:rsidRPr="00A52618">
        <w:t>А) эпидемии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Б) разрушение жилищ, линий электропередач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В) пожары</w:t>
      </w:r>
    </w:p>
    <w:p w:rsidR="00576948" w:rsidRPr="00A52618" w:rsidRDefault="00576948" w:rsidP="00576948">
      <w:pPr>
        <w:pStyle w:val="a7"/>
        <w:tabs>
          <w:tab w:val="left" w:pos="930"/>
        </w:tabs>
        <w:ind w:left="709"/>
      </w:pPr>
      <w:r w:rsidRPr="00A52618">
        <w:t>Г) аварии на производстве</w:t>
      </w:r>
    </w:p>
    <w:p w:rsidR="00576948" w:rsidRPr="00A52618" w:rsidRDefault="00576948" w:rsidP="00576948">
      <w:pPr>
        <w:ind w:left="709"/>
      </w:pPr>
      <w:r w:rsidRPr="00A52618">
        <w:rPr>
          <w:bCs/>
        </w:rPr>
        <w:t>8. Скользящее смещение (сползание) масс грунтов и горных пород вниз по склонам гор и оврагов, крутых берегов морей, озер и рек под влиянием силы тяжести называется:</w:t>
      </w:r>
    </w:p>
    <w:p w:rsidR="00576948" w:rsidRPr="00A52618" w:rsidRDefault="00576948" w:rsidP="00576948">
      <w:pPr>
        <w:ind w:left="709"/>
        <w:rPr>
          <w:bCs/>
        </w:rPr>
      </w:pPr>
      <w:r w:rsidRPr="00A52618">
        <w:rPr>
          <w:bCs/>
        </w:rPr>
        <w:t>А) сель;</w:t>
      </w:r>
    </w:p>
    <w:p w:rsidR="00576948" w:rsidRPr="00A52618" w:rsidRDefault="00576948" w:rsidP="00576948">
      <w:pPr>
        <w:ind w:left="709"/>
        <w:rPr>
          <w:bCs/>
        </w:rPr>
      </w:pPr>
      <w:r w:rsidRPr="00A52618">
        <w:rPr>
          <w:bCs/>
        </w:rPr>
        <w:t>Б) затор;</w:t>
      </w:r>
    </w:p>
    <w:p w:rsidR="00576948" w:rsidRPr="00A52618" w:rsidRDefault="00576948" w:rsidP="00576948">
      <w:pPr>
        <w:ind w:left="709"/>
        <w:rPr>
          <w:bCs/>
        </w:rPr>
      </w:pPr>
      <w:r w:rsidRPr="00A52618">
        <w:rPr>
          <w:bCs/>
        </w:rPr>
        <w:t>В) зажор;</w:t>
      </w:r>
    </w:p>
    <w:p w:rsidR="00576948" w:rsidRPr="00A52618" w:rsidRDefault="00576948" w:rsidP="00576948">
      <w:pPr>
        <w:ind w:left="709"/>
        <w:rPr>
          <w:bCs/>
        </w:rPr>
      </w:pPr>
      <w:r w:rsidRPr="00A52618">
        <w:rPr>
          <w:bCs/>
        </w:rPr>
        <w:t>Г) оползень.</w:t>
      </w:r>
    </w:p>
    <w:p w:rsidR="00576948" w:rsidRPr="00A52618" w:rsidRDefault="00576948" w:rsidP="00576948">
      <w:pPr>
        <w:ind w:firstLine="709"/>
        <w:rPr>
          <w:bCs/>
        </w:rPr>
      </w:pPr>
      <w:r w:rsidRPr="00A52618">
        <w:rPr>
          <w:bCs/>
        </w:rPr>
        <w:t>9. Выберите средство защиты органов дыхания при пожаре:</w:t>
      </w:r>
    </w:p>
    <w:p w:rsidR="00576948" w:rsidRPr="00A52618" w:rsidRDefault="00576948" w:rsidP="00576948">
      <w:pPr>
        <w:ind w:left="709"/>
      </w:pPr>
      <w:proofErr w:type="gramStart"/>
      <w:r w:rsidRPr="00A52618">
        <w:rPr>
          <w:bCs/>
        </w:rPr>
        <w:t xml:space="preserve">А) </w:t>
      </w:r>
      <w:r w:rsidRPr="00A52618">
        <w:rPr>
          <w:noProof/>
        </w:rPr>
        <w:drawing>
          <wp:inline distT="0" distB="0" distL="0" distR="0" wp14:anchorId="6747A612" wp14:editId="42BAF7AD">
            <wp:extent cx="923925" cy="695325"/>
            <wp:effectExtent l="0" t="0" r="9525" b="9525"/>
            <wp:docPr id="22" name="Рисунок 22" descr="2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2%5B1%5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Б</w:t>
      </w:r>
      <w:proofErr w:type="gramEnd"/>
      <w:r w:rsidRPr="00A52618">
        <w:t xml:space="preserve">) </w:t>
      </w:r>
      <w:r w:rsidRPr="00A52618">
        <w:rPr>
          <w:noProof/>
        </w:rPr>
        <w:drawing>
          <wp:inline distT="0" distB="0" distL="0" distR="0" wp14:anchorId="19BC7A59" wp14:editId="6EAE5B48">
            <wp:extent cx="1143000" cy="857250"/>
            <wp:effectExtent l="0" t="0" r="0" b="0"/>
            <wp:docPr id="21" name="Рисунок 21" descr="3%283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3%283%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В) </w:t>
      </w:r>
      <w:r w:rsidRPr="00A52618">
        <w:rPr>
          <w:noProof/>
        </w:rPr>
        <w:drawing>
          <wp:inline distT="0" distB="0" distL="0" distR="0" wp14:anchorId="31F0C6C7" wp14:editId="7D06903D">
            <wp:extent cx="1609725" cy="1076325"/>
            <wp:effectExtent l="0" t="0" r="9525" b="9525"/>
            <wp:docPr id="20" name="Рисунок 20" descr="776bf0e7038c21f96846ef9b1aad7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776bf0e7038c21f96846ef9b1aad7cc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Г) </w:t>
      </w:r>
      <w:r w:rsidRPr="00A52618">
        <w:rPr>
          <w:noProof/>
        </w:rPr>
        <w:drawing>
          <wp:inline distT="0" distB="0" distL="0" distR="0" wp14:anchorId="7FD86D17" wp14:editId="2CDE1227">
            <wp:extent cx="923925" cy="619125"/>
            <wp:effectExtent l="0" t="0" r="9525" b="9525"/>
            <wp:docPr id="19" name="Рисунок 19" descr="ANd9GcQ9HXhnhYdMo06kkKhXSGf_C4laQxI9yxZA0YJ90zdcB95EU_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ANd9GcQ9HXhnhYdMo06kkKhXSGf_C4laQxI9yxZA0YJ90zdcB95EU_aX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48" w:rsidRPr="00A52618" w:rsidRDefault="00576948" w:rsidP="00576948">
      <w:pPr>
        <w:ind w:left="709"/>
        <w:rPr>
          <w:bCs/>
        </w:rPr>
      </w:pPr>
    </w:p>
    <w:p w:rsidR="00576948" w:rsidRPr="00A52618" w:rsidRDefault="00576948" w:rsidP="00576948">
      <w:pPr>
        <w:ind w:left="709"/>
        <w:rPr>
          <w:bCs/>
          <w:u w:val="single"/>
        </w:rPr>
      </w:pPr>
      <w:r w:rsidRPr="00A52618">
        <w:rPr>
          <w:bCs/>
          <w:iCs/>
        </w:rPr>
        <w:t xml:space="preserve">10. </w:t>
      </w:r>
      <w:proofErr w:type="gramStart"/>
      <w:r w:rsidRPr="00A52618">
        <w:rPr>
          <w:bCs/>
          <w:iCs/>
        </w:rPr>
        <w:t>Укажите  вариант</w:t>
      </w:r>
      <w:proofErr w:type="gramEnd"/>
      <w:r w:rsidRPr="00A52618">
        <w:rPr>
          <w:bCs/>
          <w:iCs/>
        </w:rPr>
        <w:t xml:space="preserve"> не относящийся к защитным сооружением гражданской обороны:</w:t>
      </w:r>
    </w:p>
    <w:p w:rsidR="00576948" w:rsidRPr="00A52618" w:rsidRDefault="00576948" w:rsidP="00576948">
      <w:pPr>
        <w:ind w:left="360" w:firstLine="360"/>
        <w:rPr>
          <w:iCs/>
        </w:rPr>
      </w:pPr>
      <w:r w:rsidRPr="00A52618">
        <w:rPr>
          <w:iCs/>
        </w:rPr>
        <w:t>А) убежища;</w:t>
      </w:r>
    </w:p>
    <w:p w:rsidR="00576948" w:rsidRPr="00A52618" w:rsidRDefault="00576948" w:rsidP="00576948">
      <w:pPr>
        <w:ind w:left="360" w:firstLine="360"/>
        <w:rPr>
          <w:iCs/>
        </w:rPr>
      </w:pPr>
      <w:r w:rsidRPr="00A52618">
        <w:rPr>
          <w:iCs/>
        </w:rPr>
        <w:t>Б) бомбоубежища;</w:t>
      </w:r>
    </w:p>
    <w:p w:rsidR="00576948" w:rsidRPr="00A52618" w:rsidRDefault="00576948" w:rsidP="00576948">
      <w:pPr>
        <w:ind w:left="360" w:firstLine="360"/>
        <w:rPr>
          <w:iCs/>
        </w:rPr>
      </w:pPr>
      <w:r w:rsidRPr="00A52618">
        <w:rPr>
          <w:iCs/>
        </w:rPr>
        <w:t>В) противорадиационные укрытия (ПРУ);</w:t>
      </w:r>
    </w:p>
    <w:p w:rsidR="00576948" w:rsidRPr="00A52618" w:rsidRDefault="00576948" w:rsidP="00576948">
      <w:pPr>
        <w:ind w:left="360" w:firstLine="360"/>
        <w:rPr>
          <w:iCs/>
        </w:rPr>
      </w:pPr>
      <w:r w:rsidRPr="00A52618">
        <w:rPr>
          <w:iCs/>
        </w:rPr>
        <w:t>Г) простейшие укрытия.</w:t>
      </w:r>
    </w:p>
    <w:p w:rsidR="00576948" w:rsidRPr="00A52618" w:rsidRDefault="00576948" w:rsidP="00576948">
      <w:pPr>
        <w:ind w:left="709"/>
      </w:pPr>
      <w:r w:rsidRPr="00A52618">
        <w:t xml:space="preserve">11. Основным звеном системы гражданской обороны является: </w:t>
      </w:r>
    </w:p>
    <w:p w:rsidR="00576948" w:rsidRPr="00A52618" w:rsidRDefault="00576948" w:rsidP="00576948">
      <w:pPr>
        <w:ind w:left="709"/>
      </w:pPr>
      <w:r w:rsidRPr="00A52618">
        <w:t>А) объект экономики (предприятие, вуз, техникум и т. д.);</w:t>
      </w:r>
    </w:p>
    <w:p w:rsidR="00576948" w:rsidRPr="00A52618" w:rsidRDefault="00576948" w:rsidP="00576948">
      <w:pPr>
        <w:ind w:left="709"/>
      </w:pPr>
      <w:r w:rsidRPr="00A52618">
        <w:t xml:space="preserve">Б) региональные центры </w:t>
      </w:r>
      <w:proofErr w:type="spellStart"/>
      <w:r w:rsidRPr="00A52618">
        <w:t>ГОиЧС</w:t>
      </w:r>
      <w:proofErr w:type="spellEnd"/>
      <w:r w:rsidRPr="00A52618">
        <w:t>;</w:t>
      </w:r>
    </w:p>
    <w:p w:rsidR="00576948" w:rsidRPr="00A52618" w:rsidRDefault="00576948" w:rsidP="00576948">
      <w:pPr>
        <w:ind w:left="709"/>
      </w:pPr>
      <w:r w:rsidRPr="00A52618">
        <w:t>В) войска гражданской обороны;</w:t>
      </w:r>
    </w:p>
    <w:p w:rsidR="00576948" w:rsidRPr="00A52618" w:rsidRDefault="00576948" w:rsidP="00576948">
      <w:pPr>
        <w:ind w:left="709"/>
      </w:pPr>
      <w:r w:rsidRPr="00A52618">
        <w:t>Г) МЧС.</w:t>
      </w:r>
    </w:p>
    <w:p w:rsidR="00576948" w:rsidRPr="00A52618" w:rsidRDefault="00576948" w:rsidP="00576948">
      <w:pPr>
        <w:ind w:left="709"/>
      </w:pPr>
      <w:r w:rsidRPr="00A52618">
        <w:t>12. Что является основным поражающим фактором ядерного оружия?</w:t>
      </w:r>
    </w:p>
    <w:p w:rsidR="00576948" w:rsidRPr="00A52618" w:rsidRDefault="00576948" w:rsidP="00576948">
      <w:pPr>
        <w:ind w:left="709"/>
      </w:pPr>
      <w:r w:rsidRPr="00A52618">
        <w:t>А) проникающая радиация;</w:t>
      </w:r>
    </w:p>
    <w:p w:rsidR="00576948" w:rsidRPr="00A52618" w:rsidRDefault="00576948" w:rsidP="00576948">
      <w:pPr>
        <w:ind w:left="709"/>
      </w:pPr>
      <w:r w:rsidRPr="00A52618">
        <w:t xml:space="preserve">Б) </w:t>
      </w:r>
      <w:proofErr w:type="gramStart"/>
      <w:r w:rsidRPr="00A52618">
        <w:t>электро-магнитный</w:t>
      </w:r>
      <w:proofErr w:type="gramEnd"/>
      <w:r w:rsidRPr="00A52618">
        <w:t xml:space="preserve"> импульс (ЭМИ);</w:t>
      </w:r>
    </w:p>
    <w:p w:rsidR="00576948" w:rsidRPr="00A52618" w:rsidRDefault="00576948" w:rsidP="00576948">
      <w:pPr>
        <w:ind w:left="709"/>
      </w:pPr>
      <w:r w:rsidRPr="00A52618">
        <w:t>В) световое излучение;</w:t>
      </w:r>
    </w:p>
    <w:p w:rsidR="00576948" w:rsidRPr="00A52618" w:rsidRDefault="00576948" w:rsidP="00576948">
      <w:pPr>
        <w:ind w:left="709"/>
      </w:pPr>
      <w:r w:rsidRPr="00A52618">
        <w:t>Г) ударная волна.</w:t>
      </w:r>
    </w:p>
    <w:p w:rsidR="00576948" w:rsidRPr="00A52618" w:rsidRDefault="00576948" w:rsidP="00576948">
      <w:pPr>
        <w:ind w:left="709"/>
      </w:pPr>
      <w:r w:rsidRPr="00A52618">
        <w:t xml:space="preserve">13. Укажите, какие войска относятся к </w:t>
      </w:r>
      <w:r w:rsidRPr="00A52618">
        <w:rPr>
          <w:u w:val="single"/>
        </w:rPr>
        <w:t>виду</w:t>
      </w:r>
      <w:r w:rsidRPr="00A52618">
        <w:t xml:space="preserve"> Вооруженных Сил РФ?</w:t>
      </w:r>
    </w:p>
    <w:p w:rsidR="00576948" w:rsidRPr="00A52618" w:rsidRDefault="00576948" w:rsidP="00576948">
      <w:pPr>
        <w:ind w:left="709"/>
      </w:pPr>
      <w:r w:rsidRPr="00A52618">
        <w:t>А) Сухопутные войска;</w:t>
      </w:r>
    </w:p>
    <w:p w:rsidR="00576948" w:rsidRPr="00A52618" w:rsidRDefault="00576948" w:rsidP="00576948">
      <w:pPr>
        <w:ind w:left="709"/>
      </w:pPr>
      <w:proofErr w:type="gramStart"/>
      <w:r w:rsidRPr="00A52618">
        <w:lastRenderedPageBreak/>
        <w:t>Б)  Пограничные</w:t>
      </w:r>
      <w:proofErr w:type="gramEnd"/>
      <w:r w:rsidRPr="00A52618">
        <w:t xml:space="preserve"> войска;</w:t>
      </w:r>
    </w:p>
    <w:p w:rsidR="00576948" w:rsidRPr="00A52618" w:rsidRDefault="00576948" w:rsidP="00576948">
      <w:pPr>
        <w:ind w:left="709"/>
      </w:pPr>
      <w:r w:rsidRPr="00A52618">
        <w:t>В) Внутренние войска;</w:t>
      </w:r>
    </w:p>
    <w:p w:rsidR="00576948" w:rsidRPr="00A52618" w:rsidRDefault="00576948" w:rsidP="00576948">
      <w:pPr>
        <w:ind w:left="709"/>
      </w:pPr>
      <w:r w:rsidRPr="00A52618">
        <w:t>Г) Войска ГО.</w:t>
      </w:r>
    </w:p>
    <w:p w:rsidR="00576948" w:rsidRPr="00A52618" w:rsidRDefault="00576948" w:rsidP="00576948">
      <w:pPr>
        <w:ind w:left="709"/>
      </w:pPr>
      <w:r w:rsidRPr="00A52618">
        <w:t xml:space="preserve">14. Какой из наплечных знаков </w:t>
      </w:r>
      <w:proofErr w:type="gramStart"/>
      <w:r w:rsidRPr="00A52618">
        <w:t>различия  (</w:t>
      </w:r>
      <w:proofErr w:type="gramEnd"/>
      <w:r w:rsidRPr="00A52618">
        <w:t xml:space="preserve">погон) соответствует воинскому звания « старший лейтенант»? </w:t>
      </w:r>
    </w:p>
    <w:p w:rsidR="00576948" w:rsidRPr="00A52618" w:rsidRDefault="00576948" w:rsidP="00576948">
      <w:pPr>
        <w:ind w:left="709"/>
      </w:pPr>
      <w:proofErr w:type="gramStart"/>
      <w:r w:rsidRPr="00A52618">
        <w:t xml:space="preserve">А)   </w:t>
      </w:r>
      <w:proofErr w:type="gramEnd"/>
      <w:r w:rsidRPr="00A52618">
        <w:t xml:space="preserve">  </w:t>
      </w:r>
      <w:r w:rsidRPr="00A52618">
        <w:rPr>
          <w:noProof/>
        </w:rPr>
        <w:drawing>
          <wp:inline distT="0" distB="0" distL="0" distR="0" wp14:anchorId="5E6B3350" wp14:editId="519C7966">
            <wp:extent cx="419100" cy="1209675"/>
            <wp:effectExtent l="0" t="0" r="0" b="9525"/>
            <wp:docPr id="18" name="Рисунок 18" descr="8-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8-l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   Б)    </w:t>
      </w:r>
      <w:r w:rsidRPr="00A52618">
        <w:rPr>
          <w:noProof/>
        </w:rPr>
        <w:drawing>
          <wp:inline distT="0" distB="0" distL="0" distR="0" wp14:anchorId="7AEA2920" wp14:editId="0438A01F">
            <wp:extent cx="419100" cy="1209675"/>
            <wp:effectExtent l="0" t="0" r="0" b="9525"/>
            <wp:docPr id="17" name="Рисунок 17" descr="9-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9-lt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В)     </w:t>
      </w:r>
      <w:r w:rsidRPr="00A52618">
        <w:rPr>
          <w:noProof/>
        </w:rPr>
        <w:drawing>
          <wp:inline distT="0" distB="0" distL="0" distR="0" wp14:anchorId="0B638388" wp14:editId="03B9A9B7">
            <wp:extent cx="419100" cy="1209675"/>
            <wp:effectExtent l="0" t="0" r="0" b="9525"/>
            <wp:docPr id="16" name="Рисунок 16" descr="10-st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0-stlt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Г)     </w:t>
      </w:r>
      <w:r w:rsidRPr="00A52618">
        <w:rPr>
          <w:noProof/>
        </w:rPr>
        <w:drawing>
          <wp:inline distT="0" distB="0" distL="0" distR="0" wp14:anchorId="04B07287" wp14:editId="00265C7E">
            <wp:extent cx="419100" cy="1209675"/>
            <wp:effectExtent l="0" t="0" r="0" b="9525"/>
            <wp:docPr id="15" name="Рисунок 15" descr="11-k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1-ka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  <w:r w:rsidRPr="00A52618">
        <w:t>15. Какой из орденов является высшей воинской наградой РФ?</w:t>
      </w:r>
    </w:p>
    <w:p w:rsidR="00576948" w:rsidRPr="00A52618" w:rsidRDefault="00576948" w:rsidP="00576948">
      <w:pPr>
        <w:ind w:left="709"/>
      </w:pPr>
      <w:proofErr w:type="gramStart"/>
      <w:r w:rsidRPr="00A52618">
        <w:t xml:space="preserve">А)  </w:t>
      </w:r>
      <w:r w:rsidRPr="00A52618">
        <w:rPr>
          <w:noProof/>
        </w:rPr>
        <w:drawing>
          <wp:inline distT="0" distB="0" distL="0" distR="0" wp14:anchorId="5AB71122" wp14:editId="3C192A82">
            <wp:extent cx="762000" cy="1514475"/>
            <wp:effectExtent l="0" t="0" r="0" b="9525"/>
            <wp:docPr id="14" name="Рисунок 14" descr="Order of Valour (ru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rder of Valour (rus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</w:t>
      </w:r>
      <w:proofErr w:type="gramEnd"/>
      <w:r w:rsidRPr="00A52618">
        <w:t xml:space="preserve">         Б)       </w:t>
      </w:r>
      <w:r w:rsidRPr="00A52618">
        <w:rPr>
          <w:noProof/>
        </w:rPr>
        <w:drawing>
          <wp:inline distT="0" distB="0" distL="0" distR="0" wp14:anchorId="2C808755" wp14:editId="59D49401">
            <wp:extent cx="762000" cy="1543050"/>
            <wp:effectExtent l="0" t="0" r="0" b="0"/>
            <wp:docPr id="13" name="Рисунок 13" descr="OrderforMilitaryMe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OrderforMilitaryMerit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            В) </w:t>
      </w:r>
      <w:r w:rsidRPr="00A52618">
        <w:rPr>
          <w:noProof/>
        </w:rPr>
        <w:drawing>
          <wp:inline distT="0" distB="0" distL="0" distR="0" wp14:anchorId="4B3ED92F" wp14:editId="451EAC5A">
            <wp:extent cx="838200" cy="1600200"/>
            <wp:effectExtent l="0" t="0" r="0" b="0"/>
            <wp:docPr id="12" name="Рисунок 12" descr="Order of Suvorov (Russ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Order of Suvorov (Russia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    Г) </w:t>
      </w:r>
      <w:r w:rsidRPr="00A52618">
        <w:rPr>
          <w:noProof/>
        </w:rPr>
        <w:drawing>
          <wp:inline distT="0" distB="0" distL="0" distR="0" wp14:anchorId="44C6CF16" wp14:editId="1A036965">
            <wp:extent cx="809625" cy="1562100"/>
            <wp:effectExtent l="0" t="0" r="9525" b="0"/>
            <wp:docPr id="11" name="Рисунок 11" descr="Order of St. George, 4th class 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Order of St. George, 4th class RF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48" w:rsidRPr="00A52618" w:rsidRDefault="00576948" w:rsidP="00576948">
      <w:pPr>
        <w:ind w:left="709"/>
      </w:pPr>
      <w:r w:rsidRPr="00A52618">
        <w:t xml:space="preserve">Орден Мужества                  Орден                       </w:t>
      </w:r>
      <w:proofErr w:type="spellStart"/>
      <w:r w:rsidRPr="00A52618">
        <w:t>Орден</w:t>
      </w:r>
      <w:proofErr w:type="spellEnd"/>
      <w:r w:rsidRPr="00A52618">
        <w:t xml:space="preserve"> Суворова     Орден Святого                  </w:t>
      </w:r>
    </w:p>
    <w:p w:rsidR="00576948" w:rsidRPr="00A52618" w:rsidRDefault="00576948" w:rsidP="00576948">
      <w:pPr>
        <w:ind w:left="709"/>
      </w:pPr>
      <w:r w:rsidRPr="00A52618">
        <w:t xml:space="preserve">                                     «За военные </w:t>
      </w:r>
      <w:proofErr w:type="gramStart"/>
      <w:r w:rsidRPr="00A52618">
        <w:t xml:space="preserve">заслуги»   </w:t>
      </w:r>
      <w:proofErr w:type="gramEnd"/>
      <w:r w:rsidRPr="00A52618">
        <w:t xml:space="preserve">                                               Георгия</w:t>
      </w: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  <w:r w:rsidRPr="00A52618">
        <w:t>16. Сроки весеннего призыва в ВС РФ:</w:t>
      </w:r>
    </w:p>
    <w:p w:rsidR="00576948" w:rsidRPr="00A52618" w:rsidRDefault="00576948" w:rsidP="00576948">
      <w:pPr>
        <w:ind w:left="709"/>
      </w:pPr>
      <w:r w:rsidRPr="00A52618">
        <w:t>А) с 1 апреля по 30 мая;</w:t>
      </w:r>
    </w:p>
    <w:p w:rsidR="00576948" w:rsidRPr="00A52618" w:rsidRDefault="00576948" w:rsidP="00576948">
      <w:pPr>
        <w:ind w:left="709"/>
      </w:pPr>
      <w:r w:rsidRPr="00A52618">
        <w:t>Б) с 1 апреля по 15 июня;</w:t>
      </w:r>
    </w:p>
    <w:p w:rsidR="00576948" w:rsidRPr="00A52618" w:rsidRDefault="00576948" w:rsidP="00576948">
      <w:pPr>
        <w:ind w:left="709"/>
      </w:pPr>
      <w:r w:rsidRPr="00A52618">
        <w:t>В) с 1 апреля по 30 июня;</w:t>
      </w:r>
    </w:p>
    <w:p w:rsidR="00576948" w:rsidRPr="00A52618" w:rsidRDefault="00576948" w:rsidP="00576948">
      <w:pPr>
        <w:ind w:left="709"/>
      </w:pPr>
      <w:r w:rsidRPr="00A52618">
        <w:t>Г) с 1 апреля по 15 июля.</w:t>
      </w:r>
    </w:p>
    <w:p w:rsidR="00576948" w:rsidRPr="00A52618" w:rsidRDefault="00576948" w:rsidP="00576948">
      <w:pPr>
        <w:ind w:left="709"/>
      </w:pPr>
      <w:r w:rsidRPr="00A52618">
        <w:t>17. Днем начала военной службы по призыву считается:</w:t>
      </w:r>
    </w:p>
    <w:p w:rsidR="00576948" w:rsidRPr="00A52618" w:rsidRDefault="00576948" w:rsidP="00576948">
      <w:pPr>
        <w:ind w:left="709"/>
      </w:pPr>
      <w:r w:rsidRPr="00A52618">
        <w:t>А) день убытия из военного комиссариата субъекта Российской Федерации к месту прохождения военной службы;</w:t>
      </w:r>
    </w:p>
    <w:p w:rsidR="00576948" w:rsidRPr="00A52618" w:rsidRDefault="00576948" w:rsidP="00576948">
      <w:pPr>
        <w:ind w:left="709"/>
      </w:pPr>
      <w:r w:rsidRPr="00A52618">
        <w:t xml:space="preserve">Б) день </w:t>
      </w:r>
      <w:proofErr w:type="gramStart"/>
      <w:r w:rsidRPr="00A52618">
        <w:t>прибытия  к</w:t>
      </w:r>
      <w:proofErr w:type="gramEnd"/>
      <w:r w:rsidRPr="00A52618">
        <w:t xml:space="preserve"> месту прохождения военной службы;</w:t>
      </w:r>
    </w:p>
    <w:p w:rsidR="00576948" w:rsidRPr="00A52618" w:rsidRDefault="00576948" w:rsidP="00576948">
      <w:pPr>
        <w:ind w:left="709"/>
      </w:pPr>
      <w:r w:rsidRPr="00A52618">
        <w:t>В) день принятия Присяги;</w:t>
      </w:r>
    </w:p>
    <w:p w:rsidR="00576948" w:rsidRPr="00A52618" w:rsidRDefault="00576948" w:rsidP="00576948">
      <w:pPr>
        <w:ind w:left="709"/>
      </w:pPr>
      <w:r w:rsidRPr="00A52618">
        <w:t>Г) день зачисления в списки части.</w:t>
      </w:r>
    </w:p>
    <w:p w:rsidR="00576948" w:rsidRPr="00A52618" w:rsidRDefault="00576948" w:rsidP="00576948">
      <w:pPr>
        <w:shd w:val="clear" w:color="auto" w:fill="FFFFFF"/>
        <w:autoSpaceDE w:val="0"/>
        <w:autoSpaceDN w:val="0"/>
        <w:adjustRightInd w:val="0"/>
        <w:ind w:left="709"/>
        <w:rPr>
          <w:bCs/>
        </w:rPr>
      </w:pPr>
      <w:r w:rsidRPr="00A52618">
        <w:rPr>
          <w:bCs/>
        </w:rPr>
        <w:t>18. Что является основание для прохождения альтернативной гражданской службы?</w:t>
      </w:r>
    </w:p>
    <w:p w:rsidR="00576948" w:rsidRPr="00A52618" w:rsidRDefault="00576948" w:rsidP="00576948">
      <w:pPr>
        <w:ind w:left="360"/>
        <w:rPr>
          <w:iCs/>
        </w:rPr>
      </w:pPr>
      <w:r w:rsidRPr="00A52618">
        <w:rPr>
          <w:iCs/>
        </w:rPr>
        <w:t xml:space="preserve">     А) состояние здоровья призывника;</w:t>
      </w:r>
    </w:p>
    <w:p w:rsidR="00576948" w:rsidRPr="00A52618" w:rsidRDefault="00576948" w:rsidP="00576948">
      <w:pPr>
        <w:ind w:left="540" w:hanging="180"/>
        <w:rPr>
          <w:iCs/>
        </w:rPr>
      </w:pPr>
      <w:r w:rsidRPr="00A52618">
        <w:rPr>
          <w:iCs/>
        </w:rPr>
        <w:t xml:space="preserve">     Б) семейные обстоятельства призывника;</w:t>
      </w:r>
    </w:p>
    <w:p w:rsidR="00576948" w:rsidRPr="00A52618" w:rsidRDefault="00576948" w:rsidP="00576948">
      <w:pPr>
        <w:ind w:firstLine="360"/>
        <w:rPr>
          <w:iCs/>
        </w:rPr>
      </w:pPr>
      <w:r w:rsidRPr="00A52618">
        <w:rPr>
          <w:iCs/>
        </w:rPr>
        <w:t xml:space="preserve">     В) отказ от прохождения военной службы призывником;</w:t>
      </w:r>
    </w:p>
    <w:p w:rsidR="00576948" w:rsidRPr="00A52618" w:rsidRDefault="00576948" w:rsidP="00576948">
      <w:pPr>
        <w:ind w:firstLine="360"/>
      </w:pPr>
      <w:proofErr w:type="gramStart"/>
      <w:r w:rsidRPr="00A52618">
        <w:rPr>
          <w:iCs/>
        </w:rPr>
        <w:t>Г)</w:t>
      </w:r>
      <w:r w:rsidRPr="00A52618">
        <w:t>убеждениям</w:t>
      </w:r>
      <w:proofErr w:type="gramEnd"/>
      <w:r w:rsidRPr="00A52618">
        <w:t xml:space="preserve"> или вероисповедание призывника.</w:t>
      </w:r>
    </w:p>
    <w:p w:rsidR="00576948" w:rsidRPr="00A52618" w:rsidRDefault="00576948" w:rsidP="00576948">
      <w:pPr>
        <w:ind w:left="709"/>
      </w:pPr>
      <w:r w:rsidRPr="00A52618">
        <w:t>19. Призыву на военную службу подлежат граждане мужского пола в возрасте: от 18 до 27 лет.</w:t>
      </w:r>
    </w:p>
    <w:p w:rsidR="00576948" w:rsidRPr="00A52618" w:rsidRDefault="00576948" w:rsidP="00576948">
      <w:pPr>
        <w:ind w:left="709"/>
      </w:pPr>
      <w:r w:rsidRPr="00A52618">
        <w:t>А) от 18 до 25 лет;</w:t>
      </w:r>
    </w:p>
    <w:p w:rsidR="00576948" w:rsidRPr="00A52618" w:rsidRDefault="00576948" w:rsidP="00576948">
      <w:pPr>
        <w:ind w:left="709"/>
      </w:pPr>
      <w:r w:rsidRPr="00A52618">
        <w:t>Б) от 18 до 26 лет;</w:t>
      </w:r>
    </w:p>
    <w:p w:rsidR="00576948" w:rsidRPr="00A52618" w:rsidRDefault="00576948" w:rsidP="00576948">
      <w:pPr>
        <w:ind w:left="709"/>
      </w:pPr>
      <w:r w:rsidRPr="00A52618">
        <w:t>В) от 18 до 27 лет;</w:t>
      </w:r>
    </w:p>
    <w:p w:rsidR="00576948" w:rsidRPr="00A52618" w:rsidRDefault="00576948" w:rsidP="00576948">
      <w:pPr>
        <w:ind w:left="709"/>
      </w:pPr>
      <w:r w:rsidRPr="00A52618">
        <w:t>Г) от 18 до 28 лет.</w:t>
      </w:r>
    </w:p>
    <w:p w:rsidR="00576948" w:rsidRPr="00A52618" w:rsidRDefault="00576948" w:rsidP="00576948">
      <w:pPr>
        <w:ind w:left="709"/>
      </w:pPr>
      <w:r w:rsidRPr="00A52618">
        <w:t xml:space="preserve">20.  Укажите предельные сроки пребывания в запасе (третий разряд) для солдат, старшин, прапорщиков и мичманов: </w:t>
      </w:r>
    </w:p>
    <w:p w:rsidR="00576948" w:rsidRPr="00A52618" w:rsidRDefault="00576948" w:rsidP="00576948">
      <w:pPr>
        <w:ind w:left="709"/>
      </w:pPr>
      <w:r w:rsidRPr="00A52618">
        <w:t>А) до 35 лет;</w:t>
      </w:r>
    </w:p>
    <w:p w:rsidR="00576948" w:rsidRPr="00A52618" w:rsidRDefault="00576948" w:rsidP="00576948">
      <w:pPr>
        <w:ind w:left="709"/>
      </w:pPr>
      <w:r w:rsidRPr="00A52618">
        <w:t>Б) до 40 лет;</w:t>
      </w:r>
    </w:p>
    <w:p w:rsidR="00576948" w:rsidRPr="00A52618" w:rsidRDefault="00576948" w:rsidP="00576948">
      <w:pPr>
        <w:ind w:left="709"/>
      </w:pPr>
      <w:r w:rsidRPr="00A52618">
        <w:lastRenderedPageBreak/>
        <w:t>В) до 50 лет;</w:t>
      </w:r>
    </w:p>
    <w:p w:rsidR="00576948" w:rsidRPr="00A52618" w:rsidRDefault="00576948" w:rsidP="00576948">
      <w:pPr>
        <w:ind w:left="709"/>
      </w:pPr>
      <w:r w:rsidRPr="00A52618">
        <w:t>Г) до 55 лет.</w:t>
      </w:r>
    </w:p>
    <w:p w:rsidR="00576948" w:rsidRPr="00A52618" w:rsidRDefault="00576948" w:rsidP="00576948">
      <w:pPr>
        <w:ind w:left="709"/>
      </w:pPr>
      <w:r w:rsidRPr="00A52618">
        <w:t>21. Приведение к Военной присяге (принесение обязательства) проводится:</w:t>
      </w:r>
    </w:p>
    <w:p w:rsidR="00576948" w:rsidRPr="00A52618" w:rsidRDefault="00576948" w:rsidP="00576948">
      <w:pPr>
        <w:ind w:left="709"/>
      </w:pPr>
      <w:r w:rsidRPr="00A52618">
        <w:t>А) 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две недели;</w:t>
      </w:r>
    </w:p>
    <w:p w:rsidR="00576948" w:rsidRPr="00A52618" w:rsidRDefault="00576948" w:rsidP="00576948">
      <w:pPr>
        <w:ind w:left="709"/>
      </w:pPr>
      <w:r w:rsidRPr="00A52618">
        <w:t>Б) 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одного месяца;</w:t>
      </w:r>
    </w:p>
    <w:p w:rsidR="00576948" w:rsidRPr="00A52618" w:rsidRDefault="00576948" w:rsidP="00576948">
      <w:pPr>
        <w:ind w:left="709"/>
      </w:pPr>
      <w:r w:rsidRPr="00A52618">
        <w:t>В) 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два месяца;</w:t>
      </w:r>
    </w:p>
    <w:p w:rsidR="00576948" w:rsidRPr="00A52618" w:rsidRDefault="00576948" w:rsidP="00576948">
      <w:pPr>
        <w:ind w:left="709"/>
      </w:pPr>
      <w:r w:rsidRPr="00A52618">
        <w:t>Г) 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три месяца.</w:t>
      </w:r>
    </w:p>
    <w:p w:rsidR="00576948" w:rsidRPr="00A52618" w:rsidRDefault="00576948" w:rsidP="00576948">
      <w:pPr>
        <w:ind w:left="709"/>
        <w:rPr>
          <w:bCs/>
        </w:rPr>
      </w:pPr>
      <w:r w:rsidRPr="00A52618">
        <w:t xml:space="preserve">22. </w:t>
      </w:r>
      <w:r w:rsidRPr="00A52618">
        <w:rPr>
          <w:bCs/>
        </w:rPr>
        <w:t>Какое из перечисленных мероприятий, не относится к ритуалам Вооруженных Сил РФ?</w:t>
      </w:r>
    </w:p>
    <w:p w:rsidR="00576948" w:rsidRPr="00A52618" w:rsidRDefault="00576948" w:rsidP="00576948">
      <w:pPr>
        <w:ind w:firstLine="360"/>
      </w:pPr>
      <w:r w:rsidRPr="00A52618">
        <w:rPr>
          <w:iCs/>
        </w:rPr>
        <w:t xml:space="preserve">     А) </w:t>
      </w:r>
      <w:r w:rsidRPr="00A52618">
        <w:t>проведение к военной присяге</w:t>
      </w:r>
      <w:r w:rsidRPr="00A52618">
        <w:rPr>
          <w:iCs/>
        </w:rPr>
        <w:t>;</w:t>
      </w:r>
    </w:p>
    <w:p w:rsidR="00576948" w:rsidRPr="00A52618" w:rsidRDefault="00576948" w:rsidP="00576948">
      <w:pPr>
        <w:ind w:firstLine="360"/>
        <w:rPr>
          <w:iCs/>
        </w:rPr>
      </w:pPr>
      <w:r w:rsidRPr="00A52618">
        <w:rPr>
          <w:iCs/>
        </w:rPr>
        <w:t xml:space="preserve">     Б) </w:t>
      </w:r>
      <w:r w:rsidRPr="00A52618">
        <w:t>вручения боевого знамени воинской части</w:t>
      </w:r>
      <w:r w:rsidRPr="00A52618">
        <w:rPr>
          <w:iCs/>
        </w:rPr>
        <w:t>;</w:t>
      </w:r>
    </w:p>
    <w:p w:rsidR="00576948" w:rsidRPr="00A52618" w:rsidRDefault="00576948" w:rsidP="00576948">
      <w:pPr>
        <w:ind w:firstLine="360"/>
        <w:rPr>
          <w:iCs/>
        </w:rPr>
      </w:pPr>
      <w:r w:rsidRPr="00A52618">
        <w:rPr>
          <w:iCs/>
        </w:rPr>
        <w:t xml:space="preserve">     В) </w:t>
      </w:r>
      <w:r w:rsidRPr="00A52618">
        <w:t>вручения личному составу вооружения и военной техники</w:t>
      </w:r>
      <w:r w:rsidRPr="00A52618">
        <w:rPr>
          <w:iCs/>
        </w:rPr>
        <w:t>;</w:t>
      </w:r>
    </w:p>
    <w:p w:rsidR="00576948" w:rsidRPr="00A52618" w:rsidRDefault="00576948" w:rsidP="00576948">
      <w:pPr>
        <w:ind w:firstLine="360"/>
      </w:pPr>
      <w:r w:rsidRPr="00A52618">
        <w:rPr>
          <w:iCs/>
        </w:rPr>
        <w:t xml:space="preserve">     Г) посвящение личного состава в старослужащие</w:t>
      </w:r>
      <w:r w:rsidRPr="00A52618">
        <w:t>.</w:t>
      </w: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  <w:r w:rsidRPr="00A52618">
        <w:t>23. Верховным Главнокомандующим ВА РФ является:</w:t>
      </w:r>
    </w:p>
    <w:p w:rsidR="00576948" w:rsidRPr="00A52618" w:rsidRDefault="00576948" w:rsidP="00576948">
      <w:pPr>
        <w:ind w:left="709"/>
      </w:pPr>
      <w:r w:rsidRPr="00A52618">
        <w:t>А) Президент РФ;</w:t>
      </w:r>
    </w:p>
    <w:p w:rsidR="00576948" w:rsidRPr="00A52618" w:rsidRDefault="00576948" w:rsidP="00576948">
      <w:pPr>
        <w:ind w:left="709"/>
      </w:pPr>
      <w:r w:rsidRPr="00A52618">
        <w:t>Б) Премьер-министр РФ;</w:t>
      </w:r>
    </w:p>
    <w:p w:rsidR="00576948" w:rsidRPr="00A52618" w:rsidRDefault="00576948" w:rsidP="00576948">
      <w:pPr>
        <w:ind w:left="709"/>
      </w:pPr>
      <w:r w:rsidRPr="00A52618">
        <w:t>В) Министр обороны РФ;</w:t>
      </w:r>
    </w:p>
    <w:p w:rsidR="00576948" w:rsidRPr="00A52618" w:rsidRDefault="00576948" w:rsidP="00576948">
      <w:pPr>
        <w:ind w:left="709"/>
      </w:pPr>
      <w:r w:rsidRPr="00A52618">
        <w:t>Г) Начальник Генерального штаба ВС РФ.</w:t>
      </w:r>
    </w:p>
    <w:p w:rsidR="00576948" w:rsidRPr="00A52618" w:rsidRDefault="00576948" w:rsidP="00576948">
      <w:pPr>
        <w:ind w:left="709"/>
      </w:pPr>
      <w:r w:rsidRPr="00A52618">
        <w:t>24. Призыв на военную службу граждан, не пребывающих в запасе, осуществляется два раза в год с 1 апреля по 15 июля и с 1 октября по 31 декабря на основании:</w:t>
      </w:r>
    </w:p>
    <w:p w:rsidR="00576948" w:rsidRPr="00A52618" w:rsidRDefault="00576948" w:rsidP="00576948">
      <w:pPr>
        <w:ind w:left="720"/>
      </w:pPr>
      <w:r w:rsidRPr="00A52618">
        <w:t>А) Указов Президента Российской Федерации;</w:t>
      </w:r>
    </w:p>
    <w:p w:rsidR="00576948" w:rsidRPr="00A52618" w:rsidRDefault="00576948" w:rsidP="00576948">
      <w:pPr>
        <w:ind w:left="720"/>
      </w:pPr>
      <w:r w:rsidRPr="00A52618">
        <w:t>Б) Постановлений Правительства РФ;</w:t>
      </w:r>
    </w:p>
    <w:p w:rsidR="00576948" w:rsidRPr="00A52618" w:rsidRDefault="00576948" w:rsidP="00576948">
      <w:pPr>
        <w:ind w:left="720"/>
      </w:pPr>
      <w:r w:rsidRPr="00A52618">
        <w:t>В) Распоряжения премьер-министра РФ;</w:t>
      </w:r>
    </w:p>
    <w:p w:rsidR="00576948" w:rsidRPr="00A52618" w:rsidRDefault="00576948" w:rsidP="00576948">
      <w:pPr>
        <w:ind w:left="720"/>
      </w:pPr>
      <w:r w:rsidRPr="00A52618">
        <w:t>Г) Приказа Министра обороны РФ.</w:t>
      </w:r>
    </w:p>
    <w:p w:rsidR="00576948" w:rsidRPr="00A52618" w:rsidRDefault="00576948" w:rsidP="00576948">
      <w:pPr>
        <w:ind w:left="709"/>
      </w:pPr>
      <w:r w:rsidRPr="00A52618">
        <w:t xml:space="preserve">25. День победы русских воинов князя Александра Невского над немецкими рыцарями на Чудском озере (Ледовое побоище </w:t>
      </w:r>
      <w:smartTag w:uri="urn:schemas-microsoft-com:office:smarttags" w:element="metricconverter">
        <w:smartTagPr>
          <w:attr w:name="ProductID" w:val="1242 г"/>
        </w:smartTagPr>
        <w:r w:rsidRPr="00A52618">
          <w:t>1242 г</w:t>
        </w:r>
      </w:smartTag>
      <w:r w:rsidRPr="00A52618">
        <w:t>.) отмечается:</w:t>
      </w:r>
    </w:p>
    <w:p w:rsidR="00576948" w:rsidRPr="00A52618" w:rsidRDefault="00576948" w:rsidP="00576948">
      <w:pPr>
        <w:ind w:left="709"/>
      </w:pPr>
      <w:r w:rsidRPr="00A52618">
        <w:t>А) 27 января;</w:t>
      </w:r>
    </w:p>
    <w:p w:rsidR="00576948" w:rsidRPr="00A52618" w:rsidRDefault="00576948" w:rsidP="00576948">
      <w:pPr>
        <w:ind w:left="709"/>
      </w:pPr>
      <w:r w:rsidRPr="00A52618">
        <w:t>Б) 2 февраля;</w:t>
      </w:r>
    </w:p>
    <w:p w:rsidR="00576948" w:rsidRPr="00A52618" w:rsidRDefault="00576948" w:rsidP="00576948">
      <w:pPr>
        <w:ind w:left="709"/>
      </w:pPr>
      <w:r w:rsidRPr="00A52618">
        <w:t>В) 23 февраля;</w:t>
      </w:r>
    </w:p>
    <w:p w:rsidR="00576948" w:rsidRPr="00A52618" w:rsidRDefault="00576948" w:rsidP="00576948">
      <w:pPr>
        <w:ind w:left="709"/>
      </w:pPr>
      <w:r w:rsidRPr="00A52618">
        <w:t>Г) 18 апреля.</w:t>
      </w:r>
    </w:p>
    <w:p w:rsidR="00576948" w:rsidRPr="00A52618" w:rsidRDefault="00576948" w:rsidP="00576948">
      <w:pPr>
        <w:ind w:left="709"/>
        <w:jc w:val="center"/>
        <w:rPr>
          <w:u w:val="single"/>
        </w:rPr>
      </w:pPr>
      <w:r w:rsidRPr="00A52618">
        <w:rPr>
          <w:u w:val="single"/>
        </w:rPr>
        <w:t>Уровень «Б»</w:t>
      </w:r>
    </w:p>
    <w:p w:rsidR="00576948" w:rsidRPr="00A52618" w:rsidRDefault="00576948" w:rsidP="00576948">
      <w:pPr>
        <w:numPr>
          <w:ilvl w:val="0"/>
          <w:numId w:val="35"/>
        </w:numPr>
        <w:rPr>
          <w:i/>
        </w:rPr>
      </w:pPr>
      <w:r w:rsidRPr="00A52618">
        <w:rPr>
          <w:i/>
        </w:rPr>
        <w:t>Впишите пропущенный режим функционирования РСЧС: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3070"/>
        <w:gridCol w:w="2972"/>
      </w:tblGrid>
      <w:tr w:rsidR="00576948" w:rsidRPr="00A52618" w:rsidTr="008B3B84">
        <w:tc>
          <w:tcPr>
            <w:tcW w:w="2598" w:type="dxa"/>
          </w:tcPr>
          <w:p w:rsidR="00576948" w:rsidRPr="00A52618" w:rsidRDefault="00576948" w:rsidP="008B3B84">
            <w:pPr>
              <w:jc w:val="center"/>
            </w:pPr>
            <w:r w:rsidRPr="00A52618">
              <w:t>Режим повседневной готовности</w:t>
            </w:r>
          </w:p>
        </w:tc>
        <w:tc>
          <w:tcPr>
            <w:tcW w:w="342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3156" w:type="dxa"/>
          </w:tcPr>
          <w:p w:rsidR="00576948" w:rsidRPr="00A52618" w:rsidRDefault="00576948" w:rsidP="008B3B84">
            <w:pPr>
              <w:jc w:val="center"/>
            </w:pPr>
            <w:r w:rsidRPr="00A52618">
              <w:t>Режим чрезвычайной ситуации</w:t>
            </w:r>
          </w:p>
        </w:tc>
      </w:tr>
    </w:tbl>
    <w:p w:rsidR="00576948" w:rsidRPr="00A52618" w:rsidRDefault="00576948" w:rsidP="00576948">
      <w:pPr>
        <w:rPr>
          <w:i/>
        </w:rPr>
      </w:pPr>
    </w:p>
    <w:p w:rsidR="00576948" w:rsidRPr="00A52618" w:rsidRDefault="00576948" w:rsidP="00576948">
      <w:pPr>
        <w:numPr>
          <w:ilvl w:val="0"/>
          <w:numId w:val="35"/>
        </w:numPr>
        <w:rPr>
          <w:i/>
        </w:rPr>
      </w:pPr>
      <w:r w:rsidRPr="00A52618">
        <w:rPr>
          <w:i/>
        </w:rPr>
        <w:t>Впишите пропущенные сигналы гражданской обороны: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37"/>
        <w:gridCol w:w="1794"/>
        <w:gridCol w:w="1979"/>
        <w:gridCol w:w="1564"/>
      </w:tblGrid>
      <w:tr w:rsidR="00576948" w:rsidRPr="00A52618" w:rsidTr="008B3B84">
        <w:tc>
          <w:tcPr>
            <w:tcW w:w="1255" w:type="dxa"/>
          </w:tcPr>
          <w:p w:rsidR="00576948" w:rsidRPr="00A52618" w:rsidRDefault="00576948" w:rsidP="008B3B84">
            <w:pPr>
              <w:jc w:val="center"/>
            </w:pPr>
            <w:r w:rsidRPr="00A52618">
              <w:t>Внимание всем!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Воздушная тревога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 xml:space="preserve">Радиационная опасность </w:t>
            </w:r>
          </w:p>
        </w:tc>
        <w:tc>
          <w:tcPr>
            <w:tcW w:w="1785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ind w:left="1069"/>
        <w:rPr>
          <w:i/>
        </w:rPr>
      </w:pPr>
    </w:p>
    <w:p w:rsidR="00576948" w:rsidRPr="00A52618" w:rsidRDefault="00576948" w:rsidP="00576948">
      <w:pPr>
        <w:numPr>
          <w:ilvl w:val="0"/>
          <w:numId w:val="35"/>
        </w:numPr>
        <w:rPr>
          <w:i/>
        </w:rPr>
      </w:pPr>
      <w:r w:rsidRPr="00A52618">
        <w:rPr>
          <w:i/>
        </w:rPr>
        <w:t>Впишите пропущенные поражающие факторы ядерного взрыва: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834"/>
        <w:gridCol w:w="2001"/>
        <w:gridCol w:w="1834"/>
        <w:gridCol w:w="1649"/>
      </w:tblGrid>
      <w:tr w:rsidR="00576948" w:rsidRPr="00A52618" w:rsidTr="008B3B84">
        <w:tc>
          <w:tcPr>
            <w:tcW w:w="1227" w:type="dxa"/>
          </w:tcPr>
          <w:p w:rsidR="00576948" w:rsidRPr="00A52618" w:rsidRDefault="00576948" w:rsidP="008B3B84">
            <w:pPr>
              <w:jc w:val="center"/>
            </w:pPr>
            <w:r w:rsidRPr="00A52618">
              <w:t>Ударная волна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Радиоактивное заражение местности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1785" w:type="dxa"/>
          </w:tcPr>
          <w:p w:rsidR="00576948" w:rsidRPr="00A52618" w:rsidRDefault="00576948" w:rsidP="008B3B84">
            <w:pPr>
              <w:jc w:val="center"/>
            </w:pPr>
            <w:r w:rsidRPr="00A52618">
              <w:t>ЭМИ</w:t>
            </w:r>
          </w:p>
        </w:tc>
      </w:tr>
    </w:tbl>
    <w:p w:rsidR="00576948" w:rsidRPr="00A52618" w:rsidRDefault="00576948" w:rsidP="00576948">
      <w:pPr>
        <w:ind w:left="709"/>
        <w:rPr>
          <w:i/>
        </w:rPr>
      </w:pPr>
    </w:p>
    <w:p w:rsidR="00576948" w:rsidRPr="00A52618" w:rsidRDefault="00576948" w:rsidP="00576948">
      <w:pPr>
        <w:ind w:left="709"/>
        <w:rPr>
          <w:i/>
        </w:rPr>
      </w:pPr>
      <w:r w:rsidRPr="00A52618">
        <w:rPr>
          <w:i/>
        </w:rPr>
        <w:t>4. Впишите самостоятельный род войск Вооруженных Сил РФ: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989"/>
        <w:gridCol w:w="2622"/>
      </w:tblGrid>
      <w:tr w:rsidR="00576948" w:rsidRPr="00A52618" w:rsidTr="008B3B84">
        <w:tc>
          <w:tcPr>
            <w:tcW w:w="3189" w:type="dxa"/>
          </w:tcPr>
          <w:p w:rsidR="00576948" w:rsidRPr="00A52618" w:rsidRDefault="00576948" w:rsidP="008B3B84">
            <w:pPr>
              <w:jc w:val="center"/>
            </w:pPr>
            <w:r w:rsidRPr="00A52618">
              <w:t>Ракетные войска стратегического назначения</w:t>
            </w:r>
          </w:p>
        </w:tc>
        <w:tc>
          <w:tcPr>
            <w:tcW w:w="3190" w:type="dxa"/>
          </w:tcPr>
          <w:p w:rsidR="00576948" w:rsidRPr="00A52618" w:rsidRDefault="00576948" w:rsidP="008B3B84">
            <w:pPr>
              <w:jc w:val="center"/>
            </w:pPr>
            <w:r w:rsidRPr="00A52618">
              <w:t>Войска воздушно-космической</w:t>
            </w:r>
          </w:p>
        </w:tc>
        <w:tc>
          <w:tcPr>
            <w:tcW w:w="292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ind w:left="709"/>
        <w:rPr>
          <w:i/>
        </w:rPr>
      </w:pPr>
    </w:p>
    <w:p w:rsidR="00576948" w:rsidRPr="00A52618" w:rsidRDefault="00576948" w:rsidP="00576948">
      <w:pPr>
        <w:ind w:left="709"/>
        <w:rPr>
          <w:i/>
        </w:rPr>
      </w:pPr>
      <w:r w:rsidRPr="00A52618">
        <w:rPr>
          <w:i/>
        </w:rPr>
        <w:lastRenderedPageBreak/>
        <w:t>5. Впишите пропущенное очередное воинское звание: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75"/>
        <w:gridCol w:w="2798"/>
      </w:tblGrid>
      <w:tr w:rsidR="00576948" w:rsidRPr="00A52618" w:rsidTr="008B3B84">
        <w:tc>
          <w:tcPr>
            <w:tcW w:w="3191" w:type="dxa"/>
          </w:tcPr>
          <w:p w:rsidR="00576948" w:rsidRPr="00A52618" w:rsidRDefault="00576948" w:rsidP="008B3B84">
            <w:pPr>
              <w:jc w:val="center"/>
            </w:pPr>
            <w:proofErr w:type="gramStart"/>
            <w:r w:rsidRPr="00A52618">
              <w:t>майор</w:t>
            </w:r>
            <w:proofErr w:type="gramEnd"/>
          </w:p>
        </w:tc>
        <w:tc>
          <w:tcPr>
            <w:tcW w:w="3144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964" w:type="dxa"/>
          </w:tcPr>
          <w:p w:rsidR="00576948" w:rsidRPr="00A52618" w:rsidRDefault="00576948" w:rsidP="008B3B84">
            <w:pPr>
              <w:jc w:val="center"/>
            </w:pPr>
            <w:proofErr w:type="gramStart"/>
            <w:r w:rsidRPr="00A52618">
              <w:t>полковник</w:t>
            </w:r>
            <w:proofErr w:type="gramEnd"/>
          </w:p>
        </w:tc>
      </w:tr>
    </w:tbl>
    <w:p w:rsidR="00576948" w:rsidRPr="00A52618" w:rsidRDefault="00576948" w:rsidP="00576948">
      <w:pPr>
        <w:ind w:left="709"/>
        <w:jc w:val="center"/>
      </w:pPr>
    </w:p>
    <w:p w:rsidR="00576948" w:rsidRPr="00A52618" w:rsidRDefault="00576948" w:rsidP="00576948">
      <w:pPr>
        <w:ind w:left="709"/>
        <w:jc w:val="center"/>
        <w:rPr>
          <w:u w:val="single"/>
        </w:rPr>
      </w:pPr>
      <w:r w:rsidRPr="00A52618">
        <w:rPr>
          <w:u w:val="single"/>
        </w:rPr>
        <w:t>Уровень «В»</w:t>
      </w:r>
    </w:p>
    <w:p w:rsidR="00576948" w:rsidRPr="00A52618" w:rsidRDefault="00576948" w:rsidP="00576948">
      <w:pPr>
        <w:numPr>
          <w:ilvl w:val="0"/>
          <w:numId w:val="36"/>
        </w:numPr>
        <w:rPr>
          <w:i/>
        </w:rPr>
      </w:pPr>
      <w:r w:rsidRPr="00A52618">
        <w:rPr>
          <w:i/>
        </w:rPr>
        <w:t>Заполните таблицу «Средства индивидуальной защиты органов дыхания»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309"/>
        <w:gridCol w:w="2309"/>
        <w:gridCol w:w="2059"/>
      </w:tblGrid>
      <w:tr w:rsidR="00576948" w:rsidRPr="00A52618" w:rsidTr="008B3B84">
        <w:tc>
          <w:tcPr>
            <w:tcW w:w="2479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48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48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209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numPr>
          <w:ilvl w:val="0"/>
          <w:numId w:val="36"/>
        </w:numPr>
      </w:pPr>
      <w:r w:rsidRPr="00A52618">
        <w:rPr>
          <w:i/>
        </w:rPr>
        <w:t>Заполните таблицу «Другие войска РФ»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3186"/>
        <w:gridCol w:w="2937"/>
      </w:tblGrid>
      <w:tr w:rsidR="00576948" w:rsidRPr="00A52618" w:rsidTr="008B3B84">
        <w:tc>
          <w:tcPr>
            <w:tcW w:w="2958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342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31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i/>
        </w:rPr>
      </w:pPr>
      <w:r w:rsidRPr="00A52618">
        <w:rPr>
          <w:i/>
        </w:rPr>
        <w:t>Заполните таблицу «Службы городской экстренной помощи»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3383"/>
      </w:tblGrid>
      <w:tr w:rsidR="00576948" w:rsidRPr="00A52618" w:rsidTr="008B3B84">
        <w:trPr>
          <w:trHeight w:val="281"/>
        </w:trPr>
        <w:tc>
          <w:tcPr>
            <w:tcW w:w="5940" w:type="dxa"/>
          </w:tcPr>
          <w:p w:rsidR="00576948" w:rsidRPr="00A52618" w:rsidRDefault="00576948" w:rsidP="008B3B84">
            <w:pPr>
              <w:jc w:val="center"/>
            </w:pPr>
            <w:r w:rsidRPr="00A52618">
              <w:t>Наименование службы</w:t>
            </w:r>
          </w:p>
        </w:tc>
        <w:tc>
          <w:tcPr>
            <w:tcW w:w="3646" w:type="dxa"/>
          </w:tcPr>
          <w:p w:rsidR="00576948" w:rsidRPr="00A52618" w:rsidRDefault="00576948" w:rsidP="008B3B84">
            <w:pPr>
              <w:jc w:val="center"/>
            </w:pPr>
            <w:r w:rsidRPr="00A52618">
              <w:t>Номер телефона</w:t>
            </w:r>
          </w:p>
        </w:tc>
      </w:tr>
      <w:tr w:rsidR="00576948" w:rsidRPr="00A52618" w:rsidTr="008B3B84">
        <w:trPr>
          <w:trHeight w:val="281"/>
        </w:trPr>
        <w:tc>
          <w:tcPr>
            <w:tcW w:w="5940" w:type="dxa"/>
          </w:tcPr>
          <w:p w:rsidR="00576948" w:rsidRPr="00A52618" w:rsidRDefault="00576948" w:rsidP="008B3B84"/>
        </w:tc>
        <w:tc>
          <w:tcPr>
            <w:tcW w:w="3646" w:type="dxa"/>
          </w:tcPr>
          <w:p w:rsidR="00576948" w:rsidRPr="00A52618" w:rsidRDefault="00576948" w:rsidP="008B3B84"/>
        </w:tc>
      </w:tr>
      <w:tr w:rsidR="00576948" w:rsidRPr="00A52618" w:rsidTr="008B3B84">
        <w:trPr>
          <w:trHeight w:val="281"/>
        </w:trPr>
        <w:tc>
          <w:tcPr>
            <w:tcW w:w="5940" w:type="dxa"/>
          </w:tcPr>
          <w:p w:rsidR="00576948" w:rsidRPr="00A52618" w:rsidRDefault="00576948" w:rsidP="008B3B84"/>
        </w:tc>
        <w:tc>
          <w:tcPr>
            <w:tcW w:w="3646" w:type="dxa"/>
          </w:tcPr>
          <w:p w:rsidR="00576948" w:rsidRPr="00A52618" w:rsidRDefault="00576948" w:rsidP="008B3B84"/>
        </w:tc>
      </w:tr>
      <w:tr w:rsidR="00576948" w:rsidRPr="00A52618" w:rsidTr="008B3B84">
        <w:trPr>
          <w:trHeight w:val="295"/>
        </w:trPr>
        <w:tc>
          <w:tcPr>
            <w:tcW w:w="5940" w:type="dxa"/>
          </w:tcPr>
          <w:p w:rsidR="00576948" w:rsidRPr="00A52618" w:rsidRDefault="00576948" w:rsidP="008B3B84"/>
        </w:tc>
        <w:tc>
          <w:tcPr>
            <w:tcW w:w="3646" w:type="dxa"/>
          </w:tcPr>
          <w:p w:rsidR="00576948" w:rsidRPr="00A52618" w:rsidRDefault="00576948" w:rsidP="008B3B84"/>
        </w:tc>
      </w:tr>
    </w:tbl>
    <w:p w:rsidR="00576948" w:rsidRPr="00A52618" w:rsidRDefault="00576948" w:rsidP="00576948"/>
    <w:p w:rsidR="00576948" w:rsidRPr="00A52618" w:rsidRDefault="00576948" w:rsidP="00576948">
      <w:pPr>
        <w:ind w:left="709"/>
        <w:jc w:val="center"/>
      </w:pPr>
    </w:p>
    <w:p w:rsidR="00576948" w:rsidRPr="00A52618" w:rsidRDefault="00576948" w:rsidP="00576948">
      <w:pPr>
        <w:ind w:left="709"/>
        <w:jc w:val="center"/>
      </w:pPr>
    </w:p>
    <w:p w:rsidR="00576948" w:rsidRPr="00A52618" w:rsidRDefault="00576948" w:rsidP="00576948">
      <w:pPr>
        <w:ind w:left="709"/>
        <w:jc w:val="center"/>
        <w:rPr>
          <w:b/>
        </w:rPr>
      </w:pPr>
      <w:r w:rsidRPr="00A52618">
        <w:rPr>
          <w:b/>
        </w:rPr>
        <w:t>Вариант 2</w:t>
      </w:r>
    </w:p>
    <w:p w:rsidR="00576948" w:rsidRPr="00A52618" w:rsidRDefault="00576948" w:rsidP="00576948">
      <w:pPr>
        <w:ind w:left="709"/>
        <w:jc w:val="center"/>
        <w:rPr>
          <w:u w:val="single"/>
        </w:rPr>
      </w:pPr>
      <w:r w:rsidRPr="00A52618">
        <w:rPr>
          <w:u w:val="single"/>
        </w:rPr>
        <w:t>Уровень «А»</w:t>
      </w:r>
    </w:p>
    <w:p w:rsidR="00576948" w:rsidRPr="00A52618" w:rsidRDefault="00576948" w:rsidP="00576948">
      <w:pPr>
        <w:pStyle w:val="a7"/>
        <w:tabs>
          <w:tab w:val="left" w:pos="709"/>
        </w:tabs>
        <w:ind w:left="709" w:right="222"/>
        <w:jc w:val="both"/>
      </w:pPr>
      <w:r w:rsidRPr="00A52618">
        <w:rPr>
          <w:rStyle w:val="afa"/>
          <w:b w:val="0"/>
        </w:rPr>
        <w:t xml:space="preserve">1. </w:t>
      </w:r>
      <w:r w:rsidRPr="00A52618">
        <w:t xml:space="preserve">Участок земли, в пределах которого на поверхности сила подземных толчков достигает наибольшей </w:t>
      </w:r>
      <w:proofErr w:type="spellStart"/>
      <w:proofErr w:type="gramStart"/>
      <w:r w:rsidRPr="00A52618">
        <w:t>величины,называется</w:t>
      </w:r>
      <w:proofErr w:type="spellEnd"/>
      <w:proofErr w:type="gramEnd"/>
      <w:r w:rsidRPr="00A52618">
        <w:t>:</w:t>
      </w:r>
    </w:p>
    <w:p w:rsidR="00576948" w:rsidRPr="00A52618" w:rsidRDefault="00576948" w:rsidP="00576948">
      <w:pPr>
        <w:tabs>
          <w:tab w:val="left" w:pos="930"/>
        </w:tabs>
        <w:ind w:left="713"/>
        <w:jc w:val="both"/>
      </w:pPr>
      <w:r w:rsidRPr="00A52618">
        <w:t xml:space="preserve">А) </w:t>
      </w:r>
      <w:proofErr w:type="spellStart"/>
      <w:r w:rsidRPr="00A52618">
        <w:t>очагземлетрясения</w:t>
      </w:r>
      <w:proofErr w:type="spellEnd"/>
    </w:p>
    <w:p w:rsidR="00576948" w:rsidRPr="00A52618" w:rsidRDefault="00576948" w:rsidP="00576948">
      <w:pPr>
        <w:tabs>
          <w:tab w:val="left" w:pos="930"/>
        </w:tabs>
        <w:ind w:left="713"/>
        <w:jc w:val="both"/>
      </w:pPr>
      <w:r w:rsidRPr="00A52618">
        <w:t xml:space="preserve">Б) </w:t>
      </w:r>
      <w:proofErr w:type="spellStart"/>
      <w:r w:rsidRPr="00A52618">
        <w:t>эпицентрземлетрясения</w:t>
      </w:r>
      <w:proofErr w:type="spellEnd"/>
    </w:p>
    <w:p w:rsidR="00576948" w:rsidRPr="00A52618" w:rsidRDefault="00576948" w:rsidP="00576948">
      <w:pPr>
        <w:tabs>
          <w:tab w:val="left" w:pos="930"/>
          <w:tab w:val="left" w:pos="3912"/>
        </w:tabs>
        <w:ind w:left="713"/>
        <w:jc w:val="both"/>
      </w:pPr>
      <w:r w:rsidRPr="00A52618">
        <w:t>В) язык землетрясения</w:t>
      </w:r>
      <w:r w:rsidRPr="00A52618">
        <w:tab/>
      </w:r>
    </w:p>
    <w:p w:rsidR="00576948" w:rsidRPr="00A52618" w:rsidRDefault="00576948" w:rsidP="00576948">
      <w:pPr>
        <w:tabs>
          <w:tab w:val="left" w:pos="930"/>
          <w:tab w:val="left" w:pos="3912"/>
        </w:tabs>
        <w:ind w:left="713"/>
        <w:jc w:val="both"/>
      </w:pPr>
      <w:r w:rsidRPr="00A52618">
        <w:t>Г) средние слои земной поверхности</w:t>
      </w:r>
    </w:p>
    <w:p w:rsidR="00576948" w:rsidRPr="00A52618" w:rsidRDefault="00576948" w:rsidP="00576948">
      <w:pPr>
        <w:pStyle w:val="a7"/>
        <w:tabs>
          <w:tab w:val="left" w:pos="467"/>
        </w:tabs>
        <w:ind w:left="709" w:right="223"/>
        <w:jc w:val="both"/>
      </w:pPr>
      <w:r w:rsidRPr="00A52618">
        <w:t xml:space="preserve">2. Какие вы предпримите действия, если в результате землетрясения вы оказались погребены </w:t>
      </w:r>
      <w:proofErr w:type="spellStart"/>
      <w:r w:rsidRPr="00A52618">
        <w:t>подобломками</w:t>
      </w:r>
      <w:proofErr w:type="spellEnd"/>
      <w:r w:rsidRPr="00A52618">
        <w:t>?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 xml:space="preserve">А) надо кричать, звать на помощь, постараться привлечь к </w:t>
      </w:r>
      <w:proofErr w:type="spellStart"/>
      <w:r w:rsidRPr="00A52618">
        <w:t>себевнимание</w:t>
      </w:r>
      <w:proofErr w:type="spellEnd"/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 xml:space="preserve">Б) надо побороть в себе страх, отбросить грустные мысли, верьте, что помощь </w:t>
      </w:r>
      <w:proofErr w:type="spellStart"/>
      <w:r w:rsidRPr="00A52618">
        <w:t>обязательнопридет</w:t>
      </w:r>
      <w:proofErr w:type="spellEnd"/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В) по возможности определить состояние здоровья и с помощью подручного предмета стуками подать сигнал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Г) надо смириться с судьбой и читать молитву</w:t>
      </w:r>
    </w:p>
    <w:p w:rsidR="00576948" w:rsidRPr="00A52618" w:rsidRDefault="00576948" w:rsidP="00576948">
      <w:pPr>
        <w:pStyle w:val="a7"/>
        <w:tabs>
          <w:tab w:val="left" w:pos="488"/>
        </w:tabs>
        <w:ind w:left="709" w:right="222"/>
        <w:jc w:val="both"/>
      </w:pPr>
      <w:r w:rsidRPr="00A52618">
        <w:t xml:space="preserve">3. Что необходимо делать при извержении вулкана, находясь в непосредственной близости </w:t>
      </w:r>
      <w:proofErr w:type="spellStart"/>
      <w:r w:rsidRPr="00A52618">
        <w:t>отнего</w:t>
      </w:r>
      <w:proofErr w:type="spellEnd"/>
      <w:r w:rsidRPr="00A52618">
        <w:t>?</w:t>
      </w:r>
    </w:p>
    <w:p w:rsidR="00576948" w:rsidRPr="00A52618" w:rsidRDefault="00576948" w:rsidP="00576948">
      <w:pPr>
        <w:tabs>
          <w:tab w:val="left" w:pos="930"/>
        </w:tabs>
        <w:ind w:left="713"/>
        <w:jc w:val="both"/>
      </w:pPr>
      <w:r w:rsidRPr="00A52618">
        <w:t xml:space="preserve">А) убегать в перпендикулярную сторону от движущихся </w:t>
      </w:r>
      <w:proofErr w:type="spellStart"/>
      <w:r w:rsidRPr="00A52618">
        <w:t>лавовыхпотоков</w:t>
      </w:r>
      <w:proofErr w:type="spellEnd"/>
    </w:p>
    <w:p w:rsidR="00576948" w:rsidRPr="00A52618" w:rsidRDefault="00576948" w:rsidP="00576948">
      <w:pPr>
        <w:tabs>
          <w:tab w:val="left" w:pos="930"/>
          <w:tab w:val="center" w:pos="5589"/>
        </w:tabs>
        <w:ind w:left="713"/>
        <w:jc w:val="both"/>
      </w:pPr>
      <w:r w:rsidRPr="00A52618">
        <w:t xml:space="preserve">Б) укрыться под </w:t>
      </w:r>
      <w:proofErr w:type="spellStart"/>
      <w:r w:rsidRPr="00A52618">
        <w:t>большимкамнем</w:t>
      </w:r>
      <w:proofErr w:type="spellEnd"/>
      <w:r w:rsidRPr="00A52618">
        <w:tab/>
      </w:r>
    </w:p>
    <w:p w:rsidR="00576948" w:rsidRPr="00A52618" w:rsidRDefault="00576948" w:rsidP="00576948">
      <w:pPr>
        <w:tabs>
          <w:tab w:val="left" w:pos="930"/>
          <w:tab w:val="left" w:pos="4728"/>
        </w:tabs>
        <w:ind w:left="713"/>
        <w:jc w:val="both"/>
      </w:pPr>
      <w:r w:rsidRPr="00A52618">
        <w:t xml:space="preserve">В) плотно закрыть окна </w:t>
      </w:r>
      <w:proofErr w:type="spellStart"/>
      <w:r w:rsidRPr="00A52618">
        <w:t>идвери</w:t>
      </w:r>
      <w:proofErr w:type="spellEnd"/>
      <w:r w:rsidRPr="00A52618">
        <w:tab/>
      </w:r>
    </w:p>
    <w:p w:rsidR="00576948" w:rsidRPr="00A52618" w:rsidRDefault="00576948" w:rsidP="00576948">
      <w:pPr>
        <w:tabs>
          <w:tab w:val="left" w:pos="930"/>
          <w:tab w:val="left" w:pos="4728"/>
        </w:tabs>
        <w:ind w:left="713"/>
        <w:jc w:val="both"/>
      </w:pPr>
      <w:r w:rsidRPr="00A52618">
        <w:t xml:space="preserve">Г) укрыться в подвальном помещении </w:t>
      </w:r>
      <w:proofErr w:type="spellStart"/>
      <w:r w:rsidRPr="00A52618">
        <w:t>жилогодома</w:t>
      </w:r>
      <w:proofErr w:type="spellEnd"/>
    </w:p>
    <w:p w:rsidR="00576948" w:rsidRPr="00A52618" w:rsidRDefault="00576948" w:rsidP="00576948">
      <w:pPr>
        <w:pStyle w:val="a7"/>
        <w:tabs>
          <w:tab w:val="left" w:pos="467"/>
        </w:tabs>
        <w:ind w:left="709"/>
        <w:jc w:val="both"/>
      </w:pPr>
      <w:r w:rsidRPr="00A52618">
        <w:t xml:space="preserve">4. Основным поражающим </w:t>
      </w:r>
      <w:proofErr w:type="spellStart"/>
      <w:r w:rsidRPr="00A52618">
        <w:t>факторомизвержения</w:t>
      </w:r>
      <w:proofErr w:type="spellEnd"/>
      <w:r w:rsidRPr="00A52618">
        <w:t xml:space="preserve"> </w:t>
      </w:r>
      <w:proofErr w:type="spellStart"/>
      <w:r w:rsidRPr="00A52618">
        <w:t>вулканаявляется</w:t>
      </w:r>
      <w:proofErr w:type="spellEnd"/>
      <w:r w:rsidRPr="00A52618">
        <w:t>:</w:t>
      </w:r>
    </w:p>
    <w:p w:rsidR="00576948" w:rsidRPr="00A52618" w:rsidRDefault="00576948" w:rsidP="00576948">
      <w:pPr>
        <w:pStyle w:val="a7"/>
        <w:tabs>
          <w:tab w:val="left" w:pos="930"/>
        </w:tabs>
        <w:ind w:right="225"/>
        <w:jc w:val="both"/>
      </w:pPr>
      <w:r w:rsidRPr="00A52618">
        <w:t>А) заваливание или заливание движущимися массами горных пород определенного пространства</w:t>
      </w:r>
    </w:p>
    <w:p w:rsidR="00576948" w:rsidRPr="00A52618" w:rsidRDefault="00576948" w:rsidP="00576948">
      <w:pPr>
        <w:pStyle w:val="a7"/>
        <w:tabs>
          <w:tab w:val="left" w:pos="930"/>
        </w:tabs>
        <w:ind w:right="225"/>
        <w:jc w:val="both"/>
      </w:pPr>
      <w:r w:rsidRPr="00A52618">
        <w:t xml:space="preserve">Б) волновые колебания в </w:t>
      </w:r>
      <w:proofErr w:type="spellStart"/>
      <w:r w:rsidRPr="00A52618">
        <w:t>скальныхпородах</w:t>
      </w:r>
      <w:proofErr w:type="spellEnd"/>
    </w:p>
    <w:p w:rsidR="00576948" w:rsidRPr="00A52618" w:rsidRDefault="00576948" w:rsidP="00576948">
      <w:pPr>
        <w:pStyle w:val="a7"/>
        <w:tabs>
          <w:tab w:val="left" w:pos="930"/>
        </w:tabs>
        <w:ind w:right="225"/>
        <w:jc w:val="both"/>
      </w:pPr>
      <w:r w:rsidRPr="00A52618">
        <w:t xml:space="preserve">В) раскаленные </w:t>
      </w:r>
      <w:proofErr w:type="spellStart"/>
      <w:r w:rsidRPr="00A52618">
        <w:t>лавовыепотоки</w:t>
      </w:r>
      <w:proofErr w:type="spellEnd"/>
    </w:p>
    <w:p w:rsidR="00576948" w:rsidRPr="00A52618" w:rsidRDefault="00576948" w:rsidP="00576948">
      <w:pPr>
        <w:pStyle w:val="a7"/>
        <w:tabs>
          <w:tab w:val="left" w:pos="930"/>
        </w:tabs>
        <w:ind w:right="225"/>
        <w:jc w:val="both"/>
      </w:pPr>
      <w:r w:rsidRPr="00A52618">
        <w:t xml:space="preserve">Г) </w:t>
      </w:r>
      <w:proofErr w:type="spellStart"/>
      <w:r w:rsidRPr="00A52618">
        <w:t>взрывнаяволна</w:t>
      </w:r>
      <w:proofErr w:type="spellEnd"/>
    </w:p>
    <w:p w:rsidR="00576948" w:rsidRPr="00A52618" w:rsidRDefault="00576948" w:rsidP="00576948">
      <w:pPr>
        <w:pStyle w:val="a7"/>
        <w:tabs>
          <w:tab w:val="left" w:pos="462"/>
        </w:tabs>
        <w:ind w:left="709"/>
        <w:jc w:val="both"/>
      </w:pPr>
      <w:r w:rsidRPr="00A52618">
        <w:t>5. Продолжительный и очень сильный ветер, скорость которого превышает выше 20 м/</w:t>
      </w:r>
      <w:proofErr w:type="spellStart"/>
      <w:proofErr w:type="gramStart"/>
      <w:r w:rsidRPr="00A52618">
        <w:t>с,это</w:t>
      </w:r>
      <w:proofErr w:type="spellEnd"/>
      <w:proofErr w:type="gramEnd"/>
      <w:r w:rsidRPr="00A52618">
        <w:t>: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А) вьюга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Б) буря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В) шторм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Г) торнадо</w:t>
      </w:r>
    </w:p>
    <w:p w:rsidR="00576948" w:rsidRPr="00A52618" w:rsidRDefault="00576948" w:rsidP="00576948">
      <w:pPr>
        <w:pStyle w:val="a7"/>
        <w:tabs>
          <w:tab w:val="left" w:pos="709"/>
        </w:tabs>
        <w:ind w:left="709"/>
        <w:jc w:val="both"/>
      </w:pPr>
      <w:r w:rsidRPr="00A52618">
        <w:t xml:space="preserve">6. Укажите самое безопасное место во время урагана, если вы находитесь </w:t>
      </w:r>
      <w:proofErr w:type="spellStart"/>
      <w:r w:rsidRPr="00A52618">
        <w:t>внутриздания</w:t>
      </w:r>
      <w:proofErr w:type="spellEnd"/>
      <w:r w:rsidRPr="00A52618">
        <w:t>: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А) чердак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Б) подвал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 xml:space="preserve">В) верхние </w:t>
      </w:r>
      <w:proofErr w:type="spellStart"/>
      <w:r w:rsidRPr="00A52618">
        <w:t>этажизданий</w:t>
      </w:r>
      <w:proofErr w:type="spellEnd"/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 xml:space="preserve">Г) нижние </w:t>
      </w:r>
      <w:proofErr w:type="spellStart"/>
      <w:r w:rsidRPr="00A52618">
        <w:t>этажизданий</w:t>
      </w:r>
      <w:proofErr w:type="spellEnd"/>
    </w:p>
    <w:p w:rsidR="00576948" w:rsidRPr="00A52618" w:rsidRDefault="00576948" w:rsidP="00576948">
      <w:pPr>
        <w:pStyle w:val="a7"/>
        <w:tabs>
          <w:tab w:val="left" w:pos="709"/>
        </w:tabs>
        <w:ind w:left="709"/>
        <w:jc w:val="both"/>
      </w:pPr>
      <w:r w:rsidRPr="00A52618">
        <w:t xml:space="preserve">7. Какое действие считается неправильным при </w:t>
      </w:r>
      <w:proofErr w:type="spellStart"/>
      <w:r w:rsidRPr="00A52618">
        <w:t>угрозеурагана</w:t>
      </w:r>
      <w:proofErr w:type="spellEnd"/>
      <w:r w:rsidRPr="00A52618">
        <w:t>?</w:t>
      </w:r>
    </w:p>
    <w:p w:rsidR="00576948" w:rsidRPr="00A52618" w:rsidRDefault="00576948" w:rsidP="00576948">
      <w:pPr>
        <w:pStyle w:val="a7"/>
        <w:tabs>
          <w:tab w:val="left" w:pos="930"/>
          <w:tab w:val="center" w:pos="5697"/>
        </w:tabs>
        <w:jc w:val="both"/>
      </w:pPr>
      <w:r w:rsidRPr="00A52618">
        <w:t xml:space="preserve">А) отключить газ, </w:t>
      </w:r>
      <w:proofErr w:type="spellStart"/>
      <w:proofErr w:type="gramStart"/>
      <w:r w:rsidRPr="00A52618">
        <w:t>воду,электричество</w:t>
      </w:r>
      <w:proofErr w:type="spellEnd"/>
      <w:proofErr w:type="gramEnd"/>
    </w:p>
    <w:p w:rsidR="00576948" w:rsidRPr="00A52618" w:rsidRDefault="00576948" w:rsidP="00576948">
      <w:pPr>
        <w:pStyle w:val="a7"/>
        <w:tabs>
          <w:tab w:val="left" w:pos="930"/>
          <w:tab w:val="center" w:pos="5697"/>
        </w:tabs>
        <w:jc w:val="both"/>
      </w:pPr>
      <w:r w:rsidRPr="00A52618">
        <w:lastRenderedPageBreak/>
        <w:t xml:space="preserve">Б) закрыть и укрепить </w:t>
      </w:r>
      <w:proofErr w:type="spellStart"/>
      <w:proofErr w:type="gramStart"/>
      <w:r w:rsidRPr="00A52618">
        <w:t>двери,окна</w:t>
      </w:r>
      <w:proofErr w:type="spellEnd"/>
      <w:proofErr w:type="gramEnd"/>
    </w:p>
    <w:p w:rsidR="00576948" w:rsidRPr="00A52618" w:rsidRDefault="00576948" w:rsidP="00576948">
      <w:pPr>
        <w:pStyle w:val="a7"/>
        <w:tabs>
          <w:tab w:val="left" w:pos="930"/>
          <w:tab w:val="center" w:pos="5697"/>
        </w:tabs>
        <w:jc w:val="both"/>
      </w:pPr>
      <w:r w:rsidRPr="00A52618">
        <w:t xml:space="preserve">В) открыть окна с </w:t>
      </w:r>
      <w:proofErr w:type="spellStart"/>
      <w:r w:rsidRPr="00A52618">
        <w:t>наветреннойстороны</w:t>
      </w:r>
      <w:proofErr w:type="spellEnd"/>
    </w:p>
    <w:p w:rsidR="00576948" w:rsidRPr="00A52618" w:rsidRDefault="00576948" w:rsidP="00576948">
      <w:pPr>
        <w:pStyle w:val="a7"/>
        <w:tabs>
          <w:tab w:val="left" w:pos="930"/>
          <w:tab w:val="center" w:pos="5697"/>
        </w:tabs>
        <w:jc w:val="both"/>
      </w:pPr>
      <w:r w:rsidRPr="00A52618">
        <w:t>Г) запастись питьевой водой, средствами для освещения квартиры</w:t>
      </w:r>
    </w:p>
    <w:p w:rsidR="00576948" w:rsidRPr="00A52618" w:rsidRDefault="00576948" w:rsidP="00576948">
      <w:pPr>
        <w:pStyle w:val="a7"/>
        <w:tabs>
          <w:tab w:val="left" w:pos="709"/>
          <w:tab w:val="center" w:pos="5697"/>
        </w:tabs>
        <w:ind w:left="709"/>
        <w:jc w:val="both"/>
      </w:pPr>
      <w:r w:rsidRPr="00A52618">
        <w:t xml:space="preserve">8. Гигантские океанские волны, возникающие обычно в результате подводных или островных землетрясений и извержений </w:t>
      </w:r>
      <w:proofErr w:type="spellStart"/>
      <w:proofErr w:type="gramStart"/>
      <w:r w:rsidRPr="00A52618">
        <w:t>вулканов,это</w:t>
      </w:r>
      <w:proofErr w:type="spellEnd"/>
      <w:proofErr w:type="gramEnd"/>
      <w:r w:rsidRPr="00A52618">
        <w:t>: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А) шторм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Б) моретрясение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>В) цунами</w:t>
      </w:r>
    </w:p>
    <w:p w:rsidR="00576948" w:rsidRPr="00A52618" w:rsidRDefault="00576948" w:rsidP="00576948">
      <w:pPr>
        <w:pStyle w:val="a7"/>
        <w:tabs>
          <w:tab w:val="left" w:pos="930"/>
        </w:tabs>
        <w:jc w:val="both"/>
      </w:pPr>
      <w:r w:rsidRPr="00A52618">
        <w:t xml:space="preserve">Г) </w:t>
      </w:r>
      <w:proofErr w:type="spellStart"/>
      <w:r w:rsidRPr="00A52618">
        <w:t>мореволнение</w:t>
      </w:r>
      <w:proofErr w:type="spellEnd"/>
    </w:p>
    <w:p w:rsidR="00576948" w:rsidRPr="00A52618" w:rsidRDefault="00576948" w:rsidP="00576948">
      <w:pPr>
        <w:ind w:left="709"/>
        <w:jc w:val="both"/>
        <w:rPr>
          <w:bCs/>
        </w:rPr>
      </w:pPr>
      <w:r w:rsidRPr="00A52618">
        <w:t>9.</w:t>
      </w:r>
      <w:r w:rsidRPr="00A52618">
        <w:rPr>
          <w:bCs/>
        </w:rPr>
        <w:t xml:space="preserve"> Временный поток смеси воды и большого количества обломков горных пород от глинистых частиц до крупных камней и глыб, внезапно возникающий в руслах горных рек и лощинах называется:</w:t>
      </w:r>
    </w:p>
    <w:p w:rsidR="00576948" w:rsidRPr="00A52618" w:rsidRDefault="00576948" w:rsidP="00576948">
      <w:pPr>
        <w:ind w:left="709"/>
        <w:jc w:val="both"/>
        <w:rPr>
          <w:bCs/>
        </w:rPr>
      </w:pPr>
      <w:r w:rsidRPr="00A52618">
        <w:rPr>
          <w:bCs/>
        </w:rPr>
        <w:t>А) камнепад;</w:t>
      </w:r>
    </w:p>
    <w:p w:rsidR="00576948" w:rsidRPr="00A52618" w:rsidRDefault="00576948" w:rsidP="00576948">
      <w:pPr>
        <w:ind w:left="709"/>
        <w:jc w:val="both"/>
        <w:rPr>
          <w:bCs/>
        </w:rPr>
      </w:pPr>
      <w:r w:rsidRPr="00A52618">
        <w:rPr>
          <w:bCs/>
        </w:rPr>
        <w:t>Б) лавина;</w:t>
      </w:r>
    </w:p>
    <w:p w:rsidR="00576948" w:rsidRPr="00A52618" w:rsidRDefault="00576948" w:rsidP="00576948">
      <w:pPr>
        <w:ind w:left="709"/>
        <w:jc w:val="both"/>
        <w:rPr>
          <w:bCs/>
        </w:rPr>
      </w:pPr>
      <w:r w:rsidRPr="00A52618">
        <w:rPr>
          <w:bCs/>
        </w:rPr>
        <w:t>В) сель;</w:t>
      </w:r>
    </w:p>
    <w:p w:rsidR="00576948" w:rsidRPr="00A52618" w:rsidRDefault="00576948" w:rsidP="00576948">
      <w:pPr>
        <w:ind w:left="709"/>
        <w:jc w:val="both"/>
        <w:rPr>
          <w:bCs/>
        </w:rPr>
      </w:pPr>
      <w:r w:rsidRPr="00A52618">
        <w:rPr>
          <w:bCs/>
        </w:rPr>
        <w:t>Г) оползень.</w:t>
      </w:r>
    </w:p>
    <w:p w:rsidR="00576948" w:rsidRPr="00A52618" w:rsidRDefault="00576948" w:rsidP="00576948">
      <w:pPr>
        <w:ind w:left="720"/>
        <w:jc w:val="both"/>
      </w:pPr>
      <w:r w:rsidRPr="00A52618">
        <w:t>10. Пожаром называется:</w:t>
      </w:r>
    </w:p>
    <w:p w:rsidR="00576948" w:rsidRPr="00A52618" w:rsidRDefault="00576948" w:rsidP="00576948">
      <w:pPr>
        <w:ind w:left="720"/>
        <w:jc w:val="both"/>
      </w:pPr>
      <w:proofErr w:type="gramStart"/>
      <w:r w:rsidRPr="00A52618">
        <w:t>А)горение</w:t>
      </w:r>
      <w:proofErr w:type="gramEnd"/>
      <w:r w:rsidRPr="00A52618">
        <w:t>, способное причинит вред жизни и здоровью граждан и нанести материальный ущерб;</w:t>
      </w:r>
    </w:p>
    <w:p w:rsidR="00576948" w:rsidRPr="00A52618" w:rsidRDefault="00576948" w:rsidP="00576948">
      <w:pPr>
        <w:ind w:left="720"/>
        <w:jc w:val="both"/>
      </w:pPr>
      <w:proofErr w:type="gramStart"/>
      <w:r w:rsidRPr="00A52618">
        <w:t>Б)процесс</w:t>
      </w:r>
      <w:proofErr w:type="gramEnd"/>
      <w:r w:rsidRPr="00A52618">
        <w:t xml:space="preserve"> горения, которое может причинить  материальный ущерб, вред жизни и здоровью граждан, интересам общества и государства;</w:t>
      </w:r>
    </w:p>
    <w:p w:rsidR="00576948" w:rsidRPr="00A52618" w:rsidRDefault="00576948" w:rsidP="00576948">
      <w:pPr>
        <w:ind w:left="720"/>
        <w:jc w:val="both"/>
        <w:rPr>
          <w:bCs/>
        </w:rPr>
      </w:pPr>
      <w:proofErr w:type="gramStart"/>
      <w:r w:rsidRPr="00A52618">
        <w:t>В)неконтролируемый</w:t>
      </w:r>
      <w:proofErr w:type="gramEnd"/>
      <w:r w:rsidRPr="00A52618">
        <w:t xml:space="preserve"> процесс, причиняющий материальный ущерб, вред жизни и здоровью граждан, интересам общества и государства;</w:t>
      </w:r>
    </w:p>
    <w:p w:rsidR="00576948" w:rsidRPr="00A52618" w:rsidRDefault="00576948" w:rsidP="00576948">
      <w:pPr>
        <w:ind w:left="720"/>
        <w:jc w:val="both"/>
      </w:pPr>
      <w:proofErr w:type="gramStart"/>
      <w:r w:rsidRPr="00A52618">
        <w:t>Г)неконтролируемое</w:t>
      </w:r>
      <w:proofErr w:type="gramEnd"/>
      <w:r w:rsidRPr="00A52618">
        <w:t xml:space="preserve"> горение, причиняющее материальный ущерб, вред жизни и здоровью граждан, интересам общества и государства.</w:t>
      </w:r>
    </w:p>
    <w:p w:rsidR="00576948" w:rsidRPr="00A52618" w:rsidRDefault="00576948" w:rsidP="00576948">
      <w:pPr>
        <w:ind w:left="720" w:hanging="360"/>
        <w:jc w:val="both"/>
        <w:rPr>
          <w:bCs/>
          <w:u w:val="single"/>
        </w:rPr>
      </w:pPr>
      <w:r w:rsidRPr="00A52618">
        <w:t xml:space="preserve">     11. </w:t>
      </w:r>
      <w:r w:rsidRPr="00A52618">
        <w:rPr>
          <w:bCs/>
        </w:rPr>
        <w:t>Способом передачи сигнала гражданской обороны «ВНИМАНИЕ ВСЕМ!» является:</w:t>
      </w:r>
    </w:p>
    <w:p w:rsidR="00576948" w:rsidRPr="00A52618" w:rsidRDefault="00576948" w:rsidP="00576948">
      <w:pPr>
        <w:ind w:left="360" w:firstLine="360"/>
        <w:jc w:val="both"/>
      </w:pPr>
      <w:r w:rsidRPr="00A52618">
        <w:t>А) подключение систем оповещения к средствам массовой информации;</w:t>
      </w:r>
    </w:p>
    <w:p w:rsidR="00576948" w:rsidRPr="00A52618" w:rsidRDefault="00576948" w:rsidP="00576948">
      <w:pPr>
        <w:ind w:left="360" w:firstLine="360"/>
        <w:jc w:val="both"/>
      </w:pPr>
      <w:r w:rsidRPr="00A52618">
        <w:t>Б) громкоговорящая связь мобильных пунктов оповещения;</w:t>
      </w:r>
    </w:p>
    <w:p w:rsidR="00576948" w:rsidRPr="00A52618" w:rsidRDefault="00576948" w:rsidP="00576948">
      <w:pPr>
        <w:ind w:left="720"/>
        <w:jc w:val="both"/>
      </w:pPr>
      <w:r w:rsidRPr="00A52618">
        <w:t>В) массовая рассылка информации на мобильные средства населения;</w:t>
      </w:r>
    </w:p>
    <w:p w:rsidR="00576948" w:rsidRPr="00A52618" w:rsidRDefault="00576948" w:rsidP="00576948">
      <w:pPr>
        <w:ind w:left="720"/>
        <w:jc w:val="both"/>
        <w:rPr>
          <w:rStyle w:val="st"/>
        </w:rPr>
      </w:pPr>
      <w:proofErr w:type="gramStart"/>
      <w:r w:rsidRPr="00A52618">
        <w:t>Г)</w:t>
      </w:r>
      <w:r w:rsidRPr="00A52618">
        <w:rPr>
          <w:rStyle w:val="st"/>
        </w:rPr>
        <w:t>включение</w:t>
      </w:r>
      <w:proofErr w:type="gramEnd"/>
      <w:r w:rsidRPr="00A52618">
        <w:rPr>
          <w:rStyle w:val="st"/>
        </w:rPr>
        <w:t xml:space="preserve"> сирен гражданской обороны, прерывистые гудки предприятий и транспортных средств.</w:t>
      </w:r>
    </w:p>
    <w:p w:rsidR="00576948" w:rsidRPr="00A52618" w:rsidRDefault="00576948" w:rsidP="00576948">
      <w:pPr>
        <w:ind w:left="360"/>
        <w:jc w:val="both"/>
      </w:pPr>
      <w:r w:rsidRPr="00A52618">
        <w:t xml:space="preserve">     12.</w:t>
      </w:r>
      <w:r w:rsidRPr="00A52618">
        <w:rPr>
          <w:bCs/>
        </w:rPr>
        <w:t xml:space="preserve"> Укажите правильный вариант расшифровки аббревиатуры РСЧС:</w:t>
      </w:r>
    </w:p>
    <w:p w:rsidR="00576948" w:rsidRPr="00A52618" w:rsidRDefault="00576948" w:rsidP="00576948">
      <w:pPr>
        <w:ind w:left="720"/>
        <w:jc w:val="both"/>
        <w:rPr>
          <w:iCs/>
        </w:rPr>
      </w:pPr>
      <w:proofErr w:type="gramStart"/>
      <w:r w:rsidRPr="00A52618">
        <w:rPr>
          <w:bCs/>
          <w:iCs/>
        </w:rPr>
        <w:t>А)</w:t>
      </w:r>
      <w:r w:rsidRPr="00A52618">
        <w:rPr>
          <w:bCs/>
        </w:rPr>
        <w:t>Единая</w:t>
      </w:r>
      <w:proofErr w:type="gramEnd"/>
      <w:r w:rsidRPr="00A52618">
        <w:rPr>
          <w:bCs/>
        </w:rPr>
        <w:t xml:space="preserve"> государственная система предупреждения и ликвидации чрезвычайных ситуаций; </w:t>
      </w:r>
    </w:p>
    <w:p w:rsidR="00576948" w:rsidRPr="00A52618" w:rsidRDefault="00576948" w:rsidP="00576948">
      <w:pPr>
        <w:ind w:left="720"/>
        <w:jc w:val="both"/>
        <w:rPr>
          <w:iCs/>
        </w:rPr>
      </w:pPr>
      <w:proofErr w:type="gramStart"/>
      <w:r w:rsidRPr="00A52618">
        <w:rPr>
          <w:bCs/>
          <w:iCs/>
        </w:rPr>
        <w:t>Б)</w:t>
      </w:r>
      <w:r w:rsidRPr="00A52618">
        <w:rPr>
          <w:bCs/>
        </w:rPr>
        <w:t>Российская</w:t>
      </w:r>
      <w:proofErr w:type="gramEnd"/>
      <w:r w:rsidRPr="00A52618">
        <w:rPr>
          <w:bCs/>
        </w:rPr>
        <w:t xml:space="preserve"> система предупреждения и ликвидации чрезвычайных ситуаций; </w:t>
      </w:r>
    </w:p>
    <w:p w:rsidR="00576948" w:rsidRPr="00A52618" w:rsidRDefault="00576948" w:rsidP="00576948">
      <w:pPr>
        <w:ind w:left="360" w:firstLine="360"/>
        <w:jc w:val="both"/>
        <w:rPr>
          <w:iCs/>
        </w:rPr>
      </w:pPr>
      <w:r w:rsidRPr="00A52618">
        <w:rPr>
          <w:bCs/>
          <w:iCs/>
        </w:rPr>
        <w:t xml:space="preserve">В) </w:t>
      </w:r>
      <w:r w:rsidRPr="00A52618">
        <w:rPr>
          <w:bCs/>
        </w:rPr>
        <w:t xml:space="preserve">Российская </w:t>
      </w:r>
      <w:proofErr w:type="gramStart"/>
      <w:r w:rsidRPr="00A52618">
        <w:rPr>
          <w:bCs/>
        </w:rPr>
        <w:t>система  чрезвычайных</w:t>
      </w:r>
      <w:proofErr w:type="gramEnd"/>
      <w:r w:rsidRPr="00A52618">
        <w:rPr>
          <w:bCs/>
        </w:rPr>
        <w:t xml:space="preserve"> ситуаций; </w:t>
      </w:r>
    </w:p>
    <w:p w:rsidR="00576948" w:rsidRPr="00A52618" w:rsidRDefault="00576948" w:rsidP="00576948">
      <w:pPr>
        <w:ind w:left="360" w:firstLine="360"/>
        <w:jc w:val="both"/>
        <w:rPr>
          <w:bCs/>
        </w:rPr>
      </w:pPr>
      <w:r w:rsidRPr="00A52618">
        <w:rPr>
          <w:bCs/>
          <w:iCs/>
        </w:rPr>
        <w:t xml:space="preserve">Г) </w:t>
      </w:r>
      <w:r w:rsidRPr="00A52618">
        <w:rPr>
          <w:iCs/>
        </w:rPr>
        <w:t>Российская система по чрезвычайным ситуациям;</w:t>
      </w:r>
    </w:p>
    <w:p w:rsidR="00576948" w:rsidRPr="00A52618" w:rsidRDefault="00576948" w:rsidP="00576948">
      <w:pPr>
        <w:ind w:left="709"/>
        <w:jc w:val="both"/>
      </w:pPr>
      <w:r w:rsidRPr="00A52618">
        <w:t>13. Электромагнитный импульс выводит из строя:</w:t>
      </w:r>
    </w:p>
    <w:p w:rsidR="00576948" w:rsidRPr="00A52618" w:rsidRDefault="00576948" w:rsidP="00576948">
      <w:pPr>
        <w:ind w:left="709"/>
        <w:jc w:val="both"/>
      </w:pPr>
      <w:r w:rsidRPr="00A52618">
        <w:t>А) личный состав противника;</w:t>
      </w:r>
    </w:p>
    <w:p w:rsidR="00576948" w:rsidRPr="00A52618" w:rsidRDefault="00576948" w:rsidP="00576948">
      <w:pPr>
        <w:ind w:left="709"/>
        <w:jc w:val="both"/>
      </w:pPr>
      <w:r w:rsidRPr="00A52618">
        <w:t>Б) здания и защитные сооружения;</w:t>
      </w:r>
    </w:p>
    <w:p w:rsidR="00576948" w:rsidRPr="00A52618" w:rsidRDefault="00576948" w:rsidP="00576948">
      <w:pPr>
        <w:ind w:left="709"/>
        <w:jc w:val="both"/>
      </w:pPr>
      <w:r w:rsidRPr="00A52618">
        <w:t>В) электрическую и электронную аппаратуру, нарушает радиосвязь;</w:t>
      </w:r>
    </w:p>
    <w:p w:rsidR="00576948" w:rsidRPr="00A52618" w:rsidRDefault="00576948" w:rsidP="00576948">
      <w:pPr>
        <w:ind w:left="709"/>
        <w:jc w:val="both"/>
      </w:pPr>
      <w:r w:rsidRPr="00A52618">
        <w:t>Г) стрелковое оружие.</w:t>
      </w:r>
    </w:p>
    <w:p w:rsidR="00576948" w:rsidRPr="00A52618" w:rsidRDefault="00576948" w:rsidP="00576948">
      <w:pPr>
        <w:ind w:left="709"/>
        <w:jc w:val="both"/>
      </w:pPr>
      <w:r w:rsidRPr="00A52618">
        <w:t>14. Выберите, на каком из рисунков изображен легкий защитный костюм Л-1?</w:t>
      </w:r>
    </w:p>
    <w:p w:rsidR="00576948" w:rsidRPr="00A52618" w:rsidRDefault="00576948" w:rsidP="00576948">
      <w:pPr>
        <w:ind w:left="709"/>
      </w:pPr>
      <w:proofErr w:type="gramStart"/>
      <w:r w:rsidRPr="00A52618">
        <w:t xml:space="preserve">А) </w:t>
      </w:r>
      <w:r w:rsidRPr="00A52618">
        <w:rPr>
          <w:noProof/>
        </w:rPr>
        <w:drawing>
          <wp:inline distT="0" distB="0" distL="0" distR="0" wp14:anchorId="0FEEF879" wp14:editId="5DBEF6F2">
            <wp:extent cx="942975" cy="1847850"/>
            <wp:effectExtent l="0" t="0" r="9525" b="0"/>
            <wp:docPr id="10" name="Рисунок 10" descr="b_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_1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</w:t>
      </w:r>
      <w:proofErr w:type="gramEnd"/>
      <w:r w:rsidRPr="00A52618">
        <w:t xml:space="preserve">      Б)</w:t>
      </w:r>
      <w:r w:rsidRPr="00A52618">
        <w:rPr>
          <w:noProof/>
        </w:rPr>
        <w:drawing>
          <wp:inline distT="0" distB="0" distL="0" distR="0" wp14:anchorId="02149C93" wp14:editId="6BC77423">
            <wp:extent cx="771525" cy="1838325"/>
            <wp:effectExtent l="0" t="0" r="9525" b="9525"/>
            <wp:docPr id="9" name="Рисунок 9" descr="post-2-13223815698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post-2-1322381569863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   В) </w:t>
      </w:r>
      <w:r w:rsidRPr="00A52618">
        <w:rPr>
          <w:noProof/>
        </w:rPr>
        <w:drawing>
          <wp:inline distT="0" distB="0" distL="0" distR="0" wp14:anchorId="5DBF6085" wp14:editId="11E6BE30">
            <wp:extent cx="666750" cy="1847850"/>
            <wp:effectExtent l="0" t="0" r="0" b="0"/>
            <wp:docPr id="8" name="Рисунок 8" descr="%D0%9A%D0%BE%D1%81%D1%82%D1%8E%D0%BC%20%D0%BB-1%20%28%D1%81%20%D1%85%D1%80%D0%B0%D0%BD%D0%B5%D0%BD%D0%B8%D1%8F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%D0%9A%D0%BE%D1%81%D1%82%D1%8E%D0%BC%20%D0%BB-1%20%28%D1%81%20%D1%85%D1%80%D0%B0%D0%BD%D0%B5%D0%BD%D0%B8%D1%8F%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Г) </w:t>
      </w:r>
      <w:r w:rsidRPr="00A52618">
        <w:rPr>
          <w:noProof/>
        </w:rPr>
        <w:drawing>
          <wp:inline distT="0" distB="0" distL="0" distR="0" wp14:anchorId="5C1AF22E" wp14:editId="10C9B823">
            <wp:extent cx="942975" cy="1876425"/>
            <wp:effectExtent l="0" t="0" r="9525" b="9525"/>
            <wp:docPr id="7" name="Рисунок 7" descr="himzash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imzashit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48" w:rsidRPr="00A52618" w:rsidRDefault="00576948" w:rsidP="00576948">
      <w:pPr>
        <w:shd w:val="clear" w:color="auto" w:fill="FFFFFF"/>
        <w:autoSpaceDE w:val="0"/>
        <w:autoSpaceDN w:val="0"/>
        <w:adjustRightInd w:val="0"/>
        <w:ind w:left="720"/>
        <w:rPr>
          <w:bCs/>
        </w:rPr>
      </w:pPr>
      <w:r w:rsidRPr="00A52618">
        <w:t xml:space="preserve">15. </w:t>
      </w:r>
      <w:r w:rsidRPr="00A52618">
        <w:rPr>
          <w:bCs/>
        </w:rPr>
        <w:t>Какая служба не относится к Государственным службам по охране здоровья и безопасности граждан</w:t>
      </w:r>
    </w:p>
    <w:p w:rsidR="00576948" w:rsidRPr="00A52618" w:rsidRDefault="00576948" w:rsidP="00576948">
      <w:pPr>
        <w:shd w:val="clear" w:color="auto" w:fill="FFFFFF"/>
        <w:autoSpaceDE w:val="0"/>
        <w:autoSpaceDN w:val="0"/>
        <w:adjustRightInd w:val="0"/>
        <w:ind w:left="360" w:firstLine="360"/>
      </w:pPr>
      <w:r w:rsidRPr="00A52618">
        <w:lastRenderedPageBreak/>
        <w:t>А) Министерство по чрезвычайным ситуациям (МЧС);</w:t>
      </w:r>
    </w:p>
    <w:p w:rsidR="00576948" w:rsidRPr="00A52618" w:rsidRDefault="00576948" w:rsidP="00576948">
      <w:pPr>
        <w:shd w:val="clear" w:color="auto" w:fill="FFFFFF"/>
        <w:autoSpaceDE w:val="0"/>
        <w:autoSpaceDN w:val="0"/>
        <w:adjustRightInd w:val="0"/>
        <w:ind w:left="360" w:firstLine="360"/>
      </w:pPr>
      <w:r w:rsidRPr="00A52618">
        <w:t>Б) Полиция (МВД);</w:t>
      </w:r>
    </w:p>
    <w:p w:rsidR="00576948" w:rsidRPr="00A52618" w:rsidRDefault="00576948" w:rsidP="00576948">
      <w:pPr>
        <w:shd w:val="clear" w:color="auto" w:fill="FFFFFF"/>
        <w:autoSpaceDE w:val="0"/>
        <w:autoSpaceDN w:val="0"/>
        <w:adjustRightInd w:val="0"/>
        <w:ind w:left="360" w:firstLine="360"/>
      </w:pPr>
      <w:r w:rsidRPr="00A52618">
        <w:t xml:space="preserve">В) Скорая медицинская помощь; </w:t>
      </w:r>
    </w:p>
    <w:p w:rsidR="00576948" w:rsidRPr="00A52618" w:rsidRDefault="00576948" w:rsidP="00576948">
      <w:pPr>
        <w:shd w:val="clear" w:color="auto" w:fill="FFFFFF"/>
        <w:autoSpaceDE w:val="0"/>
        <w:autoSpaceDN w:val="0"/>
        <w:adjustRightInd w:val="0"/>
        <w:ind w:left="360" w:firstLine="360"/>
      </w:pPr>
      <w:r w:rsidRPr="00A52618">
        <w:t>Г) Федеральная служба безопасности (ФСБ).</w:t>
      </w: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>Какие войска относятся к самостоятельному роду войск ВС РФ?</w:t>
      </w:r>
    </w:p>
    <w:p w:rsidR="00576948" w:rsidRPr="00A52618" w:rsidRDefault="00576948" w:rsidP="00576948">
      <w:pPr>
        <w:ind w:left="709"/>
      </w:pPr>
      <w:r w:rsidRPr="00A52618">
        <w:t>А) Войска ПВО;</w:t>
      </w:r>
    </w:p>
    <w:p w:rsidR="00576948" w:rsidRPr="00A52618" w:rsidRDefault="00576948" w:rsidP="00576948">
      <w:pPr>
        <w:ind w:left="709"/>
      </w:pPr>
      <w:r w:rsidRPr="00A52618">
        <w:t>Б) Войска воздушно-космической обороны;</w:t>
      </w:r>
    </w:p>
    <w:p w:rsidR="00576948" w:rsidRPr="00A52618" w:rsidRDefault="00576948" w:rsidP="00576948">
      <w:pPr>
        <w:ind w:left="709"/>
      </w:pPr>
      <w:r w:rsidRPr="00A52618">
        <w:t>В) Сухопутные войска;</w:t>
      </w:r>
    </w:p>
    <w:p w:rsidR="00576948" w:rsidRPr="00A52618" w:rsidRDefault="00576948" w:rsidP="00576948">
      <w:pPr>
        <w:ind w:left="709"/>
      </w:pPr>
      <w:r w:rsidRPr="00A52618">
        <w:t>Г) Железнодорожные войска.</w:t>
      </w: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>Какие из перечисленных войск (служб) полностью перешли на контрактную систему комплектования?</w:t>
      </w:r>
    </w:p>
    <w:p w:rsidR="00576948" w:rsidRPr="00A52618" w:rsidRDefault="00576948" w:rsidP="00576948">
      <w:pPr>
        <w:ind w:left="709"/>
      </w:pPr>
      <w:r w:rsidRPr="00A52618">
        <w:t>А) Внутренние войска МВД;</w:t>
      </w:r>
    </w:p>
    <w:p w:rsidR="00576948" w:rsidRPr="00A52618" w:rsidRDefault="00576948" w:rsidP="00576948">
      <w:pPr>
        <w:ind w:left="709"/>
      </w:pPr>
      <w:r w:rsidRPr="00A52618">
        <w:t>Б) Воздушно-десантные войска;</w:t>
      </w:r>
    </w:p>
    <w:p w:rsidR="00576948" w:rsidRPr="00A52618" w:rsidRDefault="00576948" w:rsidP="00576948">
      <w:pPr>
        <w:ind w:left="709"/>
      </w:pPr>
      <w:r w:rsidRPr="00A52618">
        <w:t>В) Пограничная службы ФСБ</w:t>
      </w:r>
    </w:p>
    <w:p w:rsidR="00576948" w:rsidRPr="00A52618" w:rsidRDefault="00576948" w:rsidP="00576948">
      <w:pPr>
        <w:ind w:left="709"/>
      </w:pPr>
      <w:r w:rsidRPr="00A52618">
        <w:t>Г) Инженерные войска.</w:t>
      </w: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ind w:left="709"/>
      </w:pP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 xml:space="preserve">Какой из наплечных знаков </w:t>
      </w:r>
      <w:proofErr w:type="gramStart"/>
      <w:r w:rsidRPr="00A52618">
        <w:t>различия  (</w:t>
      </w:r>
      <w:proofErr w:type="gramEnd"/>
      <w:r w:rsidRPr="00A52618">
        <w:t xml:space="preserve">погон) соответствует воинскому звания « старший сержант»? </w:t>
      </w:r>
    </w:p>
    <w:p w:rsidR="00576948" w:rsidRPr="00A52618" w:rsidRDefault="00576948" w:rsidP="00576948">
      <w:pPr>
        <w:ind w:left="709"/>
      </w:pPr>
      <w:proofErr w:type="gramStart"/>
      <w:r w:rsidRPr="00A52618">
        <w:t xml:space="preserve">А)   </w:t>
      </w:r>
      <w:proofErr w:type="gramEnd"/>
      <w:r w:rsidRPr="00A52618">
        <w:t xml:space="preserve"> </w:t>
      </w:r>
      <w:r w:rsidRPr="00A52618">
        <w:rPr>
          <w:noProof/>
        </w:rPr>
        <w:drawing>
          <wp:inline distT="0" distB="0" distL="0" distR="0" wp14:anchorId="25A9DFFF" wp14:editId="010305D8">
            <wp:extent cx="428625" cy="1238250"/>
            <wp:effectExtent l="0" t="0" r="9525" b="0"/>
            <wp:docPr id="6" name="Рисунок 6" descr="P3-ml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3-mls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 Б)     </w:t>
      </w:r>
      <w:r w:rsidRPr="00A52618">
        <w:rPr>
          <w:noProof/>
        </w:rPr>
        <w:drawing>
          <wp:inline distT="0" distB="0" distL="0" distR="0" wp14:anchorId="6C03D887" wp14:editId="6A96A190">
            <wp:extent cx="438150" cy="1266825"/>
            <wp:effectExtent l="0" t="0" r="0" b="9525"/>
            <wp:docPr id="5" name="Рисунок 5" descr="P4-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4-s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     В)  </w:t>
      </w:r>
      <w:r w:rsidRPr="00A52618">
        <w:rPr>
          <w:noProof/>
        </w:rPr>
        <w:drawing>
          <wp:inline distT="0" distB="0" distL="0" distR="0" wp14:anchorId="2FC0F3B2" wp14:editId="1851BA19">
            <wp:extent cx="438150" cy="1257300"/>
            <wp:effectExtent l="0" t="0" r="0" b="0"/>
            <wp:docPr id="4" name="Рисунок 4" descr="P5-st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5-sts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618">
        <w:t xml:space="preserve">    Г) </w:t>
      </w:r>
      <w:r w:rsidRPr="00A52618">
        <w:rPr>
          <w:noProof/>
        </w:rPr>
        <w:drawing>
          <wp:inline distT="0" distB="0" distL="0" distR="0" wp14:anchorId="125D2109" wp14:editId="19C9027B">
            <wp:extent cx="495300" cy="1285875"/>
            <wp:effectExtent l="0" t="0" r="0" b="9525"/>
            <wp:docPr id="3" name="Рисунок 3" descr="RAF_A-inf_F8FirsSgt_dres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F_A-inf_F8FirsSgt_dress_v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>Сроки осеннего призыва в ВС РФ:</w:t>
      </w:r>
    </w:p>
    <w:p w:rsidR="00576948" w:rsidRPr="00A52618" w:rsidRDefault="00576948" w:rsidP="00576948">
      <w:pPr>
        <w:ind w:left="709"/>
      </w:pPr>
      <w:r w:rsidRPr="00A52618">
        <w:t>А) с 1 октября по 15 ноября;</w:t>
      </w:r>
    </w:p>
    <w:p w:rsidR="00576948" w:rsidRPr="00A52618" w:rsidRDefault="00576948" w:rsidP="00576948">
      <w:pPr>
        <w:ind w:left="709"/>
      </w:pPr>
      <w:r w:rsidRPr="00A52618">
        <w:t>Б) с 1 октября по 30 ноября;</w:t>
      </w:r>
    </w:p>
    <w:p w:rsidR="00576948" w:rsidRPr="00A52618" w:rsidRDefault="00576948" w:rsidP="00576948">
      <w:pPr>
        <w:ind w:left="709"/>
      </w:pPr>
      <w:r w:rsidRPr="00A52618">
        <w:t>В) с 1 октября по 15 декабря;</w:t>
      </w:r>
    </w:p>
    <w:p w:rsidR="00576948" w:rsidRPr="00A52618" w:rsidRDefault="00576948" w:rsidP="00576948">
      <w:pPr>
        <w:ind w:left="709"/>
      </w:pPr>
      <w:r w:rsidRPr="00A52618">
        <w:t>Г) с 1 октября по 30 декабря.</w:t>
      </w: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 xml:space="preserve">Укажите предельные сроки пребывания в запасе (третий разряд) для младших офицеров: </w:t>
      </w:r>
    </w:p>
    <w:p w:rsidR="00576948" w:rsidRPr="00A52618" w:rsidRDefault="00576948" w:rsidP="00576948">
      <w:pPr>
        <w:ind w:left="709"/>
      </w:pPr>
      <w:r w:rsidRPr="00A52618">
        <w:t>А) до 35 лет;</w:t>
      </w:r>
    </w:p>
    <w:p w:rsidR="00576948" w:rsidRPr="00A52618" w:rsidRDefault="00576948" w:rsidP="00576948">
      <w:pPr>
        <w:ind w:left="709"/>
      </w:pPr>
      <w:r w:rsidRPr="00A52618">
        <w:t>Б) до 40 лет;</w:t>
      </w:r>
    </w:p>
    <w:p w:rsidR="00576948" w:rsidRPr="00A52618" w:rsidRDefault="00576948" w:rsidP="00576948">
      <w:pPr>
        <w:ind w:left="709"/>
      </w:pPr>
      <w:r w:rsidRPr="00A52618">
        <w:t>В) до 50 лет;</w:t>
      </w:r>
    </w:p>
    <w:p w:rsidR="00576948" w:rsidRPr="00A52618" w:rsidRDefault="00576948" w:rsidP="00576948">
      <w:pPr>
        <w:ind w:left="709"/>
      </w:pPr>
      <w:r w:rsidRPr="00A52618">
        <w:t>Г) до 55 лет.</w:t>
      </w: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 xml:space="preserve">Военная служба оканчивается </w:t>
      </w:r>
    </w:p>
    <w:p w:rsidR="00576948" w:rsidRPr="00A52618" w:rsidRDefault="00576948" w:rsidP="00576948">
      <w:pPr>
        <w:ind w:left="709"/>
      </w:pPr>
      <w:r w:rsidRPr="00A52618">
        <w:t>А) в день достижения предельного возраста;</w:t>
      </w:r>
    </w:p>
    <w:p w:rsidR="00576948" w:rsidRPr="00A52618" w:rsidRDefault="00576948" w:rsidP="00576948">
      <w:pPr>
        <w:ind w:left="709"/>
      </w:pPr>
      <w:r w:rsidRPr="00A52618">
        <w:t>Б) в прибытия к постоянному месту жительства;</w:t>
      </w:r>
    </w:p>
    <w:p w:rsidR="00576948" w:rsidRPr="00A52618" w:rsidRDefault="00576948" w:rsidP="00576948">
      <w:pPr>
        <w:ind w:left="709"/>
      </w:pPr>
      <w:r w:rsidRPr="00A52618">
        <w:t>В) в день исключения военнослужащего из списков части;</w:t>
      </w:r>
    </w:p>
    <w:p w:rsidR="00576948" w:rsidRPr="00A52618" w:rsidRDefault="00576948" w:rsidP="00576948">
      <w:pPr>
        <w:ind w:left="709"/>
      </w:pPr>
      <w:r w:rsidRPr="00A52618">
        <w:t>Г) в день убытия из воинской части.</w:t>
      </w:r>
    </w:p>
    <w:p w:rsidR="00576948" w:rsidRPr="00A52618" w:rsidRDefault="00576948" w:rsidP="00576948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rPr>
          <w:bCs/>
        </w:rPr>
      </w:pPr>
      <w:r w:rsidRPr="00A52618">
        <w:rPr>
          <w:bCs/>
        </w:rPr>
        <w:t>Какое из перечисленных мероприятий, не относится к ритуалам Вооруженных Сил РФ?</w:t>
      </w:r>
    </w:p>
    <w:p w:rsidR="00576948" w:rsidRPr="00A52618" w:rsidRDefault="00576948" w:rsidP="00576948">
      <w:pPr>
        <w:ind w:firstLine="360"/>
      </w:pPr>
      <w:r w:rsidRPr="00A52618">
        <w:rPr>
          <w:iCs/>
        </w:rPr>
        <w:t xml:space="preserve">     А) </w:t>
      </w:r>
      <w:r w:rsidRPr="00A52618">
        <w:t>проведение к военной присяге</w:t>
      </w:r>
      <w:r w:rsidRPr="00A52618">
        <w:rPr>
          <w:iCs/>
        </w:rPr>
        <w:t>;</w:t>
      </w:r>
    </w:p>
    <w:p w:rsidR="00576948" w:rsidRPr="00A52618" w:rsidRDefault="00576948" w:rsidP="00576948">
      <w:pPr>
        <w:ind w:firstLine="360"/>
        <w:rPr>
          <w:iCs/>
        </w:rPr>
      </w:pPr>
      <w:r w:rsidRPr="00A52618">
        <w:rPr>
          <w:iCs/>
        </w:rPr>
        <w:t xml:space="preserve">     Б) </w:t>
      </w:r>
      <w:r w:rsidRPr="00A52618">
        <w:t>вручения боевого знамени воинской части</w:t>
      </w:r>
      <w:r w:rsidRPr="00A52618">
        <w:rPr>
          <w:iCs/>
        </w:rPr>
        <w:t>;</w:t>
      </w:r>
    </w:p>
    <w:p w:rsidR="00576948" w:rsidRPr="00A52618" w:rsidRDefault="00576948" w:rsidP="00576948">
      <w:pPr>
        <w:ind w:firstLine="360"/>
        <w:rPr>
          <w:iCs/>
        </w:rPr>
      </w:pPr>
      <w:r w:rsidRPr="00A52618">
        <w:rPr>
          <w:iCs/>
        </w:rPr>
        <w:t xml:space="preserve">     В) </w:t>
      </w:r>
      <w:r w:rsidRPr="00A52618">
        <w:t>вручения личному составу вооружения и военной техники</w:t>
      </w:r>
      <w:r w:rsidRPr="00A52618">
        <w:rPr>
          <w:iCs/>
        </w:rPr>
        <w:t>;</w:t>
      </w:r>
    </w:p>
    <w:p w:rsidR="00576948" w:rsidRPr="00A52618" w:rsidRDefault="00576948" w:rsidP="00576948">
      <w:pPr>
        <w:ind w:firstLine="360"/>
      </w:pPr>
      <w:r w:rsidRPr="00A52618">
        <w:rPr>
          <w:iCs/>
        </w:rPr>
        <w:t xml:space="preserve">     Г) посвящение личного состава в старослужащие</w:t>
      </w:r>
      <w:r w:rsidRPr="00A52618">
        <w:t>.</w:t>
      </w:r>
    </w:p>
    <w:p w:rsidR="00576948" w:rsidRPr="00A52618" w:rsidRDefault="00576948" w:rsidP="00576948">
      <w:pPr>
        <w:numPr>
          <w:ilvl w:val="0"/>
          <w:numId w:val="37"/>
        </w:numPr>
      </w:pPr>
      <w:r w:rsidRPr="00A52618">
        <w:t>Верховным Главнокомандующим ВА РФ является:</w:t>
      </w:r>
    </w:p>
    <w:p w:rsidR="00576948" w:rsidRPr="00A52618" w:rsidRDefault="00576948" w:rsidP="00576948">
      <w:pPr>
        <w:ind w:left="709"/>
      </w:pPr>
      <w:r w:rsidRPr="00A52618">
        <w:t>А) Президент РФ;</w:t>
      </w:r>
    </w:p>
    <w:p w:rsidR="00576948" w:rsidRPr="00A52618" w:rsidRDefault="00576948" w:rsidP="00576948">
      <w:pPr>
        <w:ind w:left="709"/>
      </w:pPr>
      <w:r w:rsidRPr="00A52618">
        <w:t>Б) Премьер-министр РФ;</w:t>
      </w:r>
    </w:p>
    <w:p w:rsidR="00576948" w:rsidRPr="00A52618" w:rsidRDefault="00576948" w:rsidP="00576948">
      <w:pPr>
        <w:ind w:left="709"/>
      </w:pPr>
      <w:r w:rsidRPr="00A52618">
        <w:t>В) Министр обороны РФ;</w:t>
      </w:r>
    </w:p>
    <w:p w:rsidR="00576948" w:rsidRPr="00A52618" w:rsidRDefault="00576948" w:rsidP="00576948">
      <w:pPr>
        <w:ind w:left="709"/>
      </w:pPr>
      <w:r w:rsidRPr="00A52618">
        <w:lastRenderedPageBreak/>
        <w:t>Г) Начальник Генерального штаба ВС РФ.</w:t>
      </w:r>
    </w:p>
    <w:p w:rsidR="00576948" w:rsidRPr="00A52618" w:rsidRDefault="00576948" w:rsidP="00576948">
      <w:pPr>
        <w:pStyle w:val="13"/>
        <w:numPr>
          <w:ilvl w:val="0"/>
          <w:numId w:val="37"/>
        </w:numPr>
        <w:suppressAutoHyphens w:val="0"/>
        <w:spacing w:line="240" w:lineRule="auto"/>
        <w:contextualSpacing/>
        <w:rPr>
          <w:rStyle w:val="afa"/>
          <w:rFonts w:ascii="Times New Roman" w:eastAsia="Times New Roman" w:hAnsi="Times New Roman" w:cs="Times New Roman"/>
          <w:b w:val="0"/>
        </w:rPr>
      </w:pPr>
      <w:r w:rsidRPr="00A52618">
        <w:rPr>
          <w:rStyle w:val="afa"/>
          <w:rFonts w:ascii="Times New Roman" w:eastAsia="Times New Roman" w:hAnsi="Times New Roman" w:cs="Times New Roman"/>
          <w:b w:val="0"/>
        </w:rPr>
        <w:t>Какой из Общевоинских уставов ВС РФ введен в действие приказом Министра Обороны ВС РФ:</w:t>
      </w:r>
    </w:p>
    <w:p w:rsidR="00576948" w:rsidRPr="00A52618" w:rsidRDefault="00576948" w:rsidP="00576948">
      <w:pPr>
        <w:pStyle w:val="13"/>
        <w:spacing w:after="0" w:line="240" w:lineRule="auto"/>
        <w:rPr>
          <w:rStyle w:val="afa"/>
          <w:rFonts w:ascii="Times New Roman" w:eastAsia="Times New Roman" w:hAnsi="Times New Roman" w:cs="Times New Roman"/>
          <w:b w:val="0"/>
        </w:rPr>
      </w:pPr>
      <w:r w:rsidRPr="00A52618">
        <w:rPr>
          <w:rStyle w:val="afa"/>
          <w:rFonts w:ascii="Times New Roman" w:eastAsia="Times New Roman" w:hAnsi="Times New Roman" w:cs="Times New Roman"/>
          <w:b w:val="0"/>
        </w:rPr>
        <w:t>А) Устав внутренней службы ВС РФ;</w:t>
      </w:r>
    </w:p>
    <w:p w:rsidR="00576948" w:rsidRPr="00A52618" w:rsidRDefault="00576948" w:rsidP="00576948">
      <w:pPr>
        <w:pStyle w:val="13"/>
        <w:spacing w:after="0" w:line="240" w:lineRule="auto"/>
        <w:rPr>
          <w:rStyle w:val="afa"/>
          <w:rFonts w:ascii="Times New Roman" w:eastAsia="Times New Roman" w:hAnsi="Times New Roman" w:cs="Times New Roman"/>
          <w:b w:val="0"/>
        </w:rPr>
      </w:pPr>
      <w:r w:rsidRPr="00A52618">
        <w:rPr>
          <w:rStyle w:val="afa"/>
          <w:rFonts w:ascii="Times New Roman" w:eastAsia="Times New Roman" w:hAnsi="Times New Roman" w:cs="Times New Roman"/>
          <w:b w:val="0"/>
        </w:rPr>
        <w:t>Б) Дисциплинарный устав ВС РФ;</w:t>
      </w:r>
    </w:p>
    <w:p w:rsidR="00576948" w:rsidRPr="00A52618" w:rsidRDefault="00576948" w:rsidP="00576948">
      <w:pPr>
        <w:pStyle w:val="13"/>
        <w:spacing w:after="0" w:line="240" w:lineRule="auto"/>
        <w:rPr>
          <w:rStyle w:val="afa"/>
          <w:rFonts w:ascii="Times New Roman" w:eastAsia="Times New Roman" w:hAnsi="Times New Roman" w:cs="Times New Roman"/>
          <w:b w:val="0"/>
        </w:rPr>
      </w:pPr>
      <w:r w:rsidRPr="00A52618">
        <w:rPr>
          <w:rStyle w:val="afa"/>
          <w:rFonts w:ascii="Times New Roman" w:eastAsia="Times New Roman" w:hAnsi="Times New Roman" w:cs="Times New Roman"/>
          <w:b w:val="0"/>
        </w:rPr>
        <w:t>В) Устав гарнизонной и караульной служб ВС РФ;</w:t>
      </w:r>
    </w:p>
    <w:p w:rsidR="00576948" w:rsidRPr="00A52618" w:rsidRDefault="00576948" w:rsidP="00576948">
      <w:pPr>
        <w:pStyle w:val="13"/>
        <w:spacing w:after="0" w:line="240" w:lineRule="auto"/>
        <w:rPr>
          <w:rStyle w:val="afa"/>
          <w:rFonts w:ascii="Times New Roman" w:eastAsia="Times New Roman" w:hAnsi="Times New Roman" w:cs="Times New Roman"/>
          <w:b w:val="0"/>
        </w:rPr>
      </w:pPr>
      <w:r w:rsidRPr="00A52618">
        <w:rPr>
          <w:rStyle w:val="afa"/>
          <w:rFonts w:ascii="Times New Roman" w:eastAsia="Times New Roman" w:hAnsi="Times New Roman" w:cs="Times New Roman"/>
          <w:b w:val="0"/>
        </w:rPr>
        <w:t>Г) Строевой устав ВС РФ.</w:t>
      </w:r>
    </w:p>
    <w:p w:rsidR="00576948" w:rsidRPr="00A52618" w:rsidRDefault="00576948" w:rsidP="00576948">
      <w:pPr>
        <w:pStyle w:val="13"/>
        <w:numPr>
          <w:ilvl w:val="0"/>
          <w:numId w:val="3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</w:rPr>
      </w:pPr>
      <w:r w:rsidRPr="00A52618">
        <w:rPr>
          <w:rFonts w:ascii="Times New Roman" w:hAnsi="Times New Roman" w:cs="Times New Roman"/>
        </w:rPr>
        <w:t>День Бородинского сражения русской армии под командованием М.И. Кутузова с французской армией (</w:t>
      </w:r>
      <w:smartTag w:uri="urn:schemas-microsoft-com:office:smarttags" w:element="metricconverter">
        <w:smartTagPr>
          <w:attr w:name="ProductID" w:val="1812 г"/>
        </w:smartTagPr>
        <w:r w:rsidRPr="00A52618">
          <w:rPr>
            <w:rFonts w:ascii="Times New Roman" w:hAnsi="Times New Roman" w:cs="Times New Roman"/>
          </w:rPr>
          <w:t>1812 г</w:t>
        </w:r>
      </w:smartTag>
      <w:r w:rsidRPr="00A52618">
        <w:rPr>
          <w:rFonts w:ascii="Times New Roman" w:hAnsi="Times New Roman" w:cs="Times New Roman"/>
        </w:rPr>
        <w:t>.) отмечается:</w:t>
      </w:r>
    </w:p>
    <w:p w:rsidR="00576948" w:rsidRPr="00A52618" w:rsidRDefault="00576948" w:rsidP="00576948">
      <w:pPr>
        <w:pStyle w:val="13"/>
        <w:spacing w:after="0" w:line="240" w:lineRule="auto"/>
        <w:ind w:left="709"/>
        <w:rPr>
          <w:rFonts w:ascii="Times New Roman" w:hAnsi="Times New Roman" w:cs="Times New Roman"/>
        </w:rPr>
      </w:pPr>
      <w:r w:rsidRPr="00A52618">
        <w:rPr>
          <w:rFonts w:ascii="Times New Roman" w:hAnsi="Times New Roman" w:cs="Times New Roman"/>
        </w:rPr>
        <w:t>А) 8 сентября;</w:t>
      </w:r>
    </w:p>
    <w:p w:rsidR="00576948" w:rsidRPr="00A52618" w:rsidRDefault="00576948" w:rsidP="00576948">
      <w:pPr>
        <w:pStyle w:val="13"/>
        <w:spacing w:after="0" w:line="240" w:lineRule="auto"/>
        <w:ind w:left="709"/>
        <w:rPr>
          <w:rFonts w:ascii="Times New Roman" w:hAnsi="Times New Roman" w:cs="Times New Roman"/>
        </w:rPr>
      </w:pPr>
      <w:r w:rsidRPr="00A52618">
        <w:rPr>
          <w:rFonts w:ascii="Times New Roman" w:hAnsi="Times New Roman" w:cs="Times New Roman"/>
        </w:rPr>
        <w:t>Б) 11 сентября;</w:t>
      </w:r>
    </w:p>
    <w:p w:rsidR="00576948" w:rsidRPr="00A52618" w:rsidRDefault="00576948" w:rsidP="00576948">
      <w:pPr>
        <w:pStyle w:val="13"/>
        <w:spacing w:after="0" w:line="240" w:lineRule="auto"/>
        <w:ind w:left="709"/>
        <w:rPr>
          <w:rFonts w:ascii="Times New Roman" w:hAnsi="Times New Roman" w:cs="Times New Roman"/>
        </w:rPr>
      </w:pPr>
      <w:r w:rsidRPr="00A52618">
        <w:rPr>
          <w:rFonts w:ascii="Times New Roman" w:hAnsi="Times New Roman" w:cs="Times New Roman"/>
        </w:rPr>
        <w:t>В) 21 сентября;</w:t>
      </w:r>
    </w:p>
    <w:p w:rsidR="00576948" w:rsidRPr="00A52618" w:rsidRDefault="00576948" w:rsidP="00576948">
      <w:pPr>
        <w:pStyle w:val="13"/>
        <w:spacing w:after="0" w:line="240" w:lineRule="auto"/>
        <w:ind w:left="709"/>
        <w:rPr>
          <w:rFonts w:ascii="Times New Roman" w:hAnsi="Times New Roman" w:cs="Times New Roman"/>
        </w:rPr>
      </w:pPr>
      <w:r w:rsidRPr="00A52618">
        <w:rPr>
          <w:rFonts w:ascii="Times New Roman" w:hAnsi="Times New Roman" w:cs="Times New Roman"/>
        </w:rPr>
        <w:t>Г) 4 ноября.</w:t>
      </w:r>
    </w:p>
    <w:p w:rsidR="00576948" w:rsidRPr="00A52618" w:rsidRDefault="00576948" w:rsidP="00576948">
      <w:pPr>
        <w:ind w:left="709"/>
        <w:jc w:val="center"/>
        <w:rPr>
          <w:u w:val="single"/>
        </w:rPr>
      </w:pPr>
      <w:r w:rsidRPr="00A52618">
        <w:rPr>
          <w:u w:val="single"/>
        </w:rPr>
        <w:t>Уровень «Б»</w:t>
      </w:r>
    </w:p>
    <w:p w:rsidR="00576948" w:rsidRPr="00A52618" w:rsidRDefault="00576948" w:rsidP="00576948">
      <w:pPr>
        <w:numPr>
          <w:ilvl w:val="0"/>
          <w:numId w:val="38"/>
        </w:numPr>
        <w:rPr>
          <w:i/>
        </w:rPr>
      </w:pPr>
      <w:r w:rsidRPr="00A52618">
        <w:rPr>
          <w:i/>
        </w:rPr>
        <w:t>Впишите пропущенные сигналы гражданской обороны: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942"/>
        <w:gridCol w:w="1803"/>
        <w:gridCol w:w="1982"/>
        <w:gridCol w:w="1571"/>
      </w:tblGrid>
      <w:tr w:rsidR="00576948" w:rsidRPr="00A52618" w:rsidTr="008B3B84">
        <w:tc>
          <w:tcPr>
            <w:tcW w:w="1227" w:type="dxa"/>
          </w:tcPr>
          <w:p w:rsidR="00576948" w:rsidRPr="00A52618" w:rsidRDefault="00576948" w:rsidP="008B3B84">
            <w:pPr>
              <w:jc w:val="center"/>
            </w:pPr>
            <w:r w:rsidRPr="00A52618">
              <w:t>Внимание всем!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Воздушная тревога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 xml:space="preserve">Радиационная опасность </w:t>
            </w:r>
          </w:p>
        </w:tc>
        <w:tc>
          <w:tcPr>
            <w:tcW w:w="1785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numPr>
          <w:ilvl w:val="0"/>
          <w:numId w:val="38"/>
        </w:numPr>
        <w:rPr>
          <w:i/>
        </w:rPr>
      </w:pPr>
      <w:r w:rsidRPr="00A52618">
        <w:rPr>
          <w:i/>
        </w:rPr>
        <w:t>Впишите пропущенное сооружение гражданской обороны: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830"/>
        <w:gridCol w:w="2802"/>
      </w:tblGrid>
      <w:tr w:rsidR="00576948" w:rsidRPr="00A52618" w:rsidTr="008B3B84">
        <w:tc>
          <w:tcPr>
            <w:tcW w:w="3090" w:type="dxa"/>
          </w:tcPr>
          <w:p w:rsidR="00576948" w:rsidRPr="00A52618" w:rsidRDefault="00576948" w:rsidP="008B3B84">
            <w:pPr>
              <w:jc w:val="center"/>
            </w:pPr>
            <w:r w:rsidRPr="00A52618">
              <w:t>Убежища</w:t>
            </w:r>
          </w:p>
        </w:tc>
        <w:tc>
          <w:tcPr>
            <w:tcW w:w="3123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967" w:type="dxa"/>
          </w:tcPr>
          <w:p w:rsidR="00576948" w:rsidRPr="00A52618" w:rsidRDefault="00576948" w:rsidP="008B3B84">
            <w:pPr>
              <w:jc w:val="center"/>
            </w:pPr>
            <w:r w:rsidRPr="00A52618">
              <w:t>Простейшие укрытия</w:t>
            </w:r>
          </w:p>
        </w:tc>
      </w:tr>
    </w:tbl>
    <w:p w:rsidR="00576948" w:rsidRPr="00A52618" w:rsidRDefault="00576948" w:rsidP="00576948">
      <w:pPr>
        <w:numPr>
          <w:ilvl w:val="0"/>
          <w:numId w:val="38"/>
        </w:numPr>
        <w:rPr>
          <w:i/>
        </w:rPr>
      </w:pPr>
      <w:r w:rsidRPr="00A52618">
        <w:rPr>
          <w:i/>
        </w:rPr>
        <w:t>Впишите пропущенный вид Вооруженных Сил РФ: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2907"/>
        <w:gridCol w:w="2705"/>
      </w:tblGrid>
      <w:tr w:rsidR="00576948" w:rsidRPr="00A52618" w:rsidTr="008B3B84">
        <w:tc>
          <w:tcPr>
            <w:tcW w:w="3070" w:type="dxa"/>
          </w:tcPr>
          <w:p w:rsidR="00576948" w:rsidRPr="00A52618" w:rsidRDefault="00576948" w:rsidP="008B3B84">
            <w:pPr>
              <w:jc w:val="center"/>
            </w:pPr>
            <w:r w:rsidRPr="00A52618">
              <w:t>Сухопутные войска</w:t>
            </w:r>
          </w:p>
        </w:tc>
        <w:tc>
          <w:tcPr>
            <w:tcW w:w="319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920" w:type="dxa"/>
          </w:tcPr>
          <w:p w:rsidR="00576948" w:rsidRPr="00A52618" w:rsidRDefault="00576948" w:rsidP="008B3B84">
            <w:pPr>
              <w:jc w:val="center"/>
            </w:pPr>
            <w:r w:rsidRPr="00A52618">
              <w:t>ВМФ</w:t>
            </w:r>
          </w:p>
        </w:tc>
      </w:tr>
    </w:tbl>
    <w:p w:rsidR="00576948" w:rsidRPr="00A52618" w:rsidRDefault="00576948" w:rsidP="00576948">
      <w:pPr>
        <w:numPr>
          <w:ilvl w:val="0"/>
          <w:numId w:val="38"/>
        </w:numPr>
        <w:rPr>
          <w:i/>
        </w:rPr>
      </w:pPr>
      <w:r w:rsidRPr="00A52618">
        <w:rPr>
          <w:i/>
        </w:rPr>
        <w:t>Впишите пропущенное очередное корабельное воинское звание: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857"/>
        <w:gridCol w:w="2747"/>
      </w:tblGrid>
      <w:tr w:rsidR="00576948" w:rsidRPr="00A52618" w:rsidTr="008B3B84">
        <w:tc>
          <w:tcPr>
            <w:tcW w:w="3105" w:type="dxa"/>
          </w:tcPr>
          <w:p w:rsidR="00576948" w:rsidRPr="00A52618" w:rsidRDefault="00576948" w:rsidP="008B3B84">
            <w:pPr>
              <w:jc w:val="center"/>
            </w:pPr>
            <w:r w:rsidRPr="00A52618">
              <w:t>Старший лейтенант</w:t>
            </w:r>
          </w:p>
        </w:tc>
        <w:tc>
          <w:tcPr>
            <w:tcW w:w="3137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938" w:type="dxa"/>
          </w:tcPr>
          <w:p w:rsidR="00576948" w:rsidRPr="00A52618" w:rsidRDefault="00576948" w:rsidP="008B3B84">
            <w:pPr>
              <w:jc w:val="center"/>
            </w:pPr>
            <w:r w:rsidRPr="00A52618">
              <w:t>Капитан третьего ранга</w:t>
            </w:r>
          </w:p>
        </w:tc>
      </w:tr>
    </w:tbl>
    <w:p w:rsidR="00576948" w:rsidRPr="00A52618" w:rsidRDefault="00576948" w:rsidP="00576948">
      <w:pPr>
        <w:numPr>
          <w:ilvl w:val="0"/>
          <w:numId w:val="38"/>
        </w:numPr>
        <w:rPr>
          <w:i/>
        </w:rPr>
      </w:pPr>
      <w:r w:rsidRPr="00A52618">
        <w:rPr>
          <w:i/>
        </w:rPr>
        <w:t>Впишите пропущенные уставы, относящиеся к Общевоинским уставам: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303"/>
        <w:gridCol w:w="2460"/>
        <w:gridCol w:w="2064"/>
      </w:tblGrid>
      <w:tr w:rsidR="00576948" w:rsidRPr="00A52618" w:rsidTr="008B3B84">
        <w:tc>
          <w:tcPr>
            <w:tcW w:w="1741" w:type="dxa"/>
          </w:tcPr>
          <w:p w:rsidR="00576948" w:rsidRPr="00A52618" w:rsidRDefault="00576948" w:rsidP="008B3B84">
            <w:pPr>
              <w:jc w:val="center"/>
            </w:pPr>
            <w:r w:rsidRPr="00A52618">
              <w:t>Устав внутренней службы</w:t>
            </w:r>
          </w:p>
        </w:tc>
        <w:tc>
          <w:tcPr>
            <w:tcW w:w="257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570" w:type="dxa"/>
          </w:tcPr>
          <w:p w:rsidR="00576948" w:rsidRPr="00A52618" w:rsidRDefault="00576948" w:rsidP="008B3B84">
            <w:pPr>
              <w:jc w:val="center"/>
            </w:pPr>
            <w:r w:rsidRPr="00A52618">
              <w:t>Устав гарнизонной, комендантской и караульной служб</w:t>
            </w:r>
          </w:p>
        </w:tc>
        <w:tc>
          <w:tcPr>
            <w:tcW w:w="2299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ind w:left="709"/>
        <w:jc w:val="center"/>
        <w:rPr>
          <w:u w:val="single"/>
        </w:rPr>
      </w:pPr>
    </w:p>
    <w:p w:rsidR="00576948" w:rsidRPr="00A52618" w:rsidRDefault="00576948" w:rsidP="00576948">
      <w:pPr>
        <w:ind w:left="709"/>
        <w:jc w:val="center"/>
        <w:rPr>
          <w:u w:val="single"/>
        </w:rPr>
      </w:pPr>
      <w:r w:rsidRPr="00A52618">
        <w:rPr>
          <w:u w:val="single"/>
        </w:rPr>
        <w:t>Уровень «В»</w:t>
      </w:r>
    </w:p>
    <w:p w:rsidR="00576948" w:rsidRPr="00A52618" w:rsidRDefault="00576948" w:rsidP="00576948">
      <w:pPr>
        <w:ind w:left="709"/>
        <w:rPr>
          <w:u w:val="single"/>
        </w:rPr>
      </w:pPr>
    </w:p>
    <w:p w:rsidR="00576948" w:rsidRPr="00A52618" w:rsidRDefault="00576948" w:rsidP="00576948">
      <w:pPr>
        <w:numPr>
          <w:ilvl w:val="0"/>
          <w:numId w:val="39"/>
        </w:numPr>
        <w:rPr>
          <w:i/>
        </w:rPr>
      </w:pPr>
      <w:r w:rsidRPr="00A52618">
        <w:rPr>
          <w:i/>
        </w:rPr>
        <w:t>Заполните таблицу «Индивидуальные средства защиты кожи»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848"/>
        <w:gridCol w:w="2600"/>
      </w:tblGrid>
      <w:tr w:rsidR="00576948" w:rsidRPr="00A52618" w:rsidTr="008B3B84">
        <w:tc>
          <w:tcPr>
            <w:tcW w:w="331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307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80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numPr>
          <w:ilvl w:val="0"/>
          <w:numId w:val="39"/>
        </w:numPr>
      </w:pPr>
      <w:r w:rsidRPr="00A52618">
        <w:rPr>
          <w:i/>
        </w:rPr>
        <w:t>Заполните таблицу «Уровни РСЧС»: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545"/>
        <w:gridCol w:w="1904"/>
        <w:gridCol w:w="1904"/>
        <w:gridCol w:w="1657"/>
      </w:tblGrid>
      <w:tr w:rsidR="00576948" w:rsidRPr="00A52618" w:rsidTr="008B3B84">
        <w:tc>
          <w:tcPr>
            <w:tcW w:w="1620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1663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2056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  <w:tc>
          <w:tcPr>
            <w:tcW w:w="1785" w:type="dxa"/>
          </w:tcPr>
          <w:p w:rsidR="00576948" w:rsidRPr="00A52618" w:rsidRDefault="00576948" w:rsidP="008B3B84">
            <w:pPr>
              <w:jc w:val="center"/>
            </w:pPr>
            <w:r w:rsidRPr="00A52618">
              <w:t>?</w:t>
            </w:r>
          </w:p>
        </w:tc>
      </w:tr>
    </w:tbl>
    <w:p w:rsidR="00576948" w:rsidRPr="00A52618" w:rsidRDefault="00576948" w:rsidP="00576948">
      <w:pPr>
        <w:numPr>
          <w:ilvl w:val="0"/>
          <w:numId w:val="39"/>
        </w:numPr>
        <w:rPr>
          <w:b/>
          <w:i/>
          <w:sz w:val="28"/>
          <w:szCs w:val="28"/>
        </w:rPr>
      </w:pPr>
      <w:r w:rsidRPr="00A52618">
        <w:rPr>
          <w:i/>
        </w:rPr>
        <w:t>Заполните таблицу «</w:t>
      </w:r>
      <w:proofErr w:type="spellStart"/>
      <w:r w:rsidRPr="00A52618">
        <w:rPr>
          <w:i/>
        </w:rPr>
        <w:t>Медицинскиесредства</w:t>
      </w:r>
      <w:proofErr w:type="spellEnd"/>
      <w:r w:rsidRPr="00A52618">
        <w:rPr>
          <w:i/>
        </w:rPr>
        <w:t xml:space="preserve"> индивидуальной защиты»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3175"/>
        <w:gridCol w:w="2927"/>
      </w:tblGrid>
      <w:tr w:rsidR="00576948" w:rsidRPr="00A52618" w:rsidTr="008B3B84">
        <w:tc>
          <w:tcPr>
            <w:tcW w:w="2598" w:type="dxa"/>
          </w:tcPr>
          <w:p w:rsidR="00576948" w:rsidRPr="00A52618" w:rsidRDefault="00576948" w:rsidP="008B3B84">
            <w:pPr>
              <w:jc w:val="center"/>
              <w:rPr>
                <w:sz w:val="28"/>
                <w:szCs w:val="28"/>
              </w:rPr>
            </w:pPr>
            <w:r w:rsidRPr="00A52618">
              <w:rPr>
                <w:sz w:val="28"/>
                <w:szCs w:val="28"/>
              </w:rPr>
              <w:t>?</w:t>
            </w:r>
          </w:p>
        </w:tc>
        <w:tc>
          <w:tcPr>
            <w:tcW w:w="3426" w:type="dxa"/>
          </w:tcPr>
          <w:p w:rsidR="00576948" w:rsidRPr="00A52618" w:rsidRDefault="00576948" w:rsidP="008B3B84">
            <w:pPr>
              <w:jc w:val="center"/>
              <w:rPr>
                <w:sz w:val="28"/>
                <w:szCs w:val="28"/>
              </w:rPr>
            </w:pPr>
            <w:r w:rsidRPr="00A52618">
              <w:rPr>
                <w:sz w:val="28"/>
                <w:szCs w:val="28"/>
              </w:rPr>
              <w:t>?</w:t>
            </w:r>
          </w:p>
        </w:tc>
        <w:tc>
          <w:tcPr>
            <w:tcW w:w="3156" w:type="dxa"/>
          </w:tcPr>
          <w:p w:rsidR="00576948" w:rsidRPr="00A52618" w:rsidRDefault="00576948" w:rsidP="008B3B84">
            <w:pPr>
              <w:jc w:val="center"/>
              <w:rPr>
                <w:sz w:val="28"/>
                <w:szCs w:val="28"/>
              </w:rPr>
            </w:pPr>
            <w:r w:rsidRPr="00A52618">
              <w:rPr>
                <w:sz w:val="28"/>
                <w:szCs w:val="28"/>
              </w:rPr>
              <w:t>?</w:t>
            </w:r>
          </w:p>
        </w:tc>
      </w:tr>
    </w:tbl>
    <w:p w:rsidR="00576948" w:rsidRPr="00A52618" w:rsidRDefault="00576948" w:rsidP="00576948">
      <w:pPr>
        <w:jc w:val="center"/>
        <w:rPr>
          <w:b/>
          <w:color w:val="FF0000"/>
          <w:sz w:val="24"/>
        </w:rPr>
      </w:pPr>
    </w:p>
    <w:p w:rsidR="00576948" w:rsidRPr="00A52618" w:rsidRDefault="00576948" w:rsidP="00576948">
      <w:pPr>
        <w:jc w:val="both"/>
        <w:rPr>
          <w:b/>
          <w:color w:val="FF0000"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  <w:r w:rsidRPr="00A52618">
        <w:rPr>
          <w:b/>
        </w:rPr>
        <w:t>Критерии ответов.</w:t>
      </w: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Pr="00A5261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tbl>
      <w:tblPr>
        <w:tblpPr w:leftFromText="180" w:rightFromText="180" w:horzAnchor="margin" w:tblpXSpec="center" w:tblpY="5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929"/>
        <w:gridCol w:w="5695"/>
      </w:tblGrid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jc w:val="center"/>
            </w:pPr>
            <w:r w:rsidRPr="00A52618">
              <w:lastRenderedPageBreak/>
              <w:t>№ задания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jc w:val="center"/>
            </w:pPr>
            <w:r w:rsidRPr="00A52618">
              <w:t>Кол-во баллов за ответ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jc w:val="center"/>
            </w:pPr>
          </w:p>
          <w:p w:rsidR="00576948" w:rsidRPr="00A52618" w:rsidRDefault="00576948" w:rsidP="008B3B84">
            <w:pPr>
              <w:jc w:val="center"/>
            </w:pPr>
            <w:r w:rsidRPr="00A52618">
              <w:t>Вариант _____</w:t>
            </w:r>
            <w:r w:rsidRPr="00A52618">
              <w:rPr>
                <w:u w:val="single"/>
              </w:rPr>
              <w:t>1</w:t>
            </w:r>
            <w:r w:rsidRPr="00A52618">
              <w:t>_______</w:t>
            </w:r>
          </w:p>
        </w:tc>
      </w:tr>
      <w:tr w:rsidR="00576948" w:rsidRPr="00A52618" w:rsidTr="008B3B84">
        <w:tc>
          <w:tcPr>
            <w:tcW w:w="8862" w:type="dxa"/>
            <w:gridSpan w:val="3"/>
            <w:shd w:val="clear" w:color="auto" w:fill="F3F3F3"/>
          </w:tcPr>
          <w:p w:rsidR="00576948" w:rsidRPr="00A52618" w:rsidRDefault="00576948" w:rsidP="008B3B84">
            <w:pPr>
              <w:jc w:val="center"/>
            </w:pPr>
            <w:r w:rsidRPr="00A52618">
              <w:t>Уровень А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Д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4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5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6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7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8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9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Б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10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Б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14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15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16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17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18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19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20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21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22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23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24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238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25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8862" w:type="dxa"/>
            <w:gridSpan w:val="3"/>
            <w:shd w:val="clear" w:color="auto" w:fill="F3F3F3"/>
          </w:tcPr>
          <w:p w:rsidR="00576948" w:rsidRPr="00A52618" w:rsidRDefault="00576948" w:rsidP="008B3B84">
            <w:r w:rsidRPr="00A52618">
              <w:t>Уровень Б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Режим повышенной готовности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Отбой воздушной тревоги. Химическая опасность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Световое излучение, проникающая радиация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4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r w:rsidRPr="00A52618">
              <w:t>ВДВ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5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Полковник</w:t>
            </w:r>
          </w:p>
        </w:tc>
      </w:tr>
      <w:tr w:rsidR="00576948" w:rsidRPr="00A52618" w:rsidTr="008B3B84">
        <w:tc>
          <w:tcPr>
            <w:tcW w:w="8862" w:type="dxa"/>
            <w:gridSpan w:val="3"/>
            <w:shd w:val="clear" w:color="auto" w:fill="F3F3F3"/>
          </w:tcPr>
          <w:p w:rsidR="00576948" w:rsidRPr="00A52618" w:rsidRDefault="00576948" w:rsidP="008B3B84">
            <w:proofErr w:type="gramStart"/>
            <w:r w:rsidRPr="00A52618">
              <w:t>Уровень  В</w:t>
            </w:r>
            <w:proofErr w:type="gramEnd"/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5695" w:type="dxa"/>
          </w:tcPr>
          <w:p w:rsidR="00576948" w:rsidRPr="00A52618" w:rsidRDefault="00576948" w:rsidP="008B3B84">
            <w:r w:rsidRPr="00A52618">
              <w:t xml:space="preserve">Противогаз, респиратор, марлевая повязка, </w:t>
            </w:r>
            <w:proofErr w:type="spellStart"/>
            <w:r w:rsidRPr="00A52618">
              <w:t>противопыльные</w:t>
            </w:r>
            <w:proofErr w:type="spellEnd"/>
            <w:r w:rsidRPr="00A52618">
              <w:t xml:space="preserve"> тканевые маски</w:t>
            </w:r>
          </w:p>
        </w:tc>
      </w:tr>
      <w:tr w:rsidR="00576948" w:rsidRPr="00A52618" w:rsidTr="008B3B84">
        <w:tc>
          <w:tcPr>
            <w:tcW w:w="1238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Пограничные, внутренние войска МВД, войска ГО</w:t>
            </w:r>
          </w:p>
        </w:tc>
      </w:tr>
      <w:tr w:rsidR="00576948" w:rsidRPr="00A52618" w:rsidTr="008B3B84">
        <w:trPr>
          <w:trHeight w:val="908"/>
        </w:trPr>
        <w:tc>
          <w:tcPr>
            <w:tcW w:w="1238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 xml:space="preserve">Пожарная служба– 01, полиция – </w:t>
            </w:r>
            <w:proofErr w:type="gramStart"/>
            <w:r w:rsidRPr="00A52618">
              <w:rPr>
                <w:bCs/>
              </w:rPr>
              <w:t>02,  скорая</w:t>
            </w:r>
            <w:proofErr w:type="gramEnd"/>
            <w:r w:rsidRPr="00A52618">
              <w:rPr>
                <w:bCs/>
              </w:rPr>
              <w:t xml:space="preserve"> помощь – 03, служба газа - 04</w:t>
            </w:r>
          </w:p>
        </w:tc>
      </w:tr>
    </w:tbl>
    <w:p w:rsidR="0057694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Default="00576948" w:rsidP="00576948">
      <w:pPr>
        <w:widowControl w:val="0"/>
        <w:snapToGrid w:val="0"/>
        <w:spacing w:line="240" w:lineRule="atLeast"/>
        <w:ind w:firstLine="567"/>
        <w:jc w:val="center"/>
        <w:rPr>
          <w:b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p w:rsidR="00576948" w:rsidRDefault="00576948" w:rsidP="00EA2F17">
      <w:pPr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929"/>
        <w:gridCol w:w="5695"/>
      </w:tblGrid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jc w:val="center"/>
            </w:pPr>
            <w:r w:rsidRPr="00A52618">
              <w:lastRenderedPageBreak/>
              <w:t>№ задания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jc w:val="center"/>
            </w:pPr>
            <w:r w:rsidRPr="00A52618">
              <w:t>Кол-во баллов за ответ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jc w:val="center"/>
            </w:pPr>
          </w:p>
          <w:p w:rsidR="00576948" w:rsidRPr="00A52618" w:rsidRDefault="00576948" w:rsidP="008B3B84">
            <w:pPr>
              <w:jc w:val="center"/>
            </w:pPr>
            <w:r w:rsidRPr="00A52618">
              <w:t>Вариант _____</w:t>
            </w:r>
            <w:r w:rsidRPr="00A52618">
              <w:rPr>
                <w:u w:val="single"/>
              </w:rPr>
              <w:t>2</w:t>
            </w:r>
            <w:r w:rsidRPr="00A52618">
              <w:t>_______</w:t>
            </w:r>
          </w:p>
        </w:tc>
      </w:tr>
      <w:tr w:rsidR="00576948" w:rsidRPr="00A52618" w:rsidTr="008B3B84">
        <w:tc>
          <w:tcPr>
            <w:tcW w:w="8946" w:type="dxa"/>
            <w:gridSpan w:val="3"/>
            <w:shd w:val="clear" w:color="auto" w:fill="F3F3F3"/>
          </w:tcPr>
          <w:p w:rsidR="00576948" w:rsidRPr="00A52618" w:rsidRDefault="00576948" w:rsidP="008B3B84">
            <w:pPr>
              <w:jc w:val="center"/>
            </w:pPr>
            <w:r w:rsidRPr="00A52618">
              <w:t>Уровень А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Б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4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5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Б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6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Б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7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8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9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10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14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15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16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Б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17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18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19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20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21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</w:t>
            </w:r>
          </w:p>
        </w:tc>
      </w:tr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22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23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24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Г</w:t>
            </w:r>
          </w:p>
        </w:tc>
      </w:tr>
      <w:tr w:rsidR="00576948" w:rsidRPr="00A52618" w:rsidTr="008B3B84">
        <w:tc>
          <w:tcPr>
            <w:tcW w:w="1322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25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А</w:t>
            </w:r>
          </w:p>
        </w:tc>
      </w:tr>
      <w:tr w:rsidR="00576948" w:rsidRPr="00A52618" w:rsidTr="008B3B84">
        <w:tc>
          <w:tcPr>
            <w:tcW w:w="8946" w:type="dxa"/>
            <w:gridSpan w:val="3"/>
            <w:shd w:val="clear" w:color="auto" w:fill="F3F3F3"/>
          </w:tcPr>
          <w:p w:rsidR="00576948" w:rsidRPr="00A52618" w:rsidRDefault="00576948" w:rsidP="008B3B84">
            <w:r w:rsidRPr="00A52618">
              <w:t>Уровень Б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Отбой воздушной тревоги. Химическая опасность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ПРУ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ВВС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4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r w:rsidRPr="00A52618">
              <w:t>Капитан-лейтенант</w:t>
            </w:r>
          </w:p>
        </w:tc>
      </w:tr>
      <w:tr w:rsidR="00576948" w:rsidRPr="00A52618" w:rsidTr="008B3B84">
        <w:trPr>
          <w:trHeight w:val="670"/>
        </w:trPr>
        <w:tc>
          <w:tcPr>
            <w:tcW w:w="1322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5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Дисциплинарный, строевой устав, корабельный устав ВМФ</w:t>
            </w:r>
          </w:p>
        </w:tc>
      </w:tr>
      <w:tr w:rsidR="00576948" w:rsidRPr="00A52618" w:rsidTr="008B3B84">
        <w:trPr>
          <w:trHeight w:val="283"/>
        </w:trPr>
        <w:tc>
          <w:tcPr>
            <w:tcW w:w="8946" w:type="dxa"/>
            <w:gridSpan w:val="3"/>
            <w:shd w:val="clear" w:color="auto" w:fill="F3F3F3"/>
          </w:tcPr>
          <w:p w:rsidR="00576948" w:rsidRPr="00A52618" w:rsidRDefault="00576948" w:rsidP="008B3B84">
            <w:proofErr w:type="gramStart"/>
            <w:r w:rsidRPr="00A52618">
              <w:t>Уровень  В</w:t>
            </w:r>
            <w:proofErr w:type="gramEnd"/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1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5695" w:type="dxa"/>
          </w:tcPr>
          <w:p w:rsidR="00576948" w:rsidRPr="00A52618" w:rsidRDefault="00576948" w:rsidP="008B3B84">
            <w:r w:rsidRPr="00A52618">
              <w:t>ОЗК, Л-1, КИХ-5</w:t>
            </w:r>
          </w:p>
        </w:tc>
      </w:tr>
      <w:tr w:rsidR="00576948" w:rsidRPr="00A52618" w:rsidTr="008B3B84">
        <w:tc>
          <w:tcPr>
            <w:tcW w:w="1322" w:type="dxa"/>
          </w:tcPr>
          <w:p w:rsidR="00576948" w:rsidRPr="00A52618" w:rsidRDefault="00576948" w:rsidP="008B3B84">
            <w:pPr>
              <w:ind w:firstLine="11"/>
              <w:jc w:val="center"/>
              <w:rPr>
                <w:bCs/>
              </w:rPr>
            </w:pPr>
            <w:r w:rsidRPr="00A52618">
              <w:rPr>
                <w:bCs/>
              </w:rPr>
              <w:t>2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Федеральный, межрегиональный, региональный, муниципальный, объектовый</w:t>
            </w:r>
          </w:p>
        </w:tc>
      </w:tr>
      <w:tr w:rsidR="00576948" w:rsidRPr="00420B66" w:rsidTr="008B3B84">
        <w:trPr>
          <w:trHeight w:val="643"/>
        </w:trPr>
        <w:tc>
          <w:tcPr>
            <w:tcW w:w="1322" w:type="dxa"/>
          </w:tcPr>
          <w:p w:rsidR="00576948" w:rsidRPr="00A52618" w:rsidRDefault="00576948" w:rsidP="008B3B84">
            <w:pPr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1929" w:type="dxa"/>
          </w:tcPr>
          <w:p w:rsidR="00576948" w:rsidRPr="00A52618" w:rsidRDefault="00576948" w:rsidP="008B3B84">
            <w:pPr>
              <w:ind w:firstLine="32"/>
              <w:jc w:val="center"/>
              <w:rPr>
                <w:bCs/>
              </w:rPr>
            </w:pPr>
            <w:r w:rsidRPr="00A52618">
              <w:rPr>
                <w:bCs/>
              </w:rPr>
              <w:t>3</w:t>
            </w:r>
          </w:p>
        </w:tc>
        <w:tc>
          <w:tcPr>
            <w:tcW w:w="5695" w:type="dxa"/>
          </w:tcPr>
          <w:p w:rsidR="00576948" w:rsidRPr="00A52618" w:rsidRDefault="00576948" w:rsidP="008B3B84">
            <w:pPr>
              <w:rPr>
                <w:bCs/>
              </w:rPr>
            </w:pPr>
            <w:r w:rsidRPr="00A52618">
              <w:rPr>
                <w:bCs/>
              </w:rPr>
              <w:t>ППИ, АИ-2, ИПП</w:t>
            </w:r>
          </w:p>
        </w:tc>
      </w:tr>
    </w:tbl>
    <w:p w:rsidR="00576948" w:rsidRPr="00EA2F17" w:rsidRDefault="00576948" w:rsidP="00EA2F17">
      <w:pPr>
        <w:jc w:val="both"/>
        <w:rPr>
          <w:sz w:val="24"/>
          <w:szCs w:val="24"/>
        </w:rPr>
      </w:pPr>
    </w:p>
    <w:sectPr w:rsidR="00576948" w:rsidRPr="00EA2F17" w:rsidSect="00573103">
      <w:headerReference w:type="default" r:id="rId36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9C" w:rsidRDefault="00EA659C" w:rsidP="0023323C">
      <w:r>
        <w:separator/>
      </w:r>
    </w:p>
  </w:endnote>
  <w:endnote w:type="continuationSeparator" w:id="0">
    <w:p w:rsidR="00EA659C" w:rsidRDefault="00EA659C" w:rsidP="002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9C" w:rsidRDefault="00EA659C" w:rsidP="0023323C">
      <w:r>
        <w:separator/>
      </w:r>
    </w:p>
  </w:footnote>
  <w:footnote w:type="continuationSeparator" w:id="0">
    <w:p w:rsidR="00EA659C" w:rsidRDefault="00EA659C" w:rsidP="0023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29600"/>
    </w:sdtPr>
    <w:sdtEndPr/>
    <w:sdtContent>
      <w:p w:rsidR="002B76C5" w:rsidRDefault="002B76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76C5" w:rsidRDefault="002B76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3E7947"/>
    <w:multiLevelType w:val="hybridMultilevel"/>
    <w:tmpl w:val="B91E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7B7A18"/>
    <w:multiLevelType w:val="hybridMultilevel"/>
    <w:tmpl w:val="B61C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60A37"/>
    <w:multiLevelType w:val="hybridMultilevel"/>
    <w:tmpl w:val="B91E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A03A28"/>
    <w:multiLevelType w:val="hybridMultilevel"/>
    <w:tmpl w:val="AC38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303283"/>
    <w:multiLevelType w:val="hybridMultilevel"/>
    <w:tmpl w:val="5EA8D0D0"/>
    <w:lvl w:ilvl="0" w:tplc="4C549D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1D1DCB"/>
    <w:multiLevelType w:val="hybridMultilevel"/>
    <w:tmpl w:val="5DC2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47245"/>
    <w:multiLevelType w:val="hybridMultilevel"/>
    <w:tmpl w:val="C86AFD92"/>
    <w:lvl w:ilvl="0" w:tplc="5DA61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41404"/>
    <w:multiLevelType w:val="hybridMultilevel"/>
    <w:tmpl w:val="42042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8213A0"/>
    <w:multiLevelType w:val="hybridMultilevel"/>
    <w:tmpl w:val="0BC86F40"/>
    <w:name w:val="Нумерованный список 13"/>
    <w:lvl w:ilvl="0" w:tplc="57246518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EA0653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4A62152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0E0ACB8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9ACE750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9567A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A1744E68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84A4F9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F6863BF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0">
    <w:nsid w:val="0CDE48C0"/>
    <w:multiLevelType w:val="hybridMultilevel"/>
    <w:tmpl w:val="E11C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5C7C2C"/>
    <w:multiLevelType w:val="hybridMultilevel"/>
    <w:tmpl w:val="E612DE6C"/>
    <w:name w:val="Нумерованный список 9"/>
    <w:lvl w:ilvl="0" w:tplc="7AE4D7E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DF3C929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806A96A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560BEA6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8B26A5E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2387944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B14C21E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EDF8DE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082847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2">
    <w:nsid w:val="1DA03F1B"/>
    <w:multiLevelType w:val="hybridMultilevel"/>
    <w:tmpl w:val="5FE2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B4D5A"/>
    <w:multiLevelType w:val="hybridMultilevel"/>
    <w:tmpl w:val="7A42B48A"/>
    <w:lvl w:ilvl="0" w:tplc="97FA01B4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3576D34"/>
    <w:multiLevelType w:val="hybridMultilevel"/>
    <w:tmpl w:val="5DC2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07BF7"/>
    <w:multiLevelType w:val="hybridMultilevel"/>
    <w:tmpl w:val="F76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9D39B7"/>
    <w:multiLevelType w:val="hybridMultilevel"/>
    <w:tmpl w:val="C1F0C830"/>
    <w:lvl w:ilvl="0" w:tplc="E2265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F522F1"/>
    <w:multiLevelType w:val="hybridMultilevel"/>
    <w:tmpl w:val="4D182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33B33"/>
    <w:multiLevelType w:val="hybridMultilevel"/>
    <w:tmpl w:val="DFA20ED8"/>
    <w:lvl w:ilvl="0" w:tplc="F572A43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E73F5"/>
    <w:multiLevelType w:val="hybridMultilevel"/>
    <w:tmpl w:val="A644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44310"/>
    <w:multiLevelType w:val="hybridMultilevel"/>
    <w:tmpl w:val="169222A6"/>
    <w:lvl w:ilvl="0" w:tplc="E2265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6A2D77"/>
    <w:multiLevelType w:val="hybridMultilevel"/>
    <w:tmpl w:val="5DC2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97FFE"/>
    <w:multiLevelType w:val="hybridMultilevel"/>
    <w:tmpl w:val="169222A6"/>
    <w:lvl w:ilvl="0" w:tplc="E2265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FA3845"/>
    <w:multiLevelType w:val="hybridMultilevel"/>
    <w:tmpl w:val="F182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8207C"/>
    <w:multiLevelType w:val="hybridMultilevel"/>
    <w:tmpl w:val="C9D6C5AC"/>
    <w:name w:val="Нумерованный список 59"/>
    <w:lvl w:ilvl="0" w:tplc="E12C1A1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B980B6E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CF348AC4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BFA842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0206E08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180288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C388D19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01E4B54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5864482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6">
    <w:nsid w:val="3FB25C25"/>
    <w:multiLevelType w:val="hybridMultilevel"/>
    <w:tmpl w:val="E7F8BC0A"/>
    <w:lvl w:ilvl="0" w:tplc="E2265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68211F"/>
    <w:multiLevelType w:val="hybridMultilevel"/>
    <w:tmpl w:val="D42E6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29">
    <w:nsid w:val="5C5335DB"/>
    <w:multiLevelType w:val="hybridMultilevel"/>
    <w:tmpl w:val="B61C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AD630D"/>
    <w:multiLevelType w:val="hybridMultilevel"/>
    <w:tmpl w:val="50402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36941"/>
    <w:multiLevelType w:val="hybridMultilevel"/>
    <w:tmpl w:val="77F8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D2D67"/>
    <w:multiLevelType w:val="hybridMultilevel"/>
    <w:tmpl w:val="ECA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2B39"/>
    <w:multiLevelType w:val="hybridMultilevel"/>
    <w:tmpl w:val="E7F8BC0A"/>
    <w:lvl w:ilvl="0" w:tplc="E2265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BE2B8C"/>
    <w:multiLevelType w:val="hybridMultilevel"/>
    <w:tmpl w:val="4552BD48"/>
    <w:lvl w:ilvl="0" w:tplc="11821A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2A6D5C"/>
    <w:multiLevelType w:val="hybridMultilevel"/>
    <w:tmpl w:val="B30A1D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9B3947"/>
    <w:multiLevelType w:val="hybridMultilevel"/>
    <w:tmpl w:val="5B0E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A7EBD"/>
    <w:multiLevelType w:val="hybridMultilevel"/>
    <w:tmpl w:val="BC3C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56F49"/>
    <w:multiLevelType w:val="multilevel"/>
    <w:tmpl w:val="CA4A002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520C7D"/>
    <w:multiLevelType w:val="hybridMultilevel"/>
    <w:tmpl w:val="7834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56012"/>
    <w:multiLevelType w:val="hybridMultilevel"/>
    <w:tmpl w:val="E11C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E243D2"/>
    <w:multiLevelType w:val="hybridMultilevel"/>
    <w:tmpl w:val="E7F43FAE"/>
    <w:lvl w:ilvl="0" w:tplc="49BC42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E525743"/>
    <w:multiLevelType w:val="hybridMultilevel"/>
    <w:tmpl w:val="5FE2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8261B"/>
    <w:multiLevelType w:val="hybridMultilevel"/>
    <w:tmpl w:val="24285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495AA1"/>
    <w:multiLevelType w:val="hybridMultilevel"/>
    <w:tmpl w:val="576C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9"/>
  </w:num>
  <w:num w:numId="4">
    <w:abstractNumId w:val="40"/>
  </w:num>
  <w:num w:numId="5">
    <w:abstractNumId w:val="4"/>
  </w:num>
  <w:num w:numId="6">
    <w:abstractNumId w:val="15"/>
  </w:num>
  <w:num w:numId="7">
    <w:abstractNumId w:val="29"/>
  </w:num>
  <w:num w:numId="8">
    <w:abstractNumId w:val="1"/>
  </w:num>
  <w:num w:numId="9">
    <w:abstractNumId w:val="33"/>
  </w:num>
  <w:num w:numId="10">
    <w:abstractNumId w:val="16"/>
  </w:num>
  <w:num w:numId="11">
    <w:abstractNumId w:val="23"/>
  </w:num>
  <w:num w:numId="12">
    <w:abstractNumId w:val="10"/>
  </w:num>
  <w:num w:numId="13">
    <w:abstractNumId w:val="2"/>
  </w:num>
  <w:num w:numId="14">
    <w:abstractNumId w:val="3"/>
  </w:num>
  <w:num w:numId="15">
    <w:abstractNumId w:val="26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14"/>
  </w:num>
  <w:num w:numId="21">
    <w:abstractNumId w:val="36"/>
  </w:num>
  <w:num w:numId="22">
    <w:abstractNumId w:val="17"/>
  </w:num>
  <w:num w:numId="23">
    <w:abstractNumId w:val="32"/>
  </w:num>
  <w:num w:numId="24">
    <w:abstractNumId w:val="37"/>
  </w:num>
  <w:num w:numId="25">
    <w:abstractNumId w:val="31"/>
  </w:num>
  <w:num w:numId="26">
    <w:abstractNumId w:val="20"/>
  </w:num>
  <w:num w:numId="27">
    <w:abstractNumId w:val="24"/>
  </w:num>
  <w:num w:numId="28">
    <w:abstractNumId w:val="12"/>
  </w:num>
  <w:num w:numId="29">
    <w:abstractNumId w:val="35"/>
  </w:num>
  <w:num w:numId="30">
    <w:abstractNumId w:val="42"/>
  </w:num>
  <w:num w:numId="31">
    <w:abstractNumId w:val="8"/>
  </w:num>
  <w:num w:numId="32">
    <w:abstractNumId w:val="27"/>
  </w:num>
  <w:num w:numId="33">
    <w:abstractNumId w:val="43"/>
  </w:num>
  <w:num w:numId="34">
    <w:abstractNumId w:val="44"/>
  </w:num>
  <w:num w:numId="35">
    <w:abstractNumId w:val="41"/>
  </w:num>
  <w:num w:numId="36">
    <w:abstractNumId w:val="7"/>
  </w:num>
  <w:num w:numId="37">
    <w:abstractNumId w:val="13"/>
  </w:num>
  <w:num w:numId="38">
    <w:abstractNumId w:val="5"/>
  </w:num>
  <w:num w:numId="39">
    <w:abstractNumId w:val="34"/>
  </w:num>
  <w:num w:numId="40">
    <w:abstractNumId w:val="30"/>
  </w:num>
  <w:num w:numId="41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9"/>
    <w:rsid w:val="00004AA5"/>
    <w:rsid w:val="00006571"/>
    <w:rsid w:val="00012A85"/>
    <w:rsid w:val="00015649"/>
    <w:rsid w:val="000159C2"/>
    <w:rsid w:val="00021E51"/>
    <w:rsid w:val="00033E76"/>
    <w:rsid w:val="0003701A"/>
    <w:rsid w:val="000409E4"/>
    <w:rsid w:val="00040B0A"/>
    <w:rsid w:val="00043A9C"/>
    <w:rsid w:val="0005770D"/>
    <w:rsid w:val="00063CC4"/>
    <w:rsid w:val="00081BB8"/>
    <w:rsid w:val="00084861"/>
    <w:rsid w:val="00084916"/>
    <w:rsid w:val="000875E1"/>
    <w:rsid w:val="000900AE"/>
    <w:rsid w:val="00091DCF"/>
    <w:rsid w:val="000969F7"/>
    <w:rsid w:val="000974E3"/>
    <w:rsid w:val="000A3380"/>
    <w:rsid w:val="000A3912"/>
    <w:rsid w:val="000B700F"/>
    <w:rsid w:val="000C1ACA"/>
    <w:rsid w:val="000C395C"/>
    <w:rsid w:val="000D56F6"/>
    <w:rsid w:val="000D6F3B"/>
    <w:rsid w:val="000E615C"/>
    <w:rsid w:val="000F1C5C"/>
    <w:rsid w:val="000F75DE"/>
    <w:rsid w:val="00103A4B"/>
    <w:rsid w:val="0011311B"/>
    <w:rsid w:val="001202B4"/>
    <w:rsid w:val="00125A4F"/>
    <w:rsid w:val="00127DC9"/>
    <w:rsid w:val="00134383"/>
    <w:rsid w:val="0014013F"/>
    <w:rsid w:val="001409E9"/>
    <w:rsid w:val="00142E7B"/>
    <w:rsid w:val="00146251"/>
    <w:rsid w:val="00152503"/>
    <w:rsid w:val="0015298D"/>
    <w:rsid w:val="00163CFA"/>
    <w:rsid w:val="00180751"/>
    <w:rsid w:val="00185605"/>
    <w:rsid w:val="00193C41"/>
    <w:rsid w:val="001A4332"/>
    <w:rsid w:val="001B271D"/>
    <w:rsid w:val="001B582D"/>
    <w:rsid w:val="001B7604"/>
    <w:rsid w:val="001C4FA7"/>
    <w:rsid w:val="001D4FD2"/>
    <w:rsid w:val="001E5A93"/>
    <w:rsid w:val="001F30F7"/>
    <w:rsid w:val="001F343A"/>
    <w:rsid w:val="00206FA2"/>
    <w:rsid w:val="00207CF6"/>
    <w:rsid w:val="00213F07"/>
    <w:rsid w:val="00215856"/>
    <w:rsid w:val="002203CD"/>
    <w:rsid w:val="00221DBB"/>
    <w:rsid w:val="00226805"/>
    <w:rsid w:val="00230AFD"/>
    <w:rsid w:val="0023323C"/>
    <w:rsid w:val="00235650"/>
    <w:rsid w:val="00242D16"/>
    <w:rsid w:val="00252CEC"/>
    <w:rsid w:val="00252DB5"/>
    <w:rsid w:val="0025347A"/>
    <w:rsid w:val="00260D56"/>
    <w:rsid w:val="002645AA"/>
    <w:rsid w:val="00282EB7"/>
    <w:rsid w:val="00283C52"/>
    <w:rsid w:val="002907C1"/>
    <w:rsid w:val="00296202"/>
    <w:rsid w:val="00296EEE"/>
    <w:rsid w:val="002A0B17"/>
    <w:rsid w:val="002A61AC"/>
    <w:rsid w:val="002B21E3"/>
    <w:rsid w:val="002B34ED"/>
    <w:rsid w:val="002B6DD0"/>
    <w:rsid w:val="002B76C5"/>
    <w:rsid w:val="002C0B56"/>
    <w:rsid w:val="002C3C26"/>
    <w:rsid w:val="002D11B2"/>
    <w:rsid w:val="002D12D4"/>
    <w:rsid w:val="002F3CF9"/>
    <w:rsid w:val="002F4F7E"/>
    <w:rsid w:val="00304C03"/>
    <w:rsid w:val="00306A79"/>
    <w:rsid w:val="0032518C"/>
    <w:rsid w:val="00326417"/>
    <w:rsid w:val="003306CC"/>
    <w:rsid w:val="00335283"/>
    <w:rsid w:val="0034197D"/>
    <w:rsid w:val="00354671"/>
    <w:rsid w:val="003616BC"/>
    <w:rsid w:val="00364FA8"/>
    <w:rsid w:val="003652AD"/>
    <w:rsid w:val="00365305"/>
    <w:rsid w:val="003711E5"/>
    <w:rsid w:val="0039222F"/>
    <w:rsid w:val="00393E2B"/>
    <w:rsid w:val="00395AA6"/>
    <w:rsid w:val="003A1288"/>
    <w:rsid w:val="003A4AC8"/>
    <w:rsid w:val="003B3949"/>
    <w:rsid w:val="003C0DC7"/>
    <w:rsid w:val="003C1491"/>
    <w:rsid w:val="003C31B6"/>
    <w:rsid w:val="003C4710"/>
    <w:rsid w:val="003D7B5C"/>
    <w:rsid w:val="003E146C"/>
    <w:rsid w:val="003E3699"/>
    <w:rsid w:val="003E5B2A"/>
    <w:rsid w:val="003E6B18"/>
    <w:rsid w:val="003F1F54"/>
    <w:rsid w:val="003F5F24"/>
    <w:rsid w:val="003F62BF"/>
    <w:rsid w:val="003F77AF"/>
    <w:rsid w:val="004015D4"/>
    <w:rsid w:val="00402B2E"/>
    <w:rsid w:val="00412185"/>
    <w:rsid w:val="00415603"/>
    <w:rsid w:val="00417968"/>
    <w:rsid w:val="00422F59"/>
    <w:rsid w:val="004259A1"/>
    <w:rsid w:val="004327F8"/>
    <w:rsid w:val="0043480C"/>
    <w:rsid w:val="00443EC2"/>
    <w:rsid w:val="00444C50"/>
    <w:rsid w:val="0044759C"/>
    <w:rsid w:val="00451EE1"/>
    <w:rsid w:val="00455AFF"/>
    <w:rsid w:val="004609A4"/>
    <w:rsid w:val="004611FF"/>
    <w:rsid w:val="00461F76"/>
    <w:rsid w:val="00463F53"/>
    <w:rsid w:val="00465F5D"/>
    <w:rsid w:val="00467859"/>
    <w:rsid w:val="0047020D"/>
    <w:rsid w:val="00480E41"/>
    <w:rsid w:val="0048347E"/>
    <w:rsid w:val="00483F42"/>
    <w:rsid w:val="00485C88"/>
    <w:rsid w:val="00486579"/>
    <w:rsid w:val="00487E18"/>
    <w:rsid w:val="004902B0"/>
    <w:rsid w:val="00494ED4"/>
    <w:rsid w:val="00495365"/>
    <w:rsid w:val="004A01DF"/>
    <w:rsid w:val="004A03DC"/>
    <w:rsid w:val="004A04DC"/>
    <w:rsid w:val="004A79CC"/>
    <w:rsid w:val="004B0A96"/>
    <w:rsid w:val="004B1266"/>
    <w:rsid w:val="004B221B"/>
    <w:rsid w:val="004B25F1"/>
    <w:rsid w:val="004B354F"/>
    <w:rsid w:val="004B59D5"/>
    <w:rsid w:val="004C4244"/>
    <w:rsid w:val="004C59F9"/>
    <w:rsid w:val="004D25C4"/>
    <w:rsid w:val="004D53E8"/>
    <w:rsid w:val="004D7916"/>
    <w:rsid w:val="004E0D0C"/>
    <w:rsid w:val="004E4A16"/>
    <w:rsid w:val="004F34C8"/>
    <w:rsid w:val="004F552A"/>
    <w:rsid w:val="005029E1"/>
    <w:rsid w:val="0051380E"/>
    <w:rsid w:val="00524047"/>
    <w:rsid w:val="00535BAB"/>
    <w:rsid w:val="00536E8C"/>
    <w:rsid w:val="005529B1"/>
    <w:rsid w:val="00563932"/>
    <w:rsid w:val="0056567A"/>
    <w:rsid w:val="00571F9B"/>
    <w:rsid w:val="00573103"/>
    <w:rsid w:val="00576948"/>
    <w:rsid w:val="00577D8E"/>
    <w:rsid w:val="00584D21"/>
    <w:rsid w:val="0059080E"/>
    <w:rsid w:val="005948C4"/>
    <w:rsid w:val="00594BC6"/>
    <w:rsid w:val="005952C6"/>
    <w:rsid w:val="005A1027"/>
    <w:rsid w:val="005A507D"/>
    <w:rsid w:val="005A52F5"/>
    <w:rsid w:val="005A59A8"/>
    <w:rsid w:val="005A62C1"/>
    <w:rsid w:val="005A63D5"/>
    <w:rsid w:val="005A7846"/>
    <w:rsid w:val="005B282A"/>
    <w:rsid w:val="005B2F85"/>
    <w:rsid w:val="005B56EF"/>
    <w:rsid w:val="005B6AB6"/>
    <w:rsid w:val="005C1655"/>
    <w:rsid w:val="005C37B4"/>
    <w:rsid w:val="005D0356"/>
    <w:rsid w:val="005D590E"/>
    <w:rsid w:val="005E3492"/>
    <w:rsid w:val="005F1FFE"/>
    <w:rsid w:val="005F724C"/>
    <w:rsid w:val="0060271C"/>
    <w:rsid w:val="0060704B"/>
    <w:rsid w:val="006073EE"/>
    <w:rsid w:val="00610FB4"/>
    <w:rsid w:val="006242D0"/>
    <w:rsid w:val="00624B49"/>
    <w:rsid w:val="006340D4"/>
    <w:rsid w:val="006340DA"/>
    <w:rsid w:val="00643F33"/>
    <w:rsid w:val="00646B0A"/>
    <w:rsid w:val="00647155"/>
    <w:rsid w:val="006512EC"/>
    <w:rsid w:val="00657232"/>
    <w:rsid w:val="0066156E"/>
    <w:rsid w:val="00667597"/>
    <w:rsid w:val="00671766"/>
    <w:rsid w:val="00674518"/>
    <w:rsid w:val="00675635"/>
    <w:rsid w:val="00676D22"/>
    <w:rsid w:val="00677511"/>
    <w:rsid w:val="00684C5C"/>
    <w:rsid w:val="006934D6"/>
    <w:rsid w:val="006A08FE"/>
    <w:rsid w:val="006A1670"/>
    <w:rsid w:val="006A2C69"/>
    <w:rsid w:val="006A7EE8"/>
    <w:rsid w:val="006B06CD"/>
    <w:rsid w:val="006B4038"/>
    <w:rsid w:val="006C0022"/>
    <w:rsid w:val="006C32F6"/>
    <w:rsid w:val="006C4093"/>
    <w:rsid w:val="006D4117"/>
    <w:rsid w:val="006E7345"/>
    <w:rsid w:val="006F1C6C"/>
    <w:rsid w:val="006F286E"/>
    <w:rsid w:val="007006C3"/>
    <w:rsid w:val="00710605"/>
    <w:rsid w:val="0071179C"/>
    <w:rsid w:val="007132F4"/>
    <w:rsid w:val="00715FCC"/>
    <w:rsid w:val="007217BA"/>
    <w:rsid w:val="007351EC"/>
    <w:rsid w:val="00740845"/>
    <w:rsid w:val="00741647"/>
    <w:rsid w:val="00741853"/>
    <w:rsid w:val="0075485F"/>
    <w:rsid w:val="00761190"/>
    <w:rsid w:val="00763450"/>
    <w:rsid w:val="00771116"/>
    <w:rsid w:val="007816C7"/>
    <w:rsid w:val="00784EC3"/>
    <w:rsid w:val="00784F68"/>
    <w:rsid w:val="0079108E"/>
    <w:rsid w:val="007A12BF"/>
    <w:rsid w:val="007A33DC"/>
    <w:rsid w:val="007A3506"/>
    <w:rsid w:val="007A7292"/>
    <w:rsid w:val="007B3E48"/>
    <w:rsid w:val="007E45BF"/>
    <w:rsid w:val="007E498B"/>
    <w:rsid w:val="007E49E2"/>
    <w:rsid w:val="007E7F8B"/>
    <w:rsid w:val="007F0605"/>
    <w:rsid w:val="00801112"/>
    <w:rsid w:val="0080345C"/>
    <w:rsid w:val="0080534C"/>
    <w:rsid w:val="008151F5"/>
    <w:rsid w:val="00825C9A"/>
    <w:rsid w:val="00831D0E"/>
    <w:rsid w:val="008328DE"/>
    <w:rsid w:val="00833A63"/>
    <w:rsid w:val="00835168"/>
    <w:rsid w:val="00835FBB"/>
    <w:rsid w:val="008450A9"/>
    <w:rsid w:val="00845911"/>
    <w:rsid w:val="0084674C"/>
    <w:rsid w:val="00846F48"/>
    <w:rsid w:val="00854890"/>
    <w:rsid w:val="00854F45"/>
    <w:rsid w:val="00857450"/>
    <w:rsid w:val="0085794A"/>
    <w:rsid w:val="00867F89"/>
    <w:rsid w:val="00871808"/>
    <w:rsid w:val="0087255D"/>
    <w:rsid w:val="00873076"/>
    <w:rsid w:val="00882249"/>
    <w:rsid w:val="00883DD3"/>
    <w:rsid w:val="00885D0F"/>
    <w:rsid w:val="008875AA"/>
    <w:rsid w:val="00890AB2"/>
    <w:rsid w:val="00895366"/>
    <w:rsid w:val="008A7EE3"/>
    <w:rsid w:val="008B10C8"/>
    <w:rsid w:val="008B1851"/>
    <w:rsid w:val="008B370E"/>
    <w:rsid w:val="008C22A0"/>
    <w:rsid w:val="008C66E4"/>
    <w:rsid w:val="008E5870"/>
    <w:rsid w:val="008F4661"/>
    <w:rsid w:val="00906B4A"/>
    <w:rsid w:val="00915823"/>
    <w:rsid w:val="00921480"/>
    <w:rsid w:val="0092344F"/>
    <w:rsid w:val="00923A04"/>
    <w:rsid w:val="009256F8"/>
    <w:rsid w:val="00925854"/>
    <w:rsid w:val="0092670A"/>
    <w:rsid w:val="009315CF"/>
    <w:rsid w:val="009364CE"/>
    <w:rsid w:val="009456D1"/>
    <w:rsid w:val="00946255"/>
    <w:rsid w:val="009463BC"/>
    <w:rsid w:val="0094731D"/>
    <w:rsid w:val="00950939"/>
    <w:rsid w:val="00950CB4"/>
    <w:rsid w:val="0095437C"/>
    <w:rsid w:val="00965305"/>
    <w:rsid w:val="00965BB5"/>
    <w:rsid w:val="00980540"/>
    <w:rsid w:val="00982372"/>
    <w:rsid w:val="00983172"/>
    <w:rsid w:val="009838B9"/>
    <w:rsid w:val="00983E06"/>
    <w:rsid w:val="00985BA8"/>
    <w:rsid w:val="00992E63"/>
    <w:rsid w:val="009970FE"/>
    <w:rsid w:val="009975F7"/>
    <w:rsid w:val="009A1E83"/>
    <w:rsid w:val="009A6B06"/>
    <w:rsid w:val="009A7C0B"/>
    <w:rsid w:val="009B3B55"/>
    <w:rsid w:val="009B40D4"/>
    <w:rsid w:val="009B6429"/>
    <w:rsid w:val="009C1777"/>
    <w:rsid w:val="009C1DDC"/>
    <w:rsid w:val="009C5969"/>
    <w:rsid w:val="009E2854"/>
    <w:rsid w:val="009E31D6"/>
    <w:rsid w:val="009E755A"/>
    <w:rsid w:val="009F23D2"/>
    <w:rsid w:val="009F3195"/>
    <w:rsid w:val="009F370E"/>
    <w:rsid w:val="00A03DA1"/>
    <w:rsid w:val="00A046D7"/>
    <w:rsid w:val="00A066FF"/>
    <w:rsid w:val="00A105FA"/>
    <w:rsid w:val="00A13BB8"/>
    <w:rsid w:val="00A22D77"/>
    <w:rsid w:val="00A237EB"/>
    <w:rsid w:val="00A34130"/>
    <w:rsid w:val="00A35702"/>
    <w:rsid w:val="00A41DD8"/>
    <w:rsid w:val="00A5219B"/>
    <w:rsid w:val="00A52618"/>
    <w:rsid w:val="00A539B6"/>
    <w:rsid w:val="00A61FA7"/>
    <w:rsid w:val="00A6506C"/>
    <w:rsid w:val="00A66E26"/>
    <w:rsid w:val="00A773AE"/>
    <w:rsid w:val="00A874BA"/>
    <w:rsid w:val="00A87896"/>
    <w:rsid w:val="00A912DA"/>
    <w:rsid w:val="00A93BA0"/>
    <w:rsid w:val="00AA1AC4"/>
    <w:rsid w:val="00AA5004"/>
    <w:rsid w:val="00AA5450"/>
    <w:rsid w:val="00AC1499"/>
    <w:rsid w:val="00AC1DD9"/>
    <w:rsid w:val="00AC7FC5"/>
    <w:rsid w:val="00AE0E63"/>
    <w:rsid w:val="00AE6218"/>
    <w:rsid w:val="00AF6E4D"/>
    <w:rsid w:val="00B00A26"/>
    <w:rsid w:val="00B052C9"/>
    <w:rsid w:val="00B0753B"/>
    <w:rsid w:val="00B075EE"/>
    <w:rsid w:val="00B118B4"/>
    <w:rsid w:val="00B30085"/>
    <w:rsid w:val="00B3256C"/>
    <w:rsid w:val="00B40A10"/>
    <w:rsid w:val="00B4126D"/>
    <w:rsid w:val="00B42343"/>
    <w:rsid w:val="00B456BD"/>
    <w:rsid w:val="00B457AF"/>
    <w:rsid w:val="00B5254D"/>
    <w:rsid w:val="00B55853"/>
    <w:rsid w:val="00B57017"/>
    <w:rsid w:val="00B60259"/>
    <w:rsid w:val="00B61A17"/>
    <w:rsid w:val="00B61D02"/>
    <w:rsid w:val="00B62A37"/>
    <w:rsid w:val="00B643CC"/>
    <w:rsid w:val="00B71E3F"/>
    <w:rsid w:val="00B7605B"/>
    <w:rsid w:val="00B8025D"/>
    <w:rsid w:val="00B85B8E"/>
    <w:rsid w:val="00B9251C"/>
    <w:rsid w:val="00BA0995"/>
    <w:rsid w:val="00BB32A9"/>
    <w:rsid w:val="00BB40C6"/>
    <w:rsid w:val="00BB6332"/>
    <w:rsid w:val="00BB7FAE"/>
    <w:rsid w:val="00BD23A0"/>
    <w:rsid w:val="00BD26EA"/>
    <w:rsid w:val="00BD46C4"/>
    <w:rsid w:val="00BD4A22"/>
    <w:rsid w:val="00BD6E00"/>
    <w:rsid w:val="00BE4D53"/>
    <w:rsid w:val="00BF445E"/>
    <w:rsid w:val="00BF609A"/>
    <w:rsid w:val="00BF6730"/>
    <w:rsid w:val="00BF67BE"/>
    <w:rsid w:val="00C04ACD"/>
    <w:rsid w:val="00C06631"/>
    <w:rsid w:val="00C07AE6"/>
    <w:rsid w:val="00C10459"/>
    <w:rsid w:val="00C11A18"/>
    <w:rsid w:val="00C12C20"/>
    <w:rsid w:val="00C17C9B"/>
    <w:rsid w:val="00C25278"/>
    <w:rsid w:val="00C25E22"/>
    <w:rsid w:val="00C265CB"/>
    <w:rsid w:val="00C273D0"/>
    <w:rsid w:val="00C341FC"/>
    <w:rsid w:val="00C34442"/>
    <w:rsid w:val="00C350B9"/>
    <w:rsid w:val="00C417B3"/>
    <w:rsid w:val="00C47A6D"/>
    <w:rsid w:val="00C531F1"/>
    <w:rsid w:val="00C62DCA"/>
    <w:rsid w:val="00C743C2"/>
    <w:rsid w:val="00C849C7"/>
    <w:rsid w:val="00C860B1"/>
    <w:rsid w:val="00C878D4"/>
    <w:rsid w:val="00C965B3"/>
    <w:rsid w:val="00CA04C5"/>
    <w:rsid w:val="00CA63F2"/>
    <w:rsid w:val="00CB2A87"/>
    <w:rsid w:val="00CC027C"/>
    <w:rsid w:val="00CC06AB"/>
    <w:rsid w:val="00CC1129"/>
    <w:rsid w:val="00CC5C2B"/>
    <w:rsid w:val="00CD2527"/>
    <w:rsid w:val="00CD653E"/>
    <w:rsid w:val="00CE6092"/>
    <w:rsid w:val="00CF010E"/>
    <w:rsid w:val="00CF3031"/>
    <w:rsid w:val="00CF3143"/>
    <w:rsid w:val="00D02911"/>
    <w:rsid w:val="00D03AC2"/>
    <w:rsid w:val="00D07FBD"/>
    <w:rsid w:val="00D103CC"/>
    <w:rsid w:val="00D11AB5"/>
    <w:rsid w:val="00D13A9C"/>
    <w:rsid w:val="00D14437"/>
    <w:rsid w:val="00D2471F"/>
    <w:rsid w:val="00D26198"/>
    <w:rsid w:val="00D4458A"/>
    <w:rsid w:val="00D44AF0"/>
    <w:rsid w:val="00D461BA"/>
    <w:rsid w:val="00D51965"/>
    <w:rsid w:val="00D53E4D"/>
    <w:rsid w:val="00D56AB6"/>
    <w:rsid w:val="00D619DF"/>
    <w:rsid w:val="00D639E0"/>
    <w:rsid w:val="00D67110"/>
    <w:rsid w:val="00D728C2"/>
    <w:rsid w:val="00D74728"/>
    <w:rsid w:val="00D86E68"/>
    <w:rsid w:val="00D92949"/>
    <w:rsid w:val="00D92FCB"/>
    <w:rsid w:val="00D93A6E"/>
    <w:rsid w:val="00D93CFB"/>
    <w:rsid w:val="00D9492D"/>
    <w:rsid w:val="00D95093"/>
    <w:rsid w:val="00DA6A16"/>
    <w:rsid w:val="00DA701F"/>
    <w:rsid w:val="00DA760C"/>
    <w:rsid w:val="00DB01ED"/>
    <w:rsid w:val="00DB55D3"/>
    <w:rsid w:val="00DC3135"/>
    <w:rsid w:val="00DD0E46"/>
    <w:rsid w:val="00DE5FBE"/>
    <w:rsid w:val="00DF111E"/>
    <w:rsid w:val="00E02977"/>
    <w:rsid w:val="00E11F43"/>
    <w:rsid w:val="00E20013"/>
    <w:rsid w:val="00E23F86"/>
    <w:rsid w:val="00E24771"/>
    <w:rsid w:val="00E30F85"/>
    <w:rsid w:val="00E4151D"/>
    <w:rsid w:val="00E434A5"/>
    <w:rsid w:val="00E43B3C"/>
    <w:rsid w:val="00E50E9A"/>
    <w:rsid w:val="00E557EF"/>
    <w:rsid w:val="00E57828"/>
    <w:rsid w:val="00E70116"/>
    <w:rsid w:val="00E75535"/>
    <w:rsid w:val="00E83895"/>
    <w:rsid w:val="00E921AF"/>
    <w:rsid w:val="00E95105"/>
    <w:rsid w:val="00E97F53"/>
    <w:rsid w:val="00EA2F17"/>
    <w:rsid w:val="00EA5741"/>
    <w:rsid w:val="00EA5A00"/>
    <w:rsid w:val="00EA659C"/>
    <w:rsid w:val="00EB0084"/>
    <w:rsid w:val="00EB1FD3"/>
    <w:rsid w:val="00EB2E6D"/>
    <w:rsid w:val="00EB5794"/>
    <w:rsid w:val="00EB75B2"/>
    <w:rsid w:val="00EC1176"/>
    <w:rsid w:val="00EC2CC9"/>
    <w:rsid w:val="00EC6C93"/>
    <w:rsid w:val="00EC7B14"/>
    <w:rsid w:val="00EE2F3D"/>
    <w:rsid w:val="00EE3501"/>
    <w:rsid w:val="00EE3C5D"/>
    <w:rsid w:val="00EE560E"/>
    <w:rsid w:val="00EF296B"/>
    <w:rsid w:val="00EF68FB"/>
    <w:rsid w:val="00F05477"/>
    <w:rsid w:val="00F07CCB"/>
    <w:rsid w:val="00F21070"/>
    <w:rsid w:val="00F25C63"/>
    <w:rsid w:val="00F260B8"/>
    <w:rsid w:val="00F31BB9"/>
    <w:rsid w:val="00F31D78"/>
    <w:rsid w:val="00F3274E"/>
    <w:rsid w:val="00F328D5"/>
    <w:rsid w:val="00F32F48"/>
    <w:rsid w:val="00F36800"/>
    <w:rsid w:val="00F404F3"/>
    <w:rsid w:val="00F40552"/>
    <w:rsid w:val="00F4265F"/>
    <w:rsid w:val="00F57969"/>
    <w:rsid w:val="00F60049"/>
    <w:rsid w:val="00F61AB0"/>
    <w:rsid w:val="00F66551"/>
    <w:rsid w:val="00F73810"/>
    <w:rsid w:val="00F75623"/>
    <w:rsid w:val="00F82712"/>
    <w:rsid w:val="00F84667"/>
    <w:rsid w:val="00F879DD"/>
    <w:rsid w:val="00F94303"/>
    <w:rsid w:val="00FA0DA9"/>
    <w:rsid w:val="00FA244B"/>
    <w:rsid w:val="00FA706B"/>
    <w:rsid w:val="00FB284C"/>
    <w:rsid w:val="00FB4219"/>
    <w:rsid w:val="00FB54FC"/>
    <w:rsid w:val="00FC512B"/>
    <w:rsid w:val="00FC76BB"/>
    <w:rsid w:val="00FD1317"/>
    <w:rsid w:val="00FD19A9"/>
    <w:rsid w:val="00FF0DB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B6A110-0621-454D-8A42-8AF913A5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4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70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E70116"/>
    <w:pPr>
      <w:spacing w:after="0" w:line="240" w:lineRule="auto"/>
    </w:pPr>
  </w:style>
  <w:style w:type="paragraph" w:styleId="a5">
    <w:name w:val="Body Text"/>
    <w:basedOn w:val="a"/>
    <w:link w:val="a6"/>
    <w:semiHidden/>
    <w:rsid w:val="00282EB7"/>
    <w:pPr>
      <w:jc w:val="both"/>
    </w:pPr>
    <w:rPr>
      <w:rFonts w:eastAsia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82EB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aliases w:val="Содержание. 2 уровень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8"/>
    <w:uiPriority w:val="34"/>
    <w:qFormat/>
    <w:rsid w:val="001462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32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3C"/>
    <w:rPr>
      <w:rFonts w:ascii="Times New Roman" w:eastAsiaTheme="minorEastAsia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332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3C"/>
    <w:rPr>
      <w:rFonts w:ascii="Times New Roman" w:eastAsiaTheme="minorEastAsia" w:hAnsi="Times New Roman" w:cs="Times New Roman"/>
    </w:rPr>
  </w:style>
  <w:style w:type="paragraph" w:customStyle="1" w:styleId="ad">
    <w:name w:val="Знак Знак Знак Знак"/>
    <w:basedOn w:val="a"/>
    <w:rsid w:val="008B185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e">
    <w:name w:val="Normal (Web)"/>
    <w:aliases w:val="Обычный (Web)"/>
    <w:basedOn w:val="a"/>
    <w:uiPriority w:val="99"/>
    <w:unhideWhenUsed/>
    <w:rsid w:val="00854F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">
    <w:name w:val="Table Grid"/>
    <w:basedOn w:val="a1"/>
    <w:uiPriority w:val="39"/>
    <w:rsid w:val="0057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87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E18"/>
    <w:rPr>
      <w:rFonts w:ascii="Tahoma" w:eastAsiaTheme="minorEastAsi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4327F8"/>
  </w:style>
  <w:style w:type="character" w:styleId="af3">
    <w:name w:val="Hyperlink"/>
    <w:basedOn w:val="a0"/>
    <w:rsid w:val="003C0DC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3C0DC7"/>
    <w:pPr>
      <w:tabs>
        <w:tab w:val="right" w:leader="dot" w:pos="9344"/>
      </w:tabs>
      <w:spacing w:before="240" w:after="120"/>
    </w:pPr>
    <w:rPr>
      <w:rFonts w:eastAsia="Times New Roman" w:cs="Calibri"/>
      <w:b/>
      <w:bCs/>
      <w:noProof/>
      <w:kern w:val="32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3C0DC7"/>
    <w:pPr>
      <w:spacing w:before="120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BF609A"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609A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BF609A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BF609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basedOn w:val="a0"/>
    <w:link w:val="12"/>
    <w:rsid w:val="004865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Другое_"/>
    <w:basedOn w:val="a0"/>
    <w:link w:val="af6"/>
    <w:rsid w:val="004865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4865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4"/>
    <w:rsid w:val="00486579"/>
    <w:pPr>
      <w:widowControl w:val="0"/>
      <w:shd w:val="clear" w:color="auto" w:fill="FFFFFF"/>
      <w:spacing w:after="40" w:line="252" w:lineRule="auto"/>
    </w:pPr>
    <w:rPr>
      <w:rFonts w:eastAsia="Times New Roman"/>
    </w:rPr>
  </w:style>
  <w:style w:type="paragraph" w:customStyle="1" w:styleId="af6">
    <w:name w:val="Другое"/>
    <w:basedOn w:val="a"/>
    <w:link w:val="af5"/>
    <w:rsid w:val="00486579"/>
    <w:pPr>
      <w:widowControl w:val="0"/>
      <w:shd w:val="clear" w:color="auto" w:fill="FFFFFF"/>
      <w:spacing w:after="40" w:line="252" w:lineRule="auto"/>
    </w:pPr>
    <w:rPr>
      <w:rFonts w:eastAsia="Times New Roman"/>
    </w:rPr>
  </w:style>
  <w:style w:type="paragraph" w:customStyle="1" w:styleId="af8">
    <w:name w:val="Подпись к таблице"/>
    <w:basedOn w:val="a"/>
    <w:link w:val="af7"/>
    <w:rsid w:val="00486579"/>
    <w:pPr>
      <w:widowControl w:val="0"/>
      <w:shd w:val="clear" w:color="auto" w:fill="FFFFFF"/>
    </w:pPr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5F7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qFormat/>
    <w:locked/>
    <w:rsid w:val="008A7EE3"/>
  </w:style>
  <w:style w:type="character" w:styleId="af9">
    <w:name w:val="Emphasis"/>
    <w:qFormat/>
    <w:rsid w:val="00624B49"/>
    <w:rPr>
      <w:rFonts w:ascii="Times New Roman" w:hAnsi="Times New Roman" w:cs="Times New Roman" w:hint="default"/>
      <w:i/>
      <w:i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992E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uiPriority w:val="1"/>
    <w:qFormat/>
    <w:rsid w:val="00992E63"/>
    <w:pPr>
      <w:widowControl w:val="0"/>
      <w:autoSpaceDE w:val="0"/>
      <w:autoSpaceDN w:val="0"/>
      <w:ind w:left="71"/>
    </w:pPr>
    <w:rPr>
      <w:rFonts w:eastAsia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992E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36">
    <w:name w:val="Font Style36"/>
    <w:basedOn w:val="a0"/>
    <w:uiPriority w:val="99"/>
    <w:rsid w:val="001A433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1A4332"/>
    <w:pPr>
      <w:widowControl w:val="0"/>
      <w:autoSpaceDE w:val="0"/>
      <w:autoSpaceDN w:val="0"/>
      <w:adjustRightInd w:val="0"/>
      <w:spacing w:line="274" w:lineRule="exact"/>
      <w:ind w:firstLine="888"/>
    </w:pPr>
    <w:rPr>
      <w:sz w:val="24"/>
      <w:szCs w:val="24"/>
    </w:rPr>
  </w:style>
  <w:style w:type="character" w:customStyle="1" w:styleId="FontStyle35">
    <w:name w:val="Font Style35"/>
    <w:uiPriority w:val="99"/>
    <w:rsid w:val="001A4332"/>
    <w:rPr>
      <w:rFonts w:ascii="Times New Roman" w:hAnsi="Times New Roman"/>
      <w:b/>
      <w:i/>
      <w:color w:val="000000"/>
      <w:sz w:val="20"/>
    </w:rPr>
  </w:style>
  <w:style w:type="paragraph" w:customStyle="1" w:styleId="Style11">
    <w:name w:val="Style11"/>
    <w:basedOn w:val="a"/>
    <w:rsid w:val="001A433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a8">
    <w:name w:val="Абзац списка Знак"/>
    <w:aliases w:val="Содержание. 2 уровень Знак,Цветной список - Акцент 11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uiPriority w:val="99"/>
    <w:qFormat/>
    <w:locked/>
    <w:rsid w:val="00D619DF"/>
    <w:rPr>
      <w:rFonts w:ascii="Times New Roman" w:eastAsiaTheme="minorEastAsia" w:hAnsi="Times New Roman" w:cs="Times New Roman"/>
    </w:rPr>
  </w:style>
  <w:style w:type="paragraph" w:customStyle="1" w:styleId="c13">
    <w:name w:val="c13"/>
    <w:basedOn w:val="a"/>
    <w:rsid w:val="00F665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F66551"/>
  </w:style>
  <w:style w:type="paragraph" w:customStyle="1" w:styleId="c4">
    <w:name w:val="c4"/>
    <w:basedOn w:val="a"/>
    <w:rsid w:val="00F665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F66551"/>
  </w:style>
  <w:style w:type="character" w:customStyle="1" w:styleId="c0">
    <w:name w:val="c0"/>
    <w:basedOn w:val="a0"/>
    <w:rsid w:val="00F66551"/>
  </w:style>
  <w:style w:type="character" w:customStyle="1" w:styleId="c7">
    <w:name w:val="c7"/>
    <w:rsid w:val="00FA706B"/>
    <w:rPr>
      <w:rFonts w:cs="Times New Roman"/>
    </w:rPr>
  </w:style>
  <w:style w:type="character" w:styleId="afa">
    <w:name w:val="Strong"/>
    <w:uiPriority w:val="22"/>
    <w:qFormat/>
    <w:rsid w:val="00B62A37"/>
    <w:rPr>
      <w:b/>
      <w:bCs/>
    </w:rPr>
  </w:style>
  <w:style w:type="paragraph" w:customStyle="1" w:styleId="13">
    <w:name w:val="Абзац списка1"/>
    <w:rsid w:val="00B62A37"/>
    <w:pPr>
      <w:suppressAutoHyphens/>
      <w:ind w:left="720"/>
    </w:pPr>
    <w:rPr>
      <w:rFonts w:ascii="Calibri" w:eastAsia="Calibri" w:hAnsi="Calibri" w:cs="font301"/>
      <w:kern w:val="1"/>
      <w:lang w:eastAsia="zh-CN"/>
    </w:rPr>
  </w:style>
  <w:style w:type="character" w:customStyle="1" w:styleId="st">
    <w:name w:val="st"/>
    <w:basedOn w:val="a0"/>
    <w:rsid w:val="00B6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FB57-2388-489E-9CD6-F93D1117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7988</Words>
  <Characters>45534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11</cp:revision>
  <cp:lastPrinted>2024-12-12T06:12:00Z</cp:lastPrinted>
  <dcterms:created xsi:type="dcterms:W3CDTF">2025-02-22T20:04:00Z</dcterms:created>
  <dcterms:modified xsi:type="dcterms:W3CDTF">2025-05-26T17:50:00Z</dcterms:modified>
</cp:coreProperties>
</file>