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CE4" w:rsidRPr="00F90CE4" w:rsidRDefault="00F90CE4" w:rsidP="00F90CE4">
      <w:pPr>
        <w:widowControl/>
        <w:jc w:val="center"/>
        <w:rPr>
          <w:rFonts w:ascii="Times New Roman" w:eastAsia="Times New Roman" w:hAnsi="Times New Roman" w:cs="Times New Roman"/>
          <w:color w:val="auto"/>
          <w:sz w:val="28"/>
          <w:szCs w:val="28"/>
          <w:lang w:bidi="ar-SA"/>
        </w:rPr>
      </w:pPr>
      <w:bookmarkStart w:id="0" w:name="_Toc129861131"/>
      <w:bookmarkStart w:id="1" w:name="_Toc129862198"/>
      <w:r w:rsidRPr="00F90CE4">
        <w:rPr>
          <w:rFonts w:ascii="Times New Roman" w:eastAsia="Times New Roman" w:hAnsi="Times New Roman" w:cs="Times New Roman"/>
          <w:color w:val="auto"/>
          <w:sz w:val="28"/>
          <w:szCs w:val="28"/>
          <w:lang w:bidi="ar-SA"/>
        </w:rPr>
        <w:t>Министерство образования и науки Челябинской области</w:t>
      </w:r>
    </w:p>
    <w:p w:rsidR="00F90CE4" w:rsidRPr="00F90CE4" w:rsidRDefault="00F90CE4" w:rsidP="00F90CE4">
      <w:pPr>
        <w:widowControl/>
        <w:jc w:val="center"/>
        <w:rPr>
          <w:rFonts w:ascii="Times New Roman" w:eastAsia="Times New Roman" w:hAnsi="Times New Roman" w:cs="Times New Roman"/>
          <w:color w:val="auto"/>
          <w:sz w:val="28"/>
          <w:szCs w:val="28"/>
          <w:lang w:bidi="ar-SA"/>
        </w:rPr>
      </w:pPr>
      <w:r w:rsidRPr="00F90CE4">
        <w:rPr>
          <w:rFonts w:ascii="Times New Roman" w:eastAsia="Times New Roman" w:hAnsi="Times New Roman" w:cs="Times New Roman"/>
          <w:color w:val="auto"/>
          <w:sz w:val="28"/>
          <w:szCs w:val="28"/>
          <w:lang w:bidi="ar-SA"/>
        </w:rPr>
        <w:t>Государственное бюджетное профессиональное образовательное учреждение</w:t>
      </w:r>
    </w:p>
    <w:p w:rsidR="00F90CE4" w:rsidRPr="00F90CE4" w:rsidRDefault="00F90CE4" w:rsidP="00F90CE4">
      <w:pPr>
        <w:widowControl/>
        <w:jc w:val="center"/>
        <w:rPr>
          <w:rFonts w:ascii="Times New Roman" w:eastAsia="Times New Roman" w:hAnsi="Times New Roman" w:cs="Times New Roman"/>
          <w:color w:val="auto"/>
          <w:sz w:val="28"/>
          <w:szCs w:val="28"/>
          <w:lang w:bidi="ar-SA"/>
        </w:rPr>
      </w:pPr>
      <w:r w:rsidRPr="00F90CE4">
        <w:rPr>
          <w:rFonts w:ascii="Times New Roman" w:eastAsia="Times New Roman" w:hAnsi="Times New Roman" w:cs="Times New Roman"/>
          <w:color w:val="auto"/>
          <w:sz w:val="28"/>
          <w:szCs w:val="28"/>
          <w:lang w:bidi="ar-SA"/>
        </w:rPr>
        <w:t>«Верхнеуральский агротехнологический техникум – казачий кадетский корпус»</w:t>
      </w:r>
    </w:p>
    <w:p w:rsidR="00F90CE4" w:rsidRPr="00F90CE4" w:rsidRDefault="00F90CE4" w:rsidP="00F90CE4">
      <w:pPr>
        <w:widowControl/>
        <w:jc w:val="center"/>
        <w:rPr>
          <w:rFonts w:ascii="Times New Roman" w:eastAsia="Times New Roman" w:hAnsi="Times New Roman" w:cs="Times New Roman"/>
          <w:color w:val="auto"/>
          <w:sz w:val="28"/>
          <w:szCs w:val="28"/>
          <w:lang w:bidi="ar-SA"/>
        </w:rPr>
      </w:pPr>
      <w:r w:rsidRPr="00F90CE4">
        <w:rPr>
          <w:rFonts w:ascii="Times New Roman" w:eastAsia="Times New Roman" w:hAnsi="Times New Roman" w:cs="Times New Roman"/>
          <w:color w:val="auto"/>
          <w:sz w:val="28"/>
          <w:szCs w:val="28"/>
          <w:lang w:bidi="ar-SA"/>
        </w:rPr>
        <w:t>(ГБПОУ «ВАТТ-ККК»)</w:t>
      </w:r>
    </w:p>
    <w:p w:rsidR="00F90CE4" w:rsidRPr="00F90CE4" w:rsidRDefault="00F90CE4" w:rsidP="00F90CE4">
      <w:pPr>
        <w:widowControl/>
        <w:shd w:val="clear" w:color="auto" w:fill="FFFFFF"/>
        <w:tabs>
          <w:tab w:val="left" w:pos="3298"/>
        </w:tabs>
        <w:jc w:val="center"/>
        <w:rPr>
          <w:rFonts w:ascii="Times New Roman" w:eastAsia="Times New Roman" w:hAnsi="Times New Roman" w:cs="Times New Roman"/>
          <w:color w:val="auto"/>
          <w:sz w:val="28"/>
          <w:szCs w:val="28"/>
          <w:lang w:bidi="ar-SA"/>
        </w:rPr>
      </w:pPr>
    </w:p>
    <w:p w:rsidR="00F90CE4" w:rsidRPr="00F90CE4" w:rsidRDefault="00F90CE4" w:rsidP="00F90CE4">
      <w:pPr>
        <w:widowControl/>
        <w:spacing w:line="259" w:lineRule="auto"/>
        <w:jc w:val="center"/>
        <w:rPr>
          <w:rFonts w:ascii="Times New Roman" w:eastAsiaTheme="minorHAnsi" w:hAnsi="Times New Roman" w:cs="Times New Roman"/>
          <w:color w:val="auto"/>
          <w:sz w:val="28"/>
          <w:szCs w:val="28"/>
          <w:lang w:eastAsia="en-US" w:bidi="ar-SA"/>
        </w:rPr>
      </w:pPr>
    </w:p>
    <w:p w:rsidR="00F90CE4" w:rsidRPr="00F90CE4" w:rsidRDefault="00F90CE4" w:rsidP="00F90CE4">
      <w:pPr>
        <w:widowControl/>
        <w:spacing w:line="259" w:lineRule="auto"/>
        <w:jc w:val="center"/>
        <w:rPr>
          <w:rFonts w:ascii="Times New Roman" w:eastAsiaTheme="minorHAnsi" w:hAnsi="Times New Roman" w:cs="Times New Roman"/>
          <w:color w:val="auto"/>
          <w:sz w:val="28"/>
          <w:szCs w:val="28"/>
          <w:lang w:eastAsia="en-US" w:bidi="ar-SA"/>
        </w:rPr>
      </w:pPr>
    </w:p>
    <w:p w:rsidR="00F90CE4" w:rsidRPr="00F90CE4" w:rsidRDefault="00F90CE4" w:rsidP="00F90CE4">
      <w:pPr>
        <w:widowControl/>
        <w:spacing w:line="259" w:lineRule="auto"/>
        <w:jc w:val="center"/>
        <w:rPr>
          <w:rFonts w:ascii="Times New Roman" w:eastAsiaTheme="minorHAnsi" w:hAnsi="Times New Roman" w:cs="Times New Roman"/>
          <w:color w:val="auto"/>
          <w:sz w:val="28"/>
          <w:szCs w:val="28"/>
          <w:lang w:eastAsia="en-US" w:bidi="ar-SA"/>
        </w:rPr>
      </w:pPr>
    </w:p>
    <w:p w:rsidR="00F90CE4" w:rsidRPr="00F90CE4" w:rsidRDefault="00F90CE4" w:rsidP="00F90CE4">
      <w:pPr>
        <w:widowControl/>
        <w:spacing w:line="259" w:lineRule="auto"/>
        <w:jc w:val="center"/>
        <w:rPr>
          <w:rFonts w:ascii="Times New Roman" w:eastAsiaTheme="minorHAnsi" w:hAnsi="Times New Roman" w:cs="Times New Roman"/>
          <w:color w:val="auto"/>
          <w:sz w:val="28"/>
          <w:szCs w:val="28"/>
          <w:lang w:eastAsia="en-US" w:bidi="ar-SA"/>
        </w:rPr>
      </w:pPr>
    </w:p>
    <w:p w:rsidR="00F90CE4" w:rsidRPr="00F90CE4" w:rsidRDefault="00F90CE4" w:rsidP="00F90CE4">
      <w:pPr>
        <w:widowControl/>
        <w:spacing w:line="259" w:lineRule="auto"/>
        <w:jc w:val="center"/>
        <w:rPr>
          <w:rFonts w:ascii="Times New Roman" w:eastAsiaTheme="minorHAnsi" w:hAnsi="Times New Roman" w:cs="Times New Roman"/>
          <w:color w:val="auto"/>
          <w:sz w:val="28"/>
          <w:szCs w:val="28"/>
          <w:lang w:eastAsia="en-US" w:bidi="ar-SA"/>
        </w:rPr>
      </w:pPr>
    </w:p>
    <w:p w:rsidR="00F90CE4" w:rsidRPr="00F90CE4" w:rsidRDefault="00F90CE4" w:rsidP="00F90CE4">
      <w:pPr>
        <w:widowControl/>
        <w:spacing w:line="259" w:lineRule="auto"/>
        <w:jc w:val="center"/>
        <w:rPr>
          <w:rFonts w:ascii="Times New Roman" w:eastAsiaTheme="minorHAnsi" w:hAnsi="Times New Roman" w:cs="Times New Roman"/>
          <w:color w:val="auto"/>
          <w:sz w:val="28"/>
          <w:szCs w:val="28"/>
          <w:lang w:eastAsia="en-US" w:bidi="ar-SA"/>
        </w:rPr>
      </w:pPr>
    </w:p>
    <w:p w:rsidR="00F90CE4" w:rsidRPr="00F90CE4" w:rsidRDefault="00F90CE4" w:rsidP="00F90CE4">
      <w:pPr>
        <w:widowControl/>
        <w:spacing w:line="259" w:lineRule="auto"/>
        <w:jc w:val="center"/>
        <w:rPr>
          <w:rFonts w:ascii="Times New Roman" w:eastAsiaTheme="minorHAnsi" w:hAnsi="Times New Roman" w:cs="Times New Roman"/>
          <w:b/>
          <w:color w:val="auto"/>
          <w:sz w:val="28"/>
          <w:szCs w:val="28"/>
          <w:lang w:eastAsia="en-US" w:bidi="ar-SA"/>
        </w:rPr>
      </w:pPr>
    </w:p>
    <w:p w:rsidR="00F90CE4" w:rsidRPr="00F90CE4" w:rsidRDefault="00F90CE4" w:rsidP="00F90CE4">
      <w:pPr>
        <w:widowControl/>
        <w:spacing w:line="259" w:lineRule="auto"/>
        <w:jc w:val="center"/>
        <w:rPr>
          <w:rFonts w:ascii="Times New Roman" w:eastAsiaTheme="minorHAnsi" w:hAnsi="Times New Roman" w:cs="Times New Roman"/>
          <w:b/>
          <w:color w:val="auto"/>
          <w:sz w:val="28"/>
          <w:szCs w:val="28"/>
          <w:lang w:eastAsia="en-US" w:bidi="ar-SA"/>
        </w:rPr>
      </w:pPr>
      <w:r w:rsidRPr="00F90CE4">
        <w:rPr>
          <w:rFonts w:ascii="Times New Roman" w:eastAsiaTheme="minorHAnsi" w:hAnsi="Times New Roman" w:cs="Times New Roman"/>
          <w:b/>
          <w:color w:val="auto"/>
          <w:sz w:val="28"/>
          <w:szCs w:val="28"/>
          <w:lang w:eastAsia="en-US" w:bidi="ar-SA"/>
        </w:rPr>
        <w:t xml:space="preserve">РАБОЧАЯ ПРОГРАММА </w:t>
      </w:r>
      <w:bookmarkEnd w:id="0"/>
      <w:bookmarkEnd w:id="1"/>
      <w:r w:rsidRPr="00F90CE4">
        <w:rPr>
          <w:rFonts w:ascii="Times New Roman" w:eastAsiaTheme="minorHAnsi" w:hAnsi="Times New Roman" w:cs="Times New Roman"/>
          <w:b/>
          <w:color w:val="auto"/>
          <w:sz w:val="28"/>
          <w:szCs w:val="28"/>
          <w:lang w:eastAsia="en-US" w:bidi="ar-SA"/>
        </w:rPr>
        <w:t xml:space="preserve">УЧЕБНОЙ ДИСЦИПЛИНЫ </w:t>
      </w:r>
    </w:p>
    <w:p w:rsidR="00F90CE4" w:rsidRPr="00F90CE4" w:rsidRDefault="00F90CE4" w:rsidP="00F90CE4">
      <w:pPr>
        <w:widowControl/>
        <w:spacing w:line="259" w:lineRule="auto"/>
        <w:jc w:val="center"/>
        <w:rPr>
          <w:rFonts w:ascii="Times New Roman" w:eastAsiaTheme="minorHAnsi" w:hAnsi="Times New Roman" w:cs="Times New Roman"/>
          <w:b/>
          <w:color w:val="auto"/>
          <w:sz w:val="28"/>
          <w:szCs w:val="28"/>
          <w:lang w:eastAsia="en-US" w:bidi="ar-SA"/>
        </w:rPr>
      </w:pPr>
    </w:p>
    <w:p w:rsidR="00F90CE4" w:rsidRPr="00F90CE4" w:rsidRDefault="00F90CE4" w:rsidP="00F90CE4">
      <w:pPr>
        <w:widowControl/>
        <w:spacing w:line="259" w:lineRule="auto"/>
        <w:jc w:val="center"/>
        <w:rPr>
          <w:rFonts w:ascii="Times New Roman" w:eastAsiaTheme="minorHAnsi" w:hAnsi="Times New Roman" w:cs="Times New Roman"/>
          <w:b/>
          <w:color w:val="auto"/>
          <w:sz w:val="28"/>
          <w:szCs w:val="28"/>
          <w:lang w:bidi="ar-SA"/>
        </w:rPr>
      </w:pPr>
      <w:r w:rsidRPr="00F90CE4">
        <w:rPr>
          <w:rFonts w:ascii="Times New Roman" w:eastAsiaTheme="minorHAnsi" w:hAnsi="Times New Roman" w:cs="Times New Roman"/>
          <w:b/>
          <w:color w:val="auto"/>
          <w:sz w:val="28"/>
          <w:szCs w:val="28"/>
          <w:lang w:eastAsia="en-US" w:bidi="ar-SA"/>
        </w:rPr>
        <w:t>ОП.0</w:t>
      </w:r>
      <w:r>
        <w:rPr>
          <w:rFonts w:ascii="Times New Roman" w:eastAsiaTheme="minorHAnsi" w:hAnsi="Times New Roman" w:cs="Times New Roman"/>
          <w:b/>
          <w:color w:val="auto"/>
          <w:sz w:val="28"/>
          <w:szCs w:val="28"/>
          <w:lang w:eastAsia="en-US" w:bidi="ar-SA"/>
        </w:rPr>
        <w:t>3</w:t>
      </w:r>
      <w:r w:rsidRPr="00F90CE4">
        <w:rPr>
          <w:rFonts w:ascii="Times New Roman" w:eastAsiaTheme="minorHAnsi" w:hAnsi="Times New Roman" w:cs="Times New Roman"/>
          <w:b/>
          <w:color w:val="auto"/>
          <w:sz w:val="28"/>
          <w:szCs w:val="28"/>
          <w:lang w:eastAsia="en-US" w:bidi="ar-SA"/>
        </w:rPr>
        <w:t xml:space="preserve"> Основы </w:t>
      </w:r>
      <w:r>
        <w:rPr>
          <w:rFonts w:ascii="Times New Roman" w:eastAsiaTheme="minorHAnsi" w:hAnsi="Times New Roman" w:cs="Times New Roman"/>
          <w:b/>
          <w:color w:val="auto"/>
          <w:sz w:val="28"/>
          <w:szCs w:val="28"/>
          <w:lang w:eastAsia="en-US" w:bidi="ar-SA"/>
        </w:rPr>
        <w:t>психологии</w:t>
      </w:r>
      <w:r w:rsidRPr="00F90CE4">
        <w:rPr>
          <w:rFonts w:ascii="Times New Roman" w:eastAsiaTheme="minorHAnsi" w:hAnsi="Times New Roman" w:cs="Times New Roman"/>
          <w:b/>
          <w:color w:val="auto"/>
          <w:sz w:val="28"/>
          <w:szCs w:val="28"/>
          <w:lang w:eastAsia="en-US" w:bidi="ar-SA"/>
        </w:rPr>
        <w:tab/>
      </w:r>
    </w:p>
    <w:p w:rsidR="00F90CE4" w:rsidRPr="00F90CE4" w:rsidRDefault="00F90CE4" w:rsidP="00F90CE4">
      <w:pPr>
        <w:widowControl/>
        <w:spacing w:line="259" w:lineRule="auto"/>
        <w:jc w:val="center"/>
        <w:rPr>
          <w:rFonts w:ascii="Times New Roman" w:eastAsiaTheme="minorHAnsi" w:hAnsi="Times New Roman" w:cs="Times New Roman"/>
          <w:b/>
          <w:color w:val="auto"/>
          <w:sz w:val="28"/>
          <w:szCs w:val="28"/>
          <w:lang w:eastAsia="en-US" w:bidi="ar-SA"/>
        </w:rPr>
      </w:pPr>
    </w:p>
    <w:p w:rsidR="006B2A11" w:rsidRPr="006B2A11" w:rsidRDefault="006B2A11" w:rsidP="006B2A11">
      <w:pPr>
        <w:widowControl/>
        <w:jc w:val="center"/>
        <w:rPr>
          <w:rFonts w:ascii="Times New Roman" w:eastAsia="Times New Roman" w:hAnsi="Times New Roman" w:cs="Times New Roman"/>
          <w:color w:val="auto"/>
          <w:sz w:val="28"/>
          <w:szCs w:val="28"/>
          <w:lang w:bidi="ar-SA"/>
        </w:rPr>
      </w:pPr>
      <w:r w:rsidRPr="006B2A11">
        <w:rPr>
          <w:rFonts w:ascii="Times New Roman" w:eastAsia="Times New Roman" w:hAnsi="Times New Roman" w:cs="Times New Roman"/>
          <w:color w:val="auto"/>
          <w:sz w:val="28"/>
          <w:szCs w:val="28"/>
          <w:lang w:bidi="ar-SA"/>
        </w:rPr>
        <w:t xml:space="preserve">       общепрофессиональный цикл </w:t>
      </w:r>
    </w:p>
    <w:p w:rsidR="006B2A11" w:rsidRPr="006B2A11" w:rsidRDefault="006B2A11" w:rsidP="006B2A11">
      <w:pPr>
        <w:widowControl/>
        <w:spacing w:line="276" w:lineRule="auto"/>
        <w:ind w:hanging="360"/>
        <w:jc w:val="center"/>
        <w:rPr>
          <w:rFonts w:ascii="Times New Roman" w:eastAsiaTheme="minorHAnsi" w:hAnsi="Times New Roman" w:cs="Times New Roman"/>
          <w:color w:val="auto"/>
          <w:sz w:val="28"/>
          <w:szCs w:val="28"/>
          <w:lang w:eastAsia="en-US" w:bidi="ar-SA"/>
        </w:rPr>
      </w:pPr>
      <w:r w:rsidRPr="006B2A11">
        <w:rPr>
          <w:rFonts w:ascii="Times New Roman" w:eastAsiaTheme="minorHAnsi" w:hAnsi="Times New Roman" w:cs="Times New Roman"/>
          <w:color w:val="auto"/>
          <w:sz w:val="28"/>
          <w:szCs w:val="28"/>
          <w:lang w:eastAsia="en-US" w:bidi="ar-SA"/>
        </w:rPr>
        <w:t>образовательной программы среднего профессионального образования по специальности среднего профессионального образования</w:t>
      </w:r>
    </w:p>
    <w:p w:rsidR="006B2A11" w:rsidRPr="006B2A11" w:rsidRDefault="006B2A11" w:rsidP="006B2A11">
      <w:pPr>
        <w:keepNext/>
        <w:keepLines/>
        <w:widowControl/>
        <w:shd w:val="clear" w:color="auto" w:fill="FFFFFF"/>
        <w:jc w:val="center"/>
        <w:textAlignment w:val="center"/>
        <w:outlineLvl w:val="1"/>
        <w:rPr>
          <w:rFonts w:ascii="Times New Roman" w:eastAsiaTheme="majorEastAsia" w:hAnsi="Times New Roman" w:cs="Times New Roman"/>
          <w:b/>
          <w:color w:val="auto"/>
          <w:spacing w:val="-14"/>
          <w:sz w:val="28"/>
          <w:szCs w:val="28"/>
          <w:lang w:bidi="ar-SA"/>
        </w:rPr>
      </w:pPr>
    </w:p>
    <w:p w:rsidR="006B2A11" w:rsidRPr="006B2A11" w:rsidRDefault="006B2A11" w:rsidP="006B2A11">
      <w:pPr>
        <w:keepNext/>
        <w:keepLines/>
        <w:widowControl/>
        <w:shd w:val="clear" w:color="auto" w:fill="FFFFFF"/>
        <w:jc w:val="center"/>
        <w:textAlignment w:val="center"/>
        <w:outlineLvl w:val="1"/>
        <w:rPr>
          <w:rFonts w:ascii="Times New Roman" w:eastAsiaTheme="majorEastAsia" w:hAnsi="Times New Roman" w:cs="Times New Roman"/>
          <w:b/>
          <w:color w:val="auto"/>
          <w:spacing w:val="-14"/>
          <w:sz w:val="28"/>
          <w:szCs w:val="28"/>
          <w:lang w:bidi="ar-SA"/>
        </w:rPr>
      </w:pPr>
      <w:r w:rsidRPr="006B2A11">
        <w:rPr>
          <w:rFonts w:ascii="Times New Roman" w:eastAsiaTheme="majorEastAsia" w:hAnsi="Times New Roman" w:cs="Times New Roman"/>
          <w:b/>
          <w:color w:val="auto"/>
          <w:spacing w:val="-14"/>
          <w:sz w:val="28"/>
          <w:szCs w:val="28"/>
          <w:lang w:bidi="ar-SA"/>
        </w:rPr>
        <w:t>44. 02. 01 Дошкольное образование</w:t>
      </w:r>
    </w:p>
    <w:p w:rsidR="006B2A11" w:rsidRPr="006B2A11" w:rsidRDefault="006B2A11" w:rsidP="006B2A11">
      <w:pPr>
        <w:widowControl/>
        <w:jc w:val="center"/>
        <w:rPr>
          <w:rFonts w:ascii="Times New Roman" w:eastAsia="Times New Roman" w:hAnsi="Times New Roman" w:cs="Times New Roman"/>
          <w:color w:val="auto"/>
          <w:sz w:val="28"/>
          <w:szCs w:val="28"/>
          <w:lang w:bidi="ar-SA"/>
        </w:rPr>
      </w:pPr>
      <w:r w:rsidRPr="006B2A11">
        <w:rPr>
          <w:rFonts w:ascii="Times New Roman" w:eastAsia="Times New Roman" w:hAnsi="Times New Roman" w:cs="Times New Roman"/>
          <w:color w:val="auto"/>
          <w:sz w:val="28"/>
          <w:szCs w:val="28"/>
          <w:lang w:bidi="ar-SA"/>
        </w:rPr>
        <w:t>(по программе углубленной подготовки)</w:t>
      </w:r>
    </w:p>
    <w:p w:rsidR="006B2A11" w:rsidRPr="006B2A11" w:rsidRDefault="006B2A11" w:rsidP="006B2A11">
      <w:pPr>
        <w:widowControl/>
        <w:rPr>
          <w:rFonts w:ascii="Times New Roman" w:eastAsia="Times New Roman" w:hAnsi="Times New Roman" w:cs="Times New Roman"/>
          <w:color w:val="auto"/>
          <w:sz w:val="28"/>
          <w:szCs w:val="28"/>
          <w:lang w:bidi="ar-SA"/>
        </w:rPr>
      </w:pPr>
    </w:p>
    <w:p w:rsidR="006B2A11" w:rsidRPr="006B2A11" w:rsidRDefault="006B2A11" w:rsidP="006B2A11">
      <w:pPr>
        <w:widowControl/>
        <w:rPr>
          <w:rFonts w:ascii="Times New Roman" w:eastAsia="Times New Roman" w:hAnsi="Times New Roman" w:cs="Times New Roman"/>
          <w:color w:val="auto"/>
          <w:sz w:val="28"/>
          <w:szCs w:val="28"/>
          <w:lang w:bidi="ar-SA"/>
        </w:rPr>
      </w:pPr>
    </w:p>
    <w:p w:rsidR="006B2A11" w:rsidRPr="006B2A11" w:rsidRDefault="006B2A11" w:rsidP="006B2A11">
      <w:pPr>
        <w:widowControl/>
        <w:tabs>
          <w:tab w:val="left" w:pos="6125"/>
        </w:tabs>
        <w:rPr>
          <w:rFonts w:ascii="Times New Roman" w:eastAsia="Times New Roman" w:hAnsi="Times New Roman" w:cs="Times New Roman"/>
          <w:color w:val="auto"/>
          <w:sz w:val="28"/>
          <w:szCs w:val="28"/>
          <w:lang w:bidi="ar-SA"/>
        </w:rPr>
      </w:pPr>
      <w:r w:rsidRPr="006B2A11">
        <w:rPr>
          <w:rFonts w:ascii="Times New Roman" w:eastAsia="Times New Roman" w:hAnsi="Times New Roman" w:cs="Times New Roman"/>
          <w:color w:val="auto"/>
          <w:sz w:val="28"/>
          <w:szCs w:val="28"/>
          <w:lang w:bidi="ar-SA"/>
        </w:rPr>
        <w:tab/>
      </w:r>
    </w:p>
    <w:p w:rsidR="006B2A11" w:rsidRPr="006B2A11" w:rsidRDefault="006B2A11" w:rsidP="006B2A11">
      <w:pPr>
        <w:widowControl/>
        <w:tabs>
          <w:tab w:val="left" w:pos="6125"/>
        </w:tabs>
        <w:rPr>
          <w:rFonts w:ascii="Times New Roman" w:eastAsia="Times New Roman" w:hAnsi="Times New Roman" w:cs="Times New Roman"/>
          <w:color w:val="auto"/>
          <w:lang w:bidi="ar-SA"/>
        </w:rPr>
      </w:pPr>
    </w:p>
    <w:p w:rsidR="006B2A11" w:rsidRPr="006B2A11" w:rsidRDefault="006B2A11" w:rsidP="006B2A11">
      <w:pPr>
        <w:widowControl/>
        <w:tabs>
          <w:tab w:val="left" w:pos="6125"/>
        </w:tabs>
        <w:rPr>
          <w:rFonts w:ascii="Times New Roman" w:eastAsia="Times New Roman" w:hAnsi="Times New Roman" w:cs="Times New Roman"/>
          <w:color w:val="auto"/>
          <w:lang w:bidi="ar-SA"/>
        </w:rPr>
      </w:pPr>
    </w:p>
    <w:p w:rsidR="006B2A11" w:rsidRPr="006B2A11" w:rsidRDefault="006B2A11" w:rsidP="006B2A11">
      <w:pPr>
        <w:widowControl/>
        <w:tabs>
          <w:tab w:val="left" w:pos="6125"/>
        </w:tabs>
        <w:rPr>
          <w:rFonts w:ascii="Times New Roman" w:eastAsia="Times New Roman" w:hAnsi="Times New Roman" w:cs="Times New Roman"/>
          <w:color w:val="auto"/>
          <w:lang w:bidi="ar-SA"/>
        </w:rPr>
      </w:pPr>
    </w:p>
    <w:p w:rsidR="006B2A11" w:rsidRPr="006B2A11" w:rsidRDefault="006B2A11" w:rsidP="006B2A11">
      <w:pPr>
        <w:widowControl/>
        <w:tabs>
          <w:tab w:val="left" w:pos="6125"/>
        </w:tabs>
        <w:rPr>
          <w:rFonts w:ascii="Times New Roman" w:eastAsia="Times New Roman" w:hAnsi="Times New Roman" w:cs="Times New Roman"/>
          <w:color w:val="auto"/>
          <w:lang w:bidi="ar-SA"/>
        </w:rPr>
      </w:pPr>
    </w:p>
    <w:p w:rsidR="006B2A11" w:rsidRDefault="006B2A11" w:rsidP="006B2A11">
      <w:pPr>
        <w:widowControl/>
        <w:tabs>
          <w:tab w:val="left" w:pos="6125"/>
        </w:tabs>
        <w:rPr>
          <w:rFonts w:ascii="Times New Roman" w:eastAsia="Times New Roman" w:hAnsi="Times New Roman" w:cs="Times New Roman"/>
          <w:color w:val="auto"/>
          <w:lang w:bidi="ar-SA"/>
        </w:rPr>
      </w:pPr>
    </w:p>
    <w:p w:rsidR="006B2A11" w:rsidRDefault="006B2A11" w:rsidP="006B2A11">
      <w:pPr>
        <w:widowControl/>
        <w:tabs>
          <w:tab w:val="left" w:pos="6125"/>
        </w:tabs>
        <w:rPr>
          <w:rFonts w:ascii="Times New Roman" w:eastAsia="Times New Roman" w:hAnsi="Times New Roman" w:cs="Times New Roman"/>
          <w:color w:val="auto"/>
          <w:lang w:bidi="ar-SA"/>
        </w:rPr>
      </w:pPr>
    </w:p>
    <w:p w:rsidR="006B2A11" w:rsidRDefault="006B2A11" w:rsidP="006B2A11">
      <w:pPr>
        <w:widowControl/>
        <w:tabs>
          <w:tab w:val="left" w:pos="6125"/>
        </w:tabs>
        <w:rPr>
          <w:rFonts w:ascii="Times New Roman" w:eastAsia="Times New Roman" w:hAnsi="Times New Roman" w:cs="Times New Roman"/>
          <w:color w:val="auto"/>
          <w:lang w:bidi="ar-SA"/>
        </w:rPr>
      </w:pPr>
    </w:p>
    <w:p w:rsidR="006B2A11" w:rsidRPr="006B2A11" w:rsidRDefault="006B2A11" w:rsidP="006B2A11">
      <w:pPr>
        <w:widowControl/>
        <w:tabs>
          <w:tab w:val="left" w:pos="6125"/>
        </w:tabs>
        <w:rPr>
          <w:rFonts w:ascii="Times New Roman" w:eastAsia="Times New Roman" w:hAnsi="Times New Roman" w:cs="Times New Roman"/>
          <w:color w:val="auto"/>
          <w:lang w:bidi="ar-SA"/>
        </w:rPr>
      </w:pPr>
    </w:p>
    <w:p w:rsidR="006B2A11" w:rsidRPr="006B2A11" w:rsidRDefault="006B2A11" w:rsidP="006B2A11">
      <w:pPr>
        <w:widowControl/>
        <w:tabs>
          <w:tab w:val="left" w:pos="6125"/>
        </w:tabs>
        <w:rPr>
          <w:rFonts w:ascii="Times New Roman" w:eastAsia="Times New Roman" w:hAnsi="Times New Roman" w:cs="Times New Roman"/>
          <w:color w:val="auto"/>
          <w:lang w:bidi="ar-SA"/>
        </w:rPr>
      </w:pPr>
    </w:p>
    <w:p w:rsidR="006B2A11" w:rsidRPr="006B2A11" w:rsidRDefault="006B2A11" w:rsidP="006B2A11">
      <w:pPr>
        <w:widowControl/>
        <w:tabs>
          <w:tab w:val="left" w:pos="6125"/>
        </w:tabs>
        <w:rPr>
          <w:rFonts w:ascii="Times New Roman" w:eastAsia="Times New Roman" w:hAnsi="Times New Roman" w:cs="Times New Roman"/>
          <w:color w:val="auto"/>
          <w:lang w:bidi="ar-SA"/>
        </w:rPr>
      </w:pPr>
    </w:p>
    <w:p w:rsidR="006B2A11" w:rsidRPr="006B2A11" w:rsidRDefault="006B2A11" w:rsidP="006B2A11">
      <w:pPr>
        <w:widowControl/>
        <w:tabs>
          <w:tab w:val="left" w:pos="6125"/>
        </w:tabs>
        <w:rPr>
          <w:rFonts w:ascii="Times New Roman" w:eastAsia="Times New Roman" w:hAnsi="Times New Roman" w:cs="Times New Roman"/>
          <w:color w:val="auto"/>
          <w:lang w:bidi="ar-SA"/>
        </w:rPr>
      </w:pPr>
    </w:p>
    <w:p w:rsidR="006B2A11" w:rsidRPr="006B2A11" w:rsidRDefault="006B2A11" w:rsidP="006B2A11">
      <w:pPr>
        <w:widowControl/>
        <w:tabs>
          <w:tab w:val="left" w:pos="6125"/>
        </w:tabs>
        <w:rPr>
          <w:rFonts w:ascii="Times New Roman" w:eastAsia="Times New Roman" w:hAnsi="Times New Roman" w:cs="Times New Roman"/>
          <w:color w:val="auto"/>
          <w:lang w:bidi="ar-SA"/>
        </w:rPr>
      </w:pPr>
    </w:p>
    <w:p w:rsidR="006B2A11" w:rsidRPr="006B2A11" w:rsidRDefault="006B2A11" w:rsidP="006B2A11">
      <w:pPr>
        <w:widowControl/>
        <w:tabs>
          <w:tab w:val="left" w:pos="6125"/>
        </w:tabs>
        <w:jc w:val="center"/>
        <w:rPr>
          <w:rFonts w:ascii="Times New Roman" w:eastAsia="Times New Roman" w:hAnsi="Times New Roman" w:cs="Times New Roman"/>
          <w:bCs/>
          <w:color w:val="auto"/>
          <w:lang w:bidi="ar-SA"/>
        </w:rPr>
      </w:pPr>
      <w:r w:rsidRPr="006B2A11">
        <w:rPr>
          <w:rFonts w:ascii="Times New Roman" w:eastAsia="Times New Roman" w:hAnsi="Times New Roman" w:cs="Times New Roman"/>
          <w:bCs/>
          <w:color w:val="auto"/>
          <w:lang w:bidi="ar-SA"/>
        </w:rPr>
        <w:t>2024 г.</w:t>
      </w:r>
    </w:p>
    <w:p w:rsidR="006B2A11" w:rsidRPr="006B2A11" w:rsidRDefault="006B2A11" w:rsidP="006B2A11">
      <w:pPr>
        <w:widowControl/>
        <w:tabs>
          <w:tab w:val="left" w:pos="6125"/>
        </w:tabs>
        <w:jc w:val="center"/>
        <w:rPr>
          <w:rFonts w:ascii="Times New Roman" w:eastAsia="Times New Roman" w:hAnsi="Times New Roman" w:cs="Times New Roman"/>
          <w:bCs/>
          <w:color w:val="auto"/>
          <w:lang w:bidi="ar-SA"/>
        </w:rPr>
      </w:pPr>
    </w:p>
    <w:p w:rsidR="006B2A11" w:rsidRPr="006B2A11" w:rsidRDefault="006B2A11" w:rsidP="006B2A11">
      <w:pPr>
        <w:widowControl/>
        <w:ind w:firstLine="709"/>
        <w:jc w:val="both"/>
        <w:rPr>
          <w:rFonts w:ascii="Times New Roman" w:eastAsia="Times New Roman" w:hAnsi="Times New Roman" w:cs="Times New Roman"/>
          <w:color w:val="auto"/>
          <w:lang w:bidi="ar-SA"/>
        </w:rPr>
      </w:pPr>
      <w:r w:rsidRPr="006B2A11">
        <w:rPr>
          <w:rFonts w:ascii="Times New Roman" w:eastAsia="Times New Roman" w:hAnsi="Times New Roman" w:cs="Times New Roman"/>
          <w:bCs/>
          <w:color w:val="auto"/>
          <w:lang w:bidi="ar-SA"/>
        </w:rPr>
        <w:lastRenderedPageBreak/>
        <w:t>Рабочая п</w:t>
      </w:r>
      <w:r w:rsidRPr="006B2A11">
        <w:rPr>
          <w:rFonts w:ascii="Times New Roman" w:eastAsia="Times New Roman" w:hAnsi="Times New Roman" w:cs="Times New Roman"/>
          <w:color w:val="auto"/>
          <w:lang w:bidi="ar-SA"/>
        </w:rPr>
        <w:t>рограмма учебной дисциплины</w:t>
      </w:r>
      <w:r w:rsidRPr="006B2A11">
        <w:rPr>
          <w:rFonts w:ascii="Times New Roman" w:eastAsia="Times New Roman" w:hAnsi="Times New Roman" w:cs="Times New Roman"/>
          <w:caps/>
          <w:color w:val="auto"/>
          <w:lang w:bidi="ar-SA"/>
        </w:rPr>
        <w:t xml:space="preserve"> </w:t>
      </w:r>
      <w:r w:rsidRPr="006B2A11">
        <w:rPr>
          <w:rFonts w:ascii="Times New Roman" w:eastAsia="Times New Roman" w:hAnsi="Times New Roman" w:cs="Times New Roman"/>
          <w:color w:val="auto"/>
          <w:lang w:bidi="ar-SA"/>
        </w:rPr>
        <w:t>разработана в соответствии с требованиями:</w:t>
      </w:r>
    </w:p>
    <w:p w:rsidR="006B2A11" w:rsidRPr="006B2A11" w:rsidRDefault="006B2A11" w:rsidP="006B2A11">
      <w:pPr>
        <w:widowControl/>
        <w:ind w:firstLine="709"/>
        <w:jc w:val="both"/>
        <w:rPr>
          <w:rFonts w:ascii="Times New Roman" w:eastAsia="Times New Roman" w:hAnsi="Times New Roman" w:cs="Times New Roman"/>
          <w:color w:val="auto"/>
          <w:lang w:bidi="ar-SA"/>
        </w:rPr>
      </w:pPr>
      <w:r w:rsidRPr="006B2A11">
        <w:rPr>
          <w:rFonts w:ascii="Times New Roman" w:eastAsia="Calibri" w:hAnsi="Times New Roman" w:cs="Times New Roman"/>
          <w:color w:val="auto"/>
          <w:lang w:eastAsia="en-US" w:bidi="ar-SA"/>
        </w:rPr>
        <w:t xml:space="preserve">- </w:t>
      </w:r>
      <w:r w:rsidRPr="006B2A11">
        <w:rPr>
          <w:rFonts w:ascii="Times New Roman" w:eastAsia="Times New Roman" w:hAnsi="Times New Roman" w:cs="Times New Roman"/>
          <w:color w:val="auto"/>
          <w:lang w:bidi="ar-SA"/>
        </w:rPr>
        <w:t xml:space="preserve">Федерального государственного стандарта среднего профессионального  образования (далее- СПО), получаемой специальности </w:t>
      </w:r>
      <w:r w:rsidRPr="006B2A11">
        <w:rPr>
          <w:rFonts w:ascii="Times New Roman" w:eastAsia="Times New Roman" w:hAnsi="Times New Roman" w:cs="Times New Roman"/>
          <w:color w:val="auto"/>
          <w:spacing w:val="-14"/>
          <w:lang w:bidi="ar-SA"/>
        </w:rPr>
        <w:t xml:space="preserve">« 44. 02. 01  Дошкольное образование» </w:t>
      </w:r>
      <w:r w:rsidRPr="006B2A11">
        <w:rPr>
          <w:rFonts w:ascii="Times New Roman" w:eastAsia="Times New Roman" w:hAnsi="Times New Roman" w:cs="Times New Roman"/>
          <w:color w:val="auto"/>
          <w:lang w:bidi="ar-SA"/>
        </w:rPr>
        <w:t>утвержденного приказом Министерства просвещения Российской Федерации  от 17.08.2022г.№743, зарегистрированным в Минюсте РФ 22.09.2022 № 70195.</w:t>
      </w:r>
    </w:p>
    <w:p w:rsidR="006B2A11" w:rsidRPr="006B2A11" w:rsidRDefault="006B2A11" w:rsidP="006B2A11">
      <w:pPr>
        <w:widowControl/>
        <w:numPr>
          <w:ilvl w:val="0"/>
          <w:numId w:val="17"/>
        </w:numPr>
        <w:ind w:left="0" w:firstLine="709"/>
        <w:contextualSpacing/>
        <w:jc w:val="both"/>
        <w:rPr>
          <w:rFonts w:ascii="Times New Roman" w:eastAsia="Times New Roman" w:hAnsi="Times New Roman" w:cs="Times New Roman"/>
          <w:color w:val="auto"/>
          <w:lang w:bidi="ar-SA"/>
        </w:rPr>
      </w:pPr>
      <w:r w:rsidRPr="006B2A11">
        <w:rPr>
          <w:rFonts w:ascii="Times New Roman" w:eastAsia="Times New Roman" w:hAnsi="Times New Roman" w:cs="Times New Roman"/>
          <w:color w:val="auto"/>
          <w:lang w:bidi="ar-SA"/>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6B2A11" w:rsidRPr="006B2A11" w:rsidRDefault="006B2A11" w:rsidP="006B2A11">
      <w:pPr>
        <w:widowControl/>
        <w:numPr>
          <w:ilvl w:val="0"/>
          <w:numId w:val="17"/>
        </w:numPr>
        <w:tabs>
          <w:tab w:val="left" w:pos="993"/>
        </w:tabs>
        <w:ind w:left="0" w:firstLine="709"/>
        <w:contextualSpacing/>
        <w:jc w:val="both"/>
        <w:rPr>
          <w:rFonts w:ascii="Times New Roman" w:eastAsia="Calibri" w:hAnsi="Times New Roman" w:cs="Times New Roman"/>
          <w:color w:val="auto"/>
          <w:lang w:eastAsia="en-US" w:bidi="ar-SA"/>
        </w:rPr>
      </w:pPr>
      <w:r w:rsidRPr="006B2A11">
        <w:rPr>
          <w:rFonts w:ascii="Times New Roman" w:eastAsia="Calibri" w:hAnsi="Times New Roman" w:cs="Times New Roman"/>
          <w:color w:val="auto"/>
          <w:lang w:eastAsia="en-US" w:bidi="ar-SA"/>
        </w:rPr>
        <w:t xml:space="preserve">Приказа Министерства просвещения Российской Федерации </w:t>
      </w:r>
      <w:r w:rsidRPr="006B2A11">
        <w:rPr>
          <w:rFonts w:ascii="Times New Roman" w:eastAsia="Calibri" w:hAnsi="Times New Roman" w:cs="Times New Roman"/>
          <w:color w:val="auto"/>
          <w:lang w:eastAsia="en-US" w:bidi="ar-SA"/>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6B2A11" w:rsidRPr="006B2A11" w:rsidRDefault="006B2A11" w:rsidP="006B2A11">
      <w:pPr>
        <w:widowControl/>
        <w:numPr>
          <w:ilvl w:val="0"/>
          <w:numId w:val="16"/>
        </w:numPr>
        <w:shd w:val="clear" w:color="auto" w:fill="FFFFFF"/>
        <w:ind w:left="0" w:firstLine="709"/>
        <w:contextualSpacing/>
        <w:jc w:val="both"/>
        <w:textAlignment w:val="center"/>
        <w:rPr>
          <w:rFonts w:ascii="Times New Roman" w:eastAsia="Calibri" w:hAnsi="Times New Roman" w:cs="Times New Roman"/>
          <w:color w:val="auto"/>
          <w:spacing w:val="-14"/>
          <w:lang w:eastAsia="en-US" w:bidi="ar-SA"/>
        </w:rPr>
      </w:pPr>
      <w:r w:rsidRPr="006B2A11">
        <w:rPr>
          <w:rFonts w:ascii="Times New Roman" w:eastAsia="Calibri" w:hAnsi="Times New Roman" w:cs="Times New Roman"/>
          <w:color w:val="auto"/>
          <w:lang w:eastAsia="en-US" w:bidi="ar-SA"/>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w:t>
      </w:r>
      <w:r w:rsidRPr="006B2A11">
        <w:rPr>
          <w:rFonts w:ascii="Times New Roman" w:eastAsia="Calibri" w:hAnsi="Times New Roman" w:cs="Times New Roman"/>
          <w:color w:val="000000" w:themeColor="text1"/>
          <w:lang w:eastAsia="en-US" w:bidi="ar-SA"/>
        </w:rPr>
        <w:t xml:space="preserve">программы воспитания по специальности </w:t>
      </w:r>
      <w:r w:rsidRPr="006B2A11">
        <w:rPr>
          <w:rFonts w:ascii="Times New Roman" w:eastAsia="Calibri" w:hAnsi="Times New Roman" w:cs="Times New Roman"/>
          <w:color w:val="auto"/>
          <w:lang w:eastAsia="en-US" w:bidi="ar-SA"/>
        </w:rPr>
        <w:t>«</w:t>
      </w:r>
      <w:r w:rsidRPr="006B2A11">
        <w:rPr>
          <w:rFonts w:ascii="Times New Roman" w:eastAsia="Calibri" w:hAnsi="Times New Roman" w:cs="Times New Roman"/>
          <w:color w:val="auto"/>
          <w:spacing w:val="-14"/>
          <w:lang w:eastAsia="en-US" w:bidi="ar-SA"/>
        </w:rPr>
        <w:t>44. 02. 01 Дошкольное образование».</w:t>
      </w:r>
    </w:p>
    <w:p w:rsidR="006B2A11" w:rsidRPr="006B2A11" w:rsidRDefault="006B2A11" w:rsidP="006B2A11">
      <w:pPr>
        <w:keepNext/>
        <w:keepLines/>
        <w:widowControl/>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firstLine="709"/>
        <w:contextualSpacing/>
        <w:jc w:val="both"/>
        <w:rPr>
          <w:rFonts w:ascii="Times New Roman" w:eastAsia="Times New Roman" w:hAnsi="Times New Roman" w:cs="Times New Roman"/>
          <w:color w:val="auto"/>
          <w:lang w:bidi="ar-SA"/>
        </w:rPr>
      </w:pPr>
      <w:r w:rsidRPr="006B2A11">
        <w:rPr>
          <w:rFonts w:ascii="Times New Roman" w:eastAsia="Times New Roman" w:hAnsi="Times New Roman" w:cs="Times New Roman"/>
          <w:color w:val="auto"/>
          <w:lang w:bidi="ar-SA"/>
        </w:rPr>
        <w:t>на основе Примерной образовательной программы среднего профессионального образования подготовки специалистов среднего звена по специальности 44.02.01 Дошкольное образование,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6B2A11" w:rsidRPr="006B2A11" w:rsidRDefault="006B2A11" w:rsidP="006B2A11">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contextualSpacing/>
        <w:jc w:val="both"/>
        <w:rPr>
          <w:rFonts w:ascii="Times New Roman" w:eastAsia="Times New Roman" w:hAnsi="Times New Roman" w:cs="Times New Roman"/>
          <w:color w:val="auto"/>
          <w:lang w:bidi="ar-SA"/>
        </w:rPr>
      </w:pPr>
    </w:p>
    <w:p w:rsidR="006B2A11" w:rsidRPr="006B2A11" w:rsidRDefault="006B2A11" w:rsidP="006B2A11">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contextualSpacing/>
        <w:jc w:val="both"/>
        <w:rPr>
          <w:rFonts w:ascii="Times New Roman" w:eastAsia="Times New Roman" w:hAnsi="Times New Roman" w:cs="Times New Roman"/>
          <w:color w:val="auto"/>
          <w:lang w:bidi="ar-SA"/>
        </w:rPr>
      </w:pPr>
    </w:p>
    <w:p w:rsidR="006B2A11" w:rsidRPr="006B2A11" w:rsidRDefault="006B2A11" w:rsidP="006B2A11">
      <w:pPr>
        <w:widowControl/>
        <w:ind w:firstLine="709"/>
        <w:jc w:val="both"/>
        <w:rPr>
          <w:rFonts w:ascii="Times New Roman" w:eastAsia="Times New Roman" w:hAnsi="Times New Roman" w:cs="Times New Roman"/>
          <w:color w:val="auto"/>
          <w:spacing w:val="2"/>
          <w:lang w:bidi="ar-SA"/>
        </w:rPr>
      </w:pPr>
      <w:r w:rsidRPr="006B2A11">
        <w:rPr>
          <w:rFonts w:ascii="Times New Roman" w:eastAsia="Times New Roman" w:hAnsi="Times New Roman" w:cs="Times New Roman"/>
          <w:b/>
          <w:color w:val="auto"/>
          <w:lang w:bidi="ar-SA"/>
        </w:rPr>
        <w:t>Организация – разработчик</w:t>
      </w:r>
      <w:r w:rsidRPr="006B2A11">
        <w:rPr>
          <w:rFonts w:ascii="Times New Roman" w:eastAsia="Times New Roman" w:hAnsi="Times New Roman" w:cs="Times New Roman"/>
          <w:color w:val="auto"/>
          <w:lang w:bidi="ar-SA"/>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6B2A11" w:rsidRPr="006B2A11" w:rsidRDefault="006B2A11" w:rsidP="006B2A11">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outlineLvl w:val="0"/>
        <w:rPr>
          <w:rFonts w:ascii="Cambria" w:eastAsia="Times New Roman" w:hAnsi="Cambria" w:cs="Times New Roman"/>
          <w:b/>
          <w:i/>
          <w:color w:val="365F91"/>
          <w:sz w:val="32"/>
          <w:szCs w:val="32"/>
          <w:lang w:bidi="ar-SA"/>
        </w:rPr>
      </w:pPr>
    </w:p>
    <w:p w:rsidR="006B2A11" w:rsidRPr="006B2A11" w:rsidRDefault="006B2A11" w:rsidP="006B2A11">
      <w:pPr>
        <w:widowControl/>
        <w:rPr>
          <w:rFonts w:ascii="Times New Roman" w:eastAsia="Times New Roman" w:hAnsi="Times New Roman" w:cs="Times New Roman"/>
          <w:b/>
          <w:color w:val="auto"/>
          <w:lang w:bidi="ar-SA"/>
        </w:rPr>
      </w:pPr>
      <w:r w:rsidRPr="006B2A11">
        <w:rPr>
          <w:rFonts w:ascii="Times New Roman" w:eastAsia="Times New Roman" w:hAnsi="Times New Roman" w:cs="Times New Roman"/>
          <w:b/>
          <w:color w:val="auto"/>
          <w:lang w:bidi="ar-SA"/>
        </w:rPr>
        <w:t xml:space="preserve">Рассмотрено и утверждено </w:t>
      </w:r>
    </w:p>
    <w:p w:rsidR="006B2A11" w:rsidRPr="006B2A11" w:rsidRDefault="006B2A11" w:rsidP="006B2A11">
      <w:pPr>
        <w:widowControl/>
        <w:rPr>
          <w:rFonts w:ascii="Times New Roman" w:eastAsia="Times New Roman" w:hAnsi="Times New Roman" w:cs="Times New Roman"/>
          <w:b/>
          <w:color w:val="auto"/>
          <w:lang w:bidi="ar-SA"/>
        </w:rPr>
      </w:pPr>
      <w:r w:rsidRPr="006B2A11">
        <w:rPr>
          <w:rFonts w:ascii="Times New Roman" w:eastAsia="Times New Roman" w:hAnsi="Times New Roman" w:cs="Times New Roman"/>
          <w:b/>
          <w:color w:val="auto"/>
          <w:lang w:bidi="ar-SA"/>
        </w:rPr>
        <w:t>Протоколом педагогического совета</w:t>
      </w:r>
    </w:p>
    <w:p w:rsidR="006B2A11" w:rsidRPr="006B2A11" w:rsidRDefault="006B2A11" w:rsidP="006B2A11">
      <w:pPr>
        <w:widowControl/>
        <w:rPr>
          <w:rFonts w:ascii="Times New Roman" w:eastAsia="Times New Roman" w:hAnsi="Times New Roman" w:cs="Times New Roman"/>
          <w:b/>
          <w:color w:val="auto"/>
          <w:lang w:bidi="ar-SA"/>
        </w:rPr>
      </w:pPr>
      <w:r w:rsidRPr="006B2A11">
        <w:rPr>
          <w:rFonts w:ascii="Times New Roman" w:eastAsia="Times New Roman" w:hAnsi="Times New Roman" w:cs="Times New Roman"/>
          <w:b/>
          <w:color w:val="auto"/>
          <w:lang w:bidi="ar-SA"/>
        </w:rPr>
        <w:t>ГБПОУ «ВАТТ-ККК»</w:t>
      </w:r>
    </w:p>
    <w:p w:rsidR="006B2A11" w:rsidRPr="006B2A11" w:rsidRDefault="006B2A11" w:rsidP="006B2A11">
      <w:pPr>
        <w:widowControl/>
        <w:rPr>
          <w:rFonts w:ascii="Times New Roman" w:eastAsia="Times New Roman" w:hAnsi="Times New Roman" w:cs="Times New Roman"/>
          <w:b/>
          <w:color w:val="auto"/>
          <w:lang w:bidi="ar-SA"/>
        </w:rPr>
      </w:pPr>
      <w:r w:rsidRPr="006B2A11">
        <w:rPr>
          <w:rFonts w:ascii="Times New Roman" w:eastAsia="Times New Roman" w:hAnsi="Times New Roman" w:cs="Times New Roman"/>
          <w:b/>
          <w:color w:val="auto"/>
          <w:lang w:bidi="ar-SA"/>
        </w:rPr>
        <w:t>Протокол № 7 от 28.06.2024 г.</w:t>
      </w:r>
    </w:p>
    <w:p w:rsidR="006B2A11" w:rsidRPr="006B2A11" w:rsidRDefault="006B2A11" w:rsidP="006B2A11">
      <w:pPr>
        <w:widowControl/>
        <w:rPr>
          <w:rFonts w:ascii="Times New Roman" w:eastAsia="Times New Roman" w:hAnsi="Times New Roman" w:cs="Times New Roman"/>
          <w:b/>
          <w:color w:val="auto"/>
          <w:lang w:bidi="ar-SA"/>
        </w:rPr>
      </w:pPr>
    </w:p>
    <w:p w:rsidR="00F90CE4" w:rsidRPr="00F90CE4" w:rsidRDefault="00F90CE4" w:rsidP="00F90CE4">
      <w:pPr>
        <w:widowControl/>
        <w:ind w:firstLine="709"/>
        <w:jc w:val="both"/>
        <w:rPr>
          <w:rFonts w:ascii="Times New Roman" w:eastAsiaTheme="minorHAnsi" w:hAnsi="Times New Roman" w:cstheme="minorBidi"/>
          <w:color w:val="auto"/>
          <w:sz w:val="28"/>
          <w:szCs w:val="28"/>
          <w:u w:val="single"/>
          <w:lang w:bidi="ar-SA"/>
        </w:rPr>
      </w:pPr>
    </w:p>
    <w:p w:rsidR="00F90CE4" w:rsidRPr="00F90CE4" w:rsidRDefault="00F90CE4" w:rsidP="00F90CE4">
      <w:pPr>
        <w:widowControl/>
        <w:ind w:firstLine="709"/>
        <w:jc w:val="both"/>
        <w:rPr>
          <w:rFonts w:ascii="Times New Roman" w:eastAsiaTheme="minorHAnsi" w:hAnsi="Times New Roman" w:cstheme="minorBidi"/>
          <w:color w:val="auto"/>
          <w:sz w:val="28"/>
          <w:szCs w:val="28"/>
          <w:u w:val="single"/>
          <w:lang w:bidi="ar-SA"/>
        </w:rPr>
      </w:pPr>
    </w:p>
    <w:p w:rsidR="00F90CE4" w:rsidRPr="00F90CE4" w:rsidRDefault="00F90CE4" w:rsidP="00F90CE4">
      <w:pPr>
        <w:widowControl/>
        <w:ind w:firstLine="709"/>
        <w:jc w:val="both"/>
        <w:rPr>
          <w:rFonts w:ascii="Times New Roman" w:eastAsiaTheme="minorHAnsi" w:hAnsi="Times New Roman" w:cstheme="minorBidi"/>
          <w:b/>
          <w:color w:val="auto"/>
          <w:sz w:val="28"/>
          <w:szCs w:val="28"/>
          <w:lang w:bidi="ar-SA"/>
        </w:rPr>
      </w:pPr>
      <w:r w:rsidRPr="00F90CE4">
        <w:rPr>
          <w:rFonts w:ascii="Times New Roman" w:eastAsiaTheme="minorHAnsi" w:hAnsi="Times New Roman" w:cstheme="minorBidi"/>
          <w:b/>
          <w:color w:val="auto"/>
          <w:sz w:val="28"/>
          <w:szCs w:val="28"/>
          <w:lang w:bidi="ar-SA"/>
        </w:rPr>
        <w:t xml:space="preserve">Разработчики: </w:t>
      </w:r>
    </w:p>
    <w:p w:rsidR="00F90CE4" w:rsidRPr="00F90CE4" w:rsidRDefault="006B2A11" w:rsidP="00F90CE4">
      <w:pPr>
        <w:widowControl/>
        <w:ind w:firstLine="709"/>
        <w:jc w:val="both"/>
        <w:rPr>
          <w:rFonts w:ascii="Times New Roman" w:eastAsiaTheme="minorHAnsi" w:hAnsi="Times New Roman" w:cstheme="minorBidi"/>
          <w:color w:val="auto"/>
          <w:sz w:val="28"/>
          <w:szCs w:val="28"/>
          <w:lang w:bidi="ar-SA"/>
        </w:rPr>
      </w:pPr>
      <w:r>
        <w:rPr>
          <w:rFonts w:ascii="Times New Roman" w:eastAsiaTheme="minorHAnsi" w:hAnsi="Times New Roman" w:cstheme="minorBidi"/>
          <w:color w:val="auto"/>
          <w:sz w:val="28"/>
          <w:szCs w:val="28"/>
          <w:lang w:bidi="ar-SA"/>
        </w:rPr>
        <w:t>Гревцева В.В</w:t>
      </w:r>
    </w:p>
    <w:p w:rsidR="003A4DFB" w:rsidRDefault="003A4DFB">
      <w:pPr>
        <w:pStyle w:val="20"/>
        <w:spacing w:after="160" w:line="240" w:lineRule="auto"/>
        <w:jc w:val="both"/>
        <w:sectPr w:rsidR="003A4DFB">
          <w:footerReference w:type="default" r:id="rId7"/>
          <w:pgSz w:w="11900" w:h="16840"/>
          <w:pgMar w:top="2211" w:right="815" w:bottom="2211" w:left="1385" w:header="1783" w:footer="3" w:gutter="0"/>
          <w:pgNumType w:start="1"/>
          <w:cols w:space="720"/>
          <w:noEndnote/>
          <w:docGrid w:linePitch="360"/>
        </w:sectPr>
      </w:pPr>
    </w:p>
    <w:p w:rsidR="003A4DFB" w:rsidRDefault="00764F58">
      <w:pPr>
        <w:pStyle w:val="1"/>
        <w:spacing w:after="300"/>
        <w:ind w:firstLine="0"/>
        <w:jc w:val="center"/>
      </w:pPr>
      <w:r>
        <w:rPr>
          <w:b/>
          <w:bCs/>
          <w:i/>
          <w:iCs/>
        </w:rPr>
        <w:lastRenderedPageBreak/>
        <w:t>СОДЕРЖАНИЕ</w:t>
      </w:r>
    </w:p>
    <w:p w:rsidR="003A4DFB" w:rsidRDefault="00764F58">
      <w:pPr>
        <w:pStyle w:val="1"/>
        <w:numPr>
          <w:ilvl w:val="0"/>
          <w:numId w:val="1"/>
        </w:numPr>
        <w:tabs>
          <w:tab w:val="left" w:pos="349"/>
        </w:tabs>
        <w:spacing w:after="300"/>
        <w:ind w:firstLine="0"/>
      </w:pPr>
      <w:r>
        <w:rPr>
          <w:b/>
          <w:bCs/>
          <w:i/>
          <w:iCs/>
        </w:rPr>
        <w:t xml:space="preserve">ОБЩАЯ ХАРАКТЕРИСТИКА ПРОГРАММЫ УЧЕБНОЙ ДИСЦИПЛИНЫ </w:t>
      </w:r>
      <w:r>
        <w:rPr>
          <w:i/>
          <w:iCs/>
        </w:rPr>
        <w:t>4</w:t>
      </w:r>
    </w:p>
    <w:p w:rsidR="003A4DFB" w:rsidRDefault="00764F58">
      <w:pPr>
        <w:pStyle w:val="a7"/>
        <w:numPr>
          <w:ilvl w:val="0"/>
          <w:numId w:val="1"/>
        </w:numPr>
        <w:tabs>
          <w:tab w:val="left" w:pos="354"/>
          <w:tab w:val="left" w:pos="8645"/>
        </w:tabs>
        <w:spacing w:after="440"/>
      </w:pPr>
      <w:r>
        <w:fldChar w:fldCharType="begin"/>
      </w:r>
      <w:r>
        <w:instrText xml:space="preserve"> TOC \o "1-5" \h \z </w:instrText>
      </w:r>
      <w:r>
        <w:fldChar w:fldCharType="separate"/>
      </w:r>
      <w:r>
        <w:t>СТРУКТУРА И СОДЕРЖАНИЕ УЧЕБНОЙ ДИСЦИПЛИНЫ</w:t>
      </w:r>
      <w:r>
        <w:tab/>
      </w:r>
      <w:r>
        <w:rPr>
          <w:b w:val="0"/>
          <w:bCs w:val="0"/>
        </w:rPr>
        <w:t>5</w:t>
      </w:r>
    </w:p>
    <w:p w:rsidR="003A4DFB" w:rsidRDefault="00764F58">
      <w:pPr>
        <w:pStyle w:val="a7"/>
        <w:numPr>
          <w:ilvl w:val="0"/>
          <w:numId w:val="1"/>
        </w:numPr>
        <w:tabs>
          <w:tab w:val="left" w:pos="349"/>
          <w:tab w:val="left" w:pos="8645"/>
        </w:tabs>
      </w:pPr>
      <w:r>
        <w:t>УСЛОВИЯ РЕАЛИЗАЦИИ ПРОГРАММЫ УЧЕБНОЙ ДИСЦИПЛИНЫ</w:t>
      </w:r>
      <w:r>
        <w:tab/>
      </w:r>
      <w:r>
        <w:rPr>
          <w:b w:val="0"/>
          <w:bCs w:val="0"/>
        </w:rPr>
        <w:t>13</w:t>
      </w:r>
    </w:p>
    <w:p w:rsidR="003A4DFB" w:rsidRDefault="00764F58">
      <w:pPr>
        <w:pStyle w:val="a7"/>
        <w:numPr>
          <w:ilvl w:val="0"/>
          <w:numId w:val="1"/>
        </w:numPr>
        <w:tabs>
          <w:tab w:val="left" w:pos="349"/>
          <w:tab w:val="left" w:pos="8645"/>
        </w:tabs>
        <w:spacing w:after="0"/>
      </w:pPr>
      <w:r>
        <w:t>КОНТРОЛЬ И ОЦЕНКА РЕЗУЛЬТАТОВ ОСВОЕНИЯ УЧЕБНОЙ</w:t>
      </w:r>
      <w:r>
        <w:tab/>
      </w:r>
      <w:r>
        <w:rPr>
          <w:b w:val="0"/>
          <w:bCs w:val="0"/>
        </w:rPr>
        <w:t>16</w:t>
      </w:r>
      <w:r>
        <w:fldChar w:fldCharType="end"/>
      </w:r>
    </w:p>
    <w:p w:rsidR="003A4DFB" w:rsidRDefault="00764F58">
      <w:pPr>
        <w:pStyle w:val="1"/>
        <w:spacing w:after="300"/>
        <w:ind w:firstLine="0"/>
        <w:sectPr w:rsidR="003A4DFB">
          <w:pgSz w:w="11900" w:h="16840"/>
          <w:pgMar w:top="1246" w:right="685" w:bottom="1246" w:left="1015" w:header="818" w:footer="3" w:gutter="0"/>
          <w:cols w:space="720"/>
          <w:noEndnote/>
          <w:docGrid w:linePitch="360"/>
        </w:sectPr>
      </w:pPr>
      <w:r>
        <w:rPr>
          <w:b/>
          <w:bCs/>
          <w:i/>
          <w:iCs/>
        </w:rPr>
        <w:t>ДИСЦИПЛИНЫ</w:t>
      </w:r>
    </w:p>
    <w:p w:rsidR="003A4DFB" w:rsidRDefault="00764F58">
      <w:pPr>
        <w:pStyle w:val="1"/>
        <w:numPr>
          <w:ilvl w:val="0"/>
          <w:numId w:val="2"/>
        </w:numPr>
        <w:tabs>
          <w:tab w:val="left" w:pos="349"/>
        </w:tabs>
        <w:spacing w:after="240" w:line="257" w:lineRule="auto"/>
        <w:ind w:firstLine="0"/>
        <w:jc w:val="center"/>
      </w:pPr>
      <w:r>
        <w:rPr>
          <w:b/>
          <w:bCs/>
          <w:i/>
          <w:iCs/>
        </w:rPr>
        <w:lastRenderedPageBreak/>
        <w:t>ОБЩАЯ ХАРАКТЕРИСТИКА ПРОГРАММЫ УЧЕБНОЙ ДИСЦИПЛИНЫ</w:t>
      </w:r>
    </w:p>
    <w:p w:rsidR="003A4DFB" w:rsidRDefault="00764F58">
      <w:pPr>
        <w:pStyle w:val="1"/>
        <w:numPr>
          <w:ilvl w:val="1"/>
          <w:numId w:val="2"/>
        </w:numPr>
        <w:tabs>
          <w:tab w:val="left" w:pos="897"/>
        </w:tabs>
        <w:ind w:firstLine="380"/>
        <w:jc w:val="both"/>
      </w:pPr>
      <w:r>
        <w:rPr>
          <w:b/>
          <w:bCs/>
        </w:rPr>
        <w:t>Область применения программы</w:t>
      </w:r>
    </w:p>
    <w:p w:rsidR="003A4DFB" w:rsidRDefault="00764F58">
      <w:pPr>
        <w:pStyle w:val="1"/>
        <w:spacing w:after="380"/>
        <w:ind w:left="380" w:firstLine="680"/>
        <w:jc w:val="both"/>
      </w:pPr>
      <w:r>
        <w:t>Программа учебной дисциплины является частью основной образовательной программы в соответствии с ФГОС СПО по специальности 44.02.01 Дошкольное образование</w:t>
      </w:r>
    </w:p>
    <w:p w:rsidR="003A4DFB" w:rsidRDefault="00764F58">
      <w:pPr>
        <w:pStyle w:val="11"/>
        <w:keepNext/>
        <w:keepLines/>
        <w:numPr>
          <w:ilvl w:val="1"/>
          <w:numId w:val="2"/>
        </w:numPr>
        <w:tabs>
          <w:tab w:val="left" w:pos="930"/>
        </w:tabs>
        <w:jc w:val="both"/>
      </w:pPr>
      <w:bookmarkStart w:id="2" w:name="bookmark0"/>
      <w:r>
        <w:t xml:space="preserve">Место дисциплины в структуре основной профессиональной образовательной программы: </w:t>
      </w:r>
      <w:r>
        <w:rPr>
          <w:b w:val="0"/>
          <w:bCs w:val="0"/>
        </w:rPr>
        <w:t>Учебная дисциплина «</w:t>
      </w:r>
      <w:r w:rsidR="00F90CE4">
        <w:rPr>
          <w:b w:val="0"/>
          <w:bCs w:val="0"/>
        </w:rPr>
        <w:t>Основы п</w:t>
      </w:r>
      <w:r>
        <w:rPr>
          <w:b w:val="0"/>
          <w:bCs w:val="0"/>
        </w:rPr>
        <w:t>сихологи</w:t>
      </w:r>
      <w:r w:rsidR="00F90CE4">
        <w:rPr>
          <w:b w:val="0"/>
          <w:bCs w:val="0"/>
        </w:rPr>
        <w:t>и</w:t>
      </w:r>
      <w:r>
        <w:rPr>
          <w:b w:val="0"/>
          <w:bCs w:val="0"/>
        </w:rPr>
        <w:t>» относится к общепрофессиональному учебному циклу основной профессиональной образовательной программы.</w:t>
      </w:r>
      <w:bookmarkEnd w:id="2"/>
    </w:p>
    <w:p w:rsidR="003A4DFB" w:rsidRDefault="00764F58">
      <w:pPr>
        <w:pStyle w:val="11"/>
        <w:keepNext/>
        <w:keepLines/>
        <w:numPr>
          <w:ilvl w:val="1"/>
          <w:numId w:val="2"/>
        </w:numPr>
        <w:tabs>
          <w:tab w:val="left" w:pos="916"/>
        </w:tabs>
        <w:spacing w:after="140" w:line="240" w:lineRule="auto"/>
        <w:jc w:val="both"/>
      </w:pPr>
      <w:bookmarkStart w:id="3" w:name="bookmark2"/>
      <w:r>
        <w:t>Цель и планируемые результаты освоения дисциплины</w:t>
      </w:r>
      <w:bookmarkEnd w:id="3"/>
    </w:p>
    <w:p w:rsidR="003A4DFB" w:rsidRDefault="00764F58">
      <w:pPr>
        <w:pStyle w:val="1"/>
        <w:spacing w:after="240"/>
        <w:ind w:firstLine="680"/>
      </w:pPr>
      <w:r>
        <w:t>В рамках программы учебной дисциплины обучающимися осваиваются умения и знания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3120"/>
        <w:gridCol w:w="5112"/>
      </w:tblGrid>
      <w:tr w:rsidR="003A4DFB">
        <w:trPr>
          <w:trHeight w:hRule="exact" w:val="662"/>
          <w:jc w:val="center"/>
        </w:trPr>
        <w:tc>
          <w:tcPr>
            <w:tcW w:w="1814" w:type="dxa"/>
            <w:tcBorders>
              <w:top w:val="single" w:sz="4" w:space="0" w:color="auto"/>
              <w:left w:val="single" w:sz="4" w:space="0" w:color="auto"/>
            </w:tcBorders>
            <w:shd w:val="clear" w:color="auto" w:fill="auto"/>
            <w:vAlign w:val="center"/>
          </w:tcPr>
          <w:p w:rsidR="003A4DFB" w:rsidRDefault="00764F58">
            <w:pPr>
              <w:pStyle w:val="a9"/>
              <w:jc w:val="center"/>
            </w:pPr>
            <w:r>
              <w:t>Код</w:t>
            </w:r>
          </w:p>
          <w:p w:rsidR="003A4DFB" w:rsidRDefault="00764F58">
            <w:pPr>
              <w:pStyle w:val="a9"/>
              <w:jc w:val="center"/>
            </w:pPr>
            <w:r>
              <w:t>ПК, ОК, ЛР</w:t>
            </w:r>
          </w:p>
        </w:tc>
        <w:tc>
          <w:tcPr>
            <w:tcW w:w="3120" w:type="dxa"/>
            <w:tcBorders>
              <w:top w:val="single" w:sz="4" w:space="0" w:color="auto"/>
              <w:left w:val="single" w:sz="4" w:space="0" w:color="auto"/>
            </w:tcBorders>
            <w:shd w:val="clear" w:color="auto" w:fill="auto"/>
            <w:vAlign w:val="center"/>
          </w:tcPr>
          <w:p w:rsidR="003A4DFB" w:rsidRDefault="00764F58">
            <w:pPr>
              <w:pStyle w:val="a9"/>
              <w:jc w:val="center"/>
            </w:pPr>
            <w:r>
              <w:t>Умения</w:t>
            </w:r>
          </w:p>
        </w:tc>
        <w:tc>
          <w:tcPr>
            <w:tcW w:w="5112" w:type="dxa"/>
            <w:tcBorders>
              <w:top w:val="single" w:sz="4" w:space="0" w:color="auto"/>
              <w:left w:val="single" w:sz="4" w:space="0" w:color="auto"/>
              <w:right w:val="single" w:sz="4" w:space="0" w:color="auto"/>
            </w:tcBorders>
            <w:shd w:val="clear" w:color="auto" w:fill="auto"/>
            <w:vAlign w:val="center"/>
          </w:tcPr>
          <w:p w:rsidR="003A4DFB" w:rsidRDefault="00764F58">
            <w:pPr>
              <w:pStyle w:val="a9"/>
              <w:jc w:val="center"/>
            </w:pPr>
            <w:r>
              <w:t>Знания</w:t>
            </w:r>
          </w:p>
        </w:tc>
      </w:tr>
      <w:tr w:rsidR="003A4DFB">
        <w:trPr>
          <w:trHeight w:hRule="exact" w:val="5741"/>
          <w:jc w:val="center"/>
        </w:trPr>
        <w:tc>
          <w:tcPr>
            <w:tcW w:w="1814" w:type="dxa"/>
            <w:tcBorders>
              <w:top w:val="single" w:sz="4" w:space="0" w:color="auto"/>
              <w:left w:val="single" w:sz="4" w:space="0" w:color="auto"/>
              <w:bottom w:val="single" w:sz="4" w:space="0" w:color="auto"/>
            </w:tcBorders>
            <w:shd w:val="clear" w:color="auto" w:fill="auto"/>
          </w:tcPr>
          <w:p w:rsidR="003A4DFB" w:rsidRDefault="00764F58">
            <w:pPr>
              <w:pStyle w:val="a9"/>
              <w:jc w:val="center"/>
              <w:rPr>
                <w:sz w:val="22"/>
                <w:szCs w:val="22"/>
              </w:rPr>
            </w:pPr>
            <w:r>
              <w:rPr>
                <w:sz w:val="22"/>
                <w:szCs w:val="22"/>
              </w:rPr>
              <w:t>ОК 01-</w:t>
            </w:r>
            <w:r w:rsidR="006B2A11">
              <w:rPr>
                <w:sz w:val="22"/>
                <w:szCs w:val="22"/>
              </w:rPr>
              <w:t>09</w:t>
            </w:r>
            <w:bookmarkStart w:id="4" w:name="_GoBack"/>
            <w:bookmarkEnd w:id="4"/>
          </w:p>
          <w:p w:rsidR="003A4DFB" w:rsidRDefault="00764F58">
            <w:pPr>
              <w:pStyle w:val="a9"/>
              <w:jc w:val="center"/>
              <w:rPr>
                <w:sz w:val="22"/>
                <w:szCs w:val="22"/>
              </w:rPr>
            </w:pPr>
            <w:r>
              <w:rPr>
                <w:sz w:val="22"/>
                <w:szCs w:val="22"/>
              </w:rPr>
              <w:t>ПК 1.1-1.4; ПК 2.1-2.7, ПК 3.1,-3.4, ПК 4.2, 4.4; ПК 5.2-5.5 ЛР 4,6,10</w:t>
            </w:r>
          </w:p>
        </w:tc>
        <w:tc>
          <w:tcPr>
            <w:tcW w:w="3120" w:type="dxa"/>
            <w:tcBorders>
              <w:top w:val="single" w:sz="4" w:space="0" w:color="auto"/>
              <w:left w:val="single" w:sz="4" w:space="0" w:color="auto"/>
              <w:bottom w:val="single" w:sz="4" w:space="0" w:color="auto"/>
            </w:tcBorders>
            <w:shd w:val="clear" w:color="auto" w:fill="auto"/>
          </w:tcPr>
          <w:p w:rsidR="003A4DFB" w:rsidRDefault="00764F58">
            <w:pPr>
              <w:pStyle w:val="a9"/>
              <w:numPr>
                <w:ilvl w:val="0"/>
                <w:numId w:val="3"/>
              </w:numPr>
              <w:tabs>
                <w:tab w:val="left" w:pos="360"/>
              </w:tabs>
              <w:jc w:val="both"/>
            </w:pPr>
            <w:r>
              <w:t>применять знания по психологии при решении педагогических задач;</w:t>
            </w:r>
          </w:p>
          <w:p w:rsidR="003A4DFB" w:rsidRDefault="00764F58">
            <w:pPr>
              <w:pStyle w:val="a9"/>
              <w:numPr>
                <w:ilvl w:val="0"/>
                <w:numId w:val="3"/>
              </w:numPr>
              <w:tabs>
                <w:tab w:val="left" w:pos="360"/>
              </w:tabs>
              <w:jc w:val="both"/>
            </w:pPr>
            <w:r>
              <w:t>выявлять</w:t>
            </w:r>
          </w:p>
          <w:p w:rsidR="003A4DFB" w:rsidRDefault="00764F58">
            <w:pPr>
              <w:pStyle w:val="a9"/>
              <w:tabs>
                <w:tab w:val="right" w:pos="2890"/>
              </w:tabs>
              <w:jc w:val="both"/>
            </w:pPr>
            <w:r>
              <w:t>индивидуальные</w:t>
            </w:r>
            <w:r>
              <w:tab/>
              <w:t>и</w:t>
            </w:r>
          </w:p>
          <w:p w:rsidR="003A4DFB" w:rsidRDefault="00764F58">
            <w:pPr>
              <w:pStyle w:val="a9"/>
              <w:tabs>
                <w:tab w:val="right" w:pos="2899"/>
              </w:tabs>
              <w:jc w:val="both"/>
            </w:pPr>
            <w:r>
              <w:t>типологические</w:t>
            </w:r>
            <w:r>
              <w:tab/>
              <w:t>и</w:t>
            </w:r>
          </w:p>
          <w:p w:rsidR="003A4DFB" w:rsidRDefault="00764F58">
            <w:pPr>
              <w:pStyle w:val="a9"/>
              <w:tabs>
                <w:tab w:val="right" w:pos="2894"/>
              </w:tabs>
              <w:jc w:val="both"/>
            </w:pPr>
            <w:r>
              <w:t>личностные</w:t>
            </w:r>
            <w:r>
              <w:tab/>
              <w:t>особенности</w:t>
            </w:r>
          </w:p>
          <w:p w:rsidR="003A4DFB" w:rsidRDefault="00764F58">
            <w:pPr>
              <w:pStyle w:val="a9"/>
              <w:jc w:val="both"/>
            </w:pPr>
            <w:r>
              <w:t>воспитанников</w:t>
            </w:r>
          </w:p>
        </w:tc>
        <w:tc>
          <w:tcPr>
            <w:tcW w:w="5112" w:type="dxa"/>
            <w:tcBorders>
              <w:top w:val="single" w:sz="4" w:space="0" w:color="auto"/>
              <w:left w:val="single" w:sz="4" w:space="0" w:color="auto"/>
              <w:bottom w:val="single" w:sz="4" w:space="0" w:color="auto"/>
              <w:right w:val="single" w:sz="4" w:space="0" w:color="auto"/>
            </w:tcBorders>
            <w:shd w:val="clear" w:color="auto" w:fill="auto"/>
          </w:tcPr>
          <w:p w:rsidR="003A4DFB" w:rsidRDefault="00764F58">
            <w:pPr>
              <w:pStyle w:val="a9"/>
              <w:numPr>
                <w:ilvl w:val="0"/>
                <w:numId w:val="4"/>
              </w:numPr>
              <w:tabs>
                <w:tab w:val="left" w:pos="667"/>
                <w:tab w:val="left" w:pos="720"/>
              </w:tabs>
              <w:jc w:val="both"/>
            </w:pPr>
            <w:r>
              <w:t>особенности психологии как науки, ее</w:t>
            </w:r>
          </w:p>
          <w:p w:rsidR="003A4DFB" w:rsidRDefault="00764F58">
            <w:pPr>
              <w:pStyle w:val="a9"/>
              <w:jc w:val="both"/>
            </w:pPr>
            <w:r>
              <w:t>связь с педагогической наукой и практикой;</w:t>
            </w:r>
          </w:p>
          <w:p w:rsidR="003A4DFB" w:rsidRDefault="00764F58">
            <w:pPr>
              <w:pStyle w:val="a9"/>
              <w:numPr>
                <w:ilvl w:val="0"/>
                <w:numId w:val="4"/>
              </w:numPr>
              <w:tabs>
                <w:tab w:val="left" w:pos="667"/>
                <w:tab w:val="left" w:pos="720"/>
              </w:tabs>
              <w:jc w:val="both"/>
            </w:pPr>
            <w:r>
              <w:t>основы психологии личности;</w:t>
            </w:r>
          </w:p>
          <w:p w:rsidR="003A4DFB" w:rsidRDefault="00764F58">
            <w:pPr>
              <w:pStyle w:val="a9"/>
              <w:numPr>
                <w:ilvl w:val="0"/>
                <w:numId w:val="4"/>
              </w:numPr>
              <w:tabs>
                <w:tab w:val="left" w:pos="667"/>
                <w:tab w:val="left" w:pos="720"/>
              </w:tabs>
              <w:jc w:val="both"/>
            </w:pPr>
            <w:r>
              <w:t>закономерности психического развития</w:t>
            </w:r>
          </w:p>
          <w:p w:rsidR="003A4DFB" w:rsidRDefault="00764F58">
            <w:pPr>
              <w:pStyle w:val="a9"/>
              <w:tabs>
                <w:tab w:val="left" w:pos="1214"/>
                <w:tab w:val="left" w:pos="1862"/>
                <w:tab w:val="left" w:pos="3077"/>
              </w:tabs>
              <w:jc w:val="both"/>
            </w:pPr>
            <w:r>
              <w:t>человека</w:t>
            </w:r>
            <w:r>
              <w:tab/>
              <w:t>как</w:t>
            </w:r>
            <w:r>
              <w:tab/>
              <w:t>субъекта</w:t>
            </w:r>
            <w:r>
              <w:tab/>
              <w:t>образовательного</w:t>
            </w:r>
          </w:p>
          <w:p w:rsidR="003A4DFB" w:rsidRDefault="00764F58">
            <w:pPr>
              <w:pStyle w:val="a9"/>
              <w:jc w:val="both"/>
            </w:pPr>
            <w:r>
              <w:t>процесса, личности и индивидуальности;</w:t>
            </w:r>
          </w:p>
          <w:p w:rsidR="003A4DFB" w:rsidRDefault="00764F58">
            <w:pPr>
              <w:pStyle w:val="a9"/>
              <w:numPr>
                <w:ilvl w:val="0"/>
                <w:numId w:val="4"/>
              </w:numPr>
              <w:tabs>
                <w:tab w:val="left" w:pos="667"/>
                <w:tab w:val="left" w:pos="720"/>
              </w:tabs>
              <w:jc w:val="both"/>
            </w:pPr>
            <w:r>
              <w:t>возрастную периодизацию;</w:t>
            </w:r>
          </w:p>
          <w:p w:rsidR="003A4DFB" w:rsidRDefault="00764F58">
            <w:pPr>
              <w:pStyle w:val="a9"/>
              <w:numPr>
                <w:ilvl w:val="0"/>
                <w:numId w:val="4"/>
              </w:numPr>
              <w:tabs>
                <w:tab w:val="left" w:pos="667"/>
                <w:tab w:val="left" w:pos="720"/>
              </w:tabs>
              <w:jc w:val="both"/>
            </w:pPr>
            <w:r>
              <w:t>возрастные, половые, типологические и</w:t>
            </w:r>
          </w:p>
          <w:p w:rsidR="003A4DFB" w:rsidRDefault="00764F58">
            <w:pPr>
              <w:pStyle w:val="a9"/>
              <w:jc w:val="both"/>
            </w:pPr>
            <w:r>
              <w:t>индивидуальные особенности обучающихся, их учет в обучении и воспитании;</w:t>
            </w:r>
          </w:p>
          <w:p w:rsidR="003A4DFB" w:rsidRDefault="00764F58">
            <w:pPr>
              <w:pStyle w:val="a9"/>
              <w:numPr>
                <w:ilvl w:val="0"/>
                <w:numId w:val="4"/>
              </w:numPr>
              <w:tabs>
                <w:tab w:val="left" w:pos="715"/>
                <w:tab w:val="left" w:pos="720"/>
              </w:tabs>
              <w:jc w:val="both"/>
            </w:pPr>
            <w:r>
              <w:t>особенности общения и группового</w:t>
            </w:r>
          </w:p>
          <w:p w:rsidR="003A4DFB" w:rsidRDefault="00764F58">
            <w:pPr>
              <w:pStyle w:val="a9"/>
              <w:tabs>
                <w:tab w:val="left" w:pos="1373"/>
                <w:tab w:val="left" w:pos="1790"/>
                <w:tab w:val="left" w:pos="3154"/>
                <w:tab w:val="left" w:pos="3586"/>
              </w:tabs>
              <w:jc w:val="both"/>
            </w:pPr>
            <w:r>
              <w:t>поведения</w:t>
            </w:r>
            <w:r>
              <w:tab/>
              <w:t>в</w:t>
            </w:r>
            <w:r>
              <w:tab/>
              <w:t>школьном</w:t>
            </w:r>
            <w:r>
              <w:tab/>
              <w:t>и</w:t>
            </w:r>
            <w:r>
              <w:tab/>
              <w:t>дошкольном</w:t>
            </w:r>
          </w:p>
          <w:p w:rsidR="003A4DFB" w:rsidRDefault="00764F58">
            <w:pPr>
              <w:pStyle w:val="a9"/>
              <w:jc w:val="both"/>
            </w:pPr>
            <w:r>
              <w:t>возрасте;</w:t>
            </w:r>
          </w:p>
          <w:p w:rsidR="003A4DFB" w:rsidRDefault="00764F58">
            <w:pPr>
              <w:pStyle w:val="a9"/>
              <w:numPr>
                <w:ilvl w:val="0"/>
                <w:numId w:val="4"/>
              </w:numPr>
              <w:tabs>
                <w:tab w:val="left" w:pos="667"/>
                <w:tab w:val="left" w:pos="720"/>
              </w:tabs>
              <w:jc w:val="both"/>
            </w:pPr>
            <w:r>
              <w:t>групповую динамику;</w:t>
            </w:r>
          </w:p>
          <w:p w:rsidR="003A4DFB" w:rsidRDefault="00764F58">
            <w:pPr>
              <w:pStyle w:val="a9"/>
              <w:numPr>
                <w:ilvl w:val="0"/>
                <w:numId w:val="4"/>
              </w:numPr>
              <w:tabs>
                <w:tab w:val="left" w:pos="667"/>
                <w:tab w:val="left" w:pos="720"/>
              </w:tabs>
              <w:jc w:val="both"/>
            </w:pPr>
            <w:r>
              <w:t>понятия, причины, психологические</w:t>
            </w:r>
          </w:p>
          <w:p w:rsidR="003A4DFB" w:rsidRDefault="00764F58">
            <w:pPr>
              <w:pStyle w:val="a9"/>
              <w:tabs>
                <w:tab w:val="left" w:pos="1147"/>
                <w:tab w:val="left" w:pos="3264"/>
                <w:tab w:val="left" w:pos="3797"/>
              </w:tabs>
              <w:jc w:val="both"/>
            </w:pPr>
            <w:r>
              <w:t>основы</w:t>
            </w:r>
            <w:r>
              <w:tab/>
              <w:t>предупреждения</w:t>
            </w:r>
            <w:r>
              <w:tab/>
              <w:t>и</w:t>
            </w:r>
            <w:r>
              <w:tab/>
              <w:t>коррекции</w:t>
            </w:r>
          </w:p>
          <w:p w:rsidR="003A4DFB" w:rsidRDefault="00764F58">
            <w:pPr>
              <w:pStyle w:val="a9"/>
              <w:tabs>
                <w:tab w:val="left" w:pos="1387"/>
                <w:tab w:val="left" w:pos="1882"/>
                <w:tab w:val="left" w:pos="3432"/>
              </w:tabs>
              <w:jc w:val="both"/>
            </w:pPr>
            <w:r>
              <w:t>школьной</w:t>
            </w:r>
            <w:r>
              <w:tab/>
              <w:t>и</w:t>
            </w:r>
            <w:r>
              <w:tab/>
              <w:t>социальной</w:t>
            </w:r>
            <w:r>
              <w:tab/>
              <w:t>дезадаптации,</w:t>
            </w:r>
          </w:p>
          <w:p w:rsidR="003A4DFB" w:rsidRDefault="00764F58">
            <w:pPr>
              <w:pStyle w:val="a9"/>
              <w:jc w:val="both"/>
            </w:pPr>
            <w:r>
              <w:t>девиантного поведения;</w:t>
            </w:r>
          </w:p>
          <w:p w:rsidR="003A4DFB" w:rsidRDefault="00764F58">
            <w:pPr>
              <w:pStyle w:val="a9"/>
              <w:numPr>
                <w:ilvl w:val="0"/>
                <w:numId w:val="4"/>
              </w:numPr>
              <w:tabs>
                <w:tab w:val="left" w:pos="715"/>
                <w:tab w:val="left" w:pos="720"/>
              </w:tabs>
              <w:jc w:val="both"/>
            </w:pPr>
            <w:r>
              <w:t>основы психологии творчества</w:t>
            </w:r>
          </w:p>
        </w:tc>
      </w:tr>
    </w:tbl>
    <w:p w:rsidR="003A4DFB" w:rsidRDefault="003A4DFB">
      <w:pPr>
        <w:spacing w:after="299" w:line="1" w:lineRule="exact"/>
      </w:pPr>
    </w:p>
    <w:p w:rsidR="003A4DFB" w:rsidRDefault="00764F58">
      <w:pPr>
        <w:pStyle w:val="1"/>
        <w:numPr>
          <w:ilvl w:val="1"/>
          <w:numId w:val="2"/>
        </w:numPr>
        <w:tabs>
          <w:tab w:val="left" w:pos="1346"/>
        </w:tabs>
        <w:ind w:firstLine="820"/>
      </w:pPr>
      <w:r>
        <w:rPr>
          <w:b/>
          <w:bCs/>
        </w:rPr>
        <w:t>Количество часов на освоение программы дисциплины:</w:t>
      </w:r>
    </w:p>
    <w:p w:rsidR="003A4DFB" w:rsidRDefault="00764F58">
      <w:pPr>
        <w:pStyle w:val="1"/>
        <w:ind w:firstLine="820"/>
      </w:pPr>
      <w:r>
        <w:t xml:space="preserve">Объем образовательной нагрузки обучающегося </w:t>
      </w:r>
      <w:r w:rsidR="00F90CE4">
        <w:t>80</w:t>
      </w:r>
      <w:r>
        <w:t xml:space="preserve"> часа;</w:t>
      </w:r>
    </w:p>
    <w:p w:rsidR="003A4DFB" w:rsidRDefault="00764F58">
      <w:pPr>
        <w:pStyle w:val="1"/>
        <w:ind w:firstLine="820"/>
      </w:pPr>
      <w:r>
        <w:t xml:space="preserve">Самостоятельная работа обучающегося </w:t>
      </w:r>
      <w:r w:rsidR="00F90CE4">
        <w:t>2</w:t>
      </w:r>
      <w:r>
        <w:t xml:space="preserve"> часа.</w:t>
      </w:r>
    </w:p>
    <w:p w:rsidR="003A4DFB" w:rsidRDefault="00764F58">
      <w:pPr>
        <w:pStyle w:val="1"/>
        <w:ind w:firstLine="820"/>
        <w:jc w:val="both"/>
      </w:pPr>
      <w:r>
        <w:t>Консультации нет</w:t>
      </w:r>
    </w:p>
    <w:p w:rsidR="003A4DFB" w:rsidRDefault="00764F58">
      <w:pPr>
        <w:pStyle w:val="1"/>
        <w:spacing w:after="280"/>
        <w:ind w:firstLine="820"/>
        <w:jc w:val="both"/>
      </w:pPr>
      <w:r>
        <w:t xml:space="preserve">Промежуточная аттестация </w:t>
      </w:r>
      <w:r w:rsidR="00F90CE4">
        <w:t>дифференцированный зачет</w:t>
      </w:r>
      <w:r>
        <w:br w:type="page"/>
      </w:r>
    </w:p>
    <w:p w:rsidR="003A4DFB" w:rsidRDefault="00764F58">
      <w:pPr>
        <w:pStyle w:val="1"/>
        <w:numPr>
          <w:ilvl w:val="0"/>
          <w:numId w:val="2"/>
        </w:numPr>
        <w:tabs>
          <w:tab w:val="left" w:pos="319"/>
        </w:tabs>
        <w:spacing w:after="260"/>
        <w:ind w:firstLine="0"/>
        <w:jc w:val="center"/>
      </w:pPr>
      <w:r>
        <w:rPr>
          <w:b/>
          <w:bCs/>
          <w:i/>
          <w:iCs/>
        </w:rPr>
        <w:lastRenderedPageBreak/>
        <w:t>СТРУКТУРА И СОДЕ</w:t>
      </w:r>
      <w:r w:rsidR="00F90CE4">
        <w:rPr>
          <w:b/>
          <w:bCs/>
          <w:i/>
          <w:iCs/>
        </w:rPr>
        <w:t>РЖАНИЕ УЧЕБНОЙ ДИСЦИПЛИНЫ</w:t>
      </w:r>
      <w:r w:rsidR="00F90CE4">
        <w:rPr>
          <w:b/>
          <w:bCs/>
          <w:i/>
          <w:iCs/>
        </w:rPr>
        <w:br/>
        <w:t>ОП.03 ОСНОВЫ ПСИХОЛОГИИ</w:t>
      </w:r>
    </w:p>
    <w:p w:rsidR="003A4DFB" w:rsidRDefault="00764F58">
      <w:pPr>
        <w:pStyle w:val="ab"/>
        <w:ind w:left="1982"/>
      </w:pPr>
      <w:r>
        <w:rPr>
          <w:b/>
          <w:bCs/>
        </w:rPr>
        <w:t>2.1. Объем учебной дисциплины и виды учебной работы</w:t>
      </w:r>
    </w:p>
    <w:tbl>
      <w:tblPr>
        <w:tblOverlap w:val="never"/>
        <w:tblW w:w="10488" w:type="dxa"/>
        <w:jc w:val="center"/>
        <w:tblLayout w:type="fixed"/>
        <w:tblCellMar>
          <w:left w:w="10" w:type="dxa"/>
          <w:right w:w="10" w:type="dxa"/>
        </w:tblCellMar>
        <w:tblLook w:val="04A0" w:firstRow="1" w:lastRow="0" w:firstColumn="1" w:lastColumn="0" w:noHBand="0" w:noVBand="1"/>
      </w:tblPr>
      <w:tblGrid>
        <w:gridCol w:w="8270"/>
        <w:gridCol w:w="2218"/>
      </w:tblGrid>
      <w:tr w:rsidR="003A4DFB" w:rsidTr="00F90CE4">
        <w:trPr>
          <w:trHeight w:hRule="exact" w:val="514"/>
          <w:jc w:val="center"/>
        </w:trPr>
        <w:tc>
          <w:tcPr>
            <w:tcW w:w="8270" w:type="dxa"/>
            <w:tcBorders>
              <w:top w:val="single" w:sz="4" w:space="0" w:color="auto"/>
              <w:left w:val="single" w:sz="4" w:space="0" w:color="auto"/>
            </w:tcBorders>
            <w:shd w:val="clear" w:color="auto" w:fill="auto"/>
            <w:vAlign w:val="center"/>
          </w:tcPr>
          <w:p w:rsidR="003A4DFB" w:rsidRDefault="00764F58">
            <w:pPr>
              <w:pStyle w:val="a9"/>
            </w:pPr>
            <w:r>
              <w:t>Вид учебной работы</w:t>
            </w:r>
          </w:p>
        </w:tc>
        <w:tc>
          <w:tcPr>
            <w:tcW w:w="2218" w:type="dxa"/>
            <w:tcBorders>
              <w:top w:val="single" w:sz="4" w:space="0" w:color="auto"/>
              <w:left w:val="single" w:sz="4" w:space="0" w:color="auto"/>
              <w:right w:val="single" w:sz="4" w:space="0" w:color="auto"/>
            </w:tcBorders>
            <w:shd w:val="clear" w:color="auto" w:fill="auto"/>
            <w:vAlign w:val="center"/>
          </w:tcPr>
          <w:p w:rsidR="003A4DFB" w:rsidRDefault="00764F58">
            <w:pPr>
              <w:pStyle w:val="a9"/>
            </w:pPr>
            <w:r>
              <w:t>Объём в часах</w:t>
            </w:r>
          </w:p>
        </w:tc>
      </w:tr>
      <w:tr w:rsidR="003A4DFB" w:rsidTr="00F90CE4">
        <w:trPr>
          <w:trHeight w:hRule="exact" w:val="360"/>
          <w:jc w:val="center"/>
        </w:trPr>
        <w:tc>
          <w:tcPr>
            <w:tcW w:w="8270" w:type="dxa"/>
            <w:tcBorders>
              <w:top w:val="single" w:sz="4" w:space="0" w:color="auto"/>
              <w:left w:val="single" w:sz="4" w:space="0" w:color="auto"/>
            </w:tcBorders>
            <w:shd w:val="clear" w:color="auto" w:fill="auto"/>
            <w:vAlign w:val="center"/>
          </w:tcPr>
          <w:p w:rsidR="003A4DFB" w:rsidRDefault="00764F58">
            <w:pPr>
              <w:pStyle w:val="a9"/>
            </w:pPr>
            <w:r>
              <w:rPr>
                <w:b/>
                <w:bCs/>
              </w:rPr>
              <w:t>Объем образовательной нагрузки</w:t>
            </w:r>
          </w:p>
        </w:tc>
        <w:tc>
          <w:tcPr>
            <w:tcW w:w="2218" w:type="dxa"/>
            <w:tcBorders>
              <w:top w:val="single" w:sz="4" w:space="0" w:color="auto"/>
              <w:left w:val="single" w:sz="4" w:space="0" w:color="auto"/>
              <w:right w:val="single" w:sz="4" w:space="0" w:color="auto"/>
            </w:tcBorders>
            <w:shd w:val="clear" w:color="auto" w:fill="auto"/>
            <w:vAlign w:val="center"/>
          </w:tcPr>
          <w:p w:rsidR="003A4DFB" w:rsidRDefault="00F90CE4">
            <w:pPr>
              <w:pStyle w:val="a9"/>
              <w:jc w:val="center"/>
            </w:pPr>
            <w:r>
              <w:rPr>
                <w:b/>
                <w:bCs/>
              </w:rPr>
              <w:t>80</w:t>
            </w:r>
          </w:p>
        </w:tc>
      </w:tr>
      <w:tr w:rsidR="003A4DFB" w:rsidTr="00F90CE4">
        <w:trPr>
          <w:trHeight w:hRule="exact" w:val="293"/>
          <w:jc w:val="center"/>
        </w:trPr>
        <w:tc>
          <w:tcPr>
            <w:tcW w:w="10488" w:type="dxa"/>
            <w:gridSpan w:val="2"/>
            <w:tcBorders>
              <w:top w:val="single" w:sz="4" w:space="0" w:color="auto"/>
              <w:left w:val="single" w:sz="4" w:space="0" w:color="auto"/>
              <w:right w:val="single" w:sz="4" w:space="0" w:color="auto"/>
            </w:tcBorders>
            <w:shd w:val="clear" w:color="auto" w:fill="auto"/>
            <w:vAlign w:val="bottom"/>
          </w:tcPr>
          <w:p w:rsidR="003A4DFB" w:rsidRDefault="00764F58">
            <w:pPr>
              <w:pStyle w:val="a9"/>
            </w:pPr>
            <w:r>
              <w:t>в том числе:</w:t>
            </w:r>
          </w:p>
        </w:tc>
      </w:tr>
      <w:tr w:rsidR="003A4DFB" w:rsidTr="00F90CE4">
        <w:trPr>
          <w:trHeight w:hRule="exact" w:val="288"/>
          <w:jc w:val="center"/>
        </w:trPr>
        <w:tc>
          <w:tcPr>
            <w:tcW w:w="8270" w:type="dxa"/>
            <w:tcBorders>
              <w:top w:val="single" w:sz="4" w:space="0" w:color="auto"/>
              <w:left w:val="single" w:sz="4" w:space="0" w:color="auto"/>
            </w:tcBorders>
            <w:shd w:val="clear" w:color="auto" w:fill="auto"/>
            <w:vAlign w:val="bottom"/>
          </w:tcPr>
          <w:p w:rsidR="003A4DFB" w:rsidRDefault="00F90CE4">
            <w:pPr>
              <w:pStyle w:val="a9"/>
            </w:pPr>
            <w:r>
              <w:t>Теоретические занятия</w:t>
            </w:r>
          </w:p>
        </w:tc>
        <w:tc>
          <w:tcPr>
            <w:tcW w:w="2218" w:type="dxa"/>
            <w:tcBorders>
              <w:top w:val="single" w:sz="4" w:space="0" w:color="auto"/>
              <w:left w:val="single" w:sz="4" w:space="0" w:color="auto"/>
              <w:right w:val="single" w:sz="4" w:space="0" w:color="auto"/>
            </w:tcBorders>
            <w:shd w:val="clear" w:color="auto" w:fill="auto"/>
            <w:vAlign w:val="bottom"/>
          </w:tcPr>
          <w:p w:rsidR="003A4DFB" w:rsidRDefault="00F90CE4">
            <w:pPr>
              <w:pStyle w:val="a9"/>
              <w:ind w:firstLine="980"/>
            </w:pPr>
            <w:r>
              <w:rPr>
                <w:b/>
                <w:bCs/>
              </w:rPr>
              <w:t>28</w:t>
            </w:r>
          </w:p>
        </w:tc>
      </w:tr>
      <w:tr w:rsidR="003A4DFB" w:rsidTr="00F90CE4">
        <w:trPr>
          <w:trHeight w:hRule="exact" w:val="427"/>
          <w:jc w:val="center"/>
        </w:trPr>
        <w:tc>
          <w:tcPr>
            <w:tcW w:w="8270" w:type="dxa"/>
            <w:tcBorders>
              <w:top w:val="single" w:sz="4" w:space="0" w:color="auto"/>
              <w:left w:val="single" w:sz="4" w:space="0" w:color="auto"/>
            </w:tcBorders>
            <w:shd w:val="clear" w:color="auto" w:fill="auto"/>
            <w:vAlign w:val="center"/>
          </w:tcPr>
          <w:p w:rsidR="003A4DFB" w:rsidRDefault="00764F58">
            <w:pPr>
              <w:pStyle w:val="a9"/>
            </w:pPr>
            <w:r>
              <w:t>практические занятия</w:t>
            </w:r>
          </w:p>
        </w:tc>
        <w:tc>
          <w:tcPr>
            <w:tcW w:w="2218" w:type="dxa"/>
            <w:tcBorders>
              <w:top w:val="single" w:sz="4" w:space="0" w:color="auto"/>
              <w:left w:val="single" w:sz="4" w:space="0" w:color="auto"/>
              <w:right w:val="single" w:sz="4" w:space="0" w:color="auto"/>
            </w:tcBorders>
            <w:shd w:val="clear" w:color="auto" w:fill="auto"/>
            <w:vAlign w:val="center"/>
          </w:tcPr>
          <w:p w:rsidR="003A4DFB" w:rsidRDefault="00F90CE4">
            <w:pPr>
              <w:pStyle w:val="a9"/>
              <w:ind w:firstLine="980"/>
            </w:pPr>
            <w:r>
              <w:rPr>
                <w:b/>
                <w:bCs/>
              </w:rPr>
              <w:t>52</w:t>
            </w:r>
          </w:p>
        </w:tc>
      </w:tr>
      <w:tr w:rsidR="003A4DFB" w:rsidTr="00F90CE4">
        <w:trPr>
          <w:trHeight w:hRule="exact" w:val="418"/>
          <w:jc w:val="center"/>
        </w:trPr>
        <w:tc>
          <w:tcPr>
            <w:tcW w:w="8270" w:type="dxa"/>
            <w:tcBorders>
              <w:top w:val="single" w:sz="4" w:space="0" w:color="auto"/>
              <w:left w:val="single" w:sz="4" w:space="0" w:color="auto"/>
            </w:tcBorders>
            <w:shd w:val="clear" w:color="auto" w:fill="auto"/>
            <w:vAlign w:val="center"/>
          </w:tcPr>
          <w:p w:rsidR="003A4DFB" w:rsidRDefault="00764F58">
            <w:pPr>
              <w:pStyle w:val="a9"/>
            </w:pPr>
            <w:r>
              <w:t>Самостоятельная работа</w:t>
            </w:r>
          </w:p>
        </w:tc>
        <w:tc>
          <w:tcPr>
            <w:tcW w:w="2218" w:type="dxa"/>
            <w:tcBorders>
              <w:top w:val="single" w:sz="4" w:space="0" w:color="auto"/>
              <w:left w:val="single" w:sz="4" w:space="0" w:color="auto"/>
              <w:right w:val="single" w:sz="4" w:space="0" w:color="auto"/>
            </w:tcBorders>
            <w:shd w:val="clear" w:color="auto" w:fill="auto"/>
            <w:vAlign w:val="center"/>
          </w:tcPr>
          <w:p w:rsidR="003A4DFB" w:rsidRDefault="00F90CE4">
            <w:pPr>
              <w:pStyle w:val="a9"/>
              <w:ind w:firstLine="980"/>
            </w:pPr>
            <w:r>
              <w:rPr>
                <w:b/>
                <w:bCs/>
              </w:rPr>
              <w:t>2</w:t>
            </w:r>
          </w:p>
        </w:tc>
      </w:tr>
      <w:tr w:rsidR="003A4DFB" w:rsidTr="00F90CE4">
        <w:trPr>
          <w:trHeight w:hRule="exact" w:val="298"/>
          <w:jc w:val="center"/>
        </w:trPr>
        <w:tc>
          <w:tcPr>
            <w:tcW w:w="1048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A4DFB" w:rsidRDefault="00764F58" w:rsidP="00F90CE4">
            <w:pPr>
              <w:pStyle w:val="a9"/>
            </w:pPr>
            <w:r>
              <w:rPr>
                <w:b/>
                <w:bCs/>
              </w:rPr>
              <w:t xml:space="preserve">Промежуточная аттестация в форме </w:t>
            </w:r>
            <w:r w:rsidR="00F90CE4">
              <w:rPr>
                <w:b/>
                <w:bCs/>
              </w:rPr>
              <w:t>дифференцированного зачета</w:t>
            </w:r>
          </w:p>
        </w:tc>
      </w:tr>
    </w:tbl>
    <w:p w:rsidR="003A4DFB" w:rsidRDefault="003A4DFB">
      <w:pPr>
        <w:sectPr w:rsidR="003A4DFB">
          <w:pgSz w:w="11900" w:h="16840"/>
          <w:pgMar w:top="757" w:right="472" w:bottom="2952" w:left="941" w:header="329" w:footer="3" w:gutter="0"/>
          <w:cols w:space="720"/>
          <w:noEndnote/>
          <w:docGrid w:linePitch="360"/>
        </w:sectPr>
      </w:pPr>
    </w:p>
    <w:p w:rsidR="003A4DFB" w:rsidRDefault="00764F58">
      <w:pPr>
        <w:pStyle w:val="1"/>
        <w:numPr>
          <w:ilvl w:val="1"/>
          <w:numId w:val="2"/>
        </w:numPr>
        <w:tabs>
          <w:tab w:val="left" w:pos="541"/>
        </w:tabs>
        <w:spacing w:before="140" w:after="500"/>
        <w:ind w:firstLine="0"/>
      </w:pPr>
      <w:r>
        <w:rPr>
          <w:b/>
          <w:bCs/>
        </w:rPr>
        <w:lastRenderedPageBreak/>
        <w:t>Тематический план и содержание учебной дисциплины ОП.03 Основы психологии</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47"/>
        <w:gridCol w:w="9639"/>
        <w:gridCol w:w="931"/>
        <w:gridCol w:w="1210"/>
      </w:tblGrid>
      <w:tr w:rsidR="00764F58" w:rsidTr="00764F58">
        <w:trPr>
          <w:trHeight w:hRule="exact" w:val="1118"/>
          <w:jc w:val="center"/>
        </w:trPr>
        <w:tc>
          <w:tcPr>
            <w:tcW w:w="2547" w:type="dxa"/>
            <w:shd w:val="clear" w:color="auto" w:fill="auto"/>
          </w:tcPr>
          <w:p w:rsidR="00764F58" w:rsidRDefault="00764F58">
            <w:pPr>
              <w:pStyle w:val="a9"/>
              <w:jc w:val="center"/>
            </w:pPr>
            <w:r>
              <w:rPr>
                <w:b/>
                <w:bCs/>
              </w:rPr>
              <w:t>Наименование разделов и тем</w:t>
            </w:r>
          </w:p>
        </w:tc>
        <w:tc>
          <w:tcPr>
            <w:tcW w:w="9639" w:type="dxa"/>
            <w:shd w:val="clear" w:color="auto" w:fill="auto"/>
          </w:tcPr>
          <w:p w:rsidR="00764F58" w:rsidRDefault="00764F58">
            <w:pPr>
              <w:pStyle w:val="a9"/>
              <w:jc w:val="center"/>
            </w:pPr>
            <w:r>
              <w:rPr>
                <w:b/>
                <w:bCs/>
              </w:rPr>
              <w:t>Содержание учебного материала, лабораторные и практические работы, самостоятельная работа обучающихся</w:t>
            </w:r>
          </w:p>
        </w:tc>
        <w:tc>
          <w:tcPr>
            <w:tcW w:w="931" w:type="dxa"/>
            <w:shd w:val="clear" w:color="auto" w:fill="auto"/>
          </w:tcPr>
          <w:p w:rsidR="00764F58" w:rsidRDefault="00764F58">
            <w:pPr>
              <w:pStyle w:val="a9"/>
              <w:jc w:val="center"/>
            </w:pPr>
            <w:r>
              <w:rPr>
                <w:b/>
                <w:bCs/>
              </w:rPr>
              <w:t>Объем часов</w:t>
            </w:r>
          </w:p>
        </w:tc>
        <w:tc>
          <w:tcPr>
            <w:tcW w:w="1210" w:type="dxa"/>
            <w:shd w:val="clear" w:color="auto" w:fill="auto"/>
          </w:tcPr>
          <w:p w:rsidR="00764F58" w:rsidRDefault="00764F58">
            <w:pPr>
              <w:pStyle w:val="a9"/>
            </w:pPr>
            <w:r>
              <w:rPr>
                <w:b/>
                <w:bCs/>
              </w:rPr>
              <w:t>Уровень освоения</w:t>
            </w:r>
          </w:p>
        </w:tc>
      </w:tr>
      <w:tr w:rsidR="00764F58" w:rsidTr="00764F58">
        <w:trPr>
          <w:trHeight w:hRule="exact" w:val="288"/>
          <w:jc w:val="center"/>
        </w:trPr>
        <w:tc>
          <w:tcPr>
            <w:tcW w:w="2547" w:type="dxa"/>
            <w:shd w:val="clear" w:color="auto" w:fill="auto"/>
          </w:tcPr>
          <w:p w:rsidR="00764F58" w:rsidRDefault="00764F58">
            <w:pPr>
              <w:pStyle w:val="a9"/>
              <w:jc w:val="center"/>
            </w:pPr>
            <w:r>
              <w:rPr>
                <w:b/>
                <w:bCs/>
              </w:rPr>
              <w:t>1</w:t>
            </w:r>
          </w:p>
        </w:tc>
        <w:tc>
          <w:tcPr>
            <w:tcW w:w="9639" w:type="dxa"/>
            <w:shd w:val="clear" w:color="auto" w:fill="auto"/>
          </w:tcPr>
          <w:p w:rsidR="00764F58" w:rsidRDefault="00764F58">
            <w:pPr>
              <w:pStyle w:val="a9"/>
              <w:jc w:val="center"/>
            </w:pPr>
            <w:r>
              <w:t>2</w:t>
            </w:r>
          </w:p>
        </w:tc>
        <w:tc>
          <w:tcPr>
            <w:tcW w:w="931" w:type="dxa"/>
            <w:shd w:val="clear" w:color="auto" w:fill="auto"/>
          </w:tcPr>
          <w:p w:rsidR="00764F58" w:rsidRDefault="00764F58">
            <w:pPr>
              <w:pStyle w:val="a9"/>
              <w:jc w:val="center"/>
            </w:pPr>
            <w:r>
              <w:rPr>
                <w:b/>
                <w:bCs/>
              </w:rPr>
              <w:t>3</w:t>
            </w:r>
          </w:p>
        </w:tc>
        <w:tc>
          <w:tcPr>
            <w:tcW w:w="1210" w:type="dxa"/>
            <w:shd w:val="clear" w:color="auto" w:fill="auto"/>
          </w:tcPr>
          <w:p w:rsidR="00764F58" w:rsidRDefault="00764F58">
            <w:pPr>
              <w:pStyle w:val="a9"/>
              <w:ind w:firstLine="540"/>
            </w:pPr>
            <w:r>
              <w:rPr>
                <w:b/>
                <w:bCs/>
              </w:rPr>
              <w:t>4</w:t>
            </w:r>
          </w:p>
        </w:tc>
      </w:tr>
      <w:tr w:rsidR="00764F58" w:rsidTr="00764F58">
        <w:trPr>
          <w:trHeight w:hRule="exact" w:val="288"/>
          <w:jc w:val="center"/>
        </w:trPr>
        <w:tc>
          <w:tcPr>
            <w:tcW w:w="12186" w:type="dxa"/>
            <w:gridSpan w:val="2"/>
            <w:shd w:val="clear" w:color="auto" w:fill="auto"/>
          </w:tcPr>
          <w:p w:rsidR="00764F58" w:rsidRDefault="00764F58">
            <w:pPr>
              <w:pStyle w:val="a9"/>
            </w:pPr>
            <w:r>
              <w:rPr>
                <w:b/>
                <w:bCs/>
              </w:rPr>
              <w:t>Раздел 1. Введение в психологию</w:t>
            </w:r>
          </w:p>
        </w:tc>
        <w:tc>
          <w:tcPr>
            <w:tcW w:w="931" w:type="dxa"/>
            <w:shd w:val="clear" w:color="auto" w:fill="auto"/>
          </w:tcPr>
          <w:p w:rsidR="00764F58" w:rsidRDefault="00764F58">
            <w:pPr>
              <w:pStyle w:val="a9"/>
              <w:jc w:val="center"/>
            </w:pPr>
            <w:r>
              <w:rPr>
                <w:b/>
                <w:bCs/>
              </w:rPr>
              <w:t>9</w:t>
            </w:r>
          </w:p>
        </w:tc>
        <w:tc>
          <w:tcPr>
            <w:tcW w:w="1210" w:type="dxa"/>
            <w:shd w:val="clear" w:color="auto" w:fill="B3B3B3"/>
          </w:tcPr>
          <w:p w:rsidR="00764F58" w:rsidRDefault="00764F58">
            <w:pPr>
              <w:rPr>
                <w:sz w:val="10"/>
                <w:szCs w:val="10"/>
              </w:rPr>
            </w:pPr>
          </w:p>
        </w:tc>
      </w:tr>
      <w:tr w:rsidR="00764F58" w:rsidTr="00764F58">
        <w:trPr>
          <w:trHeight w:hRule="exact" w:val="1783"/>
          <w:jc w:val="center"/>
        </w:trPr>
        <w:tc>
          <w:tcPr>
            <w:tcW w:w="2547" w:type="dxa"/>
            <w:shd w:val="clear" w:color="auto" w:fill="auto"/>
          </w:tcPr>
          <w:p w:rsidR="00764F58" w:rsidRDefault="00764F58">
            <w:pPr>
              <w:pStyle w:val="a9"/>
              <w:jc w:val="center"/>
            </w:pPr>
            <w:r>
              <w:t>Тема 1.</w:t>
            </w:r>
          </w:p>
          <w:p w:rsidR="00764F58" w:rsidRDefault="00764F58">
            <w:pPr>
              <w:pStyle w:val="a9"/>
              <w:jc w:val="center"/>
            </w:pPr>
            <w:r>
              <w:t>Развитие психологии как науки</w:t>
            </w:r>
          </w:p>
        </w:tc>
        <w:tc>
          <w:tcPr>
            <w:tcW w:w="9639" w:type="dxa"/>
            <w:shd w:val="clear" w:color="auto" w:fill="auto"/>
          </w:tcPr>
          <w:p w:rsidR="00764F58" w:rsidRDefault="00764F58">
            <w:pPr>
              <w:pStyle w:val="a9"/>
            </w:pPr>
            <w:r>
              <w:rPr>
                <w:b/>
                <w:bCs/>
              </w:rPr>
              <w:t>Содержание учебного материала</w:t>
            </w:r>
          </w:p>
          <w:p w:rsidR="00764F58" w:rsidRDefault="00764F58">
            <w:pPr>
              <w:pStyle w:val="a9"/>
              <w:tabs>
                <w:tab w:val="left" w:pos="1090"/>
              </w:tabs>
              <w:jc w:val="both"/>
            </w:pPr>
            <w:r>
              <w:t>Задачи дисциплины. Значимость и важность изучения дисциплины для студентов педагогических колледжей Общее представление о психологии. Понятие «психология», «психика». Психические явления: психические процессы, состояния, свойства и образования. Виды психологических знаний:</w:t>
            </w:r>
            <w:r>
              <w:tab/>
              <w:t>научные, житейские и практические. Задачи и</w:t>
            </w:r>
          </w:p>
          <w:p w:rsidR="00764F58" w:rsidRDefault="00764F58">
            <w:pPr>
              <w:pStyle w:val="a9"/>
              <w:jc w:val="both"/>
            </w:pPr>
            <w:r>
              <w:t>особенности психологии. Этапы развития психологии как науки</w:t>
            </w:r>
          </w:p>
        </w:tc>
        <w:tc>
          <w:tcPr>
            <w:tcW w:w="931" w:type="dxa"/>
            <w:shd w:val="clear" w:color="auto" w:fill="auto"/>
          </w:tcPr>
          <w:p w:rsidR="00764F58" w:rsidRDefault="00764F58">
            <w:pPr>
              <w:pStyle w:val="a9"/>
              <w:jc w:val="center"/>
            </w:pPr>
            <w:r>
              <w:t>1</w:t>
            </w:r>
          </w:p>
        </w:tc>
        <w:tc>
          <w:tcPr>
            <w:tcW w:w="1210" w:type="dxa"/>
            <w:shd w:val="clear" w:color="auto" w:fill="auto"/>
          </w:tcPr>
          <w:p w:rsidR="00764F58" w:rsidRDefault="00764F58">
            <w:pPr>
              <w:pStyle w:val="a9"/>
              <w:spacing w:before="260"/>
            </w:pPr>
            <w:r>
              <w:t>2</w:t>
            </w:r>
          </w:p>
        </w:tc>
      </w:tr>
      <w:tr w:rsidR="00764F58" w:rsidTr="00764F58">
        <w:trPr>
          <w:trHeight w:hRule="exact" w:val="1709"/>
          <w:jc w:val="center"/>
        </w:trPr>
        <w:tc>
          <w:tcPr>
            <w:tcW w:w="2547" w:type="dxa"/>
            <w:shd w:val="clear" w:color="auto" w:fill="auto"/>
          </w:tcPr>
          <w:p w:rsidR="00764F58" w:rsidRDefault="00764F58">
            <w:pPr>
              <w:pStyle w:val="a9"/>
              <w:jc w:val="center"/>
            </w:pPr>
            <w:r>
              <w:t>Тема 2.</w:t>
            </w:r>
          </w:p>
          <w:p w:rsidR="00764F58" w:rsidRDefault="00764F58">
            <w:pPr>
              <w:pStyle w:val="a9"/>
              <w:jc w:val="center"/>
            </w:pPr>
            <w:r>
              <w:t>Основные категории психологии</w:t>
            </w:r>
          </w:p>
        </w:tc>
        <w:tc>
          <w:tcPr>
            <w:tcW w:w="9639" w:type="dxa"/>
            <w:shd w:val="clear" w:color="auto" w:fill="auto"/>
          </w:tcPr>
          <w:p w:rsidR="00764F58" w:rsidRDefault="00764F58">
            <w:pPr>
              <w:pStyle w:val="a9"/>
              <w:jc w:val="both"/>
            </w:pPr>
            <w:r>
              <w:rPr>
                <w:b/>
                <w:bCs/>
              </w:rPr>
              <w:t>Содержание учебного материала</w:t>
            </w:r>
          </w:p>
          <w:p w:rsidR="00764F58" w:rsidRDefault="00764F58" w:rsidP="00764F58">
            <w:pPr>
              <w:pStyle w:val="a9"/>
              <w:tabs>
                <w:tab w:val="left" w:pos="1978"/>
                <w:tab w:val="left" w:pos="2448"/>
                <w:tab w:val="left" w:pos="3653"/>
                <w:tab w:val="left" w:pos="5107"/>
              </w:tabs>
              <w:jc w:val="both"/>
            </w:pPr>
            <w:r>
              <w:t>Структура общей психологии (психология познавательных, эмоциональных</w:t>
            </w:r>
            <w:r>
              <w:tab/>
              <w:t>и волевых процессов,</w:t>
            </w:r>
            <w:r>
              <w:tab/>
              <w:t>психология личности.)</w:t>
            </w:r>
            <w:r>
              <w:tab/>
              <w:t>Основные</w:t>
            </w:r>
            <w:r>
              <w:tab/>
              <w:t>отрасли</w:t>
            </w:r>
            <w:r>
              <w:tab/>
              <w:t>психологии:</w:t>
            </w:r>
          </w:p>
          <w:p w:rsidR="00764F58" w:rsidRDefault="00764F58" w:rsidP="00764F58">
            <w:pPr>
              <w:pStyle w:val="a9"/>
              <w:tabs>
                <w:tab w:val="left" w:pos="1488"/>
                <w:tab w:val="left" w:pos="3115"/>
                <w:tab w:val="left" w:pos="5054"/>
              </w:tabs>
              <w:jc w:val="both"/>
            </w:pPr>
            <w:r>
              <w:t>дифференциальная психология, социальная психологии, возрастная</w:t>
            </w:r>
            <w:r>
              <w:tab/>
              <w:t>психология, педагогическая</w:t>
            </w:r>
            <w:r>
              <w:tab/>
              <w:t>психология, медицинская</w:t>
            </w:r>
            <w:r>
              <w:tab/>
              <w:t>психология,</w:t>
            </w:r>
            <w:r>
              <w:tab/>
              <w:t>генетическая психология, психодиагностика, юридическая психология</w:t>
            </w:r>
          </w:p>
        </w:tc>
        <w:tc>
          <w:tcPr>
            <w:tcW w:w="931" w:type="dxa"/>
            <w:shd w:val="clear" w:color="auto" w:fill="auto"/>
          </w:tcPr>
          <w:p w:rsidR="00764F58" w:rsidRDefault="00764F58">
            <w:pPr>
              <w:pStyle w:val="a9"/>
              <w:jc w:val="center"/>
            </w:pPr>
            <w:r>
              <w:t>1</w:t>
            </w:r>
          </w:p>
        </w:tc>
        <w:tc>
          <w:tcPr>
            <w:tcW w:w="1210" w:type="dxa"/>
            <w:shd w:val="clear" w:color="auto" w:fill="auto"/>
          </w:tcPr>
          <w:p w:rsidR="00764F58" w:rsidRDefault="00764F58">
            <w:pPr>
              <w:pStyle w:val="a9"/>
              <w:spacing w:before="260"/>
            </w:pPr>
            <w:r>
              <w:t>2</w:t>
            </w:r>
          </w:p>
        </w:tc>
      </w:tr>
      <w:tr w:rsidR="00764F58" w:rsidTr="00764F58">
        <w:trPr>
          <w:trHeight w:hRule="exact" w:val="1265"/>
          <w:jc w:val="center"/>
        </w:trPr>
        <w:tc>
          <w:tcPr>
            <w:tcW w:w="2547" w:type="dxa"/>
            <w:shd w:val="clear" w:color="auto" w:fill="auto"/>
          </w:tcPr>
          <w:p w:rsidR="00764F58" w:rsidRDefault="00764F58">
            <w:pPr>
              <w:pStyle w:val="a9"/>
              <w:jc w:val="center"/>
            </w:pPr>
            <w:r>
              <w:t>Тема 3.</w:t>
            </w:r>
          </w:p>
          <w:p w:rsidR="00764F58" w:rsidRDefault="00764F58">
            <w:pPr>
              <w:pStyle w:val="a9"/>
              <w:jc w:val="center"/>
            </w:pPr>
            <w:r>
              <w:t>Основные направления психологии</w:t>
            </w:r>
          </w:p>
        </w:tc>
        <w:tc>
          <w:tcPr>
            <w:tcW w:w="9639" w:type="dxa"/>
            <w:shd w:val="clear" w:color="auto" w:fill="auto"/>
          </w:tcPr>
          <w:p w:rsidR="00764F58" w:rsidRDefault="00764F58">
            <w:pPr>
              <w:pStyle w:val="a9"/>
              <w:jc w:val="both"/>
            </w:pPr>
            <w:r>
              <w:rPr>
                <w:b/>
                <w:bCs/>
              </w:rPr>
              <w:t>Содержание учебного материала</w:t>
            </w:r>
          </w:p>
          <w:p w:rsidR="00764F58" w:rsidRDefault="00764F58">
            <w:pPr>
              <w:pStyle w:val="a9"/>
            </w:pPr>
            <w:r>
              <w:t>Характеристика основных направлений психологии: бихевиоризм, психоанализ (глубинная психология), гештальтпсихология, когнитивная психология, гуманистическая психология, генетическая психология и т.п.</w:t>
            </w:r>
          </w:p>
        </w:tc>
        <w:tc>
          <w:tcPr>
            <w:tcW w:w="931" w:type="dxa"/>
            <w:shd w:val="clear" w:color="auto" w:fill="auto"/>
          </w:tcPr>
          <w:p w:rsidR="00764F58" w:rsidRDefault="00764F58">
            <w:pPr>
              <w:pStyle w:val="a9"/>
              <w:jc w:val="center"/>
            </w:pPr>
            <w:r>
              <w:t>1</w:t>
            </w:r>
          </w:p>
        </w:tc>
        <w:tc>
          <w:tcPr>
            <w:tcW w:w="1210" w:type="dxa"/>
            <w:shd w:val="clear" w:color="auto" w:fill="auto"/>
          </w:tcPr>
          <w:p w:rsidR="00764F58" w:rsidRDefault="00764F58">
            <w:pPr>
              <w:pStyle w:val="a9"/>
            </w:pPr>
            <w:r>
              <w:t>2</w:t>
            </w:r>
          </w:p>
        </w:tc>
      </w:tr>
    </w:tbl>
    <w:p w:rsidR="003A4DFB" w:rsidRDefault="00764F58">
      <w:pPr>
        <w:spacing w:line="1" w:lineRule="exact"/>
        <w:rPr>
          <w:sz w:val="2"/>
          <w:szCs w:val="2"/>
        </w:rPr>
      </w:pPr>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80"/>
        <w:gridCol w:w="9781"/>
        <w:gridCol w:w="931"/>
        <w:gridCol w:w="1210"/>
      </w:tblGrid>
      <w:tr w:rsidR="00764F58" w:rsidTr="001934D9">
        <w:trPr>
          <w:trHeight w:hRule="exact" w:val="2129"/>
          <w:jc w:val="center"/>
        </w:trPr>
        <w:tc>
          <w:tcPr>
            <w:tcW w:w="1980" w:type="dxa"/>
            <w:vMerge w:val="restart"/>
            <w:shd w:val="clear" w:color="auto" w:fill="auto"/>
          </w:tcPr>
          <w:p w:rsidR="00764F58" w:rsidRDefault="00764F58">
            <w:pPr>
              <w:pStyle w:val="a9"/>
              <w:jc w:val="center"/>
            </w:pPr>
            <w:r>
              <w:lastRenderedPageBreak/>
              <w:t>Тема 4.</w:t>
            </w:r>
          </w:p>
          <w:p w:rsidR="00764F58" w:rsidRDefault="00764F58">
            <w:pPr>
              <w:pStyle w:val="a9"/>
              <w:spacing w:line="233" w:lineRule="auto"/>
              <w:jc w:val="center"/>
            </w:pPr>
            <w:r>
              <w:t>Методы психологии</w:t>
            </w:r>
          </w:p>
        </w:tc>
        <w:tc>
          <w:tcPr>
            <w:tcW w:w="9781" w:type="dxa"/>
            <w:shd w:val="clear" w:color="auto" w:fill="auto"/>
          </w:tcPr>
          <w:p w:rsidR="00764F58" w:rsidRDefault="00764F58">
            <w:pPr>
              <w:pStyle w:val="a9"/>
            </w:pPr>
            <w:r>
              <w:t>Понятие «метод» научного познания. Основные группы методов научного изучения и практического познания психических явлений: организационные (сравнительный, лонгитюдный, комплексный), эмпирические (наблюдение, эксперимент, опрос, беседа, анкетирование, интервьюирование, тестирование, анализ продуктов деятельности, социометрия, моделирование и т.д.), методы обработки данных (количественный, качественный), интерпретационные (структурный, генетический). Методы коррекции. Характеристика каждой группы методов</w:t>
            </w:r>
          </w:p>
        </w:tc>
        <w:tc>
          <w:tcPr>
            <w:tcW w:w="931" w:type="dxa"/>
            <w:shd w:val="clear" w:color="auto" w:fill="auto"/>
          </w:tcPr>
          <w:p w:rsidR="00764F58" w:rsidRDefault="00764F58">
            <w:pPr>
              <w:pStyle w:val="a9"/>
              <w:jc w:val="center"/>
            </w:pPr>
            <w:r>
              <w:t>1</w:t>
            </w:r>
          </w:p>
        </w:tc>
        <w:tc>
          <w:tcPr>
            <w:tcW w:w="1210" w:type="dxa"/>
            <w:shd w:val="clear" w:color="auto" w:fill="auto"/>
          </w:tcPr>
          <w:p w:rsidR="00764F58" w:rsidRDefault="00764F58">
            <w:pPr>
              <w:pStyle w:val="a9"/>
              <w:jc w:val="center"/>
            </w:pPr>
            <w:r>
              <w:t>2</w:t>
            </w:r>
          </w:p>
        </w:tc>
      </w:tr>
      <w:tr w:rsidR="00764F58" w:rsidTr="001934D9">
        <w:trPr>
          <w:trHeight w:hRule="exact" w:val="713"/>
          <w:jc w:val="center"/>
        </w:trPr>
        <w:tc>
          <w:tcPr>
            <w:tcW w:w="1980" w:type="dxa"/>
            <w:vMerge/>
            <w:shd w:val="clear" w:color="auto" w:fill="auto"/>
          </w:tcPr>
          <w:p w:rsidR="00764F58" w:rsidRDefault="00764F58"/>
        </w:tc>
        <w:tc>
          <w:tcPr>
            <w:tcW w:w="9781" w:type="dxa"/>
            <w:shd w:val="clear" w:color="auto" w:fill="auto"/>
          </w:tcPr>
          <w:p w:rsidR="00764F58" w:rsidRDefault="00764F58">
            <w:pPr>
              <w:pStyle w:val="a9"/>
            </w:pPr>
            <w:r>
              <w:rPr>
                <w:b/>
                <w:bCs/>
              </w:rPr>
              <w:t>Практическая работа</w:t>
            </w:r>
          </w:p>
          <w:p w:rsidR="00764F58" w:rsidRDefault="00764F58">
            <w:pPr>
              <w:pStyle w:val="a9"/>
            </w:pPr>
            <w:r>
              <w:t>Практическое применение методов (наблюдение, беседа, анкетирования, тестирования, и т.д.)</w:t>
            </w:r>
          </w:p>
        </w:tc>
        <w:tc>
          <w:tcPr>
            <w:tcW w:w="931" w:type="dxa"/>
            <w:shd w:val="clear" w:color="auto" w:fill="auto"/>
          </w:tcPr>
          <w:p w:rsidR="00764F58" w:rsidRDefault="00764F58">
            <w:pPr>
              <w:pStyle w:val="a9"/>
              <w:jc w:val="center"/>
            </w:pPr>
            <w:r>
              <w:t>2</w:t>
            </w:r>
          </w:p>
        </w:tc>
        <w:tc>
          <w:tcPr>
            <w:tcW w:w="1210" w:type="dxa"/>
            <w:vMerge w:val="restart"/>
            <w:shd w:val="clear" w:color="auto" w:fill="B3B3B3"/>
          </w:tcPr>
          <w:p w:rsidR="00764F58" w:rsidRDefault="00764F58">
            <w:pPr>
              <w:rPr>
                <w:sz w:val="10"/>
                <w:szCs w:val="10"/>
              </w:rPr>
            </w:pPr>
          </w:p>
        </w:tc>
      </w:tr>
      <w:tr w:rsidR="00764F58" w:rsidTr="001934D9">
        <w:trPr>
          <w:trHeight w:hRule="exact" w:val="283"/>
          <w:jc w:val="center"/>
        </w:trPr>
        <w:tc>
          <w:tcPr>
            <w:tcW w:w="11761" w:type="dxa"/>
            <w:gridSpan w:val="2"/>
            <w:shd w:val="clear" w:color="auto" w:fill="auto"/>
          </w:tcPr>
          <w:p w:rsidR="00764F58" w:rsidRDefault="00764F58">
            <w:pPr>
              <w:pStyle w:val="a9"/>
            </w:pPr>
            <w:r>
              <w:rPr>
                <w:b/>
                <w:bCs/>
              </w:rPr>
              <w:t>Раздел 2. Человек как индивид, субъект, личность, индивидуальность</w:t>
            </w:r>
          </w:p>
        </w:tc>
        <w:tc>
          <w:tcPr>
            <w:tcW w:w="931" w:type="dxa"/>
            <w:shd w:val="clear" w:color="auto" w:fill="auto"/>
          </w:tcPr>
          <w:p w:rsidR="00764F58" w:rsidRDefault="00764F58">
            <w:pPr>
              <w:pStyle w:val="a9"/>
              <w:jc w:val="center"/>
            </w:pPr>
            <w:r>
              <w:rPr>
                <w:b/>
                <w:bCs/>
              </w:rPr>
              <w:t>10</w:t>
            </w:r>
          </w:p>
        </w:tc>
        <w:tc>
          <w:tcPr>
            <w:tcW w:w="1210" w:type="dxa"/>
            <w:vMerge/>
            <w:shd w:val="clear" w:color="auto" w:fill="B3B3B3"/>
          </w:tcPr>
          <w:p w:rsidR="00764F58" w:rsidRDefault="00764F58"/>
        </w:tc>
      </w:tr>
      <w:tr w:rsidR="00764F58" w:rsidTr="001934D9">
        <w:trPr>
          <w:trHeight w:hRule="exact" w:val="2059"/>
          <w:jc w:val="center"/>
        </w:trPr>
        <w:tc>
          <w:tcPr>
            <w:tcW w:w="1980" w:type="dxa"/>
            <w:shd w:val="clear" w:color="auto" w:fill="auto"/>
          </w:tcPr>
          <w:p w:rsidR="00764F58" w:rsidRDefault="00764F58">
            <w:pPr>
              <w:pStyle w:val="a9"/>
              <w:jc w:val="center"/>
            </w:pPr>
            <w:r>
              <w:t>Тема 1. Организм человека. Нервная система как ведущая система организма</w:t>
            </w:r>
          </w:p>
        </w:tc>
        <w:tc>
          <w:tcPr>
            <w:tcW w:w="9781" w:type="dxa"/>
            <w:shd w:val="clear" w:color="auto" w:fill="auto"/>
          </w:tcPr>
          <w:p w:rsidR="00764F58" w:rsidRDefault="00764F58">
            <w:pPr>
              <w:pStyle w:val="a9"/>
            </w:pPr>
            <w:r>
              <w:rPr>
                <w:b/>
                <w:bCs/>
              </w:rPr>
              <w:t>Содержание учебного материала</w:t>
            </w:r>
          </w:p>
          <w:p w:rsidR="00764F58" w:rsidRDefault="00764F58">
            <w:pPr>
              <w:pStyle w:val="a9"/>
            </w:pPr>
            <w:r>
              <w:t>Человек во взаимосвязи с окружающим миром и развитием его свойств (онтогенез, филогенез)</w:t>
            </w:r>
          </w:p>
          <w:p w:rsidR="00764F58" w:rsidRDefault="00764F58">
            <w:pPr>
              <w:pStyle w:val="a9"/>
            </w:pPr>
            <w:r>
              <w:t>Личность в разных теориях. Развитие личности Психика и мозг. Нервная система - центр деятельности всего организма. Главные функции нервной системы. Мозг человека. Функциональная ассиметрия мозга</w:t>
            </w:r>
          </w:p>
        </w:tc>
        <w:tc>
          <w:tcPr>
            <w:tcW w:w="931" w:type="dxa"/>
            <w:shd w:val="clear" w:color="auto" w:fill="auto"/>
          </w:tcPr>
          <w:p w:rsidR="00764F58" w:rsidRDefault="00764F58">
            <w:pPr>
              <w:pStyle w:val="a9"/>
              <w:jc w:val="center"/>
            </w:pPr>
            <w:r>
              <w:t>1</w:t>
            </w:r>
          </w:p>
        </w:tc>
        <w:tc>
          <w:tcPr>
            <w:tcW w:w="1210" w:type="dxa"/>
            <w:shd w:val="clear" w:color="auto" w:fill="auto"/>
          </w:tcPr>
          <w:p w:rsidR="00764F58" w:rsidRDefault="00764F58">
            <w:pPr>
              <w:pStyle w:val="a9"/>
              <w:spacing w:before="260"/>
              <w:jc w:val="center"/>
            </w:pPr>
            <w:r>
              <w:t>2</w:t>
            </w:r>
          </w:p>
        </w:tc>
      </w:tr>
      <w:tr w:rsidR="00764F58" w:rsidTr="001934D9">
        <w:trPr>
          <w:trHeight w:hRule="exact" w:val="1387"/>
          <w:jc w:val="center"/>
        </w:trPr>
        <w:tc>
          <w:tcPr>
            <w:tcW w:w="1980" w:type="dxa"/>
            <w:vMerge w:val="restart"/>
            <w:shd w:val="clear" w:color="auto" w:fill="auto"/>
          </w:tcPr>
          <w:p w:rsidR="00764F58" w:rsidRDefault="00764F58">
            <w:pPr>
              <w:pStyle w:val="a9"/>
              <w:jc w:val="center"/>
            </w:pPr>
            <w:r>
              <w:t>Тема 2.</w:t>
            </w:r>
          </w:p>
          <w:p w:rsidR="00764F58" w:rsidRDefault="00764F58">
            <w:pPr>
              <w:pStyle w:val="a9"/>
              <w:jc w:val="center"/>
            </w:pPr>
            <w:r>
              <w:t>Понятие «человек», «индивид», «личность», «субъект»</w:t>
            </w:r>
          </w:p>
        </w:tc>
        <w:tc>
          <w:tcPr>
            <w:tcW w:w="9781" w:type="dxa"/>
            <w:shd w:val="clear" w:color="auto" w:fill="auto"/>
          </w:tcPr>
          <w:p w:rsidR="00764F58" w:rsidRDefault="00764F58">
            <w:pPr>
              <w:pStyle w:val="a9"/>
              <w:tabs>
                <w:tab w:val="left" w:pos="1205"/>
                <w:tab w:val="left" w:pos="2635"/>
                <w:tab w:val="left" w:pos="3850"/>
                <w:tab w:val="left" w:pos="5405"/>
              </w:tabs>
            </w:pPr>
            <w:r>
              <w:t>Понятие</w:t>
            </w:r>
            <w:r>
              <w:tab/>
              <w:t>«человек».</w:t>
            </w:r>
            <w:r>
              <w:tab/>
              <w:t>Понятие</w:t>
            </w:r>
            <w:r>
              <w:tab/>
              <w:t>«личность».</w:t>
            </w:r>
            <w:r>
              <w:tab/>
              <w:t>Понятие</w:t>
            </w:r>
          </w:p>
          <w:p w:rsidR="00764F58" w:rsidRDefault="00764F58">
            <w:pPr>
              <w:pStyle w:val="a9"/>
              <w:jc w:val="both"/>
            </w:pPr>
            <w:r>
              <w:t>«индивид». Личность как субъект в широком и узком смысле слова. Взаимосвязь понятий. Единство организма и личности. Понятие индивидуальность. Пять потенциалов личности. Теории личности. Свобода личности</w:t>
            </w:r>
          </w:p>
        </w:tc>
        <w:tc>
          <w:tcPr>
            <w:tcW w:w="931" w:type="dxa"/>
            <w:shd w:val="clear" w:color="auto" w:fill="auto"/>
          </w:tcPr>
          <w:p w:rsidR="00764F58" w:rsidRDefault="00764F58">
            <w:pPr>
              <w:pStyle w:val="a9"/>
              <w:jc w:val="center"/>
            </w:pPr>
            <w:r>
              <w:t>1</w:t>
            </w:r>
          </w:p>
        </w:tc>
        <w:tc>
          <w:tcPr>
            <w:tcW w:w="1210" w:type="dxa"/>
            <w:shd w:val="clear" w:color="auto" w:fill="auto"/>
          </w:tcPr>
          <w:p w:rsidR="00764F58" w:rsidRDefault="00764F58">
            <w:pPr>
              <w:pStyle w:val="a9"/>
              <w:spacing w:before="260"/>
              <w:jc w:val="center"/>
            </w:pPr>
            <w:r>
              <w:t>2</w:t>
            </w:r>
          </w:p>
        </w:tc>
      </w:tr>
      <w:tr w:rsidR="00764F58" w:rsidTr="001934D9">
        <w:trPr>
          <w:trHeight w:hRule="exact" w:val="667"/>
          <w:jc w:val="center"/>
        </w:trPr>
        <w:tc>
          <w:tcPr>
            <w:tcW w:w="1980" w:type="dxa"/>
            <w:vMerge/>
            <w:shd w:val="clear" w:color="auto" w:fill="auto"/>
          </w:tcPr>
          <w:p w:rsidR="00764F58" w:rsidRDefault="00764F58"/>
        </w:tc>
        <w:tc>
          <w:tcPr>
            <w:tcW w:w="9781" w:type="dxa"/>
            <w:shd w:val="clear" w:color="auto" w:fill="auto"/>
          </w:tcPr>
          <w:p w:rsidR="00764F58" w:rsidRDefault="00764F58">
            <w:pPr>
              <w:pStyle w:val="a9"/>
              <w:jc w:val="both"/>
            </w:pPr>
            <w:r>
              <w:rPr>
                <w:b/>
                <w:bCs/>
              </w:rPr>
              <w:t>Практическая работа.</w:t>
            </w:r>
          </w:p>
          <w:p w:rsidR="00764F58" w:rsidRDefault="00764F58">
            <w:pPr>
              <w:pStyle w:val="a9"/>
              <w:spacing w:line="233" w:lineRule="auto"/>
              <w:jc w:val="both"/>
            </w:pPr>
            <w:r>
              <w:t>Творческая работа на тему «Я - личность». Написание эссе</w:t>
            </w:r>
          </w:p>
        </w:tc>
        <w:tc>
          <w:tcPr>
            <w:tcW w:w="931" w:type="dxa"/>
            <w:shd w:val="clear" w:color="auto" w:fill="auto"/>
          </w:tcPr>
          <w:p w:rsidR="00764F58" w:rsidRDefault="00764F58">
            <w:pPr>
              <w:pStyle w:val="a9"/>
              <w:jc w:val="center"/>
            </w:pPr>
            <w:r>
              <w:t>2</w:t>
            </w:r>
          </w:p>
        </w:tc>
        <w:tc>
          <w:tcPr>
            <w:tcW w:w="1210" w:type="dxa"/>
            <w:shd w:val="clear" w:color="auto" w:fill="B3B3B3"/>
          </w:tcPr>
          <w:p w:rsidR="00764F58" w:rsidRDefault="00764F58">
            <w:pPr>
              <w:rPr>
                <w:sz w:val="10"/>
                <w:szCs w:val="10"/>
              </w:rPr>
            </w:pPr>
          </w:p>
        </w:tc>
      </w:tr>
      <w:tr w:rsidR="00764F58" w:rsidTr="001934D9">
        <w:trPr>
          <w:trHeight w:hRule="exact" w:val="571"/>
          <w:jc w:val="center"/>
        </w:trPr>
        <w:tc>
          <w:tcPr>
            <w:tcW w:w="1980" w:type="dxa"/>
            <w:shd w:val="clear" w:color="auto" w:fill="auto"/>
          </w:tcPr>
          <w:p w:rsidR="00764F58" w:rsidRDefault="00764F58">
            <w:pPr>
              <w:pStyle w:val="a9"/>
              <w:jc w:val="center"/>
            </w:pPr>
            <w:r>
              <w:t>Тема 3.</w:t>
            </w:r>
          </w:p>
          <w:p w:rsidR="00764F58" w:rsidRDefault="00764F58">
            <w:pPr>
              <w:pStyle w:val="a9"/>
              <w:jc w:val="center"/>
            </w:pPr>
            <w:r>
              <w:t>Структура личности</w:t>
            </w:r>
          </w:p>
        </w:tc>
        <w:tc>
          <w:tcPr>
            <w:tcW w:w="9781" w:type="dxa"/>
            <w:shd w:val="clear" w:color="auto" w:fill="auto"/>
          </w:tcPr>
          <w:p w:rsidR="00764F58" w:rsidRDefault="00764F58">
            <w:pPr>
              <w:pStyle w:val="a9"/>
              <w:jc w:val="both"/>
            </w:pPr>
            <w:r>
              <w:rPr>
                <w:b/>
                <w:bCs/>
              </w:rPr>
              <w:t>Содержание учебного материала</w:t>
            </w:r>
          </w:p>
          <w:p w:rsidR="00764F58" w:rsidRDefault="00764F58">
            <w:pPr>
              <w:pStyle w:val="a9"/>
            </w:pPr>
            <w:r>
              <w:t>Структура личности в разных теориях. Психологические</w:t>
            </w:r>
          </w:p>
        </w:tc>
        <w:tc>
          <w:tcPr>
            <w:tcW w:w="931" w:type="dxa"/>
            <w:shd w:val="clear" w:color="auto" w:fill="auto"/>
          </w:tcPr>
          <w:p w:rsidR="00764F58" w:rsidRDefault="00764F58">
            <w:pPr>
              <w:pStyle w:val="a9"/>
              <w:jc w:val="center"/>
            </w:pPr>
            <w:r>
              <w:t>1</w:t>
            </w:r>
          </w:p>
        </w:tc>
        <w:tc>
          <w:tcPr>
            <w:tcW w:w="1210" w:type="dxa"/>
            <w:shd w:val="clear" w:color="auto" w:fill="auto"/>
          </w:tcPr>
          <w:p w:rsidR="00764F58" w:rsidRDefault="00764F58">
            <w:pPr>
              <w:pStyle w:val="a9"/>
              <w:jc w:val="center"/>
            </w:pPr>
            <w:r>
              <w:t>2</w:t>
            </w:r>
          </w:p>
        </w:tc>
      </w:tr>
    </w:tbl>
    <w:p w:rsidR="003A4DFB" w:rsidRDefault="00764F58">
      <w:pPr>
        <w:spacing w:line="1" w:lineRule="exact"/>
        <w:rPr>
          <w:sz w:val="2"/>
          <w:szCs w:val="2"/>
        </w:rPr>
      </w:pPr>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05"/>
        <w:gridCol w:w="8789"/>
        <w:gridCol w:w="931"/>
        <w:gridCol w:w="1210"/>
      </w:tblGrid>
      <w:tr w:rsidR="001934D9" w:rsidTr="001934D9">
        <w:trPr>
          <w:trHeight w:hRule="exact" w:val="1420"/>
          <w:jc w:val="center"/>
        </w:trPr>
        <w:tc>
          <w:tcPr>
            <w:tcW w:w="2405" w:type="dxa"/>
            <w:shd w:val="clear" w:color="auto" w:fill="auto"/>
          </w:tcPr>
          <w:p w:rsidR="001934D9" w:rsidRDefault="001934D9">
            <w:pPr>
              <w:rPr>
                <w:sz w:val="10"/>
                <w:szCs w:val="10"/>
              </w:rPr>
            </w:pPr>
          </w:p>
        </w:tc>
        <w:tc>
          <w:tcPr>
            <w:tcW w:w="8789" w:type="dxa"/>
            <w:shd w:val="clear" w:color="auto" w:fill="auto"/>
          </w:tcPr>
          <w:p w:rsidR="001934D9" w:rsidRDefault="001934D9">
            <w:pPr>
              <w:pStyle w:val="a9"/>
            </w:pPr>
            <w:r>
              <w:t>свойства, относящиеся к личности в теории черт личности. Структура личности в психоаналитической теории (З.Фрейд). Структура личности в теории социальных ролей. Структура личности в гуманистической теории (А.Маслоу). Формирование и развитие личности. Разные подходы к развитию личности. Нормальное и аномальное развитие личности. Девиантное поведение</w:t>
            </w:r>
          </w:p>
        </w:tc>
        <w:tc>
          <w:tcPr>
            <w:tcW w:w="931" w:type="dxa"/>
            <w:shd w:val="clear" w:color="auto" w:fill="auto"/>
          </w:tcPr>
          <w:p w:rsidR="001934D9" w:rsidRDefault="001934D9">
            <w:pPr>
              <w:rPr>
                <w:sz w:val="10"/>
                <w:szCs w:val="10"/>
              </w:rPr>
            </w:pPr>
          </w:p>
        </w:tc>
        <w:tc>
          <w:tcPr>
            <w:tcW w:w="1210" w:type="dxa"/>
            <w:shd w:val="clear" w:color="auto" w:fill="auto"/>
          </w:tcPr>
          <w:p w:rsidR="001934D9" w:rsidRDefault="001934D9">
            <w:pPr>
              <w:rPr>
                <w:sz w:val="10"/>
                <w:szCs w:val="10"/>
              </w:rPr>
            </w:pPr>
          </w:p>
        </w:tc>
      </w:tr>
      <w:tr w:rsidR="001934D9" w:rsidTr="001934D9">
        <w:trPr>
          <w:trHeight w:hRule="exact" w:val="1695"/>
          <w:jc w:val="center"/>
        </w:trPr>
        <w:tc>
          <w:tcPr>
            <w:tcW w:w="2405" w:type="dxa"/>
            <w:vMerge w:val="restart"/>
            <w:shd w:val="clear" w:color="auto" w:fill="auto"/>
          </w:tcPr>
          <w:p w:rsidR="001934D9" w:rsidRDefault="001934D9">
            <w:pPr>
              <w:pStyle w:val="a9"/>
              <w:jc w:val="center"/>
            </w:pPr>
            <w:r>
              <w:t>Тема 4.</w:t>
            </w:r>
          </w:p>
          <w:p w:rsidR="001934D9" w:rsidRDefault="001934D9">
            <w:pPr>
              <w:pStyle w:val="a9"/>
              <w:jc w:val="center"/>
            </w:pPr>
            <w:r>
              <w:t>Направленность личности, самооценка, уровень притязаний</w:t>
            </w:r>
          </w:p>
        </w:tc>
        <w:tc>
          <w:tcPr>
            <w:tcW w:w="8789" w:type="dxa"/>
            <w:shd w:val="clear" w:color="auto" w:fill="auto"/>
          </w:tcPr>
          <w:p w:rsidR="001934D9" w:rsidRDefault="001934D9">
            <w:pPr>
              <w:pStyle w:val="a9"/>
              <w:tabs>
                <w:tab w:val="left" w:pos="1531"/>
                <w:tab w:val="left" w:pos="2842"/>
                <w:tab w:val="left" w:pos="3749"/>
                <w:tab w:val="left" w:pos="5448"/>
              </w:tabs>
            </w:pPr>
            <w:r>
              <w:t>Выражение</w:t>
            </w:r>
            <w:r>
              <w:tab/>
              <w:t>личности</w:t>
            </w:r>
            <w:r>
              <w:tab/>
              <w:t>через</w:t>
            </w:r>
            <w:r>
              <w:tab/>
              <w:t>потребности,</w:t>
            </w:r>
            <w:r>
              <w:tab/>
              <w:t>мотивы,</w:t>
            </w:r>
          </w:p>
          <w:p w:rsidR="001934D9" w:rsidRDefault="001934D9">
            <w:pPr>
              <w:pStyle w:val="a9"/>
              <w:tabs>
                <w:tab w:val="left" w:pos="3370"/>
                <w:tab w:val="left" w:pos="4886"/>
              </w:tabs>
            </w:pPr>
            <w:r>
              <w:t>мировоззрение, установки, цели. Личности и социальные роли. Устойчивые и неустойчивые свойства. Самооценка. Взаимосвязь самооценки и уровня притязаний. Уровни самооценки и притязания.</w:t>
            </w:r>
            <w:r>
              <w:tab/>
              <w:t>Адекватная,</w:t>
            </w:r>
            <w:r>
              <w:tab/>
              <w:t>неадекватная,</w:t>
            </w:r>
          </w:p>
          <w:p w:rsidR="001934D9" w:rsidRDefault="001934D9">
            <w:pPr>
              <w:pStyle w:val="a9"/>
              <w:tabs>
                <w:tab w:val="left" w:pos="1618"/>
                <w:tab w:val="left" w:pos="2117"/>
                <w:tab w:val="left" w:pos="3710"/>
                <w:tab w:val="left" w:pos="5328"/>
              </w:tabs>
            </w:pPr>
            <w:r>
              <w:t>завышенная</w:t>
            </w:r>
            <w:r>
              <w:tab/>
              <w:t>и</w:t>
            </w:r>
            <w:r>
              <w:tab/>
              <w:t>заниженная</w:t>
            </w:r>
            <w:r>
              <w:tab/>
              <w:t>самооценка,</w:t>
            </w:r>
            <w:r>
              <w:tab/>
              <w:t>комплекс</w:t>
            </w:r>
          </w:p>
          <w:p w:rsidR="001934D9" w:rsidRDefault="001934D9">
            <w:pPr>
              <w:pStyle w:val="a9"/>
            </w:pPr>
            <w:r>
              <w:t>неполноценности. Самоактуализация</w:t>
            </w:r>
          </w:p>
        </w:tc>
        <w:tc>
          <w:tcPr>
            <w:tcW w:w="931" w:type="dxa"/>
            <w:shd w:val="clear" w:color="auto" w:fill="auto"/>
          </w:tcPr>
          <w:p w:rsidR="001934D9" w:rsidRDefault="001934D9">
            <w:pPr>
              <w:pStyle w:val="a9"/>
              <w:jc w:val="center"/>
            </w:pPr>
            <w:r>
              <w:t>1</w:t>
            </w:r>
          </w:p>
        </w:tc>
        <w:tc>
          <w:tcPr>
            <w:tcW w:w="1210" w:type="dxa"/>
            <w:shd w:val="clear" w:color="auto" w:fill="auto"/>
          </w:tcPr>
          <w:p w:rsidR="001934D9" w:rsidRDefault="001934D9">
            <w:pPr>
              <w:pStyle w:val="a9"/>
              <w:spacing w:before="320"/>
              <w:jc w:val="center"/>
            </w:pPr>
            <w:r>
              <w:t>1</w:t>
            </w:r>
          </w:p>
        </w:tc>
      </w:tr>
      <w:tr w:rsidR="001934D9" w:rsidTr="001934D9">
        <w:trPr>
          <w:trHeight w:hRule="exact" w:val="562"/>
          <w:jc w:val="center"/>
        </w:trPr>
        <w:tc>
          <w:tcPr>
            <w:tcW w:w="2405" w:type="dxa"/>
            <w:vMerge/>
            <w:shd w:val="clear" w:color="auto" w:fill="auto"/>
          </w:tcPr>
          <w:p w:rsidR="001934D9" w:rsidRDefault="001934D9"/>
        </w:tc>
        <w:tc>
          <w:tcPr>
            <w:tcW w:w="8789" w:type="dxa"/>
            <w:shd w:val="clear" w:color="auto" w:fill="auto"/>
          </w:tcPr>
          <w:p w:rsidR="001934D9" w:rsidRDefault="001934D9">
            <w:pPr>
              <w:pStyle w:val="a9"/>
            </w:pPr>
            <w:r>
              <w:rPr>
                <w:b/>
                <w:bCs/>
              </w:rPr>
              <w:t>Практическая работа</w:t>
            </w:r>
          </w:p>
          <w:p w:rsidR="001934D9" w:rsidRDefault="001934D9">
            <w:pPr>
              <w:pStyle w:val="a9"/>
              <w:spacing w:line="228" w:lineRule="auto"/>
            </w:pPr>
            <w:r>
              <w:t>Изучение самооценки студентов</w:t>
            </w:r>
          </w:p>
        </w:tc>
        <w:tc>
          <w:tcPr>
            <w:tcW w:w="931" w:type="dxa"/>
            <w:shd w:val="clear" w:color="auto" w:fill="auto"/>
          </w:tcPr>
          <w:p w:rsidR="001934D9" w:rsidRDefault="001934D9">
            <w:pPr>
              <w:pStyle w:val="a9"/>
              <w:jc w:val="center"/>
            </w:pPr>
            <w:r>
              <w:t>4</w:t>
            </w:r>
          </w:p>
        </w:tc>
        <w:tc>
          <w:tcPr>
            <w:tcW w:w="1210" w:type="dxa"/>
            <w:shd w:val="clear" w:color="auto" w:fill="B3B3B3"/>
          </w:tcPr>
          <w:p w:rsidR="001934D9" w:rsidRDefault="001934D9">
            <w:pPr>
              <w:rPr>
                <w:sz w:val="10"/>
                <w:szCs w:val="10"/>
              </w:rPr>
            </w:pPr>
          </w:p>
        </w:tc>
      </w:tr>
      <w:tr w:rsidR="001934D9" w:rsidTr="001934D9">
        <w:trPr>
          <w:trHeight w:hRule="exact" w:val="538"/>
          <w:jc w:val="center"/>
        </w:trPr>
        <w:tc>
          <w:tcPr>
            <w:tcW w:w="11194" w:type="dxa"/>
            <w:gridSpan w:val="2"/>
            <w:shd w:val="clear" w:color="auto" w:fill="auto"/>
          </w:tcPr>
          <w:p w:rsidR="001934D9" w:rsidRDefault="001934D9">
            <w:pPr>
              <w:pStyle w:val="a9"/>
            </w:pPr>
            <w:r>
              <w:rPr>
                <w:b/>
                <w:bCs/>
              </w:rPr>
              <w:t>Раздел 3. Человек как индивид</w:t>
            </w:r>
          </w:p>
        </w:tc>
        <w:tc>
          <w:tcPr>
            <w:tcW w:w="931" w:type="dxa"/>
            <w:shd w:val="clear" w:color="auto" w:fill="auto"/>
          </w:tcPr>
          <w:p w:rsidR="001934D9" w:rsidRDefault="001934D9">
            <w:pPr>
              <w:pStyle w:val="a9"/>
              <w:jc w:val="center"/>
            </w:pPr>
            <w:r>
              <w:rPr>
                <w:b/>
                <w:bCs/>
              </w:rPr>
              <w:t>19</w:t>
            </w:r>
          </w:p>
        </w:tc>
        <w:tc>
          <w:tcPr>
            <w:tcW w:w="1210" w:type="dxa"/>
            <w:shd w:val="clear" w:color="auto" w:fill="B3B3B3"/>
          </w:tcPr>
          <w:p w:rsidR="001934D9" w:rsidRDefault="001934D9"/>
        </w:tc>
      </w:tr>
      <w:tr w:rsidR="001934D9" w:rsidTr="001934D9">
        <w:trPr>
          <w:trHeight w:hRule="exact" w:val="1748"/>
          <w:jc w:val="center"/>
        </w:trPr>
        <w:tc>
          <w:tcPr>
            <w:tcW w:w="2405" w:type="dxa"/>
            <w:shd w:val="clear" w:color="auto" w:fill="auto"/>
          </w:tcPr>
          <w:p w:rsidR="001934D9" w:rsidRDefault="001934D9">
            <w:pPr>
              <w:pStyle w:val="a9"/>
              <w:jc w:val="center"/>
            </w:pPr>
            <w:r>
              <w:t>Тема 1. Пол и возраст. Конституционные типологии</w:t>
            </w:r>
          </w:p>
        </w:tc>
        <w:tc>
          <w:tcPr>
            <w:tcW w:w="8789" w:type="dxa"/>
            <w:shd w:val="clear" w:color="auto" w:fill="auto"/>
          </w:tcPr>
          <w:p w:rsidR="001934D9" w:rsidRDefault="001934D9">
            <w:pPr>
              <w:pStyle w:val="a9"/>
            </w:pPr>
            <w:r>
              <w:rPr>
                <w:b/>
                <w:bCs/>
              </w:rPr>
              <w:t>Содержание учебного материала</w:t>
            </w:r>
          </w:p>
          <w:p w:rsidR="001934D9" w:rsidRDefault="001934D9">
            <w:pPr>
              <w:pStyle w:val="a9"/>
            </w:pPr>
            <w:r>
              <w:t>Индивидуально-типологические особенности человека Половые различия на генетическом, морфологическом, физиологическом, психологическом и социальном уровнях. Конституционные типологии.</w:t>
            </w:r>
          </w:p>
          <w:p w:rsidR="001934D9" w:rsidRDefault="001934D9">
            <w:pPr>
              <w:pStyle w:val="a9"/>
            </w:pPr>
            <w:r>
              <w:t>Генетические различия. Психологические и социально - психологические различия (различия в половом поведении, возрастные различия)</w:t>
            </w:r>
          </w:p>
        </w:tc>
        <w:tc>
          <w:tcPr>
            <w:tcW w:w="931" w:type="dxa"/>
            <w:shd w:val="clear" w:color="auto" w:fill="auto"/>
          </w:tcPr>
          <w:p w:rsidR="001934D9" w:rsidRDefault="001934D9">
            <w:pPr>
              <w:pStyle w:val="a9"/>
              <w:spacing w:before="320"/>
              <w:jc w:val="center"/>
            </w:pPr>
            <w:r>
              <w:t>1</w:t>
            </w:r>
          </w:p>
        </w:tc>
        <w:tc>
          <w:tcPr>
            <w:tcW w:w="1210" w:type="dxa"/>
            <w:shd w:val="clear" w:color="auto" w:fill="auto"/>
          </w:tcPr>
          <w:p w:rsidR="001934D9" w:rsidRDefault="001934D9">
            <w:pPr>
              <w:pStyle w:val="a9"/>
              <w:spacing w:before="260"/>
              <w:jc w:val="center"/>
            </w:pPr>
            <w:r>
              <w:t>2</w:t>
            </w:r>
          </w:p>
        </w:tc>
      </w:tr>
      <w:tr w:rsidR="001934D9" w:rsidTr="001934D9">
        <w:trPr>
          <w:trHeight w:hRule="exact" w:val="1405"/>
          <w:jc w:val="center"/>
        </w:trPr>
        <w:tc>
          <w:tcPr>
            <w:tcW w:w="2405" w:type="dxa"/>
            <w:vMerge w:val="restart"/>
            <w:shd w:val="clear" w:color="auto" w:fill="auto"/>
          </w:tcPr>
          <w:p w:rsidR="001934D9" w:rsidRDefault="001934D9">
            <w:pPr>
              <w:pStyle w:val="a9"/>
              <w:jc w:val="center"/>
            </w:pPr>
            <w:r>
              <w:t>Тема 2.</w:t>
            </w:r>
          </w:p>
          <w:p w:rsidR="001934D9" w:rsidRDefault="001934D9">
            <w:pPr>
              <w:pStyle w:val="a9"/>
              <w:jc w:val="center"/>
            </w:pPr>
            <w:r>
              <w:t>Темперамент. Диагностика темперамент</w:t>
            </w:r>
          </w:p>
        </w:tc>
        <w:tc>
          <w:tcPr>
            <w:tcW w:w="8789" w:type="dxa"/>
            <w:shd w:val="clear" w:color="auto" w:fill="auto"/>
          </w:tcPr>
          <w:p w:rsidR="001934D9" w:rsidRDefault="001934D9">
            <w:pPr>
              <w:pStyle w:val="a9"/>
            </w:pPr>
            <w:r>
              <w:rPr>
                <w:b/>
                <w:bCs/>
              </w:rPr>
              <w:t>Содержание учебного материала</w:t>
            </w:r>
          </w:p>
          <w:p w:rsidR="001934D9" w:rsidRDefault="001934D9">
            <w:pPr>
              <w:pStyle w:val="a9"/>
            </w:pPr>
            <w:r>
              <w:t>Понятие и типы темперамента. Современное состояние знаний о темпераменте человека. Природные основы темперамента. Характеристика типов темперамента.</w:t>
            </w:r>
          </w:p>
          <w:p w:rsidR="001934D9" w:rsidRDefault="001934D9">
            <w:pPr>
              <w:pStyle w:val="a9"/>
            </w:pPr>
            <w:r>
              <w:t>Темперамент и индивидуальный стиль деятельности.</w:t>
            </w:r>
          </w:p>
          <w:p w:rsidR="001934D9" w:rsidRDefault="001934D9">
            <w:pPr>
              <w:pStyle w:val="a9"/>
            </w:pPr>
            <w:r>
              <w:t>Диагностика темперамента</w:t>
            </w:r>
          </w:p>
        </w:tc>
        <w:tc>
          <w:tcPr>
            <w:tcW w:w="931" w:type="dxa"/>
            <w:shd w:val="clear" w:color="auto" w:fill="auto"/>
          </w:tcPr>
          <w:p w:rsidR="001934D9" w:rsidRDefault="001934D9">
            <w:pPr>
              <w:pStyle w:val="a9"/>
              <w:spacing w:before="320"/>
              <w:jc w:val="center"/>
            </w:pPr>
            <w:r>
              <w:t>1</w:t>
            </w:r>
          </w:p>
        </w:tc>
        <w:tc>
          <w:tcPr>
            <w:tcW w:w="1210" w:type="dxa"/>
            <w:shd w:val="clear" w:color="auto" w:fill="auto"/>
          </w:tcPr>
          <w:p w:rsidR="001934D9" w:rsidRDefault="001934D9">
            <w:pPr>
              <w:pStyle w:val="a9"/>
              <w:jc w:val="center"/>
            </w:pPr>
            <w:r>
              <w:t>2</w:t>
            </w:r>
          </w:p>
        </w:tc>
      </w:tr>
      <w:tr w:rsidR="001934D9" w:rsidTr="001934D9">
        <w:trPr>
          <w:trHeight w:hRule="exact" w:val="571"/>
          <w:jc w:val="center"/>
        </w:trPr>
        <w:tc>
          <w:tcPr>
            <w:tcW w:w="2405" w:type="dxa"/>
            <w:vMerge/>
            <w:shd w:val="clear" w:color="auto" w:fill="auto"/>
          </w:tcPr>
          <w:p w:rsidR="001934D9" w:rsidRDefault="001934D9"/>
        </w:tc>
        <w:tc>
          <w:tcPr>
            <w:tcW w:w="8789" w:type="dxa"/>
            <w:shd w:val="clear" w:color="auto" w:fill="auto"/>
          </w:tcPr>
          <w:p w:rsidR="001934D9" w:rsidRDefault="001934D9">
            <w:pPr>
              <w:pStyle w:val="a9"/>
            </w:pPr>
            <w:r>
              <w:rPr>
                <w:b/>
                <w:bCs/>
              </w:rPr>
              <w:t>Практическая работа</w:t>
            </w:r>
          </w:p>
          <w:p w:rsidR="001934D9" w:rsidRDefault="001934D9">
            <w:pPr>
              <w:pStyle w:val="a9"/>
              <w:spacing w:line="228" w:lineRule="auto"/>
            </w:pPr>
            <w:r>
              <w:t>Изучение темперамента студентов, (опросник Айзенка, А. Белова)</w:t>
            </w:r>
          </w:p>
        </w:tc>
        <w:tc>
          <w:tcPr>
            <w:tcW w:w="931" w:type="dxa"/>
            <w:shd w:val="clear" w:color="auto" w:fill="auto"/>
          </w:tcPr>
          <w:p w:rsidR="001934D9" w:rsidRDefault="001934D9">
            <w:pPr>
              <w:pStyle w:val="a9"/>
              <w:jc w:val="center"/>
            </w:pPr>
            <w:r>
              <w:t>4</w:t>
            </w:r>
          </w:p>
        </w:tc>
        <w:tc>
          <w:tcPr>
            <w:tcW w:w="1210" w:type="dxa"/>
            <w:shd w:val="clear" w:color="auto" w:fill="B3B3B3"/>
          </w:tcPr>
          <w:p w:rsidR="001934D9" w:rsidRDefault="001934D9">
            <w:pPr>
              <w:rPr>
                <w:sz w:val="10"/>
                <w:szCs w:val="10"/>
              </w:rPr>
            </w:pPr>
          </w:p>
        </w:tc>
      </w:tr>
    </w:tbl>
    <w:p w:rsidR="003A4DFB" w:rsidRDefault="00764F58">
      <w:pPr>
        <w:spacing w:line="1" w:lineRule="exact"/>
        <w:rPr>
          <w:sz w:val="2"/>
          <w:szCs w:val="2"/>
        </w:rPr>
      </w:pPr>
      <w:r>
        <w:br w:type="page"/>
      </w:r>
    </w:p>
    <w:tbl>
      <w:tblPr>
        <w:tblOverlap w:val="never"/>
        <w:tblW w:w="12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22"/>
        <w:gridCol w:w="8363"/>
        <w:gridCol w:w="931"/>
        <w:gridCol w:w="1210"/>
      </w:tblGrid>
      <w:tr w:rsidR="001934D9" w:rsidTr="001934D9">
        <w:trPr>
          <w:trHeight w:hRule="exact" w:val="427"/>
          <w:jc w:val="center"/>
        </w:trPr>
        <w:tc>
          <w:tcPr>
            <w:tcW w:w="2122" w:type="dxa"/>
            <w:shd w:val="clear" w:color="auto" w:fill="auto"/>
          </w:tcPr>
          <w:p w:rsidR="001934D9" w:rsidRDefault="001934D9">
            <w:pPr>
              <w:rPr>
                <w:sz w:val="10"/>
                <w:szCs w:val="10"/>
              </w:rPr>
            </w:pPr>
          </w:p>
        </w:tc>
        <w:tc>
          <w:tcPr>
            <w:tcW w:w="8363" w:type="dxa"/>
            <w:shd w:val="clear" w:color="auto" w:fill="auto"/>
          </w:tcPr>
          <w:p w:rsidR="001934D9" w:rsidRDefault="001934D9">
            <w:pPr>
              <w:pStyle w:val="a9"/>
            </w:pPr>
          </w:p>
        </w:tc>
        <w:tc>
          <w:tcPr>
            <w:tcW w:w="931" w:type="dxa"/>
            <w:shd w:val="clear" w:color="auto" w:fill="auto"/>
          </w:tcPr>
          <w:p w:rsidR="001934D9" w:rsidRDefault="001934D9">
            <w:pPr>
              <w:rPr>
                <w:sz w:val="10"/>
                <w:szCs w:val="10"/>
              </w:rPr>
            </w:pPr>
          </w:p>
        </w:tc>
        <w:tc>
          <w:tcPr>
            <w:tcW w:w="1210" w:type="dxa"/>
            <w:shd w:val="clear" w:color="auto" w:fill="B3B3B3"/>
          </w:tcPr>
          <w:p w:rsidR="001934D9" w:rsidRDefault="001934D9">
            <w:pPr>
              <w:rPr>
                <w:sz w:val="10"/>
                <w:szCs w:val="10"/>
              </w:rPr>
            </w:pPr>
          </w:p>
        </w:tc>
      </w:tr>
      <w:tr w:rsidR="001934D9" w:rsidTr="001934D9">
        <w:trPr>
          <w:trHeight w:hRule="exact" w:val="1392"/>
          <w:jc w:val="center"/>
        </w:trPr>
        <w:tc>
          <w:tcPr>
            <w:tcW w:w="2122" w:type="dxa"/>
            <w:vMerge w:val="restart"/>
            <w:shd w:val="clear" w:color="auto" w:fill="auto"/>
          </w:tcPr>
          <w:p w:rsidR="001934D9" w:rsidRDefault="001934D9">
            <w:pPr>
              <w:pStyle w:val="a9"/>
              <w:jc w:val="center"/>
            </w:pPr>
            <w:r>
              <w:t>Тема 3.</w:t>
            </w:r>
          </w:p>
          <w:p w:rsidR="001934D9" w:rsidRDefault="001934D9">
            <w:pPr>
              <w:pStyle w:val="a9"/>
              <w:jc w:val="center"/>
            </w:pPr>
            <w:r>
              <w:t>Характер, акцентуации характера и их диагностика</w:t>
            </w:r>
          </w:p>
        </w:tc>
        <w:tc>
          <w:tcPr>
            <w:tcW w:w="8363" w:type="dxa"/>
            <w:shd w:val="clear" w:color="auto" w:fill="auto"/>
          </w:tcPr>
          <w:p w:rsidR="001934D9" w:rsidRDefault="001934D9">
            <w:pPr>
              <w:pStyle w:val="a9"/>
            </w:pPr>
            <w:r>
              <w:rPr>
                <w:b/>
                <w:bCs/>
              </w:rPr>
              <w:t>Содержание учебного материала</w:t>
            </w:r>
          </w:p>
          <w:p w:rsidR="001934D9" w:rsidRDefault="001934D9">
            <w:pPr>
              <w:pStyle w:val="a9"/>
              <w:jc w:val="both"/>
            </w:pPr>
            <w:r>
              <w:t>Понятие «характер». Отличие характера человека от его темперамента. Структура характера. Типы характеров. Факторы, влияющие на формирование черт характера. Диагностика акцентуации характера</w:t>
            </w:r>
          </w:p>
        </w:tc>
        <w:tc>
          <w:tcPr>
            <w:tcW w:w="931" w:type="dxa"/>
            <w:shd w:val="clear" w:color="auto" w:fill="auto"/>
          </w:tcPr>
          <w:p w:rsidR="001934D9" w:rsidRDefault="001934D9">
            <w:pPr>
              <w:pStyle w:val="a9"/>
              <w:spacing w:before="320"/>
              <w:jc w:val="center"/>
            </w:pPr>
            <w:r>
              <w:t>1</w:t>
            </w:r>
          </w:p>
        </w:tc>
        <w:tc>
          <w:tcPr>
            <w:tcW w:w="1210" w:type="dxa"/>
            <w:shd w:val="clear" w:color="auto" w:fill="auto"/>
          </w:tcPr>
          <w:p w:rsidR="001934D9" w:rsidRDefault="001934D9">
            <w:pPr>
              <w:pStyle w:val="a9"/>
              <w:spacing w:before="260"/>
              <w:jc w:val="center"/>
            </w:pPr>
            <w:r>
              <w:t>2</w:t>
            </w:r>
          </w:p>
        </w:tc>
      </w:tr>
      <w:tr w:rsidR="001934D9" w:rsidTr="001934D9">
        <w:trPr>
          <w:trHeight w:hRule="exact" w:val="835"/>
          <w:jc w:val="center"/>
        </w:trPr>
        <w:tc>
          <w:tcPr>
            <w:tcW w:w="2122" w:type="dxa"/>
            <w:vMerge/>
            <w:shd w:val="clear" w:color="auto" w:fill="auto"/>
          </w:tcPr>
          <w:p w:rsidR="001934D9" w:rsidRDefault="001934D9"/>
        </w:tc>
        <w:tc>
          <w:tcPr>
            <w:tcW w:w="8363" w:type="dxa"/>
            <w:shd w:val="clear" w:color="auto" w:fill="auto"/>
          </w:tcPr>
          <w:p w:rsidR="001934D9" w:rsidRDefault="001934D9">
            <w:pPr>
              <w:pStyle w:val="a9"/>
              <w:jc w:val="both"/>
            </w:pPr>
            <w:r>
              <w:rPr>
                <w:b/>
                <w:bCs/>
              </w:rPr>
              <w:t>Практическая работа</w:t>
            </w:r>
          </w:p>
          <w:p w:rsidR="001934D9" w:rsidRDefault="001934D9">
            <w:pPr>
              <w:pStyle w:val="a9"/>
              <w:jc w:val="both"/>
            </w:pPr>
            <w:r>
              <w:t>Изучение типов характера (опросник К. Леонгарда - Г. Шмишека)</w:t>
            </w:r>
          </w:p>
        </w:tc>
        <w:tc>
          <w:tcPr>
            <w:tcW w:w="931" w:type="dxa"/>
            <w:shd w:val="clear" w:color="auto" w:fill="auto"/>
          </w:tcPr>
          <w:p w:rsidR="001934D9" w:rsidRDefault="001934D9">
            <w:pPr>
              <w:pStyle w:val="a9"/>
              <w:jc w:val="center"/>
            </w:pPr>
            <w:r>
              <w:t>4</w:t>
            </w:r>
          </w:p>
        </w:tc>
        <w:tc>
          <w:tcPr>
            <w:tcW w:w="1210" w:type="dxa"/>
            <w:shd w:val="clear" w:color="auto" w:fill="B3B3B3"/>
          </w:tcPr>
          <w:p w:rsidR="001934D9" w:rsidRDefault="001934D9">
            <w:pPr>
              <w:rPr>
                <w:sz w:val="10"/>
                <w:szCs w:val="10"/>
              </w:rPr>
            </w:pPr>
          </w:p>
        </w:tc>
      </w:tr>
      <w:tr w:rsidR="001934D9" w:rsidTr="001934D9">
        <w:trPr>
          <w:trHeight w:hRule="exact" w:val="2319"/>
          <w:jc w:val="center"/>
        </w:trPr>
        <w:tc>
          <w:tcPr>
            <w:tcW w:w="2122" w:type="dxa"/>
            <w:shd w:val="clear" w:color="auto" w:fill="auto"/>
          </w:tcPr>
          <w:p w:rsidR="001934D9" w:rsidRDefault="001934D9">
            <w:pPr>
              <w:pStyle w:val="a9"/>
              <w:jc w:val="center"/>
            </w:pPr>
            <w:r>
              <w:t>Тема 4.</w:t>
            </w:r>
          </w:p>
          <w:p w:rsidR="001934D9" w:rsidRDefault="001934D9">
            <w:pPr>
              <w:pStyle w:val="a9"/>
              <w:jc w:val="center"/>
            </w:pPr>
            <w:r>
              <w:t>Способности, диагностика способностей</w:t>
            </w:r>
          </w:p>
        </w:tc>
        <w:tc>
          <w:tcPr>
            <w:tcW w:w="8363" w:type="dxa"/>
            <w:shd w:val="clear" w:color="auto" w:fill="auto"/>
          </w:tcPr>
          <w:p w:rsidR="001934D9" w:rsidRDefault="001934D9">
            <w:pPr>
              <w:pStyle w:val="a9"/>
            </w:pPr>
            <w:r>
              <w:rPr>
                <w:b/>
                <w:bCs/>
              </w:rPr>
              <w:t>Содержание учебного материала</w:t>
            </w:r>
          </w:p>
          <w:p w:rsidR="001934D9" w:rsidRDefault="001934D9">
            <w:pPr>
              <w:pStyle w:val="a9"/>
              <w:tabs>
                <w:tab w:val="left" w:pos="1733"/>
                <w:tab w:val="left" w:pos="3634"/>
                <w:tab w:val="right" w:pos="6278"/>
              </w:tabs>
              <w:jc w:val="both"/>
            </w:pPr>
            <w:r>
              <w:t>Понятие и виды способностей. Разница между понятиями «способности», «одаренность», «талант», «гениальность». Основные виды способностей человека. Способности и задатки, склонности. Взаимосвязь задатков человека и способностей.</w:t>
            </w:r>
            <w:r>
              <w:tab/>
              <w:t>Классификация</w:t>
            </w:r>
            <w:r>
              <w:tab/>
              <w:t>способностей.</w:t>
            </w:r>
            <w:r>
              <w:tab/>
              <w:t>Развитие</w:t>
            </w:r>
          </w:p>
          <w:p w:rsidR="001934D9" w:rsidRDefault="001934D9">
            <w:pPr>
              <w:pStyle w:val="a9"/>
              <w:tabs>
                <w:tab w:val="left" w:pos="1733"/>
                <w:tab w:val="left" w:pos="3624"/>
                <w:tab w:val="right" w:pos="6250"/>
              </w:tabs>
              <w:jc w:val="both"/>
            </w:pPr>
            <w:r>
              <w:t>способностей.</w:t>
            </w:r>
            <w:r>
              <w:tab/>
              <w:t>Диагностика</w:t>
            </w:r>
            <w:r>
              <w:tab/>
              <w:t>способностей</w:t>
            </w:r>
            <w:r>
              <w:tab/>
              <w:t>человека.</w:t>
            </w:r>
          </w:p>
          <w:p w:rsidR="001934D9" w:rsidRDefault="001934D9">
            <w:pPr>
              <w:pStyle w:val="a9"/>
              <w:tabs>
                <w:tab w:val="left" w:pos="1560"/>
                <w:tab w:val="left" w:pos="3082"/>
                <w:tab w:val="left" w:pos="4906"/>
              </w:tabs>
              <w:jc w:val="both"/>
            </w:pPr>
            <w:r>
              <w:t>Психология</w:t>
            </w:r>
            <w:r>
              <w:tab/>
              <w:t>творчества.</w:t>
            </w:r>
            <w:r>
              <w:tab/>
              <w:t>Креативность.</w:t>
            </w:r>
            <w:r>
              <w:tab/>
              <w:t>Одаренность.</w:t>
            </w:r>
          </w:p>
          <w:p w:rsidR="001934D9" w:rsidRDefault="001934D9">
            <w:pPr>
              <w:pStyle w:val="a9"/>
              <w:jc w:val="both"/>
            </w:pPr>
            <w:r>
              <w:t>Гениальность.</w:t>
            </w:r>
          </w:p>
        </w:tc>
        <w:tc>
          <w:tcPr>
            <w:tcW w:w="931" w:type="dxa"/>
            <w:shd w:val="clear" w:color="auto" w:fill="auto"/>
          </w:tcPr>
          <w:p w:rsidR="001934D9" w:rsidRDefault="001934D9">
            <w:pPr>
              <w:pStyle w:val="a9"/>
              <w:spacing w:before="320"/>
              <w:jc w:val="center"/>
            </w:pPr>
            <w:r>
              <w:t>1</w:t>
            </w:r>
          </w:p>
        </w:tc>
        <w:tc>
          <w:tcPr>
            <w:tcW w:w="1210" w:type="dxa"/>
            <w:shd w:val="clear" w:color="auto" w:fill="auto"/>
          </w:tcPr>
          <w:p w:rsidR="001934D9" w:rsidRDefault="001934D9">
            <w:pPr>
              <w:pStyle w:val="a9"/>
              <w:jc w:val="center"/>
            </w:pPr>
            <w:r>
              <w:t>2</w:t>
            </w:r>
          </w:p>
        </w:tc>
      </w:tr>
      <w:tr w:rsidR="001934D9" w:rsidTr="001934D9">
        <w:trPr>
          <w:trHeight w:hRule="exact" w:val="422"/>
          <w:jc w:val="center"/>
        </w:trPr>
        <w:tc>
          <w:tcPr>
            <w:tcW w:w="10485" w:type="dxa"/>
            <w:gridSpan w:val="2"/>
            <w:shd w:val="clear" w:color="auto" w:fill="auto"/>
          </w:tcPr>
          <w:p w:rsidR="001934D9" w:rsidRDefault="001934D9">
            <w:pPr>
              <w:pStyle w:val="a9"/>
            </w:pPr>
            <w:r>
              <w:rPr>
                <w:b/>
                <w:bCs/>
              </w:rPr>
              <w:t>Раздел 4. Человек как субъект</w:t>
            </w:r>
          </w:p>
        </w:tc>
        <w:tc>
          <w:tcPr>
            <w:tcW w:w="931" w:type="dxa"/>
            <w:shd w:val="clear" w:color="auto" w:fill="auto"/>
          </w:tcPr>
          <w:p w:rsidR="001934D9" w:rsidRDefault="001934D9">
            <w:pPr>
              <w:pStyle w:val="a9"/>
              <w:jc w:val="center"/>
            </w:pPr>
            <w:r>
              <w:rPr>
                <w:b/>
                <w:bCs/>
              </w:rPr>
              <w:t>24</w:t>
            </w:r>
          </w:p>
        </w:tc>
        <w:tc>
          <w:tcPr>
            <w:tcW w:w="1210" w:type="dxa"/>
            <w:shd w:val="clear" w:color="auto" w:fill="B3B3B3"/>
          </w:tcPr>
          <w:p w:rsidR="001934D9" w:rsidRDefault="001934D9"/>
        </w:tc>
      </w:tr>
      <w:tr w:rsidR="001934D9" w:rsidTr="001934D9">
        <w:trPr>
          <w:trHeight w:hRule="exact" w:val="1402"/>
          <w:jc w:val="center"/>
        </w:trPr>
        <w:tc>
          <w:tcPr>
            <w:tcW w:w="2122" w:type="dxa"/>
            <w:shd w:val="clear" w:color="auto" w:fill="auto"/>
          </w:tcPr>
          <w:p w:rsidR="001934D9" w:rsidRDefault="001934D9">
            <w:pPr>
              <w:pStyle w:val="a9"/>
              <w:jc w:val="center"/>
            </w:pPr>
            <w:r>
              <w:t>Тема 1.</w:t>
            </w:r>
          </w:p>
          <w:p w:rsidR="001934D9" w:rsidRDefault="001934D9">
            <w:pPr>
              <w:pStyle w:val="a9"/>
              <w:jc w:val="center"/>
            </w:pPr>
            <w:r>
              <w:t>Потребности, мотивы, цели</w:t>
            </w:r>
          </w:p>
        </w:tc>
        <w:tc>
          <w:tcPr>
            <w:tcW w:w="8363" w:type="dxa"/>
            <w:shd w:val="clear" w:color="auto" w:fill="auto"/>
          </w:tcPr>
          <w:p w:rsidR="001934D9" w:rsidRDefault="001934D9">
            <w:pPr>
              <w:pStyle w:val="a9"/>
              <w:jc w:val="both"/>
            </w:pPr>
            <w:r>
              <w:rPr>
                <w:b/>
                <w:bCs/>
              </w:rPr>
              <w:t>Содержание учебного материала</w:t>
            </w:r>
          </w:p>
          <w:p w:rsidR="001934D9" w:rsidRDefault="001934D9">
            <w:pPr>
              <w:pStyle w:val="a9"/>
              <w:tabs>
                <w:tab w:val="left" w:pos="3926"/>
              </w:tabs>
              <w:spacing w:line="228" w:lineRule="auto"/>
              <w:jc w:val="both"/>
            </w:pPr>
            <w:r>
              <w:t>Мотивационно-потребностная,</w:t>
            </w:r>
            <w:r>
              <w:tab/>
              <w:t>эмоционально-волевая,</w:t>
            </w:r>
          </w:p>
          <w:p w:rsidR="001934D9" w:rsidRDefault="001934D9">
            <w:pPr>
              <w:pStyle w:val="a9"/>
              <w:tabs>
                <w:tab w:val="left" w:pos="2237"/>
                <w:tab w:val="left" w:pos="3307"/>
                <w:tab w:val="left" w:pos="4642"/>
              </w:tabs>
              <w:jc w:val="both"/>
            </w:pPr>
            <w:r>
              <w:t>интеллектуальная</w:t>
            </w:r>
            <w:r>
              <w:tab/>
              <w:t>сферы</w:t>
            </w:r>
            <w:r>
              <w:tab/>
              <w:t>человека</w:t>
            </w:r>
            <w:r>
              <w:tab/>
              <w:t>(познавательная</w:t>
            </w:r>
          </w:p>
          <w:p w:rsidR="001934D9" w:rsidRDefault="001934D9">
            <w:pPr>
              <w:pStyle w:val="a9"/>
              <w:jc w:val="both"/>
            </w:pPr>
            <w:r>
              <w:t>деятельность человека), сознание, самосознание</w:t>
            </w:r>
          </w:p>
          <w:p w:rsidR="001934D9" w:rsidRDefault="001934D9">
            <w:pPr>
              <w:pStyle w:val="a9"/>
              <w:jc w:val="both"/>
            </w:pPr>
            <w:r>
              <w:t>Понятие о потребностях. Виды потребностей: первичные и</w:t>
            </w:r>
          </w:p>
        </w:tc>
        <w:tc>
          <w:tcPr>
            <w:tcW w:w="931" w:type="dxa"/>
            <w:shd w:val="clear" w:color="auto" w:fill="auto"/>
          </w:tcPr>
          <w:p w:rsidR="001934D9" w:rsidRDefault="001934D9">
            <w:pPr>
              <w:pStyle w:val="a9"/>
              <w:spacing w:before="320"/>
              <w:jc w:val="center"/>
            </w:pPr>
            <w:r>
              <w:t>1</w:t>
            </w:r>
          </w:p>
        </w:tc>
        <w:tc>
          <w:tcPr>
            <w:tcW w:w="1210" w:type="dxa"/>
            <w:shd w:val="clear" w:color="auto" w:fill="auto"/>
          </w:tcPr>
          <w:p w:rsidR="001934D9" w:rsidRDefault="001934D9">
            <w:pPr>
              <w:pStyle w:val="a9"/>
              <w:spacing w:before="260"/>
              <w:jc w:val="center"/>
            </w:pPr>
            <w:r>
              <w:t>2</w:t>
            </w:r>
          </w:p>
        </w:tc>
      </w:tr>
    </w:tbl>
    <w:p w:rsidR="003A4DFB" w:rsidRDefault="00764F58">
      <w:pPr>
        <w:spacing w:line="1" w:lineRule="exact"/>
        <w:rPr>
          <w:sz w:val="2"/>
          <w:szCs w:val="2"/>
        </w:rPr>
      </w:pPr>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96"/>
        <w:gridCol w:w="9214"/>
        <w:gridCol w:w="931"/>
        <w:gridCol w:w="1210"/>
      </w:tblGrid>
      <w:tr w:rsidR="001934D9" w:rsidTr="001934D9">
        <w:trPr>
          <w:trHeight w:hRule="exact" w:val="2501"/>
          <w:jc w:val="center"/>
        </w:trPr>
        <w:tc>
          <w:tcPr>
            <w:tcW w:w="1696" w:type="dxa"/>
            <w:shd w:val="clear" w:color="auto" w:fill="auto"/>
          </w:tcPr>
          <w:p w:rsidR="001934D9" w:rsidRDefault="001934D9">
            <w:pPr>
              <w:rPr>
                <w:sz w:val="10"/>
                <w:szCs w:val="10"/>
              </w:rPr>
            </w:pPr>
          </w:p>
        </w:tc>
        <w:tc>
          <w:tcPr>
            <w:tcW w:w="9214" w:type="dxa"/>
            <w:shd w:val="clear" w:color="auto" w:fill="auto"/>
          </w:tcPr>
          <w:p w:rsidR="001934D9" w:rsidRDefault="001934D9">
            <w:pPr>
              <w:pStyle w:val="a9"/>
              <w:tabs>
                <w:tab w:val="left" w:pos="1781"/>
                <w:tab w:val="left" w:pos="2683"/>
                <w:tab w:val="left" w:pos="3773"/>
                <w:tab w:val="left" w:pos="4992"/>
                <w:tab w:val="left" w:pos="6053"/>
              </w:tabs>
              <w:jc w:val="both"/>
            </w:pPr>
            <w:r>
              <w:t>приобретенные (социальные и личностные), Иерархия потребностей.</w:t>
            </w:r>
            <w:r>
              <w:tab/>
              <w:t>Цель.</w:t>
            </w:r>
            <w:r>
              <w:tab/>
              <w:t>Мотив.</w:t>
            </w:r>
            <w:r>
              <w:tab/>
              <w:t>Отличие</w:t>
            </w:r>
            <w:r>
              <w:tab/>
              <w:t>мотива</w:t>
            </w:r>
            <w:r>
              <w:tab/>
              <w:t>от</w:t>
            </w:r>
          </w:p>
          <w:p w:rsidR="001934D9" w:rsidRDefault="001934D9">
            <w:pPr>
              <w:pStyle w:val="a9"/>
              <w:tabs>
                <w:tab w:val="left" w:pos="1445"/>
                <w:tab w:val="left" w:pos="2904"/>
                <w:tab w:val="left" w:pos="4618"/>
              </w:tabs>
              <w:jc w:val="both"/>
            </w:pPr>
            <w:r>
              <w:t>мотивировки. Осознанные мотивы (интересы, желания, убеждения). Неосознанные мотивы (влечения, гипнотические внушения,</w:t>
            </w:r>
            <w:r>
              <w:tab/>
              <w:t>установка,</w:t>
            </w:r>
            <w:r>
              <w:tab/>
              <w:t>фрустрация).</w:t>
            </w:r>
            <w:r>
              <w:tab/>
              <w:t>Мотивационные</w:t>
            </w:r>
          </w:p>
          <w:p w:rsidR="001934D9" w:rsidRDefault="001934D9">
            <w:pPr>
              <w:pStyle w:val="a9"/>
              <w:tabs>
                <w:tab w:val="left" w:pos="1704"/>
                <w:tab w:val="left" w:pos="2712"/>
                <w:tab w:val="left" w:pos="4368"/>
                <w:tab w:val="left" w:pos="6154"/>
              </w:tabs>
              <w:jc w:val="both"/>
            </w:pPr>
            <w:r>
              <w:t>образования (агрессивность, альтруизм, мотив власти, аффилиация,</w:t>
            </w:r>
            <w:r>
              <w:tab/>
              <w:t>мотив</w:t>
            </w:r>
            <w:r>
              <w:tab/>
              <w:t>отвергания).</w:t>
            </w:r>
            <w:r>
              <w:tab/>
              <w:t>Сознательное</w:t>
            </w:r>
            <w:r>
              <w:tab/>
              <w:t>и</w:t>
            </w:r>
          </w:p>
          <w:p w:rsidR="001934D9" w:rsidRDefault="001934D9">
            <w:pPr>
              <w:pStyle w:val="a9"/>
              <w:jc w:val="both"/>
            </w:pPr>
            <w:r>
              <w:t>бессознательное объяснение поведения человека. Мотивация социального поведения. Диагностика мотивации</w:t>
            </w:r>
          </w:p>
        </w:tc>
        <w:tc>
          <w:tcPr>
            <w:tcW w:w="931" w:type="dxa"/>
            <w:shd w:val="clear" w:color="auto" w:fill="auto"/>
          </w:tcPr>
          <w:p w:rsidR="001934D9" w:rsidRDefault="001934D9">
            <w:pPr>
              <w:rPr>
                <w:sz w:val="10"/>
                <w:szCs w:val="10"/>
              </w:rPr>
            </w:pPr>
          </w:p>
        </w:tc>
        <w:tc>
          <w:tcPr>
            <w:tcW w:w="1210" w:type="dxa"/>
            <w:shd w:val="clear" w:color="auto" w:fill="auto"/>
          </w:tcPr>
          <w:p w:rsidR="001934D9" w:rsidRDefault="001934D9">
            <w:pPr>
              <w:rPr>
                <w:sz w:val="10"/>
                <w:szCs w:val="10"/>
              </w:rPr>
            </w:pPr>
          </w:p>
        </w:tc>
      </w:tr>
      <w:tr w:rsidR="001934D9" w:rsidTr="001934D9">
        <w:trPr>
          <w:trHeight w:hRule="exact" w:val="1944"/>
          <w:jc w:val="center"/>
        </w:trPr>
        <w:tc>
          <w:tcPr>
            <w:tcW w:w="1696" w:type="dxa"/>
            <w:shd w:val="clear" w:color="auto" w:fill="auto"/>
          </w:tcPr>
          <w:p w:rsidR="001934D9" w:rsidRDefault="001934D9">
            <w:pPr>
              <w:pStyle w:val="a9"/>
              <w:jc w:val="center"/>
            </w:pPr>
            <w:r>
              <w:t>Тема 2.</w:t>
            </w:r>
          </w:p>
          <w:p w:rsidR="001934D9" w:rsidRDefault="001934D9">
            <w:pPr>
              <w:pStyle w:val="a9"/>
              <w:jc w:val="center"/>
            </w:pPr>
            <w:r>
              <w:t>Воля как характеристика субъекта</w:t>
            </w:r>
          </w:p>
        </w:tc>
        <w:tc>
          <w:tcPr>
            <w:tcW w:w="9214" w:type="dxa"/>
            <w:shd w:val="clear" w:color="auto" w:fill="auto"/>
          </w:tcPr>
          <w:p w:rsidR="001934D9" w:rsidRDefault="001934D9">
            <w:pPr>
              <w:pStyle w:val="a9"/>
            </w:pPr>
            <w:r>
              <w:rPr>
                <w:b/>
                <w:bCs/>
              </w:rPr>
              <w:t>Содержание учебного материала</w:t>
            </w:r>
          </w:p>
          <w:p w:rsidR="001934D9" w:rsidRDefault="001934D9">
            <w:pPr>
              <w:pStyle w:val="a9"/>
            </w:pPr>
            <w:r>
              <w:t>Понятие о воле. Теории воли. Физиологические основы воли.</w:t>
            </w:r>
          </w:p>
          <w:p w:rsidR="001934D9" w:rsidRDefault="001934D9">
            <w:pPr>
              <w:pStyle w:val="a9"/>
            </w:pPr>
            <w:r>
              <w:t>Волевая регуляция человеческого поведения. Волевые качества человека.</w:t>
            </w:r>
          </w:p>
          <w:p w:rsidR="001934D9" w:rsidRDefault="001934D9">
            <w:pPr>
              <w:pStyle w:val="a9"/>
            </w:pPr>
            <w:r>
              <w:t>Структура волевого действия. Взаимосвязь воли с другими сторонами психики. Развитие воли у человека. Развитие волевых качеств</w:t>
            </w:r>
          </w:p>
        </w:tc>
        <w:tc>
          <w:tcPr>
            <w:tcW w:w="931" w:type="dxa"/>
            <w:shd w:val="clear" w:color="auto" w:fill="auto"/>
          </w:tcPr>
          <w:p w:rsidR="001934D9" w:rsidRDefault="001934D9">
            <w:pPr>
              <w:pStyle w:val="a9"/>
              <w:jc w:val="center"/>
            </w:pPr>
            <w:r>
              <w:t>1</w:t>
            </w:r>
          </w:p>
        </w:tc>
        <w:tc>
          <w:tcPr>
            <w:tcW w:w="1210" w:type="dxa"/>
            <w:shd w:val="clear" w:color="auto" w:fill="auto"/>
          </w:tcPr>
          <w:p w:rsidR="001934D9" w:rsidRDefault="001934D9">
            <w:pPr>
              <w:pStyle w:val="a9"/>
              <w:spacing w:before="260"/>
              <w:jc w:val="center"/>
            </w:pPr>
            <w:r>
              <w:t>2</w:t>
            </w:r>
          </w:p>
        </w:tc>
      </w:tr>
      <w:tr w:rsidR="001934D9" w:rsidTr="001934D9">
        <w:trPr>
          <w:trHeight w:hRule="exact" w:val="1387"/>
          <w:jc w:val="center"/>
        </w:trPr>
        <w:tc>
          <w:tcPr>
            <w:tcW w:w="1696" w:type="dxa"/>
            <w:vMerge w:val="restart"/>
            <w:shd w:val="clear" w:color="auto" w:fill="auto"/>
          </w:tcPr>
          <w:p w:rsidR="001934D9" w:rsidRDefault="001934D9">
            <w:pPr>
              <w:pStyle w:val="a9"/>
              <w:jc w:val="center"/>
            </w:pPr>
            <w:r>
              <w:t>Тема 3.</w:t>
            </w:r>
          </w:p>
          <w:p w:rsidR="001934D9" w:rsidRDefault="001934D9">
            <w:pPr>
              <w:pStyle w:val="a9"/>
              <w:jc w:val="center"/>
            </w:pPr>
            <w:r>
              <w:t>Эмоции, чувства, настроение, аффекты, стрессы</w:t>
            </w:r>
          </w:p>
        </w:tc>
        <w:tc>
          <w:tcPr>
            <w:tcW w:w="9214" w:type="dxa"/>
            <w:shd w:val="clear" w:color="auto" w:fill="auto"/>
          </w:tcPr>
          <w:p w:rsidR="001934D9" w:rsidRDefault="001934D9">
            <w:pPr>
              <w:pStyle w:val="a9"/>
            </w:pPr>
            <w:r>
              <w:rPr>
                <w:b/>
                <w:bCs/>
              </w:rPr>
              <w:t>Содержание учебного материала</w:t>
            </w:r>
          </w:p>
          <w:p w:rsidR="001934D9" w:rsidRDefault="001934D9">
            <w:pPr>
              <w:pStyle w:val="a9"/>
              <w:tabs>
                <w:tab w:val="left" w:pos="3773"/>
                <w:tab w:val="left" w:pos="5126"/>
              </w:tabs>
            </w:pPr>
            <w:r>
              <w:t>Сущность эмоций и чувств. Физиологические основы эмоций и чувств. Классификация эмоций и чувств. Характеристика эмоциональных</w:t>
            </w:r>
            <w:r>
              <w:tab/>
              <w:t>состояний:</w:t>
            </w:r>
            <w:r>
              <w:tab/>
              <w:t>настроения,</w:t>
            </w:r>
          </w:p>
          <w:p w:rsidR="001934D9" w:rsidRDefault="001934D9">
            <w:pPr>
              <w:pStyle w:val="a9"/>
            </w:pPr>
            <w:r>
              <w:t>аффекта, чувств, стресса, фрустрации.</w:t>
            </w:r>
          </w:p>
        </w:tc>
        <w:tc>
          <w:tcPr>
            <w:tcW w:w="931" w:type="dxa"/>
            <w:shd w:val="clear" w:color="auto" w:fill="auto"/>
          </w:tcPr>
          <w:p w:rsidR="001934D9" w:rsidRDefault="001934D9">
            <w:pPr>
              <w:pStyle w:val="a9"/>
              <w:spacing w:before="320"/>
              <w:jc w:val="center"/>
            </w:pPr>
            <w:r>
              <w:t>1</w:t>
            </w:r>
          </w:p>
        </w:tc>
        <w:tc>
          <w:tcPr>
            <w:tcW w:w="1210" w:type="dxa"/>
            <w:shd w:val="clear" w:color="auto" w:fill="auto"/>
          </w:tcPr>
          <w:p w:rsidR="001934D9" w:rsidRDefault="001934D9">
            <w:pPr>
              <w:pStyle w:val="a9"/>
              <w:spacing w:before="260"/>
              <w:jc w:val="center"/>
            </w:pPr>
            <w:r>
              <w:t>2</w:t>
            </w:r>
          </w:p>
        </w:tc>
      </w:tr>
      <w:tr w:rsidR="001934D9" w:rsidTr="001934D9">
        <w:trPr>
          <w:trHeight w:hRule="exact" w:val="562"/>
          <w:jc w:val="center"/>
        </w:trPr>
        <w:tc>
          <w:tcPr>
            <w:tcW w:w="1696" w:type="dxa"/>
            <w:vMerge/>
            <w:shd w:val="clear" w:color="auto" w:fill="auto"/>
          </w:tcPr>
          <w:p w:rsidR="001934D9" w:rsidRDefault="001934D9"/>
        </w:tc>
        <w:tc>
          <w:tcPr>
            <w:tcW w:w="9214" w:type="dxa"/>
            <w:shd w:val="clear" w:color="auto" w:fill="auto"/>
          </w:tcPr>
          <w:p w:rsidR="001934D9" w:rsidRDefault="001934D9">
            <w:pPr>
              <w:pStyle w:val="a9"/>
            </w:pPr>
            <w:r>
              <w:rPr>
                <w:b/>
                <w:bCs/>
              </w:rPr>
              <w:t>Практическая работа</w:t>
            </w:r>
          </w:p>
          <w:p w:rsidR="001934D9" w:rsidRDefault="001934D9">
            <w:pPr>
              <w:pStyle w:val="a9"/>
              <w:spacing w:line="233" w:lineRule="auto"/>
              <w:jc w:val="both"/>
            </w:pPr>
            <w:r>
              <w:t>Диагностика эмоциональных состояний</w:t>
            </w:r>
          </w:p>
        </w:tc>
        <w:tc>
          <w:tcPr>
            <w:tcW w:w="931" w:type="dxa"/>
            <w:shd w:val="clear" w:color="auto" w:fill="auto"/>
          </w:tcPr>
          <w:p w:rsidR="001934D9" w:rsidRDefault="001934D9">
            <w:pPr>
              <w:pStyle w:val="a9"/>
              <w:jc w:val="center"/>
            </w:pPr>
            <w:r>
              <w:t>4</w:t>
            </w:r>
          </w:p>
        </w:tc>
        <w:tc>
          <w:tcPr>
            <w:tcW w:w="1210" w:type="dxa"/>
            <w:shd w:val="clear" w:color="auto" w:fill="B3B3B3"/>
          </w:tcPr>
          <w:p w:rsidR="001934D9" w:rsidRDefault="001934D9">
            <w:pPr>
              <w:rPr>
                <w:sz w:val="10"/>
                <w:szCs w:val="10"/>
              </w:rPr>
            </w:pPr>
          </w:p>
        </w:tc>
      </w:tr>
      <w:tr w:rsidR="001934D9" w:rsidTr="001934D9">
        <w:trPr>
          <w:trHeight w:hRule="exact" w:val="1123"/>
          <w:jc w:val="center"/>
        </w:trPr>
        <w:tc>
          <w:tcPr>
            <w:tcW w:w="1696" w:type="dxa"/>
            <w:shd w:val="clear" w:color="auto" w:fill="auto"/>
          </w:tcPr>
          <w:p w:rsidR="001934D9" w:rsidRDefault="001934D9">
            <w:pPr>
              <w:pStyle w:val="a9"/>
              <w:jc w:val="center"/>
            </w:pPr>
            <w:r>
              <w:t>Тема 4.</w:t>
            </w:r>
          </w:p>
          <w:p w:rsidR="001934D9" w:rsidRDefault="001934D9">
            <w:pPr>
              <w:pStyle w:val="a9"/>
              <w:spacing w:line="233" w:lineRule="auto"/>
              <w:jc w:val="center"/>
            </w:pPr>
            <w:r>
              <w:t>Познавательная деятельность</w:t>
            </w:r>
          </w:p>
        </w:tc>
        <w:tc>
          <w:tcPr>
            <w:tcW w:w="9214" w:type="dxa"/>
            <w:shd w:val="clear" w:color="auto" w:fill="auto"/>
          </w:tcPr>
          <w:p w:rsidR="001934D9" w:rsidRDefault="001934D9">
            <w:pPr>
              <w:pStyle w:val="a9"/>
              <w:jc w:val="both"/>
            </w:pPr>
            <w:r>
              <w:rPr>
                <w:b/>
                <w:bCs/>
              </w:rPr>
              <w:t>Содержание учебного материала</w:t>
            </w:r>
          </w:p>
          <w:p w:rsidR="001934D9" w:rsidRDefault="001934D9">
            <w:pPr>
              <w:pStyle w:val="a9"/>
              <w:tabs>
                <w:tab w:val="left" w:pos="1349"/>
                <w:tab w:val="left" w:pos="2789"/>
                <w:tab w:val="left" w:pos="4469"/>
                <w:tab w:val="left" w:pos="5357"/>
              </w:tabs>
              <w:jc w:val="both"/>
            </w:pPr>
            <w:r>
              <w:t>Познавательные процессы, (ощущение, восприятие, память, внимание,</w:t>
            </w:r>
            <w:r>
              <w:tab/>
              <w:t>мышление,</w:t>
            </w:r>
            <w:r>
              <w:tab/>
              <w:t>воображение,</w:t>
            </w:r>
            <w:r>
              <w:tab/>
              <w:t>речь).</w:t>
            </w:r>
            <w:r>
              <w:tab/>
              <w:t>Понятие.</w:t>
            </w:r>
          </w:p>
          <w:p w:rsidR="001934D9" w:rsidRDefault="001934D9">
            <w:pPr>
              <w:pStyle w:val="a9"/>
              <w:jc w:val="both"/>
            </w:pPr>
            <w:r>
              <w:t>Физиологические механизмы формирования познавательных</w:t>
            </w:r>
          </w:p>
        </w:tc>
        <w:tc>
          <w:tcPr>
            <w:tcW w:w="931" w:type="dxa"/>
            <w:shd w:val="clear" w:color="auto" w:fill="auto"/>
          </w:tcPr>
          <w:p w:rsidR="001934D9" w:rsidRDefault="001934D9">
            <w:pPr>
              <w:pStyle w:val="a9"/>
              <w:jc w:val="center"/>
            </w:pPr>
            <w:r>
              <w:t>1</w:t>
            </w:r>
          </w:p>
        </w:tc>
        <w:tc>
          <w:tcPr>
            <w:tcW w:w="1210" w:type="dxa"/>
            <w:shd w:val="clear" w:color="auto" w:fill="auto"/>
          </w:tcPr>
          <w:p w:rsidR="001934D9" w:rsidRDefault="001934D9">
            <w:pPr>
              <w:pStyle w:val="a9"/>
              <w:jc w:val="center"/>
            </w:pPr>
            <w:r>
              <w:t>2</w:t>
            </w:r>
          </w:p>
        </w:tc>
      </w:tr>
    </w:tbl>
    <w:p w:rsidR="003A4DFB" w:rsidRDefault="00764F58">
      <w:pPr>
        <w:spacing w:line="1" w:lineRule="exact"/>
        <w:rPr>
          <w:sz w:val="2"/>
          <w:szCs w:val="2"/>
        </w:rPr>
      </w:pPr>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71"/>
        <w:gridCol w:w="9781"/>
        <w:gridCol w:w="931"/>
        <w:gridCol w:w="1210"/>
      </w:tblGrid>
      <w:tr w:rsidR="001934D9" w:rsidTr="001934D9">
        <w:trPr>
          <w:trHeight w:hRule="exact" w:val="3972"/>
          <w:jc w:val="center"/>
        </w:trPr>
        <w:tc>
          <w:tcPr>
            <w:tcW w:w="1271" w:type="dxa"/>
            <w:vMerge w:val="restart"/>
            <w:shd w:val="clear" w:color="auto" w:fill="auto"/>
          </w:tcPr>
          <w:p w:rsidR="001934D9" w:rsidRDefault="001934D9">
            <w:pPr>
              <w:rPr>
                <w:sz w:val="10"/>
                <w:szCs w:val="10"/>
              </w:rPr>
            </w:pPr>
          </w:p>
        </w:tc>
        <w:tc>
          <w:tcPr>
            <w:tcW w:w="9781" w:type="dxa"/>
            <w:shd w:val="clear" w:color="auto" w:fill="auto"/>
          </w:tcPr>
          <w:p w:rsidR="001934D9" w:rsidRDefault="001934D9">
            <w:pPr>
              <w:pStyle w:val="a9"/>
              <w:tabs>
                <w:tab w:val="left" w:pos="1622"/>
                <w:tab w:val="left" w:pos="3763"/>
                <w:tab w:val="left" w:pos="4958"/>
              </w:tabs>
              <w:jc w:val="both"/>
            </w:pPr>
            <w:r>
              <w:t>процессов.</w:t>
            </w:r>
            <w:r>
              <w:tab/>
              <w:t>Классификация</w:t>
            </w:r>
            <w:r>
              <w:tab/>
              <w:t>видов.</w:t>
            </w:r>
            <w:r>
              <w:tab/>
              <w:t>Особенности</w:t>
            </w:r>
          </w:p>
          <w:p w:rsidR="001934D9" w:rsidRDefault="001934D9">
            <w:pPr>
              <w:pStyle w:val="a9"/>
              <w:tabs>
                <w:tab w:val="left" w:pos="2021"/>
                <w:tab w:val="left" w:pos="3446"/>
                <w:tab w:val="left" w:pos="3960"/>
                <w:tab w:val="left" w:pos="4978"/>
              </w:tabs>
              <w:jc w:val="both"/>
            </w:pPr>
            <w:r>
              <w:t>познавательных процессов. Процессы. Формы. Развитие познавательных</w:t>
            </w:r>
            <w:r>
              <w:tab/>
              <w:t>процессов</w:t>
            </w:r>
            <w:r>
              <w:tab/>
              <w:t>у</w:t>
            </w:r>
            <w:r>
              <w:tab/>
              <w:t>детей.</w:t>
            </w:r>
            <w:r>
              <w:tab/>
              <w:t>Диагностика</w:t>
            </w:r>
          </w:p>
          <w:p w:rsidR="001934D9" w:rsidRDefault="001934D9">
            <w:pPr>
              <w:pStyle w:val="a9"/>
              <w:tabs>
                <w:tab w:val="left" w:pos="2851"/>
              </w:tabs>
              <w:jc w:val="both"/>
            </w:pPr>
            <w:r>
              <w:t>познавательных процессов. Ощущение и восприятие. Виды и свойства ощущений и восприятий. Внимание. Виды, свойства и функции внимания.</w:t>
            </w:r>
            <w:r>
              <w:tab/>
              <w:t>Развитие внимания у детей.</w:t>
            </w:r>
          </w:p>
          <w:p w:rsidR="001934D9" w:rsidRDefault="001934D9">
            <w:pPr>
              <w:pStyle w:val="a9"/>
              <w:tabs>
                <w:tab w:val="left" w:pos="1234"/>
                <w:tab w:val="left" w:pos="2698"/>
                <w:tab w:val="left" w:pos="3653"/>
                <w:tab w:val="left" w:pos="5112"/>
              </w:tabs>
              <w:jc w:val="both"/>
            </w:pPr>
            <w:r>
              <w:t>Диагностика внимания. Память. Роль памяти в жизни человека. Виды памяти и их особенности. Законы памяти. Формирование и развитие памяти. Диагностика памяти. Мышление. Его виды. Процессы и операции мышления. Качества</w:t>
            </w:r>
            <w:r>
              <w:tab/>
              <w:t>мышления.</w:t>
            </w:r>
            <w:r>
              <w:tab/>
              <w:t>Стили</w:t>
            </w:r>
            <w:r>
              <w:tab/>
              <w:t>мышления.</w:t>
            </w:r>
            <w:r>
              <w:tab/>
              <w:t>Творческое</w:t>
            </w:r>
          </w:p>
          <w:p w:rsidR="001934D9" w:rsidRDefault="001934D9">
            <w:pPr>
              <w:pStyle w:val="a9"/>
              <w:tabs>
                <w:tab w:val="left" w:pos="1742"/>
                <w:tab w:val="left" w:pos="3355"/>
                <w:tab w:val="left" w:pos="5131"/>
              </w:tabs>
              <w:jc w:val="both"/>
            </w:pPr>
            <w:r>
              <w:t>мышление. Формирование и развитие мышления. Способы активизации</w:t>
            </w:r>
            <w:r>
              <w:tab/>
              <w:t>мышления.</w:t>
            </w:r>
            <w:r>
              <w:tab/>
              <w:t>Диагностика</w:t>
            </w:r>
            <w:r>
              <w:tab/>
              <w:t>мышления.</w:t>
            </w:r>
          </w:p>
          <w:p w:rsidR="001934D9" w:rsidRDefault="001934D9">
            <w:pPr>
              <w:pStyle w:val="a9"/>
              <w:tabs>
                <w:tab w:val="left" w:pos="1790"/>
                <w:tab w:val="left" w:pos="2731"/>
                <w:tab w:val="left" w:pos="4483"/>
              </w:tabs>
              <w:jc w:val="both"/>
            </w:pPr>
            <w:r>
              <w:t>Воображение.</w:t>
            </w:r>
            <w:r>
              <w:tab/>
              <w:t>Виды</w:t>
            </w:r>
            <w:r>
              <w:tab/>
              <w:t>воображения.</w:t>
            </w:r>
            <w:r>
              <w:tab/>
              <w:t>Психологические</w:t>
            </w:r>
          </w:p>
          <w:p w:rsidR="001934D9" w:rsidRDefault="001934D9">
            <w:pPr>
              <w:pStyle w:val="a9"/>
              <w:jc w:val="both"/>
            </w:pPr>
            <w:r>
              <w:t>механизмы воображения. Речь. Речь и язык. Виды речи и ее роль в жизни человека. Функции речи. Соотношение мышления и речи. Развитие речи</w:t>
            </w:r>
          </w:p>
        </w:tc>
        <w:tc>
          <w:tcPr>
            <w:tcW w:w="931" w:type="dxa"/>
            <w:shd w:val="clear" w:color="auto" w:fill="auto"/>
          </w:tcPr>
          <w:p w:rsidR="001934D9" w:rsidRDefault="001934D9">
            <w:pPr>
              <w:rPr>
                <w:sz w:val="10"/>
                <w:szCs w:val="10"/>
              </w:rPr>
            </w:pPr>
          </w:p>
        </w:tc>
        <w:tc>
          <w:tcPr>
            <w:tcW w:w="1210" w:type="dxa"/>
            <w:shd w:val="clear" w:color="auto" w:fill="auto"/>
          </w:tcPr>
          <w:p w:rsidR="001934D9" w:rsidRDefault="001934D9">
            <w:pPr>
              <w:rPr>
                <w:sz w:val="10"/>
                <w:szCs w:val="10"/>
              </w:rPr>
            </w:pPr>
          </w:p>
        </w:tc>
      </w:tr>
      <w:tr w:rsidR="001934D9" w:rsidTr="001934D9">
        <w:trPr>
          <w:trHeight w:hRule="exact" w:val="840"/>
          <w:jc w:val="center"/>
        </w:trPr>
        <w:tc>
          <w:tcPr>
            <w:tcW w:w="1271" w:type="dxa"/>
            <w:vMerge/>
            <w:shd w:val="clear" w:color="auto" w:fill="auto"/>
          </w:tcPr>
          <w:p w:rsidR="001934D9" w:rsidRDefault="001934D9"/>
        </w:tc>
        <w:tc>
          <w:tcPr>
            <w:tcW w:w="9781" w:type="dxa"/>
            <w:shd w:val="clear" w:color="auto" w:fill="auto"/>
          </w:tcPr>
          <w:p w:rsidR="001934D9" w:rsidRDefault="001934D9">
            <w:pPr>
              <w:pStyle w:val="a9"/>
              <w:jc w:val="both"/>
            </w:pPr>
            <w:r>
              <w:rPr>
                <w:b/>
                <w:bCs/>
              </w:rPr>
              <w:t>Практическая работа</w:t>
            </w:r>
          </w:p>
          <w:p w:rsidR="001934D9" w:rsidRDefault="001934D9">
            <w:pPr>
              <w:pStyle w:val="a9"/>
              <w:jc w:val="both"/>
            </w:pPr>
            <w:r>
              <w:t>Диагностика познавательных процессов (памяти, мышления, воображения)</w:t>
            </w:r>
          </w:p>
        </w:tc>
        <w:tc>
          <w:tcPr>
            <w:tcW w:w="931" w:type="dxa"/>
            <w:shd w:val="clear" w:color="auto" w:fill="auto"/>
          </w:tcPr>
          <w:p w:rsidR="001934D9" w:rsidRDefault="001934D9">
            <w:pPr>
              <w:pStyle w:val="a9"/>
              <w:jc w:val="center"/>
            </w:pPr>
            <w:r>
              <w:t>6</w:t>
            </w:r>
          </w:p>
        </w:tc>
        <w:tc>
          <w:tcPr>
            <w:tcW w:w="1210" w:type="dxa"/>
            <w:shd w:val="clear" w:color="auto" w:fill="B3B3B3"/>
          </w:tcPr>
          <w:p w:rsidR="001934D9" w:rsidRDefault="001934D9">
            <w:pPr>
              <w:rPr>
                <w:sz w:val="10"/>
                <w:szCs w:val="10"/>
              </w:rPr>
            </w:pPr>
          </w:p>
        </w:tc>
      </w:tr>
      <w:tr w:rsidR="001934D9" w:rsidTr="001934D9">
        <w:trPr>
          <w:trHeight w:hRule="exact" w:val="2218"/>
          <w:jc w:val="center"/>
        </w:trPr>
        <w:tc>
          <w:tcPr>
            <w:tcW w:w="1271" w:type="dxa"/>
            <w:shd w:val="clear" w:color="auto" w:fill="auto"/>
          </w:tcPr>
          <w:p w:rsidR="001934D9" w:rsidRDefault="001934D9">
            <w:pPr>
              <w:pStyle w:val="a9"/>
              <w:jc w:val="center"/>
            </w:pPr>
            <w:r>
              <w:t>Тема 5.</w:t>
            </w:r>
          </w:p>
          <w:p w:rsidR="001934D9" w:rsidRDefault="001934D9">
            <w:pPr>
              <w:pStyle w:val="a9"/>
              <w:jc w:val="center"/>
            </w:pPr>
            <w:r>
              <w:t>Сознание, самосознание. Самоактуализация</w:t>
            </w:r>
          </w:p>
        </w:tc>
        <w:tc>
          <w:tcPr>
            <w:tcW w:w="9781" w:type="dxa"/>
            <w:shd w:val="clear" w:color="auto" w:fill="auto"/>
          </w:tcPr>
          <w:p w:rsidR="001934D9" w:rsidRDefault="001934D9">
            <w:pPr>
              <w:pStyle w:val="a9"/>
              <w:jc w:val="both"/>
            </w:pPr>
            <w:r>
              <w:rPr>
                <w:b/>
                <w:bCs/>
              </w:rPr>
              <w:t>Содержание учебного материала</w:t>
            </w:r>
          </w:p>
          <w:p w:rsidR="001934D9" w:rsidRDefault="001934D9">
            <w:pPr>
              <w:pStyle w:val="a9"/>
              <w:tabs>
                <w:tab w:val="left" w:pos="2549"/>
                <w:tab w:val="left" w:pos="5011"/>
              </w:tabs>
              <w:jc w:val="both"/>
            </w:pPr>
            <w:r>
              <w:t>Общее представление о сознании. Функции сознания. Структура сознания.</w:t>
            </w:r>
            <w:r>
              <w:tab/>
              <w:t>Свойства сознания.</w:t>
            </w:r>
            <w:r>
              <w:tab/>
              <w:t>Понятие о</w:t>
            </w:r>
          </w:p>
          <w:p w:rsidR="001934D9" w:rsidRDefault="001934D9">
            <w:pPr>
              <w:pStyle w:val="a9"/>
              <w:tabs>
                <w:tab w:val="left" w:pos="2462"/>
                <w:tab w:val="left" w:pos="4550"/>
                <w:tab w:val="left" w:pos="6149"/>
              </w:tabs>
              <w:jc w:val="both"/>
            </w:pPr>
            <w:r>
              <w:t>бессознательном.</w:t>
            </w:r>
            <w:r>
              <w:tab/>
              <w:t>Соотношение</w:t>
            </w:r>
            <w:r>
              <w:tab/>
              <w:t>сознания</w:t>
            </w:r>
            <w:r>
              <w:tab/>
              <w:t>и</w:t>
            </w:r>
          </w:p>
          <w:p w:rsidR="001934D9" w:rsidRDefault="001934D9">
            <w:pPr>
              <w:pStyle w:val="a9"/>
              <w:tabs>
                <w:tab w:val="left" w:pos="2016"/>
                <w:tab w:val="left" w:pos="3739"/>
                <w:tab w:val="left" w:pos="5040"/>
              </w:tabs>
              <w:jc w:val="both"/>
            </w:pPr>
            <w:r>
              <w:t>бессознательного. Самосознание личности, «Я-концепция». Самоуважение,</w:t>
            </w:r>
            <w:r>
              <w:tab/>
              <w:t>самооценка,</w:t>
            </w:r>
            <w:r>
              <w:tab/>
              <w:t>уровень</w:t>
            </w:r>
            <w:r>
              <w:tab/>
              <w:t>притязаний.</w:t>
            </w:r>
          </w:p>
          <w:p w:rsidR="001934D9" w:rsidRDefault="001934D9">
            <w:pPr>
              <w:pStyle w:val="a9"/>
              <w:jc w:val="both"/>
            </w:pPr>
            <w:r>
              <w:t>Компоненты «Я - концепции»: когнитивный, эмоционально</w:t>
            </w:r>
            <w:r>
              <w:softHyphen/>
              <w:t>ценностный, поведенческий. Самоактуализация</w:t>
            </w:r>
          </w:p>
        </w:tc>
        <w:tc>
          <w:tcPr>
            <w:tcW w:w="931" w:type="dxa"/>
            <w:shd w:val="clear" w:color="auto" w:fill="auto"/>
          </w:tcPr>
          <w:p w:rsidR="001934D9" w:rsidRDefault="001934D9">
            <w:pPr>
              <w:pStyle w:val="a9"/>
              <w:spacing w:before="320"/>
              <w:jc w:val="center"/>
            </w:pPr>
            <w:r>
              <w:t>1</w:t>
            </w:r>
          </w:p>
        </w:tc>
        <w:tc>
          <w:tcPr>
            <w:tcW w:w="1210" w:type="dxa"/>
            <w:shd w:val="clear" w:color="auto" w:fill="auto"/>
          </w:tcPr>
          <w:p w:rsidR="001934D9" w:rsidRDefault="001934D9">
            <w:pPr>
              <w:pStyle w:val="a9"/>
            </w:pPr>
            <w:r>
              <w:t>2</w:t>
            </w:r>
          </w:p>
        </w:tc>
      </w:tr>
      <w:tr w:rsidR="001934D9" w:rsidTr="001934D9">
        <w:trPr>
          <w:trHeight w:hRule="exact" w:val="432"/>
          <w:jc w:val="center"/>
        </w:trPr>
        <w:tc>
          <w:tcPr>
            <w:tcW w:w="11052" w:type="dxa"/>
            <w:gridSpan w:val="2"/>
            <w:shd w:val="clear" w:color="auto" w:fill="auto"/>
          </w:tcPr>
          <w:p w:rsidR="001934D9" w:rsidRDefault="001934D9">
            <w:pPr>
              <w:pStyle w:val="a9"/>
            </w:pPr>
            <w:r>
              <w:rPr>
                <w:b/>
                <w:bCs/>
              </w:rPr>
              <w:t>Раздел 5. Психология человека в обществе</w:t>
            </w:r>
          </w:p>
        </w:tc>
        <w:tc>
          <w:tcPr>
            <w:tcW w:w="931" w:type="dxa"/>
            <w:shd w:val="clear" w:color="auto" w:fill="auto"/>
          </w:tcPr>
          <w:p w:rsidR="001934D9" w:rsidRDefault="001934D9">
            <w:pPr>
              <w:pStyle w:val="a9"/>
              <w:jc w:val="center"/>
            </w:pPr>
            <w:r>
              <w:rPr>
                <w:b/>
                <w:bCs/>
              </w:rPr>
              <w:t>4</w:t>
            </w:r>
          </w:p>
        </w:tc>
        <w:tc>
          <w:tcPr>
            <w:tcW w:w="1210" w:type="dxa"/>
            <w:shd w:val="clear" w:color="auto" w:fill="B3B3B3"/>
          </w:tcPr>
          <w:p w:rsidR="001934D9" w:rsidRDefault="001934D9"/>
        </w:tc>
      </w:tr>
    </w:tbl>
    <w:p w:rsidR="003A4DFB" w:rsidRDefault="00764F58">
      <w:pPr>
        <w:spacing w:line="1" w:lineRule="exact"/>
        <w:rPr>
          <w:sz w:val="2"/>
          <w:szCs w:val="2"/>
        </w:rPr>
      </w:pPr>
      <w: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96"/>
        <w:gridCol w:w="9781"/>
        <w:gridCol w:w="931"/>
        <w:gridCol w:w="1210"/>
      </w:tblGrid>
      <w:tr w:rsidR="001934D9" w:rsidTr="001934D9">
        <w:trPr>
          <w:trHeight w:hRule="exact" w:val="2227"/>
          <w:jc w:val="center"/>
        </w:trPr>
        <w:tc>
          <w:tcPr>
            <w:tcW w:w="1696" w:type="dxa"/>
            <w:shd w:val="clear" w:color="auto" w:fill="auto"/>
          </w:tcPr>
          <w:p w:rsidR="001934D9" w:rsidRDefault="001934D9">
            <w:pPr>
              <w:pStyle w:val="a9"/>
              <w:jc w:val="center"/>
            </w:pPr>
            <w:r>
              <w:lastRenderedPageBreak/>
              <w:t>Тема 1. Деятельность человека и общение людей</w:t>
            </w:r>
          </w:p>
        </w:tc>
        <w:tc>
          <w:tcPr>
            <w:tcW w:w="9781" w:type="dxa"/>
            <w:shd w:val="clear" w:color="auto" w:fill="auto"/>
          </w:tcPr>
          <w:p w:rsidR="001934D9" w:rsidRDefault="001934D9">
            <w:pPr>
              <w:pStyle w:val="a9"/>
              <w:jc w:val="both"/>
            </w:pPr>
            <w:r>
              <w:rPr>
                <w:b/>
                <w:bCs/>
              </w:rPr>
              <w:t>Содержание учебного материала</w:t>
            </w:r>
          </w:p>
          <w:p w:rsidR="001934D9" w:rsidRDefault="001934D9">
            <w:pPr>
              <w:pStyle w:val="a9"/>
              <w:tabs>
                <w:tab w:val="left" w:pos="1834"/>
                <w:tab w:val="left" w:pos="2410"/>
                <w:tab w:val="left" w:pos="3749"/>
                <w:tab w:val="left" w:pos="4910"/>
              </w:tabs>
              <w:jc w:val="both"/>
            </w:pPr>
            <w:r>
              <w:t>Деятельность</w:t>
            </w:r>
            <w:r>
              <w:tab/>
              <w:t>и</w:t>
            </w:r>
            <w:r>
              <w:tab/>
              <w:t>общение</w:t>
            </w:r>
            <w:r>
              <w:tab/>
              <w:t>людей,</w:t>
            </w:r>
            <w:r>
              <w:tab/>
              <w:t>человеческие</w:t>
            </w:r>
          </w:p>
          <w:p w:rsidR="001934D9" w:rsidRDefault="001934D9">
            <w:pPr>
              <w:pStyle w:val="a9"/>
              <w:jc w:val="both"/>
            </w:pPr>
            <w:r>
              <w:t>взаимоотношения</w:t>
            </w:r>
          </w:p>
          <w:p w:rsidR="001934D9" w:rsidRDefault="001934D9">
            <w:pPr>
              <w:pStyle w:val="a9"/>
              <w:tabs>
                <w:tab w:val="left" w:pos="1229"/>
                <w:tab w:val="left" w:pos="1694"/>
                <w:tab w:val="left" w:pos="3480"/>
                <w:tab w:val="left" w:pos="4896"/>
              </w:tabs>
              <w:jc w:val="both"/>
            </w:pPr>
            <w:r>
              <w:t>Понятие</w:t>
            </w:r>
            <w:r>
              <w:tab/>
              <w:t>о</w:t>
            </w:r>
            <w:r>
              <w:tab/>
              <w:t>деятельности.</w:t>
            </w:r>
            <w:r>
              <w:tab/>
              <w:t>Структура</w:t>
            </w:r>
            <w:r>
              <w:tab/>
              <w:t>человеческой</w:t>
            </w:r>
          </w:p>
          <w:p w:rsidR="001934D9" w:rsidRDefault="001934D9">
            <w:pPr>
              <w:pStyle w:val="a9"/>
              <w:tabs>
                <w:tab w:val="left" w:pos="1258"/>
                <w:tab w:val="left" w:pos="2952"/>
                <w:tab w:val="left" w:pos="3379"/>
                <w:tab w:val="left" w:pos="5304"/>
              </w:tabs>
              <w:jc w:val="both"/>
            </w:pPr>
            <w:r>
              <w:t>деятельности. Возникновение и развитие деятельности человека.</w:t>
            </w:r>
            <w:r>
              <w:tab/>
              <w:t>Деятельность</w:t>
            </w:r>
            <w:r>
              <w:tab/>
              <w:t>и</w:t>
            </w:r>
            <w:r>
              <w:tab/>
              <w:t>познавательные</w:t>
            </w:r>
            <w:r>
              <w:tab/>
              <w:t>процессы</w:t>
            </w:r>
          </w:p>
          <w:p w:rsidR="001934D9" w:rsidRDefault="001934D9">
            <w:pPr>
              <w:pStyle w:val="a9"/>
              <w:jc w:val="both"/>
            </w:pPr>
            <w:r>
              <w:t>человека. Понятие об общении. Структура общения. Виды общения. Функции общения. Общение и развитие личности</w:t>
            </w:r>
          </w:p>
        </w:tc>
        <w:tc>
          <w:tcPr>
            <w:tcW w:w="931" w:type="dxa"/>
            <w:shd w:val="clear" w:color="auto" w:fill="auto"/>
          </w:tcPr>
          <w:p w:rsidR="001934D9" w:rsidRDefault="001934D9">
            <w:pPr>
              <w:pStyle w:val="a9"/>
              <w:spacing w:before="340"/>
              <w:jc w:val="center"/>
            </w:pPr>
            <w:r>
              <w:t>1</w:t>
            </w:r>
          </w:p>
        </w:tc>
        <w:tc>
          <w:tcPr>
            <w:tcW w:w="1210" w:type="dxa"/>
            <w:shd w:val="clear" w:color="auto" w:fill="auto"/>
          </w:tcPr>
          <w:p w:rsidR="001934D9" w:rsidRDefault="001934D9">
            <w:pPr>
              <w:rPr>
                <w:sz w:val="10"/>
                <w:szCs w:val="10"/>
              </w:rPr>
            </w:pPr>
          </w:p>
        </w:tc>
      </w:tr>
      <w:tr w:rsidR="001934D9" w:rsidTr="001934D9">
        <w:trPr>
          <w:trHeight w:hRule="exact" w:val="1323"/>
          <w:jc w:val="center"/>
        </w:trPr>
        <w:tc>
          <w:tcPr>
            <w:tcW w:w="1696" w:type="dxa"/>
            <w:shd w:val="clear" w:color="auto" w:fill="auto"/>
          </w:tcPr>
          <w:p w:rsidR="001934D9" w:rsidRDefault="001934D9">
            <w:pPr>
              <w:pStyle w:val="a9"/>
              <w:spacing w:line="233" w:lineRule="auto"/>
              <w:jc w:val="center"/>
            </w:pPr>
            <w:r>
              <w:t>Тема 2.</w:t>
            </w:r>
          </w:p>
          <w:p w:rsidR="001934D9" w:rsidRDefault="001934D9">
            <w:pPr>
              <w:pStyle w:val="a9"/>
              <w:spacing w:line="233" w:lineRule="auto"/>
              <w:jc w:val="center"/>
            </w:pPr>
            <w:r>
              <w:t>Человеческие взаимоотношения</w:t>
            </w:r>
          </w:p>
        </w:tc>
        <w:tc>
          <w:tcPr>
            <w:tcW w:w="9781" w:type="dxa"/>
            <w:shd w:val="clear" w:color="auto" w:fill="auto"/>
          </w:tcPr>
          <w:p w:rsidR="001934D9" w:rsidRDefault="001934D9">
            <w:pPr>
              <w:pStyle w:val="a9"/>
              <w:jc w:val="both"/>
            </w:pPr>
            <w:r>
              <w:rPr>
                <w:b/>
                <w:bCs/>
              </w:rPr>
              <w:t>Содержание учебного материала</w:t>
            </w:r>
          </w:p>
          <w:p w:rsidR="001934D9" w:rsidRDefault="001934D9">
            <w:pPr>
              <w:pStyle w:val="a9"/>
              <w:jc w:val="both"/>
            </w:pPr>
            <w:r>
              <w:t>Понятие о человеческих взаимоотношениях. Влияние взаимоотношений людей на их жизнь. Взаимоотношения людей в малых социальных группах. Групповая динамика. Проблемы человеческих взаимоотношений</w:t>
            </w:r>
          </w:p>
        </w:tc>
        <w:tc>
          <w:tcPr>
            <w:tcW w:w="931" w:type="dxa"/>
            <w:shd w:val="clear" w:color="auto" w:fill="auto"/>
          </w:tcPr>
          <w:p w:rsidR="001934D9" w:rsidRDefault="001934D9">
            <w:pPr>
              <w:pStyle w:val="a9"/>
              <w:spacing w:before="320"/>
              <w:jc w:val="center"/>
            </w:pPr>
            <w:r>
              <w:t>1</w:t>
            </w:r>
          </w:p>
        </w:tc>
        <w:tc>
          <w:tcPr>
            <w:tcW w:w="1210" w:type="dxa"/>
            <w:shd w:val="clear" w:color="auto" w:fill="auto"/>
          </w:tcPr>
          <w:p w:rsidR="001934D9" w:rsidRDefault="001934D9">
            <w:pPr>
              <w:rPr>
                <w:sz w:val="10"/>
                <w:szCs w:val="10"/>
              </w:rPr>
            </w:pPr>
          </w:p>
        </w:tc>
      </w:tr>
      <w:tr w:rsidR="001934D9" w:rsidTr="00A05D9E">
        <w:trPr>
          <w:trHeight w:hRule="exact" w:val="1838"/>
          <w:jc w:val="center"/>
        </w:trPr>
        <w:tc>
          <w:tcPr>
            <w:tcW w:w="1696" w:type="dxa"/>
            <w:shd w:val="clear" w:color="auto" w:fill="auto"/>
          </w:tcPr>
          <w:p w:rsidR="001934D9" w:rsidRDefault="001934D9">
            <w:pPr>
              <w:pStyle w:val="a9"/>
              <w:jc w:val="center"/>
            </w:pPr>
            <w:r>
              <w:t>Тема 3. Восприятие и понимание людьми друг друга</w:t>
            </w:r>
          </w:p>
        </w:tc>
        <w:tc>
          <w:tcPr>
            <w:tcW w:w="9781" w:type="dxa"/>
            <w:shd w:val="clear" w:color="auto" w:fill="auto"/>
          </w:tcPr>
          <w:p w:rsidR="001934D9" w:rsidRDefault="001934D9">
            <w:pPr>
              <w:pStyle w:val="a9"/>
              <w:jc w:val="both"/>
            </w:pPr>
            <w:r>
              <w:rPr>
                <w:b/>
                <w:bCs/>
              </w:rPr>
              <w:t>Содержание учебного материала</w:t>
            </w:r>
          </w:p>
          <w:p w:rsidR="001934D9" w:rsidRDefault="001934D9">
            <w:pPr>
              <w:pStyle w:val="a9"/>
              <w:jc w:val="both"/>
            </w:pPr>
            <w:r>
              <w:t>Восприятие человека человеком. Образ человека как личности. Основные законы восприятия и понимания людьми друг друга. Эффект ореола. Эффект первичности и новизны. Имплицидная теория личности. Влияние восприятия и понимания людьми друг друга и на их взаимоотношения, поступки. Влияние поведения людей на правильность их восприятия и понимания окружающими людьми</w:t>
            </w:r>
          </w:p>
        </w:tc>
        <w:tc>
          <w:tcPr>
            <w:tcW w:w="931" w:type="dxa"/>
            <w:shd w:val="clear" w:color="auto" w:fill="auto"/>
          </w:tcPr>
          <w:p w:rsidR="001934D9" w:rsidRDefault="001934D9">
            <w:pPr>
              <w:pStyle w:val="a9"/>
              <w:spacing w:before="320"/>
              <w:jc w:val="center"/>
            </w:pPr>
            <w:r>
              <w:t>1</w:t>
            </w:r>
          </w:p>
        </w:tc>
        <w:tc>
          <w:tcPr>
            <w:tcW w:w="1210" w:type="dxa"/>
            <w:shd w:val="clear" w:color="auto" w:fill="auto"/>
          </w:tcPr>
          <w:p w:rsidR="001934D9" w:rsidRDefault="001934D9">
            <w:pPr>
              <w:rPr>
                <w:sz w:val="10"/>
                <w:szCs w:val="10"/>
              </w:rPr>
            </w:pPr>
          </w:p>
        </w:tc>
      </w:tr>
      <w:tr w:rsidR="001934D9" w:rsidTr="001934D9">
        <w:trPr>
          <w:trHeight w:hRule="exact" w:val="288"/>
          <w:jc w:val="center"/>
        </w:trPr>
        <w:tc>
          <w:tcPr>
            <w:tcW w:w="11477" w:type="dxa"/>
            <w:gridSpan w:val="2"/>
            <w:shd w:val="clear" w:color="auto" w:fill="auto"/>
          </w:tcPr>
          <w:p w:rsidR="001934D9" w:rsidRDefault="001934D9">
            <w:pPr>
              <w:pStyle w:val="a9"/>
            </w:pPr>
            <w:r>
              <w:rPr>
                <w:b/>
                <w:bCs/>
              </w:rPr>
              <w:t>Раздел 6. Возрастная и педагогическая психология</w:t>
            </w:r>
          </w:p>
        </w:tc>
        <w:tc>
          <w:tcPr>
            <w:tcW w:w="931" w:type="dxa"/>
            <w:shd w:val="clear" w:color="auto" w:fill="auto"/>
          </w:tcPr>
          <w:p w:rsidR="001934D9" w:rsidRDefault="001934D9">
            <w:pPr>
              <w:pStyle w:val="a9"/>
              <w:jc w:val="center"/>
            </w:pPr>
            <w:r>
              <w:t>13</w:t>
            </w:r>
          </w:p>
        </w:tc>
        <w:tc>
          <w:tcPr>
            <w:tcW w:w="1210" w:type="dxa"/>
            <w:shd w:val="clear" w:color="auto" w:fill="B3B3B3"/>
          </w:tcPr>
          <w:p w:rsidR="001934D9" w:rsidRDefault="001934D9"/>
        </w:tc>
      </w:tr>
      <w:tr w:rsidR="001934D9" w:rsidTr="001934D9">
        <w:trPr>
          <w:trHeight w:hRule="exact" w:val="2227"/>
          <w:jc w:val="center"/>
        </w:trPr>
        <w:tc>
          <w:tcPr>
            <w:tcW w:w="1696" w:type="dxa"/>
            <w:shd w:val="clear" w:color="auto" w:fill="auto"/>
          </w:tcPr>
          <w:p w:rsidR="001934D9" w:rsidRDefault="001934D9">
            <w:pPr>
              <w:pStyle w:val="a9"/>
              <w:jc w:val="center"/>
            </w:pPr>
            <w:r>
              <w:t>Тема 1. Основные закономерности психического развития, его предпосылки и условия</w:t>
            </w:r>
          </w:p>
        </w:tc>
        <w:tc>
          <w:tcPr>
            <w:tcW w:w="9781" w:type="dxa"/>
            <w:shd w:val="clear" w:color="auto" w:fill="auto"/>
          </w:tcPr>
          <w:p w:rsidR="001934D9" w:rsidRDefault="001934D9">
            <w:pPr>
              <w:pStyle w:val="a9"/>
              <w:jc w:val="both"/>
            </w:pPr>
            <w:r>
              <w:rPr>
                <w:b/>
                <w:bCs/>
              </w:rPr>
              <w:t>Содержание учебного материала</w:t>
            </w:r>
          </w:p>
          <w:p w:rsidR="001934D9" w:rsidRDefault="001934D9">
            <w:pPr>
              <w:pStyle w:val="a9"/>
              <w:tabs>
                <w:tab w:val="left" w:pos="2160"/>
                <w:tab w:val="left" w:pos="3206"/>
                <w:tab w:val="left" w:pos="4622"/>
              </w:tabs>
              <w:jc w:val="both"/>
            </w:pPr>
            <w:r>
              <w:t>Понятие о возрастной психологии, ее объект, предмет. Разделы возрастной психологии. Связь с другими областями психологической</w:t>
            </w:r>
            <w:r>
              <w:tab/>
              <w:t>науки.</w:t>
            </w:r>
            <w:r>
              <w:tab/>
              <w:t>Основные</w:t>
            </w:r>
            <w:r>
              <w:tab/>
              <w:t>закономерности</w:t>
            </w:r>
          </w:p>
          <w:p w:rsidR="001934D9" w:rsidRDefault="001934D9">
            <w:pPr>
              <w:pStyle w:val="a9"/>
              <w:tabs>
                <w:tab w:val="left" w:pos="1790"/>
                <w:tab w:val="left" w:pos="3979"/>
                <w:tab w:val="left" w:pos="6149"/>
              </w:tabs>
              <w:jc w:val="both"/>
            </w:pPr>
            <w:r>
              <w:t>психического</w:t>
            </w:r>
            <w:r>
              <w:tab/>
              <w:t>развития:</w:t>
            </w:r>
            <w:r>
              <w:tab/>
              <w:t>неравномерность</w:t>
            </w:r>
            <w:r>
              <w:tab/>
              <w:t>и</w:t>
            </w:r>
          </w:p>
          <w:p w:rsidR="001934D9" w:rsidRDefault="001934D9">
            <w:pPr>
              <w:pStyle w:val="a9"/>
              <w:tabs>
                <w:tab w:val="left" w:pos="2405"/>
                <w:tab w:val="left" w:pos="4718"/>
              </w:tabs>
              <w:jc w:val="both"/>
            </w:pPr>
            <w:r>
              <w:t>гетерохронность;</w:t>
            </w:r>
            <w:r>
              <w:tab/>
              <w:t>неустойчивость;</w:t>
            </w:r>
            <w:r>
              <w:tab/>
              <w:t>сенситивность;</w:t>
            </w:r>
          </w:p>
          <w:p w:rsidR="001934D9" w:rsidRDefault="001934D9">
            <w:pPr>
              <w:pStyle w:val="a9"/>
              <w:tabs>
                <w:tab w:val="left" w:pos="2083"/>
                <w:tab w:val="left" w:pos="4061"/>
                <w:tab w:val="left" w:pos="4512"/>
              </w:tabs>
              <w:jc w:val="both"/>
            </w:pPr>
            <w:r>
              <w:t>кумулятивность;</w:t>
            </w:r>
            <w:r>
              <w:tab/>
              <w:t>дивергентность</w:t>
            </w:r>
            <w:r>
              <w:tab/>
              <w:t>-</w:t>
            </w:r>
            <w:r>
              <w:tab/>
              <w:t>конвергентность.</w:t>
            </w:r>
          </w:p>
          <w:p w:rsidR="001934D9" w:rsidRDefault="001934D9">
            <w:pPr>
              <w:pStyle w:val="a9"/>
              <w:jc w:val="both"/>
            </w:pPr>
            <w:r>
              <w:t>Предпосылки и условия развития. Генотипическая и</w:t>
            </w:r>
          </w:p>
        </w:tc>
        <w:tc>
          <w:tcPr>
            <w:tcW w:w="931" w:type="dxa"/>
            <w:shd w:val="clear" w:color="auto" w:fill="auto"/>
          </w:tcPr>
          <w:p w:rsidR="001934D9" w:rsidRDefault="001934D9">
            <w:pPr>
              <w:pStyle w:val="a9"/>
              <w:spacing w:before="320"/>
              <w:jc w:val="center"/>
            </w:pPr>
            <w:r>
              <w:t>1</w:t>
            </w:r>
          </w:p>
        </w:tc>
        <w:tc>
          <w:tcPr>
            <w:tcW w:w="1210" w:type="dxa"/>
            <w:shd w:val="clear" w:color="auto" w:fill="auto"/>
          </w:tcPr>
          <w:p w:rsidR="001934D9" w:rsidRDefault="001934D9">
            <w:pPr>
              <w:pStyle w:val="a9"/>
              <w:spacing w:before="260"/>
              <w:jc w:val="center"/>
            </w:pPr>
            <w:r>
              <w:t>2</w:t>
            </w:r>
          </w:p>
        </w:tc>
      </w:tr>
    </w:tbl>
    <w:p w:rsidR="003A4DFB" w:rsidRDefault="00764F5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43"/>
        <w:gridCol w:w="8784"/>
        <w:gridCol w:w="992"/>
        <w:gridCol w:w="1276"/>
      </w:tblGrid>
      <w:tr w:rsidR="001934D9" w:rsidTr="00A05D9E">
        <w:trPr>
          <w:trHeight w:hRule="exact" w:val="845"/>
          <w:jc w:val="center"/>
        </w:trPr>
        <w:tc>
          <w:tcPr>
            <w:tcW w:w="1843" w:type="dxa"/>
            <w:tcBorders>
              <w:top w:val="single" w:sz="4" w:space="0" w:color="auto"/>
              <w:left w:val="single" w:sz="4" w:space="0" w:color="auto"/>
            </w:tcBorders>
            <w:shd w:val="clear" w:color="auto" w:fill="auto"/>
          </w:tcPr>
          <w:p w:rsidR="001934D9" w:rsidRDefault="001934D9">
            <w:pPr>
              <w:rPr>
                <w:sz w:val="10"/>
                <w:szCs w:val="10"/>
              </w:rPr>
            </w:pPr>
          </w:p>
        </w:tc>
        <w:tc>
          <w:tcPr>
            <w:tcW w:w="8784" w:type="dxa"/>
            <w:tcBorders>
              <w:top w:val="single" w:sz="4" w:space="0" w:color="auto"/>
              <w:left w:val="single" w:sz="4" w:space="0" w:color="auto"/>
            </w:tcBorders>
            <w:shd w:val="clear" w:color="auto" w:fill="auto"/>
          </w:tcPr>
          <w:p w:rsidR="001934D9" w:rsidRDefault="001934D9">
            <w:pPr>
              <w:pStyle w:val="a9"/>
              <w:jc w:val="both"/>
            </w:pPr>
            <w:r>
              <w:t>средовая обусловленность развития ребенка. Эволюционная, революционная, вероятностная, функциональная теории развития</w:t>
            </w:r>
          </w:p>
        </w:tc>
        <w:tc>
          <w:tcPr>
            <w:tcW w:w="992" w:type="dxa"/>
            <w:tcBorders>
              <w:top w:val="single" w:sz="4" w:space="0" w:color="auto"/>
              <w:left w:val="single" w:sz="4" w:space="0" w:color="auto"/>
            </w:tcBorders>
            <w:shd w:val="clear" w:color="auto" w:fill="auto"/>
          </w:tcPr>
          <w:p w:rsidR="001934D9" w:rsidRDefault="001934D9">
            <w:pPr>
              <w:rPr>
                <w:sz w:val="10"/>
                <w:szCs w:val="10"/>
              </w:rPr>
            </w:pPr>
          </w:p>
        </w:tc>
        <w:tc>
          <w:tcPr>
            <w:tcW w:w="1276" w:type="dxa"/>
            <w:tcBorders>
              <w:top w:val="single" w:sz="4" w:space="0" w:color="auto"/>
              <w:left w:val="single" w:sz="4" w:space="0" w:color="auto"/>
            </w:tcBorders>
            <w:shd w:val="clear" w:color="auto" w:fill="auto"/>
          </w:tcPr>
          <w:p w:rsidR="001934D9" w:rsidRDefault="001934D9">
            <w:pPr>
              <w:rPr>
                <w:sz w:val="10"/>
                <w:szCs w:val="10"/>
              </w:rPr>
            </w:pPr>
          </w:p>
        </w:tc>
      </w:tr>
      <w:tr w:rsidR="001934D9" w:rsidTr="00A05D9E">
        <w:trPr>
          <w:trHeight w:hRule="exact" w:val="2218"/>
          <w:jc w:val="center"/>
        </w:trPr>
        <w:tc>
          <w:tcPr>
            <w:tcW w:w="1843" w:type="dxa"/>
            <w:tcBorders>
              <w:top w:val="single" w:sz="4" w:space="0" w:color="auto"/>
              <w:left w:val="single" w:sz="4" w:space="0" w:color="auto"/>
            </w:tcBorders>
            <w:shd w:val="clear" w:color="auto" w:fill="auto"/>
          </w:tcPr>
          <w:p w:rsidR="001934D9" w:rsidRDefault="001934D9">
            <w:pPr>
              <w:pStyle w:val="a9"/>
              <w:jc w:val="center"/>
            </w:pPr>
            <w:r>
              <w:t>Тема 2.</w:t>
            </w:r>
          </w:p>
          <w:p w:rsidR="001934D9" w:rsidRDefault="001934D9">
            <w:pPr>
              <w:pStyle w:val="a9"/>
              <w:jc w:val="center"/>
            </w:pPr>
            <w:r>
              <w:t>Основные понятия развития</w:t>
            </w:r>
          </w:p>
        </w:tc>
        <w:tc>
          <w:tcPr>
            <w:tcW w:w="8784" w:type="dxa"/>
            <w:tcBorders>
              <w:top w:val="single" w:sz="4" w:space="0" w:color="auto"/>
              <w:left w:val="single" w:sz="4" w:space="0" w:color="auto"/>
            </w:tcBorders>
            <w:shd w:val="clear" w:color="auto" w:fill="auto"/>
          </w:tcPr>
          <w:p w:rsidR="001934D9" w:rsidRDefault="001934D9">
            <w:pPr>
              <w:pStyle w:val="a9"/>
            </w:pPr>
            <w:r>
              <w:rPr>
                <w:b/>
                <w:bCs/>
              </w:rPr>
              <w:t>Содержание учебного материала</w:t>
            </w:r>
          </w:p>
          <w:p w:rsidR="001934D9" w:rsidRDefault="001934D9">
            <w:pPr>
              <w:pStyle w:val="a9"/>
              <w:jc w:val="both"/>
            </w:pPr>
            <w:r>
              <w:t>Движущие силы развития. Условия и факторы развития. Сензитивный период. Ведущий вид деятельности. Ведущий тип общения. Возраст: физический и психологический. Возрастные кризисы. Зона актуального развития, зона ближайшего развития. Возрастная периодизация. Две точки зрения на процесс развития: непрерывная и дискретная. Периодизация детского развития по Д.Б.Эльконину</w:t>
            </w:r>
          </w:p>
        </w:tc>
        <w:tc>
          <w:tcPr>
            <w:tcW w:w="992" w:type="dxa"/>
            <w:tcBorders>
              <w:top w:val="single" w:sz="4" w:space="0" w:color="auto"/>
              <w:left w:val="single" w:sz="4" w:space="0" w:color="auto"/>
            </w:tcBorders>
            <w:shd w:val="clear" w:color="auto" w:fill="auto"/>
          </w:tcPr>
          <w:p w:rsidR="001934D9" w:rsidRDefault="001934D9">
            <w:pPr>
              <w:pStyle w:val="a9"/>
              <w:spacing w:before="320"/>
              <w:jc w:val="center"/>
            </w:pPr>
            <w:r>
              <w:t>1</w:t>
            </w:r>
          </w:p>
        </w:tc>
        <w:tc>
          <w:tcPr>
            <w:tcW w:w="1276" w:type="dxa"/>
            <w:tcBorders>
              <w:top w:val="single" w:sz="4" w:space="0" w:color="auto"/>
              <w:left w:val="single" w:sz="4" w:space="0" w:color="auto"/>
            </w:tcBorders>
            <w:shd w:val="clear" w:color="auto" w:fill="auto"/>
          </w:tcPr>
          <w:p w:rsidR="001934D9" w:rsidRDefault="001934D9">
            <w:pPr>
              <w:pStyle w:val="a9"/>
              <w:jc w:val="center"/>
            </w:pPr>
            <w:r>
              <w:t>2</w:t>
            </w:r>
          </w:p>
        </w:tc>
      </w:tr>
      <w:tr w:rsidR="001934D9" w:rsidTr="00A05D9E">
        <w:trPr>
          <w:trHeight w:hRule="exact" w:val="4162"/>
          <w:jc w:val="center"/>
        </w:trPr>
        <w:tc>
          <w:tcPr>
            <w:tcW w:w="1843" w:type="dxa"/>
            <w:tcBorders>
              <w:top w:val="single" w:sz="4" w:space="0" w:color="auto"/>
              <w:left w:val="single" w:sz="4" w:space="0" w:color="auto"/>
              <w:bottom w:val="single" w:sz="4" w:space="0" w:color="auto"/>
            </w:tcBorders>
            <w:shd w:val="clear" w:color="auto" w:fill="auto"/>
          </w:tcPr>
          <w:p w:rsidR="001934D9" w:rsidRDefault="001934D9">
            <w:pPr>
              <w:pStyle w:val="a9"/>
              <w:jc w:val="center"/>
            </w:pPr>
            <w:r>
              <w:t>Тема 3. Особенности психического развития и педагогического воздействия на разных возрастных этапах</w:t>
            </w:r>
          </w:p>
        </w:tc>
        <w:tc>
          <w:tcPr>
            <w:tcW w:w="8784" w:type="dxa"/>
            <w:tcBorders>
              <w:top w:val="single" w:sz="4" w:space="0" w:color="auto"/>
              <w:left w:val="single" w:sz="4" w:space="0" w:color="auto"/>
              <w:bottom w:val="single" w:sz="4" w:space="0" w:color="auto"/>
            </w:tcBorders>
            <w:shd w:val="clear" w:color="auto" w:fill="auto"/>
          </w:tcPr>
          <w:p w:rsidR="001934D9" w:rsidRDefault="001934D9">
            <w:pPr>
              <w:pStyle w:val="a9"/>
              <w:jc w:val="both"/>
            </w:pPr>
            <w:r>
              <w:rPr>
                <w:b/>
                <w:bCs/>
              </w:rPr>
              <w:t>Содержание учебного материала</w:t>
            </w:r>
          </w:p>
          <w:p w:rsidR="001934D9" w:rsidRDefault="001934D9">
            <w:pPr>
              <w:pStyle w:val="a9"/>
            </w:pPr>
            <w:r>
              <w:t>Психическое развитие ребенка до поступления в школу.</w:t>
            </w:r>
          </w:p>
          <w:p w:rsidR="001934D9" w:rsidRDefault="001934D9">
            <w:pPr>
              <w:pStyle w:val="a9"/>
              <w:jc w:val="both"/>
            </w:pPr>
            <w:r>
              <w:t>Общая характеристика развития ребенка от одного до трех лет. Характеристика психических познавательных процессов ребенка в дошкольном возрасте. Готовность к обучению в школе.</w:t>
            </w:r>
          </w:p>
          <w:p w:rsidR="001934D9" w:rsidRDefault="001934D9">
            <w:pPr>
              <w:pStyle w:val="a9"/>
              <w:jc w:val="both"/>
            </w:pPr>
            <w:r>
              <w:t>Психическое развитие детей младшего школьного возраста.</w:t>
            </w:r>
          </w:p>
          <w:p w:rsidR="001934D9" w:rsidRDefault="001934D9">
            <w:pPr>
              <w:pStyle w:val="a9"/>
              <w:jc w:val="both"/>
            </w:pPr>
            <w:r>
              <w:t>Учебная деятельность младшего школьника как ведущий вид деятельности. Особенности развития познавательных процессов и формирование личности в младшем школьном возрасте.</w:t>
            </w:r>
          </w:p>
          <w:p w:rsidR="001934D9" w:rsidRDefault="001934D9">
            <w:pPr>
              <w:pStyle w:val="a9"/>
              <w:jc w:val="both"/>
            </w:pPr>
            <w:r>
              <w:t>Развитие психики в подростковом возрасте. Формирование личности подростка. Общение со сверстниками - ведущий вид деятельности подростка. Психология ранней юности. Общая характеристика возраста. Учебная деятельность и</w:t>
            </w:r>
          </w:p>
        </w:tc>
        <w:tc>
          <w:tcPr>
            <w:tcW w:w="992" w:type="dxa"/>
            <w:tcBorders>
              <w:top w:val="single" w:sz="4" w:space="0" w:color="auto"/>
              <w:left w:val="single" w:sz="4" w:space="0" w:color="auto"/>
              <w:bottom w:val="single" w:sz="4" w:space="0" w:color="auto"/>
            </w:tcBorders>
            <w:shd w:val="clear" w:color="auto" w:fill="auto"/>
          </w:tcPr>
          <w:p w:rsidR="001934D9" w:rsidRDefault="001934D9">
            <w:pPr>
              <w:pStyle w:val="a9"/>
              <w:spacing w:before="260"/>
              <w:jc w:val="center"/>
            </w:pPr>
            <w:r>
              <w:t>2</w:t>
            </w:r>
          </w:p>
        </w:tc>
        <w:tc>
          <w:tcPr>
            <w:tcW w:w="1276" w:type="dxa"/>
            <w:tcBorders>
              <w:top w:val="single" w:sz="4" w:space="0" w:color="auto"/>
              <w:left w:val="single" w:sz="4" w:space="0" w:color="auto"/>
              <w:bottom w:val="single" w:sz="4" w:space="0" w:color="auto"/>
            </w:tcBorders>
            <w:shd w:val="clear" w:color="auto" w:fill="auto"/>
          </w:tcPr>
          <w:p w:rsidR="001934D9" w:rsidRDefault="001934D9">
            <w:pPr>
              <w:rPr>
                <w:sz w:val="10"/>
                <w:szCs w:val="10"/>
              </w:rPr>
            </w:pPr>
          </w:p>
        </w:tc>
      </w:tr>
    </w:tbl>
    <w:p w:rsidR="003A4DFB" w:rsidRDefault="00764F5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13"/>
        <w:gridCol w:w="8427"/>
        <w:gridCol w:w="931"/>
        <w:gridCol w:w="1210"/>
      </w:tblGrid>
      <w:tr w:rsidR="001934D9" w:rsidTr="00A05D9E">
        <w:trPr>
          <w:trHeight w:hRule="exact" w:val="854"/>
          <w:jc w:val="center"/>
        </w:trPr>
        <w:tc>
          <w:tcPr>
            <w:tcW w:w="1413" w:type="dxa"/>
            <w:vMerge w:val="restart"/>
            <w:tcBorders>
              <w:top w:val="single" w:sz="4" w:space="0" w:color="auto"/>
              <w:left w:val="single" w:sz="4" w:space="0" w:color="auto"/>
            </w:tcBorders>
            <w:shd w:val="clear" w:color="auto" w:fill="auto"/>
          </w:tcPr>
          <w:p w:rsidR="001934D9" w:rsidRDefault="001934D9">
            <w:pPr>
              <w:rPr>
                <w:sz w:val="10"/>
                <w:szCs w:val="10"/>
              </w:rPr>
            </w:pPr>
          </w:p>
        </w:tc>
        <w:tc>
          <w:tcPr>
            <w:tcW w:w="8427" w:type="dxa"/>
            <w:tcBorders>
              <w:top w:val="single" w:sz="4" w:space="0" w:color="auto"/>
              <w:left w:val="single" w:sz="4" w:space="0" w:color="auto"/>
            </w:tcBorders>
            <w:shd w:val="clear" w:color="auto" w:fill="auto"/>
          </w:tcPr>
          <w:p w:rsidR="001934D9" w:rsidRDefault="001934D9">
            <w:pPr>
              <w:pStyle w:val="a9"/>
              <w:jc w:val="both"/>
            </w:pPr>
            <w:r>
              <w:t>умственное развитие в ранней юности. Развитие личности старшеклассника</w:t>
            </w:r>
          </w:p>
        </w:tc>
        <w:tc>
          <w:tcPr>
            <w:tcW w:w="931" w:type="dxa"/>
            <w:tcBorders>
              <w:top w:val="single" w:sz="4" w:space="0" w:color="auto"/>
              <w:left w:val="single" w:sz="4" w:space="0" w:color="auto"/>
            </w:tcBorders>
            <w:shd w:val="clear" w:color="auto" w:fill="auto"/>
          </w:tcPr>
          <w:p w:rsidR="001934D9" w:rsidRDefault="001934D9">
            <w:pPr>
              <w:rPr>
                <w:sz w:val="10"/>
                <w:szCs w:val="10"/>
              </w:rPr>
            </w:pPr>
          </w:p>
        </w:tc>
        <w:tc>
          <w:tcPr>
            <w:tcW w:w="1210" w:type="dxa"/>
            <w:tcBorders>
              <w:top w:val="single" w:sz="4" w:space="0" w:color="auto"/>
              <w:left w:val="single" w:sz="4" w:space="0" w:color="auto"/>
            </w:tcBorders>
            <w:shd w:val="clear" w:color="auto" w:fill="auto"/>
          </w:tcPr>
          <w:p w:rsidR="001934D9" w:rsidRDefault="001934D9">
            <w:pPr>
              <w:rPr>
                <w:sz w:val="10"/>
                <w:szCs w:val="10"/>
              </w:rPr>
            </w:pPr>
          </w:p>
        </w:tc>
      </w:tr>
      <w:tr w:rsidR="001934D9" w:rsidTr="00A05D9E">
        <w:trPr>
          <w:trHeight w:hRule="exact" w:val="840"/>
          <w:jc w:val="center"/>
        </w:trPr>
        <w:tc>
          <w:tcPr>
            <w:tcW w:w="1413" w:type="dxa"/>
            <w:vMerge/>
            <w:tcBorders>
              <w:left w:val="single" w:sz="4" w:space="0" w:color="auto"/>
            </w:tcBorders>
            <w:shd w:val="clear" w:color="auto" w:fill="auto"/>
          </w:tcPr>
          <w:p w:rsidR="001934D9" w:rsidRDefault="001934D9"/>
        </w:tc>
        <w:tc>
          <w:tcPr>
            <w:tcW w:w="8427" w:type="dxa"/>
            <w:tcBorders>
              <w:top w:val="single" w:sz="4" w:space="0" w:color="auto"/>
              <w:left w:val="single" w:sz="4" w:space="0" w:color="auto"/>
            </w:tcBorders>
            <w:shd w:val="clear" w:color="auto" w:fill="auto"/>
            <w:vAlign w:val="bottom"/>
          </w:tcPr>
          <w:p w:rsidR="001934D9" w:rsidRDefault="001934D9">
            <w:pPr>
              <w:pStyle w:val="a9"/>
              <w:jc w:val="both"/>
            </w:pPr>
            <w:r>
              <w:rPr>
                <w:b/>
                <w:bCs/>
              </w:rPr>
              <w:t>Практическая работа</w:t>
            </w:r>
          </w:p>
          <w:p w:rsidR="001934D9" w:rsidRDefault="001934D9">
            <w:pPr>
              <w:pStyle w:val="a9"/>
              <w:jc w:val="both"/>
            </w:pPr>
            <w:r>
              <w:t>Урок-наблюдение с последующим анализом «Психическое развитие детей младшего школьного возраста»</w:t>
            </w:r>
          </w:p>
        </w:tc>
        <w:tc>
          <w:tcPr>
            <w:tcW w:w="931" w:type="dxa"/>
            <w:tcBorders>
              <w:top w:val="single" w:sz="4" w:space="0" w:color="auto"/>
              <w:left w:val="single" w:sz="4" w:space="0" w:color="auto"/>
            </w:tcBorders>
            <w:shd w:val="clear" w:color="auto" w:fill="auto"/>
            <w:vAlign w:val="center"/>
          </w:tcPr>
          <w:p w:rsidR="001934D9" w:rsidRDefault="001934D9">
            <w:pPr>
              <w:pStyle w:val="a9"/>
              <w:jc w:val="center"/>
            </w:pPr>
            <w:r>
              <w:t>4</w:t>
            </w:r>
          </w:p>
        </w:tc>
        <w:tc>
          <w:tcPr>
            <w:tcW w:w="1210" w:type="dxa"/>
            <w:vMerge w:val="restart"/>
            <w:tcBorders>
              <w:top w:val="single" w:sz="4" w:space="0" w:color="auto"/>
              <w:left w:val="single" w:sz="4" w:space="0" w:color="auto"/>
            </w:tcBorders>
            <w:shd w:val="clear" w:color="auto" w:fill="B3B3B3"/>
          </w:tcPr>
          <w:p w:rsidR="001934D9" w:rsidRDefault="001934D9">
            <w:pPr>
              <w:rPr>
                <w:sz w:val="10"/>
                <w:szCs w:val="10"/>
              </w:rPr>
            </w:pPr>
          </w:p>
        </w:tc>
      </w:tr>
      <w:tr w:rsidR="001934D9">
        <w:trPr>
          <w:trHeight w:hRule="exact" w:val="398"/>
          <w:jc w:val="center"/>
        </w:trPr>
        <w:tc>
          <w:tcPr>
            <w:tcW w:w="9840" w:type="dxa"/>
            <w:gridSpan w:val="2"/>
            <w:tcBorders>
              <w:top w:val="single" w:sz="4" w:space="0" w:color="auto"/>
              <w:left w:val="single" w:sz="4" w:space="0" w:color="auto"/>
            </w:tcBorders>
            <w:shd w:val="clear" w:color="auto" w:fill="auto"/>
            <w:vAlign w:val="center"/>
          </w:tcPr>
          <w:p w:rsidR="001934D9" w:rsidRDefault="001934D9">
            <w:pPr>
              <w:pStyle w:val="a9"/>
            </w:pPr>
            <w:r>
              <w:rPr>
                <w:b/>
                <w:bCs/>
              </w:rPr>
              <w:t>Раздел 7. Психология обучения</w:t>
            </w:r>
          </w:p>
        </w:tc>
        <w:tc>
          <w:tcPr>
            <w:tcW w:w="931" w:type="dxa"/>
            <w:tcBorders>
              <w:top w:val="single" w:sz="4" w:space="0" w:color="auto"/>
              <w:left w:val="single" w:sz="4" w:space="0" w:color="auto"/>
            </w:tcBorders>
            <w:shd w:val="clear" w:color="auto" w:fill="auto"/>
            <w:vAlign w:val="center"/>
          </w:tcPr>
          <w:p w:rsidR="001934D9" w:rsidRDefault="001934D9">
            <w:pPr>
              <w:pStyle w:val="a9"/>
              <w:jc w:val="center"/>
            </w:pPr>
            <w:r>
              <w:rPr>
                <w:b/>
                <w:bCs/>
              </w:rPr>
              <w:t>12</w:t>
            </w:r>
          </w:p>
        </w:tc>
        <w:tc>
          <w:tcPr>
            <w:tcW w:w="1210" w:type="dxa"/>
            <w:vMerge/>
            <w:tcBorders>
              <w:left w:val="single" w:sz="4" w:space="0" w:color="auto"/>
            </w:tcBorders>
            <w:shd w:val="clear" w:color="auto" w:fill="B3B3B3"/>
          </w:tcPr>
          <w:p w:rsidR="001934D9" w:rsidRDefault="001934D9"/>
        </w:tc>
      </w:tr>
      <w:tr w:rsidR="001934D9" w:rsidTr="00A05D9E">
        <w:trPr>
          <w:trHeight w:hRule="exact" w:val="2496"/>
          <w:jc w:val="center"/>
        </w:trPr>
        <w:tc>
          <w:tcPr>
            <w:tcW w:w="1413" w:type="dxa"/>
            <w:tcBorders>
              <w:top w:val="single" w:sz="4" w:space="0" w:color="auto"/>
              <w:left w:val="single" w:sz="4" w:space="0" w:color="auto"/>
            </w:tcBorders>
            <w:shd w:val="clear" w:color="auto" w:fill="auto"/>
            <w:vAlign w:val="center"/>
          </w:tcPr>
          <w:p w:rsidR="001934D9" w:rsidRDefault="001934D9">
            <w:pPr>
              <w:pStyle w:val="a9"/>
              <w:jc w:val="center"/>
            </w:pPr>
            <w:r>
              <w:t>Тема 1.</w:t>
            </w:r>
          </w:p>
          <w:p w:rsidR="001934D9" w:rsidRDefault="001934D9">
            <w:pPr>
              <w:pStyle w:val="a9"/>
              <w:jc w:val="center"/>
            </w:pPr>
            <w:r>
              <w:t>Виды, условия и механизмы научения</w:t>
            </w:r>
          </w:p>
        </w:tc>
        <w:tc>
          <w:tcPr>
            <w:tcW w:w="8427" w:type="dxa"/>
            <w:tcBorders>
              <w:top w:val="single" w:sz="4" w:space="0" w:color="auto"/>
              <w:left w:val="single" w:sz="4" w:space="0" w:color="auto"/>
            </w:tcBorders>
            <w:shd w:val="clear" w:color="auto" w:fill="auto"/>
            <w:vAlign w:val="bottom"/>
          </w:tcPr>
          <w:p w:rsidR="001934D9" w:rsidRDefault="001934D9">
            <w:pPr>
              <w:pStyle w:val="a9"/>
              <w:jc w:val="both"/>
            </w:pPr>
            <w:r>
              <w:rPr>
                <w:b/>
                <w:bCs/>
              </w:rPr>
              <w:t>Содержание учебного материала</w:t>
            </w:r>
          </w:p>
          <w:p w:rsidR="001934D9" w:rsidRDefault="001934D9">
            <w:pPr>
              <w:pStyle w:val="a9"/>
              <w:tabs>
                <w:tab w:val="left" w:pos="1315"/>
                <w:tab w:val="left" w:pos="3970"/>
                <w:tab w:val="left" w:pos="5290"/>
              </w:tabs>
              <w:jc w:val="both"/>
            </w:pPr>
            <w:r>
              <w:t>Основные основы психологии обучения. Структура и особенности учебной деятельности Понятие учебной деятельности, обучения, учения, научения и созревания. Виды научения у человека: импринтинг, оперантное научение,</w:t>
            </w:r>
            <w:r>
              <w:tab/>
              <w:t>условно-рефлекторное</w:t>
            </w:r>
            <w:r>
              <w:tab/>
              <w:t>научение,</w:t>
            </w:r>
            <w:r>
              <w:tab/>
              <w:t>викарное,</w:t>
            </w:r>
          </w:p>
          <w:p w:rsidR="001934D9" w:rsidRDefault="001934D9">
            <w:pPr>
              <w:pStyle w:val="a9"/>
              <w:tabs>
                <w:tab w:val="left" w:pos="1642"/>
                <w:tab w:val="left" w:pos="3317"/>
                <w:tab w:val="left" w:pos="4781"/>
              </w:tabs>
              <w:jc w:val="both"/>
            </w:pPr>
            <w:r>
              <w:t>вербальное.</w:t>
            </w:r>
            <w:r>
              <w:tab/>
              <w:t>Механизмы</w:t>
            </w:r>
            <w:r>
              <w:tab/>
              <w:t>научения:</w:t>
            </w:r>
            <w:r>
              <w:tab/>
              <w:t>формирование</w:t>
            </w:r>
          </w:p>
          <w:p w:rsidR="001934D9" w:rsidRDefault="001934D9">
            <w:pPr>
              <w:pStyle w:val="a9"/>
              <w:jc w:val="both"/>
            </w:pPr>
            <w:r>
              <w:t>ассоциаций, повторение, различение, обобщение, инсайт и творчество.Факторы, определяющие успешность научения</w:t>
            </w:r>
          </w:p>
        </w:tc>
        <w:tc>
          <w:tcPr>
            <w:tcW w:w="931" w:type="dxa"/>
            <w:tcBorders>
              <w:top w:val="single" w:sz="4" w:space="0" w:color="auto"/>
              <w:left w:val="single" w:sz="4" w:space="0" w:color="auto"/>
            </w:tcBorders>
            <w:shd w:val="clear" w:color="auto" w:fill="auto"/>
          </w:tcPr>
          <w:p w:rsidR="001934D9" w:rsidRDefault="001934D9">
            <w:pPr>
              <w:pStyle w:val="a9"/>
              <w:spacing w:before="320"/>
              <w:jc w:val="center"/>
            </w:pPr>
            <w:r>
              <w:t>1</w:t>
            </w:r>
          </w:p>
        </w:tc>
        <w:tc>
          <w:tcPr>
            <w:tcW w:w="1210" w:type="dxa"/>
            <w:tcBorders>
              <w:top w:val="single" w:sz="4" w:space="0" w:color="auto"/>
              <w:left w:val="single" w:sz="4" w:space="0" w:color="auto"/>
            </w:tcBorders>
            <w:shd w:val="clear" w:color="auto" w:fill="auto"/>
          </w:tcPr>
          <w:p w:rsidR="001934D9" w:rsidRDefault="001934D9">
            <w:pPr>
              <w:pStyle w:val="a9"/>
              <w:spacing w:before="260"/>
              <w:jc w:val="center"/>
            </w:pPr>
            <w:r>
              <w:t>2</w:t>
            </w:r>
          </w:p>
        </w:tc>
      </w:tr>
      <w:tr w:rsidR="001934D9" w:rsidTr="00A05D9E">
        <w:trPr>
          <w:trHeight w:hRule="exact" w:val="2770"/>
          <w:jc w:val="center"/>
        </w:trPr>
        <w:tc>
          <w:tcPr>
            <w:tcW w:w="1413" w:type="dxa"/>
            <w:vMerge w:val="restart"/>
            <w:tcBorders>
              <w:top w:val="single" w:sz="4" w:space="0" w:color="auto"/>
              <w:left w:val="single" w:sz="4" w:space="0" w:color="auto"/>
            </w:tcBorders>
            <w:shd w:val="clear" w:color="auto" w:fill="auto"/>
            <w:vAlign w:val="center"/>
          </w:tcPr>
          <w:p w:rsidR="001934D9" w:rsidRDefault="001934D9">
            <w:pPr>
              <w:pStyle w:val="a9"/>
              <w:jc w:val="center"/>
            </w:pPr>
            <w:r>
              <w:t>Тема 2.</w:t>
            </w:r>
          </w:p>
          <w:p w:rsidR="001934D9" w:rsidRDefault="001934D9">
            <w:pPr>
              <w:pStyle w:val="a9"/>
              <w:jc w:val="center"/>
            </w:pPr>
            <w:r>
              <w:t>Учебная деятельность и ее структура</w:t>
            </w:r>
          </w:p>
        </w:tc>
        <w:tc>
          <w:tcPr>
            <w:tcW w:w="8427" w:type="dxa"/>
            <w:tcBorders>
              <w:top w:val="single" w:sz="4" w:space="0" w:color="auto"/>
              <w:left w:val="single" w:sz="4" w:space="0" w:color="auto"/>
            </w:tcBorders>
            <w:shd w:val="clear" w:color="auto" w:fill="auto"/>
            <w:vAlign w:val="bottom"/>
          </w:tcPr>
          <w:p w:rsidR="001934D9" w:rsidRDefault="001934D9">
            <w:pPr>
              <w:pStyle w:val="a9"/>
              <w:jc w:val="both"/>
            </w:pPr>
            <w:r>
              <w:rPr>
                <w:b/>
                <w:bCs/>
              </w:rPr>
              <w:t>Содержание учебного материала</w:t>
            </w:r>
          </w:p>
          <w:p w:rsidR="001934D9" w:rsidRDefault="001934D9">
            <w:pPr>
              <w:pStyle w:val="a9"/>
              <w:tabs>
                <w:tab w:val="left" w:pos="2880"/>
              </w:tabs>
              <w:jc w:val="both"/>
            </w:pPr>
            <w:r>
              <w:t>Структура учебной деятельности. Основные требования, предъявляемые к ней: мотивированность, развитость, гибкость, разнообразие</w:t>
            </w:r>
            <w:r>
              <w:tab/>
              <w:t>средств осуществления учебной</w:t>
            </w:r>
          </w:p>
          <w:p w:rsidR="001934D9" w:rsidRDefault="001934D9">
            <w:pPr>
              <w:pStyle w:val="a9"/>
              <w:jc w:val="both"/>
            </w:pPr>
            <w:r>
              <w:t>деятельности. Формирование учебной деятельности как взаимодействия педагога и учащихся. Виды учебной работы. Соотношение научения и развития. Три точки зрения на связь, существующую между научением и развитием. Развитие как научение. Развитие как созревание. Развитие как результат взаимодействия созревания и научения</w:t>
            </w:r>
          </w:p>
        </w:tc>
        <w:tc>
          <w:tcPr>
            <w:tcW w:w="931" w:type="dxa"/>
            <w:tcBorders>
              <w:top w:val="single" w:sz="4" w:space="0" w:color="auto"/>
              <w:left w:val="single" w:sz="4" w:space="0" w:color="auto"/>
            </w:tcBorders>
            <w:shd w:val="clear" w:color="auto" w:fill="auto"/>
          </w:tcPr>
          <w:p w:rsidR="001934D9" w:rsidRDefault="001934D9">
            <w:pPr>
              <w:pStyle w:val="a9"/>
              <w:spacing w:before="320"/>
              <w:jc w:val="center"/>
            </w:pPr>
            <w:r>
              <w:t>1</w:t>
            </w:r>
          </w:p>
        </w:tc>
        <w:tc>
          <w:tcPr>
            <w:tcW w:w="1210" w:type="dxa"/>
            <w:tcBorders>
              <w:top w:val="single" w:sz="4" w:space="0" w:color="auto"/>
              <w:left w:val="single" w:sz="4" w:space="0" w:color="auto"/>
            </w:tcBorders>
            <w:shd w:val="clear" w:color="auto" w:fill="auto"/>
          </w:tcPr>
          <w:p w:rsidR="001934D9" w:rsidRDefault="001934D9">
            <w:pPr>
              <w:pStyle w:val="a9"/>
              <w:spacing w:before="260"/>
              <w:jc w:val="center"/>
            </w:pPr>
            <w:r>
              <w:t>2</w:t>
            </w:r>
          </w:p>
        </w:tc>
      </w:tr>
      <w:tr w:rsidR="001934D9" w:rsidTr="00A05D9E">
        <w:trPr>
          <w:trHeight w:hRule="exact" w:val="1066"/>
          <w:jc w:val="center"/>
        </w:trPr>
        <w:tc>
          <w:tcPr>
            <w:tcW w:w="1413" w:type="dxa"/>
            <w:vMerge/>
            <w:tcBorders>
              <w:left w:val="single" w:sz="4" w:space="0" w:color="auto"/>
              <w:bottom w:val="single" w:sz="4" w:space="0" w:color="auto"/>
            </w:tcBorders>
            <w:shd w:val="clear" w:color="auto" w:fill="auto"/>
            <w:vAlign w:val="center"/>
          </w:tcPr>
          <w:p w:rsidR="001934D9" w:rsidRDefault="001934D9"/>
        </w:tc>
        <w:tc>
          <w:tcPr>
            <w:tcW w:w="8427" w:type="dxa"/>
            <w:tcBorders>
              <w:top w:val="single" w:sz="4" w:space="0" w:color="auto"/>
              <w:left w:val="single" w:sz="4" w:space="0" w:color="auto"/>
              <w:bottom w:val="single" w:sz="4" w:space="0" w:color="auto"/>
            </w:tcBorders>
            <w:shd w:val="clear" w:color="auto" w:fill="auto"/>
          </w:tcPr>
          <w:p w:rsidR="001934D9" w:rsidRDefault="001934D9">
            <w:pPr>
              <w:pStyle w:val="a9"/>
              <w:jc w:val="both"/>
            </w:pPr>
            <w:r>
              <w:rPr>
                <w:b/>
                <w:bCs/>
              </w:rPr>
              <w:t>Самостоятельная работа</w:t>
            </w:r>
          </w:p>
          <w:p w:rsidR="001934D9" w:rsidRDefault="001934D9">
            <w:pPr>
              <w:pStyle w:val="a9"/>
              <w:jc w:val="both"/>
            </w:pPr>
            <w:r>
              <w:t>Работа со справочниками, дополнительной литературой над темой: Теории развития</w:t>
            </w:r>
          </w:p>
        </w:tc>
        <w:tc>
          <w:tcPr>
            <w:tcW w:w="931" w:type="dxa"/>
            <w:tcBorders>
              <w:top w:val="single" w:sz="4" w:space="0" w:color="auto"/>
              <w:left w:val="single" w:sz="4" w:space="0" w:color="auto"/>
              <w:bottom w:val="single" w:sz="4" w:space="0" w:color="auto"/>
            </w:tcBorders>
            <w:shd w:val="clear" w:color="auto" w:fill="auto"/>
            <w:vAlign w:val="center"/>
          </w:tcPr>
          <w:p w:rsidR="001934D9" w:rsidRDefault="001934D9">
            <w:pPr>
              <w:pStyle w:val="a9"/>
              <w:jc w:val="center"/>
            </w:pPr>
            <w:r>
              <w:t>1</w:t>
            </w:r>
          </w:p>
        </w:tc>
        <w:tc>
          <w:tcPr>
            <w:tcW w:w="1210" w:type="dxa"/>
            <w:tcBorders>
              <w:top w:val="single" w:sz="4" w:space="0" w:color="auto"/>
              <w:left w:val="single" w:sz="4" w:space="0" w:color="auto"/>
              <w:bottom w:val="single" w:sz="4" w:space="0" w:color="auto"/>
            </w:tcBorders>
            <w:shd w:val="clear" w:color="auto" w:fill="B3B3B3"/>
          </w:tcPr>
          <w:p w:rsidR="001934D9" w:rsidRDefault="001934D9">
            <w:pPr>
              <w:rPr>
                <w:sz w:val="10"/>
                <w:szCs w:val="10"/>
              </w:rPr>
            </w:pPr>
          </w:p>
        </w:tc>
      </w:tr>
    </w:tbl>
    <w:p w:rsidR="003A4DFB" w:rsidRDefault="00764F5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55"/>
        <w:gridCol w:w="8285"/>
        <w:gridCol w:w="931"/>
        <w:gridCol w:w="1210"/>
      </w:tblGrid>
      <w:tr w:rsidR="001934D9" w:rsidTr="00A05D9E">
        <w:trPr>
          <w:trHeight w:hRule="exact" w:val="4709"/>
          <w:jc w:val="center"/>
        </w:trPr>
        <w:tc>
          <w:tcPr>
            <w:tcW w:w="1555" w:type="dxa"/>
            <w:vMerge w:val="restart"/>
            <w:tcBorders>
              <w:top w:val="single" w:sz="4" w:space="0" w:color="auto"/>
              <w:left w:val="single" w:sz="4" w:space="0" w:color="auto"/>
            </w:tcBorders>
            <w:shd w:val="clear" w:color="auto" w:fill="auto"/>
            <w:vAlign w:val="center"/>
          </w:tcPr>
          <w:p w:rsidR="001934D9" w:rsidRDefault="001934D9">
            <w:pPr>
              <w:pStyle w:val="a9"/>
              <w:jc w:val="center"/>
            </w:pPr>
            <w:r>
              <w:lastRenderedPageBreak/>
              <w:t>Тема 3. Психологические теории развивающего обучения</w:t>
            </w:r>
          </w:p>
        </w:tc>
        <w:tc>
          <w:tcPr>
            <w:tcW w:w="8285" w:type="dxa"/>
            <w:tcBorders>
              <w:top w:val="single" w:sz="4" w:space="0" w:color="auto"/>
              <w:left w:val="single" w:sz="4" w:space="0" w:color="auto"/>
            </w:tcBorders>
            <w:shd w:val="clear" w:color="auto" w:fill="auto"/>
            <w:vAlign w:val="bottom"/>
          </w:tcPr>
          <w:p w:rsidR="001934D9" w:rsidRDefault="001934D9">
            <w:pPr>
              <w:pStyle w:val="a9"/>
              <w:jc w:val="both"/>
            </w:pPr>
            <w:r>
              <w:rPr>
                <w:b/>
                <w:bCs/>
              </w:rPr>
              <w:t>Содержание учебного материала</w:t>
            </w:r>
          </w:p>
          <w:p w:rsidR="001934D9" w:rsidRDefault="001934D9">
            <w:pPr>
              <w:pStyle w:val="a9"/>
              <w:tabs>
                <w:tab w:val="left" w:pos="1114"/>
                <w:tab w:val="left" w:pos="2227"/>
                <w:tab w:val="left" w:pos="2693"/>
                <w:tab w:val="left" w:pos="4282"/>
                <w:tab w:val="left" w:pos="5626"/>
              </w:tabs>
              <w:jc w:val="both"/>
            </w:pPr>
            <w:r>
              <w:t>Теория П.Я.Гальперина о планомерном формировании знаний,</w:t>
            </w:r>
            <w:r>
              <w:tab/>
              <w:t>умений</w:t>
            </w:r>
            <w:r>
              <w:tab/>
              <w:t>и</w:t>
            </w:r>
            <w:r>
              <w:tab/>
              <w:t>умственных</w:t>
            </w:r>
            <w:r>
              <w:tab/>
              <w:t>действий.</w:t>
            </w:r>
            <w:r>
              <w:tab/>
              <w:t>Этапы</w:t>
            </w:r>
          </w:p>
          <w:p w:rsidR="001934D9" w:rsidRDefault="001934D9">
            <w:pPr>
              <w:pStyle w:val="a9"/>
              <w:tabs>
                <w:tab w:val="left" w:pos="1358"/>
                <w:tab w:val="left" w:pos="2981"/>
                <w:tab w:val="left" w:pos="4867"/>
                <w:tab w:val="left" w:pos="6173"/>
              </w:tabs>
              <w:jc w:val="both"/>
            </w:pPr>
            <w:r>
              <w:t>формирования знаний, умений и умственных действий: мотивирование, ознакомление с ориентировочной основой действия,</w:t>
            </w:r>
            <w:r>
              <w:tab/>
              <w:t>выполнения</w:t>
            </w:r>
            <w:r>
              <w:tab/>
              <w:t>формируемого</w:t>
            </w:r>
            <w:r>
              <w:tab/>
              <w:t>действия</w:t>
            </w:r>
            <w:r>
              <w:tab/>
              <w:t>в</w:t>
            </w:r>
          </w:p>
          <w:p w:rsidR="001934D9" w:rsidRDefault="001934D9">
            <w:pPr>
              <w:pStyle w:val="a9"/>
              <w:jc w:val="both"/>
            </w:pPr>
            <w:r>
              <w:t>материализованной форме, в плане громкой речи, в плане речи про себя, в уме.</w:t>
            </w:r>
          </w:p>
          <w:p w:rsidR="001934D9" w:rsidRDefault="001934D9">
            <w:pPr>
              <w:pStyle w:val="a9"/>
              <w:tabs>
                <w:tab w:val="left" w:pos="3014"/>
              </w:tabs>
              <w:jc w:val="both"/>
            </w:pPr>
            <w:r>
              <w:t>Мышление как способность ребенка к конкретизации и обобщениям. Переход в научении от частного к общему и от общего к частному.</w:t>
            </w:r>
            <w:r>
              <w:tab/>
              <w:t>Необходимость приоритетного</w:t>
            </w:r>
          </w:p>
          <w:p w:rsidR="001934D9" w:rsidRDefault="001934D9">
            <w:pPr>
              <w:pStyle w:val="a9"/>
              <w:tabs>
                <w:tab w:val="left" w:pos="3187"/>
              </w:tabs>
              <w:jc w:val="both"/>
            </w:pPr>
            <w:r>
              <w:t>формирования у младших</w:t>
            </w:r>
            <w:r>
              <w:tab/>
              <w:t>школьников общих понятий,</w:t>
            </w:r>
          </w:p>
          <w:p w:rsidR="001934D9" w:rsidRDefault="001934D9">
            <w:pPr>
              <w:pStyle w:val="a9"/>
              <w:tabs>
                <w:tab w:val="left" w:pos="1277"/>
                <w:tab w:val="left" w:pos="2438"/>
                <w:tab w:val="left" w:pos="4051"/>
                <w:tab w:val="left" w:pos="5333"/>
              </w:tabs>
              <w:jc w:val="both"/>
            </w:pPr>
            <w:r>
              <w:t>основные этапы этого пути. Концепции проблемного обучения.</w:t>
            </w:r>
            <w:r>
              <w:tab/>
              <w:t>Понятие</w:t>
            </w:r>
            <w:r>
              <w:tab/>
              <w:t>проблемного</w:t>
            </w:r>
            <w:r>
              <w:tab/>
              <w:t>обучения.</w:t>
            </w:r>
            <w:r>
              <w:tab/>
              <w:t>Принцип</w:t>
            </w:r>
          </w:p>
          <w:p w:rsidR="001934D9" w:rsidRDefault="001934D9">
            <w:pPr>
              <w:pStyle w:val="a9"/>
              <w:jc w:val="both"/>
            </w:pPr>
            <w:r>
              <w:t>высокого уровня трудности. Представление о проблемной ситуации и задаче. Характеристика учебной ситуации как проблемной</w:t>
            </w:r>
          </w:p>
        </w:tc>
        <w:tc>
          <w:tcPr>
            <w:tcW w:w="931" w:type="dxa"/>
            <w:tcBorders>
              <w:top w:val="single" w:sz="4" w:space="0" w:color="auto"/>
              <w:left w:val="single" w:sz="4" w:space="0" w:color="auto"/>
            </w:tcBorders>
            <w:shd w:val="clear" w:color="auto" w:fill="auto"/>
          </w:tcPr>
          <w:p w:rsidR="001934D9" w:rsidRDefault="001934D9">
            <w:pPr>
              <w:pStyle w:val="a9"/>
              <w:spacing w:before="340"/>
              <w:jc w:val="center"/>
            </w:pPr>
            <w:r>
              <w:t>1</w:t>
            </w:r>
          </w:p>
        </w:tc>
        <w:tc>
          <w:tcPr>
            <w:tcW w:w="1210" w:type="dxa"/>
            <w:tcBorders>
              <w:top w:val="single" w:sz="4" w:space="0" w:color="auto"/>
              <w:left w:val="single" w:sz="4" w:space="0" w:color="auto"/>
            </w:tcBorders>
            <w:shd w:val="clear" w:color="auto" w:fill="auto"/>
          </w:tcPr>
          <w:p w:rsidR="001934D9" w:rsidRDefault="001934D9">
            <w:pPr>
              <w:pStyle w:val="a9"/>
              <w:spacing w:before="280"/>
              <w:jc w:val="center"/>
            </w:pPr>
            <w:r>
              <w:t>2</w:t>
            </w:r>
          </w:p>
        </w:tc>
      </w:tr>
      <w:tr w:rsidR="001934D9" w:rsidTr="00A05D9E">
        <w:trPr>
          <w:trHeight w:hRule="exact" w:val="840"/>
          <w:jc w:val="center"/>
        </w:trPr>
        <w:tc>
          <w:tcPr>
            <w:tcW w:w="1555" w:type="dxa"/>
            <w:vMerge/>
            <w:tcBorders>
              <w:left w:val="single" w:sz="4" w:space="0" w:color="auto"/>
            </w:tcBorders>
            <w:shd w:val="clear" w:color="auto" w:fill="auto"/>
            <w:vAlign w:val="center"/>
          </w:tcPr>
          <w:p w:rsidR="001934D9" w:rsidRDefault="001934D9"/>
        </w:tc>
        <w:tc>
          <w:tcPr>
            <w:tcW w:w="8285" w:type="dxa"/>
            <w:tcBorders>
              <w:top w:val="single" w:sz="4" w:space="0" w:color="auto"/>
              <w:left w:val="single" w:sz="4" w:space="0" w:color="auto"/>
            </w:tcBorders>
            <w:shd w:val="clear" w:color="auto" w:fill="auto"/>
            <w:vAlign w:val="bottom"/>
          </w:tcPr>
          <w:p w:rsidR="001934D9" w:rsidRDefault="001934D9">
            <w:pPr>
              <w:pStyle w:val="a9"/>
              <w:jc w:val="both"/>
            </w:pPr>
            <w:r>
              <w:rPr>
                <w:b/>
                <w:bCs/>
              </w:rPr>
              <w:t>Практическая работа</w:t>
            </w:r>
          </w:p>
          <w:p w:rsidR="001934D9" w:rsidRDefault="001934D9">
            <w:pPr>
              <w:pStyle w:val="a9"/>
              <w:jc w:val="both"/>
            </w:pPr>
            <w:r>
              <w:t>Ролевая игра: «Создание проблемных ситуаций в ходе учебной деятельности»</w:t>
            </w:r>
          </w:p>
        </w:tc>
        <w:tc>
          <w:tcPr>
            <w:tcW w:w="931" w:type="dxa"/>
            <w:tcBorders>
              <w:top w:val="single" w:sz="4" w:space="0" w:color="auto"/>
              <w:left w:val="single" w:sz="4" w:space="0" w:color="auto"/>
            </w:tcBorders>
            <w:shd w:val="clear" w:color="auto" w:fill="auto"/>
            <w:vAlign w:val="center"/>
          </w:tcPr>
          <w:p w:rsidR="001934D9" w:rsidRDefault="001934D9">
            <w:pPr>
              <w:pStyle w:val="a9"/>
              <w:jc w:val="center"/>
            </w:pPr>
            <w:r>
              <w:t>2</w:t>
            </w:r>
          </w:p>
        </w:tc>
        <w:tc>
          <w:tcPr>
            <w:tcW w:w="1210" w:type="dxa"/>
            <w:tcBorders>
              <w:top w:val="single" w:sz="4" w:space="0" w:color="auto"/>
              <w:left w:val="single" w:sz="4" w:space="0" w:color="auto"/>
            </w:tcBorders>
            <w:shd w:val="clear" w:color="auto" w:fill="B3B3B3"/>
          </w:tcPr>
          <w:p w:rsidR="001934D9" w:rsidRDefault="001934D9">
            <w:pPr>
              <w:rPr>
                <w:sz w:val="10"/>
                <w:szCs w:val="10"/>
              </w:rPr>
            </w:pPr>
          </w:p>
        </w:tc>
      </w:tr>
      <w:tr w:rsidR="001934D9" w:rsidTr="00A05D9E">
        <w:trPr>
          <w:trHeight w:hRule="exact" w:val="2779"/>
          <w:jc w:val="center"/>
        </w:trPr>
        <w:tc>
          <w:tcPr>
            <w:tcW w:w="1555" w:type="dxa"/>
            <w:tcBorders>
              <w:top w:val="single" w:sz="4" w:space="0" w:color="auto"/>
              <w:left w:val="single" w:sz="4" w:space="0" w:color="auto"/>
              <w:bottom w:val="single" w:sz="4" w:space="0" w:color="auto"/>
            </w:tcBorders>
            <w:shd w:val="clear" w:color="auto" w:fill="auto"/>
            <w:vAlign w:val="center"/>
          </w:tcPr>
          <w:p w:rsidR="001934D9" w:rsidRDefault="001934D9">
            <w:pPr>
              <w:pStyle w:val="a9"/>
              <w:jc w:val="center"/>
            </w:pPr>
            <w:r>
              <w:t>Тема 4. Диагностика обучаемости</w:t>
            </w:r>
          </w:p>
        </w:tc>
        <w:tc>
          <w:tcPr>
            <w:tcW w:w="8285" w:type="dxa"/>
            <w:tcBorders>
              <w:top w:val="single" w:sz="4" w:space="0" w:color="auto"/>
              <w:left w:val="single" w:sz="4" w:space="0" w:color="auto"/>
              <w:bottom w:val="single" w:sz="4" w:space="0" w:color="auto"/>
            </w:tcBorders>
            <w:shd w:val="clear" w:color="auto" w:fill="auto"/>
            <w:vAlign w:val="bottom"/>
          </w:tcPr>
          <w:p w:rsidR="001934D9" w:rsidRDefault="001934D9">
            <w:pPr>
              <w:pStyle w:val="a9"/>
              <w:jc w:val="both"/>
            </w:pPr>
            <w:r>
              <w:rPr>
                <w:b/>
                <w:bCs/>
              </w:rPr>
              <w:t>Содержание учебного материала</w:t>
            </w:r>
          </w:p>
          <w:p w:rsidR="001934D9" w:rsidRDefault="001934D9">
            <w:pPr>
              <w:pStyle w:val="a9"/>
              <w:tabs>
                <w:tab w:val="left" w:pos="5242"/>
              </w:tabs>
              <w:jc w:val="both"/>
            </w:pPr>
            <w:r>
              <w:t>Обучаемость человека как один из основных показателей его готовности к учению, усвоению знаний, в условиях какой - либо конкретной образовательной системы. Связь обучаемости с продуктивностью учебной деятельности. Соотношение обучаемости и обученности.</w:t>
            </w:r>
            <w:r>
              <w:tab/>
              <w:t>Основные</w:t>
            </w:r>
          </w:p>
          <w:p w:rsidR="001934D9" w:rsidRDefault="001934D9">
            <w:pPr>
              <w:pStyle w:val="a9"/>
              <w:jc w:val="both"/>
            </w:pPr>
            <w:r>
              <w:t>показатели обучаемости: темп продвижения в освоении знаний и формировании умений, легкость этого освоения, гибкость в переключении на новые способы работы, прочность сохранения освоенного материала</w:t>
            </w:r>
          </w:p>
        </w:tc>
        <w:tc>
          <w:tcPr>
            <w:tcW w:w="931" w:type="dxa"/>
            <w:tcBorders>
              <w:top w:val="single" w:sz="4" w:space="0" w:color="auto"/>
              <w:left w:val="single" w:sz="4" w:space="0" w:color="auto"/>
              <w:bottom w:val="single" w:sz="4" w:space="0" w:color="auto"/>
            </w:tcBorders>
            <w:shd w:val="clear" w:color="auto" w:fill="auto"/>
          </w:tcPr>
          <w:p w:rsidR="001934D9" w:rsidRDefault="001934D9">
            <w:pPr>
              <w:pStyle w:val="a9"/>
              <w:jc w:val="center"/>
            </w:pPr>
            <w:r>
              <w:t>1</w:t>
            </w:r>
          </w:p>
        </w:tc>
        <w:tc>
          <w:tcPr>
            <w:tcW w:w="1210" w:type="dxa"/>
            <w:tcBorders>
              <w:top w:val="single" w:sz="4" w:space="0" w:color="auto"/>
              <w:left w:val="single" w:sz="4" w:space="0" w:color="auto"/>
              <w:bottom w:val="single" w:sz="4" w:space="0" w:color="auto"/>
            </w:tcBorders>
            <w:shd w:val="clear" w:color="auto" w:fill="auto"/>
          </w:tcPr>
          <w:p w:rsidR="001934D9" w:rsidRDefault="001934D9">
            <w:pPr>
              <w:pStyle w:val="a9"/>
              <w:spacing w:before="260"/>
              <w:jc w:val="center"/>
            </w:pPr>
            <w:r>
              <w:t>2</w:t>
            </w:r>
          </w:p>
        </w:tc>
      </w:tr>
    </w:tbl>
    <w:p w:rsidR="003A4DFB" w:rsidRDefault="00764F5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55"/>
        <w:gridCol w:w="8285"/>
        <w:gridCol w:w="931"/>
        <w:gridCol w:w="1210"/>
      </w:tblGrid>
      <w:tr w:rsidR="001934D9" w:rsidTr="00A05D9E">
        <w:trPr>
          <w:trHeight w:hRule="exact" w:val="2770"/>
          <w:jc w:val="center"/>
        </w:trPr>
        <w:tc>
          <w:tcPr>
            <w:tcW w:w="1555" w:type="dxa"/>
            <w:tcBorders>
              <w:top w:val="single" w:sz="4" w:space="0" w:color="auto"/>
              <w:left w:val="single" w:sz="4" w:space="0" w:color="auto"/>
            </w:tcBorders>
            <w:shd w:val="clear" w:color="auto" w:fill="auto"/>
            <w:vAlign w:val="center"/>
          </w:tcPr>
          <w:p w:rsidR="001934D9" w:rsidRDefault="001934D9">
            <w:pPr>
              <w:pStyle w:val="a9"/>
              <w:jc w:val="center"/>
            </w:pPr>
            <w:r>
              <w:lastRenderedPageBreak/>
              <w:t>Тема 5.</w:t>
            </w:r>
          </w:p>
          <w:p w:rsidR="001934D9" w:rsidRDefault="001934D9">
            <w:pPr>
              <w:pStyle w:val="a9"/>
              <w:jc w:val="center"/>
            </w:pPr>
            <w:r>
              <w:t>Психологические основы обучения дошкольников, младших школьников</w:t>
            </w:r>
          </w:p>
        </w:tc>
        <w:tc>
          <w:tcPr>
            <w:tcW w:w="8285" w:type="dxa"/>
            <w:tcBorders>
              <w:top w:val="single" w:sz="4" w:space="0" w:color="auto"/>
              <w:left w:val="single" w:sz="4" w:space="0" w:color="auto"/>
            </w:tcBorders>
            <w:shd w:val="clear" w:color="auto" w:fill="auto"/>
            <w:vAlign w:val="bottom"/>
          </w:tcPr>
          <w:p w:rsidR="001934D9" w:rsidRDefault="001934D9">
            <w:pPr>
              <w:pStyle w:val="a9"/>
              <w:jc w:val="both"/>
            </w:pPr>
            <w:r>
              <w:rPr>
                <w:b/>
                <w:bCs/>
              </w:rPr>
              <w:t>Содержание учебного материала</w:t>
            </w:r>
          </w:p>
          <w:p w:rsidR="001934D9" w:rsidRDefault="001934D9">
            <w:pPr>
              <w:pStyle w:val="a9"/>
              <w:tabs>
                <w:tab w:val="left" w:pos="2194"/>
              </w:tabs>
              <w:jc w:val="both"/>
            </w:pPr>
            <w:r>
              <w:t>Совершенствование восприятия, памяти и мышления у дошкольников.</w:t>
            </w:r>
            <w:r>
              <w:tab/>
              <w:t>Обучение речи, чтению и письму.</w:t>
            </w:r>
          </w:p>
          <w:p w:rsidR="001934D9" w:rsidRDefault="001934D9">
            <w:pPr>
              <w:pStyle w:val="a9"/>
              <w:jc w:val="both"/>
            </w:pPr>
            <w:r>
              <w:t>Подготовка к учению в школе. Развивающие учебно</w:t>
            </w:r>
            <w:r>
              <w:softHyphen/>
              <w:t>дидактические игры и формы занятий с детьми дошкольного возраста. Организация обучения детей в младших классах школы. Обучение младших школьников в домашних условиях. Игровая и трудовая деятельность учащихся начальных классов. Источники умственного развития детей младшего школьного возраста</w:t>
            </w:r>
          </w:p>
        </w:tc>
        <w:tc>
          <w:tcPr>
            <w:tcW w:w="931" w:type="dxa"/>
            <w:tcBorders>
              <w:top w:val="single" w:sz="4" w:space="0" w:color="auto"/>
              <w:left w:val="single" w:sz="4" w:space="0" w:color="auto"/>
            </w:tcBorders>
            <w:shd w:val="clear" w:color="auto" w:fill="auto"/>
          </w:tcPr>
          <w:p w:rsidR="001934D9" w:rsidRDefault="001934D9">
            <w:pPr>
              <w:pStyle w:val="a9"/>
              <w:jc w:val="center"/>
            </w:pPr>
            <w:r>
              <w:t>1</w:t>
            </w:r>
          </w:p>
        </w:tc>
        <w:tc>
          <w:tcPr>
            <w:tcW w:w="1210" w:type="dxa"/>
            <w:tcBorders>
              <w:top w:val="single" w:sz="4" w:space="0" w:color="auto"/>
              <w:left w:val="single" w:sz="4" w:space="0" w:color="auto"/>
            </w:tcBorders>
            <w:shd w:val="clear" w:color="auto" w:fill="auto"/>
          </w:tcPr>
          <w:p w:rsidR="001934D9" w:rsidRDefault="001934D9">
            <w:pPr>
              <w:pStyle w:val="a9"/>
              <w:jc w:val="center"/>
            </w:pPr>
            <w:r>
              <w:t>2</w:t>
            </w:r>
          </w:p>
        </w:tc>
      </w:tr>
      <w:tr w:rsidR="001934D9">
        <w:trPr>
          <w:trHeight w:hRule="exact" w:val="422"/>
          <w:jc w:val="center"/>
        </w:trPr>
        <w:tc>
          <w:tcPr>
            <w:tcW w:w="9840" w:type="dxa"/>
            <w:gridSpan w:val="2"/>
            <w:tcBorders>
              <w:top w:val="single" w:sz="4" w:space="0" w:color="auto"/>
              <w:left w:val="single" w:sz="4" w:space="0" w:color="auto"/>
            </w:tcBorders>
            <w:shd w:val="clear" w:color="auto" w:fill="auto"/>
            <w:vAlign w:val="center"/>
          </w:tcPr>
          <w:p w:rsidR="001934D9" w:rsidRDefault="001934D9">
            <w:pPr>
              <w:pStyle w:val="a9"/>
            </w:pPr>
            <w:r>
              <w:rPr>
                <w:b/>
                <w:bCs/>
              </w:rPr>
              <w:t>Раздел 8. Психология воспитания</w:t>
            </w:r>
          </w:p>
        </w:tc>
        <w:tc>
          <w:tcPr>
            <w:tcW w:w="931" w:type="dxa"/>
            <w:tcBorders>
              <w:top w:val="single" w:sz="4" w:space="0" w:color="auto"/>
              <w:left w:val="single" w:sz="4" w:space="0" w:color="auto"/>
            </w:tcBorders>
            <w:shd w:val="clear" w:color="auto" w:fill="auto"/>
            <w:vAlign w:val="center"/>
          </w:tcPr>
          <w:p w:rsidR="001934D9" w:rsidRDefault="001934D9">
            <w:pPr>
              <w:pStyle w:val="a9"/>
              <w:jc w:val="center"/>
            </w:pPr>
            <w:r>
              <w:rPr>
                <w:b/>
                <w:bCs/>
              </w:rPr>
              <w:t>11</w:t>
            </w:r>
          </w:p>
        </w:tc>
        <w:tc>
          <w:tcPr>
            <w:tcW w:w="1210" w:type="dxa"/>
            <w:tcBorders>
              <w:left w:val="single" w:sz="4" w:space="0" w:color="auto"/>
            </w:tcBorders>
            <w:shd w:val="clear" w:color="auto" w:fill="B3B3B3"/>
          </w:tcPr>
          <w:p w:rsidR="001934D9" w:rsidRDefault="001934D9"/>
        </w:tc>
      </w:tr>
      <w:tr w:rsidR="001934D9" w:rsidTr="00A05D9E">
        <w:trPr>
          <w:trHeight w:hRule="exact" w:val="4435"/>
          <w:jc w:val="center"/>
        </w:trPr>
        <w:tc>
          <w:tcPr>
            <w:tcW w:w="1555" w:type="dxa"/>
            <w:tcBorders>
              <w:top w:val="single" w:sz="4" w:space="0" w:color="auto"/>
              <w:left w:val="single" w:sz="4" w:space="0" w:color="auto"/>
              <w:bottom w:val="single" w:sz="4" w:space="0" w:color="auto"/>
            </w:tcBorders>
            <w:shd w:val="clear" w:color="auto" w:fill="auto"/>
            <w:vAlign w:val="center"/>
          </w:tcPr>
          <w:p w:rsidR="001934D9" w:rsidRDefault="001934D9">
            <w:pPr>
              <w:pStyle w:val="a9"/>
              <w:jc w:val="center"/>
            </w:pPr>
            <w:r>
              <w:t>Тема 1.</w:t>
            </w:r>
          </w:p>
          <w:p w:rsidR="001934D9" w:rsidRDefault="001934D9">
            <w:pPr>
              <w:pStyle w:val="a9"/>
              <w:jc w:val="center"/>
            </w:pPr>
            <w:r>
              <w:t>Понятие о воспитании, его цели, средства и методы воспитания</w:t>
            </w:r>
          </w:p>
        </w:tc>
        <w:tc>
          <w:tcPr>
            <w:tcW w:w="8285" w:type="dxa"/>
            <w:tcBorders>
              <w:top w:val="single" w:sz="4" w:space="0" w:color="auto"/>
              <w:left w:val="single" w:sz="4" w:space="0" w:color="auto"/>
              <w:bottom w:val="single" w:sz="4" w:space="0" w:color="auto"/>
            </w:tcBorders>
            <w:shd w:val="clear" w:color="auto" w:fill="auto"/>
            <w:vAlign w:val="center"/>
          </w:tcPr>
          <w:p w:rsidR="001934D9" w:rsidRDefault="001934D9">
            <w:pPr>
              <w:pStyle w:val="a9"/>
            </w:pPr>
            <w:r>
              <w:rPr>
                <w:b/>
                <w:bCs/>
              </w:rPr>
              <w:t>Содержание учебного материала</w:t>
            </w:r>
          </w:p>
          <w:p w:rsidR="001934D9" w:rsidRDefault="001934D9">
            <w:pPr>
              <w:pStyle w:val="a9"/>
              <w:tabs>
                <w:tab w:val="left" w:pos="2112"/>
                <w:tab w:val="left" w:pos="3418"/>
                <w:tab w:val="left" w:pos="3917"/>
                <w:tab w:val="left" w:pos="5054"/>
              </w:tabs>
              <w:jc w:val="both"/>
            </w:pPr>
            <w:r>
              <w:t>Понятие о воспитании. Цели, средства и методы воспитания. Институты воспитания. Теории воспитания Воспитание - вторая после научения сторона социализации ребенка. Зависимость целей воспитания от состояния и перспектив развития общества. Цели воспитания, отражающие культуру и цивилизованность: духовность, нравственность, свобода и ответственность.</w:t>
            </w:r>
            <w:r>
              <w:tab/>
              <w:t>Средства</w:t>
            </w:r>
            <w:r>
              <w:tab/>
              <w:t>и</w:t>
            </w:r>
            <w:r>
              <w:tab/>
              <w:t>методы</w:t>
            </w:r>
            <w:r>
              <w:tab/>
              <w:t>воспитания.</w:t>
            </w:r>
          </w:p>
          <w:p w:rsidR="001934D9" w:rsidRDefault="001934D9">
            <w:pPr>
              <w:pStyle w:val="a9"/>
              <w:tabs>
                <w:tab w:val="left" w:pos="4603"/>
              </w:tabs>
              <w:jc w:val="both"/>
            </w:pPr>
            <w:r>
              <w:t>Классификация методов воспитания: прямые и косвенные, сознательные и неосознаваемые,</w:t>
            </w:r>
            <w:r>
              <w:tab/>
              <w:t>эмоциональные,</w:t>
            </w:r>
          </w:p>
          <w:p w:rsidR="001934D9" w:rsidRDefault="001934D9">
            <w:pPr>
              <w:pStyle w:val="a9"/>
              <w:jc w:val="both"/>
            </w:pPr>
            <w:r>
              <w:t>когнитивные и поведенческие.</w:t>
            </w:r>
          </w:p>
          <w:p w:rsidR="001934D9" w:rsidRDefault="001934D9">
            <w:pPr>
              <w:pStyle w:val="a9"/>
              <w:tabs>
                <w:tab w:val="left" w:pos="2659"/>
                <w:tab w:val="left" w:pos="5179"/>
              </w:tabs>
              <w:jc w:val="both"/>
            </w:pPr>
            <w:r>
              <w:t>Институты воспитания: семья, школа, средства массовой информации, искусство, многочисленные личные контакты с разными людьми.</w:t>
            </w:r>
            <w:r>
              <w:tab/>
              <w:t>Теории воспитания:</w:t>
            </w:r>
            <w:r>
              <w:tab/>
              <w:t>биогенная,</w:t>
            </w:r>
          </w:p>
          <w:p w:rsidR="001934D9" w:rsidRDefault="001934D9">
            <w:pPr>
              <w:pStyle w:val="a9"/>
              <w:tabs>
                <w:tab w:val="left" w:pos="1790"/>
                <w:tab w:val="left" w:pos="3211"/>
                <w:tab w:val="left" w:pos="5381"/>
              </w:tabs>
              <w:jc w:val="both"/>
            </w:pPr>
            <w:r>
              <w:t>социогенная,</w:t>
            </w:r>
            <w:r>
              <w:tab/>
              <w:t>варианты</w:t>
            </w:r>
            <w:r>
              <w:tab/>
              <w:t>компромиссного</w:t>
            </w:r>
            <w:r>
              <w:tab/>
              <w:t>подхода.</w:t>
            </w:r>
          </w:p>
          <w:p w:rsidR="001934D9" w:rsidRDefault="001934D9">
            <w:pPr>
              <w:pStyle w:val="a9"/>
              <w:tabs>
                <w:tab w:val="left" w:pos="2083"/>
                <w:tab w:val="left" w:pos="3110"/>
              </w:tabs>
              <w:jc w:val="both"/>
            </w:pPr>
            <w:r>
              <w:t>Психологические</w:t>
            </w:r>
            <w:r>
              <w:tab/>
              <w:t>основы</w:t>
            </w:r>
            <w:r>
              <w:tab/>
              <w:t>воспитательных технологий.</w:t>
            </w:r>
          </w:p>
        </w:tc>
        <w:tc>
          <w:tcPr>
            <w:tcW w:w="931" w:type="dxa"/>
            <w:tcBorders>
              <w:top w:val="single" w:sz="4" w:space="0" w:color="auto"/>
              <w:left w:val="single" w:sz="4" w:space="0" w:color="auto"/>
              <w:bottom w:val="single" w:sz="4" w:space="0" w:color="auto"/>
            </w:tcBorders>
            <w:shd w:val="clear" w:color="auto" w:fill="auto"/>
          </w:tcPr>
          <w:p w:rsidR="001934D9" w:rsidRDefault="001934D9">
            <w:pPr>
              <w:pStyle w:val="a9"/>
              <w:spacing w:before="320"/>
              <w:jc w:val="center"/>
            </w:pPr>
            <w:r>
              <w:t>1</w:t>
            </w:r>
          </w:p>
        </w:tc>
        <w:tc>
          <w:tcPr>
            <w:tcW w:w="1210" w:type="dxa"/>
            <w:tcBorders>
              <w:top w:val="single" w:sz="4" w:space="0" w:color="auto"/>
              <w:left w:val="single" w:sz="4" w:space="0" w:color="auto"/>
              <w:bottom w:val="single" w:sz="4" w:space="0" w:color="auto"/>
            </w:tcBorders>
            <w:shd w:val="clear" w:color="auto" w:fill="auto"/>
          </w:tcPr>
          <w:p w:rsidR="001934D9" w:rsidRDefault="001934D9">
            <w:pPr>
              <w:rPr>
                <w:sz w:val="10"/>
                <w:szCs w:val="10"/>
              </w:rPr>
            </w:pPr>
          </w:p>
        </w:tc>
      </w:tr>
    </w:tbl>
    <w:p w:rsidR="003A4DFB" w:rsidRDefault="00764F5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22"/>
        <w:gridCol w:w="7718"/>
        <w:gridCol w:w="931"/>
        <w:gridCol w:w="1210"/>
      </w:tblGrid>
      <w:tr w:rsidR="001934D9" w:rsidTr="00A05D9E">
        <w:trPr>
          <w:trHeight w:hRule="exact" w:val="437"/>
          <w:jc w:val="center"/>
        </w:trPr>
        <w:tc>
          <w:tcPr>
            <w:tcW w:w="2122" w:type="dxa"/>
            <w:tcBorders>
              <w:top w:val="single" w:sz="4" w:space="0" w:color="auto"/>
              <w:left w:val="single" w:sz="4" w:space="0" w:color="auto"/>
            </w:tcBorders>
            <w:shd w:val="clear" w:color="auto" w:fill="auto"/>
          </w:tcPr>
          <w:p w:rsidR="001934D9" w:rsidRDefault="001934D9">
            <w:pPr>
              <w:rPr>
                <w:sz w:val="10"/>
                <w:szCs w:val="10"/>
              </w:rPr>
            </w:pPr>
          </w:p>
        </w:tc>
        <w:tc>
          <w:tcPr>
            <w:tcW w:w="7718" w:type="dxa"/>
            <w:tcBorders>
              <w:top w:val="single" w:sz="4" w:space="0" w:color="auto"/>
              <w:left w:val="single" w:sz="4" w:space="0" w:color="auto"/>
            </w:tcBorders>
            <w:shd w:val="clear" w:color="auto" w:fill="auto"/>
            <w:vAlign w:val="center"/>
          </w:tcPr>
          <w:p w:rsidR="001934D9" w:rsidRDefault="001934D9">
            <w:pPr>
              <w:pStyle w:val="a9"/>
              <w:jc w:val="both"/>
            </w:pPr>
            <w:r>
              <w:t>Применение воспитательных технологий</w:t>
            </w:r>
          </w:p>
        </w:tc>
        <w:tc>
          <w:tcPr>
            <w:tcW w:w="931" w:type="dxa"/>
            <w:tcBorders>
              <w:top w:val="single" w:sz="4" w:space="0" w:color="auto"/>
              <w:left w:val="single" w:sz="4" w:space="0" w:color="auto"/>
            </w:tcBorders>
            <w:shd w:val="clear" w:color="auto" w:fill="auto"/>
          </w:tcPr>
          <w:p w:rsidR="001934D9" w:rsidRDefault="001934D9">
            <w:pPr>
              <w:rPr>
                <w:sz w:val="10"/>
                <w:szCs w:val="10"/>
              </w:rPr>
            </w:pPr>
          </w:p>
        </w:tc>
        <w:tc>
          <w:tcPr>
            <w:tcW w:w="1210" w:type="dxa"/>
            <w:tcBorders>
              <w:top w:val="single" w:sz="4" w:space="0" w:color="auto"/>
              <w:left w:val="single" w:sz="4" w:space="0" w:color="auto"/>
            </w:tcBorders>
            <w:shd w:val="clear" w:color="auto" w:fill="auto"/>
          </w:tcPr>
          <w:p w:rsidR="001934D9" w:rsidRDefault="001934D9">
            <w:pPr>
              <w:rPr>
                <w:sz w:val="10"/>
                <w:szCs w:val="10"/>
              </w:rPr>
            </w:pPr>
          </w:p>
        </w:tc>
      </w:tr>
      <w:tr w:rsidR="001934D9" w:rsidTr="00A05D9E">
        <w:trPr>
          <w:trHeight w:hRule="exact" w:val="2770"/>
          <w:jc w:val="center"/>
        </w:trPr>
        <w:tc>
          <w:tcPr>
            <w:tcW w:w="2122" w:type="dxa"/>
            <w:tcBorders>
              <w:top w:val="single" w:sz="4" w:space="0" w:color="auto"/>
              <w:left w:val="single" w:sz="4" w:space="0" w:color="auto"/>
            </w:tcBorders>
            <w:shd w:val="clear" w:color="auto" w:fill="auto"/>
            <w:vAlign w:val="center"/>
          </w:tcPr>
          <w:p w:rsidR="001934D9" w:rsidRDefault="001934D9">
            <w:pPr>
              <w:pStyle w:val="a9"/>
              <w:jc w:val="center"/>
            </w:pPr>
            <w:r>
              <w:t>Тема 2.</w:t>
            </w:r>
          </w:p>
          <w:p w:rsidR="001934D9" w:rsidRDefault="001934D9">
            <w:pPr>
              <w:pStyle w:val="a9"/>
              <w:jc w:val="center"/>
            </w:pPr>
            <w:r>
              <w:t>Механизмы формирования личности</w:t>
            </w:r>
          </w:p>
        </w:tc>
        <w:tc>
          <w:tcPr>
            <w:tcW w:w="7718" w:type="dxa"/>
            <w:tcBorders>
              <w:top w:val="single" w:sz="4" w:space="0" w:color="auto"/>
              <w:left w:val="single" w:sz="4" w:space="0" w:color="auto"/>
            </w:tcBorders>
            <w:shd w:val="clear" w:color="auto" w:fill="auto"/>
            <w:vAlign w:val="bottom"/>
          </w:tcPr>
          <w:p w:rsidR="001934D9" w:rsidRDefault="001934D9">
            <w:pPr>
              <w:pStyle w:val="a9"/>
              <w:jc w:val="both"/>
            </w:pPr>
            <w:r>
              <w:rPr>
                <w:b/>
                <w:bCs/>
              </w:rPr>
              <w:t>Содержание учебного материала</w:t>
            </w:r>
          </w:p>
          <w:p w:rsidR="001934D9" w:rsidRDefault="001934D9">
            <w:pPr>
              <w:pStyle w:val="a9"/>
              <w:tabs>
                <w:tab w:val="left" w:pos="1200"/>
                <w:tab w:val="left" w:pos="2722"/>
                <w:tab w:val="left" w:pos="3403"/>
                <w:tab w:val="left" w:pos="4555"/>
              </w:tabs>
              <w:jc w:val="both"/>
            </w:pPr>
            <w:r>
              <w:t>Процесс</w:t>
            </w:r>
            <w:r>
              <w:tab/>
              <w:t>воспитания</w:t>
            </w:r>
            <w:r>
              <w:tab/>
              <w:t>как</w:t>
            </w:r>
            <w:r>
              <w:tab/>
              <w:t>процесс</w:t>
            </w:r>
            <w:r>
              <w:tab/>
              <w:t>интериоризации.</w:t>
            </w:r>
          </w:p>
          <w:p w:rsidR="001934D9" w:rsidRDefault="001934D9">
            <w:pPr>
              <w:pStyle w:val="a9"/>
              <w:tabs>
                <w:tab w:val="left" w:pos="5088"/>
              </w:tabs>
              <w:jc w:val="both"/>
            </w:pPr>
            <w:r>
              <w:t>Интериоризация - механизм формирования</w:t>
            </w:r>
            <w:r>
              <w:tab/>
              <w:t>личности в</w:t>
            </w:r>
          </w:p>
          <w:p w:rsidR="001934D9" w:rsidRDefault="001934D9">
            <w:pPr>
              <w:pStyle w:val="a9"/>
              <w:tabs>
                <w:tab w:val="left" w:pos="3605"/>
              </w:tabs>
              <w:jc w:val="both"/>
            </w:pPr>
            <w:r>
              <w:t>процессе воспитания. Теория</w:t>
            </w:r>
            <w:r>
              <w:tab/>
              <w:t>развития личности Л.С.</w:t>
            </w:r>
          </w:p>
          <w:p w:rsidR="001934D9" w:rsidRDefault="001934D9">
            <w:pPr>
              <w:pStyle w:val="a9"/>
              <w:tabs>
                <w:tab w:val="left" w:pos="1517"/>
                <w:tab w:val="left" w:pos="2683"/>
                <w:tab w:val="left" w:pos="4440"/>
                <w:tab w:val="left" w:pos="5952"/>
              </w:tabs>
              <w:jc w:val="both"/>
            </w:pPr>
            <w:r>
              <w:t>Выготского.</w:t>
            </w:r>
            <w:r>
              <w:tab/>
              <w:t>Понятие</w:t>
            </w:r>
            <w:r>
              <w:tab/>
              <w:t>социализации.</w:t>
            </w:r>
            <w:r>
              <w:tab/>
              <w:t>Воспитание</w:t>
            </w:r>
            <w:r>
              <w:tab/>
              <w:t>как</w:t>
            </w:r>
          </w:p>
          <w:p w:rsidR="001934D9" w:rsidRDefault="001934D9">
            <w:pPr>
              <w:pStyle w:val="a9"/>
              <w:tabs>
                <w:tab w:val="left" w:pos="3754"/>
              </w:tabs>
              <w:jc w:val="both"/>
            </w:pPr>
            <w:r>
              <w:t>формирование и изменение</w:t>
            </w:r>
            <w:r>
              <w:tab/>
              <w:t>социальных установок</w:t>
            </w:r>
          </w:p>
          <w:p w:rsidR="001934D9" w:rsidRDefault="001934D9">
            <w:pPr>
              <w:pStyle w:val="a9"/>
              <w:tabs>
                <w:tab w:val="left" w:pos="1042"/>
                <w:tab w:val="left" w:pos="3048"/>
                <w:tab w:val="left" w:pos="3466"/>
                <w:tab w:val="left" w:pos="4843"/>
                <w:tab w:val="left" w:pos="6158"/>
              </w:tabs>
              <w:jc w:val="both"/>
            </w:pPr>
            <w:r>
              <w:t>человека. Три компонента социальной установки: знания, эмоции и действия. Понятия, причины, психологические основы</w:t>
            </w:r>
            <w:r>
              <w:tab/>
              <w:t>предупреждения</w:t>
            </w:r>
            <w:r>
              <w:tab/>
              <w:t>и</w:t>
            </w:r>
            <w:r>
              <w:tab/>
              <w:t>коррекции</w:t>
            </w:r>
            <w:r>
              <w:tab/>
              <w:t>школьной</w:t>
            </w:r>
            <w:r>
              <w:tab/>
              <w:t>и</w:t>
            </w:r>
          </w:p>
          <w:p w:rsidR="001934D9" w:rsidRDefault="001934D9">
            <w:pPr>
              <w:pStyle w:val="a9"/>
              <w:jc w:val="both"/>
            </w:pPr>
            <w:r>
              <w:t>социальной дезадаптации, девиантного поведения</w:t>
            </w:r>
          </w:p>
        </w:tc>
        <w:tc>
          <w:tcPr>
            <w:tcW w:w="931" w:type="dxa"/>
            <w:tcBorders>
              <w:top w:val="single" w:sz="4" w:space="0" w:color="auto"/>
              <w:left w:val="single" w:sz="4" w:space="0" w:color="auto"/>
            </w:tcBorders>
            <w:shd w:val="clear" w:color="auto" w:fill="auto"/>
          </w:tcPr>
          <w:p w:rsidR="001934D9" w:rsidRDefault="001934D9">
            <w:pPr>
              <w:pStyle w:val="a9"/>
              <w:jc w:val="center"/>
            </w:pPr>
            <w:r>
              <w:t>1</w:t>
            </w:r>
          </w:p>
        </w:tc>
        <w:tc>
          <w:tcPr>
            <w:tcW w:w="1210" w:type="dxa"/>
            <w:tcBorders>
              <w:top w:val="single" w:sz="4" w:space="0" w:color="auto"/>
              <w:left w:val="single" w:sz="4" w:space="0" w:color="auto"/>
            </w:tcBorders>
            <w:shd w:val="clear" w:color="auto" w:fill="auto"/>
          </w:tcPr>
          <w:p w:rsidR="001934D9" w:rsidRDefault="001934D9">
            <w:pPr>
              <w:pStyle w:val="a9"/>
            </w:pPr>
            <w:r>
              <w:t>2</w:t>
            </w:r>
          </w:p>
        </w:tc>
      </w:tr>
      <w:tr w:rsidR="001934D9" w:rsidTr="00A05D9E">
        <w:trPr>
          <w:trHeight w:hRule="exact" w:val="4426"/>
          <w:jc w:val="center"/>
        </w:trPr>
        <w:tc>
          <w:tcPr>
            <w:tcW w:w="2122" w:type="dxa"/>
            <w:vMerge w:val="restart"/>
            <w:tcBorders>
              <w:top w:val="single" w:sz="4" w:space="0" w:color="auto"/>
              <w:left w:val="single" w:sz="4" w:space="0" w:color="auto"/>
            </w:tcBorders>
            <w:shd w:val="clear" w:color="auto" w:fill="auto"/>
            <w:vAlign w:val="center"/>
          </w:tcPr>
          <w:p w:rsidR="001934D9" w:rsidRDefault="001934D9">
            <w:pPr>
              <w:pStyle w:val="a9"/>
              <w:jc w:val="center"/>
            </w:pPr>
            <w:r>
              <w:t>Тема 3.</w:t>
            </w:r>
          </w:p>
          <w:p w:rsidR="001934D9" w:rsidRDefault="001934D9">
            <w:pPr>
              <w:pStyle w:val="a9"/>
              <w:jc w:val="center"/>
            </w:pPr>
            <w:r>
              <w:t>Психология общения и группового поведения в дошкольном и школьном возрасте</w:t>
            </w:r>
          </w:p>
        </w:tc>
        <w:tc>
          <w:tcPr>
            <w:tcW w:w="7718" w:type="dxa"/>
            <w:tcBorders>
              <w:top w:val="single" w:sz="4" w:space="0" w:color="auto"/>
              <w:left w:val="single" w:sz="4" w:space="0" w:color="auto"/>
            </w:tcBorders>
            <w:shd w:val="clear" w:color="auto" w:fill="auto"/>
            <w:vAlign w:val="bottom"/>
          </w:tcPr>
          <w:p w:rsidR="001934D9" w:rsidRDefault="001934D9">
            <w:pPr>
              <w:pStyle w:val="a9"/>
              <w:jc w:val="both"/>
            </w:pPr>
            <w:r>
              <w:rPr>
                <w:b/>
                <w:bCs/>
              </w:rPr>
              <w:t>Содержание учебного материала</w:t>
            </w:r>
          </w:p>
          <w:p w:rsidR="001934D9" w:rsidRDefault="001934D9">
            <w:pPr>
              <w:pStyle w:val="a9"/>
              <w:tabs>
                <w:tab w:val="left" w:pos="1378"/>
                <w:tab w:val="left" w:pos="1795"/>
                <w:tab w:val="left" w:pos="3014"/>
                <w:tab w:val="left" w:pos="3662"/>
                <w:tab w:val="left" w:pos="4752"/>
              </w:tabs>
              <w:jc w:val="both"/>
            </w:pPr>
            <w:r>
              <w:t>Общение и его роль в воспитании. Восприятие человека человеком</w:t>
            </w:r>
            <w:r>
              <w:tab/>
              <w:t>в</w:t>
            </w:r>
            <w:r>
              <w:tab/>
              <w:t>общении</w:t>
            </w:r>
            <w:r>
              <w:tab/>
              <w:t>как</w:t>
            </w:r>
            <w:r>
              <w:tab/>
              <w:t>фактор,</w:t>
            </w:r>
            <w:r>
              <w:tab/>
              <w:t>формирующий</w:t>
            </w:r>
          </w:p>
          <w:p w:rsidR="001934D9" w:rsidRDefault="001934D9">
            <w:pPr>
              <w:pStyle w:val="a9"/>
              <w:tabs>
                <w:tab w:val="left" w:pos="2290"/>
              </w:tabs>
              <w:jc w:val="both"/>
            </w:pPr>
            <w:r>
              <w:t>самооценку личности и ее образ «Я». Развитие мотивов общения у детей от рождения до окончания школы. Возможности, открываемые в связи с формированием мотивов общения, для развития личности ребенка. Роль разных видов общения для становления отдельных групп качеств личности</w:t>
            </w:r>
            <w:r>
              <w:tab/>
              <w:t>ребенка. Совершенствование средств</w:t>
            </w:r>
          </w:p>
          <w:p w:rsidR="001934D9" w:rsidRDefault="001934D9">
            <w:pPr>
              <w:pStyle w:val="a9"/>
              <w:tabs>
                <w:tab w:val="left" w:pos="1445"/>
                <w:tab w:val="left" w:pos="2966"/>
                <w:tab w:val="left" w:pos="4450"/>
                <w:tab w:val="left" w:pos="5410"/>
              </w:tabs>
              <w:jc w:val="both"/>
            </w:pPr>
            <w:r>
              <w:t>общения в онтогенезе. Развитие форм общения у детей. Принципы</w:t>
            </w:r>
            <w:r>
              <w:tab/>
              <w:t>построения</w:t>
            </w:r>
            <w:r>
              <w:tab/>
              <w:t>моральных</w:t>
            </w:r>
            <w:r>
              <w:tab/>
              <w:t>бесед.</w:t>
            </w:r>
            <w:r>
              <w:tab/>
              <w:t>Правила</w:t>
            </w:r>
          </w:p>
          <w:p w:rsidR="001934D9" w:rsidRDefault="001934D9">
            <w:pPr>
              <w:pStyle w:val="a9"/>
              <w:jc w:val="both"/>
            </w:pPr>
            <w:r>
              <w:t>предъявления требований. Личный пример воспитателя. Упражнения в правильном поведении. Коррекция поведения посредством одобрения</w:t>
            </w:r>
          </w:p>
          <w:p w:rsidR="001934D9" w:rsidRDefault="001934D9">
            <w:pPr>
              <w:pStyle w:val="a9"/>
              <w:tabs>
                <w:tab w:val="left" w:pos="1824"/>
              </w:tabs>
              <w:jc w:val="both"/>
            </w:pPr>
            <w:r>
              <w:t>и осуждения,</w:t>
            </w:r>
            <w:r>
              <w:tab/>
              <w:t>поощрения и наказания. Руководство</w:t>
            </w:r>
          </w:p>
          <w:p w:rsidR="001934D9" w:rsidRDefault="001934D9">
            <w:pPr>
              <w:pStyle w:val="a9"/>
              <w:jc w:val="both"/>
            </w:pPr>
            <w:r>
              <w:t>самовоспитанием ребенка</w:t>
            </w:r>
          </w:p>
        </w:tc>
        <w:tc>
          <w:tcPr>
            <w:tcW w:w="931" w:type="dxa"/>
            <w:tcBorders>
              <w:top w:val="single" w:sz="4" w:space="0" w:color="auto"/>
              <w:left w:val="single" w:sz="4" w:space="0" w:color="auto"/>
            </w:tcBorders>
            <w:shd w:val="clear" w:color="auto" w:fill="auto"/>
          </w:tcPr>
          <w:p w:rsidR="001934D9" w:rsidRDefault="001934D9">
            <w:pPr>
              <w:pStyle w:val="a9"/>
              <w:jc w:val="center"/>
            </w:pPr>
            <w:r>
              <w:t>2</w:t>
            </w:r>
          </w:p>
        </w:tc>
        <w:tc>
          <w:tcPr>
            <w:tcW w:w="1210" w:type="dxa"/>
            <w:tcBorders>
              <w:top w:val="single" w:sz="4" w:space="0" w:color="auto"/>
              <w:left w:val="single" w:sz="4" w:space="0" w:color="auto"/>
            </w:tcBorders>
            <w:shd w:val="clear" w:color="auto" w:fill="auto"/>
          </w:tcPr>
          <w:p w:rsidR="001934D9" w:rsidRDefault="001934D9">
            <w:pPr>
              <w:pStyle w:val="a9"/>
            </w:pPr>
            <w:r>
              <w:t>2</w:t>
            </w:r>
          </w:p>
        </w:tc>
      </w:tr>
      <w:tr w:rsidR="001934D9" w:rsidTr="00A05D9E">
        <w:trPr>
          <w:trHeight w:hRule="exact" w:val="840"/>
          <w:jc w:val="center"/>
        </w:trPr>
        <w:tc>
          <w:tcPr>
            <w:tcW w:w="2122" w:type="dxa"/>
            <w:vMerge/>
            <w:tcBorders>
              <w:left w:val="single" w:sz="4" w:space="0" w:color="auto"/>
            </w:tcBorders>
            <w:shd w:val="clear" w:color="auto" w:fill="auto"/>
            <w:vAlign w:val="center"/>
          </w:tcPr>
          <w:p w:rsidR="001934D9" w:rsidRDefault="001934D9"/>
        </w:tc>
        <w:tc>
          <w:tcPr>
            <w:tcW w:w="7718" w:type="dxa"/>
            <w:tcBorders>
              <w:top w:val="single" w:sz="4" w:space="0" w:color="auto"/>
              <w:left w:val="single" w:sz="4" w:space="0" w:color="auto"/>
            </w:tcBorders>
            <w:shd w:val="clear" w:color="auto" w:fill="auto"/>
            <w:vAlign w:val="bottom"/>
          </w:tcPr>
          <w:p w:rsidR="001934D9" w:rsidRDefault="001934D9">
            <w:pPr>
              <w:pStyle w:val="a9"/>
              <w:jc w:val="both"/>
            </w:pPr>
            <w:r>
              <w:rPr>
                <w:b/>
                <w:bCs/>
              </w:rPr>
              <w:t>Практическая работа</w:t>
            </w:r>
          </w:p>
          <w:p w:rsidR="001934D9" w:rsidRDefault="001934D9">
            <w:pPr>
              <w:pStyle w:val="a9"/>
              <w:tabs>
                <w:tab w:val="left" w:pos="2366"/>
              </w:tabs>
              <w:spacing w:line="233" w:lineRule="auto"/>
              <w:jc w:val="both"/>
            </w:pPr>
            <w:r>
              <w:t>Семинар-практикум:</w:t>
            </w:r>
            <w:r>
              <w:tab/>
              <w:t>«Особенности общения с детьми</w:t>
            </w:r>
          </w:p>
          <w:p w:rsidR="001934D9" w:rsidRDefault="001934D9">
            <w:pPr>
              <w:pStyle w:val="a9"/>
              <w:jc w:val="both"/>
            </w:pPr>
            <w:r>
              <w:t>разного возраста, общение детей со сверстниками»</w:t>
            </w:r>
          </w:p>
        </w:tc>
        <w:tc>
          <w:tcPr>
            <w:tcW w:w="931" w:type="dxa"/>
            <w:tcBorders>
              <w:top w:val="single" w:sz="4" w:space="0" w:color="auto"/>
              <w:left w:val="single" w:sz="4" w:space="0" w:color="auto"/>
            </w:tcBorders>
            <w:shd w:val="clear" w:color="auto" w:fill="auto"/>
          </w:tcPr>
          <w:p w:rsidR="001934D9" w:rsidRDefault="001934D9">
            <w:pPr>
              <w:pStyle w:val="a9"/>
              <w:jc w:val="center"/>
            </w:pPr>
            <w:r>
              <w:t>2</w:t>
            </w:r>
          </w:p>
        </w:tc>
        <w:tc>
          <w:tcPr>
            <w:tcW w:w="1210" w:type="dxa"/>
            <w:tcBorders>
              <w:top w:val="single" w:sz="4" w:space="0" w:color="auto"/>
              <w:left w:val="single" w:sz="4" w:space="0" w:color="auto"/>
            </w:tcBorders>
            <w:shd w:val="clear" w:color="auto" w:fill="B3B3B3"/>
          </w:tcPr>
          <w:p w:rsidR="001934D9" w:rsidRDefault="001934D9">
            <w:pPr>
              <w:rPr>
                <w:sz w:val="10"/>
                <w:szCs w:val="10"/>
              </w:rPr>
            </w:pPr>
          </w:p>
        </w:tc>
      </w:tr>
    </w:tbl>
    <w:p w:rsidR="003A4DFB" w:rsidRDefault="00764F5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336"/>
        <w:gridCol w:w="6504"/>
        <w:gridCol w:w="931"/>
        <w:gridCol w:w="1210"/>
      </w:tblGrid>
      <w:tr w:rsidR="001934D9">
        <w:trPr>
          <w:trHeight w:hRule="exact" w:val="427"/>
          <w:jc w:val="center"/>
        </w:trPr>
        <w:tc>
          <w:tcPr>
            <w:tcW w:w="3336" w:type="dxa"/>
            <w:tcBorders>
              <w:top w:val="single" w:sz="4" w:space="0" w:color="auto"/>
              <w:left w:val="single" w:sz="4" w:space="0" w:color="auto"/>
            </w:tcBorders>
            <w:shd w:val="clear" w:color="auto" w:fill="auto"/>
          </w:tcPr>
          <w:p w:rsidR="001934D9" w:rsidRDefault="001934D9">
            <w:pPr>
              <w:rPr>
                <w:sz w:val="10"/>
                <w:szCs w:val="10"/>
              </w:rPr>
            </w:pPr>
          </w:p>
        </w:tc>
        <w:tc>
          <w:tcPr>
            <w:tcW w:w="6504" w:type="dxa"/>
            <w:tcBorders>
              <w:top w:val="single" w:sz="4" w:space="0" w:color="auto"/>
              <w:left w:val="single" w:sz="4" w:space="0" w:color="auto"/>
            </w:tcBorders>
            <w:shd w:val="clear" w:color="auto" w:fill="auto"/>
            <w:vAlign w:val="center"/>
          </w:tcPr>
          <w:p w:rsidR="001934D9" w:rsidRDefault="001934D9">
            <w:pPr>
              <w:pStyle w:val="a9"/>
            </w:pPr>
            <w:r>
              <w:t>формирования личности воспитанника</w:t>
            </w:r>
          </w:p>
        </w:tc>
        <w:tc>
          <w:tcPr>
            <w:tcW w:w="931" w:type="dxa"/>
            <w:tcBorders>
              <w:top w:val="single" w:sz="4" w:space="0" w:color="auto"/>
              <w:left w:val="single" w:sz="4" w:space="0" w:color="auto"/>
            </w:tcBorders>
            <w:shd w:val="clear" w:color="auto" w:fill="auto"/>
          </w:tcPr>
          <w:p w:rsidR="001934D9" w:rsidRDefault="001934D9">
            <w:pPr>
              <w:rPr>
                <w:sz w:val="10"/>
                <w:szCs w:val="10"/>
              </w:rPr>
            </w:pPr>
          </w:p>
        </w:tc>
        <w:tc>
          <w:tcPr>
            <w:tcW w:w="1210" w:type="dxa"/>
            <w:tcBorders>
              <w:top w:val="single" w:sz="4" w:space="0" w:color="auto"/>
              <w:left w:val="single" w:sz="4" w:space="0" w:color="auto"/>
            </w:tcBorders>
            <w:shd w:val="clear" w:color="auto" w:fill="B3B3B3"/>
          </w:tcPr>
          <w:p w:rsidR="001934D9" w:rsidRDefault="001934D9">
            <w:pPr>
              <w:rPr>
                <w:sz w:val="10"/>
                <w:szCs w:val="10"/>
              </w:rPr>
            </w:pPr>
          </w:p>
        </w:tc>
      </w:tr>
      <w:tr w:rsidR="001934D9">
        <w:trPr>
          <w:trHeight w:hRule="exact" w:val="2059"/>
          <w:jc w:val="center"/>
        </w:trPr>
        <w:tc>
          <w:tcPr>
            <w:tcW w:w="3336" w:type="dxa"/>
            <w:tcBorders>
              <w:top w:val="single" w:sz="4" w:space="0" w:color="auto"/>
              <w:left w:val="single" w:sz="4" w:space="0" w:color="auto"/>
            </w:tcBorders>
            <w:shd w:val="clear" w:color="auto" w:fill="auto"/>
          </w:tcPr>
          <w:p w:rsidR="001934D9" w:rsidRDefault="001934D9">
            <w:pPr>
              <w:pStyle w:val="a9"/>
              <w:jc w:val="center"/>
            </w:pPr>
            <w:r>
              <w:t>Тема 4.</w:t>
            </w:r>
          </w:p>
          <w:p w:rsidR="001934D9" w:rsidRDefault="001934D9">
            <w:pPr>
              <w:pStyle w:val="a9"/>
              <w:jc w:val="center"/>
            </w:pPr>
            <w:r>
              <w:t>Воспитание дошкольников, младших школьников</w:t>
            </w:r>
          </w:p>
        </w:tc>
        <w:tc>
          <w:tcPr>
            <w:tcW w:w="6504" w:type="dxa"/>
            <w:tcBorders>
              <w:top w:val="single" w:sz="4" w:space="0" w:color="auto"/>
              <w:left w:val="single" w:sz="4" w:space="0" w:color="auto"/>
            </w:tcBorders>
            <w:shd w:val="clear" w:color="auto" w:fill="auto"/>
          </w:tcPr>
          <w:p w:rsidR="001934D9" w:rsidRDefault="001934D9">
            <w:pPr>
              <w:pStyle w:val="a9"/>
            </w:pPr>
            <w:r>
              <w:rPr>
                <w:b/>
                <w:bCs/>
              </w:rPr>
              <w:t>Содержание учебного материала</w:t>
            </w:r>
          </w:p>
          <w:p w:rsidR="001934D9" w:rsidRDefault="001934D9">
            <w:pPr>
              <w:pStyle w:val="a9"/>
              <w:jc w:val="both"/>
            </w:pPr>
            <w:r>
              <w:t>Становление характера ребенка. Воспитание в домашнем труде. Воспитание дошкольников и младших школьников в играх. Воспитание в учении</w:t>
            </w:r>
          </w:p>
        </w:tc>
        <w:tc>
          <w:tcPr>
            <w:tcW w:w="931" w:type="dxa"/>
            <w:tcBorders>
              <w:top w:val="single" w:sz="4" w:space="0" w:color="auto"/>
              <w:left w:val="single" w:sz="4" w:space="0" w:color="auto"/>
            </w:tcBorders>
            <w:shd w:val="clear" w:color="auto" w:fill="auto"/>
          </w:tcPr>
          <w:p w:rsidR="001934D9" w:rsidRDefault="001934D9">
            <w:pPr>
              <w:pStyle w:val="a9"/>
              <w:jc w:val="center"/>
            </w:pPr>
            <w:r>
              <w:t>1</w:t>
            </w:r>
          </w:p>
        </w:tc>
        <w:tc>
          <w:tcPr>
            <w:tcW w:w="1210" w:type="dxa"/>
            <w:tcBorders>
              <w:top w:val="single" w:sz="4" w:space="0" w:color="auto"/>
              <w:left w:val="single" w:sz="4" w:space="0" w:color="auto"/>
            </w:tcBorders>
            <w:shd w:val="clear" w:color="auto" w:fill="auto"/>
          </w:tcPr>
          <w:p w:rsidR="001934D9" w:rsidRDefault="001934D9">
            <w:pPr>
              <w:pStyle w:val="a9"/>
            </w:pPr>
            <w:r>
              <w:rPr>
                <w:i/>
                <w:iCs/>
              </w:rPr>
              <w:t>2</w:t>
            </w:r>
          </w:p>
        </w:tc>
      </w:tr>
      <w:tr w:rsidR="001934D9">
        <w:trPr>
          <w:trHeight w:hRule="exact" w:val="288"/>
          <w:jc w:val="center"/>
        </w:trPr>
        <w:tc>
          <w:tcPr>
            <w:tcW w:w="9840" w:type="dxa"/>
            <w:gridSpan w:val="2"/>
            <w:tcBorders>
              <w:top w:val="single" w:sz="4" w:space="0" w:color="auto"/>
              <w:left w:val="single" w:sz="4" w:space="0" w:color="auto"/>
            </w:tcBorders>
            <w:shd w:val="clear" w:color="auto" w:fill="auto"/>
            <w:vAlign w:val="bottom"/>
          </w:tcPr>
          <w:p w:rsidR="001934D9" w:rsidRDefault="001934D9">
            <w:pPr>
              <w:pStyle w:val="a9"/>
              <w:jc w:val="right"/>
            </w:pPr>
            <w:r>
              <w:rPr>
                <w:b/>
                <w:bCs/>
              </w:rPr>
              <w:t>Самостоятельная работа:</w:t>
            </w:r>
          </w:p>
        </w:tc>
        <w:tc>
          <w:tcPr>
            <w:tcW w:w="931" w:type="dxa"/>
            <w:tcBorders>
              <w:top w:val="single" w:sz="4" w:space="0" w:color="auto"/>
              <w:left w:val="single" w:sz="4" w:space="0" w:color="auto"/>
            </w:tcBorders>
            <w:shd w:val="clear" w:color="auto" w:fill="auto"/>
            <w:vAlign w:val="bottom"/>
          </w:tcPr>
          <w:p w:rsidR="001934D9" w:rsidRDefault="00A05D9E">
            <w:pPr>
              <w:pStyle w:val="a9"/>
              <w:jc w:val="center"/>
            </w:pPr>
            <w:r>
              <w:rPr>
                <w:b/>
                <w:bCs/>
                <w:i/>
                <w:iCs/>
              </w:rPr>
              <w:t>2</w:t>
            </w:r>
          </w:p>
        </w:tc>
        <w:tc>
          <w:tcPr>
            <w:tcW w:w="1210" w:type="dxa"/>
            <w:tcBorders>
              <w:top w:val="single" w:sz="4" w:space="0" w:color="auto"/>
              <w:left w:val="single" w:sz="4" w:space="0" w:color="auto"/>
            </w:tcBorders>
            <w:shd w:val="clear" w:color="auto" w:fill="auto"/>
          </w:tcPr>
          <w:p w:rsidR="001934D9" w:rsidRDefault="001934D9">
            <w:pPr>
              <w:rPr>
                <w:sz w:val="10"/>
                <w:szCs w:val="10"/>
              </w:rPr>
            </w:pPr>
          </w:p>
        </w:tc>
      </w:tr>
      <w:tr w:rsidR="001934D9">
        <w:trPr>
          <w:trHeight w:hRule="exact" w:val="293"/>
          <w:jc w:val="center"/>
        </w:trPr>
        <w:tc>
          <w:tcPr>
            <w:tcW w:w="9840" w:type="dxa"/>
            <w:gridSpan w:val="2"/>
            <w:tcBorders>
              <w:top w:val="single" w:sz="4" w:space="0" w:color="auto"/>
              <w:left w:val="single" w:sz="4" w:space="0" w:color="auto"/>
              <w:bottom w:val="single" w:sz="4" w:space="0" w:color="auto"/>
            </w:tcBorders>
            <w:shd w:val="clear" w:color="auto" w:fill="auto"/>
            <w:vAlign w:val="bottom"/>
          </w:tcPr>
          <w:p w:rsidR="001934D9" w:rsidRDefault="001934D9">
            <w:pPr>
              <w:pStyle w:val="a9"/>
              <w:jc w:val="right"/>
            </w:pPr>
            <w:r>
              <w:rPr>
                <w:b/>
                <w:bCs/>
              </w:rPr>
              <w:t>Всего:</w:t>
            </w:r>
          </w:p>
        </w:tc>
        <w:tc>
          <w:tcPr>
            <w:tcW w:w="931" w:type="dxa"/>
            <w:tcBorders>
              <w:top w:val="single" w:sz="4" w:space="0" w:color="auto"/>
              <w:left w:val="single" w:sz="4" w:space="0" w:color="auto"/>
              <w:bottom w:val="single" w:sz="4" w:space="0" w:color="auto"/>
            </w:tcBorders>
            <w:shd w:val="clear" w:color="auto" w:fill="auto"/>
            <w:vAlign w:val="bottom"/>
          </w:tcPr>
          <w:p w:rsidR="001934D9" w:rsidRDefault="00A05D9E">
            <w:pPr>
              <w:pStyle w:val="a9"/>
              <w:jc w:val="center"/>
            </w:pPr>
            <w:r>
              <w:rPr>
                <w:b/>
                <w:bCs/>
                <w:i/>
                <w:iCs/>
              </w:rPr>
              <w:t>80</w:t>
            </w:r>
          </w:p>
        </w:tc>
        <w:tc>
          <w:tcPr>
            <w:tcW w:w="1210" w:type="dxa"/>
            <w:tcBorders>
              <w:top w:val="single" w:sz="4" w:space="0" w:color="auto"/>
              <w:left w:val="single" w:sz="4" w:space="0" w:color="auto"/>
              <w:bottom w:val="single" w:sz="4" w:space="0" w:color="auto"/>
            </w:tcBorders>
            <w:shd w:val="clear" w:color="auto" w:fill="auto"/>
          </w:tcPr>
          <w:p w:rsidR="001934D9" w:rsidRDefault="001934D9">
            <w:pPr>
              <w:rPr>
                <w:sz w:val="10"/>
                <w:szCs w:val="10"/>
              </w:rPr>
            </w:pPr>
          </w:p>
        </w:tc>
      </w:tr>
    </w:tbl>
    <w:p w:rsidR="003A4DFB" w:rsidRDefault="003A4DFB">
      <w:pPr>
        <w:sectPr w:rsidR="003A4DFB">
          <w:footerReference w:type="default" r:id="rId8"/>
          <w:pgSz w:w="16840" w:h="11900" w:orient="landscape"/>
          <w:pgMar w:top="833" w:right="666" w:bottom="1262" w:left="738" w:header="405" w:footer="3" w:gutter="0"/>
          <w:cols w:space="720"/>
          <w:noEndnote/>
          <w:docGrid w:linePitch="360"/>
        </w:sectPr>
      </w:pPr>
    </w:p>
    <w:p w:rsidR="003A4DFB" w:rsidRDefault="00764F58">
      <w:pPr>
        <w:pStyle w:val="1"/>
        <w:numPr>
          <w:ilvl w:val="0"/>
          <w:numId w:val="2"/>
        </w:numPr>
        <w:tabs>
          <w:tab w:val="left" w:pos="983"/>
        </w:tabs>
        <w:spacing w:before="120" w:after="200" w:line="276" w:lineRule="auto"/>
        <w:ind w:firstLine="680"/>
      </w:pPr>
      <w:r>
        <w:rPr>
          <w:b/>
          <w:bCs/>
        </w:rPr>
        <w:lastRenderedPageBreak/>
        <w:t>УСЛОВИЯ РЕАЛИЗАЦИИ ПРОГРАММЫ УЧЕБНОЙ ДИСЦИПЛИНЫ</w:t>
      </w:r>
    </w:p>
    <w:p w:rsidR="00A05D9E" w:rsidRPr="00A05D9E" w:rsidRDefault="00A05D9E" w:rsidP="00A05D9E">
      <w:pPr>
        <w:suppressAutoHyphens/>
        <w:ind w:left="720"/>
        <w:jc w:val="both"/>
        <w:rPr>
          <w:rFonts w:ascii="Times New Roman" w:hAnsi="Times New Roman"/>
          <w:bCs/>
          <w:color w:val="0D0D0D"/>
        </w:rPr>
      </w:pPr>
      <w:r w:rsidRPr="00A05D9E">
        <w:rPr>
          <w:rFonts w:ascii="Times New Roman" w:hAnsi="Times New Roman"/>
          <w:bCs/>
          <w:color w:val="0D0D0D"/>
        </w:rPr>
        <w:t>3.1. Для реализации программы учебной дисциплины должны быть предусмотрены следующие специальные помещения:</w:t>
      </w:r>
    </w:p>
    <w:p w:rsidR="00A05D9E" w:rsidRPr="00A05D9E" w:rsidRDefault="00A05D9E" w:rsidP="00A05D9E">
      <w:pPr>
        <w:suppressAutoHyphens/>
        <w:autoSpaceDE w:val="0"/>
        <w:autoSpaceDN w:val="0"/>
        <w:adjustRightInd w:val="0"/>
        <w:ind w:left="720"/>
        <w:jc w:val="both"/>
        <w:rPr>
          <w:rFonts w:ascii="Times New Roman" w:hAnsi="Times New Roman"/>
          <w:color w:val="0D0D0D"/>
        </w:rPr>
      </w:pPr>
      <w:r w:rsidRPr="00A05D9E">
        <w:rPr>
          <w:rFonts w:ascii="Times New Roman" w:hAnsi="Times New Roman"/>
          <w:bCs/>
          <w:color w:val="0D0D0D"/>
        </w:rPr>
        <w:t>Кабинет «Д</w:t>
      </w:r>
      <w:r w:rsidRPr="00A05D9E">
        <w:rPr>
          <w:rFonts w:ascii="Times New Roman" w:hAnsi="Times New Roman"/>
          <w:color w:val="0D0D0D"/>
        </w:rPr>
        <w:t>ошкольного образования</w:t>
      </w:r>
      <w:r w:rsidRPr="00A05D9E">
        <w:rPr>
          <w:rFonts w:ascii="Times New Roman" w:hAnsi="Times New Roman"/>
          <w:bCs/>
          <w:color w:val="0D0D0D"/>
        </w:rPr>
        <w:t>»</w:t>
      </w:r>
      <w:r w:rsidRPr="00A05D9E">
        <w:rPr>
          <w:rFonts w:ascii="Times New Roman" w:hAnsi="Times New Roman"/>
          <w:color w:val="0D0D0D"/>
        </w:rPr>
        <w:t xml:space="preserve">, оснащенный </w:t>
      </w:r>
      <w:r w:rsidRPr="00A05D9E">
        <w:rPr>
          <w:rFonts w:ascii="Times New Roman" w:hAnsi="Times New Roman"/>
          <w:bCs/>
          <w:color w:val="0D0D0D"/>
        </w:rPr>
        <w:t>в соответствии п. 6.1.2.1 образовательной программы по специальности.</w:t>
      </w:r>
    </w:p>
    <w:p w:rsidR="00A05D9E" w:rsidRPr="00A05D9E" w:rsidRDefault="00A05D9E" w:rsidP="00A05D9E">
      <w:pPr>
        <w:suppressAutoHyphens/>
        <w:ind w:left="720"/>
        <w:jc w:val="both"/>
        <w:rPr>
          <w:rFonts w:ascii="Times New Roman" w:hAnsi="Times New Roman"/>
          <w:bCs/>
          <w:color w:val="0D0D0D"/>
        </w:rPr>
      </w:pPr>
    </w:p>
    <w:p w:rsidR="00A05D9E" w:rsidRPr="00A05D9E" w:rsidRDefault="00A05D9E" w:rsidP="00A05D9E">
      <w:pPr>
        <w:suppressAutoHyphens/>
        <w:ind w:left="720"/>
        <w:jc w:val="both"/>
        <w:rPr>
          <w:rFonts w:ascii="Times New Roman" w:hAnsi="Times New Roman"/>
          <w:b/>
          <w:bCs/>
          <w:color w:val="0D0D0D"/>
        </w:rPr>
      </w:pPr>
      <w:r w:rsidRPr="00A05D9E">
        <w:rPr>
          <w:rFonts w:ascii="Times New Roman" w:hAnsi="Times New Roman"/>
          <w:b/>
          <w:bCs/>
          <w:color w:val="0D0D0D"/>
        </w:rPr>
        <w:t>3.2. Информационное обеспечение реализации программы</w:t>
      </w:r>
    </w:p>
    <w:p w:rsidR="00A05D9E" w:rsidRPr="00A05D9E" w:rsidRDefault="00A05D9E" w:rsidP="00A05D9E">
      <w:pPr>
        <w:suppressAutoHyphens/>
        <w:ind w:left="720"/>
        <w:jc w:val="both"/>
        <w:rPr>
          <w:rFonts w:ascii="Times New Roman" w:hAnsi="Times New Roman"/>
          <w:bCs/>
          <w:color w:val="0D0D0D"/>
        </w:rPr>
      </w:pPr>
      <w:r w:rsidRPr="00A05D9E">
        <w:rPr>
          <w:rFonts w:ascii="Times New Roman" w:hAnsi="Times New Roman"/>
          <w:bCs/>
          <w:color w:val="0D0D0D"/>
        </w:rPr>
        <w:t>Для реализации программы библиотечный фонд образовательной организации должен иметь п</w:t>
      </w:r>
      <w:r w:rsidRPr="00A05D9E">
        <w:rPr>
          <w:rFonts w:ascii="Times New Roman" w:hAnsi="Times New Roman"/>
          <w:color w:val="0D0D0D"/>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05D9E">
        <w:rPr>
          <w:rFonts w:ascii="Times New Roman" w:hAnsi="Times New Roman"/>
          <w:bCs/>
          <w:color w:val="0D0D0D"/>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3A4DFB" w:rsidRDefault="00764F58">
      <w:pPr>
        <w:pStyle w:val="1"/>
        <w:numPr>
          <w:ilvl w:val="1"/>
          <w:numId w:val="8"/>
        </w:numPr>
        <w:tabs>
          <w:tab w:val="left" w:pos="1346"/>
        </w:tabs>
        <w:ind w:firstLine="800"/>
      </w:pPr>
      <w:r>
        <w:rPr>
          <w:b/>
          <w:bCs/>
        </w:rPr>
        <w:t>Информационное обеспечение реализации программы</w:t>
      </w:r>
    </w:p>
    <w:p w:rsidR="003A4DFB" w:rsidRDefault="00764F58">
      <w:pPr>
        <w:pStyle w:val="1"/>
        <w:spacing w:after="260"/>
        <w:ind w:left="280" w:firstLine="560"/>
        <w:jc w:val="both"/>
      </w:pPr>
      <w:r>
        <w:t>Для реализации программы библиотечный фонд Дмитровского техникума имеет печатные и/или электронные образовательные и информационные ресурсы.</w:t>
      </w:r>
    </w:p>
    <w:p w:rsidR="003A4DFB" w:rsidRDefault="00764F58">
      <w:pPr>
        <w:pStyle w:val="1"/>
        <w:ind w:firstLine="560"/>
      </w:pPr>
      <w:r>
        <w:rPr>
          <w:b/>
          <w:bCs/>
        </w:rPr>
        <w:t>Основные источники:</w:t>
      </w:r>
    </w:p>
    <w:p w:rsidR="003A4DFB" w:rsidRDefault="00764F58">
      <w:pPr>
        <w:pStyle w:val="1"/>
        <w:numPr>
          <w:ilvl w:val="0"/>
          <w:numId w:val="9"/>
        </w:numPr>
        <w:tabs>
          <w:tab w:val="left" w:pos="1130"/>
        </w:tabs>
        <w:ind w:firstLine="800"/>
      </w:pPr>
      <w:r>
        <w:t>Дружинин В.Н. Психология./ Под ред. В.Н. Дружинина. - Питер, 2019. - 656 с.</w:t>
      </w:r>
    </w:p>
    <w:p w:rsidR="003A4DFB" w:rsidRDefault="00764F58">
      <w:pPr>
        <w:pStyle w:val="1"/>
        <w:numPr>
          <w:ilvl w:val="0"/>
          <w:numId w:val="9"/>
        </w:numPr>
        <w:tabs>
          <w:tab w:val="left" w:pos="1154"/>
        </w:tabs>
        <w:ind w:firstLine="800"/>
      </w:pPr>
      <w:r>
        <w:t>Маклаков А.Г. Общая психология. / А.Г. Маклаков. - Питер, 2018. - 583 с.</w:t>
      </w:r>
    </w:p>
    <w:p w:rsidR="003A4DFB" w:rsidRDefault="00764F58">
      <w:pPr>
        <w:pStyle w:val="1"/>
        <w:numPr>
          <w:ilvl w:val="0"/>
          <w:numId w:val="9"/>
        </w:numPr>
        <w:tabs>
          <w:tab w:val="left" w:pos="1208"/>
        </w:tabs>
        <w:ind w:left="720"/>
        <w:jc w:val="both"/>
      </w:pPr>
      <w:r>
        <w:t>Немов Р.С. Психология. В 3 кн. Кн 1: учеб. для студ. пед. учеб. заведений / Р.С. Немов. - 5</w:t>
      </w:r>
      <w:r>
        <w:softHyphen/>
        <w:t>е изд. - М.: Владос, 2016. - 687с.</w:t>
      </w:r>
    </w:p>
    <w:p w:rsidR="003A4DFB" w:rsidRDefault="00764F58">
      <w:pPr>
        <w:pStyle w:val="1"/>
        <w:numPr>
          <w:ilvl w:val="0"/>
          <w:numId w:val="9"/>
        </w:numPr>
        <w:tabs>
          <w:tab w:val="left" w:pos="1208"/>
        </w:tabs>
        <w:ind w:left="720"/>
        <w:jc w:val="both"/>
      </w:pPr>
      <w:r>
        <w:t>Немов Р.С. Психология. В 3 кн. Кн 2: учеб. для студ. пед. учеб. заведений / Р.С. Немов. - 5</w:t>
      </w:r>
      <w:r>
        <w:softHyphen/>
        <w:t>е изд. - М.: Владос, 2017. - 608с.</w:t>
      </w:r>
    </w:p>
    <w:p w:rsidR="003A4DFB" w:rsidRDefault="00764F58">
      <w:pPr>
        <w:pStyle w:val="1"/>
        <w:numPr>
          <w:ilvl w:val="0"/>
          <w:numId w:val="9"/>
        </w:numPr>
        <w:tabs>
          <w:tab w:val="left" w:pos="1208"/>
        </w:tabs>
        <w:ind w:left="720"/>
        <w:jc w:val="both"/>
      </w:pPr>
      <w:r>
        <w:t>Столяренко Л.Д. Психология для студентов колледжей. Серия «Учебники, учебные пособия» - Ростов н/ Д: Феникс, 2018. - 448 с.</w:t>
      </w:r>
    </w:p>
    <w:p w:rsidR="003A4DFB" w:rsidRDefault="00764F58">
      <w:pPr>
        <w:pStyle w:val="1"/>
        <w:numPr>
          <w:ilvl w:val="0"/>
          <w:numId w:val="9"/>
        </w:numPr>
        <w:tabs>
          <w:tab w:val="left" w:pos="1218"/>
        </w:tabs>
        <w:spacing w:after="260"/>
        <w:ind w:left="720"/>
        <w:jc w:val="both"/>
      </w:pPr>
      <w:r>
        <w:t>Столяренко Л.Д. Основы психологии: практикум. Серия «Учебники, учебные пособия» - Ростов н/ Д: Феникс, 2017. - 704 с.</w:t>
      </w:r>
    </w:p>
    <w:p w:rsidR="003A4DFB" w:rsidRDefault="00764F58">
      <w:pPr>
        <w:pStyle w:val="1"/>
        <w:spacing w:after="260"/>
        <w:ind w:firstLine="560"/>
      </w:pPr>
      <w:r>
        <w:rPr>
          <w:b/>
          <w:bCs/>
        </w:rPr>
        <w:t>Дополнительные источники:</w:t>
      </w:r>
    </w:p>
    <w:p w:rsidR="003A4DFB" w:rsidRDefault="00764F58">
      <w:pPr>
        <w:pStyle w:val="1"/>
        <w:numPr>
          <w:ilvl w:val="0"/>
          <w:numId w:val="10"/>
        </w:numPr>
        <w:tabs>
          <w:tab w:val="left" w:pos="1051"/>
        </w:tabs>
        <w:ind w:firstLine="720"/>
      </w:pPr>
      <w:r>
        <w:t>Асмолов А.Г. Психология личности. - М.: Гардарики, 2017. - 352 с.</w:t>
      </w:r>
    </w:p>
    <w:p w:rsidR="003A4DFB" w:rsidRDefault="00764F58">
      <w:pPr>
        <w:pStyle w:val="1"/>
        <w:numPr>
          <w:ilvl w:val="0"/>
          <w:numId w:val="10"/>
        </w:numPr>
        <w:tabs>
          <w:tab w:val="left" w:pos="1051"/>
        </w:tabs>
        <w:ind w:firstLine="720"/>
      </w:pPr>
      <w:r>
        <w:t>Введение в психологию / Под ред. А.В. Петровского. - М.: Просвещение, 2016.</w:t>
      </w:r>
    </w:p>
    <w:p w:rsidR="003A4DFB" w:rsidRDefault="00764F58">
      <w:pPr>
        <w:pStyle w:val="1"/>
        <w:numPr>
          <w:ilvl w:val="0"/>
          <w:numId w:val="10"/>
        </w:numPr>
        <w:tabs>
          <w:tab w:val="left" w:pos="1054"/>
        </w:tabs>
        <w:ind w:left="720" w:firstLine="0"/>
        <w:jc w:val="both"/>
      </w:pPr>
      <w:r>
        <w:t>Горбатенко А.С. Общая и прикладная психология. Курс лекций. - Ростов н /Д: Феникс, 2017. - 352 с.</w:t>
      </w:r>
    </w:p>
    <w:p w:rsidR="003A4DFB" w:rsidRDefault="00764F58">
      <w:pPr>
        <w:pStyle w:val="1"/>
        <w:numPr>
          <w:ilvl w:val="0"/>
          <w:numId w:val="10"/>
        </w:numPr>
        <w:tabs>
          <w:tab w:val="left" w:pos="1054"/>
        </w:tabs>
        <w:ind w:firstLine="720"/>
      </w:pPr>
      <w:r>
        <w:t>Гальперин П.Я. Введение в психологию. - М., 2016.</w:t>
      </w:r>
    </w:p>
    <w:p w:rsidR="003A4DFB" w:rsidRDefault="00764F58">
      <w:pPr>
        <w:pStyle w:val="1"/>
        <w:numPr>
          <w:ilvl w:val="0"/>
          <w:numId w:val="10"/>
        </w:numPr>
        <w:tabs>
          <w:tab w:val="left" w:pos="1051"/>
        </w:tabs>
        <w:ind w:firstLine="720"/>
      </w:pPr>
      <w:r>
        <w:t>Давыдов В.В. Теория развивающего обучения. - М., 2017.</w:t>
      </w:r>
    </w:p>
    <w:p w:rsidR="003A4DFB" w:rsidRDefault="00764F58">
      <w:pPr>
        <w:pStyle w:val="1"/>
        <w:numPr>
          <w:ilvl w:val="0"/>
          <w:numId w:val="10"/>
        </w:numPr>
        <w:tabs>
          <w:tab w:val="left" w:pos="1054"/>
        </w:tabs>
        <w:ind w:left="720" w:firstLine="0"/>
        <w:jc w:val="both"/>
      </w:pPr>
      <w:r>
        <w:t xml:space="preserve">Дубровина И.В., Данилова М.М., Прихожан </w:t>
      </w:r>
      <w:r>
        <w:rPr>
          <w:lang w:val="en-US" w:eastAsia="en-US" w:bidi="en-US"/>
        </w:rPr>
        <w:t>A</w:t>
      </w:r>
      <w:r w:rsidRPr="00F90CE4">
        <w:rPr>
          <w:lang w:eastAsia="en-US" w:bidi="en-US"/>
        </w:rPr>
        <w:t>.</w:t>
      </w:r>
      <w:r>
        <w:rPr>
          <w:lang w:val="en-US" w:eastAsia="en-US" w:bidi="en-US"/>
        </w:rPr>
        <w:t>M</w:t>
      </w:r>
      <w:r w:rsidRPr="00F90CE4">
        <w:rPr>
          <w:lang w:eastAsia="en-US" w:bidi="en-US"/>
        </w:rPr>
        <w:t xml:space="preserve">. </w:t>
      </w:r>
      <w:r>
        <w:t>Психология: учебник для студ. пед. учеб. заведений /Под ред. И.В. Дубровиной - М.: Академия, 2017. - 464 с.</w:t>
      </w:r>
    </w:p>
    <w:p w:rsidR="003A4DFB" w:rsidRDefault="00764F58">
      <w:pPr>
        <w:pStyle w:val="1"/>
        <w:numPr>
          <w:ilvl w:val="0"/>
          <w:numId w:val="10"/>
        </w:numPr>
        <w:tabs>
          <w:tab w:val="left" w:pos="1051"/>
        </w:tabs>
        <w:ind w:firstLine="720"/>
      </w:pPr>
      <w:r>
        <w:t>Козлов Н.И. Как относиться к себе и людям. - М.: Наука, 2016. - 364 с.</w:t>
      </w:r>
    </w:p>
    <w:p w:rsidR="003A4DFB" w:rsidRDefault="00764F58">
      <w:pPr>
        <w:pStyle w:val="1"/>
        <w:numPr>
          <w:ilvl w:val="0"/>
          <w:numId w:val="10"/>
        </w:numPr>
        <w:tabs>
          <w:tab w:val="left" w:pos="1051"/>
        </w:tabs>
        <w:ind w:left="720" w:firstLine="0"/>
        <w:jc w:val="both"/>
      </w:pPr>
      <w:r>
        <w:t>Козлов Н.И. Истинная правда пли учебник для психолога по жизни. - М.: Знания, 2017. - 486с.</w:t>
      </w:r>
    </w:p>
    <w:p w:rsidR="003A4DFB" w:rsidRDefault="00764F58">
      <w:pPr>
        <w:pStyle w:val="1"/>
        <w:numPr>
          <w:ilvl w:val="0"/>
          <w:numId w:val="10"/>
        </w:numPr>
        <w:tabs>
          <w:tab w:val="left" w:pos="1059"/>
        </w:tabs>
        <w:ind w:left="720" w:firstLine="0"/>
        <w:jc w:val="both"/>
      </w:pPr>
      <w:r>
        <w:t>Крысько В.Г. Общая психология в схемах и комментариях. Учебное пособие. - СПб.: Питер, 2017. - 254 с.</w:t>
      </w:r>
    </w:p>
    <w:p w:rsidR="003A4DFB" w:rsidRDefault="00764F58">
      <w:pPr>
        <w:pStyle w:val="1"/>
        <w:numPr>
          <w:ilvl w:val="0"/>
          <w:numId w:val="10"/>
        </w:numPr>
        <w:tabs>
          <w:tab w:val="left" w:pos="1174"/>
        </w:tabs>
        <w:ind w:left="720" w:firstLine="0"/>
        <w:jc w:val="both"/>
      </w:pPr>
      <w:r>
        <w:t>Курс практической психологии, или как научиться работать и добиваться успеха: Учебное пособие для высш. управл. персонала / Сост. Р.Р. Кашапов. - Ижевск.: Изд-во Улм. Ун-та, 2018. - 448 с.</w:t>
      </w:r>
    </w:p>
    <w:p w:rsidR="003A4DFB" w:rsidRDefault="00764F58">
      <w:pPr>
        <w:pStyle w:val="1"/>
        <w:numPr>
          <w:ilvl w:val="0"/>
          <w:numId w:val="10"/>
        </w:numPr>
        <w:tabs>
          <w:tab w:val="left" w:pos="1146"/>
        </w:tabs>
        <w:ind w:firstLine="720"/>
      </w:pPr>
      <w:r>
        <w:t>Леонтьев Д.А. Очерк психологии личности. - М., 2017.</w:t>
      </w:r>
    </w:p>
    <w:p w:rsidR="003A4DFB" w:rsidRDefault="00764F58">
      <w:pPr>
        <w:pStyle w:val="1"/>
        <w:numPr>
          <w:ilvl w:val="0"/>
          <w:numId w:val="10"/>
        </w:numPr>
        <w:tabs>
          <w:tab w:val="left" w:pos="1136"/>
        </w:tabs>
        <w:ind w:firstLine="720"/>
      </w:pPr>
      <w:r>
        <w:t>Лурия Д.Р. Ощущение и восприятие. - М., 2017.</w:t>
      </w:r>
    </w:p>
    <w:p w:rsidR="003A4DFB" w:rsidRDefault="00764F58">
      <w:pPr>
        <w:pStyle w:val="1"/>
        <w:numPr>
          <w:ilvl w:val="0"/>
          <w:numId w:val="10"/>
        </w:numPr>
        <w:tabs>
          <w:tab w:val="left" w:pos="1136"/>
        </w:tabs>
        <w:ind w:firstLine="720"/>
      </w:pPr>
      <w:r>
        <w:t>Никандров В.В. Психология: учебник. - М.: ТК Велби, Проспект, 2017. - 912 с.</w:t>
      </w:r>
    </w:p>
    <w:p w:rsidR="003A4DFB" w:rsidRDefault="00764F58">
      <w:pPr>
        <w:pStyle w:val="1"/>
        <w:numPr>
          <w:ilvl w:val="0"/>
          <w:numId w:val="10"/>
        </w:numPr>
        <w:tabs>
          <w:tab w:val="left" w:pos="1136"/>
        </w:tabs>
        <w:spacing w:after="260"/>
        <w:ind w:firstLine="720"/>
      </w:pPr>
      <w:r>
        <w:t>Овчарова Р.В. Практическая психология в начальной школе.- М.: ТЦ Сфера, 2018. - 240 с.</w:t>
      </w:r>
      <w:r>
        <w:br w:type="page"/>
      </w:r>
    </w:p>
    <w:p w:rsidR="003A4DFB" w:rsidRDefault="00764F58">
      <w:pPr>
        <w:pStyle w:val="ab"/>
        <w:ind w:left="946"/>
        <w:rPr>
          <w:sz w:val="22"/>
          <w:szCs w:val="22"/>
        </w:rPr>
      </w:pPr>
      <w:r>
        <w:rPr>
          <w:b/>
          <w:bCs/>
          <w:sz w:val="22"/>
          <w:szCs w:val="22"/>
        </w:rPr>
        <w:lastRenderedPageBreak/>
        <w:t>4. КОНТРОЛЬ И ОЦЕНКА РЕЗУЛЬТАТОВ ОСВОЕНИЯ УЧЕБНОЙ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73"/>
        <w:gridCol w:w="2976"/>
        <w:gridCol w:w="2515"/>
      </w:tblGrid>
      <w:tr w:rsidR="003A4DFB" w:rsidTr="00A05D9E">
        <w:trPr>
          <w:trHeight w:hRule="exact" w:val="1118"/>
          <w:jc w:val="center"/>
        </w:trPr>
        <w:tc>
          <w:tcPr>
            <w:tcW w:w="4673" w:type="dxa"/>
            <w:tcBorders>
              <w:top w:val="single" w:sz="4" w:space="0" w:color="auto"/>
              <w:left w:val="single" w:sz="4" w:space="0" w:color="auto"/>
            </w:tcBorders>
            <w:shd w:val="clear" w:color="auto" w:fill="auto"/>
            <w:vAlign w:val="center"/>
          </w:tcPr>
          <w:p w:rsidR="003A4DFB" w:rsidRDefault="00764F58">
            <w:pPr>
              <w:pStyle w:val="a9"/>
              <w:jc w:val="center"/>
            </w:pPr>
            <w:r>
              <w:rPr>
                <w:b/>
                <w:bCs/>
              </w:rPr>
              <w:t>Компетенции</w:t>
            </w:r>
          </w:p>
        </w:tc>
        <w:tc>
          <w:tcPr>
            <w:tcW w:w="2976" w:type="dxa"/>
            <w:tcBorders>
              <w:top w:val="single" w:sz="4" w:space="0" w:color="auto"/>
              <w:left w:val="single" w:sz="4" w:space="0" w:color="auto"/>
            </w:tcBorders>
            <w:shd w:val="clear" w:color="auto" w:fill="auto"/>
            <w:vAlign w:val="center"/>
          </w:tcPr>
          <w:p w:rsidR="003A4DFB" w:rsidRDefault="00764F58">
            <w:pPr>
              <w:pStyle w:val="a9"/>
              <w:jc w:val="center"/>
            </w:pPr>
            <w:r>
              <w:rPr>
                <w:b/>
                <w:bCs/>
              </w:rPr>
              <w:t>Результаты обучения (освоенные умения, усвоенные знания)</w:t>
            </w:r>
          </w:p>
        </w:tc>
        <w:tc>
          <w:tcPr>
            <w:tcW w:w="2515" w:type="dxa"/>
            <w:tcBorders>
              <w:top w:val="single" w:sz="4" w:space="0" w:color="auto"/>
              <w:left w:val="single" w:sz="4" w:space="0" w:color="auto"/>
              <w:right w:val="single" w:sz="4" w:space="0" w:color="auto"/>
            </w:tcBorders>
            <w:shd w:val="clear" w:color="auto" w:fill="auto"/>
            <w:vAlign w:val="bottom"/>
          </w:tcPr>
          <w:p w:rsidR="003A4DFB" w:rsidRDefault="00764F58">
            <w:pPr>
              <w:pStyle w:val="a9"/>
              <w:jc w:val="center"/>
            </w:pPr>
            <w:r>
              <w:rPr>
                <w:b/>
                <w:bCs/>
              </w:rPr>
              <w:t>Формы и методы контроля и оценки результатов обучения</w:t>
            </w:r>
          </w:p>
        </w:tc>
      </w:tr>
      <w:tr w:rsidR="003A4DFB" w:rsidTr="00A05D9E">
        <w:trPr>
          <w:trHeight w:hRule="exact" w:val="12715"/>
          <w:jc w:val="center"/>
        </w:trPr>
        <w:tc>
          <w:tcPr>
            <w:tcW w:w="4673" w:type="dxa"/>
            <w:tcBorders>
              <w:top w:val="single" w:sz="4" w:space="0" w:color="auto"/>
              <w:left w:val="single" w:sz="4" w:space="0" w:color="auto"/>
              <w:bottom w:val="single" w:sz="4" w:space="0" w:color="auto"/>
            </w:tcBorders>
            <w:shd w:val="clear" w:color="auto" w:fill="auto"/>
            <w:vAlign w:val="bottom"/>
          </w:tcPr>
          <w:p w:rsidR="003A4DFB" w:rsidRDefault="00764F58">
            <w:pPr>
              <w:pStyle w:val="a9"/>
            </w:pPr>
            <w:r>
              <w:rPr>
                <w:i/>
                <w:iCs/>
              </w:rPr>
              <w:t>Общие компетенции:</w:t>
            </w:r>
          </w:p>
          <w:p w:rsidR="003A4DFB" w:rsidRDefault="00764F58">
            <w:pPr>
              <w:pStyle w:val="a9"/>
            </w:pPr>
            <w:r>
              <w:t>ОК 1. Понимать сущность и социальную значимость своей будущей профессии, проявлять к ней устойчивый интерес.</w:t>
            </w:r>
          </w:p>
          <w:p w:rsidR="003A4DFB" w:rsidRDefault="00764F58">
            <w:pPr>
              <w:pStyle w:val="a9"/>
            </w:pPr>
            <w:r>
              <w:t>ОК 2. Организовывать собственную деятельность, определять методы решения профессиональных задач, оценивать их эффективность и качество.</w:t>
            </w:r>
          </w:p>
          <w:p w:rsidR="003A4DFB" w:rsidRDefault="00764F58">
            <w:pPr>
              <w:pStyle w:val="a9"/>
            </w:pPr>
            <w:r>
              <w:t>ОК 3. Оценивать риски и принимать решения в нестандартных ситуациях.</w:t>
            </w:r>
          </w:p>
          <w:p w:rsidR="003A4DFB" w:rsidRDefault="00764F58">
            <w:pPr>
              <w:pStyle w:val="a9"/>
            </w:pPr>
            <w: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 ОК 5. Использовать информационно</w:t>
            </w:r>
            <w:r>
              <w:softHyphen/>
              <w:t>коммуникационные технологии для совершенствования профессиональной деятельности.</w:t>
            </w:r>
          </w:p>
          <w:p w:rsidR="003A4DFB" w:rsidRDefault="00764F58">
            <w:pPr>
              <w:pStyle w:val="a9"/>
            </w:pPr>
            <w:r>
              <w:t>ОК 6. Работать в коллективе и команде, взаимодействовать с руководством, коллегами и социальными партнерами.</w:t>
            </w:r>
          </w:p>
          <w:p w:rsidR="003A4DFB" w:rsidRDefault="00764F58">
            <w:pPr>
              <w:pStyle w:val="a9"/>
            </w:pPr>
            <w:r>
              <w:t>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3A4DFB" w:rsidRDefault="00764F58">
            <w:pPr>
              <w:pStyle w:val="a9"/>
            </w:pPr>
            <w: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A4DFB" w:rsidRDefault="00764F58">
            <w:pPr>
              <w:pStyle w:val="a9"/>
            </w:pPr>
            <w:r>
              <w:t>ОК 9. Осуществлять профессиональную деятельность в условиях обновления ее целей, содержания, смены технологий.</w:t>
            </w:r>
          </w:p>
          <w:p w:rsidR="003A4DFB" w:rsidRDefault="00764F58">
            <w:pPr>
              <w:pStyle w:val="a9"/>
            </w:pPr>
            <w:r>
              <w:t>ОК 10. Осуществлять профилактику травматизма, обеспечивать охрану жизни и здоровья детей.</w:t>
            </w:r>
          </w:p>
          <w:p w:rsidR="003A4DFB" w:rsidRDefault="00764F58">
            <w:pPr>
              <w:pStyle w:val="a9"/>
            </w:pPr>
            <w:r>
              <w:t>ОК 11. Строить профессиональную деятельность с соблюдением правовых норм ее регулирующих.</w:t>
            </w:r>
          </w:p>
          <w:p w:rsidR="003A4DFB" w:rsidRDefault="00764F58">
            <w:pPr>
              <w:pStyle w:val="a9"/>
            </w:pPr>
            <w:r>
              <w:rPr>
                <w:i/>
                <w:iCs/>
              </w:rPr>
              <w:t>Профессиональные компетенции:</w:t>
            </w:r>
          </w:p>
          <w:p w:rsidR="003A4DFB" w:rsidRDefault="00764F58">
            <w:pPr>
              <w:pStyle w:val="a9"/>
            </w:pPr>
            <w:r>
              <w:t>ПК 1.1. Определять цели и задачи, планировать уроки.</w:t>
            </w:r>
          </w:p>
          <w:p w:rsidR="003A4DFB" w:rsidRDefault="00764F58">
            <w:pPr>
              <w:pStyle w:val="a9"/>
            </w:pPr>
            <w:r>
              <w:t>ПК 1.2. Проводить уроки.</w:t>
            </w:r>
          </w:p>
          <w:p w:rsidR="003A4DFB" w:rsidRDefault="00764F58">
            <w:pPr>
              <w:pStyle w:val="a9"/>
            </w:pPr>
            <w:r>
              <w:t>ПК 1.3. Осуществлять педагогический контроль, оценивать процесс и результаты обучения.</w:t>
            </w:r>
          </w:p>
        </w:tc>
        <w:tc>
          <w:tcPr>
            <w:tcW w:w="2976" w:type="dxa"/>
            <w:tcBorders>
              <w:top w:val="single" w:sz="4" w:space="0" w:color="auto"/>
              <w:left w:val="single" w:sz="4" w:space="0" w:color="auto"/>
              <w:bottom w:val="single" w:sz="4" w:space="0" w:color="auto"/>
            </w:tcBorders>
            <w:shd w:val="clear" w:color="auto" w:fill="auto"/>
            <w:vAlign w:val="bottom"/>
          </w:tcPr>
          <w:p w:rsidR="003A4DFB" w:rsidRDefault="00764F58">
            <w:pPr>
              <w:pStyle w:val="a9"/>
              <w:jc w:val="both"/>
            </w:pPr>
            <w:r>
              <w:rPr>
                <w:i/>
                <w:iCs/>
              </w:rPr>
              <w:t>Умения:</w:t>
            </w:r>
          </w:p>
          <w:p w:rsidR="003A4DFB" w:rsidRDefault="00764F58">
            <w:pPr>
              <w:pStyle w:val="a9"/>
              <w:numPr>
                <w:ilvl w:val="0"/>
                <w:numId w:val="11"/>
              </w:numPr>
              <w:tabs>
                <w:tab w:val="left" w:pos="293"/>
              </w:tabs>
            </w:pPr>
            <w:r>
              <w:t>применять знания по психологии при решении педагогических задач</w:t>
            </w:r>
          </w:p>
          <w:p w:rsidR="003A4DFB" w:rsidRDefault="00764F58">
            <w:pPr>
              <w:pStyle w:val="a9"/>
              <w:numPr>
                <w:ilvl w:val="0"/>
                <w:numId w:val="11"/>
              </w:numPr>
              <w:tabs>
                <w:tab w:val="left" w:pos="293"/>
              </w:tabs>
            </w:pPr>
            <w:r>
              <w:t>выявлять</w:t>
            </w:r>
          </w:p>
          <w:p w:rsidR="003A4DFB" w:rsidRDefault="00764F58">
            <w:pPr>
              <w:pStyle w:val="a9"/>
            </w:pPr>
            <w:r>
              <w:t xml:space="preserve">индивидуальные и типологические особенности обучающихся </w:t>
            </w:r>
            <w:r>
              <w:rPr>
                <w:i/>
                <w:iCs/>
              </w:rPr>
              <w:t>Знания:</w:t>
            </w:r>
          </w:p>
          <w:p w:rsidR="003A4DFB" w:rsidRDefault="00764F58">
            <w:pPr>
              <w:pStyle w:val="a9"/>
              <w:numPr>
                <w:ilvl w:val="0"/>
                <w:numId w:val="11"/>
              </w:numPr>
              <w:tabs>
                <w:tab w:val="left" w:pos="293"/>
              </w:tabs>
            </w:pPr>
            <w:r>
              <w:t>особенностей</w:t>
            </w:r>
          </w:p>
          <w:p w:rsidR="003A4DFB" w:rsidRDefault="00764F58">
            <w:pPr>
              <w:pStyle w:val="a9"/>
            </w:pPr>
            <w:r>
              <w:t>психологии как науки, ее связи с педагогической наукой и практикой</w:t>
            </w:r>
          </w:p>
          <w:p w:rsidR="003A4DFB" w:rsidRDefault="00764F58">
            <w:pPr>
              <w:pStyle w:val="a9"/>
              <w:numPr>
                <w:ilvl w:val="0"/>
                <w:numId w:val="11"/>
              </w:numPr>
              <w:tabs>
                <w:tab w:val="left" w:pos="293"/>
              </w:tabs>
            </w:pPr>
            <w:r>
              <w:t>закономерностей психического развития человека как субъекта образовательного процесса, личности и индивидуальности - основ психологии</w:t>
            </w:r>
          </w:p>
          <w:p w:rsidR="003A4DFB" w:rsidRDefault="00764F58">
            <w:pPr>
              <w:pStyle w:val="a9"/>
              <w:jc w:val="both"/>
            </w:pPr>
            <w:r>
              <w:t>личности</w:t>
            </w:r>
          </w:p>
          <w:p w:rsidR="003A4DFB" w:rsidRDefault="00764F58">
            <w:pPr>
              <w:pStyle w:val="a9"/>
              <w:numPr>
                <w:ilvl w:val="0"/>
                <w:numId w:val="11"/>
              </w:numPr>
              <w:tabs>
                <w:tab w:val="left" w:pos="293"/>
              </w:tabs>
            </w:pPr>
            <w:r>
              <w:t>возрастной периодизации - возрастных, половых, типологических и индивидуальных особенностей обучающихся, их учет в обучении и воспитании - особенностей общения и группового поведения в школьном и дошкольном возрасте</w:t>
            </w:r>
          </w:p>
          <w:p w:rsidR="003A4DFB" w:rsidRDefault="00764F58">
            <w:pPr>
              <w:pStyle w:val="a9"/>
              <w:numPr>
                <w:ilvl w:val="0"/>
                <w:numId w:val="11"/>
              </w:numPr>
              <w:tabs>
                <w:tab w:val="left" w:pos="293"/>
              </w:tabs>
            </w:pPr>
            <w:r>
              <w:t>групповой динамики - понятий, причин, психологических основ</w:t>
            </w:r>
          </w:p>
          <w:p w:rsidR="003A4DFB" w:rsidRDefault="00764F58">
            <w:pPr>
              <w:pStyle w:val="a9"/>
            </w:pPr>
            <w:r>
              <w:t>предупреждения и коррекции школьной и социальной дезадаптации, девиантного поведения</w:t>
            </w:r>
          </w:p>
          <w:p w:rsidR="003A4DFB" w:rsidRDefault="00764F58">
            <w:pPr>
              <w:pStyle w:val="a9"/>
              <w:numPr>
                <w:ilvl w:val="0"/>
                <w:numId w:val="11"/>
              </w:numPr>
              <w:tabs>
                <w:tab w:val="left" w:pos="293"/>
              </w:tabs>
              <w:spacing w:after="260"/>
            </w:pPr>
            <w:r>
              <w:t>основ психологии творчества</w:t>
            </w:r>
          </w:p>
          <w:p w:rsidR="003A4DFB" w:rsidRDefault="00764F58">
            <w:pPr>
              <w:pStyle w:val="a9"/>
            </w:pPr>
            <w:r>
              <w:rPr>
                <w:i/>
                <w:iCs/>
              </w:rPr>
              <w:t>Дополнительные знания и умения:</w:t>
            </w:r>
          </w:p>
        </w:tc>
        <w:tc>
          <w:tcPr>
            <w:tcW w:w="2515" w:type="dxa"/>
            <w:tcBorders>
              <w:top w:val="single" w:sz="4" w:space="0" w:color="auto"/>
              <w:left w:val="single" w:sz="4" w:space="0" w:color="auto"/>
              <w:bottom w:val="single" w:sz="4" w:space="0" w:color="auto"/>
              <w:right w:val="single" w:sz="4" w:space="0" w:color="auto"/>
            </w:tcBorders>
            <w:shd w:val="clear" w:color="auto" w:fill="auto"/>
          </w:tcPr>
          <w:p w:rsidR="003A4DFB" w:rsidRDefault="00764F58">
            <w:pPr>
              <w:pStyle w:val="a9"/>
              <w:numPr>
                <w:ilvl w:val="0"/>
                <w:numId w:val="12"/>
              </w:numPr>
              <w:tabs>
                <w:tab w:val="left" w:pos="259"/>
                <w:tab w:val="left" w:pos="710"/>
                <w:tab w:val="left" w:pos="2174"/>
              </w:tabs>
            </w:pPr>
            <w:r>
              <w:t>экспертная оценка результатов решения ситуационных задач на</w:t>
            </w:r>
            <w:r>
              <w:tab/>
              <w:t>практике,</w:t>
            </w:r>
            <w:r>
              <w:tab/>
              <w:t>в</w:t>
            </w:r>
          </w:p>
          <w:p w:rsidR="003A4DFB" w:rsidRDefault="00764F58">
            <w:pPr>
              <w:pStyle w:val="a9"/>
            </w:pPr>
            <w:r>
              <w:t>педагогическом процессе, в жизни; самооценка, самоконтроль</w:t>
            </w:r>
          </w:p>
          <w:p w:rsidR="003A4DFB" w:rsidRDefault="00764F58">
            <w:pPr>
              <w:pStyle w:val="a9"/>
              <w:numPr>
                <w:ilvl w:val="0"/>
                <w:numId w:val="12"/>
              </w:numPr>
              <w:tabs>
                <w:tab w:val="left" w:pos="259"/>
              </w:tabs>
            </w:pPr>
            <w:r>
              <w:t>устный опрос (собеседование)</w:t>
            </w:r>
          </w:p>
          <w:p w:rsidR="003A4DFB" w:rsidRDefault="00764F58">
            <w:pPr>
              <w:pStyle w:val="a9"/>
            </w:pPr>
            <w:r>
              <w:t>- экспертная оценка выполнения реферата, выступлений, творческих работ, конспектов - педагогическое наблюдение - устный и письменный опрос;</w:t>
            </w:r>
          </w:p>
          <w:p w:rsidR="003A4DFB" w:rsidRDefault="00764F58">
            <w:pPr>
              <w:pStyle w:val="a9"/>
              <w:tabs>
                <w:tab w:val="left" w:pos="1099"/>
              </w:tabs>
            </w:pPr>
            <w:r>
              <w:t>-</w:t>
            </w:r>
            <w:r>
              <w:tab/>
              <w:t>оценивание</w:t>
            </w:r>
          </w:p>
          <w:p w:rsidR="003A4DFB" w:rsidRDefault="00764F58">
            <w:pPr>
              <w:pStyle w:val="a9"/>
            </w:pPr>
            <w:r>
              <w:t>индивидуальной работы студентов;</w:t>
            </w:r>
          </w:p>
          <w:p w:rsidR="003A4DFB" w:rsidRDefault="00764F58">
            <w:pPr>
              <w:pStyle w:val="a9"/>
              <w:numPr>
                <w:ilvl w:val="0"/>
                <w:numId w:val="13"/>
              </w:numPr>
              <w:tabs>
                <w:tab w:val="left" w:pos="182"/>
              </w:tabs>
            </w:pPr>
            <w:r>
              <w:t>тестовый контроль</w:t>
            </w:r>
          </w:p>
          <w:p w:rsidR="003A4DFB" w:rsidRDefault="00764F58">
            <w:pPr>
              <w:pStyle w:val="a9"/>
              <w:numPr>
                <w:ilvl w:val="0"/>
                <w:numId w:val="13"/>
              </w:numPr>
              <w:tabs>
                <w:tab w:val="left" w:pos="182"/>
                <w:tab w:val="left" w:pos="1363"/>
              </w:tabs>
            </w:pPr>
            <w:r>
              <w:t>проверка</w:t>
            </w:r>
          </w:p>
          <w:p w:rsidR="003A4DFB" w:rsidRDefault="00764F58">
            <w:pPr>
              <w:pStyle w:val="a9"/>
            </w:pPr>
            <w:r>
              <w:t>индивидуальных заданий;</w:t>
            </w:r>
          </w:p>
          <w:p w:rsidR="003A4DFB" w:rsidRDefault="00764F58">
            <w:pPr>
              <w:pStyle w:val="a9"/>
              <w:numPr>
                <w:ilvl w:val="0"/>
                <w:numId w:val="13"/>
              </w:numPr>
              <w:tabs>
                <w:tab w:val="left" w:pos="182"/>
                <w:tab w:val="left" w:pos="864"/>
              </w:tabs>
            </w:pPr>
            <w:r>
              <w:t>экспертная оценка на</w:t>
            </w:r>
            <w:r>
              <w:tab/>
              <w:t>практическом</w:t>
            </w:r>
          </w:p>
          <w:p w:rsidR="003A4DFB" w:rsidRDefault="00764F58">
            <w:pPr>
              <w:pStyle w:val="a9"/>
            </w:pPr>
            <w:r>
              <w:t>занятии;</w:t>
            </w:r>
          </w:p>
          <w:p w:rsidR="003A4DFB" w:rsidRDefault="00764F58">
            <w:pPr>
              <w:pStyle w:val="a9"/>
              <w:numPr>
                <w:ilvl w:val="0"/>
                <w:numId w:val="13"/>
              </w:numPr>
              <w:tabs>
                <w:tab w:val="left" w:pos="182"/>
              </w:tabs>
              <w:jc w:val="both"/>
            </w:pPr>
            <w:r>
              <w:t>экспертная оценка выполнения практического задания; —</w:t>
            </w:r>
          </w:p>
          <w:p w:rsidR="003A4DFB" w:rsidRDefault="00764F58">
            <w:pPr>
              <w:pStyle w:val="a9"/>
              <w:jc w:val="both"/>
            </w:pPr>
            <w:r>
              <w:t>дифференцированный зачёт</w:t>
            </w:r>
          </w:p>
        </w:tc>
      </w:tr>
    </w:tbl>
    <w:p w:rsidR="003A4DFB" w:rsidRDefault="00764F5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203"/>
        <w:gridCol w:w="2981"/>
        <w:gridCol w:w="2510"/>
      </w:tblGrid>
      <w:tr w:rsidR="003A4DFB">
        <w:trPr>
          <w:trHeight w:hRule="exact" w:val="13824"/>
          <w:jc w:val="center"/>
        </w:trPr>
        <w:tc>
          <w:tcPr>
            <w:tcW w:w="5203" w:type="dxa"/>
            <w:tcBorders>
              <w:top w:val="single" w:sz="4" w:space="0" w:color="auto"/>
              <w:left w:val="single" w:sz="4" w:space="0" w:color="auto"/>
              <w:bottom w:val="single" w:sz="4" w:space="0" w:color="auto"/>
            </w:tcBorders>
            <w:shd w:val="clear" w:color="auto" w:fill="auto"/>
          </w:tcPr>
          <w:p w:rsidR="003A4DFB" w:rsidRDefault="00764F58">
            <w:pPr>
              <w:pStyle w:val="a9"/>
            </w:pPr>
            <w:r>
              <w:lastRenderedPageBreak/>
              <w:t>ПК 1.4. Анализировать уроки.</w:t>
            </w:r>
          </w:p>
          <w:p w:rsidR="003A4DFB" w:rsidRDefault="00764F58">
            <w:pPr>
              <w:pStyle w:val="a9"/>
            </w:pPr>
            <w:r>
              <w:t>ПК 2.1. Определять цели и задачи внеурочной деятельности и общения, планировать внеурочные занятия.</w:t>
            </w:r>
          </w:p>
          <w:p w:rsidR="003A4DFB" w:rsidRDefault="00764F58">
            <w:pPr>
              <w:pStyle w:val="a9"/>
            </w:pPr>
            <w:r>
              <w:t>ПК 2.2. Проводить внеурочные занятия.</w:t>
            </w:r>
          </w:p>
          <w:p w:rsidR="003A4DFB" w:rsidRDefault="00764F58">
            <w:pPr>
              <w:pStyle w:val="a9"/>
            </w:pPr>
            <w:r>
              <w:t>ПК 2.3. Осуществлять педагогический контроль, оценивать процесс и результаты деятельности обучающихся.</w:t>
            </w:r>
          </w:p>
          <w:p w:rsidR="003A4DFB" w:rsidRDefault="00764F58">
            <w:pPr>
              <w:pStyle w:val="a9"/>
            </w:pPr>
            <w:r>
              <w:t>ПК 2.4. Анализировать процесс и результаты внеурочной деятельности и отдельных занятий. ПК 2.5. Организовывать продуктивную деятельность дошкольников (рисование, лепка, аппликация, конструирование).</w:t>
            </w:r>
          </w:p>
          <w:p w:rsidR="003A4DFB" w:rsidRDefault="00764F58">
            <w:pPr>
              <w:pStyle w:val="a9"/>
            </w:pPr>
            <w:r>
              <w:t>ПК 2.6. Организовывать и проводить праздники и развлечения для детей раннего и дошкольного возраста.</w:t>
            </w:r>
          </w:p>
          <w:p w:rsidR="003A4DFB" w:rsidRDefault="00764F58">
            <w:pPr>
              <w:pStyle w:val="a9"/>
            </w:pPr>
            <w:r>
              <w:t>ПК 2.7. Анализировать процесс и результаты организации различных видов деятельности и общения</w:t>
            </w:r>
          </w:p>
          <w:p w:rsidR="003A4DFB" w:rsidRDefault="00764F58">
            <w:pPr>
              <w:pStyle w:val="a9"/>
            </w:pPr>
            <w:r>
              <w:t>ПК 3.1. Проводить педагогическое наблюдение и диагностику, интерпретировать полученные результаты.</w:t>
            </w:r>
          </w:p>
          <w:p w:rsidR="003A4DFB" w:rsidRDefault="00764F58">
            <w:pPr>
              <w:pStyle w:val="a9"/>
            </w:pPr>
            <w:r>
              <w:t>ПК 3.2. Определять цели и задачи, планировать внеклассную работу.</w:t>
            </w:r>
          </w:p>
          <w:p w:rsidR="003A4DFB" w:rsidRDefault="00764F58">
            <w:pPr>
              <w:pStyle w:val="a9"/>
            </w:pPr>
            <w:r>
              <w:t>ПК 3.3. Проводить внеклассные мероприятия.</w:t>
            </w:r>
          </w:p>
          <w:p w:rsidR="003A4DFB" w:rsidRDefault="00764F58">
            <w:pPr>
              <w:pStyle w:val="a9"/>
            </w:pPr>
            <w:r>
              <w:t>ПК 3.4. Анализировать процесс и результаты проведения внеклассных мероприятий.</w:t>
            </w:r>
          </w:p>
          <w:p w:rsidR="003A4DFB" w:rsidRDefault="00764F58">
            <w:pPr>
              <w:pStyle w:val="a9"/>
            </w:pPr>
            <w:r>
              <w:t>ПК 4.2. Создавать в кабинете предметно</w:t>
            </w:r>
            <w:r>
              <w:softHyphen/>
              <w:t>развивающую среду.</w:t>
            </w:r>
          </w:p>
          <w:p w:rsidR="003A4DFB" w:rsidRDefault="00764F58">
            <w:pPr>
              <w:pStyle w:val="a9"/>
            </w:pPr>
            <w:r>
              <w:t>ПК 4.4. Оформлять педагогические разработки в виде отчетов, рефератов, выступлений.</w:t>
            </w:r>
          </w:p>
          <w:p w:rsidR="003A4DFB" w:rsidRDefault="00764F58">
            <w:pPr>
              <w:pStyle w:val="a9"/>
            </w:pPr>
            <w:r>
              <w:t>ПК 5.2. Создавать в группе предметно</w:t>
            </w:r>
            <w:r>
              <w:softHyphen/>
              <w:t>развивающую среду.</w:t>
            </w:r>
          </w:p>
          <w:p w:rsidR="003A4DFB" w:rsidRDefault="00764F58">
            <w:pPr>
              <w:pStyle w:val="a9"/>
            </w:pPr>
            <w:r>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p w:rsidR="003A4DFB" w:rsidRDefault="00764F58">
            <w:pPr>
              <w:pStyle w:val="a9"/>
            </w:pPr>
            <w:r>
              <w:t>ПК 5.4. Оформлять педагогические разработки в виде отчетов, рефератов, выступлений.</w:t>
            </w:r>
          </w:p>
          <w:p w:rsidR="003A4DFB" w:rsidRDefault="00764F58">
            <w:pPr>
              <w:pStyle w:val="a9"/>
            </w:pPr>
            <w:r>
              <w:t>ПК 5.5. Участвовать в исследовательской и проектной деятельности в области дошкольного образования.</w:t>
            </w:r>
          </w:p>
          <w:p w:rsidR="003A4DFB" w:rsidRDefault="00764F58">
            <w:pPr>
              <w:pStyle w:val="a9"/>
            </w:pPr>
            <w:r>
              <w:t>ДПК 1. Создавать психологическую атмосферу доверия, взаимопонимания и взаимопринятия друг друга.</w:t>
            </w:r>
          </w:p>
          <w:p w:rsidR="003A4DFB" w:rsidRDefault="00764F58">
            <w:pPr>
              <w:pStyle w:val="a9"/>
            </w:pPr>
            <w:r>
              <w:t>ДПК 2. Осуществлять диагностическую работу с обучающимися</w:t>
            </w:r>
          </w:p>
        </w:tc>
        <w:tc>
          <w:tcPr>
            <w:tcW w:w="2981" w:type="dxa"/>
            <w:tcBorders>
              <w:top w:val="single" w:sz="4" w:space="0" w:color="auto"/>
              <w:left w:val="single" w:sz="4" w:space="0" w:color="auto"/>
              <w:bottom w:val="single" w:sz="4" w:space="0" w:color="auto"/>
            </w:tcBorders>
            <w:shd w:val="clear" w:color="auto" w:fill="auto"/>
          </w:tcPr>
          <w:p w:rsidR="003A4DFB" w:rsidRDefault="00764F58">
            <w:pPr>
              <w:pStyle w:val="a9"/>
              <w:numPr>
                <w:ilvl w:val="0"/>
                <w:numId w:val="14"/>
              </w:numPr>
              <w:tabs>
                <w:tab w:val="left" w:pos="216"/>
              </w:tabs>
              <w:jc w:val="both"/>
            </w:pPr>
            <w:r>
              <w:t>структуру человеческой деятельности;</w:t>
            </w:r>
          </w:p>
          <w:p w:rsidR="003A4DFB" w:rsidRDefault="00764F58">
            <w:pPr>
              <w:pStyle w:val="a9"/>
              <w:numPr>
                <w:ilvl w:val="0"/>
                <w:numId w:val="14"/>
              </w:numPr>
              <w:tabs>
                <w:tab w:val="left" w:pos="216"/>
              </w:tabs>
              <w:jc w:val="both"/>
            </w:pPr>
            <w:r>
              <w:t>проблемы человеческих взаимоотношений;</w:t>
            </w:r>
          </w:p>
          <w:p w:rsidR="003A4DFB" w:rsidRDefault="00764F58">
            <w:pPr>
              <w:pStyle w:val="a9"/>
              <w:numPr>
                <w:ilvl w:val="0"/>
                <w:numId w:val="14"/>
              </w:numPr>
              <w:tabs>
                <w:tab w:val="left" w:pos="216"/>
                <w:tab w:val="left" w:pos="509"/>
                <w:tab w:val="left" w:pos="1925"/>
              </w:tabs>
              <w:jc w:val="both"/>
            </w:pPr>
            <w:r>
              <w:t>основные</w:t>
            </w:r>
            <w:r>
              <w:tab/>
              <w:t>понятия</w:t>
            </w:r>
          </w:p>
          <w:p w:rsidR="003A4DFB" w:rsidRDefault="00764F58">
            <w:pPr>
              <w:pStyle w:val="a9"/>
              <w:jc w:val="both"/>
            </w:pPr>
            <w:r>
              <w:t>развития;</w:t>
            </w:r>
          </w:p>
          <w:p w:rsidR="003A4DFB" w:rsidRDefault="00764F58">
            <w:pPr>
              <w:pStyle w:val="a9"/>
              <w:numPr>
                <w:ilvl w:val="0"/>
                <w:numId w:val="14"/>
              </w:numPr>
              <w:tabs>
                <w:tab w:val="left" w:pos="216"/>
                <w:tab w:val="left" w:pos="1291"/>
              </w:tabs>
              <w:jc w:val="both"/>
            </w:pPr>
            <w:r>
              <w:t>основы психологических теорий</w:t>
            </w:r>
            <w:r>
              <w:tab/>
              <w:t>развивающего</w:t>
            </w:r>
          </w:p>
          <w:p w:rsidR="003A4DFB" w:rsidRDefault="00764F58">
            <w:pPr>
              <w:pStyle w:val="a9"/>
              <w:jc w:val="both"/>
            </w:pPr>
            <w:r>
              <w:t>обучения;</w:t>
            </w:r>
          </w:p>
          <w:p w:rsidR="003A4DFB" w:rsidRDefault="00764F58">
            <w:pPr>
              <w:pStyle w:val="a9"/>
              <w:numPr>
                <w:ilvl w:val="0"/>
                <w:numId w:val="14"/>
              </w:numPr>
              <w:tabs>
                <w:tab w:val="left" w:pos="216"/>
              </w:tabs>
              <w:jc w:val="both"/>
            </w:pPr>
            <w:r>
              <w:t>диагностировать уровень обучаемости;</w:t>
            </w:r>
          </w:p>
          <w:p w:rsidR="003A4DFB" w:rsidRDefault="00764F58">
            <w:pPr>
              <w:pStyle w:val="a9"/>
              <w:numPr>
                <w:ilvl w:val="0"/>
                <w:numId w:val="14"/>
              </w:numPr>
              <w:tabs>
                <w:tab w:val="left" w:pos="216"/>
              </w:tabs>
              <w:jc w:val="both"/>
            </w:pPr>
            <w:r>
              <w:t>строить формальные и неформальные отношения со взрослыми и детьми.</w:t>
            </w:r>
          </w:p>
        </w:tc>
        <w:tc>
          <w:tcPr>
            <w:tcW w:w="2510" w:type="dxa"/>
            <w:tcBorders>
              <w:top w:val="single" w:sz="4" w:space="0" w:color="auto"/>
              <w:left w:val="single" w:sz="4" w:space="0" w:color="auto"/>
              <w:bottom w:val="single" w:sz="4" w:space="0" w:color="auto"/>
              <w:right w:val="single" w:sz="4" w:space="0" w:color="auto"/>
            </w:tcBorders>
            <w:shd w:val="clear" w:color="auto" w:fill="auto"/>
          </w:tcPr>
          <w:p w:rsidR="003A4DFB" w:rsidRDefault="003A4DFB">
            <w:pPr>
              <w:rPr>
                <w:sz w:val="10"/>
                <w:szCs w:val="10"/>
              </w:rPr>
            </w:pPr>
          </w:p>
        </w:tc>
      </w:tr>
    </w:tbl>
    <w:p w:rsidR="00764F58" w:rsidRDefault="00764F58"/>
    <w:sectPr w:rsidR="00764F58">
      <w:footerReference w:type="default" r:id="rId9"/>
      <w:pgSz w:w="11900" w:h="16840"/>
      <w:pgMar w:top="1031" w:right="599" w:bottom="1256" w:left="607" w:header="60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536" w:rsidRDefault="00F07536">
      <w:r>
        <w:separator/>
      </w:r>
    </w:p>
  </w:endnote>
  <w:endnote w:type="continuationSeparator" w:id="0">
    <w:p w:rsidR="00F07536" w:rsidRDefault="00F0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F58" w:rsidRDefault="00764F58">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3844925</wp:posOffset>
              </wp:positionH>
              <wp:positionV relativeFrom="page">
                <wp:posOffset>9947910</wp:posOffset>
              </wp:positionV>
              <wp:extent cx="52070" cy="88265"/>
              <wp:effectExtent l="0" t="0" r="0" b="0"/>
              <wp:wrapNone/>
              <wp:docPr id="9" name="Shape 9"/>
              <wp:cNvGraphicFramePr/>
              <a:graphic xmlns:a="http://schemas.openxmlformats.org/drawingml/2006/main">
                <a:graphicData uri="http://schemas.microsoft.com/office/word/2010/wordprocessingShape">
                  <wps:wsp>
                    <wps:cNvSpPr txBox="1"/>
                    <wps:spPr>
                      <a:xfrm>
                        <a:off x="0" y="0"/>
                        <a:ext cx="52070" cy="88265"/>
                      </a:xfrm>
                      <a:prstGeom prst="rect">
                        <a:avLst/>
                      </a:prstGeom>
                      <a:noFill/>
                    </wps:spPr>
                    <wps:txbx>
                      <w:txbxContent>
                        <w:p w:rsidR="00764F58" w:rsidRDefault="00764F58">
                          <w:pPr>
                            <w:pStyle w:val="22"/>
                            <w:rPr>
                              <w:sz w:val="22"/>
                              <w:szCs w:val="22"/>
                            </w:rPr>
                          </w:pPr>
                          <w:r>
                            <w:fldChar w:fldCharType="begin"/>
                          </w:r>
                          <w:r>
                            <w:instrText xml:space="preserve"> PAGE \* MERGEFORMAT </w:instrText>
                          </w:r>
                          <w:r>
                            <w:fldChar w:fldCharType="separate"/>
                          </w:r>
                          <w:r w:rsidR="006B2A11" w:rsidRPr="006B2A11">
                            <w:rPr>
                              <w:rFonts w:ascii="Calibri" w:eastAsia="Calibri" w:hAnsi="Calibri" w:cs="Calibri"/>
                              <w:noProof/>
                              <w:sz w:val="22"/>
                              <w:szCs w:val="22"/>
                            </w:rPr>
                            <w:t>5</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302.75pt;margin-top:783.3pt;width:4.1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" filled="f" stroked="f">
              <v:textbox style="mso-fit-shape-to-text:t" inset="0,0,0,0">
                <w:txbxContent>
                  <w:p w:rsidR="00764F58" w:rsidRDefault="00764F58">
                    <w:pPr>
                      <w:pStyle w:val="22"/>
                      <w:rPr>
                        <w:sz w:val="22"/>
                        <w:szCs w:val="22"/>
                      </w:rPr>
                    </w:pPr>
                    <w:r>
                      <w:fldChar w:fldCharType="begin"/>
                    </w:r>
                    <w:r>
                      <w:instrText xml:space="preserve"> PAGE \* MERGEFORMAT </w:instrText>
                    </w:r>
                    <w:r>
                      <w:fldChar w:fldCharType="separate"/>
                    </w:r>
                    <w:r w:rsidR="006B2A11" w:rsidRPr="006B2A11">
                      <w:rPr>
                        <w:rFonts w:ascii="Calibri" w:eastAsia="Calibri" w:hAnsi="Calibri" w:cs="Calibri"/>
                        <w:noProof/>
                        <w:sz w:val="22"/>
                        <w:szCs w:val="22"/>
                      </w:rPr>
                      <w:t>5</w:t>
                    </w:r>
                    <w:r>
                      <w:rPr>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F58" w:rsidRDefault="00764F58">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5198745</wp:posOffset>
              </wp:positionH>
              <wp:positionV relativeFrom="page">
                <wp:posOffset>6818630</wp:posOffset>
              </wp:positionV>
              <wp:extent cx="125095" cy="91440"/>
              <wp:effectExtent l="0" t="0" r="0" b="0"/>
              <wp:wrapNone/>
              <wp:docPr id="11" name="Shape 11"/>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rsidR="00764F58" w:rsidRDefault="00764F58">
                          <w:pPr>
                            <w:pStyle w:val="22"/>
                            <w:rPr>
                              <w:sz w:val="22"/>
                              <w:szCs w:val="22"/>
                            </w:rPr>
                          </w:pPr>
                          <w:r>
                            <w:fldChar w:fldCharType="begin"/>
                          </w:r>
                          <w:r>
                            <w:instrText xml:space="preserve"> PAGE \* MERGEFORMAT </w:instrText>
                          </w:r>
                          <w:r>
                            <w:fldChar w:fldCharType="separate"/>
                          </w:r>
                          <w:r w:rsidR="006B2A11" w:rsidRPr="006B2A11">
                            <w:rPr>
                              <w:rFonts w:ascii="Calibri" w:eastAsia="Calibri" w:hAnsi="Calibri" w:cs="Calibri"/>
                              <w:noProof/>
                              <w:sz w:val="22"/>
                              <w:szCs w:val="22"/>
                            </w:rPr>
                            <w:t>6</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7" type="#_x0000_t202" style="position:absolute;margin-left:409.35pt;margin-top:536.9pt;width:9.85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" filled="f" stroked="f">
              <v:textbox style="mso-fit-shape-to-text:t" inset="0,0,0,0">
                <w:txbxContent>
                  <w:p w:rsidR="00764F58" w:rsidRDefault="00764F58">
                    <w:pPr>
                      <w:pStyle w:val="22"/>
                      <w:rPr>
                        <w:sz w:val="22"/>
                        <w:szCs w:val="22"/>
                      </w:rPr>
                    </w:pPr>
                    <w:r>
                      <w:fldChar w:fldCharType="begin"/>
                    </w:r>
                    <w:r>
                      <w:instrText xml:space="preserve"> PAGE \* MERGEFORMAT </w:instrText>
                    </w:r>
                    <w:r>
                      <w:fldChar w:fldCharType="separate"/>
                    </w:r>
                    <w:r w:rsidR="006B2A11" w:rsidRPr="006B2A11">
                      <w:rPr>
                        <w:rFonts w:ascii="Calibri" w:eastAsia="Calibri" w:hAnsi="Calibri" w:cs="Calibri"/>
                        <w:noProof/>
                        <w:sz w:val="22"/>
                        <w:szCs w:val="22"/>
                      </w:rPr>
                      <w:t>6</w:t>
                    </w:r>
                    <w:r>
                      <w:rPr>
                        <w:rFonts w:ascii="Calibri" w:eastAsia="Calibri" w:hAnsi="Calibri" w:cs="Calibri"/>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F58" w:rsidRDefault="00764F58">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3726180</wp:posOffset>
              </wp:positionH>
              <wp:positionV relativeFrom="page">
                <wp:posOffset>9958705</wp:posOffset>
              </wp:positionV>
              <wp:extent cx="125095" cy="91440"/>
              <wp:effectExtent l="0" t="0" r="0" b="0"/>
              <wp:wrapNone/>
              <wp:docPr id="13" name="Shape 13"/>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rsidR="00764F58" w:rsidRDefault="00764F58">
                          <w:pPr>
                            <w:pStyle w:val="22"/>
                            <w:rPr>
                              <w:sz w:val="22"/>
                              <w:szCs w:val="22"/>
                            </w:rPr>
                          </w:pPr>
                          <w:r>
                            <w:fldChar w:fldCharType="begin"/>
                          </w:r>
                          <w:r>
                            <w:instrText xml:space="preserve"> PAGE \* MERGEFORMAT </w:instrText>
                          </w:r>
                          <w:r>
                            <w:fldChar w:fldCharType="separate"/>
                          </w:r>
                          <w:r w:rsidR="006B2A11" w:rsidRPr="006B2A11">
                            <w:rPr>
                              <w:rFonts w:ascii="Calibri" w:eastAsia="Calibri" w:hAnsi="Calibri" w:cs="Calibri"/>
                              <w:noProof/>
                              <w:sz w:val="22"/>
                              <w:szCs w:val="22"/>
                            </w:rPr>
                            <w:t>21</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8" type="#_x0000_t202" style="position:absolute;margin-left:293.4pt;margin-top:784.15pt;width:9.85pt;height:7.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" filled="f" stroked="f">
              <v:textbox style="mso-fit-shape-to-text:t" inset="0,0,0,0">
                <w:txbxContent>
                  <w:p w:rsidR="00764F58" w:rsidRDefault="00764F58">
                    <w:pPr>
                      <w:pStyle w:val="22"/>
                      <w:rPr>
                        <w:sz w:val="22"/>
                        <w:szCs w:val="22"/>
                      </w:rPr>
                    </w:pPr>
                    <w:r>
                      <w:fldChar w:fldCharType="begin"/>
                    </w:r>
                    <w:r>
                      <w:instrText xml:space="preserve"> PAGE \* MERGEFORMAT </w:instrText>
                    </w:r>
                    <w:r>
                      <w:fldChar w:fldCharType="separate"/>
                    </w:r>
                    <w:r w:rsidR="006B2A11" w:rsidRPr="006B2A11">
                      <w:rPr>
                        <w:rFonts w:ascii="Calibri" w:eastAsia="Calibri" w:hAnsi="Calibri" w:cs="Calibri"/>
                        <w:noProof/>
                        <w:sz w:val="22"/>
                        <w:szCs w:val="22"/>
                      </w:rPr>
                      <w:t>21</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536" w:rsidRDefault="00F07536"/>
  </w:footnote>
  <w:footnote w:type="continuationSeparator" w:id="0">
    <w:p w:rsidR="00F07536" w:rsidRDefault="00F0753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4FC8"/>
    <w:multiLevelType w:val="multilevel"/>
    <w:tmpl w:val="F912D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AD34D5"/>
    <w:multiLevelType w:val="multilevel"/>
    <w:tmpl w:val="2236CA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D83901"/>
    <w:multiLevelType w:val="multilevel"/>
    <w:tmpl w:val="2C006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7A3A1E"/>
    <w:multiLevelType w:val="multilevel"/>
    <w:tmpl w:val="882EE1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E4645A"/>
    <w:multiLevelType w:val="multilevel"/>
    <w:tmpl w:val="33E4645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4BB65433"/>
    <w:multiLevelType w:val="multilevel"/>
    <w:tmpl w:val="FC02A67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4F00B9"/>
    <w:multiLevelType w:val="multilevel"/>
    <w:tmpl w:val="EA7AD5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996A69"/>
    <w:multiLevelType w:val="multilevel"/>
    <w:tmpl w:val="2D9E79A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370B9D"/>
    <w:multiLevelType w:val="multilevel"/>
    <w:tmpl w:val="88860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9F241D"/>
    <w:multiLevelType w:val="multilevel"/>
    <w:tmpl w:val="35B0F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734556"/>
    <w:multiLevelType w:val="multilevel"/>
    <w:tmpl w:val="7398F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3" w15:restartNumberingAfterBreak="0">
    <w:nsid w:val="688C238F"/>
    <w:multiLevelType w:val="multilevel"/>
    <w:tmpl w:val="A3FA48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BA49A4"/>
    <w:multiLevelType w:val="multilevel"/>
    <w:tmpl w:val="A2BC7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5A5AA0"/>
    <w:multiLevelType w:val="multilevel"/>
    <w:tmpl w:val="E6B09500"/>
    <w:lvl w:ilvl="0">
      <w:start w:val="3"/>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D30C77"/>
    <w:multiLevelType w:val="multilevel"/>
    <w:tmpl w:val="E9B09CB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7"/>
  </w:num>
  <w:num w:numId="3">
    <w:abstractNumId w:val="8"/>
  </w:num>
  <w:num w:numId="4">
    <w:abstractNumId w:val="6"/>
  </w:num>
  <w:num w:numId="5">
    <w:abstractNumId w:val="4"/>
  </w:num>
  <w:num w:numId="6">
    <w:abstractNumId w:val="1"/>
  </w:num>
  <w:num w:numId="7">
    <w:abstractNumId w:val="14"/>
  </w:num>
  <w:num w:numId="8">
    <w:abstractNumId w:val="15"/>
  </w:num>
  <w:num w:numId="9">
    <w:abstractNumId w:val="9"/>
  </w:num>
  <w:num w:numId="10">
    <w:abstractNumId w:val="0"/>
  </w:num>
  <w:num w:numId="11">
    <w:abstractNumId w:val="10"/>
  </w:num>
  <w:num w:numId="12">
    <w:abstractNumId w:val="2"/>
  </w:num>
  <w:num w:numId="13">
    <w:abstractNumId w:val="13"/>
  </w:num>
  <w:num w:numId="14">
    <w:abstractNumId w:val="11"/>
  </w:num>
  <w:num w:numId="15">
    <w:abstractNumId w:val="5"/>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DFB"/>
    <w:rsid w:val="001934D9"/>
    <w:rsid w:val="003A4DFB"/>
    <w:rsid w:val="00565FA3"/>
    <w:rsid w:val="006B2A11"/>
    <w:rsid w:val="00764F58"/>
    <w:rsid w:val="00A05D9E"/>
    <w:rsid w:val="00F07536"/>
    <w:rsid w:val="00F90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700A7"/>
  <w15:docId w15:val="{03C1B29C-B9D4-4032-A169-5115CE3D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17"/>
      <w:szCs w:val="1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Оглавление_"/>
    <w:basedOn w:val="a0"/>
    <w:link w:val="a7"/>
    <w:rPr>
      <w:rFonts w:ascii="Times New Roman" w:eastAsia="Times New Roman" w:hAnsi="Times New Roman" w:cs="Times New Roman"/>
      <w:b/>
      <w:bCs/>
      <w:i/>
      <w:iCs/>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rPr>
  </w:style>
  <w:style w:type="paragraph" w:customStyle="1" w:styleId="a4">
    <w:name w:val="Подпись к картинке"/>
    <w:basedOn w:val="a"/>
    <w:link w:val="a3"/>
    <w:rPr>
      <w:rFonts w:ascii="Times New Roman" w:eastAsia="Times New Roman" w:hAnsi="Times New Roman" w:cs="Times New Roman"/>
    </w:rPr>
  </w:style>
  <w:style w:type="paragraph" w:customStyle="1" w:styleId="1">
    <w:name w:val="Основной текст1"/>
    <w:basedOn w:val="a"/>
    <w:link w:val="a5"/>
    <w:pPr>
      <w:ind w:firstLine="120"/>
    </w:pPr>
    <w:rPr>
      <w:rFonts w:ascii="Times New Roman" w:eastAsia="Times New Roman" w:hAnsi="Times New Roman" w:cs="Times New Roman"/>
    </w:rPr>
  </w:style>
  <w:style w:type="paragraph" w:customStyle="1" w:styleId="30">
    <w:name w:val="Основной текст (3)"/>
    <w:basedOn w:val="a"/>
    <w:link w:val="3"/>
    <w:pPr>
      <w:spacing w:after="940" w:line="233" w:lineRule="auto"/>
      <w:ind w:left="7580"/>
    </w:pPr>
    <w:rPr>
      <w:rFonts w:ascii="Arial" w:eastAsia="Arial" w:hAnsi="Arial" w:cs="Arial"/>
      <w:sz w:val="17"/>
      <w:szCs w:val="17"/>
    </w:rPr>
  </w:style>
  <w:style w:type="paragraph" w:customStyle="1" w:styleId="20">
    <w:name w:val="Основной текст (2)"/>
    <w:basedOn w:val="a"/>
    <w:link w:val="2"/>
    <w:pPr>
      <w:spacing w:after="2120" w:line="360" w:lineRule="auto"/>
    </w:pPr>
    <w:rPr>
      <w:rFonts w:ascii="Times New Roman" w:eastAsia="Times New Roman" w:hAnsi="Times New Roman" w:cs="Times New Roman"/>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7">
    <w:name w:val="Оглавление"/>
    <w:basedOn w:val="a"/>
    <w:link w:val="a6"/>
    <w:pPr>
      <w:spacing w:after="300"/>
    </w:pPr>
    <w:rPr>
      <w:rFonts w:ascii="Times New Roman" w:eastAsia="Times New Roman" w:hAnsi="Times New Roman" w:cs="Times New Roman"/>
      <w:b/>
      <w:bCs/>
      <w:i/>
      <w:iCs/>
    </w:rPr>
  </w:style>
  <w:style w:type="paragraph" w:customStyle="1" w:styleId="11">
    <w:name w:val="Заголовок №1"/>
    <w:basedOn w:val="a"/>
    <w:link w:val="10"/>
    <w:pPr>
      <w:spacing w:after="560" w:line="276" w:lineRule="auto"/>
      <w:ind w:left="380"/>
      <w:outlineLvl w:val="0"/>
    </w:pPr>
    <w:rPr>
      <w:rFonts w:ascii="Times New Roman" w:eastAsia="Times New Roman" w:hAnsi="Times New Roman" w:cs="Times New Roman"/>
      <w:b/>
      <w:bCs/>
    </w:rPr>
  </w:style>
  <w:style w:type="paragraph" w:customStyle="1" w:styleId="a9">
    <w:name w:val="Другое"/>
    <w:basedOn w:val="a"/>
    <w:link w:val="a8"/>
    <w:rPr>
      <w:rFonts w:ascii="Times New Roman" w:eastAsia="Times New Roman" w:hAnsi="Times New Roman" w:cs="Times New Roman"/>
    </w:rPr>
  </w:style>
  <w:style w:type="paragraph" w:customStyle="1" w:styleId="ab">
    <w:name w:val="Подпись к таблице"/>
    <w:basedOn w:val="a"/>
    <w:link w:val="aa"/>
    <w:rPr>
      <w:rFonts w:ascii="Times New Roman" w:eastAsia="Times New Roman" w:hAnsi="Times New Roman" w:cs="Times New Roman"/>
    </w:rPr>
  </w:style>
  <w:style w:type="paragraph" w:styleId="ac">
    <w:name w:val="footer"/>
    <w:basedOn w:val="a"/>
    <w:link w:val="ad"/>
    <w:uiPriority w:val="99"/>
    <w:semiHidden/>
    <w:unhideWhenUsed/>
    <w:rsid w:val="00F90CE4"/>
    <w:pPr>
      <w:tabs>
        <w:tab w:val="center" w:pos="4677"/>
        <w:tab w:val="right" w:pos="9355"/>
      </w:tabs>
    </w:pPr>
  </w:style>
  <w:style w:type="character" w:customStyle="1" w:styleId="ad">
    <w:name w:val="Нижний колонтитул Знак"/>
    <w:basedOn w:val="a0"/>
    <w:link w:val="ac"/>
    <w:uiPriority w:val="99"/>
    <w:semiHidden/>
    <w:rsid w:val="00F90CE4"/>
    <w:rPr>
      <w:color w:val="000000"/>
    </w:rPr>
  </w:style>
  <w:style w:type="paragraph" w:styleId="ae">
    <w:name w:val="List Paragraph"/>
    <w:basedOn w:val="a"/>
    <w:uiPriority w:val="34"/>
    <w:qFormat/>
    <w:rsid w:val="00A05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4499</Words>
  <Characters>25649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2</cp:revision>
  <dcterms:created xsi:type="dcterms:W3CDTF">2024-09-29T10:39:00Z</dcterms:created>
  <dcterms:modified xsi:type="dcterms:W3CDTF">2024-09-29T10:39:00Z</dcterms:modified>
</cp:coreProperties>
</file>