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0D" w:rsidRDefault="00EC540D" w:rsidP="00EC540D">
      <w:pPr>
        <w:jc w:val="center"/>
      </w:pPr>
      <w:r>
        <w:t>Министерство образования и науки Челябинской области</w:t>
      </w:r>
    </w:p>
    <w:p w:rsidR="00EC540D" w:rsidRDefault="00EC540D" w:rsidP="00EC540D">
      <w:pPr>
        <w:jc w:val="center"/>
      </w:pPr>
      <w:r>
        <w:t>Государственное бюджетное профессиональное образовательное учреждение</w:t>
      </w:r>
    </w:p>
    <w:p w:rsidR="00EC540D" w:rsidRDefault="00EC540D" w:rsidP="00EC540D">
      <w:pPr>
        <w:jc w:val="center"/>
      </w:pPr>
      <w:r>
        <w:t>«Верхнеуральский агротехнологический техникум – казачий кадетский корпус»</w:t>
      </w:r>
    </w:p>
    <w:p w:rsidR="00EC540D" w:rsidRDefault="00EC540D" w:rsidP="00EC540D">
      <w:pPr>
        <w:jc w:val="center"/>
      </w:pPr>
      <w:r>
        <w:t>(ГБПОУ «ВАТТ-ККК»)</w:t>
      </w:r>
    </w:p>
    <w:p w:rsidR="00EC540D" w:rsidRDefault="00EC540D" w:rsidP="00EC540D">
      <w:pPr>
        <w:shd w:val="clear" w:color="auto" w:fill="FFFFFF"/>
        <w:tabs>
          <w:tab w:val="left" w:pos="3298"/>
        </w:tabs>
        <w:jc w:val="center"/>
      </w:pPr>
    </w:p>
    <w:p w:rsidR="00EC540D" w:rsidRDefault="00EC540D" w:rsidP="00EC540D">
      <w:pPr>
        <w:autoSpaceDE w:val="0"/>
        <w:autoSpaceDN w:val="0"/>
        <w:adjustRightInd w:val="0"/>
        <w:jc w:val="center"/>
        <w:rPr>
          <w:b/>
          <w:bCs/>
        </w:rPr>
      </w:pPr>
    </w:p>
    <w:p w:rsidR="00EC540D" w:rsidRDefault="00EC540D" w:rsidP="00EC540D">
      <w:pPr>
        <w:shd w:val="clear" w:color="auto" w:fill="FFFFFF"/>
        <w:jc w:val="right"/>
        <w:rPr>
          <w:b/>
          <w:bCs/>
          <w:spacing w:val="1"/>
        </w:rPr>
      </w:pPr>
    </w:p>
    <w:p w:rsidR="00EC540D" w:rsidRDefault="00EC540D" w:rsidP="00EC540D">
      <w:pPr>
        <w:shd w:val="clear" w:color="auto" w:fill="FFFFFF"/>
        <w:jc w:val="right"/>
        <w:rPr>
          <w:b/>
          <w:bCs/>
          <w:spacing w:val="1"/>
        </w:rPr>
      </w:pPr>
      <w:r>
        <w:rPr>
          <w:b/>
          <w:bCs/>
          <w:spacing w:val="1"/>
        </w:rPr>
        <w:t xml:space="preserve"> </w:t>
      </w:r>
    </w:p>
    <w:p w:rsidR="00EC540D" w:rsidRDefault="00EC540D" w:rsidP="00EC540D">
      <w:pPr>
        <w:shd w:val="clear" w:color="auto" w:fill="FFFFFF"/>
        <w:spacing w:before="100" w:beforeAutospacing="1"/>
        <w:jc w:val="center"/>
      </w:pPr>
    </w:p>
    <w:p w:rsidR="00EC540D" w:rsidRDefault="00EC540D" w:rsidP="00EC540D">
      <w:pPr>
        <w:pStyle w:val="3"/>
        <w:rPr>
          <w:rFonts w:ascii="Times New Roman" w:hAnsi="Times New Roman" w:cs="Times New Roman"/>
        </w:rPr>
      </w:pPr>
    </w:p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Pr="000D2922" w:rsidRDefault="00EC540D" w:rsidP="00EC540D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D2922">
        <w:rPr>
          <w:rFonts w:ascii="Times New Roman" w:hAnsi="Times New Roman" w:cs="Times New Roman"/>
          <w:color w:val="auto"/>
        </w:rPr>
        <w:t xml:space="preserve">РАБОЧАЯ </w:t>
      </w:r>
      <w:r w:rsidRPr="000D2922">
        <w:rPr>
          <w:rFonts w:ascii="Times New Roman" w:hAnsi="Times New Roman" w:cs="Times New Roman"/>
          <w:color w:val="auto"/>
          <w:sz w:val="28"/>
          <w:szCs w:val="28"/>
        </w:rPr>
        <w:t>ПРОГРАММА УЧЕБНОЙ ДИСЦИПЛИНЫ</w:t>
      </w:r>
    </w:p>
    <w:p w:rsidR="00EC540D" w:rsidRPr="000D2922" w:rsidRDefault="00EC540D" w:rsidP="00EC540D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ОУД.08 ИНФОРМАТИКА</w:t>
      </w:r>
    </w:p>
    <w:p w:rsidR="00EC540D" w:rsidRPr="000D2922" w:rsidRDefault="00EC540D" w:rsidP="00EC540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0D2922">
        <w:rPr>
          <w:sz w:val="28"/>
          <w:szCs w:val="28"/>
        </w:rPr>
        <w:t xml:space="preserve">       </w:t>
      </w:r>
      <w:r w:rsidRPr="000D2922">
        <w:rPr>
          <w:rFonts w:ascii="Times New Roman" w:hAnsi="Times New Roman" w:cs="Times New Roman"/>
          <w:sz w:val="28"/>
          <w:szCs w:val="28"/>
        </w:rPr>
        <w:t>Общеобразовательный цикл</w:t>
      </w:r>
    </w:p>
    <w:p w:rsidR="00EC540D" w:rsidRPr="000D2922" w:rsidRDefault="00EC540D" w:rsidP="00EC540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0D2922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</w:t>
      </w:r>
    </w:p>
    <w:p w:rsidR="00EC540D" w:rsidRPr="000D2922" w:rsidRDefault="00EC540D" w:rsidP="00EC540D">
      <w:pPr>
        <w:pStyle w:val="22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0D2922">
        <w:rPr>
          <w:rFonts w:ascii="Times New Roman" w:hAnsi="Times New Roman" w:cs="Times New Roman"/>
          <w:sz w:val="28"/>
          <w:szCs w:val="28"/>
        </w:rPr>
        <w:t>образовательной программы среднего профессионального образования по специальности среднего профессионального образования</w:t>
      </w:r>
    </w:p>
    <w:p w:rsidR="00EC540D" w:rsidRPr="000D2922" w:rsidRDefault="00EC540D" w:rsidP="00EC540D">
      <w:pPr>
        <w:pStyle w:val="2"/>
        <w:shd w:val="clear" w:color="auto" w:fill="FFFFFF"/>
        <w:spacing w:before="0"/>
        <w:jc w:val="center"/>
        <w:textAlignment w:val="center"/>
        <w:rPr>
          <w:rFonts w:ascii="Times New Roman" w:hAnsi="Times New Roman" w:cs="Times New Roman"/>
          <w:bCs w:val="0"/>
          <w:color w:val="auto"/>
          <w:spacing w:val="-14"/>
          <w:sz w:val="28"/>
          <w:szCs w:val="28"/>
        </w:rPr>
      </w:pPr>
    </w:p>
    <w:p w:rsidR="00EC540D" w:rsidRPr="000D2922" w:rsidRDefault="00EC540D" w:rsidP="00EC540D">
      <w:pPr>
        <w:pStyle w:val="2"/>
        <w:shd w:val="clear" w:color="auto" w:fill="FFFFFF"/>
        <w:spacing w:before="0"/>
        <w:jc w:val="center"/>
        <w:textAlignment w:val="center"/>
        <w:rPr>
          <w:rFonts w:ascii="Times New Roman" w:hAnsi="Times New Roman" w:cs="Times New Roman"/>
          <w:bCs w:val="0"/>
          <w:color w:val="auto"/>
          <w:spacing w:val="-14"/>
          <w:sz w:val="28"/>
          <w:szCs w:val="28"/>
        </w:rPr>
      </w:pPr>
      <w:r w:rsidRPr="000D2922">
        <w:rPr>
          <w:rFonts w:ascii="Times New Roman" w:hAnsi="Times New Roman" w:cs="Times New Roman"/>
          <w:bCs w:val="0"/>
          <w:color w:val="auto"/>
          <w:spacing w:val="-14"/>
          <w:sz w:val="28"/>
          <w:szCs w:val="28"/>
        </w:rPr>
        <w:t>44. 02. 01 Дошкольное образование</w:t>
      </w:r>
    </w:p>
    <w:p w:rsidR="00EC540D" w:rsidRPr="000D2922" w:rsidRDefault="00EC540D" w:rsidP="00EC540D">
      <w:pPr>
        <w:jc w:val="center"/>
        <w:rPr>
          <w:sz w:val="28"/>
          <w:szCs w:val="28"/>
        </w:rPr>
      </w:pPr>
      <w:r w:rsidRPr="000D2922">
        <w:rPr>
          <w:sz w:val="28"/>
          <w:szCs w:val="28"/>
        </w:rPr>
        <w:t>(по программе углубленной подготовки)</w:t>
      </w:r>
    </w:p>
    <w:p w:rsidR="00EC540D" w:rsidRPr="000D2922" w:rsidRDefault="00EC540D" w:rsidP="00EC540D">
      <w:pPr>
        <w:jc w:val="center"/>
        <w:rPr>
          <w:b/>
          <w:sz w:val="28"/>
          <w:szCs w:val="28"/>
        </w:rPr>
      </w:pPr>
    </w:p>
    <w:p w:rsidR="00EC540D" w:rsidRPr="000D2922" w:rsidRDefault="00EC540D" w:rsidP="00EC540D">
      <w:pPr>
        <w:jc w:val="center"/>
        <w:rPr>
          <w:sz w:val="28"/>
          <w:szCs w:val="28"/>
        </w:rPr>
      </w:pPr>
    </w:p>
    <w:p w:rsidR="00EC540D" w:rsidRPr="000D2922" w:rsidRDefault="00EC540D" w:rsidP="00EC540D">
      <w:pPr>
        <w:rPr>
          <w:sz w:val="28"/>
          <w:szCs w:val="28"/>
        </w:rPr>
      </w:pPr>
    </w:p>
    <w:p w:rsidR="00EC540D" w:rsidRDefault="00EC540D" w:rsidP="00EC540D"/>
    <w:p w:rsidR="00EC540D" w:rsidRDefault="00EC540D" w:rsidP="00EC540D">
      <w:pPr>
        <w:tabs>
          <w:tab w:val="left" w:pos="6125"/>
        </w:tabs>
      </w:pPr>
      <w:r>
        <w:tab/>
      </w: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</w:pPr>
    </w:p>
    <w:p w:rsidR="00EC540D" w:rsidRDefault="00EC540D" w:rsidP="00EC540D">
      <w:pPr>
        <w:tabs>
          <w:tab w:val="left" w:pos="6125"/>
        </w:tabs>
        <w:jc w:val="center"/>
        <w:rPr>
          <w:bCs/>
        </w:rPr>
      </w:pPr>
      <w:r>
        <w:rPr>
          <w:bCs/>
        </w:rPr>
        <w:t>2024 г.</w:t>
      </w:r>
    </w:p>
    <w:p w:rsidR="00EC540D" w:rsidRDefault="00EC540D" w:rsidP="00EC540D">
      <w:pPr>
        <w:tabs>
          <w:tab w:val="left" w:pos="6125"/>
        </w:tabs>
        <w:jc w:val="center"/>
        <w:rPr>
          <w:bCs/>
        </w:rPr>
      </w:pPr>
    </w:p>
    <w:p w:rsidR="00EC540D" w:rsidRDefault="00EC540D" w:rsidP="00EC540D">
      <w:pPr>
        <w:tabs>
          <w:tab w:val="left" w:pos="6125"/>
        </w:tabs>
        <w:jc w:val="center"/>
        <w:rPr>
          <w:bCs/>
        </w:rPr>
      </w:pPr>
    </w:p>
    <w:p w:rsidR="00EC540D" w:rsidRPr="00EC540D" w:rsidRDefault="00EC540D" w:rsidP="00EC540D">
      <w:pPr>
        <w:ind w:firstLine="709"/>
        <w:jc w:val="both"/>
        <w:rPr>
          <w:b/>
        </w:rPr>
      </w:pPr>
      <w:r w:rsidRPr="00EC540D">
        <w:rPr>
          <w:b/>
          <w:bCs/>
        </w:rPr>
        <w:lastRenderedPageBreak/>
        <w:t>Рабочая п</w:t>
      </w:r>
      <w:r w:rsidRPr="00EC540D">
        <w:rPr>
          <w:b/>
        </w:rPr>
        <w:t>рограмма учебной дисциплины</w:t>
      </w:r>
      <w:r w:rsidRPr="00EC540D">
        <w:rPr>
          <w:b/>
          <w:caps/>
        </w:rPr>
        <w:t xml:space="preserve"> </w:t>
      </w:r>
      <w:r w:rsidRPr="00EC540D">
        <w:rPr>
          <w:b/>
        </w:rPr>
        <w:t>разработана в соответствии с требованиями:</w:t>
      </w:r>
    </w:p>
    <w:p w:rsidR="00EC540D" w:rsidRPr="00EC540D" w:rsidRDefault="00EC540D" w:rsidP="00EC540D">
      <w:pPr>
        <w:ind w:firstLine="709"/>
        <w:jc w:val="both"/>
      </w:pPr>
    </w:p>
    <w:p w:rsidR="00EC540D" w:rsidRPr="00EC540D" w:rsidRDefault="00EC540D" w:rsidP="00EC540D">
      <w:pPr>
        <w:ind w:firstLine="851"/>
        <w:jc w:val="both"/>
        <w:rPr>
          <w:rFonts w:eastAsia="Calibri"/>
          <w:lang w:eastAsia="en-US"/>
        </w:rPr>
      </w:pPr>
      <w:r w:rsidRPr="00EC540D">
        <w:rPr>
          <w:rFonts w:eastAsia="Calibri"/>
          <w:lang w:eastAsia="en-US"/>
        </w:rPr>
        <w:t>- Федерального государственного образовательного стандарта среднего общего образования (далее – СОО),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 и дополнениями от: 29 декабря 2014 г., 31 декабря 2015 г., 29 июня 2017 г., 24 сентября, 11 декабря 2020 г., 12 августа 2022 г., 27 декабря 2023 г.;</w:t>
      </w:r>
    </w:p>
    <w:p w:rsidR="00EC540D" w:rsidRPr="00EC540D" w:rsidRDefault="00EC540D" w:rsidP="00EC540D">
      <w:pPr>
        <w:ind w:firstLine="709"/>
        <w:jc w:val="both"/>
      </w:pPr>
      <w:r w:rsidRPr="00EC540D">
        <w:rPr>
          <w:rFonts w:eastAsia="Calibri"/>
          <w:lang w:eastAsia="en-US"/>
        </w:rPr>
        <w:t xml:space="preserve">- </w:t>
      </w:r>
      <w:r w:rsidRPr="00EC540D">
        <w:t xml:space="preserve">Федерального государственного стандарта среднего профессионального  образования (далее- СПО), получаемой специальности </w:t>
      </w:r>
      <w:r w:rsidRPr="00EC540D">
        <w:rPr>
          <w:spacing w:val="-14"/>
        </w:rPr>
        <w:t xml:space="preserve">« 44. 02. 01  Дошкольное образование» </w:t>
      </w:r>
      <w:r w:rsidRPr="00EC540D">
        <w:t>утвержденного приказом Министерства просвещения Российской Федерации  от 17.08.2022г.№743, зарегистрированным в Минюсте РФ 22.09.2022 № 70195.</w:t>
      </w:r>
    </w:p>
    <w:p w:rsidR="00EC540D" w:rsidRPr="00EC540D" w:rsidRDefault="00EC540D" w:rsidP="00EC540D">
      <w:pPr>
        <w:numPr>
          <w:ilvl w:val="0"/>
          <w:numId w:val="3"/>
        </w:numPr>
        <w:ind w:left="0" w:firstLine="709"/>
        <w:contextualSpacing/>
        <w:jc w:val="both"/>
      </w:pPr>
      <w:r w:rsidRPr="00EC540D">
        <w:t>Приказа Минпросвещения России, утвержденного от 03 июля 2024 года № 464 «О внесении изменений в федеральные государственные образовательные стандарты среднего профессионального образования» (зарегистрирован Министерством юстиции Российской Федерации 9 августа 2024 г., регистрационный № 79088);</w:t>
      </w:r>
    </w:p>
    <w:p w:rsidR="00EC540D" w:rsidRPr="00EC540D" w:rsidRDefault="00EC540D" w:rsidP="00EC54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hAnsi="Times New Roman"/>
          <w:spacing w:val="-14"/>
          <w:sz w:val="24"/>
          <w:szCs w:val="24"/>
        </w:rPr>
      </w:pPr>
      <w:r w:rsidRPr="00EC540D">
        <w:rPr>
          <w:rFonts w:ascii="Times New Roman" w:hAnsi="Times New Roman"/>
          <w:color w:val="1A1A1A"/>
          <w:sz w:val="24"/>
          <w:szCs w:val="24"/>
        </w:rPr>
        <w:t xml:space="preserve">рекомендации по реализации среднего общего образования в пределах освоения образовательной программы среднего профессионального образования </w:t>
      </w:r>
      <w:r w:rsidRPr="00EC540D">
        <w:rPr>
          <w:rFonts w:ascii="Times New Roman" w:hAnsi="Times New Roman"/>
          <w:sz w:val="24"/>
          <w:szCs w:val="24"/>
        </w:rPr>
        <w:t>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:rsidR="00EC540D" w:rsidRPr="00EC540D" w:rsidRDefault="00EC540D" w:rsidP="00EC54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EC540D">
        <w:rPr>
          <w:rFonts w:ascii="Times New Roman" w:hAnsi="Times New Roman"/>
          <w:sz w:val="24"/>
          <w:szCs w:val="24"/>
        </w:rPr>
        <w:t xml:space="preserve">Приказа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 (изменения </w:t>
      </w:r>
      <w:hyperlink r:id="rId8" w:history="1">
        <w:r w:rsidRPr="00EC540D">
          <w:rPr>
            <w:rStyle w:val="a7"/>
            <w:rFonts w:ascii="Times New Roman" w:hAnsi="Times New Roman"/>
            <w:color w:val="auto"/>
            <w:sz w:val="24"/>
            <w:szCs w:val="24"/>
          </w:rPr>
          <w:t>приказа Минпросвещения России от 01.02.2024 N 62</w:t>
        </w:r>
      </w:hyperlink>
      <w:r w:rsidRPr="00EC540D">
        <w:rPr>
          <w:rFonts w:ascii="Times New Roman" w:hAnsi="Times New Roman"/>
          <w:sz w:val="24"/>
          <w:szCs w:val="24"/>
        </w:rPr>
        <w:t>,    </w:t>
      </w:r>
      <w:hyperlink r:id="rId9" w:history="1">
        <w:r w:rsidRPr="00EC540D">
          <w:rPr>
            <w:rStyle w:val="a7"/>
            <w:rFonts w:ascii="Times New Roman" w:hAnsi="Times New Roman"/>
            <w:color w:val="auto"/>
            <w:sz w:val="24"/>
            <w:szCs w:val="24"/>
          </w:rPr>
          <w:t>приказа Минпросвещения России от 19.03.2024 N 171</w:t>
        </w:r>
      </w:hyperlink>
      <w:r w:rsidRPr="00EC540D">
        <w:rPr>
          <w:rFonts w:ascii="Times New Roman" w:hAnsi="Times New Roman"/>
          <w:sz w:val="24"/>
          <w:szCs w:val="24"/>
        </w:rPr>
        <w:t>) ;</w:t>
      </w:r>
    </w:p>
    <w:p w:rsidR="00EC540D" w:rsidRPr="00EC540D" w:rsidRDefault="00EC540D" w:rsidP="00EC54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hAnsi="Times New Roman"/>
          <w:spacing w:val="-14"/>
          <w:sz w:val="24"/>
          <w:szCs w:val="24"/>
        </w:rPr>
      </w:pPr>
      <w:r w:rsidRPr="00EC540D">
        <w:rPr>
          <w:rFonts w:ascii="Times New Roman" w:hAnsi="Times New Roman"/>
          <w:sz w:val="24"/>
          <w:szCs w:val="24"/>
        </w:rPr>
        <w:t xml:space="preserve">Программы профессионального воспитания и социализации ГБПОУ «Верхнеуральский агротехнологический техникум – казачий кадетский корпус» и рабочей </w:t>
      </w:r>
      <w:r w:rsidRPr="00EC540D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воспитания по специальности </w:t>
      </w:r>
      <w:r w:rsidRPr="00EC540D">
        <w:rPr>
          <w:rFonts w:ascii="Times New Roman" w:hAnsi="Times New Roman"/>
          <w:sz w:val="24"/>
          <w:szCs w:val="24"/>
        </w:rPr>
        <w:t>«</w:t>
      </w:r>
      <w:r w:rsidRPr="00EC540D">
        <w:rPr>
          <w:rFonts w:ascii="Times New Roman" w:hAnsi="Times New Roman"/>
          <w:spacing w:val="-14"/>
          <w:sz w:val="24"/>
          <w:szCs w:val="24"/>
        </w:rPr>
        <w:t>44. 02. 01 Дошкольное образование».</w:t>
      </w:r>
    </w:p>
    <w:p w:rsidR="00EC540D" w:rsidRPr="00EC540D" w:rsidRDefault="00EC540D" w:rsidP="00EC540D">
      <w:pPr>
        <w:pStyle w:val="a3"/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ind w:left="0"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C540D">
        <w:rPr>
          <w:rFonts w:ascii="Times New Roman" w:hAnsi="Times New Roman"/>
          <w:sz w:val="24"/>
          <w:szCs w:val="24"/>
        </w:rPr>
        <w:t xml:space="preserve">Распоряжения министерства Просвещения Российской Федерации </w:t>
      </w:r>
      <w:r w:rsidRPr="00EC540D">
        <w:rPr>
          <w:rFonts w:ascii="Times New Roman" w:hAnsi="Times New Roman"/>
          <w:bCs/>
          <w:sz w:val="24"/>
          <w:szCs w:val="24"/>
        </w:rPr>
        <w:t>от 25 августа 2021 года N Р-198 «Об утверждении Методик преподавания по общеобразовательным (обязательным) дисциплинам ("Русский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предусматривающих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обучения»</w:t>
      </w:r>
    </w:p>
    <w:p w:rsidR="00EC540D" w:rsidRDefault="00EC540D" w:rsidP="00EC540D">
      <w:pPr>
        <w:ind w:firstLine="709"/>
        <w:jc w:val="center"/>
        <w:rPr>
          <w:b/>
        </w:rPr>
      </w:pPr>
    </w:p>
    <w:p w:rsidR="00EC540D" w:rsidRDefault="00EC540D" w:rsidP="00EC540D">
      <w:pPr>
        <w:ind w:firstLine="709"/>
        <w:jc w:val="both"/>
      </w:pPr>
      <w:r>
        <w:rPr>
          <w:b/>
        </w:rPr>
        <w:t>Организация – разработчик</w:t>
      </w:r>
      <w:r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:rsidR="00EC540D" w:rsidRDefault="00EC540D" w:rsidP="00EC540D">
      <w:pPr>
        <w:ind w:firstLine="709"/>
      </w:pPr>
    </w:p>
    <w:p w:rsidR="00EC540D" w:rsidRPr="00ED4BB8" w:rsidRDefault="00EC540D" w:rsidP="00EC540D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4BB8">
        <w:rPr>
          <w:rFonts w:ascii="Times New Roman" w:hAnsi="Times New Roman" w:cs="Times New Roman"/>
          <w:b/>
          <w:sz w:val="24"/>
          <w:szCs w:val="24"/>
        </w:rPr>
        <w:t xml:space="preserve">Рассмотрено и утверждено </w:t>
      </w:r>
    </w:p>
    <w:p w:rsidR="00EC540D" w:rsidRPr="00ED4BB8" w:rsidRDefault="00EC540D" w:rsidP="00EC540D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4BB8">
        <w:rPr>
          <w:rFonts w:ascii="Times New Roman" w:hAnsi="Times New Roman" w:cs="Times New Roman"/>
          <w:b/>
          <w:sz w:val="24"/>
          <w:szCs w:val="24"/>
        </w:rPr>
        <w:t>Протоколом педагогического совета</w:t>
      </w:r>
    </w:p>
    <w:p w:rsidR="00EC540D" w:rsidRPr="00ED4BB8" w:rsidRDefault="00EC540D" w:rsidP="00EC540D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4BB8">
        <w:rPr>
          <w:rFonts w:ascii="Times New Roman" w:hAnsi="Times New Roman" w:cs="Times New Roman"/>
          <w:b/>
          <w:sz w:val="24"/>
          <w:szCs w:val="24"/>
        </w:rPr>
        <w:t>ГБПОУ «ВАТТ-ККК»</w:t>
      </w:r>
    </w:p>
    <w:p w:rsidR="00EC540D" w:rsidRPr="00ED4BB8" w:rsidRDefault="00EC540D" w:rsidP="00EC540D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4BB8">
        <w:rPr>
          <w:rFonts w:ascii="Times New Roman" w:hAnsi="Times New Roman" w:cs="Times New Roman"/>
          <w:b/>
          <w:sz w:val="24"/>
          <w:szCs w:val="24"/>
        </w:rPr>
        <w:t>Протокол № 7 от 28.06.2024 г.</w:t>
      </w:r>
    </w:p>
    <w:p w:rsidR="00EC540D" w:rsidRDefault="00EC540D" w:rsidP="00EC540D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C540D" w:rsidRDefault="00EC540D" w:rsidP="00EC540D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Дозорова А.Ю.</w:t>
      </w:r>
    </w:p>
    <w:p w:rsidR="00EC540D" w:rsidRDefault="00EC540D" w:rsidP="00EC54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540D" w:rsidRDefault="00EC540D" w:rsidP="00EC540D">
      <w:pPr>
        <w:spacing w:after="200" w:line="276" w:lineRule="auto"/>
        <w:jc w:val="center"/>
        <w:rPr>
          <w:b/>
          <w:i/>
        </w:rPr>
      </w:pPr>
    </w:p>
    <w:p w:rsidR="00EC540D" w:rsidRDefault="00EC540D" w:rsidP="00EC540D">
      <w:pPr>
        <w:spacing w:after="200" w:line="276" w:lineRule="auto"/>
        <w:jc w:val="center"/>
        <w:rPr>
          <w:b/>
          <w:i/>
        </w:rPr>
      </w:pPr>
    </w:p>
    <w:p w:rsidR="00EC540D" w:rsidRPr="000D7BDB" w:rsidRDefault="00EC540D" w:rsidP="00EC540D">
      <w:pPr>
        <w:spacing w:after="200" w:line="276" w:lineRule="auto"/>
        <w:jc w:val="center"/>
        <w:rPr>
          <w:b/>
          <w:i/>
        </w:rPr>
      </w:pPr>
      <w:r w:rsidRPr="000D7BDB">
        <w:rPr>
          <w:b/>
          <w:i/>
        </w:rPr>
        <w:t>СОДЕРЖАНИЕ</w:t>
      </w:r>
    </w:p>
    <w:p w:rsidR="00EC540D" w:rsidRPr="000D7BDB" w:rsidRDefault="00EC540D" w:rsidP="00EC540D">
      <w:pPr>
        <w:spacing w:after="200" w:line="276" w:lineRule="auto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C540D" w:rsidRPr="000D7BDB" w:rsidTr="00EC540D">
        <w:tc>
          <w:tcPr>
            <w:tcW w:w="7501" w:type="dxa"/>
          </w:tcPr>
          <w:p w:rsidR="00EC540D" w:rsidRPr="000D7BDB" w:rsidRDefault="00EC540D" w:rsidP="00EC540D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8F5749">
              <w:rPr>
                <w:b/>
              </w:rPr>
              <w:t xml:space="preserve">ОБЩАЯ ХАРАКТЕРИСТИКА РАБОЧЕЙ ПРОГРАММЫ УЧЕБНОЙ ДИСЦИПЛИНЫ </w:t>
            </w:r>
            <w:r>
              <w:rPr>
                <w:b/>
              </w:rPr>
              <w:t>……………………...…4 - 13стр.</w:t>
            </w:r>
          </w:p>
        </w:tc>
        <w:tc>
          <w:tcPr>
            <w:tcW w:w="1854" w:type="dxa"/>
          </w:tcPr>
          <w:p w:rsidR="00EC540D" w:rsidRPr="000D7BDB" w:rsidRDefault="00EC540D" w:rsidP="00EC540D">
            <w:pPr>
              <w:spacing w:after="200" w:line="276" w:lineRule="auto"/>
              <w:rPr>
                <w:b/>
              </w:rPr>
            </w:pPr>
          </w:p>
        </w:tc>
      </w:tr>
      <w:tr w:rsidR="00EC540D" w:rsidRPr="000D7BDB" w:rsidTr="00EC540D">
        <w:tc>
          <w:tcPr>
            <w:tcW w:w="7501" w:type="dxa"/>
          </w:tcPr>
          <w:p w:rsidR="00EC540D" w:rsidRPr="000D7BDB" w:rsidRDefault="00EC540D" w:rsidP="00EC540D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СТРУКТУРА И СОДЕРЖАНИЕ УЧЕБНОЙ ДИСЦИПЛИНЫ</w:t>
            </w:r>
            <w:r>
              <w:rPr>
                <w:b/>
              </w:rPr>
              <w:t>………………………………………13 – 20стр.</w:t>
            </w:r>
          </w:p>
          <w:p w:rsidR="00EC540D" w:rsidRPr="000D7BDB" w:rsidRDefault="00EC540D" w:rsidP="00EC540D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 xml:space="preserve">УСЛОВИЯ РЕАЛИЗАЦИИ </w:t>
            </w:r>
            <w:r>
              <w:rPr>
                <w:b/>
              </w:rPr>
              <w:t xml:space="preserve">РАБОЧЕЙ ПРОГРАММЫ </w:t>
            </w:r>
            <w:r w:rsidRPr="000D7BDB">
              <w:rPr>
                <w:b/>
              </w:rPr>
              <w:t>УЧЕБНОЙ ДИСЦИПЛИНЫ</w:t>
            </w:r>
            <w:r>
              <w:rPr>
                <w:b/>
              </w:rPr>
              <w:t>…..……………………21 - 22стр.</w:t>
            </w:r>
          </w:p>
        </w:tc>
        <w:tc>
          <w:tcPr>
            <w:tcW w:w="1854" w:type="dxa"/>
          </w:tcPr>
          <w:p w:rsidR="00EC540D" w:rsidRPr="000D7BDB" w:rsidRDefault="00EC540D" w:rsidP="00EC540D">
            <w:pPr>
              <w:spacing w:after="200" w:line="276" w:lineRule="auto"/>
              <w:ind w:left="644"/>
              <w:rPr>
                <w:b/>
              </w:rPr>
            </w:pPr>
          </w:p>
        </w:tc>
      </w:tr>
      <w:tr w:rsidR="00EC540D" w:rsidRPr="000D7BDB" w:rsidTr="00EC540D">
        <w:tc>
          <w:tcPr>
            <w:tcW w:w="7501" w:type="dxa"/>
          </w:tcPr>
          <w:p w:rsidR="00EC540D" w:rsidRPr="000D7BDB" w:rsidRDefault="00EC540D" w:rsidP="00EC540D">
            <w:pPr>
              <w:numPr>
                <w:ilvl w:val="0"/>
                <w:numId w:val="5"/>
              </w:numPr>
              <w:suppressAutoHyphens/>
              <w:spacing w:after="200" w:line="276" w:lineRule="auto"/>
              <w:rPr>
                <w:b/>
              </w:rPr>
            </w:pPr>
            <w:r w:rsidRPr="000D7BDB">
              <w:rPr>
                <w:b/>
              </w:rPr>
              <w:t>КОНТРОЛЬ И ОЦЕНКА РЕЗУЛЬТАТОВ ОСВОЕНИЯ УЧЕБНОЙ ДИСЦИПЛИНЫ</w:t>
            </w:r>
            <w:r>
              <w:rPr>
                <w:b/>
              </w:rPr>
              <w:t>………………………..22 - 33стр.</w:t>
            </w:r>
          </w:p>
          <w:p w:rsidR="00EC540D" w:rsidRPr="000D7BDB" w:rsidRDefault="00EC540D" w:rsidP="00EC540D">
            <w:p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854" w:type="dxa"/>
          </w:tcPr>
          <w:p w:rsidR="00EC540D" w:rsidRPr="000D7BDB" w:rsidRDefault="00EC540D" w:rsidP="00EC540D">
            <w:pPr>
              <w:spacing w:after="200" w:line="276" w:lineRule="auto"/>
              <w:rPr>
                <w:b/>
              </w:rPr>
            </w:pPr>
          </w:p>
        </w:tc>
      </w:tr>
    </w:tbl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/>
    <w:p w:rsidR="00EC540D" w:rsidRDefault="00EC540D" w:rsidP="00EC540D">
      <w:pPr>
        <w:suppressAutoHyphens/>
        <w:spacing w:line="276" w:lineRule="auto"/>
        <w:ind w:left="720"/>
        <w:rPr>
          <w:b/>
          <w:color w:val="0D0D0D"/>
        </w:rPr>
      </w:pPr>
    </w:p>
    <w:p w:rsidR="00EC540D" w:rsidRDefault="00EC540D" w:rsidP="00EC540D">
      <w:pPr>
        <w:suppressAutoHyphens/>
        <w:spacing w:line="276" w:lineRule="auto"/>
        <w:ind w:left="720"/>
        <w:rPr>
          <w:b/>
          <w:color w:val="0D0D0D"/>
        </w:rPr>
      </w:pPr>
    </w:p>
    <w:p w:rsidR="00EC540D" w:rsidRPr="00197846" w:rsidRDefault="00EC540D" w:rsidP="00EC540D">
      <w:pPr>
        <w:suppressAutoHyphens/>
        <w:spacing w:line="276" w:lineRule="auto"/>
        <w:ind w:left="720"/>
        <w:rPr>
          <w:b/>
          <w:color w:val="0D0D0D"/>
        </w:rPr>
      </w:pPr>
    </w:p>
    <w:p w:rsidR="00EC540D" w:rsidRPr="00EC540D" w:rsidRDefault="00EC540D" w:rsidP="00EC540D">
      <w:pPr>
        <w:numPr>
          <w:ilvl w:val="0"/>
          <w:numId w:val="6"/>
        </w:numPr>
        <w:suppressAutoHyphens/>
        <w:spacing w:line="276" w:lineRule="auto"/>
        <w:jc w:val="center"/>
        <w:rPr>
          <w:b/>
          <w:color w:val="0D0D0D"/>
        </w:rPr>
      </w:pPr>
      <w:r w:rsidRPr="00EC540D">
        <w:rPr>
          <w:b/>
          <w:color w:val="0D0D0D"/>
        </w:rPr>
        <w:t>ОБЩАЯ ХАРАКТЕРИСТИКА РАБОЧЕЙ ПРОГРАММЫ УЧЕБНОЙ ДИСЦИПЛИНЫ</w:t>
      </w:r>
    </w:p>
    <w:p w:rsidR="00EC540D" w:rsidRPr="00EC540D" w:rsidRDefault="00EC540D" w:rsidP="00EC540D">
      <w:pPr>
        <w:suppressAutoHyphens/>
        <w:ind w:left="720"/>
        <w:jc w:val="center"/>
        <w:rPr>
          <w:b/>
          <w:color w:val="0D0D0D"/>
        </w:rPr>
      </w:pPr>
      <w:r w:rsidRPr="00EC540D">
        <w:rPr>
          <w:b/>
          <w:color w:val="0D0D0D"/>
        </w:rPr>
        <w:lastRenderedPageBreak/>
        <w:t>«ОУД. 08 Информатика»</w:t>
      </w:r>
    </w:p>
    <w:p w:rsidR="00EC540D" w:rsidRPr="00EC540D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EC540D">
        <w:rPr>
          <w:b/>
        </w:rPr>
        <w:t>1.1. Область применения рабочей программы</w:t>
      </w:r>
    </w:p>
    <w:p w:rsidR="00EC540D" w:rsidRPr="00EC540D" w:rsidRDefault="00EC540D" w:rsidP="00EC540D">
      <w:pPr>
        <w:ind w:firstLine="567"/>
        <w:jc w:val="both"/>
      </w:pPr>
      <w:r w:rsidRPr="00EC540D">
        <w:t xml:space="preserve">Рабочая программа учебной дисциплины </w:t>
      </w:r>
      <w:bookmarkStart w:id="0" w:name="_GoBack"/>
      <w:r w:rsidRPr="00EC540D">
        <w:t xml:space="preserve">ОУД.08 Информатика </w:t>
      </w:r>
      <w:bookmarkEnd w:id="0"/>
      <w:r w:rsidRPr="00EC540D">
        <w:t xml:space="preserve">является частью общеобразовательного цикла, программы подготовки специалистов среднего звена (далее – ППССЗ) по специальности </w:t>
      </w:r>
      <w:r w:rsidRPr="00EC540D">
        <w:rPr>
          <w:b/>
        </w:rPr>
        <w:t>44.02.01 Дошкольное образование.</w:t>
      </w:r>
      <w:r w:rsidRPr="00EC540D">
        <w:t xml:space="preserve"> </w:t>
      </w:r>
    </w:p>
    <w:p w:rsidR="00EC540D" w:rsidRPr="00EC540D" w:rsidRDefault="00EC540D" w:rsidP="00EC540D">
      <w:pPr>
        <w:keepNext/>
        <w:keepLines/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EC540D">
        <w:rPr>
          <w:b/>
        </w:rPr>
        <w:t>1.2. Место учебной дисциплины в структуре ППССЗ:</w:t>
      </w:r>
    </w:p>
    <w:p w:rsidR="00EC540D" w:rsidRPr="00EC540D" w:rsidRDefault="00EC540D" w:rsidP="00EC540D">
      <w:pPr>
        <w:keepNext/>
        <w:keepLines/>
        <w:widowControl w:val="0"/>
        <w:suppressAutoHyphens/>
        <w:autoSpaceDE w:val="0"/>
        <w:autoSpaceDN w:val="0"/>
        <w:adjustRightInd w:val="0"/>
        <w:jc w:val="both"/>
      </w:pPr>
      <w:r w:rsidRPr="00EC540D">
        <w:rPr>
          <w:b/>
        </w:rPr>
        <w:tab/>
      </w:r>
      <w:r w:rsidRPr="00EC540D">
        <w:t xml:space="preserve">Учебная дисциплина «Информатика» входит в цикл общеобразовательных дисциплин.  </w:t>
      </w:r>
    </w:p>
    <w:p w:rsidR="00EC540D" w:rsidRPr="00EC540D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EC540D"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</w:p>
    <w:p w:rsidR="00EC540D" w:rsidRPr="00EC540D" w:rsidRDefault="00EC540D" w:rsidP="00EC540D">
      <w:pPr>
        <w:pStyle w:val="a5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Изучение информатики направлено на достижение </w:t>
      </w:r>
      <w:r w:rsidRPr="00EC540D">
        <w:rPr>
          <w:rFonts w:ascii="Times New Roman" w:hAnsi="Times New Roman" w:cs="Times New Roman"/>
          <w:b/>
          <w:sz w:val="24"/>
          <w:szCs w:val="24"/>
        </w:rPr>
        <w:t>следующих целей</w:t>
      </w:r>
      <w:r w:rsidRPr="00EC54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540D" w:rsidRPr="00EC540D" w:rsidRDefault="00EC540D" w:rsidP="00EC540D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понимание предмета, ключевых вопросов и основных составляющих элементов изучаемой предметной области; умение решать типовые практические задачи, характерные для использования методов и инструментария данной предметной области; осознание рамок изучаемой предметной области, ограниченности методов и инструментов, типичных связей с другими областями знания; формирование представлений о роли информатики, информационных и коммуникационных технологий в современном обществе; формирование основ логического и алгоритмического мышления; формирование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 формировать представление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информации.</w:t>
      </w:r>
    </w:p>
    <w:p w:rsidR="00EC540D" w:rsidRPr="00EC540D" w:rsidRDefault="00EC540D" w:rsidP="00EC540D">
      <w:pPr>
        <w:pStyle w:val="a5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 xml:space="preserve">Освоение содержания учебной дисциплины «Информатике» обеспечивает достижение обучающимися следующих </w:t>
      </w:r>
      <w:r w:rsidRPr="00EC540D">
        <w:rPr>
          <w:rFonts w:ascii="Times New Roman" w:hAnsi="Times New Roman" w:cs="Times New Roman"/>
          <w:b/>
          <w:bCs/>
          <w:iCs/>
          <w:sz w:val="24"/>
          <w:szCs w:val="24"/>
        </w:rPr>
        <w:t>результатов:</w:t>
      </w:r>
    </w:p>
    <w:p w:rsidR="00EC540D" w:rsidRPr="00EC540D" w:rsidRDefault="00EC540D" w:rsidP="00EC540D">
      <w:pPr>
        <w:pStyle w:val="a5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C540D" w:rsidRPr="00EC540D" w:rsidRDefault="00EC540D" w:rsidP="00EC540D">
      <w:pPr>
        <w:pStyle w:val="a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• </w:t>
      </w:r>
      <w:r w:rsidRPr="00EC540D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EC54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540D" w:rsidRPr="00EC540D" w:rsidRDefault="00EC540D" w:rsidP="00EC540D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EC540D" w:rsidRPr="00EC540D" w:rsidRDefault="00EC540D" w:rsidP="00EC540D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1) гражданского воспитания:</w:t>
      </w:r>
    </w:p>
    <w:p w:rsidR="00EC540D" w:rsidRPr="00EC540D" w:rsidRDefault="00EC540D" w:rsidP="00EC540D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</w:r>
    </w:p>
    <w:p w:rsidR="00EC540D" w:rsidRPr="00EC540D" w:rsidRDefault="00EC540D" w:rsidP="00EC540D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C540D" w:rsidRPr="00EC540D" w:rsidRDefault="00EC540D" w:rsidP="00EC540D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2) патриотического воспитания:</w:t>
      </w:r>
    </w:p>
    <w:p w:rsidR="00EC540D" w:rsidRPr="00EC540D" w:rsidRDefault="00EC540D" w:rsidP="00EC540D">
      <w:pPr>
        <w:pStyle w:val="a5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C540D" w:rsidRPr="00EC540D" w:rsidRDefault="00EC540D" w:rsidP="00EC540D">
      <w:pPr>
        <w:pStyle w:val="a5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3) духовно-нравственного воспитания:</w:t>
      </w:r>
    </w:p>
    <w:p w:rsidR="00EC540D" w:rsidRPr="00EC540D" w:rsidRDefault="00EC540D" w:rsidP="00EC540D">
      <w:pPr>
        <w:pStyle w:val="a5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C540D" w:rsidRPr="00EC540D" w:rsidRDefault="00EC540D" w:rsidP="00EC540D">
      <w:pPr>
        <w:pStyle w:val="a5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4) эстетического воспитания: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эстетическое отношение к миру, включая эстетику научного и технического творчества; 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lastRenderedPageBreak/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C540D" w:rsidRPr="00EC540D" w:rsidRDefault="00EC540D" w:rsidP="00EC540D">
      <w:pPr>
        <w:pStyle w:val="a5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5) физического воспитания: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</w:r>
    </w:p>
    <w:p w:rsidR="00EC540D" w:rsidRPr="00EC540D" w:rsidRDefault="00EC540D" w:rsidP="00EC540D">
      <w:pPr>
        <w:pStyle w:val="a5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6) трудового воспитания: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EC540D" w:rsidRPr="00EC540D" w:rsidRDefault="00EC540D" w:rsidP="00EC540D">
      <w:pPr>
        <w:pStyle w:val="a5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7) экологического воспитания:</w:t>
      </w:r>
      <w:r w:rsidRPr="00EC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C540D" w:rsidRPr="00EC540D" w:rsidRDefault="00EC540D" w:rsidP="00EC540D">
      <w:pPr>
        <w:pStyle w:val="a5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8) ценности научного познания:</w:t>
      </w:r>
      <w:r w:rsidRPr="00EC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EC540D" w:rsidRPr="00EC540D" w:rsidRDefault="00EC540D" w:rsidP="00EC540D">
      <w:pPr>
        <w:pStyle w:val="a5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EC540D" w:rsidRPr="00EC540D" w:rsidRDefault="00EC540D" w:rsidP="00EC540D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540D" w:rsidRPr="00EC540D" w:rsidRDefault="00EC540D" w:rsidP="00EC540D">
      <w:pPr>
        <w:pStyle w:val="a5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40D" w:rsidRPr="00EC540D" w:rsidRDefault="00EC540D" w:rsidP="00EC540D">
      <w:pPr>
        <w:ind w:left="709"/>
        <w:jc w:val="both"/>
      </w:pPr>
      <w:r w:rsidRPr="00EC540D">
        <w:rPr>
          <w:b/>
          <w:u w:val="single"/>
        </w:rPr>
        <w:t>Познавательные универсальные учебные действия Базовые логические действия: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или основания для сравнения, классификации и обобщения;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определять цели деятельности, задавать параметры и критерии их достижения;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b/>
          <w:sz w:val="24"/>
          <w:szCs w:val="24"/>
          <w:u w:val="single"/>
        </w:rPr>
        <w:t>Базовые исследовательские действия: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формирование научного типа мышления, владение научной терминологией, ключевыми понятиями и методами; 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оценивать приобретённый опыт; 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>переносить знания в познавательную и практическую области жизнедеятельности;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интегрировать знания из разных предметных областей; </w:t>
      </w:r>
    </w:p>
    <w:p w:rsidR="00EC540D" w:rsidRPr="00EC540D" w:rsidRDefault="00EC540D" w:rsidP="00EC540D">
      <w:pPr>
        <w:pStyle w:val="a5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0D">
        <w:rPr>
          <w:rFonts w:ascii="Times New Roman" w:hAnsi="Times New Roman" w:cs="Times New Roman"/>
          <w:b/>
          <w:sz w:val="24"/>
          <w:szCs w:val="24"/>
          <w:u w:val="single"/>
        </w:rPr>
        <w:t>Работа с информацией: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EC540D" w:rsidRPr="00EC540D" w:rsidRDefault="00EC540D" w:rsidP="00EC540D">
      <w:pPr>
        <w:pStyle w:val="a5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Общение:</w:t>
      </w:r>
      <w:r w:rsidRPr="00EC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осуществлять коммуникации во всех сферах жизни;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 взаимодействия, аргументированно вести диалог;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lastRenderedPageBreak/>
        <w:t>развёрнуто и логично излагать свою точку зрения.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r w:rsidRPr="00EC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расширять рамки учебного предмета на основе личных предпочтений;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делать осознанный выбор, аргументировать его, брать ответственность за решение;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Самоконтроль:</w:t>
      </w:r>
      <w:r w:rsidRPr="00EC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использовать приёмы рефлексии для оценки ситуации, выбора верного решения;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оценивать риски и своевременно принимать решения по их снижению;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Принятия себя и</w:t>
      </w:r>
      <w:r w:rsidRPr="00EC540D">
        <w:rPr>
          <w:rFonts w:ascii="Times New Roman" w:hAnsi="Times New Roman" w:cs="Times New Roman"/>
          <w:sz w:val="24"/>
          <w:szCs w:val="24"/>
        </w:rPr>
        <w:t xml:space="preserve"> </w:t>
      </w:r>
      <w:r w:rsidRPr="00EC540D">
        <w:rPr>
          <w:rFonts w:ascii="Times New Roman" w:hAnsi="Times New Roman" w:cs="Times New Roman"/>
          <w:b/>
          <w:sz w:val="24"/>
          <w:szCs w:val="24"/>
        </w:rPr>
        <w:t>других:</w:t>
      </w:r>
      <w:r w:rsidRPr="00EC5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принимать себя, понимая свои недостатки и достоинства;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признавать своё право и право других на ошибку;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lastRenderedPageBreak/>
        <w:t xml:space="preserve">владение методами поиска информации в сети Интернет, умение критически оценивать информацию, полученную из сети Интернет;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умение характеризовать большие данные, приводить примеры источников их получения и направления использования;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В процессе изучения курса информатики базового уровня в 11 классе обучающимися будут достигнуты следующие предметные результаты: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интернет-приложений;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</w:t>
      </w:r>
      <w:r w:rsidRPr="00EC540D">
        <w:rPr>
          <w:rFonts w:ascii="Times New Roman" w:hAnsi="Times New Roman" w:cs="Times New Roman"/>
          <w:sz w:val="24"/>
          <w:szCs w:val="24"/>
        </w:rPr>
        <w:lastRenderedPageBreak/>
        <w:t xml:space="preserve">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 </w:t>
      </w:r>
    </w:p>
    <w:p w:rsidR="00EC540D" w:rsidRPr="00EC540D" w:rsidRDefault="00EC540D" w:rsidP="00EC540D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C540D" w:rsidRPr="00EC540D" w:rsidRDefault="00EC540D" w:rsidP="00EC540D">
      <w:pPr>
        <w:pStyle w:val="a5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40D" w:rsidRPr="00EC540D" w:rsidRDefault="00EC540D" w:rsidP="00EC540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EC540D">
        <w:rPr>
          <w:b/>
        </w:rPr>
        <w:t>1.4 Формирование общих компетенций согласно ФГОС СПО.</w:t>
      </w:r>
    </w:p>
    <w:p w:rsidR="00EC540D" w:rsidRPr="00EC540D" w:rsidRDefault="00EC540D" w:rsidP="00EC540D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  <w:r w:rsidRPr="00EC540D"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специалистов среднего звена (далее – ППССЗ).</w:t>
      </w:r>
    </w:p>
    <w:p w:rsidR="00EC540D" w:rsidRPr="00EC540D" w:rsidRDefault="00EC540D" w:rsidP="00EC540D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98"/>
        <w:gridCol w:w="3584"/>
        <w:gridCol w:w="4089"/>
      </w:tblGrid>
      <w:tr w:rsidR="00EC540D" w:rsidRPr="00EC540D" w:rsidTr="00EC540D">
        <w:tc>
          <w:tcPr>
            <w:tcW w:w="2093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и код компетенции </w:t>
            </w:r>
          </w:p>
        </w:tc>
        <w:tc>
          <w:tcPr>
            <w:tcW w:w="7904" w:type="dxa"/>
            <w:gridSpan w:val="2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Планируемые результаты </w:t>
            </w:r>
          </w:p>
        </w:tc>
      </w:tr>
      <w:tr w:rsidR="00EC540D" w:rsidRPr="00EC540D" w:rsidTr="00EC540D">
        <w:tc>
          <w:tcPr>
            <w:tcW w:w="2093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1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Общие </w:t>
            </w:r>
          </w:p>
        </w:tc>
        <w:tc>
          <w:tcPr>
            <w:tcW w:w="4219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2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>Дисциплинарные</w:t>
            </w:r>
          </w:p>
        </w:tc>
      </w:tr>
      <w:tr w:rsidR="00EC540D" w:rsidRPr="00EC540D" w:rsidTr="00EC540D">
        <w:tc>
          <w:tcPr>
            <w:tcW w:w="2093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>ОК 01. Выбирать способы решения задач профессиональной деятельности применительно в различным контекстам</w:t>
            </w:r>
          </w:p>
        </w:tc>
        <w:tc>
          <w:tcPr>
            <w:tcW w:w="3685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части трудового воспитания: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готовность в труду, осознание ценности трудолюбию;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интерес к различным сферам профессиональной деятельности,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Овладение универсальными учебными познавательными действиями: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>А) базовые логические действия: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определять цели деятельности, задавать параметры  и критерии их достижения;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-Развивать креативное мышление при решении жизненных проблем.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>Б) базовые исследовательские действия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-владеть навыками учебно – исследовательской и проектной деятельности, навыками разрешения проблем;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-выявлять причинно – следственные связи и актуализировать задачу;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анализировать полученные в ходе решения задачи результаты, критически оценивать их достоверность, прогнозировать изменения в новых условиях;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уметь переносить знания в познавательную и практическую области жизнидеятельности;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уметь интегрировать знания из разных предметных областей;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выдвигать новые идеи, предлагать оригинальные подходы и решения;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4219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- 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соблюдение требований техники безопасности и гигиены при работе с компьютерами и другими компонентами цифрового окружения;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понимание правовых основ использования компьютерных программ, баз данных и работы в сети Интернет;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уметь организовывать личное информационное пространство с использованием различных средств цифровых технологий;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наличие представлений об использовании информационных технологий в различных профессиональных сферах;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Python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Java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++,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#) типовые 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вычисление обобщенных характеристик элементов массива или числовой последовательности ( суммы, произведения среднего арифметического, минимального и максимального элементов, количество элементов, удовлетворяющих заданному условия); сортировку элементов массива.</w:t>
            </w:r>
          </w:p>
        </w:tc>
      </w:tr>
      <w:tr w:rsidR="00EC540D" w:rsidRPr="00EC540D" w:rsidTr="00EC540D">
        <w:tc>
          <w:tcPr>
            <w:tcW w:w="2093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85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>В области ценности научного познания: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сформированность мировоззрения, соответствующего современному уровню развития науки о общественной практики, осознанного на диалоге культур, способствующего осознанию своего места в поликультурном мире;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осознание ценности научной деятельности, готовность осуществлять проектную и исследовательскую деятельности индивидуально и в группе;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>Овладение универсальными учебными познавательными действиями: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>В) работа с информацией: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-создавать тексты в различных формах  с учетом назначения информации и целевой аудитории, выбирая оптимальную форму представления и визуализации;</w:t>
            </w:r>
          </w:p>
        </w:tc>
        <w:tc>
          <w:tcPr>
            <w:tcW w:w="4219" w:type="dxa"/>
          </w:tcPr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владеть представлениями о роли информации и связанных с ней процессов в природе, технике и обществе;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владеть методами поиска информации в сети Интернет;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уметь критически оценивать информацию, полученную из сети Интернет;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характеризовать большие данные, приводить примеры источников их получения и направления использования;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иметь предоставление о компьютерных сетях и их роли в современном мире; об общих принципах разработки и функционирования интернет – приложений;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исправлять ошибки при передаче данных;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количество путей между вершинами ориентированного ациклического графа;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уметь читать и понимать программы, реализующие несложные алгоритмы обработки числовых и текстовых данных ( в том числе массивов и символьных строк) на выбранном для изучения универсальном языке программирования высокого уровня ( Паскаль, 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Python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Java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++,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включая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 процедур, функций)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 наибольшего и наименьшего значений, решение уравнений);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-уметь использовать компьютерно – математические модели для анализа объектов и процессов: формулировать цель моделирования, выполнять анализ результатов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уметь классифицировать основные задачи анализа данных (прогнозирование, классификация, 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анализ отклонений); понимать последовательность решения задач анализа данных: сбор первичных данных,  отчистка и оценка качества данных, выбор и \ или построение модели, преобразование данных, визуализация данных, интерпретация результатов;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иметь представление о базовых принципах организации и функционирования компьютерных сетей;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уметь определять среднюю скорость передачи данных, оценивать изменения времени передачи при изменении информационного объема данных и характеристик канала связи;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построения числа по строке, содержащей запись этого числа в позиционной системе счисления с заданным основанием;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уметь выполнять арифметические операции в позиционной системах счисления; умение выполнять арифметические операции в позиционных системах счисление; умение строить логические выражения в дизъюнктивной и конънктивной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несложные логические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построения кодов и для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 изучаемых в курсе базовых алгоритмов ( 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владеть универсальным языком программирования высокого уровня (Паскаль,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Python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Java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++, </w:t>
            </w:r>
            <w:r w:rsidRPr="00EC54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#), представлениями о базовых типах данных и структурах данных; умение использовать основные управляющие конструкции данных; умение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получению программного кода;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продпрограммы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 </w:t>
            </w:r>
          </w:p>
          <w:p w:rsidR="00EC540D" w:rsidRPr="00EC540D" w:rsidRDefault="00EC540D" w:rsidP="00EC540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40D">
              <w:rPr>
                <w:rFonts w:ascii="Times New Roman" w:hAnsi="Times New Roman" w:cs="Times New Roman"/>
                <w:sz w:val="22"/>
                <w:szCs w:val="22"/>
              </w:rPr>
              <w:t>- уметь создавать веб – 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решения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системы.</w:t>
            </w:r>
          </w:p>
        </w:tc>
      </w:tr>
    </w:tbl>
    <w:p w:rsidR="00EC540D" w:rsidRPr="00EC540D" w:rsidRDefault="00EC540D" w:rsidP="00EC540D">
      <w:pPr>
        <w:pStyle w:val="a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C540D" w:rsidRPr="00EC540D" w:rsidRDefault="00EC540D" w:rsidP="00EC540D">
      <w:pPr>
        <w:pStyle w:val="a5"/>
        <w:jc w:val="both"/>
        <w:rPr>
          <w:rFonts w:ascii="Times New Roman" w:hAnsi="Times New Roman" w:cs="Times New Roman"/>
          <w:b/>
          <w:sz w:val="18"/>
        </w:rPr>
      </w:pPr>
    </w:p>
    <w:p w:rsidR="00EC540D" w:rsidRPr="00EC540D" w:rsidRDefault="00EC540D" w:rsidP="00EC540D">
      <w:pPr>
        <w:pStyle w:val="a5"/>
        <w:jc w:val="both"/>
        <w:rPr>
          <w:rFonts w:ascii="Times New Roman" w:hAnsi="Times New Roman" w:cs="Times New Roman"/>
          <w:b/>
          <w:sz w:val="18"/>
        </w:rPr>
      </w:pPr>
    </w:p>
    <w:p w:rsidR="00EC540D" w:rsidRPr="00EC540D" w:rsidRDefault="00EC540D" w:rsidP="00EC540D"/>
    <w:p w:rsidR="00EC540D" w:rsidRPr="00EC540D" w:rsidRDefault="00EC540D" w:rsidP="00EC540D">
      <w:pPr>
        <w:pStyle w:val="a5"/>
        <w:jc w:val="both"/>
        <w:rPr>
          <w:rFonts w:ascii="Times New Roman" w:hAnsi="Times New Roman" w:cs="Times New Roman"/>
          <w:b/>
        </w:rPr>
      </w:pPr>
    </w:p>
    <w:p w:rsidR="00EC540D" w:rsidRPr="00EC540D" w:rsidRDefault="00EC540D" w:rsidP="00EC540D">
      <w:pPr>
        <w:pStyle w:val="a5"/>
        <w:jc w:val="both"/>
        <w:rPr>
          <w:rFonts w:ascii="Times New Roman" w:hAnsi="Times New Roman" w:cs="Times New Roman"/>
          <w:b/>
        </w:rPr>
      </w:pPr>
    </w:p>
    <w:p w:rsidR="00EC540D" w:rsidRPr="00EC540D" w:rsidRDefault="00EC540D" w:rsidP="00EC540D">
      <w:pPr>
        <w:pStyle w:val="a5"/>
        <w:jc w:val="both"/>
        <w:rPr>
          <w:rFonts w:ascii="Times New Roman" w:hAnsi="Times New Roman" w:cs="Times New Roman"/>
          <w:b/>
        </w:rPr>
      </w:pPr>
    </w:p>
    <w:p w:rsidR="00EC540D" w:rsidRPr="00EC540D" w:rsidRDefault="00EC540D" w:rsidP="00EC5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D">
        <w:rPr>
          <w:rFonts w:ascii="Times New Roman" w:hAnsi="Times New Roman" w:cs="Times New Roman"/>
          <w:b/>
          <w:sz w:val="24"/>
          <w:szCs w:val="24"/>
        </w:rPr>
        <w:t>1.5. Количество часов на освоение программы учебной дисциплины:</w:t>
      </w:r>
    </w:p>
    <w:p w:rsidR="00EC540D" w:rsidRPr="00EC540D" w:rsidRDefault="00EC540D" w:rsidP="00EC5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обучающегося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EC540D">
              <w:t>Количество часов</w:t>
            </w:r>
          </w:p>
        </w:tc>
      </w:tr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работа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аудиторная: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i/>
                <w:sz w:val="24"/>
                <w:szCs w:val="24"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Практические занятия и Практическая подготовка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т.ч. профессионально – ориентированного содержания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540D" w:rsidRPr="00EC540D" w:rsidTr="00EC540D">
        <w:tc>
          <w:tcPr>
            <w:tcW w:w="7621" w:type="dxa"/>
          </w:tcPr>
          <w:p w:rsidR="00EC540D" w:rsidRPr="00EC540D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10" w:type="dxa"/>
          </w:tcPr>
          <w:p w:rsidR="00EC540D" w:rsidRPr="00EC540D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C540D" w:rsidRPr="00EC540D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</w:p>
    <w:p w:rsidR="00EC540D" w:rsidRPr="00EC540D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EC540D">
        <w:rPr>
          <w:b/>
          <w:smallCaps/>
        </w:rPr>
        <w:t>2. СТРУКТУРА И СОДЕРЖАНИЕ УЧЕБНОЙ ДИСЦИПЛИНЫ</w:t>
      </w:r>
    </w:p>
    <w:p w:rsidR="00EC540D" w:rsidRPr="00EC540D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:rsidR="00EC540D" w:rsidRPr="00EC540D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 w:rsidRPr="00EC540D">
        <w:rPr>
          <w:b/>
        </w:rPr>
        <w:t>2.1. Объем учебной дисциплины и виды учебной работы</w:t>
      </w:r>
    </w:p>
    <w:p w:rsidR="00EC540D" w:rsidRPr="00EC540D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</w:rPr>
      </w:pPr>
    </w:p>
    <w:p w:rsidR="00EC540D" w:rsidRPr="00EC540D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063"/>
        <w:gridCol w:w="1063"/>
      </w:tblGrid>
      <w:tr w:rsidR="00EC540D" w:rsidRPr="00EC540D" w:rsidTr="00EC540D">
        <w:trPr>
          <w:trHeight w:val="460"/>
        </w:trPr>
        <w:tc>
          <w:tcPr>
            <w:tcW w:w="7196" w:type="dxa"/>
            <w:shd w:val="clear" w:color="auto" w:fill="auto"/>
          </w:tcPr>
          <w:p w:rsidR="00EC540D" w:rsidRPr="00EC540D" w:rsidRDefault="00EC540D" w:rsidP="00EC540D">
            <w:pPr>
              <w:jc w:val="both"/>
            </w:pPr>
            <w:r w:rsidRPr="00EC540D">
              <w:rPr>
                <w:b/>
              </w:rPr>
              <w:t>Вид учебной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540D" w:rsidRPr="00EC540D" w:rsidRDefault="00EC540D" w:rsidP="00EC540D">
            <w:pPr>
              <w:jc w:val="both"/>
              <w:rPr>
                <w:i/>
                <w:iCs/>
              </w:rPr>
            </w:pPr>
            <w:r w:rsidRPr="00EC540D">
              <w:rPr>
                <w:b/>
                <w:i/>
                <w:iCs/>
              </w:rPr>
              <w:t>Объем часов</w:t>
            </w:r>
          </w:p>
        </w:tc>
      </w:tr>
      <w:tr w:rsidR="00EC540D" w:rsidRPr="00EC540D" w:rsidTr="00EC540D">
        <w:trPr>
          <w:trHeight w:val="285"/>
        </w:trPr>
        <w:tc>
          <w:tcPr>
            <w:tcW w:w="7196" w:type="dxa"/>
            <w:shd w:val="clear" w:color="auto" w:fill="auto"/>
          </w:tcPr>
          <w:p w:rsidR="00EC540D" w:rsidRPr="00EC540D" w:rsidRDefault="00EC540D" w:rsidP="00EC540D">
            <w:pPr>
              <w:jc w:val="both"/>
              <w:rPr>
                <w:b/>
              </w:rPr>
            </w:pPr>
            <w:r w:rsidRPr="00EC540D">
              <w:rPr>
                <w:b/>
              </w:rPr>
              <w:t>Максимальная учебная нагрузка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 w:rsidR="00EC540D" w:rsidRPr="00EC540D" w:rsidTr="00EC540D">
        <w:trPr>
          <w:trHeight w:val="285"/>
        </w:trPr>
        <w:tc>
          <w:tcPr>
            <w:tcW w:w="7196" w:type="dxa"/>
            <w:shd w:val="clear" w:color="auto" w:fill="auto"/>
          </w:tcPr>
          <w:p w:rsidR="00EC540D" w:rsidRPr="00EC540D" w:rsidRDefault="00EC540D" w:rsidP="00EC540D">
            <w:pPr>
              <w:jc w:val="both"/>
              <w:rPr>
                <w:b/>
              </w:rPr>
            </w:pPr>
            <w:r w:rsidRPr="00EC540D">
              <w:rPr>
                <w:b/>
              </w:rPr>
              <w:t>Самостоятельная учебная работа (всего)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0</w:t>
            </w:r>
          </w:p>
        </w:tc>
      </w:tr>
      <w:tr w:rsidR="00EC540D" w:rsidRPr="00EC540D" w:rsidTr="00EC540D">
        <w:tc>
          <w:tcPr>
            <w:tcW w:w="7196" w:type="dxa"/>
            <w:shd w:val="clear" w:color="auto" w:fill="auto"/>
          </w:tcPr>
          <w:p w:rsidR="00EC540D" w:rsidRPr="00EC540D" w:rsidRDefault="00EC540D" w:rsidP="00EC540D">
            <w:pPr>
              <w:jc w:val="both"/>
            </w:pPr>
            <w:r w:rsidRPr="00EC540D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90</w:t>
            </w:r>
          </w:p>
        </w:tc>
      </w:tr>
      <w:tr w:rsidR="00EC540D" w:rsidRPr="00EC540D" w:rsidTr="00EC540D">
        <w:tc>
          <w:tcPr>
            <w:tcW w:w="7196" w:type="dxa"/>
            <w:shd w:val="clear" w:color="auto" w:fill="auto"/>
          </w:tcPr>
          <w:p w:rsidR="00EC540D" w:rsidRPr="00EC540D" w:rsidRDefault="00EC540D" w:rsidP="00EC540D">
            <w:pPr>
              <w:jc w:val="both"/>
              <w:rPr>
                <w:i/>
              </w:rPr>
            </w:pPr>
            <w:r w:rsidRPr="00EC540D">
              <w:rPr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63</w:t>
            </w:r>
          </w:p>
        </w:tc>
      </w:tr>
      <w:tr w:rsidR="00EC540D" w:rsidRPr="00EC540D" w:rsidTr="00EC540D">
        <w:tc>
          <w:tcPr>
            <w:tcW w:w="7196" w:type="dxa"/>
            <w:shd w:val="clear" w:color="auto" w:fill="auto"/>
          </w:tcPr>
          <w:p w:rsidR="00EC540D" w:rsidRPr="00EC540D" w:rsidRDefault="00EC540D" w:rsidP="00EC540D">
            <w:pPr>
              <w:jc w:val="both"/>
            </w:pPr>
            <w:r w:rsidRPr="00EC540D">
              <w:rPr>
                <w:b/>
                <w:bCs/>
              </w:rPr>
              <w:t>Лабораторные, Практические занятия и Практическая подготовка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55</w:t>
            </w:r>
          </w:p>
        </w:tc>
      </w:tr>
      <w:tr w:rsidR="00EC540D" w:rsidRPr="00EC540D" w:rsidTr="00EC540D">
        <w:tc>
          <w:tcPr>
            <w:tcW w:w="7196" w:type="dxa"/>
            <w:shd w:val="clear" w:color="auto" w:fill="auto"/>
          </w:tcPr>
          <w:p w:rsidR="00EC540D" w:rsidRPr="00EC540D" w:rsidRDefault="00EC540D" w:rsidP="00EC540D">
            <w:pPr>
              <w:jc w:val="both"/>
              <w:rPr>
                <w:bCs/>
                <w:i/>
              </w:rPr>
            </w:pPr>
            <w:r w:rsidRPr="00EC540D">
              <w:rPr>
                <w:bCs/>
                <w:i/>
              </w:rPr>
              <w:t>в т.ч. профессионально – ориентированного содержания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38</w:t>
            </w:r>
          </w:p>
        </w:tc>
      </w:tr>
      <w:tr w:rsidR="00EC540D" w:rsidRPr="00EC540D" w:rsidTr="00EC540D">
        <w:tc>
          <w:tcPr>
            <w:tcW w:w="7196" w:type="dxa"/>
            <w:shd w:val="clear" w:color="auto" w:fill="auto"/>
          </w:tcPr>
          <w:p w:rsidR="00EC540D" w:rsidRPr="00EC540D" w:rsidRDefault="00EC540D" w:rsidP="00EC540D">
            <w:pPr>
              <w:jc w:val="both"/>
            </w:pPr>
            <w:r w:rsidRPr="00EC540D">
              <w:t>консультации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12</w:t>
            </w:r>
          </w:p>
        </w:tc>
      </w:tr>
      <w:tr w:rsidR="00EC540D" w:rsidRPr="00EC540D" w:rsidTr="00EC540D">
        <w:tc>
          <w:tcPr>
            <w:tcW w:w="7196" w:type="dxa"/>
            <w:shd w:val="clear" w:color="auto" w:fill="auto"/>
          </w:tcPr>
          <w:p w:rsidR="00EC540D" w:rsidRPr="00EC540D" w:rsidRDefault="00EC540D" w:rsidP="00EC540D">
            <w:pPr>
              <w:jc w:val="both"/>
            </w:pPr>
            <w:r w:rsidRPr="00EC540D">
              <w:t>промежуточная аттестация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6</w:t>
            </w:r>
          </w:p>
        </w:tc>
      </w:tr>
      <w:tr w:rsidR="00EC540D" w:rsidRPr="00EC540D" w:rsidTr="00EC540D">
        <w:tc>
          <w:tcPr>
            <w:tcW w:w="7196" w:type="dxa"/>
            <w:vMerge w:val="restart"/>
            <w:shd w:val="clear" w:color="auto" w:fill="auto"/>
          </w:tcPr>
          <w:p w:rsidR="00EC540D" w:rsidRPr="00EC540D" w:rsidRDefault="00EC540D" w:rsidP="00EC540D">
            <w:r w:rsidRPr="00EC540D">
              <w:rPr>
                <w:i/>
                <w:iCs/>
              </w:rPr>
              <w:t xml:space="preserve">Промежуточная аттестация в виде </w:t>
            </w:r>
            <w:r w:rsidRPr="00EC540D">
              <w:rPr>
                <w:b/>
                <w:i/>
                <w:iCs/>
              </w:rPr>
              <w:t>экзамена</w:t>
            </w:r>
          </w:p>
        </w:tc>
        <w:tc>
          <w:tcPr>
            <w:tcW w:w="1063" w:type="dxa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1 семестр</w:t>
            </w:r>
          </w:p>
        </w:tc>
        <w:tc>
          <w:tcPr>
            <w:tcW w:w="1063" w:type="dxa"/>
            <w:shd w:val="clear" w:color="auto" w:fill="auto"/>
          </w:tcPr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2</w:t>
            </w:r>
          </w:p>
          <w:p w:rsidR="00EC540D" w:rsidRPr="00EC540D" w:rsidRDefault="00EC540D" w:rsidP="00EC540D">
            <w:pPr>
              <w:jc w:val="center"/>
              <w:rPr>
                <w:b/>
                <w:iCs/>
              </w:rPr>
            </w:pPr>
            <w:r w:rsidRPr="00EC540D">
              <w:rPr>
                <w:b/>
                <w:iCs/>
              </w:rPr>
              <w:t>семестр</w:t>
            </w:r>
          </w:p>
        </w:tc>
      </w:tr>
      <w:tr w:rsidR="00EC540D" w:rsidRPr="00EC540D" w:rsidTr="00EC540D">
        <w:tc>
          <w:tcPr>
            <w:tcW w:w="7196" w:type="dxa"/>
            <w:vMerge/>
            <w:shd w:val="clear" w:color="auto" w:fill="auto"/>
          </w:tcPr>
          <w:p w:rsidR="00EC540D" w:rsidRPr="00EC540D" w:rsidRDefault="00EC540D" w:rsidP="00EC540D">
            <w:pPr>
              <w:rPr>
                <w:i/>
                <w:iCs/>
              </w:rPr>
            </w:pPr>
          </w:p>
        </w:tc>
        <w:tc>
          <w:tcPr>
            <w:tcW w:w="1063" w:type="dxa"/>
            <w:shd w:val="clear" w:color="auto" w:fill="auto"/>
          </w:tcPr>
          <w:p w:rsidR="00EC540D" w:rsidRPr="00EC540D" w:rsidRDefault="00EC540D" w:rsidP="00EC540D">
            <w:pPr>
              <w:spacing w:line="360" w:lineRule="auto"/>
              <w:jc w:val="center"/>
              <w:rPr>
                <w:iCs/>
              </w:rPr>
            </w:pPr>
            <w:r w:rsidRPr="00EC540D">
              <w:rPr>
                <w:iCs/>
              </w:rPr>
              <w:t>36</w:t>
            </w:r>
          </w:p>
        </w:tc>
        <w:tc>
          <w:tcPr>
            <w:tcW w:w="1063" w:type="dxa"/>
            <w:shd w:val="clear" w:color="auto" w:fill="auto"/>
          </w:tcPr>
          <w:p w:rsidR="00EC540D" w:rsidRPr="00EC540D" w:rsidRDefault="00EC540D" w:rsidP="00EC540D">
            <w:pPr>
              <w:spacing w:line="360" w:lineRule="auto"/>
              <w:jc w:val="center"/>
              <w:rPr>
                <w:iCs/>
              </w:rPr>
            </w:pPr>
            <w:r w:rsidRPr="00EC540D">
              <w:rPr>
                <w:iCs/>
              </w:rPr>
              <w:t>54</w:t>
            </w:r>
          </w:p>
        </w:tc>
      </w:tr>
    </w:tbl>
    <w:p w:rsidR="00EC540D" w:rsidRPr="00EC540D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C540D" w:rsidRPr="00A10184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EC540D" w:rsidRPr="00A10184" w:rsidSect="00EC540D">
          <w:footerReference w:type="default" r:id="rId10"/>
          <w:pgSz w:w="11906" w:h="16838"/>
          <w:pgMar w:top="709" w:right="707" w:bottom="851" w:left="1418" w:header="568" w:footer="268" w:gutter="0"/>
          <w:pgNumType w:start="1"/>
          <w:cols w:space="720"/>
          <w:titlePg/>
          <w:docGrid w:linePitch="326"/>
        </w:sectPr>
      </w:pPr>
    </w:p>
    <w:p w:rsidR="00EC540D" w:rsidRPr="00C11C54" w:rsidRDefault="00EC540D" w:rsidP="00EC540D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11C54">
        <w:rPr>
          <w:rFonts w:ascii="Times New Roman" w:hAnsi="Times New Roman" w:cs="Times New Roman"/>
          <w:color w:val="auto"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489"/>
        <w:gridCol w:w="9"/>
        <w:gridCol w:w="1125"/>
        <w:gridCol w:w="9"/>
        <w:gridCol w:w="983"/>
        <w:gridCol w:w="10"/>
      </w:tblGrid>
      <w:tr w:rsidR="00EC540D" w:rsidRPr="00C11C54" w:rsidTr="00EC540D">
        <w:trPr>
          <w:gridAfter w:val="1"/>
          <w:wAfter w:w="10" w:type="dxa"/>
          <w:trHeight w:val="426"/>
        </w:trPr>
        <w:tc>
          <w:tcPr>
            <w:tcW w:w="2518" w:type="dxa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lastRenderedPageBreak/>
              <w:t>Наименование разделов и тем</w:t>
            </w:r>
          </w:p>
        </w:tc>
        <w:tc>
          <w:tcPr>
            <w:tcW w:w="10489" w:type="dxa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Краткое содержание учебного материала. Практические работы, самостоятельные работы обучающихся.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C11C54">
              <w:rPr>
                <w:b/>
                <w:bCs/>
                <w:spacing w:val="-20"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gridSpan w:val="2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C11C54">
              <w:rPr>
                <w:b/>
                <w:bCs/>
                <w:spacing w:val="-20"/>
                <w:sz w:val="22"/>
                <w:szCs w:val="22"/>
              </w:rPr>
              <w:t>Уровень освоения</w:t>
            </w:r>
          </w:p>
        </w:tc>
      </w:tr>
      <w:tr w:rsidR="00EC540D" w:rsidRPr="00C11C54" w:rsidTr="00EC540D">
        <w:trPr>
          <w:trHeight w:val="327"/>
        </w:trPr>
        <w:tc>
          <w:tcPr>
            <w:tcW w:w="13016" w:type="dxa"/>
            <w:gridSpan w:val="3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Раздел 1. Цифровая грамотность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540D" w:rsidRPr="00C11C54" w:rsidRDefault="00C11C54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C11C54">
              <w:rPr>
                <w:b/>
                <w:bCs/>
                <w:spacing w:val="-20"/>
                <w:sz w:val="22"/>
                <w:szCs w:val="22"/>
              </w:rPr>
              <w:t>19</w:t>
            </w:r>
          </w:p>
        </w:tc>
        <w:tc>
          <w:tcPr>
            <w:tcW w:w="993" w:type="dxa"/>
            <w:gridSpan w:val="2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pacing w:val="-20"/>
                <w:sz w:val="22"/>
                <w:szCs w:val="22"/>
              </w:rPr>
            </w:pPr>
          </w:p>
        </w:tc>
      </w:tr>
      <w:tr w:rsidR="000D1E33" w:rsidRPr="00C11C54" w:rsidTr="00EC540D">
        <w:trPr>
          <w:gridAfter w:val="1"/>
          <w:wAfter w:w="10" w:type="dxa"/>
          <w:trHeight w:val="2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1.1 </w:t>
            </w:r>
            <w:r w:rsidRPr="00C11C54">
              <w:rPr>
                <w:b/>
                <w:sz w:val="22"/>
                <w:szCs w:val="22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>Принципы работы компьютера. Персональный компьютер. Технологий</w:t>
            </w:r>
          </w:p>
        </w:tc>
        <w:tc>
          <w:tcPr>
            <w:tcW w:w="10489" w:type="dxa"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D1E33" w:rsidRPr="00C11C54" w:rsidTr="00EC540D">
        <w:trPr>
          <w:gridAfter w:val="1"/>
          <w:wAfter w:w="10" w:type="dxa"/>
          <w:trHeight w:val="589"/>
        </w:trPr>
        <w:tc>
          <w:tcPr>
            <w:tcW w:w="2518" w:type="dxa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</w:tcPr>
          <w:p w:rsidR="000D1E33" w:rsidRPr="00C11C54" w:rsidRDefault="000D1E33" w:rsidP="00EC54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11C54">
              <w:rPr>
                <w:rFonts w:eastAsiaTheme="minorHAnsi"/>
                <w:sz w:val="22"/>
                <w:szCs w:val="22"/>
                <w:lang w:eastAsia="en-US"/>
              </w:rPr>
              <w:t xml:space="preserve">Основные требования техники безопасности при работе за компьютером, а также при работе с другими компонентами цифровой технологии. </w:t>
            </w:r>
            <w:r w:rsidRPr="00C11C54">
              <w:rPr>
                <w:sz w:val="22"/>
                <w:szCs w:val="22"/>
              </w:rPr>
              <w:t>Конфигурация компьютера в зависимости от решаемых задач. Поиск в сети Интернет информацию об отечественных специалистах, внёсших вклад в развитие вычислительной техники. Разбор примеров, подтверждающих тенденции развития вычислительной техники.</w:t>
            </w:r>
            <w:r w:rsidRPr="00C11C5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11C54">
              <w:rPr>
                <w:rFonts w:eastAsiaTheme="minorHAnsi"/>
                <w:b/>
                <w:sz w:val="22"/>
                <w:szCs w:val="22"/>
                <w:lang w:eastAsia="en-US"/>
              </w:rPr>
              <w:t>(СГ. 03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D1E33" w:rsidRPr="00C11C54" w:rsidTr="00EC540D">
        <w:trPr>
          <w:gridAfter w:val="1"/>
          <w:wAfter w:w="10" w:type="dxa"/>
          <w:trHeight w:val="135"/>
        </w:trPr>
        <w:tc>
          <w:tcPr>
            <w:tcW w:w="2518" w:type="dxa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0D1E33" w:rsidRPr="00C11C54" w:rsidTr="00EC540D">
        <w:trPr>
          <w:gridAfter w:val="1"/>
          <w:wAfter w:w="10" w:type="dxa"/>
          <w:trHeight w:val="419"/>
        </w:trPr>
        <w:tc>
          <w:tcPr>
            <w:tcW w:w="2518" w:type="dxa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0D1E33" w:rsidRPr="00C11C54" w:rsidRDefault="000D1E33" w:rsidP="000D1E33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Отработка техники безопасности при работе за компьютером, а также с другой цифровой технологией. Исследование компьютера. Работа на компьютере в зависимости от решаемых задач.</w:t>
            </w:r>
            <w:r w:rsidRPr="00C11C54">
              <w:rPr>
                <w:b/>
                <w:bCs/>
                <w:sz w:val="22"/>
                <w:szCs w:val="22"/>
              </w:rPr>
              <w:t xml:space="preserve"> (СГ.03 Безопасность жизнедеятельности).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36"/>
        </w:trPr>
        <w:tc>
          <w:tcPr>
            <w:tcW w:w="2518" w:type="dxa"/>
            <w:vMerge w:val="restart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1.2</w:t>
            </w:r>
            <w:r w:rsidR="00EC540D" w:rsidRPr="00C11C54">
              <w:rPr>
                <w:b/>
                <w:bCs/>
                <w:sz w:val="22"/>
                <w:szCs w:val="22"/>
              </w:rPr>
              <w:t xml:space="preserve"> </w:t>
            </w:r>
            <w:r w:rsidR="00EC540D" w:rsidRPr="00C11C54">
              <w:rPr>
                <w:b/>
                <w:sz w:val="22"/>
                <w:szCs w:val="22"/>
              </w:rPr>
              <w:t>Параллельные вычисления. Многопроцессорные системы. Суперкомпьютеры. Распределённые вычислительные системы и обработка больших данных. Микроконтроллеры. Роботизированные производства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419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973E1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  <w:shd w:val="clear" w:color="auto" w:fill="FFFFFF"/>
              </w:rPr>
              <w:t xml:space="preserve">Применение параллельных вычислений в различных областях, таких как научные и инженерные расчеты, обработка изображений и видео. Определение многопроцессорных систем и их преимущества. Определение суперкомпьютеров и их роль в выполнении сложных вычислений. Принципы работы распределенных вычислительных систем. Основные компоненты микроконтроллеров, такие как процессор, память, периферийные устройства. Типы роботов, используемых в роботизированных производствах, такие как промышленные роботы, коллаборативные роботы. </w:t>
            </w:r>
            <w:r w:rsidRPr="00C11C54">
              <w:rPr>
                <w:b/>
                <w:sz w:val="22"/>
                <w:szCs w:val="22"/>
                <w:shd w:val="clear" w:color="auto" w:fill="FFFFFF"/>
              </w:rPr>
              <w:t>(ОП.06 Информатика и информационно – коммуникационные технологии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318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344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Поиск информации на компьютере по теме: «Роботизированные производства». Умение находить главное и необходимое. </w:t>
            </w:r>
            <w:r w:rsidRPr="00C11C54">
              <w:rPr>
                <w:b/>
                <w:bCs/>
                <w:sz w:val="22"/>
                <w:szCs w:val="22"/>
              </w:rPr>
              <w:t>(ОП.01 Русский язык и культура профессиональной коммуникации педагога)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10"/>
        </w:trPr>
        <w:tc>
          <w:tcPr>
            <w:tcW w:w="2518" w:type="dxa"/>
            <w:vMerge w:val="restart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1.3</w:t>
            </w:r>
            <w:r w:rsidR="00EC540D" w:rsidRPr="00C11C54">
              <w:rPr>
                <w:b/>
                <w:bCs/>
                <w:sz w:val="22"/>
                <w:szCs w:val="22"/>
              </w:rPr>
              <w:t xml:space="preserve"> </w:t>
            </w:r>
            <w:r w:rsidR="00EC540D" w:rsidRPr="00C11C54">
              <w:rPr>
                <w:b/>
                <w:sz w:val="22"/>
                <w:szCs w:val="22"/>
              </w:rPr>
              <w:t>Программное обеспечение компьютеров. Особенности программного обеспечения мобильных устройств.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268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973E1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  <w:shd w:val="clear" w:color="auto" w:fill="FFFFFF"/>
              </w:rPr>
              <w:t xml:space="preserve">Основные типы программного обеспечения: системное программное обеспечение, прикладное программное обеспечение и программное обеспечение для разработки. Изучение операционных систем и их функций в управлении ресурсами компьютера. Обзор основных категорий прикладного программного обеспечения: офисные приложения, графические редакторы, мультимедийные приложения и др. Обзор операционных систем для мобильных устройств, таких как iOS и Android. </w:t>
            </w:r>
            <w:r w:rsidRPr="00C11C54">
              <w:rPr>
                <w:b/>
                <w:sz w:val="22"/>
                <w:szCs w:val="22"/>
                <w:shd w:val="clear" w:color="auto" w:fill="FFFFFF"/>
              </w:rPr>
              <w:t>(МДК.02. 05 Теоретические и методические основы организации музыкальной деятельности детей раннего дошкольного возраста с практикумом).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17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184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Разбор программного обеспечения компьютера и мобильного телефона. </w:t>
            </w:r>
            <w:r w:rsidRPr="00C11C54">
              <w:rPr>
                <w:b/>
                <w:bCs/>
                <w:sz w:val="22"/>
                <w:szCs w:val="22"/>
              </w:rPr>
              <w:t>(МДК.03.04 Теория и методика ознакомления с социальным миром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409"/>
        </w:trPr>
        <w:tc>
          <w:tcPr>
            <w:tcW w:w="2518" w:type="dxa"/>
            <w:vMerge w:val="restart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>1.4</w:t>
            </w:r>
            <w:r w:rsidR="00EC540D" w:rsidRPr="00C11C54">
              <w:rPr>
                <w:b/>
                <w:sz w:val="22"/>
                <w:szCs w:val="22"/>
              </w:rPr>
              <w:t xml:space="preserve"> 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251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Основные принципы работы с графическим интерфейсом операционной системы, стандартными и служебными приложениями, файловыми менеджерами. Характеристика особенности программного обеспечения мобильных устройств. </w:t>
            </w:r>
            <w:r w:rsidRPr="00C11C54">
              <w:rPr>
                <w:b/>
                <w:sz w:val="22"/>
                <w:szCs w:val="22"/>
              </w:rPr>
              <w:t>(ОП. 06 Информатика и информационно – коммуникационные технологии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51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1187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BA7A82">
            <w:pPr>
              <w:jc w:val="both"/>
              <w:rPr>
                <w:b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Настройка внешнего вида и поведения графического интерфейса на компьютере, включая изменение тем оформления, обоев, звуковых схем и т.д. Использование служебных приложений, таких как калькулятор, календарь, часы, утилиты системы. Основные функции файлового менеджера, таких как просмотр, копирование, перемещение, удаление файлов и папок. </w:t>
            </w:r>
            <w:r w:rsidRPr="00C11C54">
              <w:rPr>
                <w:b/>
                <w:sz w:val="22"/>
                <w:szCs w:val="22"/>
              </w:rPr>
              <w:t>(СГ.02 Иностранный язык в профессиональной деятельности).</w:t>
            </w:r>
          </w:p>
          <w:p w:rsidR="00EC540D" w:rsidRPr="00C11C54" w:rsidRDefault="00EC540D" w:rsidP="00EC54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D1E33" w:rsidRPr="00C11C54" w:rsidTr="00EC540D">
        <w:trPr>
          <w:gridAfter w:val="1"/>
          <w:wAfter w:w="10" w:type="dxa"/>
          <w:trHeight w:val="229"/>
        </w:trPr>
        <w:tc>
          <w:tcPr>
            <w:tcW w:w="2518" w:type="dxa"/>
            <w:vMerge w:val="restart"/>
            <w:shd w:val="clear" w:color="auto" w:fill="FFFFFF" w:themeFill="background1"/>
          </w:tcPr>
          <w:p w:rsidR="000D1E33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>1.5</w:t>
            </w:r>
            <w:r w:rsidR="000D1E33" w:rsidRPr="00C11C54">
              <w:rPr>
                <w:b/>
                <w:sz w:val="22"/>
                <w:szCs w:val="22"/>
              </w:rPr>
              <w:t xml:space="preserve"> Прикладные компьютерные программы для решения типовых задач по выбранной специализации.</w:t>
            </w:r>
            <w:r w:rsidR="000D1E33" w:rsidRPr="00C11C54">
              <w:rPr>
                <w:b/>
                <w:bCs/>
                <w:sz w:val="22"/>
                <w:szCs w:val="22"/>
              </w:rPr>
              <w:t xml:space="preserve"> </w:t>
            </w:r>
            <w:r w:rsidR="000D1E33" w:rsidRPr="00C11C54">
              <w:rPr>
                <w:b/>
                <w:sz w:val="22"/>
                <w:szCs w:val="22"/>
              </w:rPr>
              <w:t>Законодательство Российской Федерации в области программного обеспечения.</w:t>
            </w:r>
          </w:p>
        </w:tc>
        <w:tc>
          <w:tcPr>
            <w:tcW w:w="10489" w:type="dxa"/>
            <w:shd w:val="clear" w:color="auto" w:fill="FFFFFF" w:themeFill="background1"/>
          </w:tcPr>
          <w:p w:rsidR="000D1E33" w:rsidRPr="00C11C54" w:rsidRDefault="000D1E33" w:rsidP="00EC540D">
            <w:pPr>
              <w:rPr>
                <w:b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0D1E33" w:rsidRPr="00C11C54" w:rsidTr="00BA7A82">
        <w:trPr>
          <w:gridAfter w:val="1"/>
          <w:wAfter w:w="10" w:type="dxa"/>
          <w:trHeight w:val="1100"/>
        </w:trPr>
        <w:tc>
          <w:tcPr>
            <w:tcW w:w="2518" w:type="dxa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0D1E33" w:rsidRPr="00C11C54" w:rsidRDefault="000D1E33" w:rsidP="000D1E33">
            <w:pPr>
              <w:jc w:val="both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Введение в прикладные компьютерные программы. Основные типы программного обеспечения в выбранной специализации. Основные функции и возможности прикладных программ в выбранной специализации. Примеры конкретных программ в выбранной специализации. Основные правонарушения, имеющие место в области использования программного обеспечения и наказания за них, предусмотренные законодательством Российской Федерации. </w:t>
            </w:r>
            <w:r w:rsidRPr="00C11C54">
              <w:rPr>
                <w:b/>
                <w:sz w:val="22"/>
                <w:szCs w:val="22"/>
              </w:rPr>
              <w:t>(МДК. 06. 01 Теоретические и методические основы разработки и реализации парциональной программы в области художественно – эстетического развития с практикумом).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D1E33" w:rsidRPr="00C11C54" w:rsidTr="00EC540D">
        <w:trPr>
          <w:gridAfter w:val="1"/>
          <w:wAfter w:w="10" w:type="dxa"/>
          <w:trHeight w:val="201"/>
        </w:trPr>
        <w:tc>
          <w:tcPr>
            <w:tcW w:w="2518" w:type="dxa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0D1E33" w:rsidRPr="00C11C54" w:rsidRDefault="000D1E33" w:rsidP="00EC540D">
            <w:pPr>
              <w:rPr>
                <w:b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0D1E33" w:rsidRPr="00C11C54" w:rsidTr="000D1E33">
        <w:trPr>
          <w:gridAfter w:val="1"/>
          <w:wAfter w:w="10" w:type="dxa"/>
          <w:trHeight w:val="597"/>
        </w:trPr>
        <w:tc>
          <w:tcPr>
            <w:tcW w:w="2518" w:type="dxa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0D1E33" w:rsidRPr="00C11C54" w:rsidRDefault="000D1E33" w:rsidP="00EC540D">
            <w:pPr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>Практическое применение прикладных программ в выбранной специализации. Подготовка доклада на тему: «Основные статьи в области некорректного использования программного обеспечения».</w:t>
            </w: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352"/>
        </w:trPr>
        <w:tc>
          <w:tcPr>
            <w:tcW w:w="13007" w:type="dxa"/>
            <w:gridSpan w:val="2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Раздел 2. </w:t>
            </w:r>
            <w:r w:rsidRPr="00C11C54">
              <w:rPr>
                <w:b/>
                <w:sz w:val="22"/>
                <w:szCs w:val="22"/>
              </w:rPr>
              <w:t>Теоретические основы информатики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0"/>
        </w:trPr>
        <w:tc>
          <w:tcPr>
            <w:tcW w:w="2518" w:type="dxa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  <w:lang w:val="en-US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2.1 </w:t>
            </w:r>
            <w:r w:rsidRPr="00C11C54">
              <w:rPr>
                <w:b/>
                <w:sz w:val="22"/>
                <w:szCs w:val="22"/>
              </w:rPr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</w:t>
            </w:r>
          </w:p>
        </w:tc>
        <w:tc>
          <w:tcPr>
            <w:tcW w:w="10489" w:type="dxa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EC540D" w:rsidRPr="00C11C54" w:rsidRDefault="00973E1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649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Основная сущность понятий: «информация», «данные», «знания». Примеры, поясняющие универсальность дискретного кодирования информации. Кодирование и декодирование сообщения по предложенным правилам. Правильное использование условие Фано. </w:t>
            </w:r>
            <w:r w:rsidRPr="00C11C54">
              <w:rPr>
                <w:b/>
                <w:sz w:val="22"/>
                <w:szCs w:val="22"/>
              </w:rPr>
              <w:t>(МДК.01.03 Практикум по совершенствованию двигательных умений и навыков)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94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533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Решение задач на тему: «Кодирование и декодирование сообщений». </w:t>
            </w:r>
            <w:r w:rsidRPr="00C11C54">
              <w:rPr>
                <w:sz w:val="22"/>
                <w:szCs w:val="22"/>
              </w:rPr>
              <w:t xml:space="preserve">Примеры кодов, последовательность букв в тексте, цифр в числе, двоичный компьютерный код и др. Практическая работа на компьютере: «Применение азбуки Морзе». </w:t>
            </w:r>
            <w:r w:rsidRPr="00C11C54">
              <w:rPr>
                <w:b/>
                <w:sz w:val="22"/>
                <w:szCs w:val="22"/>
              </w:rPr>
              <w:t>(МДК.03.05 Детская литература с практикумом по выразительному чтению).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53"/>
        </w:trPr>
        <w:tc>
          <w:tcPr>
            <w:tcW w:w="2518" w:type="dxa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2.2 </w:t>
            </w:r>
            <w:r w:rsidRPr="00C11C54">
              <w:rPr>
                <w:b/>
                <w:sz w:val="22"/>
                <w:szCs w:val="22"/>
              </w:rPr>
              <w:t xml:space="preserve"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</w:t>
            </w:r>
            <w:r w:rsidRPr="00C11C54">
              <w:rPr>
                <w:b/>
                <w:sz w:val="22"/>
                <w:szCs w:val="22"/>
              </w:rPr>
              <w:lastRenderedPageBreak/>
              <w:t>алфавита и информационным весом символа.</w:t>
            </w:r>
          </w:p>
        </w:tc>
        <w:tc>
          <w:tcPr>
            <w:tcW w:w="10489" w:type="dxa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852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Изучение основных понятий; </w:t>
            </w:r>
            <w:r w:rsidRPr="00C11C54">
              <w:rPr>
                <w:sz w:val="22"/>
                <w:szCs w:val="22"/>
              </w:rPr>
              <w:t>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</w:t>
            </w:r>
            <w:r w:rsidRPr="00C11C54">
              <w:rPr>
                <w:b/>
                <w:sz w:val="22"/>
                <w:szCs w:val="22"/>
              </w:rPr>
              <w:t>. (МДК.04.01 Теоретические и методические основы процесса воспитания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59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419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Решение задач на измерение информации, заключённой в тексте, с позиции алфавитного подхода (в предположении о равной вероятности появления символов в тексте). Устанавливание связи между единицами измерения информации: бит, байт, Кбайт, Мбайт, Гбайт с использованием компьютера. </w:t>
            </w:r>
            <w:r w:rsidRPr="00C11C54">
              <w:rPr>
                <w:b/>
                <w:sz w:val="22"/>
                <w:szCs w:val="22"/>
              </w:rPr>
              <w:t xml:space="preserve">(МДК.05.01 Теоретические и методические основы организации взаимодействия с родителями </w:t>
            </w:r>
            <w:r w:rsidRPr="00C11C54">
              <w:rPr>
                <w:b/>
                <w:sz w:val="22"/>
                <w:szCs w:val="22"/>
              </w:rPr>
              <w:lastRenderedPageBreak/>
              <w:t>(законными представителями) детей и сотрудниками ДОО).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D1E33" w:rsidRPr="00C11C54" w:rsidTr="00EC540D">
        <w:trPr>
          <w:gridAfter w:val="1"/>
          <w:wAfter w:w="10" w:type="dxa"/>
          <w:trHeight w:val="239"/>
        </w:trPr>
        <w:tc>
          <w:tcPr>
            <w:tcW w:w="2518" w:type="dxa"/>
            <w:vMerge w:val="restart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lastRenderedPageBreak/>
              <w:t xml:space="preserve">2.3 Информационные процессы. </w:t>
            </w:r>
            <w:r w:rsidRPr="00C11C54">
              <w:rPr>
                <w:b/>
                <w:sz w:val="22"/>
                <w:szCs w:val="22"/>
              </w:rPr>
              <w:t>Обработка информации.</w:t>
            </w:r>
          </w:p>
        </w:tc>
        <w:tc>
          <w:tcPr>
            <w:tcW w:w="10489" w:type="dxa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0D1E33" w:rsidRPr="00C11C54" w:rsidTr="00EC540D">
        <w:trPr>
          <w:gridAfter w:val="1"/>
          <w:wAfter w:w="10" w:type="dxa"/>
          <w:trHeight w:val="115"/>
        </w:trPr>
        <w:tc>
          <w:tcPr>
            <w:tcW w:w="2518" w:type="dxa"/>
            <w:vMerge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</w:tcPr>
          <w:p w:rsidR="000D1E33" w:rsidRPr="00C11C54" w:rsidRDefault="000D1E33" w:rsidP="000D1E33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 </w:t>
            </w:r>
            <w:r w:rsidRPr="00C11C54">
              <w:rPr>
                <w:b/>
                <w:sz w:val="22"/>
                <w:szCs w:val="22"/>
              </w:rPr>
              <w:t>(ОП.06Информатика и информационно – коммуникационные технологии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0D1E33" w:rsidRPr="00C11C54" w:rsidTr="00EC540D">
        <w:trPr>
          <w:gridAfter w:val="1"/>
          <w:wAfter w:w="10" w:type="dxa"/>
          <w:trHeight w:val="115"/>
        </w:trPr>
        <w:tc>
          <w:tcPr>
            <w:tcW w:w="2518" w:type="dxa"/>
            <w:vMerge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0D1E33" w:rsidRPr="00C11C54" w:rsidTr="000D1E33">
        <w:trPr>
          <w:gridAfter w:val="1"/>
          <w:wAfter w:w="10" w:type="dxa"/>
          <w:trHeight w:val="287"/>
        </w:trPr>
        <w:tc>
          <w:tcPr>
            <w:tcW w:w="2518" w:type="dxa"/>
            <w:vMerge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Просмотр объема информации файлов на компьютере. Решение задач  на передачу информации. </w:t>
            </w:r>
            <w:r w:rsidRPr="00C11C54">
              <w:rPr>
                <w:sz w:val="22"/>
                <w:szCs w:val="22"/>
              </w:rPr>
              <w:t>Расчет объёма информации, передаваемой по каналам связи, при известной скорости передачи</w:t>
            </w:r>
            <w:r w:rsidRPr="00C11C54">
              <w:rPr>
                <w:b/>
                <w:sz w:val="22"/>
                <w:szCs w:val="22"/>
              </w:rPr>
              <w:t xml:space="preserve">. </w:t>
            </w:r>
            <w:r w:rsidRPr="00C11C54">
              <w:rPr>
                <w:b/>
                <w:bCs/>
                <w:sz w:val="22"/>
                <w:szCs w:val="22"/>
              </w:rPr>
              <w:t>(МДК.02.03 Теоретические и методические основы деятельности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D1E33" w:rsidRPr="00C11C54" w:rsidRDefault="000D1E33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48"/>
        </w:trPr>
        <w:tc>
          <w:tcPr>
            <w:tcW w:w="2518" w:type="dxa"/>
            <w:vMerge w:val="restart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>2.4</w:t>
            </w:r>
            <w:r w:rsidR="00EC540D" w:rsidRPr="00C11C54">
              <w:rPr>
                <w:b/>
                <w:sz w:val="22"/>
                <w:szCs w:val="22"/>
              </w:rPr>
              <w:t xml:space="preserve"> Представление информации в компьютере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335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перевод чисел между этими системами. </w:t>
            </w:r>
            <w:r w:rsidRPr="00C11C54">
              <w:rPr>
                <w:b/>
                <w:sz w:val="22"/>
                <w:szCs w:val="22"/>
              </w:rPr>
              <w:t>(МДК.01.01 Медико – биологические основы здоровья).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2</w:t>
            </w:r>
            <w:r w:rsidR="00C11C54" w:rsidRPr="00C11C54">
              <w:rPr>
                <w:b/>
                <w:bCs/>
                <w:sz w:val="22"/>
                <w:szCs w:val="22"/>
              </w:rPr>
              <w:t xml:space="preserve"> (36ч. – 1 сем.)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Переводы целого числа из P-ичной системы счисления в десятичную. Перевод конечной P-ичной дроби в десятичную. Перевод целого числа из десятичной системы счисления в P-ичную.Перевод между двоичной, восьмеричной и шестнадцатеричной системы счисления. </w:t>
            </w:r>
            <w:r w:rsidRPr="00C11C54">
              <w:rPr>
                <w:b/>
                <w:sz w:val="22"/>
                <w:szCs w:val="22"/>
              </w:rPr>
              <w:t>(СГ.01 История России).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68"/>
        </w:trPr>
        <w:tc>
          <w:tcPr>
            <w:tcW w:w="2518" w:type="dxa"/>
            <w:vMerge w:val="restart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2.5</w:t>
            </w:r>
            <w:r w:rsidR="00EC540D" w:rsidRPr="00C11C54">
              <w:rPr>
                <w:b/>
                <w:bCs/>
                <w:sz w:val="22"/>
                <w:szCs w:val="22"/>
              </w:rPr>
              <w:t xml:space="preserve"> </w:t>
            </w:r>
            <w:r w:rsidR="00EC540D" w:rsidRPr="00C11C54">
              <w:rPr>
                <w:b/>
                <w:sz w:val="22"/>
                <w:szCs w:val="22"/>
              </w:rPr>
              <w:t>Кодирование текстов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117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>Кодировка ASCII. Однобайтные кодировки. Стандарт UNICODE. Кодировка UTF-8. Определение информационного объёма текстовых сообщений. Кодирование изображений. Кодирование звука.</w:t>
            </w:r>
            <w:r w:rsidRPr="00C11C54">
              <w:rPr>
                <w:b/>
                <w:sz w:val="22"/>
                <w:szCs w:val="22"/>
              </w:rPr>
              <w:t>(ОП.10 Дошкольная педагогика).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201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Дискретизация графической  и звуковой информации. </w:t>
            </w:r>
            <w:r w:rsidRPr="00C11C54">
              <w:rPr>
                <w:b/>
                <w:sz w:val="22"/>
                <w:szCs w:val="22"/>
              </w:rPr>
              <w:t>(МДК.02.01 Психолого – педагогические основы организации общения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15"/>
        </w:trPr>
        <w:tc>
          <w:tcPr>
            <w:tcW w:w="13007" w:type="dxa"/>
            <w:gridSpan w:val="2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C11C54">
              <w:rPr>
                <w:b/>
                <w:sz w:val="22"/>
                <w:szCs w:val="22"/>
              </w:rPr>
              <w:t>Элементы алгебры логики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36"/>
        </w:trPr>
        <w:tc>
          <w:tcPr>
            <w:tcW w:w="2518" w:type="dxa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3.1 </w:t>
            </w:r>
            <w:r w:rsidRPr="00C11C54">
              <w:rPr>
                <w:b/>
                <w:sz w:val="22"/>
                <w:szCs w:val="22"/>
              </w:rPr>
              <w:t>Алгебра логики.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435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</w:t>
            </w:r>
            <w:r w:rsidRPr="00C11C54">
              <w:rPr>
                <w:b/>
                <w:sz w:val="22"/>
                <w:szCs w:val="22"/>
              </w:rPr>
              <w:t>(МДК.04.01 Теоретические и методические основы процесса воспитания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51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218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i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Решение простейших логических уравнений. Строение схемы на логических элементах по логическому выражению. </w:t>
            </w:r>
            <w:r w:rsidRPr="00C11C54">
              <w:rPr>
                <w:b/>
                <w:sz w:val="22"/>
                <w:szCs w:val="22"/>
              </w:rPr>
              <w:t>(МДК.07.02 Основы предпринимательской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18"/>
        </w:trPr>
        <w:tc>
          <w:tcPr>
            <w:tcW w:w="13007" w:type="dxa"/>
            <w:gridSpan w:val="2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>Раздел 4. .Информационные технологии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17"/>
        </w:trPr>
        <w:tc>
          <w:tcPr>
            <w:tcW w:w="2518" w:type="dxa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4.1 </w:t>
            </w:r>
            <w:r w:rsidRPr="00C11C54">
              <w:rPr>
                <w:b/>
                <w:sz w:val="22"/>
                <w:szCs w:val="22"/>
              </w:rPr>
              <w:t>Технологии обработки текстовой Информации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368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Создание текстового документа. Набор текста.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</w:t>
            </w:r>
            <w:r w:rsidRPr="00C11C54">
              <w:rPr>
                <w:b/>
                <w:sz w:val="22"/>
                <w:szCs w:val="22"/>
              </w:rPr>
              <w:t>(МДК. 07.01 Способы поиска работы, трудоустройства).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49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rPr>
                <w:b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759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C540D" w:rsidRPr="00C11C54" w:rsidRDefault="00EC540D" w:rsidP="00EC540D">
            <w:pPr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Работа с текстовым документом в программе Microsoft Word. Создание документа,  его название,  набор текста, редактирование текста, проверка на орфографию и грамматику, использование стилей, сноски, оглавление и т.д. </w:t>
            </w:r>
            <w:r w:rsidRPr="00C11C54">
              <w:rPr>
                <w:b/>
                <w:sz w:val="22"/>
                <w:szCs w:val="22"/>
              </w:rPr>
              <w:t>(ОП.06 Информатика и информационно – коммуникационные технологии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42"/>
        </w:trPr>
        <w:tc>
          <w:tcPr>
            <w:tcW w:w="2518" w:type="dxa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4.2 </w:t>
            </w:r>
            <w:r w:rsidRPr="00C11C54">
              <w:rPr>
                <w:b/>
                <w:sz w:val="22"/>
                <w:szCs w:val="22"/>
              </w:rPr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201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Создание гипертекстового документ. Использование средств автоматизации при создании документа. Применение правил цитирования источников и оформления библиографических ссылок. </w:t>
            </w:r>
            <w:r w:rsidRPr="00C11C54">
              <w:rPr>
                <w:b/>
                <w:sz w:val="22"/>
                <w:szCs w:val="22"/>
              </w:rPr>
              <w:t>(ОП.07 Основы обучения лиц с особыми образовательными потребностями).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17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683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Создание гипертекстового документа. Отработка правильного оформления библиографических ссылок в текстовом документе Word. </w:t>
            </w:r>
            <w:r w:rsidRPr="00C11C54">
              <w:rPr>
                <w:b/>
                <w:sz w:val="22"/>
                <w:szCs w:val="22"/>
              </w:rPr>
              <w:t>(МДК.02.03 Теоретические и методические основы организации самообслуживания и трудовой деятельности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57"/>
        </w:trPr>
        <w:tc>
          <w:tcPr>
            <w:tcW w:w="2518" w:type="dxa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4.3 </w:t>
            </w:r>
            <w:r w:rsidRPr="00C11C54">
              <w:rPr>
                <w:b/>
                <w:sz w:val="22"/>
                <w:szCs w:val="22"/>
              </w:rPr>
              <w:t>Ввод изображений с использованием различных цифровых устройств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sz w:val="22"/>
                <w:szCs w:val="22"/>
              </w:rPr>
            </w:pPr>
            <w:r w:rsidRPr="00C11C54">
              <w:rPr>
                <w:b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Ввод изображений с использованием различных цифровых устройств: цифровые фотоаппараты, микроскопы, видеокамеры, сканеры и других устройств. </w:t>
            </w:r>
            <w:r w:rsidRPr="00C11C54">
              <w:rPr>
                <w:b/>
                <w:sz w:val="22"/>
                <w:szCs w:val="22"/>
              </w:rPr>
              <w:t>(МДК.03.05 Детская литература с практикумом по выразительному чтению).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51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472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Фотографирование объекта различной формы и цвета Загрузка полученного изображения на компьютер и отображение его с помощью программы просмотра изображений. </w:t>
            </w:r>
            <w:r w:rsidRPr="00C11C54">
              <w:rPr>
                <w:b/>
                <w:sz w:val="22"/>
                <w:szCs w:val="22"/>
              </w:rPr>
              <w:t>(ОП.03 Основы психологии).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15"/>
        </w:trPr>
        <w:tc>
          <w:tcPr>
            <w:tcW w:w="2518" w:type="dxa"/>
            <w:vMerge w:val="restart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4.4</w:t>
            </w:r>
            <w:r w:rsidR="00EC540D" w:rsidRPr="00C11C54">
              <w:rPr>
                <w:b/>
                <w:bCs/>
                <w:sz w:val="22"/>
                <w:szCs w:val="22"/>
              </w:rPr>
              <w:t xml:space="preserve"> </w:t>
            </w:r>
            <w:r w:rsidR="00EC540D" w:rsidRPr="00C11C54">
              <w:rPr>
                <w:b/>
                <w:sz w:val="22"/>
                <w:szCs w:val="22"/>
              </w:rPr>
              <w:t>Графический редактор. Обработка графических объектов. Растровая и векторная графика. Форматы графических файлов.</w:t>
            </w:r>
          </w:p>
        </w:tc>
        <w:tc>
          <w:tcPr>
            <w:tcW w:w="10489" w:type="dxa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115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Основные понятия и принципы работы с графическим редактором.</w:t>
            </w:r>
            <w:r w:rsidRPr="00C11C54">
              <w:rPr>
                <w:sz w:val="22"/>
                <w:szCs w:val="22"/>
              </w:rPr>
              <w:t xml:space="preserve"> Различие между растровой и векторной графикой, а также описание популярных форматов графических файлов, используемых для хранения и обмена изображениями. </w:t>
            </w:r>
            <w:r w:rsidRPr="00C11C54">
              <w:rPr>
                <w:b/>
                <w:sz w:val="22"/>
                <w:szCs w:val="22"/>
              </w:rPr>
              <w:t>(МДК.02.01 Психолого- педагогические основы организации общения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15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62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Обработка изображения с помощью фильтров графического редактора. </w:t>
            </w:r>
            <w:r w:rsidRPr="00C11C54">
              <w:rPr>
                <w:b/>
                <w:sz w:val="22"/>
                <w:szCs w:val="22"/>
              </w:rPr>
              <w:t>(МДК.04.01 Теория и методика развития речи у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92"/>
        </w:trPr>
        <w:tc>
          <w:tcPr>
            <w:tcW w:w="2518" w:type="dxa"/>
            <w:vMerge w:val="restart"/>
          </w:tcPr>
          <w:p w:rsidR="00EC540D" w:rsidRPr="00C11C54" w:rsidRDefault="00EC540D" w:rsidP="00C840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4.</w:t>
            </w:r>
            <w:r w:rsidR="00C8409C" w:rsidRPr="00C11C54">
              <w:rPr>
                <w:b/>
                <w:bCs/>
                <w:sz w:val="22"/>
                <w:szCs w:val="22"/>
              </w:rPr>
              <w:t>5</w:t>
            </w:r>
            <w:r w:rsidRPr="00C11C54">
              <w:rPr>
                <w:b/>
                <w:bCs/>
                <w:sz w:val="22"/>
                <w:szCs w:val="22"/>
              </w:rPr>
              <w:t xml:space="preserve"> </w:t>
            </w:r>
            <w:r w:rsidRPr="00C11C54">
              <w:rPr>
                <w:b/>
                <w:sz w:val="22"/>
                <w:szCs w:val="22"/>
              </w:rPr>
              <w:t>Компьютерные презентации</w:t>
            </w: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Содержание учебного материала: 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216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Мультимедийные онлайн-сервисы для разработки презентаций проектных работ. Основные возможности редакторов презентаций. </w:t>
            </w:r>
            <w:r w:rsidRPr="00C11C54">
              <w:rPr>
                <w:b/>
                <w:sz w:val="22"/>
                <w:szCs w:val="22"/>
              </w:rPr>
              <w:t>(МДК 03.04 Теория и методика ознакомления с социальным миром детей  раннего и дошкольного возраста).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16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21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>Регистрация с онлайн – сервисе Google для создания презентации. Применение основных функций и возможностей редактора презентаций, такие как создание слайдов, добавление текста и изображений, настройка анимации переходов и т.д. Создайте небольшую презентацию на выбранную тему и экспортируйте ее в формате PDF или видео. (</w:t>
            </w:r>
            <w:r w:rsidRPr="00C11C54">
              <w:rPr>
                <w:b/>
                <w:sz w:val="22"/>
                <w:szCs w:val="22"/>
              </w:rPr>
              <w:t>СГ.02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15"/>
        </w:trPr>
        <w:tc>
          <w:tcPr>
            <w:tcW w:w="13007" w:type="dxa"/>
            <w:gridSpan w:val="2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Раздел 5. </w:t>
            </w:r>
            <w:r w:rsidRPr="00C11C54">
              <w:rPr>
                <w:b/>
                <w:sz w:val="22"/>
                <w:szCs w:val="22"/>
              </w:rPr>
              <w:t>Цифровая грамотность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50"/>
        </w:trPr>
        <w:tc>
          <w:tcPr>
            <w:tcW w:w="2518" w:type="dxa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5.1 </w:t>
            </w:r>
            <w:r w:rsidRPr="00C11C54">
              <w:rPr>
                <w:b/>
                <w:sz w:val="22"/>
                <w:szCs w:val="22"/>
              </w:rPr>
              <w:t>Сетевые информационные технологии</w:t>
            </w:r>
          </w:p>
        </w:tc>
        <w:tc>
          <w:tcPr>
            <w:tcW w:w="10489" w:type="dxa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435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auto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Система доменных имён. Разбор принципов адресации в сети Интернет, включая форматы IP-адресов. </w:t>
            </w:r>
            <w:r w:rsidRPr="00C11C54">
              <w:rPr>
                <w:b/>
                <w:sz w:val="22"/>
                <w:szCs w:val="22"/>
              </w:rPr>
              <w:t xml:space="preserve">(МДК 05.01 </w:t>
            </w:r>
            <w:r w:rsidRPr="00C11C54">
              <w:rPr>
                <w:b/>
                <w:sz w:val="22"/>
                <w:szCs w:val="22"/>
                <w:shd w:val="clear" w:color="auto" w:fill="FFFFFF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ДОО)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32"/>
        </w:trPr>
        <w:tc>
          <w:tcPr>
            <w:tcW w:w="2518" w:type="dxa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344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  <w:lang w:val="en-US"/>
              </w:rPr>
            </w:pPr>
            <w:r w:rsidRPr="00C11C54">
              <w:rPr>
                <w:bCs/>
                <w:sz w:val="22"/>
                <w:szCs w:val="22"/>
              </w:rPr>
              <w:t>Изучение сети Интернет, включая ее структуру, организацию и связь между различными сетями и компьютерами. Отработка принципов адресации в сети Интернет</w:t>
            </w:r>
            <w:r w:rsidRPr="00C11C54">
              <w:rPr>
                <w:b/>
                <w:bCs/>
                <w:sz w:val="22"/>
                <w:szCs w:val="22"/>
              </w:rPr>
              <w:t xml:space="preserve">. </w:t>
            </w:r>
            <w:r w:rsidRPr="00C11C54">
              <w:rPr>
                <w:b/>
                <w:bCs/>
                <w:sz w:val="22"/>
                <w:szCs w:val="22"/>
                <w:lang w:val="en-US"/>
              </w:rPr>
              <w:t>(ОП.06 Информатика и информационно-коммуникационные технологии в профессиональной деятельности).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89"/>
        </w:trPr>
        <w:tc>
          <w:tcPr>
            <w:tcW w:w="2518" w:type="dxa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lastRenderedPageBreak/>
              <w:t xml:space="preserve">5.2 </w:t>
            </w:r>
            <w:r w:rsidRPr="00C11C54">
              <w:rPr>
                <w:b/>
                <w:sz w:val="22"/>
                <w:szCs w:val="22"/>
              </w:rPr>
              <w:t>Разработка интернет-приложений (сайтов)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435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Введение в веб-разработку. Основные принципы работы веб-приложений, а также технологии и инструменты, используемые для их создания, включая HTML, CSS, JavaScript и фреймворки, такие как React или Angular. </w:t>
            </w:r>
            <w:r w:rsidRPr="00C11C54">
              <w:rPr>
                <w:b/>
                <w:bCs/>
                <w:sz w:val="22"/>
                <w:szCs w:val="22"/>
                <w:lang w:val="en-US"/>
              </w:rPr>
              <w:t>(ОП.10 Дошкольная педагогика)</w:t>
            </w:r>
            <w:r w:rsidRPr="00C11C5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90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171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Разработка веб-страницы. </w:t>
            </w:r>
            <w:r w:rsidRPr="00C11C54">
              <w:rPr>
                <w:b/>
                <w:sz w:val="22"/>
                <w:szCs w:val="22"/>
              </w:rPr>
              <w:t>(ПМ.07 Основы предпринимательства и трудоустройства на работу).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65"/>
        </w:trPr>
        <w:tc>
          <w:tcPr>
            <w:tcW w:w="2518" w:type="dxa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5.3 </w:t>
            </w:r>
            <w:r w:rsidRPr="00C11C54">
              <w:rPr>
                <w:b/>
                <w:sz w:val="22"/>
                <w:szCs w:val="22"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      </w:r>
            <w:r w:rsidRPr="00C11C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275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Введения в понятие геоинформации и основных принципов работы геоинформационных систем (ГИС). использование геолокационных сервисов реального времени в различных сферах, таких как определение местоположения мобильных телефонов для целей безопасности, мониторинг загруженности автомагистралей и оптимизация транспортных маршрутов. роль ГИС в интернет-торговле, бронирования билетов и гостиниц. </w:t>
            </w:r>
            <w:r w:rsidRPr="00C11C54">
              <w:rPr>
                <w:b/>
                <w:bCs/>
                <w:sz w:val="22"/>
                <w:szCs w:val="22"/>
              </w:rPr>
              <w:t>(МДК.07.01 Способы поиска работы, трудоустройства).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81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286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Использование ГИС для определения местонахождения мобильных телефонов, мониторинг загруженности автомагистралей, бронирование билетов и гостиниц</w:t>
            </w:r>
            <w:r w:rsidRPr="00C11C54">
              <w:rPr>
                <w:b/>
                <w:bCs/>
                <w:sz w:val="22"/>
                <w:szCs w:val="22"/>
              </w:rPr>
              <w:t>. (ОП.04 Возрастная анатомия, физиология и гигиена).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0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5.4 </w:t>
            </w:r>
            <w:r w:rsidRPr="00C11C54">
              <w:rPr>
                <w:b/>
                <w:sz w:val="22"/>
                <w:szCs w:val="22"/>
              </w:rPr>
              <w:t>Социальные сети -организация коллективного взаимодействия и обмена данными. Сетевой этикет: правила поведения в киберпространстве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585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Введение в понятие социальных сетей и изучение их роли в организации коллективного взаимодействия и обмена данными. Основные принципы сетевого этикета, включая уважение к другим пользователям, конфиденциальность данных, ответственное поведение в сети и соблюдение авторских прав. </w:t>
            </w:r>
            <w:r w:rsidRPr="00C11C54">
              <w:rPr>
                <w:b/>
                <w:bCs/>
                <w:sz w:val="22"/>
                <w:szCs w:val="22"/>
              </w:rPr>
              <w:t>(МДК 03.04 Теория и методика ознакомления с социальным с социальным миром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143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Практические навыки использования социальных сетей для коммуникации, совместной работы, рекламы и личного развития. </w:t>
            </w:r>
            <w:r w:rsidRPr="00C11C54">
              <w:rPr>
                <w:b/>
                <w:bCs/>
                <w:sz w:val="22"/>
                <w:szCs w:val="22"/>
              </w:rPr>
              <w:t>(МДК.07.01 Способы поиска работы, трудоустройства).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7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5.5 Основы социальной информатики 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86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</w:t>
            </w:r>
            <w:r w:rsidRPr="00C11C54">
              <w:rPr>
                <w:b/>
                <w:sz w:val="22"/>
                <w:szCs w:val="22"/>
              </w:rPr>
              <w:t>(МДК.03.04 Теория и методика ознакомления с социальным миром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506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C540D" w:rsidRPr="00C11C54" w:rsidRDefault="00EC540D" w:rsidP="00EC540D">
            <w:pPr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Средства защиты информации в компьютерах, компьютерных сетях и автоматизированных информационных системах. </w:t>
            </w:r>
            <w:r w:rsidRPr="00C11C54">
              <w:rPr>
                <w:b/>
                <w:sz w:val="22"/>
                <w:szCs w:val="22"/>
              </w:rPr>
              <w:t>(</w:t>
            </w:r>
            <w:r w:rsidRPr="00C11C54">
              <w:rPr>
                <w:b/>
                <w:sz w:val="22"/>
                <w:szCs w:val="22"/>
              </w:rPr>
              <w:tab/>
              <w:t>МДК.07.02 Основы предпринимательства, открытие собственного дела).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35"/>
        </w:trPr>
        <w:tc>
          <w:tcPr>
            <w:tcW w:w="2518" w:type="dxa"/>
            <w:vMerge w:val="restart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5.6 </w:t>
            </w:r>
            <w:r w:rsidRPr="00C11C54">
              <w:rPr>
                <w:b/>
              </w:rPr>
              <w:t xml:space="preserve">Вредоносное программное обеспечение и способы борьбы с ним. Антивирусные </w:t>
            </w:r>
            <w:r w:rsidRPr="00C11C54">
              <w:rPr>
                <w:b/>
              </w:rPr>
              <w:lastRenderedPageBreak/>
              <w:t>программы</w:t>
            </w: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EC540D" w:rsidRPr="00C11C54" w:rsidTr="00EC540D">
        <w:trPr>
          <w:gridAfter w:val="1"/>
          <w:wAfter w:w="10" w:type="dxa"/>
          <w:trHeight w:val="269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Введение в понятие вредоносного программного обеспечения и его виды. Различные типы вредоносных программ, такие как вирусы, черви, троянские программы и шпионские программные обеспечения.</w:t>
            </w:r>
            <w:r w:rsidRPr="00C11C54">
              <w:t xml:space="preserve"> </w:t>
            </w:r>
            <w:r w:rsidRPr="00C11C54">
              <w:rPr>
                <w:bCs/>
                <w:sz w:val="22"/>
                <w:szCs w:val="22"/>
              </w:rPr>
              <w:t xml:space="preserve">Изучение способов борьбы с вредоносным программным обеспечением. </w:t>
            </w:r>
            <w:r w:rsidRPr="00C11C54">
              <w:rPr>
                <w:b/>
                <w:bCs/>
                <w:sz w:val="22"/>
                <w:szCs w:val="22"/>
              </w:rPr>
              <w:t>(СГ.05 Основы финансовой грамотности).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EC540D" w:rsidRPr="00C11C54" w:rsidTr="00EC540D">
        <w:trPr>
          <w:gridAfter w:val="1"/>
          <w:wAfter w:w="10" w:type="dxa"/>
          <w:trHeight w:val="218"/>
        </w:trPr>
        <w:tc>
          <w:tcPr>
            <w:tcW w:w="2518" w:type="dxa"/>
            <w:vMerge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Знакомство с антивирусными программами. Установка антивирусной программы на компьютер. </w:t>
            </w:r>
            <w:r w:rsidRPr="00C11C54">
              <w:rPr>
                <w:b/>
                <w:bCs/>
                <w:sz w:val="22"/>
                <w:szCs w:val="22"/>
              </w:rPr>
              <w:t>(СГ.02 Иностранный язык в профессиональной деятельности).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gridAfter w:val="1"/>
          <w:wAfter w:w="10" w:type="dxa"/>
          <w:trHeight w:val="218"/>
        </w:trPr>
        <w:tc>
          <w:tcPr>
            <w:tcW w:w="13007" w:type="dxa"/>
            <w:gridSpan w:val="2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Раздел 6. Алгоритмы и программирование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EC540D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C11C54" w:rsidRPr="00C11C54" w:rsidTr="00EC540D">
        <w:trPr>
          <w:gridAfter w:val="1"/>
          <w:wAfter w:w="10" w:type="dxa"/>
          <w:trHeight w:val="27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 xml:space="preserve">6.1 </w:t>
            </w:r>
            <w:r w:rsidRPr="00C11C54">
              <w:rPr>
                <w:b/>
              </w:rPr>
              <w:t>Алгоритмы и элементы программирования. Язык программирования (Паскаль, Python, Java, C++, C#). Основные конструкции языка программирования</w:t>
            </w:r>
          </w:p>
        </w:tc>
        <w:tc>
          <w:tcPr>
            <w:tcW w:w="10489" w:type="dxa"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C11C54" w:rsidRPr="00C11C54" w:rsidTr="00EC540D">
        <w:trPr>
          <w:gridAfter w:val="1"/>
          <w:wAfter w:w="10" w:type="dxa"/>
          <w:trHeight w:val="450"/>
        </w:trPr>
        <w:tc>
          <w:tcPr>
            <w:tcW w:w="2518" w:type="dxa"/>
            <w:vMerge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Этапы решения задач на компьютере. </w:t>
            </w:r>
            <w:r w:rsidRPr="00C11C54">
              <w:rPr>
                <w:bCs/>
                <w:sz w:val="22"/>
                <w:szCs w:val="22"/>
              </w:rPr>
              <w:t>Введение в каждый из языков программирования. Основные конструкции языка программирования. Примеры использования конструкций языка.</w:t>
            </w:r>
            <w:r w:rsidRPr="00C11C54">
              <w:rPr>
                <w:b/>
                <w:sz w:val="22"/>
                <w:szCs w:val="22"/>
              </w:rPr>
              <w:t xml:space="preserve"> (СГ.05 Основы финансовой грамотности).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C11C54" w:rsidRPr="00C11C54" w:rsidTr="00EC540D">
        <w:trPr>
          <w:gridAfter w:val="1"/>
          <w:wAfter w:w="10" w:type="dxa"/>
          <w:trHeight w:val="210"/>
        </w:trPr>
        <w:tc>
          <w:tcPr>
            <w:tcW w:w="2518" w:type="dxa"/>
            <w:vMerge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C11C54" w:rsidRPr="00C11C54" w:rsidTr="00A1632A">
        <w:trPr>
          <w:gridAfter w:val="1"/>
          <w:wAfter w:w="10" w:type="dxa"/>
          <w:trHeight w:val="1026"/>
        </w:trPr>
        <w:tc>
          <w:tcPr>
            <w:tcW w:w="2518" w:type="dxa"/>
            <w:vMerge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Определение исходных данных. Разработка алгоритма. Тестирование алгоритма. Ознакомление с основными чертами выбранного языка программирования Python. Основные конструкции выбранного языка программирования. Написание программы для вычисления суммы чисел, проверки наличия элемента в списке, сортировки массива и других типов задач.</w:t>
            </w:r>
            <w:r w:rsidRPr="00C11C54">
              <w:rPr>
                <w:b/>
                <w:bCs/>
                <w:sz w:val="22"/>
                <w:szCs w:val="22"/>
              </w:rPr>
              <w:t xml:space="preserve"> (МДК.02.01 Психолого-педагогические основы организации общения детей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C11C54" w:rsidRPr="00C11C54" w:rsidTr="00EC540D">
        <w:trPr>
          <w:gridAfter w:val="1"/>
          <w:wAfter w:w="10" w:type="dxa"/>
          <w:trHeight w:val="250"/>
        </w:trPr>
        <w:tc>
          <w:tcPr>
            <w:tcW w:w="2518" w:type="dxa"/>
            <w:vMerge w:val="restart"/>
            <w:shd w:val="clear" w:color="auto" w:fill="FFFFFF" w:themeFill="background1"/>
          </w:tcPr>
          <w:p w:rsidR="00A1632A" w:rsidRPr="00C11C54" w:rsidRDefault="00C8409C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</w:rPr>
              <w:t>6.2</w:t>
            </w:r>
            <w:r w:rsidR="00A1632A" w:rsidRPr="00C11C54">
              <w:rPr>
                <w:b/>
              </w:rPr>
              <w:t xml:space="preserve"> Электронные таблицы и базы данных</w:t>
            </w:r>
            <w:r w:rsidR="00A1632A" w:rsidRPr="00C11C54">
              <w:rPr>
                <w:b/>
                <w:bCs/>
                <w:sz w:val="22"/>
                <w:szCs w:val="22"/>
              </w:rPr>
              <w:t xml:space="preserve">. </w:t>
            </w:r>
            <w:r w:rsidR="00A1632A" w:rsidRPr="00C11C54">
              <w:rPr>
                <w:b/>
              </w:rPr>
              <w:t>Средства искусственного интеллекта</w:t>
            </w:r>
          </w:p>
        </w:tc>
        <w:tc>
          <w:tcPr>
            <w:tcW w:w="10489" w:type="dxa"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1</w:t>
            </w:r>
          </w:p>
        </w:tc>
      </w:tr>
      <w:tr w:rsidR="00C11C54" w:rsidRPr="00C11C54" w:rsidTr="00EC540D">
        <w:trPr>
          <w:gridAfter w:val="1"/>
          <w:wAfter w:w="10" w:type="dxa"/>
          <w:trHeight w:val="240"/>
        </w:trPr>
        <w:tc>
          <w:tcPr>
            <w:tcW w:w="2518" w:type="dxa"/>
            <w:vMerge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Анализ данных. Анализ данных с помощью электронных таблиц.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 </w:t>
            </w:r>
            <w:r w:rsidRPr="00C11C54">
              <w:rPr>
                <w:b/>
                <w:sz w:val="22"/>
                <w:szCs w:val="22"/>
              </w:rPr>
              <w:t>(МДК.01.02</w:t>
            </w:r>
            <w:r w:rsidRPr="00C11C54">
              <w:rPr>
                <w:b/>
                <w:sz w:val="22"/>
                <w:szCs w:val="22"/>
              </w:rPr>
              <w:tab/>
              <w:t>Теоретические и методические основы физического воспитания и развития детей раннего и дошкольного возраста).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C11C54" w:rsidRPr="00C11C54" w:rsidTr="00EC540D">
        <w:trPr>
          <w:gridAfter w:val="1"/>
          <w:wAfter w:w="10" w:type="dxa"/>
          <w:trHeight w:val="285"/>
        </w:trPr>
        <w:tc>
          <w:tcPr>
            <w:tcW w:w="2518" w:type="dxa"/>
            <w:vMerge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i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Лабораторные, Практические занятия и Практическая подготовка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2</w:t>
            </w:r>
          </w:p>
        </w:tc>
      </w:tr>
      <w:tr w:rsidR="00C11C54" w:rsidRPr="00C11C54" w:rsidTr="00A1632A">
        <w:trPr>
          <w:gridAfter w:val="1"/>
          <w:wAfter w:w="10" w:type="dxa"/>
          <w:trHeight w:val="905"/>
        </w:trPr>
        <w:tc>
          <w:tcPr>
            <w:tcW w:w="2518" w:type="dxa"/>
            <w:vMerge/>
            <w:shd w:val="clear" w:color="auto" w:fill="FFFFFF" w:themeFill="background1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9" w:type="dxa"/>
            <w:shd w:val="clear" w:color="auto" w:fill="DDD9C3" w:themeFill="background2" w:themeFillShade="E6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2"/>
                <w:szCs w:val="22"/>
              </w:rPr>
            </w:pPr>
            <w:r w:rsidRPr="00C11C54">
              <w:rPr>
                <w:sz w:val="22"/>
                <w:szCs w:val="22"/>
              </w:rPr>
              <w:t xml:space="preserve">Статистическая обработка данных средствами редактора электронных таблиц. Работа с готовой базой данных (заполнение базы данных; поиск, сортировка и фильтрация записей; запросы на выборку данных). </w:t>
            </w:r>
            <w:r w:rsidRPr="00C11C54">
              <w:rPr>
                <w:bCs/>
                <w:sz w:val="22"/>
                <w:szCs w:val="22"/>
              </w:rPr>
              <w:t>Решение задач с помощью искусственного интеллекта.</w:t>
            </w:r>
            <w:r w:rsidRPr="00C11C54">
              <w:rPr>
                <w:b/>
                <w:bCs/>
                <w:sz w:val="22"/>
                <w:szCs w:val="22"/>
              </w:rPr>
              <w:t xml:space="preserve"> (МДК.02.02 Теоретические и методические основы организации игровой деятельности детей раннего и дошкольного возраста с практикумом).</w:t>
            </w:r>
          </w:p>
          <w:p w:rsidR="00A1632A" w:rsidRPr="00C11C54" w:rsidRDefault="00A1632A" w:rsidP="00A1632A">
            <w:pPr>
              <w:keepNext/>
              <w:keepLines/>
              <w:widowControl w:val="0"/>
              <w:tabs>
                <w:tab w:val="left" w:pos="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A1632A" w:rsidRPr="00C11C54" w:rsidRDefault="00A1632A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EC540D" w:rsidRPr="00C11C54" w:rsidTr="00EC540D">
        <w:trPr>
          <w:trHeight w:val="20"/>
        </w:trPr>
        <w:tc>
          <w:tcPr>
            <w:tcW w:w="13016" w:type="dxa"/>
            <w:gridSpan w:val="3"/>
            <w:shd w:val="clear" w:color="auto" w:fill="FFFFFF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C11C54">
              <w:rPr>
                <w:bCs/>
                <w:sz w:val="22"/>
                <w:szCs w:val="22"/>
              </w:rPr>
              <w:t>3</w:t>
            </w:r>
          </w:p>
        </w:tc>
      </w:tr>
      <w:tr w:rsidR="00EC540D" w:rsidRPr="00C11C54" w:rsidTr="00EC540D">
        <w:trPr>
          <w:trHeight w:val="20"/>
        </w:trPr>
        <w:tc>
          <w:tcPr>
            <w:tcW w:w="13016" w:type="dxa"/>
            <w:gridSpan w:val="3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11C54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EC540D" w:rsidRPr="00C11C54" w:rsidRDefault="00EC540D" w:rsidP="00EC540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C540D" w:rsidRPr="00C11C54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4"/>
          <w:szCs w:val="14"/>
        </w:rPr>
        <w:sectPr w:rsidR="00EC540D" w:rsidRPr="00C11C54" w:rsidSect="00EC540D">
          <w:pgSz w:w="16840" w:h="11907" w:orient="landscape"/>
          <w:pgMar w:top="567" w:right="1134" w:bottom="1418" w:left="992" w:header="709" w:footer="158" w:gutter="0"/>
          <w:cols w:space="720"/>
          <w:titlePg/>
          <w:docGrid w:linePitch="326"/>
        </w:sectPr>
      </w:pPr>
    </w:p>
    <w:p w:rsidR="00EC540D" w:rsidRPr="00C11C54" w:rsidRDefault="00EC540D" w:rsidP="00EC540D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C11C54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3. условия реализации программы </w:t>
      </w:r>
      <w:r w:rsidRPr="00C11C54">
        <w:rPr>
          <w:rFonts w:ascii="Times New Roman" w:hAnsi="Times New Roman" w:cs="Times New Roman"/>
          <w:caps/>
          <w:color w:val="auto"/>
          <w:sz w:val="24"/>
          <w:szCs w:val="24"/>
        </w:rPr>
        <w:br/>
        <w:t>учебной дисциплины</w:t>
      </w:r>
    </w:p>
    <w:p w:rsidR="00EC540D" w:rsidRPr="00C11C54" w:rsidRDefault="00EC540D" w:rsidP="00EC540D">
      <w:pPr>
        <w:contextualSpacing/>
        <w:jc w:val="center"/>
        <w:rPr>
          <w:b/>
        </w:rPr>
      </w:pPr>
    </w:p>
    <w:p w:rsidR="00EC540D" w:rsidRPr="00C11C54" w:rsidRDefault="00EC540D" w:rsidP="00EC540D">
      <w:pPr>
        <w:pStyle w:val="a3"/>
        <w:keepNext/>
        <w:keepLines/>
        <w:widowControl w:val="0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436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11C54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  <w:r w:rsidRPr="00C11C54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EC540D" w:rsidRPr="00C11C54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color w:val="FF0000"/>
        </w:rPr>
      </w:pPr>
    </w:p>
    <w:p w:rsidR="00EC540D" w:rsidRPr="00C11C54" w:rsidRDefault="00EC540D" w:rsidP="00EC540D">
      <w:pPr>
        <w:ind w:firstLine="709"/>
      </w:pPr>
      <w:r w:rsidRPr="00C11C54">
        <w:t>В состав учебно-методического и материально-технического обеспечения программы учебной дисциплины «Информатика» входят:</w:t>
      </w:r>
    </w:p>
    <w:p w:rsidR="00EC540D" w:rsidRPr="00C11C54" w:rsidRDefault="00EC540D" w:rsidP="00EC540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:rsidR="00EC540D" w:rsidRPr="00C11C54" w:rsidRDefault="00EC540D" w:rsidP="00EC5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C11C54">
        <w:rPr>
          <w:b/>
          <w:bCs/>
        </w:rPr>
        <w:t>Оборудование учебного кабинета:</w:t>
      </w:r>
      <w:r w:rsidRPr="00C11C54">
        <w:rPr>
          <w:bCs/>
        </w:rPr>
        <w:t xml:space="preserve"> </w:t>
      </w:r>
    </w:p>
    <w:p w:rsidR="00EC540D" w:rsidRPr="00C11C54" w:rsidRDefault="00EC540D" w:rsidP="00EC540D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C11C54">
        <w:rPr>
          <w:bCs/>
        </w:rPr>
        <w:t>посадочные места для обучающихся;</w:t>
      </w:r>
    </w:p>
    <w:p w:rsidR="00EC540D" w:rsidRPr="00C11C54" w:rsidRDefault="00EC540D" w:rsidP="00EC540D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C11C54">
        <w:rPr>
          <w:bCs/>
        </w:rPr>
        <w:t>рабочее место учителя;</w:t>
      </w:r>
    </w:p>
    <w:p w:rsidR="00EC540D" w:rsidRPr="00C11C54" w:rsidRDefault="00EC540D" w:rsidP="00EC540D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C11C54">
        <w:rPr>
          <w:bCs/>
        </w:rPr>
        <w:t>маркерная доска;</w:t>
      </w:r>
    </w:p>
    <w:p w:rsidR="00EC540D" w:rsidRPr="00C11C54" w:rsidRDefault="00EC540D" w:rsidP="00EC540D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r w:rsidRPr="00C11C54">
        <w:rPr>
          <w:bCs/>
        </w:rPr>
        <w:t>учебно-методическое обеспечение.</w:t>
      </w:r>
    </w:p>
    <w:p w:rsidR="00EC540D" w:rsidRPr="00C11C54" w:rsidRDefault="00EC540D" w:rsidP="00EC540D">
      <w:pPr>
        <w:shd w:val="clear" w:color="auto" w:fill="FFFFFF"/>
        <w:contextualSpacing/>
        <w:rPr>
          <w:b/>
          <w:bCs/>
        </w:rPr>
      </w:pPr>
      <w:r w:rsidRPr="00C11C54">
        <w:rPr>
          <w:b/>
          <w:bCs/>
        </w:rPr>
        <w:t xml:space="preserve">Технические средства обучения: </w:t>
      </w:r>
    </w:p>
    <w:p w:rsidR="00EC540D" w:rsidRPr="00C11C54" w:rsidRDefault="00EC540D" w:rsidP="00EC540D">
      <w:pPr>
        <w:pStyle w:val="a5"/>
        <w:numPr>
          <w:ilvl w:val="0"/>
          <w:numId w:val="16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C11C54">
        <w:rPr>
          <w:rFonts w:ascii="Times New Roman" w:hAnsi="Times New Roman" w:cs="Times New Roman"/>
          <w:sz w:val="24"/>
          <w:szCs w:val="24"/>
        </w:rPr>
        <w:t>компьютеры по количеству мест;</w:t>
      </w:r>
    </w:p>
    <w:p w:rsidR="00EC540D" w:rsidRPr="00C11C54" w:rsidRDefault="00EC540D" w:rsidP="00EC540D">
      <w:pPr>
        <w:pStyle w:val="a5"/>
        <w:numPr>
          <w:ilvl w:val="0"/>
          <w:numId w:val="16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C11C54">
        <w:rPr>
          <w:rFonts w:ascii="Times New Roman" w:hAnsi="Times New Roman" w:cs="Times New Roman"/>
          <w:sz w:val="24"/>
          <w:szCs w:val="24"/>
        </w:rPr>
        <w:t>мультимедиа;</w:t>
      </w:r>
    </w:p>
    <w:p w:rsidR="00EC540D" w:rsidRPr="00C11C54" w:rsidRDefault="00EC540D" w:rsidP="00EC540D">
      <w:pPr>
        <w:pStyle w:val="a5"/>
        <w:numPr>
          <w:ilvl w:val="0"/>
          <w:numId w:val="16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C11C54">
        <w:rPr>
          <w:rFonts w:ascii="Times New Roman" w:hAnsi="Times New Roman" w:cs="Times New Roman"/>
          <w:sz w:val="24"/>
          <w:szCs w:val="24"/>
        </w:rPr>
        <w:t>локальная сеть кабинета, интернет;</w:t>
      </w:r>
    </w:p>
    <w:p w:rsidR="00EC540D" w:rsidRPr="00C11C54" w:rsidRDefault="00EC540D" w:rsidP="00EC540D">
      <w:pPr>
        <w:pStyle w:val="a5"/>
        <w:numPr>
          <w:ilvl w:val="0"/>
          <w:numId w:val="16"/>
        </w:numPr>
        <w:ind w:hanging="436"/>
        <w:contextualSpacing/>
        <w:rPr>
          <w:rFonts w:ascii="Times New Roman" w:hAnsi="Times New Roman" w:cs="Times New Roman"/>
          <w:sz w:val="24"/>
          <w:szCs w:val="24"/>
        </w:rPr>
      </w:pPr>
      <w:r w:rsidRPr="00C11C54">
        <w:rPr>
          <w:rFonts w:ascii="Times New Roman" w:hAnsi="Times New Roman" w:cs="Times New Roman"/>
          <w:sz w:val="24"/>
          <w:szCs w:val="24"/>
        </w:rPr>
        <w:t>периферийное оборудование и оргтехника.</w:t>
      </w:r>
    </w:p>
    <w:p w:rsidR="00EC540D" w:rsidRPr="00C11C54" w:rsidRDefault="00EC540D" w:rsidP="00EC540D">
      <w:pPr>
        <w:pStyle w:val="a5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C540D" w:rsidRPr="00C11C54" w:rsidRDefault="00EC540D" w:rsidP="00EC540D">
      <w:pPr>
        <w:widowControl w:val="0"/>
        <w:spacing w:before="2" w:line="256" w:lineRule="auto"/>
        <w:ind w:right="1653"/>
        <w:rPr>
          <w:b/>
          <w:bCs/>
          <w:color w:val="000000"/>
        </w:rPr>
      </w:pPr>
      <w:r w:rsidRPr="00C11C54">
        <w:rPr>
          <w:b/>
          <w:bCs/>
          <w:color w:val="000000"/>
          <w:spacing w:val="4"/>
          <w:w w:val="82"/>
        </w:rPr>
        <w:t>О</w:t>
      </w:r>
      <w:r w:rsidRPr="00C11C54">
        <w:rPr>
          <w:b/>
          <w:bCs/>
          <w:color w:val="000000"/>
          <w:spacing w:val="7"/>
          <w:w w:val="95"/>
        </w:rPr>
        <w:t>б</w:t>
      </w:r>
      <w:r w:rsidRPr="00C11C54">
        <w:rPr>
          <w:b/>
          <w:bCs/>
          <w:color w:val="000000"/>
          <w:spacing w:val="7"/>
          <w:w w:val="93"/>
        </w:rPr>
        <w:t>о</w:t>
      </w:r>
      <w:r w:rsidRPr="00C11C54">
        <w:rPr>
          <w:b/>
          <w:bCs/>
          <w:color w:val="000000"/>
          <w:spacing w:val="5"/>
          <w:w w:val="93"/>
        </w:rPr>
        <w:t>р</w:t>
      </w:r>
      <w:r w:rsidRPr="00C11C54">
        <w:rPr>
          <w:b/>
          <w:bCs/>
          <w:color w:val="000000"/>
          <w:spacing w:val="5"/>
          <w:w w:val="94"/>
        </w:rPr>
        <w:t>у</w:t>
      </w:r>
      <w:r w:rsidRPr="00C11C54">
        <w:rPr>
          <w:b/>
          <w:bCs/>
          <w:color w:val="000000"/>
          <w:spacing w:val="6"/>
          <w:w w:val="85"/>
        </w:rPr>
        <w:t>д</w:t>
      </w:r>
      <w:r w:rsidRPr="00C11C54">
        <w:rPr>
          <w:b/>
          <w:bCs/>
          <w:color w:val="000000"/>
          <w:spacing w:val="6"/>
          <w:w w:val="93"/>
        </w:rPr>
        <w:t>о</w:t>
      </w:r>
      <w:r w:rsidRPr="00C11C54">
        <w:rPr>
          <w:b/>
          <w:bCs/>
          <w:color w:val="000000"/>
          <w:spacing w:val="4"/>
          <w:w w:val="96"/>
        </w:rPr>
        <w:t>в</w:t>
      </w:r>
      <w:r w:rsidRPr="00C11C54">
        <w:rPr>
          <w:b/>
          <w:bCs/>
          <w:color w:val="000000"/>
          <w:spacing w:val="7"/>
          <w:w w:val="94"/>
        </w:rPr>
        <w:t>ан</w:t>
      </w:r>
      <w:r w:rsidRPr="00C11C54">
        <w:rPr>
          <w:b/>
          <w:bCs/>
          <w:color w:val="000000"/>
          <w:spacing w:val="5"/>
          <w:w w:val="93"/>
        </w:rPr>
        <w:t>и</w:t>
      </w:r>
      <w:r w:rsidRPr="00C11C54">
        <w:rPr>
          <w:b/>
          <w:bCs/>
          <w:color w:val="000000"/>
          <w:w w:val="93"/>
        </w:rPr>
        <w:t>е</w:t>
      </w:r>
      <w:r w:rsidRPr="00C11C54">
        <w:rPr>
          <w:b/>
          <w:bCs/>
          <w:color w:val="000000"/>
          <w:spacing w:val="6"/>
        </w:rPr>
        <w:t xml:space="preserve"> </w:t>
      </w:r>
      <w:r w:rsidRPr="00C11C54">
        <w:rPr>
          <w:b/>
          <w:bCs/>
          <w:color w:val="000000"/>
          <w:spacing w:val="4"/>
          <w:w w:val="90"/>
        </w:rPr>
        <w:t>л</w:t>
      </w:r>
      <w:r w:rsidRPr="00C11C54">
        <w:rPr>
          <w:b/>
          <w:bCs/>
          <w:color w:val="000000"/>
          <w:spacing w:val="6"/>
          <w:w w:val="94"/>
        </w:rPr>
        <w:t>а</w:t>
      </w:r>
      <w:r w:rsidRPr="00C11C54">
        <w:rPr>
          <w:b/>
          <w:bCs/>
          <w:color w:val="000000"/>
          <w:spacing w:val="5"/>
          <w:w w:val="95"/>
        </w:rPr>
        <w:t>б</w:t>
      </w:r>
      <w:r w:rsidRPr="00C11C54">
        <w:rPr>
          <w:b/>
          <w:bCs/>
          <w:color w:val="000000"/>
          <w:spacing w:val="4"/>
          <w:w w:val="93"/>
        </w:rPr>
        <w:t>о</w:t>
      </w:r>
      <w:r w:rsidRPr="00C11C54">
        <w:rPr>
          <w:b/>
          <w:bCs/>
          <w:color w:val="000000"/>
          <w:spacing w:val="6"/>
          <w:w w:val="93"/>
        </w:rPr>
        <w:t>р</w:t>
      </w:r>
      <w:r w:rsidRPr="00C11C54">
        <w:rPr>
          <w:b/>
          <w:bCs/>
          <w:color w:val="000000"/>
          <w:spacing w:val="8"/>
          <w:w w:val="94"/>
        </w:rPr>
        <w:t>а</w:t>
      </w:r>
      <w:r w:rsidRPr="00C11C54">
        <w:rPr>
          <w:b/>
          <w:bCs/>
          <w:color w:val="000000"/>
          <w:spacing w:val="6"/>
          <w:w w:val="97"/>
        </w:rPr>
        <w:t>т</w:t>
      </w:r>
      <w:r w:rsidRPr="00C11C54">
        <w:rPr>
          <w:b/>
          <w:bCs/>
          <w:color w:val="000000"/>
          <w:spacing w:val="6"/>
          <w:w w:val="93"/>
        </w:rPr>
        <w:t>о</w:t>
      </w:r>
      <w:r w:rsidRPr="00C11C54">
        <w:rPr>
          <w:b/>
          <w:bCs/>
          <w:color w:val="000000"/>
          <w:spacing w:val="10"/>
          <w:w w:val="93"/>
        </w:rPr>
        <w:t>р</w:t>
      </w:r>
      <w:r w:rsidRPr="00C11C54">
        <w:rPr>
          <w:b/>
          <w:bCs/>
          <w:color w:val="000000"/>
          <w:spacing w:val="5"/>
          <w:w w:val="93"/>
        </w:rPr>
        <w:t>и</w:t>
      </w:r>
      <w:r w:rsidRPr="00C11C54">
        <w:rPr>
          <w:b/>
          <w:bCs/>
          <w:color w:val="000000"/>
          <w:w w:val="93"/>
        </w:rPr>
        <w:t>и</w:t>
      </w:r>
      <w:r w:rsidRPr="00C11C54">
        <w:rPr>
          <w:b/>
          <w:bCs/>
          <w:color w:val="000000"/>
          <w:spacing w:val="6"/>
        </w:rPr>
        <w:t xml:space="preserve"> </w:t>
      </w:r>
      <w:r w:rsidRPr="00C11C54">
        <w:rPr>
          <w:b/>
          <w:bCs/>
          <w:color w:val="000000"/>
          <w:w w:val="93"/>
        </w:rPr>
        <w:t>и</w:t>
      </w:r>
      <w:r w:rsidRPr="00C11C54">
        <w:rPr>
          <w:b/>
          <w:bCs/>
          <w:color w:val="000000"/>
          <w:spacing w:val="9"/>
        </w:rPr>
        <w:t xml:space="preserve"> </w:t>
      </w:r>
      <w:r w:rsidRPr="00C11C54">
        <w:rPr>
          <w:b/>
          <w:bCs/>
          <w:color w:val="000000"/>
          <w:spacing w:val="3"/>
          <w:w w:val="93"/>
        </w:rPr>
        <w:t>р</w:t>
      </w:r>
      <w:r w:rsidRPr="00C11C54">
        <w:rPr>
          <w:b/>
          <w:bCs/>
          <w:color w:val="000000"/>
          <w:spacing w:val="4"/>
          <w:w w:val="94"/>
        </w:rPr>
        <w:t>а</w:t>
      </w:r>
      <w:r w:rsidRPr="00C11C54">
        <w:rPr>
          <w:b/>
          <w:bCs/>
          <w:color w:val="000000"/>
          <w:spacing w:val="7"/>
          <w:w w:val="95"/>
        </w:rPr>
        <w:t>б</w:t>
      </w:r>
      <w:r w:rsidRPr="00C11C54">
        <w:rPr>
          <w:b/>
          <w:bCs/>
          <w:color w:val="000000"/>
          <w:spacing w:val="7"/>
          <w:w w:val="93"/>
        </w:rPr>
        <w:t>о</w:t>
      </w:r>
      <w:r w:rsidRPr="00C11C54">
        <w:rPr>
          <w:b/>
          <w:bCs/>
          <w:color w:val="000000"/>
          <w:spacing w:val="5"/>
          <w:w w:val="96"/>
        </w:rPr>
        <w:t>ч</w:t>
      </w:r>
      <w:r w:rsidRPr="00C11C54">
        <w:rPr>
          <w:b/>
          <w:bCs/>
          <w:color w:val="000000"/>
          <w:spacing w:val="5"/>
          <w:w w:val="93"/>
        </w:rPr>
        <w:t>и</w:t>
      </w:r>
      <w:r w:rsidRPr="00C11C54">
        <w:rPr>
          <w:b/>
          <w:bCs/>
          <w:color w:val="000000"/>
          <w:spacing w:val="1"/>
          <w:w w:val="97"/>
        </w:rPr>
        <w:t>х</w:t>
      </w:r>
      <w:r w:rsidRPr="00C11C54">
        <w:rPr>
          <w:b/>
          <w:bCs/>
          <w:color w:val="000000"/>
          <w:spacing w:val="5"/>
        </w:rPr>
        <w:t xml:space="preserve"> </w:t>
      </w:r>
      <w:r w:rsidRPr="00C11C54">
        <w:rPr>
          <w:b/>
          <w:bCs/>
          <w:color w:val="000000"/>
          <w:spacing w:val="6"/>
          <w:w w:val="80"/>
        </w:rPr>
        <w:t>м</w:t>
      </w:r>
      <w:r w:rsidRPr="00C11C54">
        <w:rPr>
          <w:b/>
          <w:bCs/>
          <w:color w:val="000000"/>
          <w:spacing w:val="6"/>
          <w:w w:val="93"/>
        </w:rPr>
        <w:t>е</w:t>
      </w:r>
      <w:r w:rsidRPr="00C11C54">
        <w:rPr>
          <w:b/>
          <w:bCs/>
          <w:color w:val="000000"/>
          <w:spacing w:val="5"/>
          <w:w w:val="104"/>
        </w:rPr>
        <w:t>с</w:t>
      </w:r>
      <w:r w:rsidRPr="00C11C54">
        <w:rPr>
          <w:b/>
          <w:bCs/>
          <w:color w:val="000000"/>
          <w:w w:val="97"/>
        </w:rPr>
        <w:t>т</w:t>
      </w:r>
      <w:r w:rsidRPr="00C11C54">
        <w:rPr>
          <w:b/>
          <w:bCs/>
          <w:color w:val="000000"/>
          <w:spacing w:val="8"/>
        </w:rPr>
        <w:t xml:space="preserve"> </w:t>
      </w:r>
      <w:r w:rsidRPr="00C11C54">
        <w:rPr>
          <w:b/>
          <w:bCs/>
          <w:color w:val="000000"/>
          <w:spacing w:val="4"/>
          <w:w w:val="90"/>
        </w:rPr>
        <w:t>л</w:t>
      </w:r>
      <w:r w:rsidRPr="00C11C54">
        <w:rPr>
          <w:b/>
          <w:bCs/>
          <w:color w:val="000000"/>
          <w:spacing w:val="6"/>
          <w:w w:val="94"/>
        </w:rPr>
        <w:t>а</w:t>
      </w:r>
      <w:r w:rsidRPr="00C11C54">
        <w:rPr>
          <w:b/>
          <w:bCs/>
          <w:color w:val="000000"/>
          <w:spacing w:val="5"/>
          <w:w w:val="95"/>
        </w:rPr>
        <w:t>б</w:t>
      </w:r>
      <w:r w:rsidRPr="00C11C54">
        <w:rPr>
          <w:b/>
          <w:bCs/>
          <w:color w:val="000000"/>
          <w:spacing w:val="7"/>
          <w:w w:val="93"/>
        </w:rPr>
        <w:t>о</w:t>
      </w:r>
      <w:r w:rsidRPr="00C11C54">
        <w:rPr>
          <w:b/>
          <w:bCs/>
          <w:color w:val="000000"/>
          <w:spacing w:val="5"/>
          <w:w w:val="93"/>
        </w:rPr>
        <w:t>р</w:t>
      </w:r>
      <w:r w:rsidRPr="00C11C54">
        <w:rPr>
          <w:b/>
          <w:bCs/>
          <w:color w:val="000000"/>
          <w:spacing w:val="4"/>
          <w:w w:val="94"/>
        </w:rPr>
        <w:t>а</w:t>
      </w:r>
      <w:r w:rsidRPr="00C11C54">
        <w:rPr>
          <w:b/>
          <w:bCs/>
          <w:color w:val="000000"/>
          <w:spacing w:val="6"/>
          <w:w w:val="97"/>
        </w:rPr>
        <w:t>т</w:t>
      </w:r>
      <w:r w:rsidRPr="00C11C54">
        <w:rPr>
          <w:b/>
          <w:bCs/>
          <w:color w:val="000000"/>
          <w:spacing w:val="7"/>
          <w:w w:val="93"/>
        </w:rPr>
        <w:t>ор</w:t>
      </w:r>
      <w:r w:rsidRPr="00C11C54">
        <w:rPr>
          <w:b/>
          <w:bCs/>
          <w:color w:val="000000"/>
          <w:spacing w:val="3"/>
          <w:w w:val="93"/>
        </w:rPr>
        <w:t>и</w:t>
      </w:r>
      <w:r w:rsidRPr="00C11C54">
        <w:rPr>
          <w:b/>
          <w:bCs/>
          <w:color w:val="000000"/>
          <w:spacing w:val="6"/>
          <w:w w:val="93"/>
        </w:rPr>
        <w:t>и</w:t>
      </w:r>
      <w:r w:rsidRPr="00C11C54">
        <w:rPr>
          <w:b/>
          <w:bCs/>
          <w:color w:val="000000"/>
          <w:w w:val="107"/>
        </w:rPr>
        <w:t>:</w:t>
      </w:r>
      <w:r w:rsidRPr="00C11C54">
        <w:rPr>
          <w:b/>
          <w:bCs/>
          <w:color w:val="000000"/>
        </w:rPr>
        <w:t xml:space="preserve"> </w:t>
      </w:r>
    </w:p>
    <w:p w:rsidR="00EC540D" w:rsidRPr="00C11C54" w:rsidRDefault="00EC540D" w:rsidP="00EC540D">
      <w:pPr>
        <w:pStyle w:val="a3"/>
        <w:widowControl w:val="0"/>
        <w:spacing w:before="2" w:line="256" w:lineRule="auto"/>
        <w:ind w:right="1653"/>
        <w:rPr>
          <w:rFonts w:ascii="Times New Roman" w:hAnsi="Times New Roman"/>
          <w:color w:val="000000"/>
          <w:sz w:val="24"/>
          <w:szCs w:val="24"/>
        </w:rPr>
      </w:pPr>
      <w:r w:rsidRPr="00C11C54">
        <w:rPr>
          <w:rFonts w:ascii="Times New Roman" w:hAnsi="Times New Roman"/>
          <w:color w:val="000000"/>
          <w:w w:val="99"/>
          <w:sz w:val="24"/>
          <w:szCs w:val="24"/>
        </w:rPr>
        <w:t>1</w:t>
      </w:r>
      <w:r w:rsidRPr="00C11C54">
        <w:rPr>
          <w:rFonts w:ascii="Times New Roman" w:hAnsi="Times New Roman"/>
          <w:color w:val="000000"/>
          <w:spacing w:val="1"/>
          <w:w w:val="117"/>
          <w:sz w:val="24"/>
          <w:szCs w:val="24"/>
        </w:rPr>
        <w:t>.</w:t>
      </w:r>
      <w:r w:rsidRPr="00C11C54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К</w:t>
      </w:r>
      <w:r w:rsidRPr="00C11C54">
        <w:rPr>
          <w:rFonts w:ascii="Times New Roman" w:hAnsi="Times New Roman"/>
          <w:color w:val="000000"/>
          <w:w w:val="95"/>
          <w:sz w:val="24"/>
          <w:szCs w:val="24"/>
        </w:rPr>
        <w:t>о</w:t>
      </w:r>
      <w:r w:rsidRPr="00C11C54">
        <w:rPr>
          <w:rFonts w:ascii="Times New Roman" w:hAnsi="Times New Roman"/>
          <w:color w:val="000000"/>
          <w:spacing w:val="1"/>
          <w:w w:val="84"/>
          <w:sz w:val="24"/>
          <w:szCs w:val="24"/>
        </w:rPr>
        <w:t>м</w:t>
      </w:r>
      <w:r w:rsidRPr="00C11C54">
        <w:rPr>
          <w:rFonts w:ascii="Times New Roman" w:hAnsi="Times New Roman"/>
          <w:color w:val="000000"/>
          <w:w w:val="96"/>
          <w:sz w:val="24"/>
          <w:szCs w:val="24"/>
        </w:rPr>
        <w:t>п</w:t>
      </w:r>
      <w:r w:rsidRPr="00C11C54"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л</w:t>
      </w:r>
      <w:r w:rsidRPr="00C11C54">
        <w:rPr>
          <w:rFonts w:ascii="Times New Roman" w:hAnsi="Times New Roman"/>
          <w:color w:val="000000"/>
          <w:w w:val="94"/>
          <w:sz w:val="24"/>
          <w:szCs w:val="24"/>
        </w:rPr>
        <w:t>е</w:t>
      </w:r>
      <w:r w:rsidRPr="00C11C54">
        <w:rPr>
          <w:rFonts w:ascii="Times New Roman" w:hAnsi="Times New Roman"/>
          <w:color w:val="000000"/>
          <w:w w:val="99"/>
          <w:sz w:val="24"/>
          <w:szCs w:val="24"/>
        </w:rPr>
        <w:t>к</w:t>
      </w:r>
      <w:r w:rsidRPr="00C11C54">
        <w:rPr>
          <w:rFonts w:ascii="Times New Roman" w:hAnsi="Times New Roman"/>
          <w:color w:val="000000"/>
          <w:w w:val="98"/>
          <w:sz w:val="24"/>
          <w:szCs w:val="24"/>
        </w:rPr>
        <w:t>т</w:t>
      </w:r>
      <w:r w:rsidRPr="00C11C5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11C54">
        <w:rPr>
          <w:rFonts w:ascii="Times New Roman" w:hAnsi="Times New Roman"/>
          <w:color w:val="000000"/>
          <w:w w:val="98"/>
          <w:sz w:val="24"/>
          <w:szCs w:val="24"/>
        </w:rPr>
        <w:t>у</w:t>
      </w:r>
      <w:r w:rsidRPr="00C11C54">
        <w:rPr>
          <w:rFonts w:ascii="Times New Roman" w:hAnsi="Times New Roman"/>
          <w:color w:val="000000"/>
          <w:sz w:val="24"/>
          <w:szCs w:val="24"/>
        </w:rPr>
        <w:t>ч</w:t>
      </w:r>
      <w:r w:rsidRPr="00C11C54">
        <w:rPr>
          <w:rFonts w:ascii="Times New Roman" w:hAnsi="Times New Roman"/>
          <w:color w:val="000000"/>
          <w:w w:val="94"/>
          <w:sz w:val="24"/>
          <w:szCs w:val="24"/>
        </w:rPr>
        <w:t>е</w:t>
      </w:r>
      <w:r w:rsidRPr="00C11C54">
        <w:rPr>
          <w:rFonts w:ascii="Times New Roman" w:hAnsi="Times New Roman"/>
          <w:color w:val="000000"/>
          <w:w w:val="95"/>
          <w:sz w:val="24"/>
          <w:szCs w:val="24"/>
        </w:rPr>
        <w:t>б</w:t>
      </w:r>
      <w:r w:rsidRPr="00C11C54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н</w:t>
      </w:r>
      <w:r w:rsidRPr="00C11C54">
        <w:rPr>
          <w:rFonts w:ascii="Times New Roman" w:hAnsi="Times New Roman"/>
          <w:color w:val="000000"/>
          <w:w w:val="95"/>
          <w:sz w:val="24"/>
          <w:szCs w:val="24"/>
        </w:rPr>
        <w:t>о</w:t>
      </w:r>
      <w:r w:rsidRPr="00C11C54">
        <w:rPr>
          <w:rFonts w:ascii="Times New Roman" w:hAnsi="Times New Roman"/>
          <w:color w:val="000000"/>
          <w:w w:val="115"/>
          <w:sz w:val="24"/>
          <w:szCs w:val="24"/>
        </w:rPr>
        <w:t>-</w:t>
      </w:r>
      <w:r w:rsidRPr="00C11C54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н</w:t>
      </w:r>
      <w:r w:rsidRPr="00C11C54">
        <w:rPr>
          <w:rFonts w:ascii="Times New Roman" w:hAnsi="Times New Roman"/>
          <w:color w:val="000000"/>
          <w:w w:val="96"/>
          <w:sz w:val="24"/>
          <w:szCs w:val="24"/>
        </w:rPr>
        <w:t>а</w:t>
      </w:r>
      <w:r w:rsidRPr="00C11C54">
        <w:rPr>
          <w:rFonts w:ascii="Times New Roman" w:hAnsi="Times New Roman"/>
          <w:color w:val="000000"/>
          <w:w w:val="107"/>
          <w:sz w:val="24"/>
          <w:szCs w:val="24"/>
        </w:rPr>
        <w:t>г</w:t>
      </w:r>
      <w:r w:rsidRPr="00C11C54">
        <w:rPr>
          <w:rFonts w:ascii="Times New Roman" w:hAnsi="Times New Roman"/>
          <w:color w:val="000000"/>
          <w:w w:val="93"/>
          <w:sz w:val="24"/>
          <w:szCs w:val="24"/>
        </w:rPr>
        <w:t>л</w:t>
      </w:r>
      <w:r w:rsidRPr="00C11C54">
        <w:rPr>
          <w:rFonts w:ascii="Times New Roman" w:hAnsi="Times New Roman"/>
          <w:color w:val="000000"/>
          <w:w w:val="99"/>
          <w:sz w:val="24"/>
          <w:szCs w:val="24"/>
        </w:rPr>
        <w:t>я</w:t>
      </w:r>
      <w:r w:rsidRPr="00C11C54">
        <w:rPr>
          <w:rFonts w:ascii="Times New Roman" w:hAnsi="Times New Roman"/>
          <w:color w:val="000000"/>
          <w:w w:val="88"/>
          <w:sz w:val="24"/>
          <w:szCs w:val="24"/>
        </w:rPr>
        <w:t>д</w:t>
      </w:r>
      <w:r w:rsidRPr="00C11C54">
        <w:rPr>
          <w:rFonts w:ascii="Times New Roman" w:hAnsi="Times New Roman"/>
          <w:color w:val="000000"/>
          <w:w w:val="95"/>
          <w:sz w:val="24"/>
          <w:szCs w:val="24"/>
        </w:rPr>
        <w:t>н</w:t>
      </w:r>
      <w:r w:rsidRPr="00C11C54">
        <w:rPr>
          <w:rFonts w:ascii="Times New Roman" w:hAnsi="Times New Roman"/>
          <w:color w:val="000000"/>
          <w:w w:val="92"/>
          <w:sz w:val="24"/>
          <w:szCs w:val="24"/>
        </w:rPr>
        <w:t>ы</w:t>
      </w:r>
      <w:r w:rsidRPr="00C11C54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х</w:t>
      </w:r>
      <w:r w:rsidRPr="00C11C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1C54">
        <w:rPr>
          <w:rFonts w:ascii="Times New Roman" w:hAnsi="Times New Roman"/>
          <w:color w:val="000000"/>
          <w:w w:val="96"/>
          <w:sz w:val="24"/>
          <w:szCs w:val="24"/>
        </w:rPr>
        <w:t>п</w:t>
      </w:r>
      <w:r w:rsidRPr="00C11C54">
        <w:rPr>
          <w:rFonts w:ascii="Times New Roman" w:hAnsi="Times New Roman"/>
          <w:color w:val="000000"/>
          <w:w w:val="95"/>
          <w:sz w:val="24"/>
          <w:szCs w:val="24"/>
        </w:rPr>
        <w:t>о</w:t>
      </w:r>
      <w:r w:rsidRPr="00C11C54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с</w:t>
      </w:r>
      <w:r w:rsidRPr="00C11C54">
        <w:rPr>
          <w:rFonts w:ascii="Times New Roman" w:hAnsi="Times New Roman"/>
          <w:color w:val="000000"/>
          <w:w w:val="95"/>
          <w:sz w:val="24"/>
          <w:szCs w:val="24"/>
        </w:rPr>
        <w:t>об</w:t>
      </w:r>
      <w:r w:rsidRPr="00C11C54">
        <w:rPr>
          <w:rFonts w:ascii="Times New Roman" w:hAnsi="Times New Roman"/>
          <w:color w:val="000000"/>
          <w:w w:val="96"/>
          <w:sz w:val="24"/>
          <w:szCs w:val="24"/>
        </w:rPr>
        <w:t>и</w:t>
      </w:r>
      <w:r w:rsidRPr="00C11C54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й</w:t>
      </w:r>
      <w:r w:rsidRPr="00C11C54">
        <w:rPr>
          <w:rFonts w:ascii="Times New Roman" w:hAnsi="Times New Roman"/>
          <w:color w:val="000000"/>
          <w:w w:val="111"/>
          <w:sz w:val="24"/>
          <w:szCs w:val="24"/>
        </w:rPr>
        <w:t>:</w:t>
      </w:r>
    </w:p>
    <w:p w:rsidR="00EC540D" w:rsidRPr="00C11C54" w:rsidRDefault="00EC540D" w:rsidP="00EC540D">
      <w:pPr>
        <w:pStyle w:val="1"/>
        <w:keepLines w:val="0"/>
        <w:numPr>
          <w:ilvl w:val="0"/>
          <w:numId w:val="16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11C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EC540D" w:rsidRPr="00C11C54" w:rsidRDefault="00EC540D" w:rsidP="00EC540D">
      <w:pPr>
        <w:pStyle w:val="1"/>
        <w:keepLines w:val="0"/>
        <w:numPr>
          <w:ilvl w:val="0"/>
          <w:numId w:val="16"/>
        </w:numPr>
        <w:autoSpaceDE w:val="0"/>
        <w:autoSpaceDN w:val="0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11C54">
        <w:rPr>
          <w:rFonts w:ascii="Times New Roman" w:hAnsi="Times New Roman" w:cs="Times New Roman"/>
          <w:b w:val="0"/>
          <w:color w:val="000000"/>
          <w:sz w:val="24"/>
          <w:szCs w:val="24"/>
        </w:rPr>
        <w:t>библиотечный фонд.</w:t>
      </w:r>
    </w:p>
    <w:p w:rsidR="00EC540D" w:rsidRPr="00C11C54" w:rsidRDefault="00EC540D" w:rsidP="00EC540D"/>
    <w:p w:rsidR="00EC540D" w:rsidRPr="00C11C54" w:rsidRDefault="00EC540D" w:rsidP="00EC540D">
      <w:pPr>
        <w:pStyle w:val="a3"/>
        <w:widowControl w:val="0"/>
        <w:ind w:right="-20"/>
        <w:rPr>
          <w:rFonts w:ascii="Times New Roman" w:hAnsi="Times New Roman"/>
          <w:color w:val="000000"/>
          <w:w w:val="111"/>
          <w:sz w:val="24"/>
          <w:szCs w:val="24"/>
        </w:rPr>
      </w:pPr>
      <w:r w:rsidRPr="00C11C54">
        <w:rPr>
          <w:rFonts w:ascii="Times New Roman" w:hAnsi="Times New Roman"/>
          <w:color w:val="000000"/>
          <w:w w:val="99"/>
          <w:sz w:val="24"/>
          <w:szCs w:val="24"/>
        </w:rPr>
        <w:t>2</w:t>
      </w:r>
      <w:r w:rsidRPr="00C11C54">
        <w:rPr>
          <w:rFonts w:ascii="Times New Roman" w:hAnsi="Times New Roman"/>
          <w:color w:val="000000"/>
          <w:spacing w:val="1"/>
          <w:w w:val="117"/>
          <w:sz w:val="24"/>
          <w:szCs w:val="24"/>
        </w:rPr>
        <w:t>.</w:t>
      </w:r>
      <w:r w:rsidRPr="00C11C54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К</w:t>
      </w:r>
      <w:r w:rsidRPr="00C11C54">
        <w:rPr>
          <w:rFonts w:ascii="Times New Roman" w:hAnsi="Times New Roman"/>
          <w:color w:val="000000"/>
          <w:w w:val="95"/>
          <w:sz w:val="24"/>
          <w:szCs w:val="24"/>
        </w:rPr>
        <w:t>о</w:t>
      </w:r>
      <w:r w:rsidRPr="00C11C54">
        <w:rPr>
          <w:rFonts w:ascii="Times New Roman" w:hAnsi="Times New Roman"/>
          <w:color w:val="000000"/>
          <w:spacing w:val="1"/>
          <w:w w:val="84"/>
          <w:sz w:val="24"/>
          <w:szCs w:val="24"/>
        </w:rPr>
        <w:t>м</w:t>
      </w:r>
      <w:r w:rsidRPr="00C11C54">
        <w:rPr>
          <w:rFonts w:ascii="Times New Roman" w:hAnsi="Times New Roman"/>
          <w:color w:val="000000"/>
          <w:w w:val="96"/>
          <w:sz w:val="24"/>
          <w:szCs w:val="24"/>
        </w:rPr>
        <w:t>п</w:t>
      </w:r>
      <w:r w:rsidRPr="00C11C54"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л</w:t>
      </w:r>
      <w:r w:rsidRPr="00C11C54">
        <w:rPr>
          <w:rFonts w:ascii="Times New Roman" w:hAnsi="Times New Roman"/>
          <w:color w:val="000000"/>
          <w:w w:val="94"/>
          <w:sz w:val="24"/>
          <w:szCs w:val="24"/>
        </w:rPr>
        <w:t>е</w:t>
      </w:r>
      <w:r w:rsidRPr="00C11C54">
        <w:rPr>
          <w:rFonts w:ascii="Times New Roman" w:hAnsi="Times New Roman"/>
          <w:color w:val="000000"/>
          <w:w w:val="99"/>
          <w:sz w:val="24"/>
          <w:szCs w:val="24"/>
        </w:rPr>
        <w:t>к</w:t>
      </w:r>
      <w:r w:rsidRPr="00C11C54">
        <w:rPr>
          <w:rFonts w:ascii="Times New Roman" w:hAnsi="Times New Roman"/>
          <w:color w:val="000000"/>
          <w:w w:val="98"/>
          <w:sz w:val="24"/>
          <w:szCs w:val="24"/>
        </w:rPr>
        <w:t>т</w:t>
      </w:r>
      <w:r w:rsidRPr="00C11C5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11C54">
        <w:rPr>
          <w:rFonts w:ascii="Times New Roman" w:hAnsi="Times New Roman"/>
          <w:color w:val="000000"/>
          <w:sz w:val="24"/>
          <w:szCs w:val="24"/>
        </w:rPr>
        <w:t>э</w:t>
      </w:r>
      <w:r w:rsidRPr="00C11C54"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л</w:t>
      </w:r>
      <w:r w:rsidRPr="00C11C54">
        <w:rPr>
          <w:rFonts w:ascii="Times New Roman" w:hAnsi="Times New Roman"/>
          <w:color w:val="000000"/>
          <w:w w:val="94"/>
          <w:sz w:val="24"/>
          <w:szCs w:val="24"/>
        </w:rPr>
        <w:t>е</w:t>
      </w:r>
      <w:r w:rsidRPr="00C11C54">
        <w:rPr>
          <w:rFonts w:ascii="Times New Roman" w:hAnsi="Times New Roman"/>
          <w:color w:val="000000"/>
          <w:w w:val="99"/>
          <w:sz w:val="24"/>
          <w:szCs w:val="24"/>
        </w:rPr>
        <w:t>к</w:t>
      </w:r>
      <w:r w:rsidRPr="00C11C54">
        <w:rPr>
          <w:rFonts w:ascii="Times New Roman" w:hAnsi="Times New Roman"/>
          <w:color w:val="000000"/>
          <w:w w:val="98"/>
          <w:sz w:val="24"/>
          <w:szCs w:val="24"/>
        </w:rPr>
        <w:t>т</w:t>
      </w:r>
      <w:r w:rsidRPr="00C11C54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р</w:t>
      </w:r>
      <w:r w:rsidRPr="00C11C54">
        <w:rPr>
          <w:rFonts w:ascii="Times New Roman" w:hAnsi="Times New Roman"/>
          <w:color w:val="000000"/>
          <w:w w:val="95"/>
          <w:sz w:val="24"/>
          <w:szCs w:val="24"/>
        </w:rPr>
        <w:t>онн</w:t>
      </w:r>
      <w:r w:rsidRPr="00C11C54">
        <w:rPr>
          <w:rFonts w:ascii="Times New Roman" w:hAnsi="Times New Roman"/>
          <w:color w:val="000000"/>
          <w:w w:val="92"/>
          <w:sz w:val="24"/>
          <w:szCs w:val="24"/>
        </w:rPr>
        <w:t>ы</w:t>
      </w:r>
      <w:r w:rsidRPr="00C11C54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х</w:t>
      </w:r>
      <w:r w:rsidRPr="00C11C5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C11C54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п</w:t>
      </w:r>
      <w:r w:rsidRPr="00C11C54">
        <w:rPr>
          <w:rFonts w:ascii="Times New Roman" w:hAnsi="Times New Roman"/>
          <w:color w:val="000000"/>
          <w:w w:val="95"/>
          <w:sz w:val="24"/>
          <w:szCs w:val="24"/>
        </w:rPr>
        <w:t>о</w:t>
      </w:r>
      <w:r w:rsidRPr="00C11C54">
        <w:rPr>
          <w:rFonts w:ascii="Times New Roman" w:hAnsi="Times New Roman"/>
          <w:color w:val="000000"/>
          <w:w w:val="103"/>
          <w:sz w:val="24"/>
          <w:szCs w:val="24"/>
        </w:rPr>
        <w:t>с</w:t>
      </w:r>
      <w:r w:rsidRPr="00C11C54">
        <w:rPr>
          <w:rFonts w:ascii="Times New Roman" w:hAnsi="Times New Roman"/>
          <w:color w:val="000000"/>
          <w:spacing w:val="1"/>
          <w:w w:val="95"/>
          <w:sz w:val="24"/>
          <w:szCs w:val="24"/>
        </w:rPr>
        <w:t>о</w:t>
      </w:r>
      <w:r w:rsidRPr="00C11C54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б</w:t>
      </w:r>
      <w:r w:rsidRPr="00C11C54">
        <w:rPr>
          <w:rFonts w:ascii="Times New Roman" w:hAnsi="Times New Roman"/>
          <w:color w:val="000000"/>
          <w:spacing w:val="1"/>
          <w:w w:val="96"/>
          <w:sz w:val="24"/>
          <w:szCs w:val="24"/>
        </w:rPr>
        <w:t>и</w:t>
      </w:r>
      <w:r w:rsidRPr="00C11C54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й</w:t>
      </w:r>
      <w:r w:rsidRPr="00C11C54">
        <w:rPr>
          <w:rFonts w:ascii="Times New Roman" w:hAnsi="Times New Roman"/>
          <w:color w:val="000000"/>
          <w:w w:val="111"/>
          <w:sz w:val="24"/>
          <w:szCs w:val="24"/>
        </w:rPr>
        <w:t>:</w:t>
      </w:r>
    </w:p>
    <w:p w:rsidR="00EC540D" w:rsidRPr="00C11C54" w:rsidRDefault="00EC540D" w:rsidP="00EC540D">
      <w:pPr>
        <w:pStyle w:val="a3"/>
        <w:widowControl w:val="0"/>
        <w:numPr>
          <w:ilvl w:val="0"/>
          <w:numId w:val="16"/>
        </w:numPr>
        <w:spacing w:after="0" w:line="240" w:lineRule="auto"/>
        <w:ind w:right="-20"/>
        <w:rPr>
          <w:rFonts w:ascii="Times New Roman" w:hAnsi="Times New Roman"/>
          <w:color w:val="000000"/>
          <w:w w:val="111"/>
          <w:sz w:val="24"/>
          <w:szCs w:val="24"/>
        </w:rPr>
      </w:pPr>
      <w:r w:rsidRPr="00C11C54">
        <w:rPr>
          <w:rFonts w:ascii="Times New Roman" w:hAnsi="Times New Roman"/>
          <w:color w:val="000000"/>
          <w:w w:val="111"/>
          <w:sz w:val="24"/>
          <w:szCs w:val="24"/>
        </w:rPr>
        <w:t>компьютеры по количеству обучающихся;</w:t>
      </w:r>
    </w:p>
    <w:p w:rsidR="00EC540D" w:rsidRPr="00C11C54" w:rsidRDefault="00EC540D" w:rsidP="00EC540D">
      <w:pPr>
        <w:pStyle w:val="a3"/>
        <w:widowControl w:val="0"/>
        <w:numPr>
          <w:ilvl w:val="0"/>
          <w:numId w:val="16"/>
        </w:numPr>
        <w:spacing w:after="0" w:line="240" w:lineRule="auto"/>
        <w:ind w:right="-20"/>
        <w:rPr>
          <w:rFonts w:ascii="Times New Roman" w:hAnsi="Times New Roman"/>
          <w:color w:val="000000"/>
          <w:w w:val="111"/>
          <w:sz w:val="24"/>
          <w:szCs w:val="24"/>
        </w:rPr>
      </w:pPr>
      <w:r w:rsidRPr="00C11C54">
        <w:rPr>
          <w:rFonts w:ascii="Times New Roman" w:hAnsi="Times New Roman"/>
          <w:color w:val="000000"/>
          <w:w w:val="111"/>
          <w:sz w:val="24"/>
          <w:szCs w:val="24"/>
        </w:rPr>
        <w:t>локальная компьютерная сеть и глобальная сеть Интернет;</w:t>
      </w:r>
    </w:p>
    <w:p w:rsidR="00EC540D" w:rsidRPr="00C11C54" w:rsidRDefault="00EC540D" w:rsidP="00EC540D">
      <w:pPr>
        <w:pStyle w:val="a3"/>
        <w:widowControl w:val="0"/>
        <w:numPr>
          <w:ilvl w:val="0"/>
          <w:numId w:val="16"/>
        </w:numPr>
        <w:spacing w:after="0" w:line="240" w:lineRule="auto"/>
        <w:ind w:right="-20"/>
        <w:rPr>
          <w:rFonts w:ascii="Times New Roman" w:hAnsi="Times New Roman"/>
          <w:color w:val="000000"/>
          <w:w w:val="111"/>
          <w:sz w:val="24"/>
          <w:szCs w:val="24"/>
        </w:rPr>
      </w:pPr>
      <w:r w:rsidRPr="00C11C54">
        <w:rPr>
          <w:rFonts w:ascii="Times New Roman" w:hAnsi="Times New Roman"/>
          <w:color w:val="000000"/>
          <w:w w:val="111"/>
          <w:sz w:val="24"/>
          <w:szCs w:val="24"/>
        </w:rPr>
        <w:t>лицензионное системное и прикладное программное обеспечение;</w:t>
      </w:r>
    </w:p>
    <w:p w:rsidR="00EC540D" w:rsidRPr="00C11C54" w:rsidRDefault="00EC540D" w:rsidP="00EC540D">
      <w:pPr>
        <w:pStyle w:val="a3"/>
        <w:widowControl w:val="0"/>
        <w:numPr>
          <w:ilvl w:val="0"/>
          <w:numId w:val="16"/>
        </w:numPr>
        <w:spacing w:after="0" w:line="240" w:lineRule="auto"/>
        <w:ind w:right="-20"/>
        <w:rPr>
          <w:rFonts w:ascii="Times New Roman" w:hAnsi="Times New Roman"/>
          <w:color w:val="000000"/>
          <w:w w:val="111"/>
          <w:sz w:val="24"/>
          <w:szCs w:val="24"/>
        </w:rPr>
      </w:pPr>
      <w:r w:rsidRPr="00C11C54">
        <w:rPr>
          <w:rFonts w:ascii="Times New Roman" w:hAnsi="Times New Roman"/>
          <w:color w:val="000000"/>
          <w:w w:val="111"/>
          <w:sz w:val="24"/>
          <w:szCs w:val="24"/>
        </w:rPr>
        <w:t>лицензионное антивирусное программное обеспечение;</w:t>
      </w:r>
    </w:p>
    <w:p w:rsidR="00EC540D" w:rsidRPr="00C11C54" w:rsidRDefault="00EC540D" w:rsidP="00EC540D">
      <w:pPr>
        <w:pStyle w:val="a3"/>
        <w:widowControl w:val="0"/>
        <w:numPr>
          <w:ilvl w:val="0"/>
          <w:numId w:val="16"/>
        </w:numPr>
        <w:spacing w:after="0" w:line="240" w:lineRule="auto"/>
        <w:ind w:right="-20"/>
        <w:rPr>
          <w:rFonts w:ascii="Times New Roman" w:hAnsi="Times New Roman"/>
          <w:color w:val="000000"/>
          <w:w w:val="111"/>
          <w:sz w:val="24"/>
          <w:szCs w:val="24"/>
        </w:rPr>
      </w:pPr>
      <w:r w:rsidRPr="00C11C54">
        <w:rPr>
          <w:rFonts w:ascii="Times New Roman" w:hAnsi="Times New Roman"/>
          <w:color w:val="000000"/>
          <w:w w:val="111"/>
          <w:sz w:val="24"/>
          <w:szCs w:val="24"/>
        </w:rPr>
        <w:t>лицензионное специализированное программное обеспечение;</w:t>
      </w:r>
    </w:p>
    <w:p w:rsidR="00EC540D" w:rsidRPr="00C11C54" w:rsidRDefault="00EC540D" w:rsidP="00EC540D">
      <w:pPr>
        <w:pStyle w:val="a3"/>
        <w:widowControl w:val="0"/>
        <w:numPr>
          <w:ilvl w:val="0"/>
          <w:numId w:val="16"/>
        </w:numPr>
        <w:spacing w:after="0" w:line="240" w:lineRule="auto"/>
        <w:ind w:right="-20"/>
        <w:rPr>
          <w:rFonts w:ascii="Times New Roman" w:hAnsi="Times New Roman"/>
          <w:color w:val="000000"/>
          <w:w w:val="111"/>
          <w:sz w:val="24"/>
          <w:szCs w:val="24"/>
        </w:rPr>
      </w:pPr>
      <w:r w:rsidRPr="00C11C54">
        <w:rPr>
          <w:rFonts w:ascii="Times New Roman" w:hAnsi="Times New Roman"/>
          <w:color w:val="000000"/>
          <w:w w:val="111"/>
          <w:sz w:val="24"/>
          <w:szCs w:val="24"/>
        </w:rPr>
        <w:t>мультимедийный проектор.</w:t>
      </w:r>
    </w:p>
    <w:p w:rsidR="00EC540D" w:rsidRPr="00C11C54" w:rsidRDefault="00EC540D" w:rsidP="00EC54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11C54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</w:p>
    <w:p w:rsidR="00EC540D" w:rsidRPr="00C11C54" w:rsidRDefault="00EC540D" w:rsidP="00EC5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C11C54">
        <w:rPr>
          <w:b/>
          <w:bCs/>
        </w:rPr>
        <w:t>3.2.1. Основные печатные издания</w:t>
      </w:r>
    </w:p>
    <w:p w:rsidR="00EC540D" w:rsidRPr="00C11C54" w:rsidRDefault="00EC540D" w:rsidP="00EC5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EC540D" w:rsidRPr="00C11C54" w:rsidRDefault="00EC540D" w:rsidP="00EC540D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11C54">
        <w:t>Цветкова М.С., Хлобыстова И.Ю.</w:t>
      </w:r>
      <w:r w:rsidRPr="00C11C54">
        <w:rPr>
          <w:b/>
          <w:bCs/>
        </w:rPr>
        <w:t xml:space="preserve"> </w:t>
      </w:r>
      <w:r w:rsidRPr="00C11C54">
        <w:rPr>
          <w:bCs/>
        </w:rPr>
        <w:t>Информатика:</w:t>
      </w:r>
      <w:r w:rsidRPr="00C11C54">
        <w:t xml:space="preserve"> учебник для студ. учреждений сред. проф. образования, М.: ИЦ «Академия», 2022.</w:t>
      </w:r>
    </w:p>
    <w:p w:rsidR="00EC540D" w:rsidRPr="00C11C54" w:rsidRDefault="00EC540D" w:rsidP="00EC540D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11C54">
        <w:t>Цветкова М.С., Великович Л.С. Информатика и ИКТ: учебник. - М.:2020 Астафьева Н.Е.,</w:t>
      </w:r>
    </w:p>
    <w:p w:rsidR="00EC540D" w:rsidRPr="00C11C54" w:rsidRDefault="00EC540D" w:rsidP="00EC540D">
      <w:pPr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11C54">
        <w:t>Цветкова М.С., Хлобыстова И.Ю. Информатика и ИКТ: Практикум для профессий и специальностей естественно-научного и гуманитарного профилей. - М.: 2022.</w:t>
      </w:r>
    </w:p>
    <w:p w:rsidR="00EC540D" w:rsidRPr="00C11C54" w:rsidRDefault="00EC540D" w:rsidP="00EC5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C540D" w:rsidRPr="00C11C54" w:rsidRDefault="00EC540D" w:rsidP="00EC5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C540D" w:rsidRPr="00C11C54" w:rsidRDefault="00EC540D" w:rsidP="00EC54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C540D" w:rsidRPr="00C11C54" w:rsidRDefault="00EC540D" w:rsidP="00EC540D">
      <w:pPr>
        <w:ind w:left="360" w:hanging="360"/>
        <w:contextualSpacing/>
        <w:jc w:val="both"/>
      </w:pPr>
      <w:r w:rsidRPr="00C11C54">
        <w:rPr>
          <w:b/>
          <w:iCs/>
          <w:color w:val="000000"/>
          <w:spacing w:val="-1"/>
        </w:rPr>
        <w:t>3.2.2. Дополнительная литература</w:t>
      </w:r>
      <w:r w:rsidRPr="00C11C54">
        <w:t xml:space="preserve"> </w:t>
      </w:r>
    </w:p>
    <w:p w:rsidR="00EC540D" w:rsidRPr="00C11C54" w:rsidRDefault="00EC540D" w:rsidP="00EC54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54">
        <w:rPr>
          <w:rFonts w:ascii="Times New Roman" w:hAnsi="Times New Roman"/>
          <w:sz w:val="24"/>
          <w:szCs w:val="24"/>
        </w:rPr>
        <w:lastRenderedPageBreak/>
        <w:t xml:space="preserve">Малясова С.В., Демьяненко С.В. Информатика и ИКТ: Пособие для подготовки к ЕГЭ : учеб. пособие для студ. учреждений сред. проф. образования / под ред. М.С.Цветковой. — М., 2020. </w:t>
      </w:r>
    </w:p>
    <w:p w:rsidR="00EC540D" w:rsidRPr="00C11C54" w:rsidRDefault="00EC540D" w:rsidP="00EC54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54">
        <w:rPr>
          <w:rFonts w:ascii="Times New Roman" w:hAnsi="Times New Roman"/>
          <w:sz w:val="24"/>
          <w:szCs w:val="24"/>
        </w:rPr>
        <w:t xml:space="preserve">Цветкова М.С., Великович Л.С. Информатика и ИКТ: учебник для студ. учреждений сред. проф. образования. — М., 2021. </w:t>
      </w:r>
    </w:p>
    <w:p w:rsidR="00EC540D" w:rsidRPr="00C11C54" w:rsidRDefault="00EC540D" w:rsidP="00EC54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54">
        <w:rPr>
          <w:rFonts w:ascii="Times New Roman" w:hAnsi="Times New Roman"/>
          <w:sz w:val="24"/>
          <w:szCs w:val="24"/>
        </w:rPr>
        <w:t xml:space="preserve"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2022. </w:t>
      </w:r>
    </w:p>
    <w:p w:rsidR="00EC540D" w:rsidRPr="00C11C54" w:rsidRDefault="00EC540D" w:rsidP="00EC54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C54">
        <w:rPr>
          <w:rFonts w:ascii="Times New Roman" w:hAnsi="Times New Roman"/>
          <w:sz w:val="24"/>
          <w:szCs w:val="24"/>
        </w:rPr>
        <w:t>Цветкова М.С. Информатика и ИКТ: электронный учеб. метод. комплекс для студ. учреждений сред. проф. образования. — М., 2022.</w:t>
      </w:r>
    </w:p>
    <w:p w:rsidR="00EC540D" w:rsidRPr="00C11C54" w:rsidRDefault="00EC540D" w:rsidP="00EC540D">
      <w:pPr>
        <w:jc w:val="both"/>
        <w:rPr>
          <w:b/>
        </w:rPr>
      </w:pPr>
    </w:p>
    <w:p w:rsidR="00EC540D" w:rsidRPr="00C11C54" w:rsidRDefault="00EC540D" w:rsidP="00EC540D">
      <w:pPr>
        <w:pStyle w:val="a3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11C54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EC540D" w:rsidRPr="00C11C54" w:rsidRDefault="00EC540D" w:rsidP="00EC540D">
      <w:pPr>
        <w:pStyle w:val="26"/>
        <w:shd w:val="clear" w:color="auto" w:fill="auto"/>
        <w:tabs>
          <w:tab w:val="left" w:pos="101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C54">
        <w:rPr>
          <w:rFonts w:ascii="Times New Roman" w:hAnsi="Times New Roman" w:cs="Times New Roman"/>
          <w:spacing w:val="0"/>
          <w:sz w:val="24"/>
          <w:szCs w:val="24"/>
        </w:rPr>
        <w:t xml:space="preserve">  </w:t>
      </w:r>
      <w:hyperlink r:id="rId11" w:history="1">
        <w:r w:rsidRPr="00C11C54">
          <w:rPr>
            <w:rStyle w:val="a7"/>
            <w:rFonts w:ascii="Times New Roman" w:hAnsi="Times New Roman" w:cs="Times New Roman"/>
            <w:sz w:val="24"/>
            <w:szCs w:val="24"/>
          </w:rPr>
          <w:t>https://ibooks.ru/</w:t>
        </w:r>
      </w:hyperlink>
    </w:p>
    <w:p w:rsidR="00EC540D" w:rsidRPr="00C11C54" w:rsidRDefault="00E004A7" w:rsidP="00EC540D">
      <w:pPr>
        <w:pStyle w:val="26"/>
        <w:shd w:val="clear" w:color="auto" w:fill="auto"/>
        <w:tabs>
          <w:tab w:val="left" w:pos="101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https://rusneb.ru/</w:t>
        </w:r>
      </w:hyperlink>
    </w:p>
    <w:p w:rsidR="00EC540D" w:rsidRPr="00C11C54" w:rsidRDefault="00E004A7" w:rsidP="00EC540D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polnaja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jenciklopedija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EC540D" w:rsidRPr="00C11C54" w:rsidRDefault="00E004A7" w:rsidP="00EC540D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http://1сентября.рф/</w:t>
        </w:r>
      </w:hyperlink>
    </w:p>
    <w:p w:rsidR="00EC540D" w:rsidRPr="00C11C54" w:rsidRDefault="00E004A7" w:rsidP="00EC540D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FB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EC540D" w:rsidRPr="00C11C54" w:rsidRDefault="00E004A7" w:rsidP="00EC540D">
      <w:pPr>
        <w:pStyle w:val="af5"/>
        <w:spacing w:after="0" w:line="240" w:lineRule="auto"/>
        <w:ind w:left="142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hyperlink r:id="rId16" w:history="1"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wikipedia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</w:p>
    <w:p w:rsidR="00EC540D" w:rsidRPr="00C11C54" w:rsidRDefault="00E004A7" w:rsidP="00EC540D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https://www.geeksforgeeks.org/ru/</w:t>
        </w:r>
      </w:hyperlink>
    </w:p>
    <w:p w:rsidR="00EC540D" w:rsidRPr="00C11C54" w:rsidRDefault="00E004A7" w:rsidP="00EC540D">
      <w:pPr>
        <w:pStyle w:val="af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C540D" w:rsidRPr="00C11C54">
          <w:rPr>
            <w:rStyle w:val="a7"/>
            <w:rFonts w:ascii="Times New Roman" w:hAnsi="Times New Roman" w:cs="Times New Roman"/>
            <w:sz w:val="24"/>
            <w:szCs w:val="24"/>
          </w:rPr>
          <w:t>https://stackoverflow.com/</w:t>
        </w:r>
      </w:hyperlink>
    </w:p>
    <w:p w:rsidR="00EC540D" w:rsidRPr="00C11C54" w:rsidRDefault="00EC540D" w:rsidP="00EC540D">
      <w:pPr>
        <w:pStyle w:val="af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</w:pP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w w:val="109"/>
          <w:sz w:val="24"/>
          <w:szCs w:val="24"/>
        </w:rPr>
        <w:t>w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w w:val="109"/>
          <w:sz w:val="24"/>
          <w:szCs w:val="24"/>
        </w:rPr>
        <w:t>w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30"/>
          <w:sz w:val="24"/>
          <w:szCs w:val="24"/>
        </w:rPr>
        <w:t>.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s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h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w w:val="108"/>
          <w:sz w:val="24"/>
          <w:szCs w:val="24"/>
        </w:rPr>
        <w:t>oo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l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0"/>
          <w:w w:val="109"/>
          <w:sz w:val="24"/>
          <w:szCs w:val="24"/>
        </w:rPr>
        <w:t>-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w w:val="110"/>
          <w:sz w:val="24"/>
          <w:szCs w:val="24"/>
        </w:rPr>
        <w:t>c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o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ll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w w:val="110"/>
          <w:sz w:val="24"/>
          <w:szCs w:val="24"/>
        </w:rPr>
        <w:t>c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t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i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0"/>
          <w:w w:val="108"/>
          <w:sz w:val="24"/>
          <w:szCs w:val="24"/>
        </w:rPr>
        <w:t>o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n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w w:val="112"/>
          <w:sz w:val="24"/>
          <w:szCs w:val="24"/>
        </w:rPr>
        <w:t>e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w w:val="119"/>
          <w:sz w:val="24"/>
          <w:szCs w:val="24"/>
        </w:rPr>
        <w:t>d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u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32"/>
          <w:sz w:val="24"/>
          <w:szCs w:val="24"/>
        </w:rPr>
        <w:t>.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9"/>
          <w:sz w:val="24"/>
          <w:szCs w:val="24"/>
        </w:rPr>
        <w:t>r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0"/>
          <w:sz w:val="24"/>
          <w:szCs w:val="24"/>
        </w:rPr>
        <w:t>u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w w:val="108"/>
          <w:sz w:val="24"/>
          <w:szCs w:val="24"/>
        </w:rPr>
        <w:t>(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«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Е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6"/>
          <w:w w:val="112"/>
          <w:sz w:val="24"/>
          <w:szCs w:val="24"/>
        </w:rPr>
        <w:t>д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и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w w:val="118"/>
          <w:sz w:val="24"/>
          <w:szCs w:val="24"/>
        </w:rPr>
        <w:t>н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а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я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к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8"/>
          <w:w w:val="108"/>
          <w:sz w:val="24"/>
          <w:szCs w:val="24"/>
        </w:rPr>
        <w:t>о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6"/>
          <w:sz w:val="24"/>
          <w:szCs w:val="24"/>
        </w:rPr>
        <w:t>л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л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7"/>
          <w:w w:val="112"/>
          <w:sz w:val="24"/>
          <w:szCs w:val="24"/>
        </w:rPr>
        <w:t>е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7"/>
          <w:sz w:val="24"/>
          <w:szCs w:val="24"/>
        </w:rPr>
        <w:t>кци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8"/>
          <w:sz w:val="24"/>
          <w:szCs w:val="24"/>
        </w:rPr>
        <w:t>и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7"/>
          <w:sz w:val="24"/>
          <w:szCs w:val="24"/>
        </w:rPr>
        <w:t>ци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7"/>
          <w:w w:val="114"/>
          <w:sz w:val="24"/>
          <w:szCs w:val="24"/>
        </w:rPr>
        <w:t>ф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7"/>
          <w:w w:val="118"/>
          <w:sz w:val="24"/>
          <w:szCs w:val="24"/>
        </w:rPr>
        <w:t>р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7"/>
          <w:w w:val="116"/>
          <w:sz w:val="24"/>
          <w:szCs w:val="24"/>
        </w:rPr>
        <w:t>в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6"/>
          <w:w w:val="120"/>
          <w:sz w:val="24"/>
          <w:szCs w:val="24"/>
        </w:rPr>
        <w:t>ы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8"/>
          <w:sz w:val="24"/>
          <w:szCs w:val="24"/>
        </w:rPr>
        <w:t>х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4"/>
          <w:sz w:val="24"/>
          <w:szCs w:val="24"/>
        </w:rPr>
        <w:t xml:space="preserve"> 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5"/>
          <w:w w:val="108"/>
          <w:sz w:val="24"/>
          <w:szCs w:val="24"/>
        </w:rPr>
        <w:t>о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5"/>
          <w:w w:val="104"/>
          <w:sz w:val="24"/>
          <w:szCs w:val="24"/>
        </w:rPr>
        <w:t>б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4"/>
          <w:w w:val="118"/>
          <w:sz w:val="24"/>
          <w:szCs w:val="24"/>
        </w:rPr>
        <w:t>р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аз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6"/>
          <w:w w:val="108"/>
          <w:sz w:val="24"/>
          <w:szCs w:val="24"/>
        </w:rPr>
        <w:t>о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4"/>
          <w:w w:val="116"/>
          <w:sz w:val="24"/>
          <w:szCs w:val="24"/>
        </w:rPr>
        <w:t>в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а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6"/>
          <w:w w:val="119"/>
          <w:sz w:val="24"/>
          <w:szCs w:val="24"/>
        </w:rPr>
        <w:t>т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4"/>
          <w:w w:val="112"/>
          <w:sz w:val="24"/>
          <w:szCs w:val="24"/>
        </w:rPr>
        <w:t>е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5"/>
          <w:sz w:val="24"/>
          <w:szCs w:val="24"/>
        </w:rPr>
        <w:t>л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5"/>
          <w:w w:val="118"/>
          <w:sz w:val="24"/>
          <w:szCs w:val="24"/>
        </w:rPr>
        <w:t>ьн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4"/>
          <w:w w:val="120"/>
          <w:sz w:val="24"/>
          <w:szCs w:val="24"/>
        </w:rPr>
        <w:t>ы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6"/>
          <w:sz w:val="24"/>
          <w:szCs w:val="24"/>
        </w:rPr>
        <w:t>х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3"/>
          <w:sz w:val="24"/>
          <w:szCs w:val="24"/>
        </w:rPr>
        <w:t xml:space="preserve"> 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"/>
          <w:w w:val="118"/>
          <w:sz w:val="24"/>
          <w:szCs w:val="24"/>
        </w:rPr>
        <w:t>р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"/>
          <w:w w:val="112"/>
          <w:sz w:val="24"/>
          <w:szCs w:val="24"/>
        </w:rPr>
        <w:t>е</w:t>
      </w:r>
      <w:r w:rsidRPr="00C11C54">
        <w:rPr>
          <w:rFonts w:ascii="Times New Roman" w:eastAsia="Times New Roman" w:hAnsi="Times New Roman" w:cs="Times New Roman"/>
          <w:iCs w:val="0"/>
          <w:color w:val="231F20"/>
          <w:w w:val="110"/>
          <w:sz w:val="24"/>
          <w:szCs w:val="24"/>
        </w:rPr>
        <w:t>с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"/>
          <w:w w:val="115"/>
          <w:sz w:val="24"/>
          <w:szCs w:val="24"/>
        </w:rPr>
        <w:t>у</w:t>
      </w:r>
      <w:r w:rsidRPr="00C11C54">
        <w:rPr>
          <w:rFonts w:ascii="Times New Roman" w:eastAsia="Times New Roman" w:hAnsi="Times New Roman" w:cs="Times New Roman"/>
          <w:iCs w:val="0"/>
          <w:color w:val="231F20"/>
          <w:w w:val="118"/>
          <w:sz w:val="24"/>
          <w:szCs w:val="24"/>
        </w:rPr>
        <w:t>р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"/>
          <w:w w:val="110"/>
          <w:sz w:val="24"/>
          <w:szCs w:val="24"/>
        </w:rPr>
        <w:t>с</w:t>
      </w:r>
      <w:r w:rsidRPr="00C11C54">
        <w:rPr>
          <w:rFonts w:ascii="Times New Roman" w:eastAsia="Times New Roman" w:hAnsi="Times New Roman" w:cs="Times New Roman"/>
          <w:iCs w:val="0"/>
          <w:color w:val="231F20"/>
          <w:w w:val="108"/>
          <w:sz w:val="24"/>
          <w:szCs w:val="24"/>
        </w:rPr>
        <w:t>о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"/>
          <w:w w:val="116"/>
          <w:sz w:val="24"/>
          <w:szCs w:val="24"/>
        </w:rPr>
        <w:t>в</w:t>
      </w:r>
      <w:r w:rsidRPr="00C11C54">
        <w:rPr>
          <w:rFonts w:ascii="Times New Roman" w:eastAsia="Times New Roman" w:hAnsi="Times New Roman" w:cs="Times New Roman"/>
          <w:iCs w:val="0"/>
          <w:color w:val="231F20"/>
          <w:w w:val="119"/>
          <w:sz w:val="24"/>
          <w:szCs w:val="24"/>
        </w:rPr>
        <w:t>»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1"/>
          <w:w w:val="108"/>
          <w:sz w:val="24"/>
          <w:szCs w:val="24"/>
        </w:rPr>
        <w:t>)</w:t>
      </w:r>
      <w:r w:rsidRPr="00C11C54">
        <w:rPr>
          <w:rFonts w:ascii="Times New Roman" w:eastAsia="Times New Roman" w:hAnsi="Times New Roman" w:cs="Times New Roman"/>
          <w:iCs w:val="0"/>
          <w:color w:val="231F20"/>
          <w:spacing w:val="2"/>
          <w:sz w:val="24"/>
          <w:szCs w:val="24"/>
        </w:rPr>
        <w:t>.</w:t>
      </w:r>
    </w:p>
    <w:p w:rsidR="00EC540D" w:rsidRPr="00C11C54" w:rsidRDefault="00EC540D" w:rsidP="00EC540D"/>
    <w:p w:rsidR="00EC540D" w:rsidRPr="00C11C54" w:rsidRDefault="00EC540D" w:rsidP="00EC540D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jc w:val="center"/>
        <w:rPr>
          <w:rFonts w:ascii="Times New Roman" w:hAnsi="Times New Roman" w:cs="Times New Roman"/>
          <w:b w:val="0"/>
          <w:i/>
          <w:caps/>
          <w:color w:val="000000" w:themeColor="text1"/>
          <w:sz w:val="24"/>
          <w:szCs w:val="24"/>
        </w:rPr>
      </w:pPr>
      <w:r w:rsidRPr="00C11C5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4. Контроль и оценка результатов освоения учебной Дисциплины</w:t>
      </w:r>
    </w:p>
    <w:p w:rsidR="00EC540D" w:rsidRPr="00C11C54" w:rsidRDefault="00EC540D" w:rsidP="00EC540D">
      <w:pPr>
        <w:ind w:right="-259"/>
        <w:contextualSpacing/>
        <w:jc w:val="center"/>
        <w:rPr>
          <w:rFonts w:eastAsia="Arial"/>
          <w:b/>
          <w:color w:val="000000" w:themeColor="text1"/>
        </w:rPr>
      </w:pPr>
      <w:r w:rsidRPr="00C11C54">
        <w:rPr>
          <w:rFonts w:eastAsia="Arial"/>
          <w:b/>
          <w:color w:val="000000" w:themeColor="text1"/>
        </w:rPr>
        <w:t>ХАРАКТЕРИСТИКА ОСНОВНЫХ ВИДОВ УЧЕБНОЙ ДЕЯТЕЛЬНОСТИ СТУДЕНТОВ</w:t>
      </w:r>
    </w:p>
    <w:p w:rsidR="00EC540D" w:rsidRPr="00C11C54" w:rsidRDefault="00EC540D" w:rsidP="00EC540D">
      <w:pPr>
        <w:ind w:left="-567"/>
        <w:jc w:val="center"/>
        <w:rPr>
          <w:b/>
        </w:rPr>
      </w:pPr>
      <w:r w:rsidRPr="00C11C54">
        <w:rPr>
          <w:b/>
        </w:rPr>
        <w:t xml:space="preserve">  </w:t>
      </w:r>
    </w:p>
    <w:p w:rsidR="00EC540D" w:rsidRPr="00C11C54" w:rsidRDefault="00EC540D" w:rsidP="00EC540D">
      <w:pPr>
        <w:ind w:left="-567"/>
        <w:jc w:val="center"/>
        <w:rPr>
          <w:b/>
        </w:rPr>
      </w:pPr>
      <w:r w:rsidRPr="00C11C54">
        <w:rPr>
          <w:b/>
        </w:rPr>
        <w:t xml:space="preserve"> </w:t>
      </w:r>
    </w:p>
    <w:tbl>
      <w:tblPr>
        <w:tblStyle w:val="11"/>
        <w:tblW w:w="9992" w:type="dxa"/>
        <w:jc w:val="center"/>
        <w:tblLook w:val="04A0" w:firstRow="1" w:lastRow="0" w:firstColumn="1" w:lastColumn="0" w:noHBand="0" w:noVBand="1"/>
      </w:tblPr>
      <w:tblGrid>
        <w:gridCol w:w="3125"/>
        <w:gridCol w:w="6867"/>
      </w:tblGrid>
      <w:tr w:rsidR="00EC540D" w:rsidRPr="00C11C54" w:rsidTr="00EC540D">
        <w:trPr>
          <w:trHeight w:val="327"/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59"/>
              <w:contextualSpacing/>
              <w:jc w:val="center"/>
              <w:rPr>
                <w:b/>
              </w:rPr>
            </w:pPr>
            <w:r w:rsidRPr="00C11C54">
              <w:rPr>
                <w:b/>
                <w:bCs/>
              </w:rPr>
              <w:t>Содержание обучения</w:t>
            </w:r>
          </w:p>
        </w:tc>
        <w:tc>
          <w:tcPr>
            <w:tcW w:w="6867" w:type="dxa"/>
            <w:vAlign w:val="bottom"/>
          </w:tcPr>
          <w:p w:rsidR="00EC540D" w:rsidRPr="00C11C54" w:rsidRDefault="00EC540D" w:rsidP="00EC540D">
            <w:pPr>
              <w:contextualSpacing/>
              <w:jc w:val="center"/>
            </w:pPr>
            <w:r w:rsidRPr="00C11C54">
              <w:rPr>
                <w:b/>
                <w:bCs/>
                <w:w w:val="98"/>
              </w:rPr>
              <w:t>Характеристика основных видов деятельности студентов</w:t>
            </w:r>
          </w:p>
          <w:p w:rsidR="00EC540D" w:rsidRPr="00C11C54" w:rsidRDefault="00EC540D" w:rsidP="00EC540D">
            <w:pPr>
              <w:contextualSpacing/>
              <w:jc w:val="center"/>
            </w:pPr>
            <w:r w:rsidRPr="00C11C54">
              <w:rPr>
                <w:b/>
                <w:bCs/>
                <w:w w:val="98"/>
              </w:rPr>
              <w:t>(на уровне учебных действий)</w:t>
            </w:r>
          </w:p>
        </w:tc>
      </w:tr>
      <w:tr w:rsidR="00EC540D" w:rsidRPr="00C11C54" w:rsidTr="00EC540D">
        <w:trPr>
          <w:trHeight w:val="1072"/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contextualSpacing/>
              <w:rPr>
                <w:b/>
              </w:rPr>
            </w:pPr>
            <w:r w:rsidRPr="00C11C54">
              <w:rPr>
                <w:b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Умение 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contextualSpacing/>
              <w:rPr>
                <w:b/>
              </w:rPr>
            </w:pPr>
            <w:r w:rsidRPr="00C11C54">
              <w:rPr>
                <w:b/>
              </w:rPr>
              <w:t>Принципы работы компьютера. Персональный компьютер. технологий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contextualSpacing/>
              <w:jc w:val="both"/>
            </w:pPr>
            <w:r w:rsidRPr="00C11C54">
              <w:t xml:space="preserve">Умение характеризовать компьютеры разных поколений. 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 xml:space="preserve">Выбирать конфигурацию компьютера в зависимости от решаемых задач. 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 xml:space="preserve">Искать в сети Интернет информацию об отечественных специалистах, внёсших вклад в развитие вычислительной техники. 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Умение приводить примеры, подтверждающие тенденции развития вычислительной техники.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contextualSpacing/>
              <w:rPr>
                <w:b/>
              </w:rPr>
            </w:pPr>
            <w:r w:rsidRPr="00C11C54">
              <w:rPr>
                <w:b/>
              </w:rPr>
              <w:t xml:space="preserve">Параллельные вычисления. Многопроцессорные системы. Суперкомпьютеры. Распределённые </w:t>
            </w:r>
            <w:r w:rsidRPr="00C11C54">
              <w:rPr>
                <w:b/>
              </w:rPr>
              <w:lastRenderedPageBreak/>
              <w:t>вычислительные системы и обработка больших данных. Микроконтроллеры. Роботизированные производства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contextualSpacing/>
              <w:jc w:val="both"/>
            </w:pPr>
            <w:r w:rsidRPr="00C11C54">
              <w:lastRenderedPageBreak/>
              <w:t>Понимать основные понятия и принципы параллельных вычислений: иметь представление о том, что такое параллельные вычисления, как они работают и какие задачи могут быть эффективно решены при помощи параллельных вычислений.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 xml:space="preserve">Умение разбираться в архитектуре многопроцессорных систем </w:t>
            </w:r>
            <w:r w:rsidRPr="00C11C54">
              <w:lastRenderedPageBreak/>
              <w:t>и суперкомпьютеров, знать различные типы суперкомпьютеров, их характеристики и области применений.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Иметь представление о  распределенной  вычислительной системе, как они работают, основные принципы и алгоритмы распределенных вычислений.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Иметь представление о том, как обрабатывать и анализировать большие объемы данных, использовать специализированные инструменты и алгоритмы для обработки данных и извлечения информации.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Уметь разбираться в архитектуре и принципах работы микроконтроллеров, знать основные функции и способы их программирования.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Иметь представление о том, как роботизированные производства функционируют, основные задачи, решаемые роботами, а также понимать принципы программирования и управления роботами.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contextualSpacing/>
              <w:rPr>
                <w:b/>
              </w:rPr>
            </w:pPr>
            <w:r w:rsidRPr="00C11C54">
              <w:rPr>
                <w:b/>
              </w:rPr>
              <w:lastRenderedPageBreak/>
              <w:t>Программное обеспечение компьютеров. Особенности программного обеспечения мобильных устройств.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contextualSpacing/>
              <w:jc w:val="both"/>
            </w:pPr>
            <w:r w:rsidRPr="00C11C54">
              <w:t xml:space="preserve">Иметь представление о том, что такое программное обеспечение, его роль и функции. 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Знать основные типы программного обеспечения, такие как операционные системы, прикладное программное обеспечение, системное программное обеспечение и т. д. Также студенты должны понимать принципы разработки программного обеспечения и жизненного цикла программного обеспечения.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contextualSpacing/>
              <w:rPr>
                <w:b/>
              </w:rPr>
            </w:pPr>
            <w:r w:rsidRPr="00C11C54">
              <w:rPr>
                <w:b/>
              </w:rPr>
      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contextualSpacing/>
              <w:jc w:val="both"/>
            </w:pPr>
            <w:r w:rsidRPr="00C11C54">
              <w:t xml:space="preserve">Уметь разрабатывать и реализовывать алгоритм поиска в файловой системе, который будет эффективно находить файлы на основе различных критериев, таких как имя файла, расширение, дата создания и другие метаданные. 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 xml:space="preserve">Иметь представление о том, как исследовать организацию хранения и обработки данных с использованием интернет-сервисов, облачных технологий и мобильных устройств. 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Уметь разрабатывать алгоритм для автоматической классификации и каталогизации файлов в файловой системе на основе их содержимого с использованием методов машинного обучения, таких как нейронные сети или алгоритмы кластеризации.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contextualSpacing/>
              <w:rPr>
                <w:b/>
              </w:rPr>
            </w:pPr>
            <w:r w:rsidRPr="00C11C54">
              <w:rPr>
                <w:b/>
              </w:rPr>
              <w:t>Прикладные компьютерные программы для решения типовых задач по выбранной специализации.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contextualSpacing/>
              <w:jc w:val="both"/>
            </w:pPr>
            <w:r w:rsidRPr="00C11C54">
              <w:t xml:space="preserve">Иметь представление основных принципов, процессов и требований, связанных с выбранной специализацией. 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 xml:space="preserve">Умение исследовать и делать  анализ типичных задач, которые могут возникнуть в выбранной области. 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Уметь разрабатывать программные решения, которое будет решать типичные задачи в выбранной специализации, а именно  выбор подходящих алгоритмов, структур данных, языков программирования и технологий разработки прикладных компьютерных программ.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Уметь проводить тестирования программного решения для обеспечения его правильной работы и соответствия требованиям выбранной специализации.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Уметь создавать документацию, которая описывает разработанное программное решение, его возможности, спецификации и инструкции по использованию.</w:t>
            </w:r>
          </w:p>
          <w:p w:rsidR="00EC540D" w:rsidRPr="00C11C54" w:rsidRDefault="00EC540D" w:rsidP="00EC540D">
            <w:pPr>
              <w:contextualSpacing/>
              <w:jc w:val="both"/>
            </w:pP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contextualSpacing/>
              <w:rPr>
                <w:b/>
              </w:rPr>
            </w:pPr>
            <w:r w:rsidRPr="00C11C54">
              <w:rPr>
                <w:b/>
              </w:rPr>
              <w:t xml:space="preserve">Законодательство </w:t>
            </w:r>
            <w:r w:rsidRPr="00C11C54">
              <w:rPr>
                <w:b/>
              </w:rPr>
              <w:lastRenderedPageBreak/>
              <w:t>Российской Федерации в области программного обеспечения.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contextualSpacing/>
              <w:jc w:val="both"/>
            </w:pPr>
            <w:r w:rsidRPr="00C11C54">
              <w:lastRenderedPageBreak/>
              <w:t xml:space="preserve">Иметь представление об основных правонарушениях, имеющие </w:t>
            </w:r>
            <w:r w:rsidRPr="00C11C54">
              <w:lastRenderedPageBreak/>
              <w:t>место в области использования программного обеспечения и наказания за них, предусмотренные законодательством Российской Федерации.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Уметь делать анализ и определение основных правонарушений, связанных с использованием программного обеспечения, а именно: нарушение авторских прав, незаконное использование или распространение программного обеспечения, нарушение лицензионных условий, взлом программного обеспечения и т. д.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Знать советы по соблюдению законодательства и предотвращению правонарушений в области использования программного обеспечения.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contextualSpacing/>
              <w:rPr>
                <w:b/>
              </w:rPr>
            </w:pPr>
            <w:r w:rsidRPr="00C11C54">
              <w:rPr>
                <w:b/>
              </w:rPr>
              <w:lastRenderedPageBreak/>
      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contextualSpacing/>
              <w:jc w:val="both"/>
            </w:pPr>
            <w:r w:rsidRPr="00C11C54">
              <w:t>Иметь представление об основных понятий, связанных с информацией, данными и знаниями.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Уметь объяснять различия между этими терминами и взаимосвязь между ними.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Знать определение информации как совокупности данных, которые имеют смысл и значимость для получателя.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Знать методы дискретного кодирования информации и объяснение их универсальности.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Уметь  приводить примеры, демонстрирующих, как различные типы данных могут быть представлены и переданы с помощью дискретного кодирования, такого как бинарный код или коды Хаффмана.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Уметь описывать процесс кодирования и декодирования сообщения по предложенным правилам.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Знать, как правильно описывать различные методы кодирования, таких как блочное кодирование, коды с переменной длиной и арифметическое кодирование.</w:t>
            </w:r>
          </w:p>
          <w:p w:rsidR="00EC540D" w:rsidRPr="00C11C54" w:rsidRDefault="00EC540D" w:rsidP="00EC540D">
            <w:pPr>
              <w:contextualSpacing/>
              <w:jc w:val="both"/>
            </w:pPr>
            <w:r w:rsidRPr="00C11C54">
              <w:t>Знать определение условия Фано и его применение в процессе кодирования для достижения наименьшей средней длины кодового слова.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176"/>
              <w:contextualSpacing/>
              <w:rPr>
                <w:b/>
                <w:color w:val="231F20"/>
                <w:spacing w:val="10"/>
              </w:rPr>
            </w:pPr>
            <w:r w:rsidRPr="00C11C54">
              <w:rPr>
                <w:b/>
              </w:rPr>
              <w:t>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символа.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 xml:space="preserve">Знать различные подходы к измерению информации, включая объёмный (алфавитный) подход и вероятностный подход. </w:t>
            </w:r>
          </w:p>
          <w:p w:rsidR="00EC540D" w:rsidRPr="00C11C54" w:rsidRDefault="00EC540D" w:rsidP="00EC540D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Уметь объяснять сущность объёмного подхода, который основан на измерении количества символов, необходимых для передачи информации.</w:t>
            </w:r>
          </w:p>
          <w:p w:rsidR="00EC540D" w:rsidRPr="00C11C54" w:rsidRDefault="00EC540D" w:rsidP="00EC540D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Знать сущность алфавитного подхода к измерению информации.</w:t>
            </w:r>
          </w:p>
          <w:p w:rsidR="00EC540D" w:rsidRPr="00C11C54" w:rsidRDefault="00EC540D" w:rsidP="00EC540D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Знать, что в алфавитном подходе информация измеряется количеством символов, необходимым для представления сообщения.</w:t>
            </w:r>
          </w:p>
          <w:p w:rsidR="00EC540D" w:rsidRPr="00C11C54" w:rsidRDefault="00EC540D" w:rsidP="00EC540D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 xml:space="preserve">Знать определение бита с точки зрения алфавитного подхода. </w:t>
            </w:r>
          </w:p>
          <w:p w:rsidR="00EC540D" w:rsidRPr="00C11C54" w:rsidRDefault="00EC540D" w:rsidP="00EC540D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 xml:space="preserve">Уметь объяснять, что бит является минимальной единицей информации, которая может принимать одно из двух возможных значений (0 или 1). </w:t>
            </w:r>
          </w:p>
          <w:p w:rsidR="00EC540D" w:rsidRPr="00C11C54" w:rsidRDefault="00EC540D" w:rsidP="00EC540D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Знать, что количество бит в сообщении равно логарифму по основанию 2 от количества возможных символов в алфавите.</w:t>
            </w:r>
          </w:p>
          <w:p w:rsidR="00EC540D" w:rsidRPr="00C11C54" w:rsidRDefault="00EC540D" w:rsidP="00EC540D">
            <w:pPr>
              <w:ind w:right="200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 xml:space="preserve">Знать, что размер алфавита влияет на информационный вес символа, чем больше размер </w:t>
            </w:r>
            <w:r w:rsidRPr="00C11C54">
              <w:rPr>
                <w:iCs/>
                <w:spacing w:val="3"/>
                <w:w w:val="110"/>
              </w:rPr>
              <w:lastRenderedPageBreak/>
              <w:t>алфавита, тем меньше информационный вес каждого символа.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  <w:bCs/>
                <w:iCs/>
                <w:color w:val="231F20"/>
                <w:w w:val="119"/>
              </w:rPr>
            </w:pPr>
            <w:r w:rsidRPr="00C11C54">
              <w:rPr>
                <w:b/>
                <w:bCs/>
                <w:iCs/>
                <w:color w:val="231F20"/>
                <w:w w:val="119"/>
              </w:rPr>
              <w:lastRenderedPageBreak/>
              <w:t>Информационные процессы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Знать основы информационных процессов и их роли в передаче, обработке, хранении и использовании информации.</w:t>
            </w:r>
          </w:p>
          <w:p w:rsidR="00EC540D" w:rsidRPr="00C11C54" w:rsidRDefault="00EC540D" w:rsidP="00EC540D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Знать, что информационный процесс включает сбор, передачу, обработку и анализ информации с целью создания новых знаний или принятия решений.</w:t>
            </w:r>
          </w:p>
          <w:p w:rsidR="00EC540D" w:rsidRPr="00C11C54" w:rsidRDefault="00EC540D" w:rsidP="00EC540D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Уметь использовать технологии в информационных процессах, таких как сенсорные устройства для сбора данных, базы данных для хранения информации, алгоритмы и программное обеспечение для обработки данных, и т. д.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  <w:iCs/>
                <w:color w:val="231F20"/>
                <w:spacing w:val="7"/>
                <w:w w:val="108"/>
              </w:rPr>
            </w:pPr>
            <w:r w:rsidRPr="00C11C54">
              <w:rPr>
                <w:b/>
              </w:rPr>
              <w:t>Обработка информации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Знать основы обработки информации и ее роли в преобразовании необработанных данных в полезную информацию, а также что обработка информации включает сбор данных, их анализ, интерпретацию и преобразование для получения значимой информации.</w:t>
            </w:r>
          </w:p>
          <w:p w:rsidR="00EC540D" w:rsidRPr="00C11C54" w:rsidRDefault="00EC540D" w:rsidP="00EC540D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Знать основные этапы обработки информации, включая ввод/сбор данных, хранение, обработку, передачу и вывод информации, а также уметь объяснять роль каждого этапа и их последовательность в процессе обработки информации.</w:t>
            </w:r>
          </w:p>
          <w:p w:rsidR="00EC540D" w:rsidRPr="00C11C54" w:rsidRDefault="00EC540D" w:rsidP="00EC540D">
            <w:pPr>
              <w:ind w:right="182"/>
              <w:contextualSpacing/>
              <w:jc w:val="both"/>
              <w:rPr>
                <w:iCs/>
                <w:spacing w:val="3"/>
                <w:w w:val="110"/>
              </w:rPr>
            </w:pPr>
            <w:r w:rsidRPr="00C11C54">
              <w:rPr>
                <w:iCs/>
                <w:spacing w:val="3"/>
                <w:w w:val="110"/>
              </w:rPr>
              <w:t>Уметь работать с различными методами и технологиями, используемых при обработке информации, таких как алгоритмы, математические и статистические методы, компьютерные программы и системы, искусственный интеллект и машинное обучение.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  <w:iCs/>
                <w:color w:val="231F20"/>
                <w:spacing w:val="7"/>
                <w:w w:val="108"/>
              </w:rPr>
            </w:pPr>
            <w:r w:rsidRPr="00C11C54">
              <w:rPr>
                <w:b/>
              </w:rPr>
              <w:t>Представление информации в компьютере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Уметь объяснять понятие бита как минимальной единицы информации и объяснение, что байт представляет собой группу из 8 битов.</w:t>
            </w:r>
          </w:p>
          <w:p w:rsidR="00EC540D" w:rsidRPr="00C11C54" w:rsidRDefault="00EC540D" w:rsidP="00EC540D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Знать различные системы счисления, такие как двоичная, восьмеричная и шестнадцатеричная, и их связь с представлением информации в компьютере.</w:t>
            </w:r>
            <w:r w:rsidRPr="00C11C54">
              <w:rPr>
                <w:iCs/>
                <w:color w:val="231F20"/>
                <w:spacing w:val="3"/>
                <w:w w:val="110"/>
              </w:rPr>
              <w:br/>
              <w:t>Знать различные числовые типы данных, используемых для представления чисел в компьютере, включая целые числа, числа с плавающей запятой и другие типы данных.</w:t>
            </w:r>
          </w:p>
          <w:p w:rsidR="00EC540D" w:rsidRPr="00C11C54" w:rsidRDefault="00EC540D" w:rsidP="00EC540D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 xml:space="preserve">Уметь представлять информацию в виде букв, цифр и специальных символов в компьютере. </w:t>
            </w:r>
          </w:p>
          <w:p w:rsidR="00EC540D" w:rsidRPr="00C11C54" w:rsidRDefault="00EC540D" w:rsidP="00EC540D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Уметь пользоваться различными кодировками, такими как ASCII, Unicode и UTF-8, и их роль в представлении символьной информации.</w:t>
            </w:r>
          </w:p>
          <w:p w:rsidR="00EC540D" w:rsidRPr="00C11C54" w:rsidRDefault="00EC540D" w:rsidP="00EC540D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 xml:space="preserve">Знать методы представления графической информации в компьютере, включая использование пикселей, цветовых моделей и разрешения изображения. </w:t>
            </w:r>
          </w:p>
          <w:p w:rsidR="00EC540D" w:rsidRPr="00C11C54" w:rsidRDefault="00EC540D" w:rsidP="00EC540D">
            <w:pPr>
              <w:ind w:right="212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Уметь различать форматы файлов для хранения и передачи графической информации, таких как JPEG, PNG и GIF.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C11C54">
              <w:rPr>
                <w:b/>
              </w:rPr>
              <w:t>Кодирование текстов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 xml:space="preserve">Знать понятия кодирования текста и его роли в представлении и передаче информации. </w:t>
            </w:r>
          </w:p>
          <w:p w:rsidR="00EC540D" w:rsidRPr="00C11C54" w:rsidRDefault="00EC540D" w:rsidP="00EC540D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lastRenderedPageBreak/>
              <w:t>Знать основные цели кодирования текста, таких как сжатие данных, обеспечение безопасности и обеспечение совместимости между различными системами.</w:t>
            </w:r>
          </w:p>
          <w:p w:rsidR="00EC540D" w:rsidRPr="00C11C54" w:rsidRDefault="00EC540D" w:rsidP="00EC540D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Знать ASCII кодировку: изучение ASCII (American Standard Code for Information Interchange) кодировки, которая представляет основной набор символов, включая буквы английского алфавита, цифры и специальные символы. Уметь пользоваться таблицей ASCII и объяснять, как символы представлены в виде чисел.</w:t>
            </w:r>
          </w:p>
          <w:p w:rsidR="00EC540D" w:rsidRPr="00C11C54" w:rsidRDefault="00EC540D" w:rsidP="00EC540D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 xml:space="preserve">Знать расширенную кодировку ISO-8859 и Unicode. </w:t>
            </w:r>
          </w:p>
          <w:p w:rsidR="00EC540D" w:rsidRPr="00C11C54" w:rsidRDefault="00EC540D" w:rsidP="00EC540D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Знать преимущества использования расширенных кодировок для поддержки различных языков и символов, включая мультиязычные тексты и символы из различных алфавитов.</w:t>
            </w:r>
          </w:p>
          <w:p w:rsidR="00EC540D" w:rsidRPr="00C11C54" w:rsidRDefault="00EC540D" w:rsidP="00EC540D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 xml:space="preserve">Знать </w:t>
            </w:r>
            <w:r w:rsidRPr="00C11C54">
              <w:rPr>
                <w:iCs/>
                <w:color w:val="231F20"/>
                <w:spacing w:val="3"/>
                <w:w w:val="110"/>
                <w:lang w:val="en-US"/>
              </w:rPr>
              <w:t>Unicode</w:t>
            </w:r>
            <w:r w:rsidRPr="00C11C54">
              <w:rPr>
                <w:iCs/>
                <w:color w:val="231F20"/>
                <w:spacing w:val="3"/>
                <w:w w:val="110"/>
              </w:rPr>
              <w:t xml:space="preserve"> </w:t>
            </w:r>
            <w:r w:rsidRPr="00C11C54">
              <w:rPr>
                <w:iCs/>
                <w:color w:val="231F20"/>
                <w:spacing w:val="3"/>
                <w:w w:val="110"/>
                <w:lang w:val="en-US"/>
              </w:rPr>
              <w:t>Transformation</w:t>
            </w:r>
            <w:r w:rsidRPr="00C11C54">
              <w:rPr>
                <w:iCs/>
                <w:color w:val="231F20"/>
                <w:spacing w:val="3"/>
                <w:w w:val="110"/>
              </w:rPr>
              <w:t xml:space="preserve"> </w:t>
            </w:r>
            <w:r w:rsidRPr="00C11C54">
              <w:rPr>
                <w:iCs/>
                <w:color w:val="231F20"/>
                <w:spacing w:val="3"/>
                <w:w w:val="110"/>
                <w:lang w:val="en-US"/>
              </w:rPr>
              <w:t>Format</w:t>
            </w:r>
            <w:r w:rsidRPr="00C11C54">
              <w:rPr>
                <w:iCs/>
                <w:color w:val="231F20"/>
                <w:spacing w:val="3"/>
                <w:w w:val="110"/>
              </w:rPr>
              <w:t xml:space="preserve"> 8-</w:t>
            </w:r>
            <w:r w:rsidRPr="00C11C54">
              <w:rPr>
                <w:iCs/>
                <w:color w:val="231F20"/>
                <w:spacing w:val="3"/>
                <w:w w:val="110"/>
                <w:lang w:val="en-US"/>
              </w:rPr>
              <w:t>bit</w:t>
            </w:r>
            <w:r w:rsidRPr="00C11C54">
              <w:rPr>
                <w:iCs/>
                <w:color w:val="231F20"/>
                <w:spacing w:val="3"/>
                <w:w w:val="110"/>
              </w:rPr>
              <w:t>, а также уметь демонстрировать преимущества использования данной кодировки.</w:t>
            </w:r>
          </w:p>
          <w:p w:rsidR="00EC540D" w:rsidRPr="00C11C54" w:rsidRDefault="00EC540D" w:rsidP="00EC540D">
            <w:pPr>
              <w:ind w:right="79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Иметь представление о проблемах, с которыми можно столкнуться при кодировании текста, таких как несовместимость кодировок, отображение и хранение символов различной ширины, проблемы с тестированием и отладкой.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  <w:iCs/>
                <w:color w:val="231F20"/>
                <w:spacing w:val="7"/>
                <w:w w:val="108"/>
              </w:rPr>
            </w:pPr>
            <w:r w:rsidRPr="00C11C54">
              <w:rPr>
                <w:b/>
                <w:iCs/>
                <w:color w:val="231F20"/>
                <w:spacing w:val="7"/>
                <w:w w:val="108"/>
              </w:rPr>
              <w:lastRenderedPageBreak/>
              <w:t>Алгебра логики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Знать основные понятия алгебры логики, таких как логические операции (И, ИЛИ, НЕ), логические значения (истина и ложь) и логические выражения.</w:t>
            </w:r>
          </w:p>
          <w:p w:rsidR="00EC540D" w:rsidRPr="00C11C54" w:rsidRDefault="00EC540D" w:rsidP="00EC540D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Уметь демонстрировать, как можно использовать логические операции для выражения различных утверждений и условий.</w:t>
            </w:r>
          </w:p>
          <w:p w:rsidR="00EC540D" w:rsidRPr="00C11C54" w:rsidRDefault="00EC540D" w:rsidP="00EC540D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Знать основные алгебраические законы в алгебре логики, таких как коммутативность, ассоциативность, дистрибутивность и законы двойного отрицания.</w:t>
            </w:r>
          </w:p>
          <w:p w:rsidR="00EC540D" w:rsidRPr="00C11C54" w:rsidRDefault="00EC540D" w:rsidP="00EC540D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Уметь объяснять, как основные алгебраические законы могут использоваться для преобразования логических выражений и упрощения логических выражений.</w:t>
            </w:r>
          </w:p>
          <w:p w:rsidR="00EC540D" w:rsidRPr="00C11C54" w:rsidRDefault="00EC540D" w:rsidP="00EC540D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Знать, что такое импликации (логического следования) и эквивалентности в алгебре логики, а также знать, как использовать импликацию для выражения условий и логических связей.</w:t>
            </w:r>
          </w:p>
          <w:p w:rsidR="00EC540D" w:rsidRPr="00C11C54" w:rsidRDefault="00EC540D" w:rsidP="00EC540D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Знать основные операции алгебры, таких как конъюнкция, дизъюнкция, отрицание, импликация и эквивалентность. Знать, какие свойства и законы справедливы в алгебре и как их можно использовать для работы с логическими выражениями.</w:t>
            </w:r>
          </w:p>
          <w:p w:rsidR="00EC540D" w:rsidRPr="00C11C54" w:rsidRDefault="00EC540D" w:rsidP="00EC540D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  <w:r w:rsidRPr="00C11C54">
              <w:rPr>
                <w:iCs/>
                <w:color w:val="231F20"/>
                <w:spacing w:val="3"/>
                <w:w w:val="110"/>
              </w:rPr>
              <w:t>Уметь работать с основными операциями алгебры, такими как конъюнкция, дизъюнкция, отрицание, импликация и эквивалентность.</w:t>
            </w:r>
          </w:p>
          <w:p w:rsidR="00EC540D" w:rsidRPr="00C11C54" w:rsidRDefault="00EC540D" w:rsidP="00EC540D">
            <w:pPr>
              <w:ind w:right="393"/>
              <w:contextualSpacing/>
              <w:jc w:val="both"/>
              <w:rPr>
                <w:iCs/>
                <w:color w:val="231F20"/>
                <w:spacing w:val="3"/>
                <w:w w:val="110"/>
              </w:rPr>
            </w:pP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C11C54">
              <w:rPr>
                <w:b/>
              </w:rPr>
              <w:t xml:space="preserve">Технологии обработки </w:t>
            </w:r>
            <w:r w:rsidRPr="00C11C54">
              <w:rPr>
                <w:b/>
              </w:rPr>
              <w:lastRenderedPageBreak/>
              <w:t>текстовой Информации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lastRenderedPageBreak/>
              <w:t xml:space="preserve">Знать основные шаги создания текстового документа, </w:t>
            </w:r>
            <w:r w:rsidRPr="00C11C54">
              <w:rPr>
                <w:color w:val="231F20"/>
                <w:spacing w:val="3"/>
                <w:w w:val="110"/>
              </w:rPr>
              <w:lastRenderedPageBreak/>
              <w:t>такие как открытие текстового процессора, выбор шаблона или создание нового документа, и начало набора текста.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создавать текстовый документ, выбирать шаблон или создавать новый.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основные приемы и методы набора текста, таких как выбор шрифта, размера и цвета текста, выравнивание текста, создание списков и вставка различных символов. Уметь набирать текст, выбирать шрифт, размер текста, и выполнять вставку различных символов.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средства редактирования, такие как выделение, копирование, вставка, удаление и перемещение текста. Уметь форматировать текст, делать его как жирный, курсив, подчеркнутый, изменение шрифта и размера.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Знать, как использовать функции проверки орфографии и грамматики для исправления ошибок и улучшения качества текста.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Иметь представление о функции поиска и автозамены в текстовом процессоре. Уметь пользоваться автозаменой в текстовом документе.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Знать, как использовать стили для быстрого и удобного изменения внешнего вида текста и его форматирования. Уметь создавать пользовательские стили и применять их к тексту.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и у меть выполнять структурированные документы, а именно: делать оглавление, сноски и разделы.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преимущества и возможности использования облачных сервисов для создания, редактирования и совместной работы над текстовыми документами.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iCs/>
                <w:color w:val="231F20"/>
                <w:spacing w:val="7"/>
                <w:w w:val="108"/>
              </w:rPr>
            </w:pPr>
            <w:r w:rsidRPr="00C11C54">
              <w:rPr>
                <w:b/>
              </w:rPr>
              <w:lastRenderedPageBreak/>
              <w:t>Деловая переписка. Реферат. Правила цитирования источников и оформления библиографических ссылок. Оформление списка литературы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основные принципы деловой переписки, включая составление официальных писем, электронных писем и других форм деловой коммуникации, а знать  и соблюдать правила этикета и форматирования.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создавать рефераты и аналитические материалы, включая работу с различными источниками информации, извлечения главных положений и аргументов; уметь структурировать и оформлять рефераты.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применять правила цитирования источников, включая правила оформления прямых и косвенных цитат, придания ссылкам на авторов и источники; уметь отображать источники в списке литературы.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правильно оформлять библиографические ссылки и список литературы в соответствии с заданными стилями оформления (например, APA, MLA, Harvard) или учебными требованиями.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t>Ввод изображений с использованием различных цифровых устройств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основные принципы ввода изображений и их цифровую обработку, включая различные форматы файлов изображений (например, JPEG, PNG, GIF); знать способы их сохранения и сжатия.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lastRenderedPageBreak/>
              <w:t>Уметь использовать цифровые устройства, такие как сканеры, фотокамеры, цифровые камеры и смартфоны, для ввода изображений в цифровом формате.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lastRenderedPageBreak/>
              <w:t>Графический редактор. Обработка графических объектов. Растровая и векторная графика. Форматы графических файлов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Понимать принцип работы графического редактора, включая основные инструменты и функции для создания, редактирования и модификации графических объектов.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работать с растровой и векторной графикой; иметь представление о различии между ними и их применение в различных сферах деятельности.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 различных форматах графических файлов, таких как JPEG, PNG, SVG, AI; знать их основные характеристики и особенности использования.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использовать инструменты обработки графических объектов: изменение размеров, обрезка, поворот, наложение эффектов и фильтров, коррекция цвета и яркости, добавление текста и других элементов дизайна.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t>Компьютерные презентации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выбрать подходящую программу для создания компьютерных презентаций и ознакомление с ее основными функциями и инструментами.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и продумывать структуру презентации, включая логическую последовательность, использование заголовков, разделов, подразделов и списков для удобного представления информации.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Иметь навык создания привлекательных слайдов, включая выбор цветовой схемы, шрифтов, изображений и графики, чтобы поддерживать внимание аудитории и улучшать визуальное впечатление.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использовать различные типы медиа-содержимого, такие как фотографии, видео, аудио и анимации, для улучшения визуального эффекта и эффективной коммуникации сообщения.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Иметь представление о различных способах организации и анимации слайдов, включая переходы между слайдами, появление и исчезновение элементов, изменение размеров и ориентации объектов.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работать в команде и делать  коллективную творческую работу при создании презентации.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t>Сетевые информационные технологии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Иметь представление об основных принципах работы компьютерных сетей и их важности в современном информационном обществе.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объяснить основные понятия сетей, такие как IP-адреса, протоколы, роутеры, свитчи и другие устройства сети.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 различных типах сетей, включая локальные сети (LAN), глобальные сети (WAN) и беспроводные сети (Wi-Fi).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 xml:space="preserve">Иметь навык настройки и конфигурирования простой локальной сети, включая подключение компьютеров к </w:t>
            </w:r>
            <w:r w:rsidRPr="00C11C54">
              <w:rPr>
                <w:color w:val="231F20"/>
                <w:spacing w:val="3"/>
                <w:w w:val="110"/>
              </w:rPr>
              <w:lastRenderedPageBreak/>
              <w:t>сети, настройку IP-адресов и настройку сетевых устройств.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использовать протоколы сети, такие как TCP/IP, HTTP, FTP, SMTP и другие, для передачи данных по сети и понимания их особенностей и функциональности.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Иметь представление об  основных принципах работы Интернета, включая структуру доменных имен, поиск информации с использованием поисковых систем и основы веб-браузера.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lastRenderedPageBreak/>
              <w:t>Разработка интернет-приложений (сайтов)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Понимать основные принципы разработки веб-приложений и сайтов.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создавать простые веб-страницы с использованием HTML и CSS.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основные языки программирования и технологии, используемые в разработке веб-приложений, таких как JavaScript, PHP, Python или Ruby.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использовать фреймворки и библиотеки для упрощения и ускорения процесса разработки, такие как React, Angular, Django и другие.</w:t>
            </w:r>
          </w:p>
          <w:p w:rsidR="00EC540D" w:rsidRPr="00C11C54" w:rsidRDefault="00EC540D" w:rsidP="00EC540D">
            <w:pPr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Понимать основные принципы безопасности веб-приложений и умение применять методы защиты от взлома и атак.</w:t>
            </w:r>
          </w:p>
          <w:p w:rsidR="00EC540D" w:rsidRPr="00C11C54" w:rsidRDefault="00EC540D" w:rsidP="00EC540D">
            <w:pPr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тестировать и отлаживать веб-приложения для обеспечения их корректной работы.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Понимать основные принципы работы геоинформационных систем (ГИС) и их роль в современном мире.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использовать геоинформационные сервисы для определения местоположения в режиме реального времени, например, для отслеживания положения мобильных телефонов или для определения загруженности автомагистралей.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Понимание принципов работы интернет-торговли и бронирования билетов и гостиниц с использованием геолокационных данных.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использовать различные API и инструменты для разработки геолокационных сервисов и интеграции их в веб-приложения.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t>Социальные сети -организация коллективного взаимодействия и обмена данными. Сетевой этикет: правила поведения в киберпространстве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Понимать основные принципы работы социальных сетей и их роль в современном обществе.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 различных типах социальных сетей и популярных платформах, таких как Facebook, Instagram, Twitter, LinkedIn и другие.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создавать и поддерживать профессиональные и личные аккаунты в социальных сетях.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Понимать важность безопасности в социальных сетях и умение применять основные принципы защиты личной информации, таких как установка сильных паролей и ограничение общедоступности публикаций.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 xml:space="preserve">Умение эффективно использовать функциональные возможности социальных сетей, такие как публикация </w:t>
            </w:r>
            <w:r w:rsidRPr="00C11C54">
              <w:rPr>
                <w:color w:val="231F20"/>
                <w:spacing w:val="3"/>
                <w:w w:val="110"/>
              </w:rPr>
              <w:lastRenderedPageBreak/>
              <w:t>контента, подключение к сообществам, обмен сообщениями и комментариями.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Иметь представление об основных принципах сетевого этикета и правил вежливого и уважительного поведения в социальных сетях.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оценивать достоверность и качество информации, полученной в социальных сетях, и применять критическое мышление при ее использовании.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Понимание этических и юридических аспектов использования социальных сетей, включая принципы авторского права, защиты персональных данных и борьбы с кибербуллингом.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  <w:bCs/>
              </w:rPr>
              <w:lastRenderedPageBreak/>
              <w:t>Основы социальной информатики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Понимание технологических и экономических угроз, связанных с использованием информационно-коммуникационных технологий, таких как вирусы, хакерские атаки, киберпреступления, утечки данных и другие.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Знание общих проблем и уязвимостей в области защиты информации и информационной безопасности, включая слабые пароли, отсутствие обновлений программного обеспечения, недостаточное обучение пользователей и другие.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Иметь представление о важности защиты информации для организаций и частных лиц, включая сохранение конфиденциальности, целостности и доступности данных.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применять средства защиты информации в практических ситуациях, таких как установка и настройка антивирусного программного обеспечения, проверка безопасности сетевых соединений и обучение пользователей основам информационной безопасности.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Понимание этических и правовых аспектов информационной безопасности, включая соблюдение авторских прав, защиту персональных данных и этические принципы в области информационных технологий.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t>Вредоносное программное обеспечение и способы борьбы с ним. Антивирусные программы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Понимание вредоносного программного обеспечения (вирусов, червей, троянских программ, шпионского ПО и др.) и его возможных последствий для компьютерной системы.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различные способы распространения вредоносного программного обеспечения, включая электронную почту, веб-сайты, социальные сети, съемные носители и другие.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Понимание основных видов вредоносного программного обеспечения и их функциональности, такой как уничтожение данных, шифрование, незаконное сбор информации, прослушивание и другие.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основные принципы работы антивирусных программ и их роли в предотвращении и обнаружении вредоносного программного обеспечения.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lastRenderedPageBreak/>
              <w:t>Уметь выбирать и устанавливать надежный антивирусный программный продукт; знать основные функции и настройки, таких как регулярное сканирование, реального времени защита, файрволы и другие.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lastRenderedPageBreak/>
              <w:t>Алгоритмы и элементы программирования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понятия алгоритма и его роли в программировании.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основные элементв программирования, такие как переменные, операторы, условные операторы и циклы.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разработать простые алгоритмы для решения задач, используя доступные элементы программирования.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Развитие навыков анализа и разложения сложных задач на более простые подзадачи.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Знание различных типов данных и операторов для работы с ними, таких как целочисленные, вещественные числа, строки, логические значения и другие.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использовать условные операторы для принятия решений в программе, например, проверка условий и выполнение различных действий в зависимости от результатов.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решать простые задачи на компьютере.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t>Язык программирования (Паскаль, Python, Java, C++, C#). Основные конструкции языка программирования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Понимание основных принципов и понятий языков программирования, таких как синтаксис, переменные, типы данных, операторы и функции.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каждый из языков программирования (Паскаль, Python, Java, C++, C#) с описанием основных характеристик и областей применения.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Знание основных конструкций каждого языка программирования, таких как условные операторы (if-else, switch), циклы (for, while, do-while), функции (определение и вызов), массивы и структуры данных.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написать и применить основные конструкции каждого языка программирования в примерах кода.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Уметь применять основные конструкции языков программирования в решении различных задач, таких как математические вычисления, обработка списков или работа с файлами.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t>Электронные таблицы и базы данных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 основные понятия и принципы работы электронных таблиц и баз данных.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Знать, как создавать и организовывать данные в электронных таблицах, используя различные функции и формулы.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работать с данными в электронных таблицах, выполнять сортировку, фильтрацию и группировку данных.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создавать и редактировать базу данных, определять таблицы, поля и связи между ними.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выполнять запросы к базе данных, получать необходимую информацию из таблиц.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 xml:space="preserve">Развитие навыков работы с программами для работы с электронными таблицами (например, Microsoft Excel) и </w:t>
            </w:r>
            <w:r w:rsidRPr="00C11C54">
              <w:rPr>
                <w:color w:val="231F20"/>
                <w:spacing w:val="3"/>
                <w:w w:val="110"/>
              </w:rPr>
              <w:lastRenderedPageBreak/>
              <w:t>базами данных (например, Microsoft Access).</w:t>
            </w:r>
          </w:p>
        </w:tc>
      </w:tr>
      <w:tr w:rsidR="00EC540D" w:rsidRPr="00C11C54" w:rsidTr="00EC540D">
        <w:trPr>
          <w:jc w:val="center"/>
        </w:trPr>
        <w:tc>
          <w:tcPr>
            <w:tcW w:w="3125" w:type="dxa"/>
          </w:tcPr>
          <w:p w:rsidR="00EC540D" w:rsidRPr="00C11C54" w:rsidRDefault="00EC540D" w:rsidP="00EC540D">
            <w:pPr>
              <w:ind w:right="-20"/>
              <w:contextualSpacing/>
              <w:rPr>
                <w:b/>
              </w:rPr>
            </w:pPr>
            <w:r w:rsidRPr="00C11C54">
              <w:rPr>
                <w:b/>
              </w:rPr>
              <w:lastRenderedPageBreak/>
              <w:t>Средства искусственного интеллекта</w:t>
            </w:r>
          </w:p>
        </w:tc>
        <w:tc>
          <w:tcPr>
            <w:tcW w:w="6867" w:type="dxa"/>
          </w:tcPr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Понимание основных понятий и принципов искусственного интеллекта.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описывать различные подходы и методы искусственного интеллекта, включая машинное обучение, нейронные сети, генетические алгоритмы и другие.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объяснять, как работают современные системы искусственного интеллекта, такие как голосовые помощники, системы автономного вождения, рекомендательные системы и другие.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применять базовые алгоритмы машинного обучения и нейронные сети для решения простых задач.</w:t>
            </w:r>
          </w:p>
          <w:p w:rsidR="00EC540D" w:rsidRPr="00C11C54" w:rsidRDefault="00EC540D" w:rsidP="00EC540D">
            <w:pPr>
              <w:ind w:right="77"/>
              <w:contextualSpacing/>
              <w:jc w:val="both"/>
              <w:rPr>
                <w:color w:val="231F20"/>
                <w:spacing w:val="3"/>
                <w:w w:val="110"/>
              </w:rPr>
            </w:pPr>
            <w:r w:rsidRPr="00C11C54">
              <w:rPr>
                <w:color w:val="231F20"/>
                <w:spacing w:val="3"/>
                <w:w w:val="110"/>
              </w:rPr>
              <w:t>Умение анализировать этические и социальные вопросы, связанные с применением искусственного интеллекта в различных областях.</w:t>
            </w:r>
          </w:p>
        </w:tc>
      </w:tr>
    </w:tbl>
    <w:p w:rsidR="00EC540D" w:rsidRPr="00C11C54" w:rsidRDefault="00EC540D" w:rsidP="00EC540D">
      <w:pPr>
        <w:ind w:left="-567"/>
        <w:jc w:val="center"/>
        <w:rPr>
          <w:b/>
        </w:rPr>
      </w:pPr>
    </w:p>
    <w:p w:rsidR="00EC540D" w:rsidRPr="00C11C54" w:rsidRDefault="00EC540D" w:rsidP="00EC540D">
      <w:pPr>
        <w:ind w:left="-567" w:firstLine="709"/>
        <w:jc w:val="center"/>
        <w:rPr>
          <w:b/>
        </w:rPr>
      </w:pPr>
      <w:r w:rsidRPr="00C11C54">
        <w:rPr>
          <w:b/>
        </w:rPr>
        <w:t xml:space="preserve"> </w:t>
      </w:r>
    </w:p>
    <w:p w:rsidR="00EC540D" w:rsidRPr="00C11C54" w:rsidRDefault="00EC540D" w:rsidP="00EC540D">
      <w:pPr>
        <w:ind w:left="-567" w:firstLine="709"/>
        <w:jc w:val="center"/>
        <w:rPr>
          <w:b/>
        </w:rPr>
      </w:pPr>
    </w:p>
    <w:p w:rsidR="00EC540D" w:rsidRPr="00C11C54" w:rsidRDefault="00EC540D" w:rsidP="00EC540D">
      <w:pPr>
        <w:ind w:left="-567" w:firstLine="709"/>
        <w:jc w:val="center"/>
        <w:rPr>
          <w:b/>
        </w:rPr>
      </w:pPr>
    </w:p>
    <w:p w:rsidR="00EC540D" w:rsidRPr="00C11C54" w:rsidRDefault="00EC540D" w:rsidP="00EC540D">
      <w:pPr>
        <w:ind w:left="-567" w:firstLine="709"/>
        <w:jc w:val="center"/>
        <w:rPr>
          <w:b/>
        </w:rPr>
      </w:pPr>
    </w:p>
    <w:p w:rsidR="00EC540D" w:rsidRPr="00C11C54" w:rsidRDefault="00EC540D" w:rsidP="00EC540D">
      <w:pPr>
        <w:ind w:left="-567" w:firstLine="709"/>
        <w:jc w:val="center"/>
        <w:rPr>
          <w:b/>
        </w:rPr>
      </w:pPr>
      <w:r w:rsidRPr="00C11C54">
        <w:rPr>
          <w:b/>
        </w:rPr>
        <w:t xml:space="preserve">Контроль и оценка результатов освоения учебной дисциплины осуществляется преподавателем в процессе проведения выполнения практических и контрольных работ, а также внеаудиторных самостоятельных работ. </w:t>
      </w:r>
    </w:p>
    <w:p w:rsidR="00EC540D" w:rsidRPr="00C11C54" w:rsidRDefault="00EC540D" w:rsidP="00EC540D">
      <w:pPr>
        <w:ind w:left="-567" w:firstLine="709"/>
        <w:jc w:val="center"/>
        <w:rPr>
          <w:b/>
          <w:color w:val="FF0000"/>
        </w:rPr>
      </w:pPr>
    </w:p>
    <w:tbl>
      <w:tblPr>
        <w:tblStyle w:val="af0"/>
        <w:tblW w:w="10206" w:type="dxa"/>
        <w:tblInd w:w="-601" w:type="dxa"/>
        <w:tblLook w:val="04A0" w:firstRow="1" w:lastRow="0" w:firstColumn="1" w:lastColumn="0" w:noHBand="0" w:noVBand="1"/>
      </w:tblPr>
      <w:tblGrid>
        <w:gridCol w:w="3969"/>
        <w:gridCol w:w="2126"/>
        <w:gridCol w:w="4111"/>
      </w:tblGrid>
      <w:tr w:rsidR="00EC540D" w:rsidRPr="00C11C54" w:rsidTr="00C11C54">
        <w:tc>
          <w:tcPr>
            <w:tcW w:w="3969" w:type="dxa"/>
            <w:vAlign w:val="center"/>
          </w:tcPr>
          <w:p w:rsidR="00EC540D" w:rsidRPr="00C11C54" w:rsidRDefault="00EC540D" w:rsidP="00EC540D">
            <w:pPr>
              <w:jc w:val="center"/>
              <w:rPr>
                <w:b/>
                <w:bCs/>
              </w:rPr>
            </w:pPr>
            <w:r w:rsidRPr="00C11C54">
              <w:rPr>
                <w:b/>
                <w:bCs/>
              </w:rPr>
              <w:t>Результаты обучения (предметные)</w:t>
            </w:r>
          </w:p>
          <w:p w:rsidR="00EC540D" w:rsidRPr="00C11C54" w:rsidRDefault="00EC540D" w:rsidP="00EC540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EC540D" w:rsidRPr="00C11C54" w:rsidRDefault="00EC540D" w:rsidP="00EC540D">
            <w:pPr>
              <w:jc w:val="center"/>
              <w:rPr>
                <w:b/>
              </w:rPr>
            </w:pPr>
            <w:r w:rsidRPr="00C11C54">
              <w:rPr>
                <w:b/>
              </w:rPr>
              <w:t>Критерии оценки</w:t>
            </w:r>
          </w:p>
        </w:tc>
        <w:tc>
          <w:tcPr>
            <w:tcW w:w="4111" w:type="dxa"/>
            <w:vAlign w:val="center"/>
          </w:tcPr>
          <w:p w:rsidR="00EC540D" w:rsidRPr="00C11C54" w:rsidRDefault="00EC540D" w:rsidP="00EC540D">
            <w:pPr>
              <w:jc w:val="center"/>
              <w:rPr>
                <w:b/>
                <w:bCs/>
              </w:rPr>
            </w:pPr>
            <w:r w:rsidRPr="00C11C5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C540D" w:rsidRPr="00C11C54" w:rsidTr="00C11C54">
        <w:tc>
          <w:tcPr>
            <w:tcW w:w="3969" w:type="dxa"/>
          </w:tcPr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t>П</w:t>
            </w:r>
            <w:r w:rsidRPr="00C11C54">
              <w:rPr>
                <w:vertAlign w:val="subscript"/>
              </w:rPr>
              <w:t>1</w:t>
            </w:r>
            <w:r w:rsidRPr="00C11C54">
              <w:t xml:space="preserve"> умение определять цели, составлять планы деятельности и определять средства, необходимые для их реализации</w:t>
            </w:r>
          </w:p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тестовой работы №  1,2,3,4,5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контрольной работы № 1,2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практической работы №1,2,3</w:t>
            </w:r>
          </w:p>
        </w:tc>
      </w:tr>
      <w:tr w:rsidR="00EC540D" w:rsidRPr="00C11C54" w:rsidTr="00C11C54">
        <w:tc>
          <w:tcPr>
            <w:tcW w:w="3969" w:type="dxa"/>
          </w:tcPr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t>П</w:t>
            </w:r>
            <w:r w:rsidRPr="00C11C54">
              <w:rPr>
                <w:vertAlign w:val="subscript"/>
              </w:rPr>
              <w:t>2</w:t>
            </w:r>
            <w:r w:rsidRPr="00C11C54">
              <w:t xml:space="preserve"> использование различных информационных объектов, с которыми возникает</w:t>
            </w:r>
          </w:p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t>необходимость сталкиваться в профессиональной сфере в изучении явлений</w:t>
            </w:r>
          </w:p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t>и процессов</w:t>
            </w:r>
          </w:p>
        </w:tc>
        <w:tc>
          <w:tcPr>
            <w:tcW w:w="2126" w:type="dxa"/>
          </w:tcPr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тестовой работы №  1,2,3,4,5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контрольной работы № 1,2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практической работы №1,2,3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0D" w:rsidRPr="00C11C54" w:rsidTr="00C11C54">
        <w:tc>
          <w:tcPr>
            <w:tcW w:w="3969" w:type="dxa"/>
          </w:tcPr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t>П</w:t>
            </w:r>
            <w:r w:rsidRPr="00C11C54">
              <w:rPr>
                <w:vertAlign w:val="subscript"/>
              </w:rPr>
              <w:t>3</w:t>
            </w:r>
            <w:r w:rsidRPr="00C11C54">
              <w:t xml:space="preserve"> использование различных источников информации, в том числе электронных</w:t>
            </w:r>
          </w:p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t>библиотек, умение критически оценивать и интерпретировать информацию,</w:t>
            </w:r>
          </w:p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t>получаемую из различных источников, в том числе из сети Интернет</w:t>
            </w:r>
          </w:p>
        </w:tc>
        <w:tc>
          <w:tcPr>
            <w:tcW w:w="2126" w:type="dxa"/>
          </w:tcPr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тестовой работы №  1,2,3,4,5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практической работы №1,2,3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0D" w:rsidRPr="00C11C54" w:rsidTr="00C11C54">
        <w:tc>
          <w:tcPr>
            <w:tcW w:w="3969" w:type="dxa"/>
          </w:tcPr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t>П</w:t>
            </w:r>
            <w:r w:rsidRPr="00C11C54">
              <w:rPr>
                <w:vertAlign w:val="subscript"/>
              </w:rPr>
              <w:t>4</w:t>
            </w:r>
            <w:r w:rsidRPr="00C11C54">
              <w:t xml:space="preserve"> умение анализировать и представлять информацию, данную в электронных</w:t>
            </w:r>
          </w:p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lastRenderedPageBreak/>
              <w:t>форматах на компьютере в различных видах</w:t>
            </w:r>
          </w:p>
        </w:tc>
        <w:tc>
          <w:tcPr>
            <w:tcW w:w="2126" w:type="dxa"/>
          </w:tcPr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оценка тестовой работы №  1,2,3,4,5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 оценка практической работы №1,2,3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0D" w:rsidRPr="00C11C54" w:rsidTr="00C11C54">
        <w:tc>
          <w:tcPr>
            <w:tcW w:w="3969" w:type="dxa"/>
          </w:tcPr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lastRenderedPageBreak/>
              <w:t>П</w:t>
            </w:r>
            <w:r w:rsidRPr="00C11C54">
              <w:rPr>
                <w:vertAlign w:val="subscript"/>
              </w:rPr>
              <w:t>5</w:t>
            </w:r>
            <w:r w:rsidRPr="00C11C54">
              <w:t xml:space="preserve">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ресурсосбережения, правовых и этических норм, норм информационной безопасности</w:t>
            </w:r>
          </w:p>
        </w:tc>
        <w:tc>
          <w:tcPr>
            <w:tcW w:w="2126" w:type="dxa"/>
          </w:tcPr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тестовой работы №  1,2,3,4,5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практической работы №1,2,3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0D" w:rsidRPr="00C11C54" w:rsidTr="00C11C54">
        <w:tc>
          <w:tcPr>
            <w:tcW w:w="3969" w:type="dxa"/>
          </w:tcPr>
          <w:p w:rsidR="00EC540D" w:rsidRPr="00C11C54" w:rsidRDefault="00EC540D" w:rsidP="00EC540D">
            <w:pPr>
              <w:autoSpaceDE w:val="0"/>
              <w:autoSpaceDN w:val="0"/>
              <w:adjustRightInd w:val="0"/>
            </w:pPr>
            <w:r w:rsidRPr="00C11C54">
              <w:t>П</w:t>
            </w:r>
            <w:r w:rsidRPr="00C11C54">
              <w:rPr>
                <w:vertAlign w:val="subscript"/>
              </w:rPr>
              <w:t>6</w:t>
            </w:r>
            <w:r w:rsidRPr="00C11C54">
              <w:t xml:space="preserve"> умение публично представлять результаты собственного исследования, вести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2126" w:type="dxa"/>
          </w:tcPr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111" w:type="dxa"/>
          </w:tcPr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тестовой работы №  1,2,3,4,5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практической работы №1,2,3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0D" w:rsidRPr="00C11C54" w:rsidTr="00C11C54">
        <w:tc>
          <w:tcPr>
            <w:tcW w:w="3969" w:type="dxa"/>
          </w:tcPr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Л 1-6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МП 1-5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ОК 1-5</w:t>
            </w:r>
          </w:p>
        </w:tc>
        <w:tc>
          <w:tcPr>
            <w:tcW w:w="2126" w:type="dxa"/>
          </w:tcPr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C11C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EC540D" w:rsidRPr="00C11C54" w:rsidRDefault="00EC540D" w:rsidP="00EC54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тестовой работы №  1-5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- оценка практической работы №1,2,3</w:t>
            </w:r>
          </w:p>
          <w:p w:rsidR="00EC540D" w:rsidRPr="00C11C54" w:rsidRDefault="00EC540D" w:rsidP="00EC54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40D" w:rsidRPr="00C11C54" w:rsidRDefault="00EC540D" w:rsidP="00EC540D">
      <w:pPr>
        <w:rPr>
          <w:b/>
        </w:rPr>
      </w:pPr>
    </w:p>
    <w:tbl>
      <w:tblPr>
        <w:tblStyle w:val="211"/>
        <w:tblpPr w:leftFromText="180" w:rightFromText="180" w:vertAnchor="text" w:horzAnchor="margin" w:tblpX="-601" w:tblpY="72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C11C54">
              <w:rPr>
                <w:b/>
              </w:rPr>
              <w:tab/>
            </w:r>
            <w:r w:rsidRPr="00C11C54">
              <w:rPr>
                <w:b/>
              </w:rPr>
              <w:tab/>
              <w:t>Критерии оценки</w:t>
            </w:r>
          </w:p>
        </w:tc>
      </w:tr>
      <w:tr w:rsidR="00EC540D" w:rsidRPr="00C11C54" w:rsidTr="00C11C54">
        <w:tc>
          <w:tcPr>
            <w:tcW w:w="9924" w:type="dxa"/>
            <w:gridSpan w:val="2"/>
          </w:tcPr>
          <w:p w:rsidR="00EC540D" w:rsidRPr="00C11C54" w:rsidRDefault="00EC540D" w:rsidP="00C11C54">
            <w:pPr>
              <w:contextualSpacing/>
              <w:jc w:val="center"/>
            </w:pPr>
            <w:r w:rsidRPr="00C11C54">
              <w:t xml:space="preserve">Критерии выставления оценок за тест, состоящий из </w:t>
            </w:r>
            <w:r w:rsidRPr="00C11C54">
              <w:rPr>
                <w:u w:val="single"/>
              </w:rPr>
              <w:t>10 вопросов</w:t>
            </w:r>
          </w:p>
        </w:tc>
      </w:tr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contextualSpacing/>
              <w:jc w:val="both"/>
            </w:pPr>
            <w:r w:rsidRPr="00C11C54">
              <w:t>10 правильных ответов</w:t>
            </w:r>
          </w:p>
        </w:tc>
      </w:tr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contextualSpacing/>
              <w:jc w:val="both"/>
            </w:pPr>
            <w:r w:rsidRPr="00C11C54">
              <w:t>7-9</w:t>
            </w:r>
          </w:p>
        </w:tc>
      </w:tr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>3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contextualSpacing/>
              <w:jc w:val="both"/>
            </w:pPr>
            <w:r w:rsidRPr="00C11C54">
              <w:t>5-6</w:t>
            </w:r>
          </w:p>
        </w:tc>
      </w:tr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contextualSpacing/>
              <w:jc w:val="both"/>
            </w:pPr>
            <w:r w:rsidRPr="00C11C54">
              <w:t>менее 5 правильных ответов</w:t>
            </w:r>
          </w:p>
        </w:tc>
      </w:tr>
    </w:tbl>
    <w:p w:rsidR="00EC540D" w:rsidRPr="00C11C54" w:rsidRDefault="00EC540D" w:rsidP="00EC540D">
      <w:pPr>
        <w:jc w:val="center"/>
        <w:rPr>
          <w:b/>
        </w:rPr>
      </w:pPr>
      <w:r w:rsidRPr="00C11C54">
        <w:rPr>
          <w:b/>
        </w:rPr>
        <w:t>КО</w:t>
      </w:r>
      <w:r w:rsidRPr="00C11C54">
        <w:rPr>
          <w:b/>
          <w:vertAlign w:val="subscript"/>
        </w:rPr>
        <w:t xml:space="preserve">1 </w:t>
      </w:r>
      <w:r w:rsidRPr="00C11C54">
        <w:rPr>
          <w:b/>
        </w:rPr>
        <w:t>(критерии оценивания тестовых работ)</w:t>
      </w:r>
    </w:p>
    <w:tbl>
      <w:tblPr>
        <w:tblStyle w:val="211"/>
        <w:tblpPr w:leftFromText="180" w:rightFromText="180" w:vertAnchor="text" w:horzAnchor="margin" w:tblpX="-601" w:tblpY="158"/>
        <w:tblW w:w="9924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>Отметка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tabs>
                <w:tab w:val="left" w:pos="1426"/>
                <w:tab w:val="center" w:pos="4003"/>
              </w:tabs>
              <w:contextualSpacing/>
              <w:rPr>
                <w:b/>
              </w:rPr>
            </w:pPr>
            <w:r w:rsidRPr="00C11C54">
              <w:rPr>
                <w:b/>
              </w:rPr>
              <w:tab/>
            </w:r>
            <w:r w:rsidRPr="00C11C54">
              <w:rPr>
                <w:b/>
              </w:rPr>
              <w:tab/>
              <w:t>Критерии оценки</w:t>
            </w:r>
          </w:p>
        </w:tc>
      </w:tr>
      <w:tr w:rsidR="00EC540D" w:rsidRPr="00C11C54" w:rsidTr="00C11C54">
        <w:tc>
          <w:tcPr>
            <w:tcW w:w="9924" w:type="dxa"/>
            <w:gridSpan w:val="2"/>
          </w:tcPr>
          <w:p w:rsidR="00EC540D" w:rsidRPr="00C11C54" w:rsidRDefault="00EC540D" w:rsidP="00C11C54">
            <w:pPr>
              <w:contextualSpacing/>
              <w:jc w:val="center"/>
            </w:pPr>
            <w:r w:rsidRPr="00C11C54">
              <w:t xml:space="preserve">Критерии выставления оценок за тест, состоящий из </w:t>
            </w:r>
            <w:r w:rsidRPr="00C11C54">
              <w:rPr>
                <w:u w:val="single"/>
              </w:rPr>
              <w:t>20 вопросов</w:t>
            </w:r>
          </w:p>
        </w:tc>
      </w:tr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 xml:space="preserve">5 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contextualSpacing/>
              <w:jc w:val="both"/>
            </w:pPr>
            <w:r w:rsidRPr="00C11C54">
              <w:t xml:space="preserve">18-20 правильных ответов </w:t>
            </w:r>
          </w:p>
        </w:tc>
      </w:tr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 xml:space="preserve">4 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contextualSpacing/>
              <w:jc w:val="both"/>
            </w:pPr>
            <w:r w:rsidRPr="00C11C54">
              <w:t>14-17</w:t>
            </w:r>
          </w:p>
        </w:tc>
      </w:tr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>3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contextualSpacing/>
              <w:jc w:val="both"/>
            </w:pPr>
            <w:r w:rsidRPr="00C11C54">
              <w:t>10-13</w:t>
            </w:r>
          </w:p>
        </w:tc>
      </w:tr>
      <w:tr w:rsidR="00EC540D" w:rsidRPr="00C11C54" w:rsidTr="00C11C54">
        <w:tc>
          <w:tcPr>
            <w:tcW w:w="1702" w:type="dxa"/>
          </w:tcPr>
          <w:p w:rsidR="00EC540D" w:rsidRPr="00C11C54" w:rsidRDefault="00EC540D" w:rsidP="00C11C54">
            <w:pPr>
              <w:contextualSpacing/>
              <w:jc w:val="center"/>
              <w:rPr>
                <w:b/>
              </w:rPr>
            </w:pPr>
            <w:r w:rsidRPr="00C11C54">
              <w:rPr>
                <w:b/>
              </w:rPr>
              <w:t xml:space="preserve">2 </w:t>
            </w:r>
          </w:p>
        </w:tc>
        <w:tc>
          <w:tcPr>
            <w:tcW w:w="8222" w:type="dxa"/>
          </w:tcPr>
          <w:p w:rsidR="00EC540D" w:rsidRPr="00C11C54" w:rsidRDefault="00EC540D" w:rsidP="00C11C54">
            <w:pPr>
              <w:contextualSpacing/>
              <w:jc w:val="both"/>
            </w:pPr>
            <w:r w:rsidRPr="00C11C54">
              <w:t>менее 10 правильных ответов.</w:t>
            </w:r>
          </w:p>
        </w:tc>
      </w:tr>
    </w:tbl>
    <w:p w:rsidR="00EC540D" w:rsidRPr="00C11C54" w:rsidRDefault="00EC540D" w:rsidP="00EC540D">
      <w:r w:rsidRPr="00C11C54">
        <w:t>Время выполнения работы: 10-15 мин.</w:t>
      </w:r>
    </w:p>
    <w:p w:rsidR="00EC540D" w:rsidRPr="00C11C54" w:rsidRDefault="00EC540D" w:rsidP="00EC540D">
      <w:r w:rsidRPr="00C11C54">
        <w:t>Время выполнения работы: 30-40 мин.</w:t>
      </w:r>
    </w:p>
    <w:p w:rsidR="00EC540D" w:rsidRPr="00C11C54" w:rsidRDefault="00EC540D" w:rsidP="00EC540D">
      <w:pPr>
        <w:rPr>
          <w:b/>
        </w:rPr>
      </w:pPr>
    </w:p>
    <w:p w:rsidR="00EC540D" w:rsidRPr="00C11C54" w:rsidRDefault="00EC540D" w:rsidP="00EC540D">
      <w:pPr>
        <w:jc w:val="center"/>
        <w:rPr>
          <w:b/>
        </w:rPr>
      </w:pPr>
      <w:r w:rsidRPr="00C11C54">
        <w:rPr>
          <w:b/>
        </w:rPr>
        <w:t>КО</w:t>
      </w:r>
      <w:r w:rsidRPr="00C11C54">
        <w:rPr>
          <w:b/>
          <w:vertAlign w:val="subscript"/>
        </w:rPr>
        <w:t xml:space="preserve">2 </w:t>
      </w:r>
      <w:r w:rsidRPr="00C11C54">
        <w:rPr>
          <w:b/>
        </w:rPr>
        <w:t>(критерии оценивания практической работы)</w:t>
      </w:r>
    </w:p>
    <w:p w:rsidR="00EC540D" w:rsidRPr="00C11C54" w:rsidRDefault="00EC540D" w:rsidP="00EC540D">
      <w:pPr>
        <w:ind w:firstLine="709"/>
        <w:rPr>
          <w:b/>
        </w:rPr>
      </w:pPr>
      <w:r w:rsidRPr="00C11C54">
        <w:rPr>
          <w:b/>
        </w:rPr>
        <w:t>Отметка "5"</w:t>
      </w:r>
    </w:p>
    <w:p w:rsidR="00EC540D" w:rsidRPr="00C11C54" w:rsidRDefault="00EC540D" w:rsidP="00EC540D">
      <w:pPr>
        <w:numPr>
          <w:ilvl w:val="0"/>
          <w:numId w:val="19"/>
        </w:numPr>
        <w:tabs>
          <w:tab w:val="left" w:pos="284"/>
        </w:tabs>
        <w:ind w:left="0" w:firstLine="709"/>
        <w:jc w:val="both"/>
      </w:pPr>
      <w:r w:rsidRPr="00C11C54">
        <w:t xml:space="preserve">Практическая или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</w:t>
      </w:r>
      <w:r w:rsidRPr="00C11C54">
        <w:lastRenderedPageBreak/>
        <w:t>необходимые для проведения практических работ теоретические знания, практические умения и навыки.</w:t>
      </w:r>
    </w:p>
    <w:p w:rsidR="00EC540D" w:rsidRPr="00C11C54" w:rsidRDefault="00EC540D" w:rsidP="00EC540D">
      <w:pPr>
        <w:numPr>
          <w:ilvl w:val="0"/>
          <w:numId w:val="19"/>
        </w:numPr>
        <w:tabs>
          <w:tab w:val="left" w:pos="284"/>
        </w:tabs>
        <w:ind w:left="0" w:firstLine="709"/>
        <w:jc w:val="both"/>
      </w:pPr>
      <w:r w:rsidRPr="00C11C54">
        <w:t>Работа оформлена аккуратно, в оптимальной для фиксации результатов форме.</w:t>
      </w:r>
    </w:p>
    <w:p w:rsidR="00EC540D" w:rsidRPr="00C11C54" w:rsidRDefault="00EC540D" w:rsidP="00EC540D">
      <w:pPr>
        <w:numPr>
          <w:ilvl w:val="0"/>
          <w:numId w:val="19"/>
        </w:numPr>
        <w:tabs>
          <w:tab w:val="left" w:pos="284"/>
        </w:tabs>
        <w:ind w:left="0" w:firstLine="709"/>
        <w:jc w:val="both"/>
      </w:pPr>
      <w:r w:rsidRPr="00C11C54">
        <w:t>Форма фиксации материалов может быть предложена учителем или выбрана самими учащимися.</w:t>
      </w:r>
    </w:p>
    <w:p w:rsidR="00EC540D" w:rsidRPr="00C11C54" w:rsidRDefault="00EC540D" w:rsidP="00EC540D">
      <w:pPr>
        <w:ind w:firstLine="709"/>
        <w:rPr>
          <w:b/>
        </w:rPr>
      </w:pPr>
      <w:r w:rsidRPr="00C11C54">
        <w:rPr>
          <w:b/>
        </w:rPr>
        <w:t>Отметка "4"</w:t>
      </w:r>
    </w:p>
    <w:p w:rsidR="00EC540D" w:rsidRPr="00C11C54" w:rsidRDefault="00EC540D" w:rsidP="00EC540D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C11C54">
        <w:t>Практическая работа выполнена учащимися в полном объеме и самостоятельно.</w:t>
      </w:r>
    </w:p>
    <w:p w:rsidR="00EC540D" w:rsidRPr="00C11C54" w:rsidRDefault="00EC540D" w:rsidP="00EC540D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C11C54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EC540D" w:rsidRPr="00C11C54" w:rsidRDefault="00EC540D" w:rsidP="00EC540D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C11C54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C11C54">
        <w:softHyphen/>
        <w:t>ниями, необходимыми для самостоятельного выполнения работы.</w:t>
      </w:r>
    </w:p>
    <w:p w:rsidR="00EC540D" w:rsidRPr="00C11C54" w:rsidRDefault="00EC540D" w:rsidP="00EC540D">
      <w:pPr>
        <w:numPr>
          <w:ilvl w:val="0"/>
          <w:numId w:val="20"/>
        </w:numPr>
        <w:tabs>
          <w:tab w:val="left" w:pos="284"/>
          <w:tab w:val="left" w:pos="426"/>
          <w:tab w:val="left" w:pos="1134"/>
        </w:tabs>
        <w:ind w:left="0" w:firstLine="709"/>
        <w:jc w:val="both"/>
      </w:pPr>
      <w:r w:rsidRPr="00C11C54">
        <w:t>Допускаются неточности и небрежность в оформлении результатов работы.</w:t>
      </w:r>
    </w:p>
    <w:p w:rsidR="00EC540D" w:rsidRPr="00C11C54" w:rsidRDefault="00EC540D" w:rsidP="00EC540D">
      <w:pPr>
        <w:ind w:firstLine="709"/>
        <w:rPr>
          <w:b/>
        </w:rPr>
      </w:pPr>
      <w:r w:rsidRPr="00C11C54">
        <w:rPr>
          <w:b/>
        </w:rPr>
        <w:t>Отметка "3"</w:t>
      </w:r>
    </w:p>
    <w:p w:rsidR="00EC540D" w:rsidRPr="00C11C54" w:rsidRDefault="00EC540D" w:rsidP="00EC540D">
      <w:pPr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C11C54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C11C54">
        <w:softHyphen/>
        <w:t>ми, географическими инструментами.</w:t>
      </w:r>
    </w:p>
    <w:p w:rsidR="00EC540D" w:rsidRPr="00C11C54" w:rsidRDefault="00EC540D" w:rsidP="00EC540D">
      <w:pPr>
        <w:ind w:firstLine="709"/>
        <w:rPr>
          <w:b/>
        </w:rPr>
      </w:pPr>
      <w:r w:rsidRPr="00C11C54">
        <w:rPr>
          <w:b/>
        </w:rPr>
        <w:t>Отметка "2"</w:t>
      </w:r>
    </w:p>
    <w:p w:rsidR="00EC540D" w:rsidRPr="00C11C54" w:rsidRDefault="00EC540D" w:rsidP="00EC540D">
      <w:pPr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C11C54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EC540D" w:rsidRPr="00C11C54" w:rsidRDefault="00EC540D" w:rsidP="00EC540D">
      <w:pPr>
        <w:ind w:firstLine="709"/>
        <w:rPr>
          <w:b/>
        </w:rPr>
      </w:pPr>
      <w:r w:rsidRPr="00C11C54">
        <w:rPr>
          <w:b/>
        </w:rPr>
        <w:t xml:space="preserve">Оценка "1" </w:t>
      </w:r>
    </w:p>
    <w:p w:rsidR="00EC540D" w:rsidRPr="00C11C54" w:rsidRDefault="00EC540D" w:rsidP="00EC540D">
      <w:pPr>
        <w:numPr>
          <w:ilvl w:val="0"/>
          <w:numId w:val="20"/>
        </w:numPr>
        <w:tabs>
          <w:tab w:val="left" w:pos="284"/>
        </w:tabs>
        <w:ind w:left="0" w:firstLine="709"/>
        <w:jc w:val="both"/>
      </w:pPr>
      <w:r w:rsidRPr="00C11C54">
        <w:t xml:space="preserve">Выставляется в том случае, если ученик не приступал к выполнению работы. Руководство и помощь со стороны учителя и хорошо подготовленных учащихся неэффективны из-за полной неподготовленности учащегося. </w:t>
      </w:r>
    </w:p>
    <w:p w:rsidR="00EC540D" w:rsidRDefault="00EC540D" w:rsidP="00EC540D">
      <w:pPr>
        <w:ind w:firstLine="709"/>
      </w:pPr>
    </w:p>
    <w:p w:rsidR="00EC540D" w:rsidRDefault="00EC540D" w:rsidP="00EC54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93730" w:rsidRDefault="00193730"/>
    <w:sectPr w:rsidR="0019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A7" w:rsidRDefault="00E004A7">
      <w:r>
        <w:separator/>
      </w:r>
    </w:p>
  </w:endnote>
  <w:endnote w:type="continuationSeparator" w:id="0">
    <w:p w:rsidR="00E004A7" w:rsidRDefault="00E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08150"/>
      <w:docPartObj>
        <w:docPartGallery w:val="Page Numbers (Bottom of Page)"/>
        <w:docPartUnique/>
      </w:docPartObj>
    </w:sdtPr>
    <w:sdtEndPr/>
    <w:sdtContent>
      <w:p w:rsidR="000D1E33" w:rsidRDefault="000D1E3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3E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D1E33" w:rsidRDefault="000D1E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A7" w:rsidRDefault="00E004A7">
      <w:r>
        <w:separator/>
      </w:r>
    </w:p>
  </w:footnote>
  <w:footnote w:type="continuationSeparator" w:id="0">
    <w:p w:rsidR="00E004A7" w:rsidRDefault="00E0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229A"/>
    <w:multiLevelType w:val="hybridMultilevel"/>
    <w:tmpl w:val="89F0303E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CE01B56"/>
    <w:multiLevelType w:val="hybridMultilevel"/>
    <w:tmpl w:val="ADFC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7333"/>
    <w:multiLevelType w:val="hybridMultilevel"/>
    <w:tmpl w:val="949C9E10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1555"/>
    <w:multiLevelType w:val="hybridMultilevel"/>
    <w:tmpl w:val="1AD85B0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7959"/>
    <w:multiLevelType w:val="multilevel"/>
    <w:tmpl w:val="2058795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6FA0"/>
    <w:multiLevelType w:val="hybridMultilevel"/>
    <w:tmpl w:val="2A5ECF10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9" w15:restartNumberingAfterBreak="0">
    <w:nsid w:val="33E4645A"/>
    <w:multiLevelType w:val="multilevel"/>
    <w:tmpl w:val="33E4645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C4A5B"/>
    <w:multiLevelType w:val="hybridMultilevel"/>
    <w:tmpl w:val="8F9CE1C2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2A46"/>
    <w:multiLevelType w:val="hybridMultilevel"/>
    <w:tmpl w:val="DED4EB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4" w15:restartNumberingAfterBreak="0">
    <w:nsid w:val="4B333937"/>
    <w:multiLevelType w:val="hybridMultilevel"/>
    <w:tmpl w:val="7E4218B6"/>
    <w:lvl w:ilvl="0" w:tplc="FD566E3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60B01724"/>
    <w:multiLevelType w:val="hybridMultilevel"/>
    <w:tmpl w:val="6E4A90DA"/>
    <w:lvl w:ilvl="0" w:tplc="FD566E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770527"/>
    <w:multiLevelType w:val="hybridMultilevel"/>
    <w:tmpl w:val="2776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7"/>
  </w:num>
  <w:num w:numId="5">
    <w:abstractNumId w:val="2"/>
  </w:num>
  <w:num w:numId="6">
    <w:abstractNumId w:val="19"/>
  </w:num>
  <w:num w:numId="7">
    <w:abstractNumId w:val="14"/>
  </w:num>
  <w:num w:numId="8">
    <w:abstractNumId w:val="5"/>
  </w:num>
  <w:num w:numId="9">
    <w:abstractNumId w:val="4"/>
  </w:num>
  <w:num w:numId="10">
    <w:abstractNumId w:val="10"/>
  </w:num>
  <w:num w:numId="11">
    <w:abstractNumId w:val="11"/>
  </w:num>
  <w:num w:numId="12">
    <w:abstractNumId w:val="15"/>
  </w:num>
  <w:num w:numId="13">
    <w:abstractNumId w:val="7"/>
  </w:num>
  <w:num w:numId="14">
    <w:abstractNumId w:val="0"/>
  </w:num>
  <w:num w:numId="15">
    <w:abstractNumId w:val="1"/>
  </w:num>
  <w:num w:numId="16">
    <w:abstractNumId w:val="3"/>
  </w:num>
  <w:num w:numId="17">
    <w:abstractNumId w:val="8"/>
  </w:num>
  <w:num w:numId="18">
    <w:abstractNumId w:val="13"/>
  </w:num>
  <w:num w:numId="19">
    <w:abstractNumId w:val="12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32"/>
    <w:rsid w:val="000D1E33"/>
    <w:rsid w:val="00193730"/>
    <w:rsid w:val="001D4266"/>
    <w:rsid w:val="005927DE"/>
    <w:rsid w:val="006A4832"/>
    <w:rsid w:val="00973E1A"/>
    <w:rsid w:val="009C15F8"/>
    <w:rsid w:val="00A063E2"/>
    <w:rsid w:val="00A1632A"/>
    <w:rsid w:val="00BA7A82"/>
    <w:rsid w:val="00BF3C15"/>
    <w:rsid w:val="00BF44EC"/>
    <w:rsid w:val="00C11C54"/>
    <w:rsid w:val="00C8409C"/>
    <w:rsid w:val="00E004A7"/>
    <w:rsid w:val="00E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0292C-49A8-4B38-B38E-6BE63F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5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5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54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5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EC54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uiPriority w:val="99"/>
    <w:qFormat/>
    <w:rsid w:val="00EC5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3"/>
    <w:uiPriority w:val="99"/>
    <w:qFormat/>
    <w:locked/>
    <w:rsid w:val="00EC540D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EC540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qFormat/>
    <w:rsid w:val="00EC540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EC540D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540D"/>
    <w:pPr>
      <w:shd w:val="clear" w:color="auto" w:fill="FFFFFF"/>
      <w:spacing w:before="360" w:after="6180" w:line="0" w:lineRule="atLeas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7">
    <w:name w:val="Hyperlink"/>
    <w:basedOn w:val="a0"/>
    <w:uiPriority w:val="99"/>
    <w:unhideWhenUsed/>
    <w:rsid w:val="00EC54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C5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footnote text"/>
    <w:basedOn w:val="a"/>
    <w:link w:val="a9"/>
    <w:semiHidden/>
    <w:rsid w:val="00EC540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C5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C540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C54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EC540D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EC540D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4">
    <w:name w:val="Основной текст с отступом 2 Знак"/>
    <w:basedOn w:val="a0"/>
    <w:link w:val="23"/>
    <w:rsid w:val="00EC54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C54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5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EC54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54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EC5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EC540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EC540D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(2)1"/>
    <w:basedOn w:val="a"/>
    <w:rsid w:val="00EC540D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eastAsiaTheme="minorHAnsi" w:hAnsi="Century Schoolbook" w:cstheme="minorBidi"/>
      <w:sz w:val="21"/>
      <w:szCs w:val="21"/>
      <w:lang w:eastAsia="en-US"/>
    </w:rPr>
  </w:style>
  <w:style w:type="character" w:customStyle="1" w:styleId="28">
    <w:name w:val="Основной текст (2) + 8"/>
    <w:aliases w:val="5 pt,Полужирный2"/>
    <w:rsid w:val="00EC540D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EC540D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EC540D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EC540D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EC540D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EC540D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3">
    <w:name w:val="Balloon Text"/>
    <w:basedOn w:val="a"/>
    <w:link w:val="af4"/>
    <w:rsid w:val="00EC54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C540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EC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EC5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0"/>
    <w:uiPriority w:val="59"/>
    <w:rsid w:val="00EC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EC5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next w:val="af0"/>
    <w:uiPriority w:val="59"/>
    <w:rsid w:val="00EC54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unhideWhenUsed/>
    <w:rsid w:val="00EC540D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C540D"/>
    <w:rPr>
      <w:iCs/>
      <w:sz w:val="21"/>
      <w:szCs w:val="21"/>
    </w:rPr>
  </w:style>
  <w:style w:type="character" w:customStyle="1" w:styleId="af7">
    <w:name w:val="Основной текст_"/>
    <w:link w:val="26"/>
    <w:rsid w:val="00EC540D"/>
    <w:rPr>
      <w:spacing w:val="10"/>
      <w:shd w:val="clear" w:color="auto" w:fill="FFFFFF"/>
    </w:rPr>
  </w:style>
  <w:style w:type="paragraph" w:customStyle="1" w:styleId="26">
    <w:name w:val="Основной текст2"/>
    <w:basedOn w:val="a"/>
    <w:link w:val="af7"/>
    <w:rsid w:val="00EC540D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C540D"/>
  </w:style>
  <w:style w:type="paragraph" w:styleId="af8">
    <w:name w:val="endnote text"/>
    <w:basedOn w:val="a"/>
    <w:link w:val="af9"/>
    <w:semiHidden/>
    <w:unhideWhenUsed/>
    <w:rsid w:val="00EC540D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EC5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unhideWhenUsed/>
    <w:rsid w:val="00EC540D"/>
    <w:rPr>
      <w:vertAlign w:val="superscript"/>
    </w:rPr>
  </w:style>
  <w:style w:type="numbering" w:customStyle="1" w:styleId="27">
    <w:name w:val="Нет списка2"/>
    <w:next w:val="a2"/>
    <w:uiPriority w:val="99"/>
    <w:semiHidden/>
    <w:unhideWhenUsed/>
    <w:rsid w:val="00EC540D"/>
  </w:style>
  <w:style w:type="paragraph" w:customStyle="1" w:styleId="Default">
    <w:name w:val="Default"/>
    <w:uiPriority w:val="99"/>
    <w:rsid w:val="00EC540D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076808" TargetMode="External"/><Relationship Id="rId13" Type="http://schemas.openxmlformats.org/officeDocument/2006/relationships/hyperlink" Target="http://www.polnaja-jenciklopedija.ru/" TargetMode="External"/><Relationship Id="rId18" Type="http://schemas.openxmlformats.org/officeDocument/2006/relationships/hyperlink" Target="https://stackoverflow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www.geeksforgeeks.org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kipedia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oo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B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5576452" TargetMode="External"/><Relationship Id="rId14" Type="http://schemas.openxmlformats.org/officeDocument/2006/relationships/hyperlink" Target="http://1&#1089;&#1077;&#1085;&#1090;&#1103;&#1073;&#1088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FD40-D862-45B9-9DB6-64ABEAE5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12791</Words>
  <Characters>72911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sashadoz1212@outlook.com</dc:creator>
  <cp:keywords/>
  <dc:description/>
  <cp:lastModifiedBy>Компьютер</cp:lastModifiedBy>
  <cp:revision>2</cp:revision>
  <dcterms:created xsi:type="dcterms:W3CDTF">2024-09-27T03:38:00Z</dcterms:created>
  <dcterms:modified xsi:type="dcterms:W3CDTF">2024-09-27T03:38:00Z</dcterms:modified>
</cp:coreProperties>
</file>