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922" w:rsidRDefault="000D2922" w:rsidP="000D2922">
      <w:pPr>
        <w:jc w:val="center"/>
      </w:pPr>
      <w:r>
        <w:t>Министерство образования и науки Челябинской области</w:t>
      </w:r>
    </w:p>
    <w:p w:rsidR="000D2922" w:rsidRDefault="000D2922" w:rsidP="000D2922">
      <w:pPr>
        <w:jc w:val="center"/>
      </w:pPr>
      <w:r>
        <w:t>Государственное бюджетное профессиональное образовательное учреждение</w:t>
      </w:r>
    </w:p>
    <w:p w:rsidR="000D2922" w:rsidRDefault="000D2922" w:rsidP="000D2922">
      <w:pPr>
        <w:jc w:val="center"/>
      </w:pPr>
      <w:r>
        <w:t>«Верхнеуральский агротехнологический техникум – казачий кадетский корпус»</w:t>
      </w:r>
    </w:p>
    <w:p w:rsidR="000D2922" w:rsidRDefault="000D2922" w:rsidP="000D2922">
      <w:pPr>
        <w:jc w:val="center"/>
      </w:pPr>
      <w:r>
        <w:t>(ГБПОУ «ВАТТ-ККК»)</w:t>
      </w:r>
    </w:p>
    <w:p w:rsidR="000D2922" w:rsidRDefault="000D2922" w:rsidP="000D2922">
      <w:pPr>
        <w:shd w:val="clear" w:color="auto" w:fill="FFFFFF"/>
        <w:tabs>
          <w:tab w:val="left" w:pos="3298"/>
        </w:tabs>
        <w:jc w:val="center"/>
      </w:pPr>
    </w:p>
    <w:p w:rsidR="000D2922" w:rsidRDefault="000D2922" w:rsidP="000D2922">
      <w:pPr>
        <w:autoSpaceDE w:val="0"/>
        <w:autoSpaceDN w:val="0"/>
        <w:adjustRightInd w:val="0"/>
        <w:jc w:val="center"/>
        <w:rPr>
          <w:b/>
          <w:bCs/>
        </w:rPr>
      </w:pPr>
    </w:p>
    <w:p w:rsidR="000D2922" w:rsidRDefault="000D2922" w:rsidP="000D2922">
      <w:pPr>
        <w:shd w:val="clear" w:color="auto" w:fill="FFFFFF"/>
        <w:jc w:val="right"/>
        <w:rPr>
          <w:b/>
          <w:bCs/>
          <w:spacing w:val="1"/>
        </w:rPr>
      </w:pPr>
    </w:p>
    <w:p w:rsidR="000D2922" w:rsidRDefault="000D2922" w:rsidP="000D2922">
      <w:pPr>
        <w:shd w:val="clear" w:color="auto" w:fill="FFFFFF"/>
        <w:jc w:val="right"/>
        <w:rPr>
          <w:b/>
          <w:bCs/>
          <w:spacing w:val="1"/>
        </w:rPr>
      </w:pPr>
      <w:r>
        <w:rPr>
          <w:b/>
          <w:bCs/>
          <w:spacing w:val="1"/>
        </w:rPr>
        <w:t xml:space="preserve"> </w:t>
      </w:r>
    </w:p>
    <w:p w:rsidR="000D2922" w:rsidRDefault="000D2922" w:rsidP="000D2922">
      <w:pPr>
        <w:shd w:val="clear" w:color="auto" w:fill="FFFFFF"/>
        <w:spacing w:before="100" w:beforeAutospacing="1"/>
        <w:jc w:val="center"/>
      </w:pPr>
    </w:p>
    <w:p w:rsidR="000D2922" w:rsidRDefault="000D2922" w:rsidP="000D2922">
      <w:pPr>
        <w:pStyle w:val="3"/>
        <w:rPr>
          <w:rFonts w:ascii="Times New Roman" w:hAnsi="Times New Roman" w:cs="Times New Roman"/>
        </w:rPr>
      </w:pPr>
    </w:p>
    <w:p w:rsidR="000D2922" w:rsidRDefault="000D2922" w:rsidP="000D2922"/>
    <w:p w:rsidR="000D2922" w:rsidRDefault="000D2922" w:rsidP="000D2922"/>
    <w:p w:rsidR="000D2922" w:rsidRDefault="000D2922" w:rsidP="000D2922"/>
    <w:p w:rsidR="000D2922" w:rsidRDefault="000D2922" w:rsidP="000D2922"/>
    <w:p w:rsidR="000D2922" w:rsidRDefault="000D2922" w:rsidP="000D2922"/>
    <w:p w:rsidR="000D2922" w:rsidRPr="000D2922" w:rsidRDefault="000D2922" w:rsidP="000D2922">
      <w:pPr>
        <w:pStyle w:val="2"/>
        <w:jc w:val="center"/>
        <w:rPr>
          <w:rFonts w:ascii="Times New Roman" w:hAnsi="Times New Roman" w:cs="Times New Roman"/>
          <w:i/>
          <w:iCs/>
          <w:color w:val="auto"/>
          <w:sz w:val="28"/>
          <w:szCs w:val="28"/>
        </w:rPr>
      </w:pPr>
      <w:r w:rsidRPr="000D2922">
        <w:rPr>
          <w:rFonts w:ascii="Times New Roman" w:hAnsi="Times New Roman" w:cs="Times New Roman"/>
          <w:color w:val="auto"/>
        </w:rPr>
        <w:t xml:space="preserve">РАБОЧАЯ </w:t>
      </w:r>
      <w:r w:rsidRPr="000D2922">
        <w:rPr>
          <w:rFonts w:ascii="Times New Roman" w:hAnsi="Times New Roman" w:cs="Times New Roman"/>
          <w:color w:val="auto"/>
          <w:sz w:val="28"/>
          <w:szCs w:val="28"/>
        </w:rPr>
        <w:t>ПРОГРАММА УЧЕБНОЙ ДИСЦИПЛИНЫ</w:t>
      </w:r>
    </w:p>
    <w:p w:rsidR="000D2922" w:rsidRPr="000D2922" w:rsidRDefault="00737454" w:rsidP="000D2922">
      <w:pPr>
        <w:pStyle w:val="2"/>
        <w:jc w:val="center"/>
        <w:rPr>
          <w:rFonts w:ascii="Times New Roman" w:hAnsi="Times New Roman" w:cs="Times New Roman"/>
          <w:i/>
          <w:color w:val="auto"/>
          <w:sz w:val="28"/>
          <w:szCs w:val="28"/>
        </w:rPr>
      </w:pPr>
      <w:r>
        <w:rPr>
          <w:rFonts w:ascii="Times New Roman" w:hAnsi="Times New Roman" w:cs="Times New Roman"/>
          <w:color w:val="auto"/>
          <w:sz w:val="28"/>
          <w:szCs w:val="28"/>
        </w:rPr>
        <w:t>ОУД.1</w:t>
      </w:r>
      <w:r w:rsidR="000D2922" w:rsidRPr="000D2922">
        <w:rPr>
          <w:rFonts w:ascii="Times New Roman" w:hAnsi="Times New Roman" w:cs="Times New Roman"/>
          <w:color w:val="auto"/>
          <w:sz w:val="28"/>
          <w:szCs w:val="28"/>
        </w:rPr>
        <w:t xml:space="preserve">1 </w:t>
      </w:r>
      <w:r>
        <w:rPr>
          <w:rFonts w:ascii="Times New Roman" w:hAnsi="Times New Roman" w:cs="Times New Roman"/>
          <w:color w:val="auto"/>
          <w:sz w:val="28"/>
          <w:szCs w:val="28"/>
        </w:rPr>
        <w:t>ФИЗИКА</w:t>
      </w:r>
    </w:p>
    <w:p w:rsidR="000D2922" w:rsidRPr="000D2922" w:rsidRDefault="000D2922" w:rsidP="000D2922">
      <w:pPr>
        <w:pStyle w:val="22"/>
        <w:shd w:val="clear" w:color="auto" w:fill="auto"/>
        <w:spacing w:before="0" w:after="0" w:line="276" w:lineRule="auto"/>
        <w:rPr>
          <w:rFonts w:ascii="Times New Roman" w:hAnsi="Times New Roman" w:cs="Times New Roman"/>
          <w:sz w:val="28"/>
          <w:szCs w:val="28"/>
        </w:rPr>
      </w:pPr>
      <w:r w:rsidRPr="000D2922">
        <w:rPr>
          <w:sz w:val="28"/>
          <w:szCs w:val="28"/>
        </w:rPr>
        <w:t xml:space="preserve">       </w:t>
      </w:r>
      <w:r w:rsidRPr="000D2922">
        <w:rPr>
          <w:rFonts w:ascii="Times New Roman" w:hAnsi="Times New Roman" w:cs="Times New Roman"/>
          <w:sz w:val="28"/>
          <w:szCs w:val="28"/>
        </w:rPr>
        <w:t>Общеобразовательный цикл</w:t>
      </w:r>
    </w:p>
    <w:p w:rsidR="000D2922" w:rsidRPr="000D2922" w:rsidRDefault="000D2922" w:rsidP="000D2922">
      <w:pPr>
        <w:pStyle w:val="22"/>
        <w:shd w:val="clear" w:color="auto" w:fill="auto"/>
        <w:spacing w:before="0" w:after="0" w:line="276" w:lineRule="auto"/>
        <w:rPr>
          <w:rFonts w:ascii="Times New Roman" w:hAnsi="Times New Roman" w:cs="Times New Roman"/>
          <w:sz w:val="28"/>
          <w:szCs w:val="28"/>
        </w:rPr>
      </w:pPr>
      <w:r w:rsidRPr="000D2922">
        <w:rPr>
          <w:rFonts w:ascii="Times New Roman" w:hAnsi="Times New Roman" w:cs="Times New Roman"/>
          <w:sz w:val="28"/>
          <w:szCs w:val="28"/>
        </w:rPr>
        <w:t>Общеобразовательная учебная дисциплина</w:t>
      </w:r>
    </w:p>
    <w:p w:rsidR="000D2922" w:rsidRPr="000D2922" w:rsidRDefault="000D2922" w:rsidP="000D2922">
      <w:pPr>
        <w:pStyle w:val="22"/>
        <w:shd w:val="clear" w:color="auto" w:fill="auto"/>
        <w:spacing w:before="0" w:after="0" w:line="276" w:lineRule="auto"/>
        <w:rPr>
          <w:rFonts w:ascii="Times New Roman" w:hAnsi="Times New Roman" w:cs="Times New Roman"/>
          <w:sz w:val="28"/>
          <w:szCs w:val="28"/>
        </w:rPr>
      </w:pPr>
      <w:r w:rsidRPr="000D2922">
        <w:rPr>
          <w:rFonts w:ascii="Times New Roman" w:hAnsi="Times New Roman" w:cs="Times New Roman"/>
          <w:sz w:val="28"/>
          <w:szCs w:val="28"/>
        </w:rPr>
        <w:t>образовательной программы среднего профессионального образования по специальности среднего профессионального образования</w:t>
      </w:r>
    </w:p>
    <w:p w:rsidR="000D2922" w:rsidRPr="000D2922" w:rsidRDefault="000D2922" w:rsidP="000D2922">
      <w:pPr>
        <w:pStyle w:val="2"/>
        <w:shd w:val="clear" w:color="auto" w:fill="FFFFFF"/>
        <w:spacing w:before="0"/>
        <w:jc w:val="center"/>
        <w:textAlignment w:val="center"/>
        <w:rPr>
          <w:rFonts w:ascii="Times New Roman" w:hAnsi="Times New Roman" w:cs="Times New Roman"/>
          <w:bCs w:val="0"/>
          <w:color w:val="auto"/>
          <w:spacing w:val="-14"/>
          <w:sz w:val="28"/>
          <w:szCs w:val="28"/>
        </w:rPr>
      </w:pPr>
    </w:p>
    <w:p w:rsidR="000D2922" w:rsidRPr="000D2922" w:rsidRDefault="000D2922" w:rsidP="000D2922">
      <w:pPr>
        <w:pStyle w:val="2"/>
        <w:shd w:val="clear" w:color="auto" w:fill="FFFFFF"/>
        <w:spacing w:before="0"/>
        <w:jc w:val="center"/>
        <w:textAlignment w:val="center"/>
        <w:rPr>
          <w:rFonts w:ascii="Times New Roman" w:hAnsi="Times New Roman" w:cs="Times New Roman"/>
          <w:bCs w:val="0"/>
          <w:color w:val="auto"/>
          <w:spacing w:val="-14"/>
          <w:sz w:val="28"/>
          <w:szCs w:val="28"/>
        </w:rPr>
      </w:pPr>
      <w:r w:rsidRPr="000D2922">
        <w:rPr>
          <w:rFonts w:ascii="Times New Roman" w:hAnsi="Times New Roman" w:cs="Times New Roman"/>
          <w:bCs w:val="0"/>
          <w:color w:val="auto"/>
          <w:spacing w:val="-14"/>
          <w:sz w:val="28"/>
          <w:szCs w:val="28"/>
        </w:rPr>
        <w:t>44. 02. 01 Дошкольное образование</w:t>
      </w:r>
    </w:p>
    <w:p w:rsidR="000D2922" w:rsidRPr="000D2922" w:rsidRDefault="000D2922" w:rsidP="000D2922">
      <w:pPr>
        <w:jc w:val="center"/>
        <w:rPr>
          <w:sz w:val="28"/>
          <w:szCs w:val="28"/>
        </w:rPr>
      </w:pPr>
      <w:r w:rsidRPr="000D2922">
        <w:rPr>
          <w:sz w:val="28"/>
          <w:szCs w:val="28"/>
        </w:rPr>
        <w:t>(по программе углубленной подготовки)</w:t>
      </w:r>
    </w:p>
    <w:p w:rsidR="000D2922" w:rsidRPr="000D2922" w:rsidRDefault="000D2922" w:rsidP="000D2922">
      <w:pPr>
        <w:jc w:val="center"/>
        <w:rPr>
          <w:b/>
          <w:sz w:val="28"/>
          <w:szCs w:val="28"/>
        </w:rPr>
      </w:pPr>
    </w:p>
    <w:p w:rsidR="000D2922" w:rsidRPr="000D2922" w:rsidRDefault="000D2922" w:rsidP="000D2922">
      <w:pPr>
        <w:jc w:val="center"/>
        <w:rPr>
          <w:sz w:val="28"/>
          <w:szCs w:val="28"/>
        </w:rPr>
      </w:pPr>
    </w:p>
    <w:p w:rsidR="000D2922" w:rsidRPr="000D2922" w:rsidRDefault="000D2922" w:rsidP="000D2922">
      <w:pPr>
        <w:rPr>
          <w:sz w:val="28"/>
          <w:szCs w:val="28"/>
        </w:rPr>
      </w:pPr>
    </w:p>
    <w:p w:rsidR="000D2922" w:rsidRDefault="000D2922" w:rsidP="000D2922"/>
    <w:p w:rsidR="000D2922" w:rsidRDefault="000D2922" w:rsidP="000D2922">
      <w:pPr>
        <w:tabs>
          <w:tab w:val="left" w:pos="6125"/>
        </w:tabs>
      </w:pPr>
      <w:r>
        <w:tab/>
      </w:r>
    </w:p>
    <w:p w:rsidR="000D2922" w:rsidRDefault="000D2922" w:rsidP="000D2922">
      <w:pPr>
        <w:tabs>
          <w:tab w:val="left" w:pos="6125"/>
        </w:tabs>
      </w:pPr>
    </w:p>
    <w:p w:rsidR="000D2922" w:rsidRDefault="000D2922" w:rsidP="000D2922">
      <w:pPr>
        <w:tabs>
          <w:tab w:val="left" w:pos="6125"/>
        </w:tabs>
      </w:pPr>
    </w:p>
    <w:p w:rsidR="000D2922" w:rsidRDefault="000D2922" w:rsidP="000D2922">
      <w:pPr>
        <w:tabs>
          <w:tab w:val="left" w:pos="6125"/>
        </w:tabs>
      </w:pPr>
    </w:p>
    <w:p w:rsidR="000D2922" w:rsidRDefault="000D2922" w:rsidP="000D2922">
      <w:pPr>
        <w:tabs>
          <w:tab w:val="left" w:pos="6125"/>
        </w:tabs>
      </w:pPr>
    </w:p>
    <w:p w:rsidR="000D2922" w:rsidRDefault="000D2922" w:rsidP="000D2922">
      <w:pPr>
        <w:tabs>
          <w:tab w:val="left" w:pos="6125"/>
        </w:tabs>
      </w:pPr>
    </w:p>
    <w:p w:rsidR="000D2922" w:rsidRDefault="000D2922" w:rsidP="000D2922">
      <w:pPr>
        <w:tabs>
          <w:tab w:val="left" w:pos="6125"/>
        </w:tabs>
      </w:pPr>
    </w:p>
    <w:p w:rsidR="000D2922" w:rsidRDefault="000D2922" w:rsidP="000D2922">
      <w:pPr>
        <w:tabs>
          <w:tab w:val="left" w:pos="6125"/>
        </w:tabs>
      </w:pPr>
    </w:p>
    <w:p w:rsidR="000D2922" w:rsidRDefault="000D2922" w:rsidP="000D2922">
      <w:pPr>
        <w:tabs>
          <w:tab w:val="left" w:pos="6125"/>
        </w:tabs>
      </w:pPr>
    </w:p>
    <w:p w:rsidR="000D2922" w:rsidRDefault="000D2922" w:rsidP="000D2922">
      <w:pPr>
        <w:tabs>
          <w:tab w:val="left" w:pos="6125"/>
        </w:tabs>
      </w:pPr>
    </w:p>
    <w:p w:rsidR="000D2922" w:rsidRDefault="000D2922" w:rsidP="000D2922">
      <w:pPr>
        <w:tabs>
          <w:tab w:val="left" w:pos="6125"/>
        </w:tabs>
      </w:pPr>
    </w:p>
    <w:p w:rsidR="000D2922" w:rsidRDefault="000D2922" w:rsidP="000D2922">
      <w:pPr>
        <w:tabs>
          <w:tab w:val="left" w:pos="6125"/>
        </w:tabs>
      </w:pPr>
    </w:p>
    <w:p w:rsidR="000D2922" w:rsidRDefault="000D2922" w:rsidP="000D2922">
      <w:pPr>
        <w:tabs>
          <w:tab w:val="left" w:pos="6125"/>
        </w:tabs>
      </w:pPr>
    </w:p>
    <w:p w:rsidR="000D2922" w:rsidRDefault="000D2922" w:rsidP="000D2922">
      <w:pPr>
        <w:tabs>
          <w:tab w:val="left" w:pos="6125"/>
        </w:tabs>
      </w:pPr>
    </w:p>
    <w:p w:rsidR="000D2922" w:rsidRDefault="000D2922" w:rsidP="000D2922">
      <w:pPr>
        <w:tabs>
          <w:tab w:val="left" w:pos="6125"/>
        </w:tabs>
      </w:pPr>
    </w:p>
    <w:p w:rsidR="000D2922" w:rsidRDefault="000D2922" w:rsidP="000D2922">
      <w:pPr>
        <w:tabs>
          <w:tab w:val="left" w:pos="6125"/>
        </w:tabs>
      </w:pPr>
    </w:p>
    <w:p w:rsidR="000D2922" w:rsidRDefault="000D2922" w:rsidP="000D2922">
      <w:pPr>
        <w:tabs>
          <w:tab w:val="left" w:pos="6125"/>
        </w:tabs>
      </w:pPr>
    </w:p>
    <w:p w:rsidR="000D2922" w:rsidRDefault="000D2922" w:rsidP="000D2922">
      <w:pPr>
        <w:tabs>
          <w:tab w:val="left" w:pos="6125"/>
        </w:tabs>
        <w:jc w:val="center"/>
        <w:rPr>
          <w:bCs/>
        </w:rPr>
      </w:pPr>
      <w:r>
        <w:rPr>
          <w:bCs/>
        </w:rPr>
        <w:t>2024 г.</w:t>
      </w:r>
    </w:p>
    <w:p w:rsidR="00A679C3" w:rsidRDefault="00A679C3" w:rsidP="000D2922">
      <w:pPr>
        <w:tabs>
          <w:tab w:val="left" w:pos="6125"/>
        </w:tabs>
        <w:jc w:val="center"/>
        <w:rPr>
          <w:bCs/>
        </w:rPr>
      </w:pPr>
    </w:p>
    <w:p w:rsidR="00A679C3" w:rsidRDefault="00A679C3" w:rsidP="000D2922">
      <w:pPr>
        <w:tabs>
          <w:tab w:val="left" w:pos="6125"/>
        </w:tabs>
        <w:jc w:val="center"/>
        <w:rPr>
          <w:bCs/>
        </w:rPr>
      </w:pPr>
    </w:p>
    <w:p w:rsidR="00A679C3" w:rsidRDefault="00A679C3" w:rsidP="000D2922">
      <w:pPr>
        <w:tabs>
          <w:tab w:val="left" w:pos="6125"/>
        </w:tabs>
        <w:jc w:val="center"/>
        <w:rPr>
          <w:bCs/>
        </w:rPr>
      </w:pPr>
    </w:p>
    <w:p w:rsidR="000D2922" w:rsidRDefault="000D2922" w:rsidP="000D2922">
      <w:pPr>
        <w:ind w:firstLine="709"/>
        <w:jc w:val="both"/>
        <w:rPr>
          <w:b/>
        </w:rPr>
      </w:pPr>
      <w:r>
        <w:rPr>
          <w:b/>
          <w:bCs/>
        </w:rPr>
        <w:lastRenderedPageBreak/>
        <w:t>Рабочая п</w:t>
      </w:r>
      <w:r>
        <w:rPr>
          <w:b/>
        </w:rPr>
        <w:t>рограмма учебной дисциплины</w:t>
      </w:r>
      <w:r>
        <w:rPr>
          <w:b/>
          <w:caps/>
        </w:rPr>
        <w:t xml:space="preserve"> </w:t>
      </w:r>
      <w:r>
        <w:rPr>
          <w:b/>
        </w:rPr>
        <w:t>разработана в соответствии с требованиями:</w:t>
      </w:r>
    </w:p>
    <w:p w:rsidR="000D2922" w:rsidRDefault="000D2922" w:rsidP="000D2922">
      <w:pPr>
        <w:ind w:firstLine="709"/>
        <w:jc w:val="both"/>
      </w:pPr>
    </w:p>
    <w:p w:rsidR="000D2922" w:rsidRDefault="000D2922" w:rsidP="00F23DA5">
      <w:pPr>
        <w:ind w:firstLine="851"/>
        <w:jc w:val="both"/>
        <w:rPr>
          <w:rFonts w:eastAsia="Calibri"/>
          <w:lang w:eastAsia="en-US"/>
        </w:rPr>
      </w:pPr>
      <w:r>
        <w:rPr>
          <w:rFonts w:eastAsia="Calibri"/>
          <w:lang w:eastAsia="en-US"/>
        </w:rPr>
        <w:t xml:space="preserve">- </w:t>
      </w:r>
      <w:r w:rsidRPr="000D2922">
        <w:rPr>
          <w:rFonts w:eastAsia="Calibri"/>
          <w:lang w:eastAsia="en-US"/>
        </w:rPr>
        <w:t>Федерального государственного образовательного стандарта среднего общего образования (далее – СОО), 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 и дополнениями от: 29 декабря 2014 г., 31 декабря 2015 г., 29 июня 2017 г., 24 сентября, 11 декабря 2020 г., 12 августа 2022 г., 27 декабря 2023 г.;</w:t>
      </w:r>
    </w:p>
    <w:p w:rsidR="000D2922" w:rsidRDefault="000D2922" w:rsidP="006D314A">
      <w:pPr>
        <w:ind w:firstLine="709"/>
        <w:jc w:val="both"/>
      </w:pPr>
      <w:r>
        <w:rPr>
          <w:rFonts w:eastAsia="Calibri"/>
          <w:lang w:eastAsia="en-US"/>
        </w:rPr>
        <w:t xml:space="preserve">- </w:t>
      </w:r>
      <w:r>
        <w:t xml:space="preserve">Федерального государственного стандарта среднего профессионального  образования (далее- СПО), получаемой специальности </w:t>
      </w:r>
      <w:r>
        <w:rPr>
          <w:spacing w:val="-14"/>
        </w:rPr>
        <w:t xml:space="preserve">« 44. 02. 01  Дошкольное образование» </w:t>
      </w:r>
      <w:r>
        <w:t>утвержденного приказом Министерства просвещения Российской Федерации  от 17.08.2022г.№743, зарегистрированным в Минюсте РФ 22.09.2022 № 70195.</w:t>
      </w:r>
    </w:p>
    <w:p w:rsidR="00F23DA5" w:rsidRPr="00737454" w:rsidRDefault="00F23DA5" w:rsidP="006D314A">
      <w:pPr>
        <w:numPr>
          <w:ilvl w:val="0"/>
          <w:numId w:val="4"/>
        </w:numPr>
        <w:ind w:left="0" w:firstLine="709"/>
        <w:contextualSpacing/>
        <w:jc w:val="both"/>
      </w:pPr>
      <w:r w:rsidRPr="00737454">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F23DA5" w:rsidRPr="00ED4BB8" w:rsidRDefault="000D2922" w:rsidP="006D314A">
      <w:pPr>
        <w:pStyle w:val="a3"/>
        <w:numPr>
          <w:ilvl w:val="0"/>
          <w:numId w:val="2"/>
        </w:numPr>
        <w:shd w:val="clear" w:color="auto" w:fill="FFFFFF"/>
        <w:spacing w:after="0" w:line="240" w:lineRule="auto"/>
        <w:ind w:left="0" w:firstLine="709"/>
        <w:jc w:val="both"/>
        <w:textAlignment w:val="center"/>
        <w:rPr>
          <w:rFonts w:ascii="Times New Roman" w:hAnsi="Times New Roman"/>
          <w:spacing w:val="-14"/>
          <w:sz w:val="24"/>
          <w:szCs w:val="24"/>
        </w:rPr>
      </w:pPr>
      <w:r w:rsidRPr="00F23DA5">
        <w:rPr>
          <w:rFonts w:ascii="Times New Roman" w:hAnsi="Times New Roman"/>
          <w:color w:val="1A1A1A"/>
          <w:sz w:val="24"/>
          <w:szCs w:val="24"/>
        </w:rPr>
        <w:t xml:space="preserve">рекомендации по реализации среднего общего образования в пределах освоения образовательной программы среднего профессионального образования </w:t>
      </w:r>
      <w:r w:rsidRPr="00F23DA5">
        <w:rPr>
          <w:rFonts w:ascii="Times New Roman" w:hAnsi="Times New Roman"/>
          <w:sz w:val="24"/>
          <w:szCs w:val="24"/>
        </w:rPr>
        <w:t>(письмо Департамента государственной политики в сфере среднего профессионального образования и профессионального обучения от 01.03.2023 № 05-592);</w:t>
      </w:r>
    </w:p>
    <w:p w:rsidR="00ED4BB8" w:rsidRPr="00ED4BB8" w:rsidRDefault="00ED4BB8" w:rsidP="006D314A">
      <w:pPr>
        <w:pStyle w:val="a3"/>
        <w:numPr>
          <w:ilvl w:val="0"/>
          <w:numId w:val="2"/>
        </w:numPr>
        <w:shd w:val="clear" w:color="auto" w:fill="FFFFFF"/>
        <w:spacing w:after="0" w:line="240" w:lineRule="auto"/>
        <w:ind w:left="0" w:firstLine="709"/>
        <w:jc w:val="both"/>
        <w:textAlignment w:val="center"/>
        <w:rPr>
          <w:rFonts w:ascii="Times New Roman" w:hAnsi="Times New Roman"/>
          <w:sz w:val="24"/>
          <w:szCs w:val="24"/>
        </w:rPr>
      </w:pPr>
      <w:r w:rsidRPr="00ED4BB8">
        <w:rPr>
          <w:rFonts w:ascii="Times New Roman" w:hAnsi="Times New Roman"/>
          <w:sz w:val="24"/>
          <w:szCs w:val="24"/>
        </w:rPr>
        <w:t xml:space="preserve">Приказа Минпросвещения России от 18.05.2023 N 371 "Об утверждении федеральной образовательной программы среднего общего образования" (Зарегистрировано в Минюсте России 12.07.2023 N 74228) (изменения </w:t>
      </w:r>
      <w:hyperlink r:id="rId7" w:history="1">
        <w:r w:rsidRPr="00ED4BB8">
          <w:rPr>
            <w:rStyle w:val="a7"/>
            <w:rFonts w:ascii="Times New Roman" w:hAnsi="Times New Roman"/>
            <w:color w:val="auto"/>
            <w:sz w:val="24"/>
            <w:szCs w:val="24"/>
            <w:u w:val="none"/>
          </w:rPr>
          <w:t>приказа Минпросвещения России от 01.02.2024 N 62</w:t>
        </w:r>
      </w:hyperlink>
      <w:r w:rsidRPr="00ED4BB8">
        <w:rPr>
          <w:rFonts w:ascii="Times New Roman" w:hAnsi="Times New Roman"/>
          <w:sz w:val="24"/>
          <w:szCs w:val="24"/>
        </w:rPr>
        <w:t>,    </w:t>
      </w:r>
      <w:hyperlink r:id="rId8" w:history="1">
        <w:r w:rsidRPr="00ED4BB8">
          <w:rPr>
            <w:rStyle w:val="a7"/>
            <w:rFonts w:ascii="Times New Roman" w:hAnsi="Times New Roman"/>
            <w:color w:val="auto"/>
            <w:sz w:val="24"/>
            <w:szCs w:val="24"/>
            <w:u w:val="none"/>
          </w:rPr>
          <w:t>приказа Минпросвещения России от 19.03.2024 N 171</w:t>
        </w:r>
      </w:hyperlink>
      <w:r w:rsidRPr="00ED4BB8">
        <w:rPr>
          <w:rFonts w:ascii="Times New Roman" w:hAnsi="Times New Roman"/>
          <w:sz w:val="24"/>
          <w:szCs w:val="24"/>
        </w:rPr>
        <w:t>) ;</w:t>
      </w:r>
    </w:p>
    <w:p w:rsidR="000D2922" w:rsidRPr="00F23DA5" w:rsidRDefault="000D2922" w:rsidP="006D314A">
      <w:pPr>
        <w:pStyle w:val="a3"/>
        <w:numPr>
          <w:ilvl w:val="0"/>
          <w:numId w:val="2"/>
        </w:numPr>
        <w:shd w:val="clear" w:color="auto" w:fill="FFFFFF"/>
        <w:spacing w:after="0" w:line="240" w:lineRule="auto"/>
        <w:ind w:left="0" w:firstLine="709"/>
        <w:jc w:val="both"/>
        <w:textAlignment w:val="center"/>
        <w:rPr>
          <w:rFonts w:ascii="Times New Roman" w:hAnsi="Times New Roman"/>
          <w:spacing w:val="-14"/>
          <w:sz w:val="24"/>
          <w:szCs w:val="24"/>
        </w:rPr>
      </w:pPr>
      <w:r w:rsidRPr="00ED4BB8">
        <w:rPr>
          <w:rFonts w:ascii="Times New Roman" w:hAnsi="Times New Roman"/>
          <w:sz w:val="24"/>
          <w:szCs w:val="24"/>
        </w:rPr>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w:t>
      </w:r>
      <w:r w:rsidRPr="00F23DA5">
        <w:rPr>
          <w:rFonts w:ascii="Times New Roman" w:hAnsi="Times New Roman"/>
          <w:color w:val="000000" w:themeColor="text1"/>
          <w:sz w:val="24"/>
          <w:szCs w:val="24"/>
        </w:rPr>
        <w:t xml:space="preserve">программы воспитания по </w:t>
      </w:r>
      <w:r w:rsidR="00ED4BB8" w:rsidRPr="00F23DA5">
        <w:rPr>
          <w:rFonts w:ascii="Times New Roman" w:hAnsi="Times New Roman"/>
          <w:color w:val="000000" w:themeColor="text1"/>
          <w:sz w:val="24"/>
          <w:szCs w:val="24"/>
        </w:rPr>
        <w:t xml:space="preserve">специальности </w:t>
      </w:r>
      <w:r w:rsidR="00ED4BB8" w:rsidRPr="00F23DA5">
        <w:rPr>
          <w:rFonts w:ascii="Times New Roman" w:hAnsi="Times New Roman"/>
          <w:sz w:val="24"/>
          <w:szCs w:val="24"/>
        </w:rPr>
        <w:t>«</w:t>
      </w:r>
      <w:r w:rsidR="00ED4BB8" w:rsidRPr="00F23DA5">
        <w:rPr>
          <w:rFonts w:ascii="Times New Roman" w:hAnsi="Times New Roman"/>
          <w:spacing w:val="-14"/>
          <w:sz w:val="24"/>
          <w:szCs w:val="24"/>
        </w:rPr>
        <w:t>44</w:t>
      </w:r>
      <w:r w:rsidRPr="00F23DA5">
        <w:rPr>
          <w:rFonts w:ascii="Times New Roman" w:hAnsi="Times New Roman"/>
          <w:spacing w:val="-14"/>
          <w:sz w:val="24"/>
          <w:szCs w:val="24"/>
        </w:rPr>
        <w:t xml:space="preserve">. 02. </w:t>
      </w:r>
      <w:r w:rsidR="00ED4BB8" w:rsidRPr="00F23DA5">
        <w:rPr>
          <w:rFonts w:ascii="Times New Roman" w:hAnsi="Times New Roman"/>
          <w:spacing w:val="-14"/>
          <w:sz w:val="24"/>
          <w:szCs w:val="24"/>
        </w:rPr>
        <w:t>01 Дошкольное</w:t>
      </w:r>
      <w:r w:rsidRPr="00F23DA5">
        <w:rPr>
          <w:rFonts w:ascii="Times New Roman" w:hAnsi="Times New Roman"/>
          <w:spacing w:val="-14"/>
          <w:sz w:val="24"/>
          <w:szCs w:val="24"/>
        </w:rPr>
        <w:t xml:space="preserve"> образование».</w:t>
      </w:r>
    </w:p>
    <w:p w:rsidR="00F23DA5" w:rsidRPr="00F23DA5" w:rsidRDefault="00F23DA5" w:rsidP="006D314A">
      <w:pPr>
        <w:pStyle w:val="a3"/>
        <w:keepNext/>
        <w:keepLines/>
        <w:widowControl w:val="0"/>
        <w:numPr>
          <w:ilvl w:val="0"/>
          <w:numId w:val="1"/>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line="240" w:lineRule="auto"/>
        <w:ind w:left="0" w:firstLine="709"/>
        <w:jc w:val="both"/>
        <w:textAlignment w:val="baseline"/>
        <w:rPr>
          <w:rFonts w:ascii="Times New Roman" w:hAnsi="Times New Roman"/>
          <w:bCs/>
          <w:sz w:val="24"/>
          <w:szCs w:val="24"/>
        </w:rPr>
      </w:pPr>
      <w:r w:rsidRPr="00F23DA5">
        <w:rPr>
          <w:rFonts w:ascii="Times New Roman" w:hAnsi="Times New Roman"/>
          <w:sz w:val="24"/>
          <w:szCs w:val="24"/>
        </w:rPr>
        <w:t xml:space="preserve">Распоряжения министерства Просвещения Российской Федерации </w:t>
      </w:r>
      <w:r w:rsidRPr="00F23DA5">
        <w:rPr>
          <w:rFonts w:ascii="Times New Roman" w:hAnsi="Times New Roman"/>
          <w:bCs/>
          <w:sz w:val="24"/>
          <w:szCs w:val="24"/>
        </w:rPr>
        <w:t>от 25 августа 2021 года N Р-198 «Об утверждении Методик преподавания по общеобразовательным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предусматривающих интенсивную общеобразовательную подготовку 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w:t>
      </w:r>
    </w:p>
    <w:p w:rsidR="000D2922" w:rsidRDefault="000D2922" w:rsidP="006D314A">
      <w:pPr>
        <w:ind w:firstLine="709"/>
        <w:jc w:val="center"/>
        <w:rPr>
          <w:b/>
        </w:rPr>
      </w:pPr>
    </w:p>
    <w:p w:rsidR="000D2922" w:rsidRDefault="000D2922" w:rsidP="006D314A">
      <w:pPr>
        <w:ind w:firstLine="709"/>
        <w:jc w:val="both"/>
      </w:pPr>
      <w:r>
        <w:rPr>
          <w:b/>
        </w:rPr>
        <w:t>Организация – разработчик</w:t>
      </w:r>
      <w:r>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0D2922" w:rsidRDefault="000D2922" w:rsidP="006D314A">
      <w:pPr>
        <w:ind w:firstLine="709"/>
      </w:pPr>
    </w:p>
    <w:p w:rsidR="00ED4BB8" w:rsidRPr="00ED4BB8" w:rsidRDefault="00ED4BB8" w:rsidP="006D314A">
      <w:pPr>
        <w:pStyle w:val="a5"/>
        <w:ind w:firstLine="709"/>
        <w:rPr>
          <w:rFonts w:ascii="Times New Roman" w:hAnsi="Times New Roman" w:cs="Times New Roman"/>
          <w:b/>
          <w:sz w:val="24"/>
          <w:szCs w:val="24"/>
        </w:rPr>
      </w:pPr>
      <w:r w:rsidRPr="00ED4BB8">
        <w:rPr>
          <w:rFonts w:ascii="Times New Roman" w:hAnsi="Times New Roman" w:cs="Times New Roman"/>
          <w:b/>
          <w:sz w:val="24"/>
          <w:szCs w:val="24"/>
        </w:rPr>
        <w:t xml:space="preserve">Рассмотрено и утверждено </w:t>
      </w:r>
    </w:p>
    <w:p w:rsidR="00ED4BB8" w:rsidRPr="00ED4BB8" w:rsidRDefault="00ED4BB8" w:rsidP="006D314A">
      <w:pPr>
        <w:pStyle w:val="a5"/>
        <w:ind w:firstLine="709"/>
        <w:rPr>
          <w:rFonts w:ascii="Times New Roman" w:hAnsi="Times New Roman" w:cs="Times New Roman"/>
          <w:b/>
          <w:sz w:val="24"/>
          <w:szCs w:val="24"/>
        </w:rPr>
      </w:pPr>
      <w:r w:rsidRPr="00ED4BB8">
        <w:rPr>
          <w:rFonts w:ascii="Times New Roman" w:hAnsi="Times New Roman" w:cs="Times New Roman"/>
          <w:b/>
          <w:sz w:val="24"/>
          <w:szCs w:val="24"/>
        </w:rPr>
        <w:t>Протоколом педагогического совета</w:t>
      </w:r>
    </w:p>
    <w:p w:rsidR="00ED4BB8" w:rsidRPr="00ED4BB8" w:rsidRDefault="00ED4BB8" w:rsidP="006D314A">
      <w:pPr>
        <w:pStyle w:val="a5"/>
        <w:ind w:firstLine="709"/>
        <w:rPr>
          <w:rFonts w:ascii="Times New Roman" w:hAnsi="Times New Roman" w:cs="Times New Roman"/>
          <w:b/>
          <w:sz w:val="24"/>
          <w:szCs w:val="24"/>
        </w:rPr>
      </w:pPr>
      <w:r w:rsidRPr="00ED4BB8">
        <w:rPr>
          <w:rFonts w:ascii="Times New Roman" w:hAnsi="Times New Roman" w:cs="Times New Roman"/>
          <w:b/>
          <w:sz w:val="24"/>
          <w:szCs w:val="24"/>
        </w:rPr>
        <w:t>ГБПОУ «ВАТТ-ККК»</w:t>
      </w:r>
    </w:p>
    <w:p w:rsidR="00ED4BB8" w:rsidRPr="00ED4BB8" w:rsidRDefault="00ED4BB8" w:rsidP="006D314A">
      <w:pPr>
        <w:pStyle w:val="a5"/>
        <w:ind w:firstLine="709"/>
        <w:rPr>
          <w:rFonts w:ascii="Times New Roman" w:hAnsi="Times New Roman" w:cs="Times New Roman"/>
          <w:b/>
          <w:sz w:val="24"/>
          <w:szCs w:val="24"/>
        </w:rPr>
      </w:pPr>
      <w:r w:rsidRPr="00ED4BB8">
        <w:rPr>
          <w:rFonts w:ascii="Times New Roman" w:hAnsi="Times New Roman" w:cs="Times New Roman"/>
          <w:b/>
          <w:sz w:val="24"/>
          <w:szCs w:val="24"/>
        </w:rPr>
        <w:t>Протокол № 7 от 28.06.2024 г.</w:t>
      </w:r>
    </w:p>
    <w:p w:rsidR="000D2922" w:rsidRDefault="000D2922" w:rsidP="006D314A">
      <w:pPr>
        <w:pStyle w:val="a5"/>
        <w:ind w:firstLine="709"/>
        <w:rPr>
          <w:rFonts w:ascii="Times New Roman" w:hAnsi="Times New Roman" w:cs="Times New Roman"/>
          <w:b/>
          <w:sz w:val="24"/>
          <w:szCs w:val="24"/>
        </w:rPr>
      </w:pPr>
    </w:p>
    <w:p w:rsidR="000D2922" w:rsidRDefault="000D2922" w:rsidP="006D314A">
      <w:pPr>
        <w:pStyle w:val="a5"/>
        <w:ind w:firstLine="709"/>
        <w:rPr>
          <w:rFonts w:ascii="Times New Roman" w:hAnsi="Times New Roman" w:cs="Times New Roman"/>
          <w:sz w:val="24"/>
          <w:szCs w:val="24"/>
        </w:rPr>
      </w:pPr>
      <w:r>
        <w:rPr>
          <w:rFonts w:ascii="Times New Roman" w:hAnsi="Times New Roman" w:cs="Times New Roman"/>
          <w:sz w:val="24"/>
          <w:szCs w:val="24"/>
        </w:rPr>
        <w:t xml:space="preserve">Разработчик:   </w:t>
      </w:r>
      <w:r w:rsidR="00737454">
        <w:rPr>
          <w:rFonts w:ascii="Times New Roman" w:hAnsi="Times New Roman" w:cs="Times New Roman"/>
          <w:sz w:val="24"/>
          <w:szCs w:val="24"/>
        </w:rPr>
        <w:t>преподаватель высшей категории Е.М.Федорова</w:t>
      </w:r>
    </w:p>
    <w:p w:rsidR="00A679C3" w:rsidRDefault="00A679C3" w:rsidP="006D314A">
      <w:pPr>
        <w:pStyle w:val="a5"/>
        <w:ind w:firstLine="709"/>
        <w:rPr>
          <w:rFonts w:ascii="Times New Roman" w:hAnsi="Times New Roman" w:cs="Times New Roman"/>
          <w:sz w:val="24"/>
          <w:szCs w:val="24"/>
        </w:rPr>
      </w:pPr>
    </w:p>
    <w:p w:rsidR="00A679C3" w:rsidRDefault="00A679C3" w:rsidP="006D314A">
      <w:pPr>
        <w:pStyle w:val="a5"/>
        <w:ind w:firstLine="709"/>
        <w:rPr>
          <w:rFonts w:ascii="Times New Roman" w:hAnsi="Times New Roman" w:cs="Times New Roman"/>
          <w:sz w:val="24"/>
          <w:szCs w:val="24"/>
        </w:rPr>
      </w:pPr>
    </w:p>
    <w:p w:rsidR="00A679C3" w:rsidRDefault="00A679C3" w:rsidP="006D314A">
      <w:pPr>
        <w:pStyle w:val="a5"/>
        <w:ind w:firstLine="709"/>
        <w:rPr>
          <w:rFonts w:ascii="Times New Roman" w:hAnsi="Times New Roman" w:cs="Times New Roman"/>
          <w:sz w:val="24"/>
          <w:szCs w:val="24"/>
        </w:rPr>
      </w:pPr>
    </w:p>
    <w:p w:rsidR="00A679C3" w:rsidRDefault="00A679C3" w:rsidP="006D314A">
      <w:pPr>
        <w:pStyle w:val="a5"/>
        <w:ind w:firstLine="709"/>
        <w:rPr>
          <w:rFonts w:ascii="Times New Roman" w:hAnsi="Times New Roman" w:cs="Times New Roman"/>
          <w:sz w:val="24"/>
          <w:szCs w:val="24"/>
        </w:rPr>
      </w:pPr>
    </w:p>
    <w:p w:rsidR="00A679C3" w:rsidRDefault="00A679C3" w:rsidP="006D314A">
      <w:pPr>
        <w:pStyle w:val="a5"/>
        <w:ind w:firstLine="709"/>
        <w:rPr>
          <w:rFonts w:ascii="Times New Roman" w:hAnsi="Times New Roman" w:cs="Times New Roman"/>
          <w:sz w:val="24"/>
          <w:szCs w:val="24"/>
        </w:rPr>
      </w:pPr>
    </w:p>
    <w:p w:rsidR="00A679C3" w:rsidRDefault="00A679C3" w:rsidP="006D314A">
      <w:pPr>
        <w:pStyle w:val="a5"/>
        <w:ind w:firstLine="709"/>
        <w:rPr>
          <w:rFonts w:ascii="Times New Roman" w:hAnsi="Times New Roman" w:cs="Times New Roman"/>
          <w:sz w:val="24"/>
          <w:szCs w:val="24"/>
        </w:rPr>
      </w:pPr>
    </w:p>
    <w:p w:rsidR="00A679C3" w:rsidRDefault="00A679C3" w:rsidP="006D314A">
      <w:pPr>
        <w:pStyle w:val="a5"/>
        <w:ind w:firstLine="709"/>
        <w:rPr>
          <w:rFonts w:ascii="Times New Roman" w:hAnsi="Times New Roman" w:cs="Times New Roman"/>
          <w:sz w:val="24"/>
          <w:szCs w:val="24"/>
        </w:rPr>
      </w:pPr>
    </w:p>
    <w:p w:rsidR="00A679C3" w:rsidRDefault="00A679C3" w:rsidP="006D314A">
      <w:pPr>
        <w:pStyle w:val="a5"/>
        <w:ind w:firstLine="709"/>
        <w:rPr>
          <w:rFonts w:ascii="Times New Roman" w:hAnsi="Times New Roman" w:cs="Times New Roman"/>
          <w:b/>
          <w:sz w:val="24"/>
          <w:szCs w:val="24"/>
        </w:rPr>
      </w:pPr>
    </w:p>
    <w:p w:rsidR="000D2922" w:rsidRDefault="000D2922" w:rsidP="000D2922"/>
    <w:p w:rsidR="00737454" w:rsidRPr="00737454" w:rsidRDefault="00737454" w:rsidP="00737454">
      <w:pPr>
        <w:spacing w:after="200" w:line="276" w:lineRule="auto"/>
        <w:jc w:val="center"/>
        <w:rPr>
          <w:b/>
        </w:rPr>
      </w:pPr>
      <w:r w:rsidRPr="00737454">
        <w:rPr>
          <w:b/>
        </w:rPr>
        <w:lastRenderedPageBreak/>
        <w:t>СОДЕРЖАНИЕ</w:t>
      </w:r>
    </w:p>
    <w:tbl>
      <w:tblPr>
        <w:tblpPr w:leftFromText="180" w:rightFromText="180" w:vertAnchor="text" w:horzAnchor="margin" w:tblpXSpec="right" w:tblpY="517"/>
        <w:tblW w:w="0" w:type="auto"/>
        <w:tblLook w:val="01E0" w:firstRow="1" w:lastRow="1" w:firstColumn="1" w:lastColumn="1" w:noHBand="0" w:noVBand="0"/>
      </w:tblPr>
      <w:tblGrid>
        <w:gridCol w:w="7501"/>
        <w:gridCol w:w="1854"/>
      </w:tblGrid>
      <w:tr w:rsidR="00737454" w:rsidRPr="00737454" w:rsidTr="00A679C3">
        <w:tc>
          <w:tcPr>
            <w:tcW w:w="7501" w:type="dxa"/>
          </w:tcPr>
          <w:p w:rsidR="00737454" w:rsidRPr="00737454" w:rsidRDefault="00737454" w:rsidP="00A679C3">
            <w:pPr>
              <w:numPr>
                <w:ilvl w:val="0"/>
                <w:numId w:val="3"/>
              </w:numPr>
              <w:tabs>
                <w:tab w:val="num" w:pos="644"/>
              </w:tabs>
              <w:suppressAutoHyphens/>
              <w:spacing w:after="200" w:line="276" w:lineRule="auto"/>
              <w:rPr>
                <w:b/>
              </w:rPr>
            </w:pPr>
            <w:r w:rsidRPr="00737454">
              <w:rPr>
                <w:b/>
              </w:rPr>
              <w:t>ПАСПОРТ  РАБОЧЕЙ ПРОГРАММЫ УЧЕБНОЙ ДИСЦИПЛИНЫ …………………………………………..стр.</w:t>
            </w:r>
          </w:p>
        </w:tc>
        <w:tc>
          <w:tcPr>
            <w:tcW w:w="1854" w:type="dxa"/>
          </w:tcPr>
          <w:p w:rsidR="00737454" w:rsidRPr="00737454" w:rsidRDefault="00737454" w:rsidP="00A679C3">
            <w:pPr>
              <w:spacing w:after="200" w:line="276" w:lineRule="auto"/>
              <w:rPr>
                <w:b/>
              </w:rPr>
            </w:pPr>
          </w:p>
        </w:tc>
      </w:tr>
      <w:tr w:rsidR="00737454" w:rsidRPr="00737454" w:rsidTr="00A679C3">
        <w:tc>
          <w:tcPr>
            <w:tcW w:w="7501" w:type="dxa"/>
          </w:tcPr>
          <w:p w:rsidR="00737454" w:rsidRPr="00737454" w:rsidRDefault="00737454" w:rsidP="00A679C3">
            <w:pPr>
              <w:numPr>
                <w:ilvl w:val="0"/>
                <w:numId w:val="3"/>
              </w:numPr>
              <w:tabs>
                <w:tab w:val="num" w:pos="644"/>
              </w:tabs>
              <w:suppressAutoHyphens/>
              <w:spacing w:after="200" w:line="276" w:lineRule="auto"/>
              <w:rPr>
                <w:b/>
              </w:rPr>
            </w:pPr>
            <w:r w:rsidRPr="00737454">
              <w:rPr>
                <w:b/>
              </w:rPr>
              <w:t>СТРУКТУРА И СОДЕРЖАНИЕ УЧЕБНОЙ ДИСЦИПЛИНЫ…………………………………………….стр.</w:t>
            </w:r>
          </w:p>
          <w:p w:rsidR="00737454" w:rsidRPr="00737454" w:rsidRDefault="00737454" w:rsidP="00A679C3">
            <w:pPr>
              <w:numPr>
                <w:ilvl w:val="0"/>
                <w:numId w:val="3"/>
              </w:numPr>
              <w:tabs>
                <w:tab w:val="num" w:pos="644"/>
              </w:tabs>
              <w:suppressAutoHyphens/>
              <w:spacing w:after="200" w:line="276" w:lineRule="auto"/>
              <w:rPr>
                <w:b/>
              </w:rPr>
            </w:pPr>
            <w:r w:rsidRPr="00737454">
              <w:rPr>
                <w:b/>
              </w:rPr>
              <w:t>УСЛОВИЯ РЕАЛИЗАЦИИ РАБОЧЕЙ ПРОГРАММЫ УЧЕБНОЙ ДИСЦИПЛИНЫ…..………………………….стр.</w:t>
            </w:r>
          </w:p>
        </w:tc>
        <w:tc>
          <w:tcPr>
            <w:tcW w:w="1854" w:type="dxa"/>
          </w:tcPr>
          <w:p w:rsidR="00737454" w:rsidRPr="00737454" w:rsidRDefault="00737454" w:rsidP="00A679C3">
            <w:pPr>
              <w:spacing w:after="200" w:line="276" w:lineRule="auto"/>
              <w:ind w:left="644"/>
              <w:rPr>
                <w:b/>
              </w:rPr>
            </w:pPr>
          </w:p>
        </w:tc>
      </w:tr>
      <w:tr w:rsidR="00737454" w:rsidRPr="00737454" w:rsidTr="00A679C3">
        <w:tc>
          <w:tcPr>
            <w:tcW w:w="7501" w:type="dxa"/>
          </w:tcPr>
          <w:p w:rsidR="00737454" w:rsidRPr="00737454" w:rsidRDefault="00737454" w:rsidP="00A679C3">
            <w:pPr>
              <w:numPr>
                <w:ilvl w:val="0"/>
                <w:numId w:val="3"/>
              </w:numPr>
              <w:tabs>
                <w:tab w:val="num" w:pos="644"/>
              </w:tabs>
              <w:suppressAutoHyphens/>
              <w:spacing w:after="200" w:line="276" w:lineRule="auto"/>
              <w:rPr>
                <w:b/>
              </w:rPr>
            </w:pPr>
            <w:r w:rsidRPr="00737454">
              <w:rPr>
                <w:b/>
              </w:rPr>
              <w:t>КОНТРОЛЬ И ОЦЕНКА РЕЗУЛЬТАТОВ ОСВОЕНИЯ УЧЕБНОЙ ДИСЦИПЛИНЫ……………………………..стр.</w:t>
            </w:r>
          </w:p>
          <w:p w:rsidR="00737454" w:rsidRPr="00737454" w:rsidRDefault="00737454" w:rsidP="00A679C3">
            <w:pPr>
              <w:suppressAutoHyphens/>
              <w:spacing w:after="200" w:line="276" w:lineRule="auto"/>
              <w:rPr>
                <w:b/>
              </w:rPr>
            </w:pPr>
            <w:r w:rsidRPr="00737454">
              <w:rPr>
                <w:b/>
              </w:rPr>
              <w:t xml:space="preserve">     </w:t>
            </w:r>
          </w:p>
        </w:tc>
        <w:tc>
          <w:tcPr>
            <w:tcW w:w="1854" w:type="dxa"/>
          </w:tcPr>
          <w:p w:rsidR="00737454" w:rsidRPr="00737454" w:rsidRDefault="00737454" w:rsidP="00A679C3">
            <w:pPr>
              <w:spacing w:after="200" w:line="276" w:lineRule="auto"/>
              <w:rPr>
                <w:b/>
              </w:rPr>
            </w:pPr>
          </w:p>
        </w:tc>
      </w:tr>
    </w:tbl>
    <w:p w:rsidR="00737454" w:rsidRPr="00737454" w:rsidRDefault="00737454" w:rsidP="00737454">
      <w:pPr>
        <w:spacing w:after="200" w:line="276" w:lineRule="auto"/>
        <w:rPr>
          <w:b/>
          <w:i/>
        </w:rPr>
      </w:pP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Cs/>
          <w:i/>
        </w:rPr>
      </w:pP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737454">
        <w:rPr>
          <w:b/>
          <w:caps/>
          <w:u w:val="single"/>
        </w:rPr>
        <w:br w:type="page"/>
      </w:r>
      <w:r w:rsidRPr="00737454">
        <w:rPr>
          <w:b/>
          <w:caps/>
        </w:rPr>
        <w:lastRenderedPageBreak/>
        <w:t>паспорт  рабочей ПРОГРАММЫ УЧЕБНОЙ ДИСЦИПЛИНЫ</w:t>
      </w: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center"/>
        <w:rPr>
          <w:b/>
        </w:rPr>
      </w:pPr>
      <w:r w:rsidRPr="00737454">
        <w:rPr>
          <w:b/>
        </w:rPr>
        <w:t>ФИЗИКА</w:t>
      </w:r>
    </w:p>
    <w:p w:rsidR="00737454" w:rsidRPr="00737454" w:rsidRDefault="00737454" w:rsidP="00A679C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right="312" w:firstLine="567"/>
        <w:jc w:val="both"/>
        <w:rPr>
          <w:b/>
        </w:rPr>
      </w:pPr>
      <w:r w:rsidRPr="00737454">
        <w:rPr>
          <w:b/>
        </w:rPr>
        <w:t>1.1. Область применения рабочей программы</w:t>
      </w:r>
    </w:p>
    <w:p w:rsidR="00737454" w:rsidRPr="00737454" w:rsidRDefault="00737454" w:rsidP="00A679C3">
      <w:pPr>
        <w:ind w:left="284" w:right="312" w:firstLine="567"/>
        <w:jc w:val="both"/>
        <w:rPr>
          <w:b/>
        </w:rPr>
      </w:pPr>
      <w:r w:rsidRPr="00737454">
        <w:t xml:space="preserve">Рабочая программа учебной дисциплины </w:t>
      </w:r>
      <w:bookmarkStart w:id="0" w:name="_GoBack"/>
      <w:r w:rsidRPr="00737454">
        <w:t xml:space="preserve">ОУД.11 Физика </w:t>
      </w:r>
      <w:bookmarkEnd w:id="0"/>
      <w:r w:rsidRPr="00737454">
        <w:t xml:space="preserve">является частью общеобразовательного цикла, программы подготовки специалистов среднего звена (далее – ППССЗ) по специальности </w:t>
      </w:r>
      <w:r w:rsidRPr="00737454">
        <w:rPr>
          <w:b/>
          <w:bCs/>
        </w:rPr>
        <w:t>44.02.01 Дошкольное образование</w:t>
      </w:r>
      <w:r w:rsidRPr="00737454">
        <w:rPr>
          <w:b/>
        </w:rPr>
        <w:t xml:space="preserve">. </w:t>
      </w:r>
    </w:p>
    <w:p w:rsidR="00737454" w:rsidRPr="00737454" w:rsidRDefault="00737454" w:rsidP="00A679C3">
      <w:pPr>
        <w:keepNext/>
        <w:keepLines/>
        <w:widowControl w:val="0"/>
        <w:suppressAutoHyphens/>
        <w:autoSpaceDE w:val="0"/>
        <w:autoSpaceDN w:val="0"/>
        <w:adjustRightInd w:val="0"/>
        <w:ind w:left="284" w:right="312" w:firstLine="567"/>
        <w:jc w:val="both"/>
        <w:rPr>
          <w:b/>
        </w:rPr>
      </w:pPr>
      <w:r w:rsidRPr="00737454">
        <w:rPr>
          <w:b/>
        </w:rPr>
        <w:t>1.2. Место учебной дисциплины в структуре ППССЗ:</w:t>
      </w:r>
    </w:p>
    <w:p w:rsidR="00737454" w:rsidRPr="00737454" w:rsidRDefault="00737454" w:rsidP="00A679C3">
      <w:pPr>
        <w:keepNext/>
        <w:keepLines/>
        <w:widowControl w:val="0"/>
        <w:suppressAutoHyphens/>
        <w:autoSpaceDE w:val="0"/>
        <w:autoSpaceDN w:val="0"/>
        <w:adjustRightInd w:val="0"/>
        <w:ind w:left="284" w:right="312" w:firstLine="567"/>
        <w:jc w:val="both"/>
      </w:pPr>
      <w:r w:rsidRPr="00737454">
        <w:rPr>
          <w:b/>
        </w:rPr>
        <w:tab/>
      </w:r>
      <w:r w:rsidRPr="00737454">
        <w:t xml:space="preserve">Учебная дисциплина «Физика» входит в цикл общеобразовательных дисциплин.  </w:t>
      </w:r>
    </w:p>
    <w:p w:rsidR="00737454" w:rsidRPr="00737454" w:rsidRDefault="00737454" w:rsidP="00A679C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right="312" w:firstLine="567"/>
        <w:contextualSpacing/>
        <w:jc w:val="both"/>
        <w:rPr>
          <w:b/>
        </w:rPr>
      </w:pPr>
      <w:r w:rsidRPr="00737454">
        <w:rPr>
          <w:b/>
        </w:rPr>
        <w:t xml:space="preserve">1.3. Цели и задачи учебной дисциплины – требования к результатам освоения учебной дисциплины: </w:t>
      </w:r>
    </w:p>
    <w:p w:rsidR="00737454" w:rsidRPr="00737454" w:rsidRDefault="00737454" w:rsidP="00A679C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right="312" w:firstLine="567"/>
        <w:contextualSpacing/>
        <w:jc w:val="both"/>
        <w:rPr>
          <w:b/>
        </w:rPr>
      </w:pPr>
      <w:r w:rsidRPr="00737454">
        <w:rPr>
          <w:color w:val="000000"/>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737454" w:rsidRPr="00737454" w:rsidRDefault="00737454" w:rsidP="00A679C3">
      <w:pPr>
        <w:spacing w:beforeAutospacing="1" w:afterAutospacing="1"/>
        <w:ind w:left="284" w:right="312" w:firstLine="567"/>
        <w:rPr>
          <w:color w:val="333333"/>
          <w:sz w:val="21"/>
          <w:szCs w:val="21"/>
        </w:rPr>
      </w:pPr>
      <w:bookmarkStart w:id="1" w:name="_Toc138345808"/>
      <w:bookmarkEnd w:id="1"/>
      <w:r w:rsidRPr="00737454">
        <w:rPr>
          <w:b/>
          <w:bCs/>
          <w:sz w:val="28"/>
          <w:szCs w:val="28"/>
        </w:rPr>
        <w:t>ЛИЧНОСТНЫЕ РЕЗУЛЬТАТЫ</w:t>
      </w:r>
    </w:p>
    <w:p w:rsidR="00737454" w:rsidRPr="00737454" w:rsidRDefault="00737454" w:rsidP="00A679C3">
      <w:pPr>
        <w:spacing w:beforeAutospacing="1"/>
        <w:ind w:left="284" w:right="312" w:firstLine="567"/>
        <w:jc w:val="both"/>
        <w:rPr>
          <w:color w:val="333333"/>
          <w:sz w:val="21"/>
          <w:szCs w:val="21"/>
        </w:rPr>
      </w:pPr>
      <w:r w:rsidRPr="00737454">
        <w:rPr>
          <w:color w:val="000000"/>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37454" w:rsidRPr="00737454" w:rsidRDefault="00737454" w:rsidP="00A679C3">
      <w:pPr>
        <w:spacing w:beforeAutospacing="1"/>
        <w:ind w:left="284" w:right="312" w:firstLine="567"/>
        <w:jc w:val="both"/>
        <w:rPr>
          <w:color w:val="333333"/>
          <w:sz w:val="21"/>
          <w:szCs w:val="21"/>
        </w:rPr>
      </w:pPr>
      <w:r w:rsidRPr="00737454">
        <w:rPr>
          <w:b/>
          <w:bCs/>
          <w:color w:val="000000"/>
        </w:rPr>
        <w:t>1) </w:t>
      </w:r>
      <w:r w:rsidRPr="00737454">
        <w:rPr>
          <w:b/>
          <w:bCs/>
          <w:color w:val="000000"/>
          <w:sz w:val="14"/>
          <w:szCs w:val="14"/>
        </w:rPr>
        <w:t> </w:t>
      </w:r>
      <w:r w:rsidRPr="00737454">
        <w:rPr>
          <w:b/>
          <w:bCs/>
          <w:color w:val="000000"/>
        </w:rPr>
        <w:t>гражданского воспитания:</w:t>
      </w:r>
    </w:p>
    <w:p w:rsidR="00737454" w:rsidRPr="00737454" w:rsidRDefault="00737454" w:rsidP="00A679C3">
      <w:pPr>
        <w:spacing w:beforeAutospacing="1"/>
        <w:ind w:left="284" w:right="312" w:firstLine="567"/>
        <w:jc w:val="both"/>
        <w:rPr>
          <w:color w:val="333333"/>
          <w:sz w:val="21"/>
          <w:szCs w:val="21"/>
        </w:rPr>
      </w:pPr>
      <w:r w:rsidRPr="00737454">
        <w:rPr>
          <w:color w:val="000000"/>
        </w:rPr>
        <w:t>сформированность гражданской позиции обучающегося как активного и ответственного члена российского общества;</w:t>
      </w:r>
    </w:p>
    <w:p w:rsidR="00737454" w:rsidRPr="00737454" w:rsidRDefault="00737454" w:rsidP="00A679C3">
      <w:pPr>
        <w:spacing w:beforeAutospacing="1"/>
        <w:ind w:left="284" w:right="312" w:firstLine="567"/>
        <w:jc w:val="both"/>
        <w:rPr>
          <w:color w:val="333333"/>
          <w:sz w:val="21"/>
          <w:szCs w:val="21"/>
        </w:rPr>
      </w:pPr>
      <w:r w:rsidRPr="00737454">
        <w:rPr>
          <w:color w:val="000000"/>
        </w:rPr>
        <w:t>принятие традиционных общечеловеческих гуманистических и демократических ценностей;</w:t>
      </w:r>
    </w:p>
    <w:p w:rsidR="00737454" w:rsidRPr="00737454" w:rsidRDefault="00737454" w:rsidP="00A679C3">
      <w:pPr>
        <w:spacing w:beforeAutospacing="1"/>
        <w:ind w:left="284" w:right="312" w:firstLine="567"/>
        <w:jc w:val="both"/>
        <w:rPr>
          <w:color w:val="333333"/>
          <w:sz w:val="21"/>
          <w:szCs w:val="21"/>
        </w:rPr>
      </w:pPr>
      <w:r w:rsidRPr="00737454">
        <w:rPr>
          <w:color w:val="000000"/>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737454" w:rsidRPr="00737454" w:rsidRDefault="00737454" w:rsidP="00A679C3">
      <w:pPr>
        <w:spacing w:beforeAutospacing="1"/>
        <w:ind w:left="284" w:right="312" w:firstLine="567"/>
        <w:jc w:val="both"/>
        <w:rPr>
          <w:color w:val="333333"/>
          <w:sz w:val="21"/>
          <w:szCs w:val="21"/>
        </w:rPr>
      </w:pPr>
      <w:r w:rsidRPr="00737454">
        <w:rPr>
          <w:color w:val="000000"/>
        </w:rPr>
        <w:t>умение взаимодействовать с социальными институтами в соответствии с их функциями и назначением;</w:t>
      </w:r>
    </w:p>
    <w:p w:rsidR="00737454" w:rsidRPr="00737454" w:rsidRDefault="00737454" w:rsidP="00A679C3">
      <w:pPr>
        <w:spacing w:beforeAutospacing="1"/>
        <w:ind w:left="284" w:right="312" w:firstLine="567"/>
        <w:jc w:val="both"/>
        <w:rPr>
          <w:color w:val="333333"/>
          <w:sz w:val="21"/>
          <w:szCs w:val="21"/>
        </w:rPr>
      </w:pPr>
      <w:r w:rsidRPr="00737454">
        <w:rPr>
          <w:color w:val="000000"/>
        </w:rPr>
        <w:t>готовность к гуманитарной и волонтёрской деятельности;</w:t>
      </w:r>
    </w:p>
    <w:p w:rsidR="00737454" w:rsidRPr="00737454" w:rsidRDefault="00737454" w:rsidP="00A679C3">
      <w:pPr>
        <w:spacing w:beforeAutospacing="1"/>
        <w:ind w:left="284" w:right="312" w:firstLine="567"/>
        <w:jc w:val="both"/>
        <w:rPr>
          <w:color w:val="333333"/>
          <w:sz w:val="21"/>
          <w:szCs w:val="21"/>
        </w:rPr>
      </w:pPr>
      <w:r w:rsidRPr="00737454">
        <w:rPr>
          <w:b/>
          <w:bCs/>
          <w:color w:val="000000"/>
        </w:rPr>
        <w:t>2)</w:t>
      </w:r>
      <w:r w:rsidRPr="00737454">
        <w:rPr>
          <w:b/>
          <w:bCs/>
          <w:color w:val="000000"/>
          <w:sz w:val="14"/>
          <w:szCs w:val="14"/>
        </w:rPr>
        <w:t> </w:t>
      </w:r>
      <w:r w:rsidRPr="00737454">
        <w:rPr>
          <w:b/>
          <w:bCs/>
          <w:color w:val="000000"/>
        </w:rPr>
        <w:t>патриотического воспитания:</w:t>
      </w:r>
    </w:p>
    <w:p w:rsidR="00737454" w:rsidRPr="00737454" w:rsidRDefault="00737454" w:rsidP="00A679C3">
      <w:pPr>
        <w:spacing w:beforeAutospacing="1"/>
        <w:ind w:left="284" w:right="312" w:firstLine="567"/>
        <w:jc w:val="both"/>
        <w:rPr>
          <w:color w:val="333333"/>
          <w:sz w:val="21"/>
          <w:szCs w:val="21"/>
        </w:rPr>
      </w:pPr>
      <w:r w:rsidRPr="00737454">
        <w:rPr>
          <w:color w:val="000000"/>
        </w:rPr>
        <w:t>сформированность российской гражданской идентичности, патриотизма;</w:t>
      </w:r>
    </w:p>
    <w:p w:rsidR="00737454" w:rsidRPr="00737454" w:rsidRDefault="00737454" w:rsidP="00A679C3">
      <w:pPr>
        <w:spacing w:beforeAutospacing="1"/>
        <w:ind w:left="284" w:right="312" w:firstLine="567"/>
        <w:jc w:val="both"/>
        <w:rPr>
          <w:color w:val="333333"/>
          <w:sz w:val="21"/>
          <w:szCs w:val="21"/>
        </w:rPr>
      </w:pPr>
      <w:r w:rsidRPr="00737454">
        <w:rPr>
          <w:color w:val="000000"/>
        </w:rPr>
        <w:t>ценностное отношение к государственным символам, достижениям российских учёных в области физики и техники;</w:t>
      </w:r>
    </w:p>
    <w:p w:rsidR="00737454" w:rsidRPr="00737454" w:rsidRDefault="00737454" w:rsidP="00A679C3">
      <w:pPr>
        <w:spacing w:beforeAutospacing="1"/>
        <w:ind w:left="284" w:right="312" w:firstLine="567"/>
        <w:jc w:val="both"/>
        <w:rPr>
          <w:color w:val="333333"/>
          <w:sz w:val="21"/>
          <w:szCs w:val="21"/>
        </w:rPr>
      </w:pPr>
      <w:r w:rsidRPr="00737454">
        <w:rPr>
          <w:b/>
          <w:bCs/>
          <w:color w:val="000000"/>
        </w:rPr>
        <w:t>3)</w:t>
      </w:r>
      <w:r w:rsidRPr="00737454">
        <w:rPr>
          <w:b/>
          <w:bCs/>
          <w:color w:val="000000"/>
          <w:sz w:val="14"/>
          <w:szCs w:val="14"/>
        </w:rPr>
        <w:t> </w:t>
      </w:r>
      <w:r w:rsidRPr="00737454">
        <w:rPr>
          <w:b/>
          <w:bCs/>
          <w:color w:val="000000"/>
        </w:rPr>
        <w:t>духовно-нравственного воспитания:</w:t>
      </w:r>
    </w:p>
    <w:p w:rsidR="00737454" w:rsidRPr="00737454" w:rsidRDefault="00737454" w:rsidP="00A679C3">
      <w:pPr>
        <w:spacing w:beforeAutospacing="1"/>
        <w:ind w:left="284" w:right="312" w:firstLine="567"/>
        <w:jc w:val="both"/>
        <w:rPr>
          <w:color w:val="333333"/>
          <w:sz w:val="21"/>
          <w:szCs w:val="21"/>
        </w:rPr>
      </w:pPr>
      <w:r w:rsidRPr="00737454">
        <w:rPr>
          <w:color w:val="000000"/>
        </w:rPr>
        <w:t>сформированность нравственного сознания, этического поведения;</w:t>
      </w:r>
    </w:p>
    <w:p w:rsidR="00737454" w:rsidRPr="00737454" w:rsidRDefault="00737454" w:rsidP="00A679C3">
      <w:pPr>
        <w:spacing w:beforeAutospacing="1"/>
        <w:ind w:left="284" w:right="312" w:firstLine="567"/>
        <w:jc w:val="both"/>
        <w:rPr>
          <w:color w:val="333333"/>
          <w:sz w:val="21"/>
          <w:szCs w:val="21"/>
        </w:rPr>
      </w:pPr>
      <w:r w:rsidRPr="00737454">
        <w:rPr>
          <w:color w:val="000000"/>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737454" w:rsidRPr="00737454" w:rsidRDefault="00737454" w:rsidP="00A679C3">
      <w:pPr>
        <w:spacing w:beforeAutospacing="1"/>
        <w:ind w:left="284" w:right="312" w:firstLine="567"/>
        <w:jc w:val="both"/>
        <w:rPr>
          <w:color w:val="333333"/>
          <w:sz w:val="21"/>
          <w:szCs w:val="21"/>
        </w:rPr>
      </w:pPr>
      <w:r w:rsidRPr="00737454">
        <w:rPr>
          <w:color w:val="000000"/>
        </w:rPr>
        <w:t>осознание личного вклада в построение устойчивого будущего;</w:t>
      </w:r>
    </w:p>
    <w:p w:rsidR="00737454" w:rsidRPr="00737454" w:rsidRDefault="00737454" w:rsidP="00A679C3">
      <w:pPr>
        <w:spacing w:beforeAutospacing="1"/>
        <w:ind w:left="284" w:right="312" w:firstLine="567"/>
        <w:jc w:val="both"/>
        <w:rPr>
          <w:color w:val="333333"/>
          <w:sz w:val="21"/>
          <w:szCs w:val="21"/>
        </w:rPr>
      </w:pPr>
      <w:r w:rsidRPr="00737454">
        <w:rPr>
          <w:b/>
          <w:bCs/>
          <w:color w:val="000000"/>
        </w:rPr>
        <w:lastRenderedPageBreak/>
        <w:t>4)</w:t>
      </w:r>
      <w:r w:rsidRPr="00737454">
        <w:rPr>
          <w:b/>
          <w:bCs/>
          <w:color w:val="000000"/>
          <w:sz w:val="14"/>
          <w:szCs w:val="14"/>
        </w:rPr>
        <w:t> </w:t>
      </w:r>
      <w:r w:rsidRPr="00737454">
        <w:rPr>
          <w:b/>
          <w:bCs/>
          <w:color w:val="000000"/>
        </w:rPr>
        <w:t>эстетического воспитания:</w:t>
      </w:r>
    </w:p>
    <w:p w:rsidR="00737454" w:rsidRPr="00737454" w:rsidRDefault="00737454" w:rsidP="00A679C3">
      <w:pPr>
        <w:spacing w:beforeAutospacing="1"/>
        <w:ind w:left="284" w:right="312" w:firstLine="567"/>
        <w:jc w:val="both"/>
        <w:rPr>
          <w:color w:val="333333"/>
          <w:sz w:val="21"/>
          <w:szCs w:val="21"/>
        </w:rPr>
      </w:pPr>
      <w:r w:rsidRPr="00737454">
        <w:rPr>
          <w:color w:val="000000"/>
        </w:rPr>
        <w:t>эстетическое отношение к миру, включая эстетику научного творчества, присущего физической науке;</w:t>
      </w:r>
    </w:p>
    <w:p w:rsidR="00737454" w:rsidRPr="00737454" w:rsidRDefault="00737454" w:rsidP="00A679C3">
      <w:pPr>
        <w:spacing w:beforeAutospacing="1"/>
        <w:ind w:left="284" w:right="312" w:firstLine="567"/>
        <w:jc w:val="both"/>
        <w:rPr>
          <w:color w:val="333333"/>
          <w:sz w:val="21"/>
          <w:szCs w:val="21"/>
        </w:rPr>
      </w:pPr>
      <w:r w:rsidRPr="00737454">
        <w:rPr>
          <w:b/>
          <w:bCs/>
          <w:color w:val="000000"/>
        </w:rPr>
        <w:t>5)</w:t>
      </w:r>
      <w:r w:rsidRPr="00737454">
        <w:rPr>
          <w:b/>
          <w:bCs/>
          <w:color w:val="000000"/>
          <w:sz w:val="14"/>
          <w:szCs w:val="14"/>
        </w:rPr>
        <w:t> </w:t>
      </w:r>
      <w:r w:rsidRPr="00737454">
        <w:rPr>
          <w:b/>
          <w:bCs/>
          <w:color w:val="000000"/>
        </w:rPr>
        <w:t>трудового воспитания:</w:t>
      </w:r>
    </w:p>
    <w:p w:rsidR="00737454" w:rsidRPr="00737454" w:rsidRDefault="00737454" w:rsidP="00A679C3">
      <w:pPr>
        <w:spacing w:beforeAutospacing="1"/>
        <w:ind w:left="284" w:right="312" w:firstLine="567"/>
        <w:jc w:val="both"/>
        <w:rPr>
          <w:color w:val="333333"/>
          <w:sz w:val="21"/>
          <w:szCs w:val="21"/>
        </w:rPr>
      </w:pPr>
      <w:r w:rsidRPr="00737454">
        <w:rPr>
          <w:color w:val="000000"/>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737454" w:rsidRPr="00737454" w:rsidRDefault="00737454" w:rsidP="00A679C3">
      <w:pPr>
        <w:spacing w:beforeAutospacing="1"/>
        <w:ind w:left="284" w:right="312" w:firstLine="567"/>
        <w:jc w:val="both"/>
        <w:rPr>
          <w:color w:val="333333"/>
          <w:sz w:val="21"/>
          <w:szCs w:val="21"/>
        </w:rPr>
      </w:pPr>
      <w:r w:rsidRPr="00737454">
        <w:rPr>
          <w:color w:val="000000"/>
        </w:rPr>
        <w:t>готовность и способность к образованию и самообразованию в области физики на протяжении всей жизни;</w:t>
      </w:r>
    </w:p>
    <w:p w:rsidR="00737454" w:rsidRPr="00737454" w:rsidRDefault="00737454" w:rsidP="00A679C3">
      <w:pPr>
        <w:spacing w:beforeAutospacing="1"/>
        <w:ind w:left="284" w:right="312" w:firstLine="567"/>
        <w:jc w:val="both"/>
        <w:rPr>
          <w:color w:val="333333"/>
          <w:sz w:val="21"/>
          <w:szCs w:val="21"/>
        </w:rPr>
      </w:pPr>
      <w:r w:rsidRPr="00737454">
        <w:rPr>
          <w:b/>
          <w:bCs/>
          <w:color w:val="000000"/>
        </w:rPr>
        <w:t>6)</w:t>
      </w:r>
      <w:r w:rsidRPr="00737454">
        <w:rPr>
          <w:b/>
          <w:bCs/>
          <w:color w:val="000000"/>
          <w:sz w:val="14"/>
          <w:szCs w:val="14"/>
        </w:rPr>
        <w:t> </w:t>
      </w:r>
      <w:r w:rsidRPr="00737454">
        <w:rPr>
          <w:b/>
          <w:bCs/>
          <w:color w:val="000000"/>
        </w:rPr>
        <w:t>экологического воспитания:</w:t>
      </w:r>
    </w:p>
    <w:p w:rsidR="00737454" w:rsidRPr="00737454" w:rsidRDefault="00737454" w:rsidP="00A679C3">
      <w:pPr>
        <w:spacing w:beforeAutospacing="1"/>
        <w:ind w:left="284" w:right="312" w:firstLine="567"/>
        <w:jc w:val="both"/>
        <w:rPr>
          <w:color w:val="333333"/>
          <w:sz w:val="21"/>
          <w:szCs w:val="21"/>
        </w:rPr>
      </w:pPr>
      <w:r w:rsidRPr="00737454">
        <w:rPr>
          <w:color w:val="000000"/>
        </w:rPr>
        <w:t>сформированность экологической культуры, осознание глобального характера экологических проблем;</w:t>
      </w:r>
    </w:p>
    <w:p w:rsidR="00737454" w:rsidRPr="00737454" w:rsidRDefault="00737454" w:rsidP="00A679C3">
      <w:pPr>
        <w:spacing w:beforeAutospacing="1"/>
        <w:ind w:left="284" w:right="312" w:firstLine="567"/>
        <w:jc w:val="both"/>
        <w:rPr>
          <w:color w:val="333333"/>
          <w:sz w:val="21"/>
          <w:szCs w:val="21"/>
        </w:rPr>
      </w:pPr>
      <w:r w:rsidRPr="00737454">
        <w:rPr>
          <w:color w:val="000000"/>
        </w:rPr>
        <w:t>планирование и осуществление действий в окружающей среде на основе знания целей устойчивого развития человечества;</w:t>
      </w:r>
    </w:p>
    <w:p w:rsidR="00737454" w:rsidRPr="00737454" w:rsidRDefault="00737454" w:rsidP="00A679C3">
      <w:pPr>
        <w:spacing w:beforeAutospacing="1"/>
        <w:ind w:left="284" w:right="312" w:firstLine="567"/>
        <w:jc w:val="both"/>
        <w:rPr>
          <w:color w:val="333333"/>
          <w:sz w:val="21"/>
          <w:szCs w:val="21"/>
        </w:rPr>
      </w:pPr>
      <w:r w:rsidRPr="00737454">
        <w:rPr>
          <w:color w:val="000000"/>
        </w:rPr>
        <w:t>расширение опыта деятельности экологической направленности на основе имеющихся знаний по физике;</w:t>
      </w:r>
    </w:p>
    <w:p w:rsidR="00737454" w:rsidRPr="00737454" w:rsidRDefault="00737454" w:rsidP="00A679C3">
      <w:pPr>
        <w:spacing w:beforeAutospacing="1"/>
        <w:ind w:left="284" w:right="312" w:firstLine="567"/>
        <w:jc w:val="both"/>
        <w:rPr>
          <w:color w:val="333333"/>
          <w:sz w:val="21"/>
          <w:szCs w:val="21"/>
        </w:rPr>
      </w:pPr>
      <w:r w:rsidRPr="00737454">
        <w:rPr>
          <w:b/>
          <w:bCs/>
          <w:color w:val="000000"/>
        </w:rPr>
        <w:t>7)</w:t>
      </w:r>
      <w:r w:rsidRPr="00737454">
        <w:rPr>
          <w:b/>
          <w:bCs/>
          <w:color w:val="000000"/>
          <w:sz w:val="14"/>
          <w:szCs w:val="14"/>
        </w:rPr>
        <w:t> </w:t>
      </w:r>
      <w:r w:rsidRPr="00737454">
        <w:rPr>
          <w:b/>
          <w:bCs/>
          <w:color w:val="000000"/>
        </w:rPr>
        <w:t>ценности научного познания:</w:t>
      </w:r>
    </w:p>
    <w:p w:rsidR="00737454" w:rsidRPr="00737454" w:rsidRDefault="00737454" w:rsidP="00A679C3">
      <w:pPr>
        <w:spacing w:beforeAutospacing="1"/>
        <w:ind w:left="284" w:right="312" w:firstLine="567"/>
        <w:jc w:val="both"/>
        <w:rPr>
          <w:color w:val="333333"/>
          <w:sz w:val="21"/>
          <w:szCs w:val="21"/>
        </w:rPr>
      </w:pPr>
      <w:r w:rsidRPr="00737454">
        <w:rPr>
          <w:color w:val="000000"/>
        </w:rPr>
        <w:t>сформированность мировоззрения, соответствующего современному уровню развития физической науки;</w:t>
      </w:r>
    </w:p>
    <w:p w:rsidR="00737454" w:rsidRPr="00737454" w:rsidRDefault="00737454" w:rsidP="00A679C3">
      <w:pPr>
        <w:spacing w:beforeAutospacing="1"/>
        <w:ind w:left="284" w:right="312" w:firstLine="567"/>
        <w:jc w:val="both"/>
        <w:rPr>
          <w:color w:val="333333"/>
          <w:sz w:val="21"/>
          <w:szCs w:val="21"/>
        </w:rPr>
      </w:pPr>
      <w:r w:rsidRPr="00737454">
        <w:rPr>
          <w:color w:val="000000"/>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737454" w:rsidRPr="00737454" w:rsidRDefault="00737454" w:rsidP="00A679C3">
      <w:pPr>
        <w:spacing w:beforeAutospacing="1"/>
        <w:ind w:left="284" w:right="312" w:firstLine="567"/>
        <w:jc w:val="both"/>
        <w:rPr>
          <w:color w:val="333333"/>
          <w:sz w:val="21"/>
          <w:szCs w:val="21"/>
        </w:rPr>
      </w:pPr>
      <w:r w:rsidRPr="00737454">
        <w:rPr>
          <w:color w:val="000000"/>
        </w:rPr>
        <w:br/>
      </w:r>
      <w:bookmarkStart w:id="2" w:name="_Toc138345809"/>
      <w:bookmarkEnd w:id="2"/>
      <w:r w:rsidRPr="00737454">
        <w:rPr>
          <w:b/>
          <w:bCs/>
          <w:sz w:val="28"/>
          <w:szCs w:val="28"/>
        </w:rPr>
        <w:t xml:space="preserve">        МЕТАПРЕДМЕТНЫЕ РЕЗУЛЬТАТЫ</w:t>
      </w:r>
    </w:p>
    <w:p w:rsidR="00737454" w:rsidRPr="00737454" w:rsidRDefault="00737454" w:rsidP="00A679C3">
      <w:pPr>
        <w:spacing w:beforeAutospacing="1" w:afterAutospacing="1"/>
        <w:ind w:left="284" w:right="312" w:firstLine="567"/>
        <w:rPr>
          <w:color w:val="333333"/>
          <w:sz w:val="21"/>
          <w:szCs w:val="21"/>
        </w:rPr>
      </w:pPr>
      <w:r w:rsidRPr="00737454">
        <w:rPr>
          <w:b/>
          <w:bCs/>
          <w:color w:val="000000"/>
        </w:rPr>
        <w:t>Познавательные универсальные учебные действия</w:t>
      </w:r>
    </w:p>
    <w:p w:rsidR="00737454" w:rsidRPr="00737454" w:rsidRDefault="00737454" w:rsidP="00A679C3">
      <w:pPr>
        <w:spacing w:beforeAutospacing="1"/>
        <w:ind w:left="284" w:right="312" w:firstLine="567"/>
        <w:jc w:val="both"/>
        <w:rPr>
          <w:color w:val="333333"/>
          <w:sz w:val="21"/>
          <w:szCs w:val="21"/>
        </w:rPr>
      </w:pPr>
      <w:r w:rsidRPr="00737454">
        <w:rPr>
          <w:b/>
          <w:bCs/>
          <w:color w:val="000000"/>
        </w:rPr>
        <w:t>Базовые логические действия:</w:t>
      </w:r>
    </w:p>
    <w:p w:rsidR="00737454" w:rsidRPr="00737454" w:rsidRDefault="00737454" w:rsidP="00A679C3">
      <w:pPr>
        <w:spacing w:beforeAutospacing="1"/>
        <w:ind w:left="284" w:right="312" w:firstLine="567"/>
        <w:jc w:val="both"/>
        <w:rPr>
          <w:color w:val="333333"/>
          <w:sz w:val="21"/>
          <w:szCs w:val="21"/>
        </w:rPr>
      </w:pPr>
      <w:r w:rsidRPr="00737454">
        <w:rPr>
          <w:color w:val="000000"/>
        </w:rPr>
        <w:t>самостоятельно формулировать и актуализировать проблему, рассматривать её всесторонне;</w:t>
      </w:r>
    </w:p>
    <w:p w:rsidR="00737454" w:rsidRPr="00737454" w:rsidRDefault="00737454" w:rsidP="00A679C3">
      <w:pPr>
        <w:spacing w:beforeAutospacing="1"/>
        <w:ind w:left="284" w:right="312" w:firstLine="567"/>
        <w:jc w:val="both"/>
        <w:rPr>
          <w:color w:val="333333"/>
          <w:sz w:val="21"/>
          <w:szCs w:val="21"/>
        </w:rPr>
      </w:pPr>
      <w:r w:rsidRPr="00737454">
        <w:rPr>
          <w:color w:val="000000"/>
        </w:rPr>
        <w:t>определять цели деятельности, задавать параметры и критерии их достижения;</w:t>
      </w:r>
    </w:p>
    <w:p w:rsidR="00737454" w:rsidRPr="00737454" w:rsidRDefault="00737454" w:rsidP="00A679C3">
      <w:pPr>
        <w:spacing w:beforeAutospacing="1"/>
        <w:ind w:left="284" w:right="312" w:firstLine="567"/>
        <w:jc w:val="both"/>
        <w:rPr>
          <w:color w:val="333333"/>
          <w:sz w:val="21"/>
          <w:szCs w:val="21"/>
        </w:rPr>
      </w:pPr>
      <w:r w:rsidRPr="00737454">
        <w:rPr>
          <w:color w:val="000000"/>
        </w:rPr>
        <w:t>выявлять закономерности и противоречия в рассматриваемых физических явлениях;</w:t>
      </w:r>
    </w:p>
    <w:p w:rsidR="00737454" w:rsidRPr="00737454" w:rsidRDefault="00737454" w:rsidP="00A679C3">
      <w:pPr>
        <w:spacing w:beforeAutospacing="1"/>
        <w:ind w:left="284" w:right="312" w:firstLine="567"/>
        <w:jc w:val="both"/>
        <w:rPr>
          <w:color w:val="333333"/>
          <w:sz w:val="21"/>
          <w:szCs w:val="21"/>
        </w:rPr>
      </w:pPr>
      <w:r w:rsidRPr="00737454">
        <w:rPr>
          <w:color w:val="000000"/>
        </w:rPr>
        <w:t>разрабатывать план решения проблемы с учётом анализа имеющихся материальных и нематериальных ресурсов;</w:t>
      </w:r>
    </w:p>
    <w:p w:rsidR="00737454" w:rsidRPr="00737454" w:rsidRDefault="00737454" w:rsidP="00A679C3">
      <w:pPr>
        <w:spacing w:beforeAutospacing="1"/>
        <w:ind w:left="284" w:right="312" w:firstLine="567"/>
        <w:jc w:val="both"/>
        <w:rPr>
          <w:color w:val="333333"/>
          <w:sz w:val="21"/>
          <w:szCs w:val="21"/>
        </w:rPr>
      </w:pPr>
      <w:r w:rsidRPr="00737454">
        <w:rPr>
          <w:color w:val="000000"/>
        </w:rPr>
        <w:t>вносить коррективы в деятельность, оценивать соответствие результатов целям, оценивать риски последствий деятельности;</w:t>
      </w:r>
    </w:p>
    <w:p w:rsidR="00737454" w:rsidRPr="00737454" w:rsidRDefault="00737454" w:rsidP="00A679C3">
      <w:pPr>
        <w:spacing w:beforeAutospacing="1"/>
        <w:ind w:left="284" w:right="312" w:firstLine="567"/>
        <w:jc w:val="both"/>
        <w:rPr>
          <w:color w:val="333333"/>
          <w:sz w:val="21"/>
          <w:szCs w:val="21"/>
        </w:rPr>
      </w:pPr>
      <w:r w:rsidRPr="00737454">
        <w:rPr>
          <w:color w:val="000000"/>
        </w:rPr>
        <w:t>координировать и выполнять работу в условиях реального, виртуального и комбинированного взаимодействия;</w:t>
      </w:r>
    </w:p>
    <w:p w:rsidR="00737454" w:rsidRPr="00737454" w:rsidRDefault="00737454" w:rsidP="00A679C3">
      <w:pPr>
        <w:spacing w:beforeAutospacing="1"/>
        <w:ind w:left="284" w:right="312" w:firstLine="567"/>
        <w:jc w:val="both"/>
        <w:rPr>
          <w:color w:val="333333"/>
          <w:sz w:val="21"/>
          <w:szCs w:val="21"/>
        </w:rPr>
      </w:pPr>
      <w:r w:rsidRPr="00737454">
        <w:rPr>
          <w:color w:val="000000"/>
        </w:rPr>
        <w:lastRenderedPageBreak/>
        <w:t>развивать креативное мышление при решении жизненных проблем.</w:t>
      </w:r>
    </w:p>
    <w:p w:rsidR="00737454" w:rsidRPr="00737454" w:rsidRDefault="00737454" w:rsidP="00A679C3">
      <w:pPr>
        <w:spacing w:beforeAutospacing="1"/>
        <w:ind w:left="284" w:right="312" w:firstLine="567"/>
        <w:jc w:val="both"/>
        <w:rPr>
          <w:color w:val="333333"/>
          <w:sz w:val="21"/>
          <w:szCs w:val="21"/>
        </w:rPr>
      </w:pPr>
      <w:r w:rsidRPr="00737454">
        <w:rPr>
          <w:b/>
          <w:bCs/>
          <w:color w:val="000000"/>
        </w:rPr>
        <w:t>Базовые исследовательские действия</w:t>
      </w:r>
      <w:r w:rsidRPr="00737454">
        <w:rPr>
          <w:color w:val="000000"/>
        </w:rPr>
        <w:t>:</w:t>
      </w:r>
    </w:p>
    <w:p w:rsidR="00737454" w:rsidRPr="00737454" w:rsidRDefault="00737454" w:rsidP="00A679C3">
      <w:pPr>
        <w:spacing w:beforeAutospacing="1"/>
        <w:ind w:left="284" w:right="312" w:firstLine="567"/>
        <w:jc w:val="both"/>
        <w:rPr>
          <w:color w:val="333333"/>
          <w:sz w:val="21"/>
          <w:szCs w:val="21"/>
        </w:rPr>
      </w:pPr>
      <w:r w:rsidRPr="00737454">
        <w:rPr>
          <w:color w:val="000000"/>
        </w:rPr>
        <w:t>владеть научной терминологией, ключевыми понятиями и методами физической науки;</w:t>
      </w:r>
    </w:p>
    <w:p w:rsidR="00737454" w:rsidRPr="00737454" w:rsidRDefault="00737454" w:rsidP="00A679C3">
      <w:pPr>
        <w:spacing w:beforeAutospacing="1"/>
        <w:ind w:left="284" w:right="312" w:firstLine="567"/>
        <w:jc w:val="both"/>
        <w:rPr>
          <w:color w:val="333333"/>
          <w:sz w:val="21"/>
          <w:szCs w:val="21"/>
        </w:rPr>
      </w:pPr>
      <w:r w:rsidRPr="00737454">
        <w:rPr>
          <w:color w:val="000000"/>
        </w:rPr>
        <w:t>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w:t>
      </w:r>
    </w:p>
    <w:p w:rsidR="00737454" w:rsidRPr="00737454" w:rsidRDefault="00737454" w:rsidP="00A679C3">
      <w:pPr>
        <w:spacing w:beforeAutospacing="1"/>
        <w:ind w:left="284" w:right="312" w:firstLine="567"/>
        <w:jc w:val="both"/>
        <w:rPr>
          <w:color w:val="333333"/>
          <w:sz w:val="21"/>
          <w:szCs w:val="21"/>
        </w:rPr>
      </w:pPr>
      <w:r w:rsidRPr="00737454">
        <w:rPr>
          <w:color w:val="000000"/>
        </w:rPr>
        <w:t>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w:t>
      </w:r>
    </w:p>
    <w:p w:rsidR="00737454" w:rsidRPr="00737454" w:rsidRDefault="00737454" w:rsidP="00A679C3">
      <w:pPr>
        <w:spacing w:beforeAutospacing="1"/>
        <w:ind w:left="284" w:right="312" w:firstLine="567"/>
        <w:jc w:val="both"/>
        <w:rPr>
          <w:color w:val="333333"/>
          <w:sz w:val="21"/>
          <w:szCs w:val="21"/>
        </w:rPr>
      </w:pPr>
      <w:r w:rsidRPr="00737454">
        <w:rPr>
          <w:color w:val="000000"/>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37454" w:rsidRPr="00737454" w:rsidRDefault="00737454" w:rsidP="00A679C3">
      <w:pPr>
        <w:spacing w:beforeAutospacing="1"/>
        <w:ind w:left="284" w:right="312" w:firstLine="567"/>
        <w:jc w:val="both"/>
        <w:rPr>
          <w:color w:val="333333"/>
          <w:sz w:val="21"/>
          <w:szCs w:val="21"/>
        </w:rPr>
      </w:pPr>
      <w:r w:rsidRPr="00737454">
        <w:rPr>
          <w:color w:val="000000"/>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37454" w:rsidRPr="00737454" w:rsidRDefault="00737454" w:rsidP="00A679C3">
      <w:pPr>
        <w:spacing w:beforeAutospacing="1"/>
        <w:ind w:left="284" w:right="312" w:firstLine="567"/>
        <w:jc w:val="both"/>
        <w:rPr>
          <w:color w:val="333333"/>
          <w:sz w:val="21"/>
          <w:szCs w:val="21"/>
        </w:rPr>
      </w:pPr>
      <w:r w:rsidRPr="00737454">
        <w:rPr>
          <w:color w:val="000000"/>
        </w:rPr>
        <w:t>ставить и формулировать собственные задачи в образовательной деятельности, в том числе при изучении физики;</w:t>
      </w:r>
    </w:p>
    <w:p w:rsidR="00737454" w:rsidRPr="00737454" w:rsidRDefault="00737454" w:rsidP="00A679C3">
      <w:pPr>
        <w:spacing w:beforeAutospacing="1"/>
        <w:ind w:left="284" w:right="312" w:firstLine="567"/>
        <w:jc w:val="both"/>
        <w:rPr>
          <w:color w:val="333333"/>
          <w:sz w:val="21"/>
          <w:szCs w:val="21"/>
        </w:rPr>
      </w:pPr>
      <w:r w:rsidRPr="00737454">
        <w:rPr>
          <w:color w:val="000000"/>
        </w:rPr>
        <w:t>давать оценку новым ситуациям, оценивать приобретённый опыт;</w:t>
      </w:r>
    </w:p>
    <w:p w:rsidR="00737454" w:rsidRPr="00737454" w:rsidRDefault="00737454" w:rsidP="00A679C3">
      <w:pPr>
        <w:spacing w:beforeAutospacing="1"/>
        <w:ind w:left="284" w:right="312" w:firstLine="567"/>
        <w:jc w:val="both"/>
        <w:rPr>
          <w:color w:val="333333"/>
          <w:sz w:val="21"/>
          <w:szCs w:val="21"/>
        </w:rPr>
      </w:pPr>
      <w:r w:rsidRPr="00737454">
        <w:rPr>
          <w:color w:val="000000"/>
        </w:rPr>
        <w:t>уметь переносить знания по физике в практическую область жизнедеятельности;</w:t>
      </w:r>
    </w:p>
    <w:p w:rsidR="00737454" w:rsidRPr="00737454" w:rsidRDefault="00737454" w:rsidP="00A679C3">
      <w:pPr>
        <w:spacing w:beforeAutospacing="1"/>
        <w:ind w:left="284" w:right="312" w:firstLine="567"/>
        <w:jc w:val="both"/>
        <w:rPr>
          <w:color w:val="333333"/>
          <w:sz w:val="21"/>
          <w:szCs w:val="21"/>
        </w:rPr>
      </w:pPr>
      <w:r w:rsidRPr="00737454">
        <w:rPr>
          <w:color w:val="000000"/>
        </w:rPr>
        <w:t>уметь интегрировать знания из разных предметных областей;</w:t>
      </w:r>
    </w:p>
    <w:p w:rsidR="00737454" w:rsidRPr="00737454" w:rsidRDefault="00737454" w:rsidP="00A679C3">
      <w:pPr>
        <w:spacing w:beforeAutospacing="1"/>
        <w:ind w:left="284" w:right="312" w:firstLine="567"/>
        <w:jc w:val="both"/>
        <w:rPr>
          <w:color w:val="333333"/>
          <w:sz w:val="21"/>
          <w:szCs w:val="21"/>
        </w:rPr>
      </w:pPr>
      <w:r w:rsidRPr="00737454">
        <w:rPr>
          <w:color w:val="000000"/>
        </w:rPr>
        <w:t>выдвигать новые идеи, предлагать оригинальные подходы и решения;</w:t>
      </w:r>
    </w:p>
    <w:p w:rsidR="00737454" w:rsidRPr="00737454" w:rsidRDefault="00737454" w:rsidP="00A679C3">
      <w:pPr>
        <w:spacing w:beforeAutospacing="1"/>
        <w:ind w:left="284" w:right="312" w:firstLine="567"/>
        <w:jc w:val="both"/>
        <w:rPr>
          <w:color w:val="333333"/>
          <w:sz w:val="21"/>
          <w:szCs w:val="21"/>
        </w:rPr>
      </w:pPr>
      <w:r w:rsidRPr="00737454">
        <w:rPr>
          <w:color w:val="000000"/>
        </w:rPr>
        <w:t>ставить проблемы и задачи, допускающие альтернативные решения.</w:t>
      </w:r>
    </w:p>
    <w:p w:rsidR="00737454" w:rsidRPr="00737454" w:rsidRDefault="00737454" w:rsidP="00A679C3">
      <w:pPr>
        <w:spacing w:beforeAutospacing="1"/>
        <w:ind w:left="284" w:right="312" w:firstLine="567"/>
        <w:jc w:val="both"/>
        <w:rPr>
          <w:color w:val="333333"/>
          <w:sz w:val="21"/>
          <w:szCs w:val="21"/>
        </w:rPr>
      </w:pPr>
      <w:r w:rsidRPr="00737454">
        <w:rPr>
          <w:b/>
          <w:bCs/>
          <w:color w:val="000000"/>
        </w:rPr>
        <w:t>Работа с информацией:</w:t>
      </w:r>
    </w:p>
    <w:p w:rsidR="00737454" w:rsidRPr="00737454" w:rsidRDefault="00737454" w:rsidP="00A679C3">
      <w:pPr>
        <w:spacing w:beforeAutospacing="1"/>
        <w:ind w:left="284" w:right="312" w:firstLine="567"/>
        <w:jc w:val="both"/>
        <w:rPr>
          <w:color w:val="333333"/>
          <w:sz w:val="21"/>
          <w:szCs w:val="21"/>
        </w:rPr>
      </w:pPr>
      <w:r w:rsidRPr="00737454">
        <w:rPr>
          <w:color w:val="000000"/>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37454" w:rsidRPr="00737454" w:rsidRDefault="00737454" w:rsidP="00A679C3">
      <w:pPr>
        <w:spacing w:beforeAutospacing="1"/>
        <w:ind w:left="284" w:right="312" w:firstLine="567"/>
        <w:jc w:val="both"/>
        <w:rPr>
          <w:color w:val="333333"/>
          <w:sz w:val="21"/>
          <w:szCs w:val="21"/>
        </w:rPr>
      </w:pPr>
      <w:r w:rsidRPr="00737454">
        <w:rPr>
          <w:color w:val="000000"/>
        </w:rPr>
        <w:t>оценивать достоверность информации;</w:t>
      </w:r>
    </w:p>
    <w:p w:rsidR="00737454" w:rsidRPr="00737454" w:rsidRDefault="00737454" w:rsidP="00A679C3">
      <w:pPr>
        <w:spacing w:beforeAutospacing="1"/>
        <w:ind w:left="284" w:right="312" w:firstLine="567"/>
        <w:jc w:val="both"/>
        <w:rPr>
          <w:color w:val="333333"/>
          <w:sz w:val="21"/>
          <w:szCs w:val="21"/>
        </w:rPr>
      </w:pPr>
      <w:r w:rsidRPr="00737454">
        <w:rPr>
          <w:color w:val="000000"/>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37454" w:rsidRPr="00737454" w:rsidRDefault="00737454" w:rsidP="00A679C3">
      <w:pPr>
        <w:spacing w:beforeAutospacing="1"/>
        <w:ind w:left="284" w:right="312" w:firstLine="567"/>
        <w:jc w:val="both"/>
        <w:rPr>
          <w:color w:val="333333"/>
          <w:sz w:val="21"/>
          <w:szCs w:val="21"/>
        </w:rPr>
      </w:pPr>
      <w:r w:rsidRPr="00737454">
        <w:rPr>
          <w:color w:val="000000"/>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737454" w:rsidRPr="00737454" w:rsidRDefault="00737454" w:rsidP="00A679C3">
      <w:pPr>
        <w:spacing w:beforeAutospacing="1"/>
        <w:ind w:left="284" w:right="312" w:firstLine="567"/>
        <w:jc w:val="both"/>
        <w:rPr>
          <w:color w:val="333333"/>
          <w:sz w:val="21"/>
          <w:szCs w:val="21"/>
        </w:rPr>
      </w:pPr>
      <w:r w:rsidRPr="00737454">
        <w:rPr>
          <w:b/>
          <w:bCs/>
          <w:color w:val="000000"/>
        </w:rPr>
        <w:t>Коммуникативные универсальные учебные действия:</w:t>
      </w:r>
    </w:p>
    <w:p w:rsidR="00737454" w:rsidRPr="00737454" w:rsidRDefault="00737454" w:rsidP="00A679C3">
      <w:pPr>
        <w:spacing w:beforeAutospacing="1"/>
        <w:ind w:left="284" w:right="312" w:firstLine="567"/>
        <w:jc w:val="both"/>
        <w:rPr>
          <w:color w:val="333333"/>
          <w:sz w:val="21"/>
          <w:szCs w:val="21"/>
        </w:rPr>
      </w:pPr>
      <w:r w:rsidRPr="00737454">
        <w:rPr>
          <w:color w:val="000000"/>
        </w:rPr>
        <w:t>осуществлять общение на уроках физики и во вне</w:t>
      </w:r>
      <w:r w:rsidRPr="00737454">
        <w:rPr>
          <w:color w:val="000000"/>
        </w:rPr>
        <w:softHyphen/>
        <w:t>урочной деятельности;</w:t>
      </w:r>
    </w:p>
    <w:p w:rsidR="00737454" w:rsidRPr="00737454" w:rsidRDefault="00737454" w:rsidP="00A679C3">
      <w:pPr>
        <w:spacing w:beforeAutospacing="1"/>
        <w:ind w:left="284" w:right="312" w:firstLine="567"/>
        <w:jc w:val="both"/>
        <w:rPr>
          <w:color w:val="333333"/>
          <w:sz w:val="21"/>
          <w:szCs w:val="21"/>
        </w:rPr>
      </w:pPr>
      <w:r w:rsidRPr="00737454">
        <w:rPr>
          <w:color w:val="000000"/>
        </w:rPr>
        <w:lastRenderedPageBreak/>
        <w:t>распознавать предпосылки конфликтных ситуаций и смягчать конфликты;</w:t>
      </w:r>
    </w:p>
    <w:p w:rsidR="00737454" w:rsidRPr="00737454" w:rsidRDefault="00737454" w:rsidP="00A679C3">
      <w:pPr>
        <w:spacing w:beforeAutospacing="1"/>
        <w:ind w:left="284" w:right="312" w:firstLine="567"/>
        <w:jc w:val="both"/>
        <w:rPr>
          <w:color w:val="333333"/>
          <w:sz w:val="21"/>
          <w:szCs w:val="21"/>
        </w:rPr>
      </w:pPr>
      <w:r w:rsidRPr="00737454">
        <w:rPr>
          <w:color w:val="000000"/>
        </w:rPr>
        <w:t>развёрнуто и логично излагать свою точку зрения с использованием языковых средств;</w:t>
      </w:r>
    </w:p>
    <w:p w:rsidR="00737454" w:rsidRPr="00737454" w:rsidRDefault="00737454" w:rsidP="00A679C3">
      <w:pPr>
        <w:spacing w:beforeAutospacing="1"/>
        <w:ind w:left="284" w:right="312" w:firstLine="567"/>
        <w:jc w:val="both"/>
        <w:rPr>
          <w:color w:val="333333"/>
          <w:sz w:val="21"/>
          <w:szCs w:val="21"/>
        </w:rPr>
      </w:pPr>
      <w:r w:rsidRPr="00737454">
        <w:rPr>
          <w:color w:val="000000"/>
        </w:rPr>
        <w:t>понимать и использовать преимущества командной и индивидуальной работы;</w:t>
      </w:r>
    </w:p>
    <w:p w:rsidR="00737454" w:rsidRPr="00737454" w:rsidRDefault="00737454" w:rsidP="00A679C3">
      <w:pPr>
        <w:spacing w:beforeAutospacing="1"/>
        <w:ind w:left="284" w:right="312" w:firstLine="567"/>
        <w:jc w:val="both"/>
        <w:rPr>
          <w:color w:val="333333"/>
          <w:sz w:val="21"/>
          <w:szCs w:val="21"/>
        </w:rPr>
      </w:pPr>
      <w:r w:rsidRPr="00737454">
        <w:rPr>
          <w:color w:val="000000"/>
        </w:rPr>
        <w:t>выбирать тематику и методы совместных действий с учётом общих интересов и возможностей каждого члена коллектива;</w:t>
      </w:r>
    </w:p>
    <w:p w:rsidR="00737454" w:rsidRPr="00737454" w:rsidRDefault="00737454" w:rsidP="00A679C3">
      <w:pPr>
        <w:spacing w:beforeAutospacing="1"/>
        <w:ind w:left="284" w:right="312" w:firstLine="567"/>
        <w:jc w:val="both"/>
        <w:rPr>
          <w:color w:val="333333"/>
          <w:sz w:val="21"/>
          <w:szCs w:val="21"/>
        </w:rPr>
      </w:pPr>
      <w:r w:rsidRPr="00737454">
        <w:rPr>
          <w:color w:val="000000"/>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737454" w:rsidRPr="00737454" w:rsidRDefault="00737454" w:rsidP="00A679C3">
      <w:pPr>
        <w:spacing w:beforeAutospacing="1"/>
        <w:ind w:left="284" w:right="312" w:firstLine="567"/>
        <w:jc w:val="both"/>
        <w:rPr>
          <w:color w:val="333333"/>
          <w:sz w:val="21"/>
          <w:szCs w:val="21"/>
        </w:rPr>
      </w:pPr>
      <w:r w:rsidRPr="00737454">
        <w:rPr>
          <w:color w:val="000000"/>
        </w:rPr>
        <w:t>оценивать качество своего вклада и каждого участника команды в общий результат по разработанным критериям;</w:t>
      </w:r>
    </w:p>
    <w:p w:rsidR="00737454" w:rsidRPr="00737454" w:rsidRDefault="00737454" w:rsidP="00A679C3">
      <w:pPr>
        <w:spacing w:beforeAutospacing="1"/>
        <w:ind w:left="284" w:right="312" w:firstLine="567"/>
        <w:jc w:val="both"/>
        <w:rPr>
          <w:color w:val="333333"/>
          <w:sz w:val="21"/>
          <w:szCs w:val="21"/>
        </w:rPr>
      </w:pPr>
      <w:r w:rsidRPr="00737454">
        <w:rPr>
          <w:color w:val="000000"/>
        </w:rPr>
        <w:t>предлагать новые проекты, оценивать идеи с позиции новизны, оригинальности, практической значимости;</w:t>
      </w:r>
    </w:p>
    <w:p w:rsidR="00737454" w:rsidRPr="00737454" w:rsidRDefault="00737454" w:rsidP="00A679C3">
      <w:pPr>
        <w:spacing w:beforeAutospacing="1"/>
        <w:ind w:left="284" w:right="312" w:firstLine="567"/>
        <w:jc w:val="both"/>
        <w:rPr>
          <w:color w:val="333333"/>
          <w:sz w:val="21"/>
          <w:szCs w:val="21"/>
        </w:rPr>
      </w:pPr>
      <w:r w:rsidRPr="00737454">
        <w:rPr>
          <w:color w:val="000000"/>
        </w:rPr>
        <w:t>осуществлять позитивное стратегическое поведение в различных ситуациях, проявлять творчество и воображение, быть инициативным.</w:t>
      </w:r>
    </w:p>
    <w:p w:rsidR="00737454" w:rsidRPr="00737454" w:rsidRDefault="00737454" w:rsidP="00A679C3">
      <w:pPr>
        <w:spacing w:beforeAutospacing="1"/>
        <w:ind w:left="284" w:right="312" w:firstLine="567"/>
        <w:jc w:val="both"/>
        <w:rPr>
          <w:color w:val="333333"/>
          <w:sz w:val="21"/>
          <w:szCs w:val="21"/>
        </w:rPr>
      </w:pPr>
      <w:r w:rsidRPr="00737454">
        <w:rPr>
          <w:b/>
          <w:bCs/>
          <w:color w:val="000000"/>
        </w:rPr>
        <w:br/>
        <w:t xml:space="preserve">          Регулятивные универсальные учебные действия</w:t>
      </w:r>
    </w:p>
    <w:p w:rsidR="00737454" w:rsidRPr="00737454" w:rsidRDefault="00737454" w:rsidP="00A679C3">
      <w:pPr>
        <w:spacing w:beforeAutospacing="1"/>
        <w:ind w:left="284" w:right="312" w:firstLine="567"/>
        <w:jc w:val="both"/>
        <w:rPr>
          <w:color w:val="333333"/>
          <w:sz w:val="21"/>
          <w:szCs w:val="21"/>
        </w:rPr>
      </w:pPr>
      <w:r w:rsidRPr="00737454">
        <w:rPr>
          <w:b/>
          <w:bCs/>
          <w:color w:val="000000"/>
        </w:rPr>
        <w:t>Самоорганизация:</w:t>
      </w:r>
    </w:p>
    <w:p w:rsidR="00737454" w:rsidRPr="00737454" w:rsidRDefault="00737454" w:rsidP="00A679C3">
      <w:pPr>
        <w:spacing w:beforeAutospacing="1"/>
        <w:ind w:left="284" w:right="312" w:firstLine="567"/>
        <w:jc w:val="both"/>
        <w:rPr>
          <w:color w:val="333333"/>
          <w:sz w:val="21"/>
          <w:szCs w:val="21"/>
        </w:rPr>
      </w:pPr>
      <w:r w:rsidRPr="00737454">
        <w:rPr>
          <w:color w:val="000000"/>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737454" w:rsidRPr="00737454" w:rsidRDefault="00737454" w:rsidP="00A679C3">
      <w:pPr>
        <w:spacing w:beforeAutospacing="1"/>
        <w:ind w:left="284" w:right="312" w:firstLine="567"/>
        <w:jc w:val="both"/>
        <w:rPr>
          <w:color w:val="333333"/>
          <w:sz w:val="21"/>
          <w:szCs w:val="21"/>
        </w:rPr>
      </w:pPr>
      <w:r w:rsidRPr="00737454">
        <w:rPr>
          <w:color w:val="000000"/>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737454" w:rsidRPr="00737454" w:rsidRDefault="00737454" w:rsidP="00A679C3">
      <w:pPr>
        <w:spacing w:beforeAutospacing="1"/>
        <w:ind w:left="284" w:right="312" w:firstLine="567"/>
        <w:jc w:val="both"/>
        <w:rPr>
          <w:color w:val="333333"/>
          <w:sz w:val="21"/>
          <w:szCs w:val="21"/>
        </w:rPr>
      </w:pPr>
      <w:r w:rsidRPr="00737454">
        <w:rPr>
          <w:color w:val="000000"/>
        </w:rPr>
        <w:t>давать оценку новым ситуациям;</w:t>
      </w:r>
    </w:p>
    <w:p w:rsidR="00737454" w:rsidRPr="00737454" w:rsidRDefault="00737454" w:rsidP="00A679C3">
      <w:pPr>
        <w:spacing w:beforeAutospacing="1"/>
        <w:ind w:left="284" w:right="312" w:firstLine="567"/>
        <w:jc w:val="both"/>
        <w:rPr>
          <w:color w:val="333333"/>
          <w:sz w:val="21"/>
          <w:szCs w:val="21"/>
        </w:rPr>
      </w:pPr>
      <w:r w:rsidRPr="00737454">
        <w:rPr>
          <w:color w:val="000000"/>
        </w:rPr>
        <w:t>расширять рамки учебного предмета на основе личных предпочтений;</w:t>
      </w:r>
    </w:p>
    <w:p w:rsidR="00737454" w:rsidRPr="00737454" w:rsidRDefault="00737454" w:rsidP="00A679C3">
      <w:pPr>
        <w:spacing w:beforeAutospacing="1"/>
        <w:ind w:left="284" w:right="312" w:firstLine="567"/>
        <w:jc w:val="both"/>
        <w:rPr>
          <w:color w:val="333333"/>
          <w:sz w:val="21"/>
          <w:szCs w:val="21"/>
        </w:rPr>
      </w:pPr>
      <w:r w:rsidRPr="00737454">
        <w:rPr>
          <w:color w:val="000000"/>
        </w:rPr>
        <w:t>делать осознанный выбор, аргументировать его, брать на себя ответственность за решение;</w:t>
      </w:r>
    </w:p>
    <w:p w:rsidR="00737454" w:rsidRPr="00737454" w:rsidRDefault="00737454" w:rsidP="00A679C3">
      <w:pPr>
        <w:spacing w:beforeAutospacing="1"/>
        <w:ind w:left="284" w:right="312" w:firstLine="567"/>
        <w:jc w:val="both"/>
        <w:rPr>
          <w:color w:val="333333"/>
          <w:sz w:val="21"/>
          <w:szCs w:val="21"/>
        </w:rPr>
      </w:pPr>
      <w:r w:rsidRPr="00737454">
        <w:rPr>
          <w:color w:val="000000"/>
        </w:rPr>
        <w:t>оценивать приобретённый опыт;</w:t>
      </w:r>
    </w:p>
    <w:p w:rsidR="00737454" w:rsidRPr="00737454" w:rsidRDefault="00737454" w:rsidP="00A679C3">
      <w:pPr>
        <w:spacing w:beforeAutospacing="1"/>
        <w:ind w:left="284" w:right="312" w:firstLine="567"/>
        <w:jc w:val="both"/>
        <w:rPr>
          <w:color w:val="333333"/>
          <w:sz w:val="21"/>
          <w:szCs w:val="21"/>
        </w:rPr>
      </w:pPr>
      <w:r w:rsidRPr="00737454">
        <w:rPr>
          <w:color w:val="000000"/>
        </w:rPr>
        <w:t>способствовать формированию и проявлению эрудиции в области физики, постоянно повышать свой образовательный и культурный уровень.</w:t>
      </w:r>
    </w:p>
    <w:p w:rsidR="00737454" w:rsidRPr="00737454" w:rsidRDefault="00737454" w:rsidP="00A679C3">
      <w:pPr>
        <w:spacing w:beforeAutospacing="1"/>
        <w:ind w:left="284" w:right="312" w:firstLine="567"/>
        <w:jc w:val="both"/>
        <w:rPr>
          <w:color w:val="333333"/>
          <w:sz w:val="21"/>
          <w:szCs w:val="21"/>
        </w:rPr>
      </w:pPr>
      <w:r w:rsidRPr="00737454">
        <w:rPr>
          <w:b/>
          <w:bCs/>
          <w:color w:val="000000"/>
        </w:rPr>
        <w:t>Самоконтроль, эмоциональный интеллект:</w:t>
      </w:r>
    </w:p>
    <w:p w:rsidR="00737454" w:rsidRPr="00737454" w:rsidRDefault="00737454" w:rsidP="00A679C3">
      <w:pPr>
        <w:spacing w:beforeAutospacing="1"/>
        <w:ind w:left="284" w:right="312" w:firstLine="567"/>
        <w:jc w:val="both"/>
        <w:rPr>
          <w:color w:val="333333"/>
          <w:sz w:val="21"/>
          <w:szCs w:val="21"/>
        </w:rPr>
      </w:pPr>
      <w:r w:rsidRPr="00737454">
        <w:rPr>
          <w:color w:val="000000"/>
        </w:rPr>
        <w:t>давать оценку новым ситуациям, вносить коррективы в деятельность, оценивать соответствие результатов целям;</w:t>
      </w:r>
    </w:p>
    <w:p w:rsidR="00737454" w:rsidRPr="00737454" w:rsidRDefault="00737454" w:rsidP="00A679C3">
      <w:pPr>
        <w:spacing w:beforeAutospacing="1"/>
        <w:ind w:left="284" w:right="312" w:firstLine="567"/>
        <w:jc w:val="both"/>
        <w:rPr>
          <w:color w:val="333333"/>
          <w:sz w:val="21"/>
          <w:szCs w:val="21"/>
        </w:rPr>
      </w:pPr>
      <w:r w:rsidRPr="00737454">
        <w:rPr>
          <w:color w:val="000000"/>
        </w:rPr>
        <w:t>владеть навыками познавательной рефлексии как осознания совершаемых действий и мыслительных процессов, их результатов и оснований;</w:t>
      </w:r>
    </w:p>
    <w:p w:rsidR="00737454" w:rsidRPr="00737454" w:rsidRDefault="00737454" w:rsidP="00A679C3">
      <w:pPr>
        <w:spacing w:beforeAutospacing="1"/>
        <w:ind w:left="284" w:right="312" w:firstLine="567"/>
        <w:jc w:val="both"/>
        <w:rPr>
          <w:color w:val="333333"/>
          <w:sz w:val="21"/>
          <w:szCs w:val="21"/>
        </w:rPr>
      </w:pPr>
      <w:r w:rsidRPr="00737454">
        <w:rPr>
          <w:color w:val="000000"/>
        </w:rPr>
        <w:t>использовать приёмы рефлексии для оценки ситуации, выбора верного решения;</w:t>
      </w:r>
    </w:p>
    <w:p w:rsidR="00737454" w:rsidRPr="00737454" w:rsidRDefault="00737454" w:rsidP="00A679C3">
      <w:pPr>
        <w:spacing w:beforeAutospacing="1"/>
        <w:ind w:left="284" w:right="312" w:firstLine="567"/>
        <w:jc w:val="both"/>
        <w:rPr>
          <w:color w:val="333333"/>
          <w:sz w:val="21"/>
          <w:szCs w:val="21"/>
        </w:rPr>
      </w:pPr>
      <w:r w:rsidRPr="00737454">
        <w:rPr>
          <w:color w:val="000000"/>
        </w:rPr>
        <w:lastRenderedPageBreak/>
        <w:t>уметь оценивать риски и своевременно принимать решения по их снижению;</w:t>
      </w:r>
    </w:p>
    <w:p w:rsidR="00737454" w:rsidRPr="00737454" w:rsidRDefault="00737454" w:rsidP="00A679C3">
      <w:pPr>
        <w:spacing w:beforeAutospacing="1"/>
        <w:ind w:left="284" w:right="312" w:firstLine="567"/>
        <w:jc w:val="both"/>
        <w:rPr>
          <w:color w:val="333333"/>
          <w:sz w:val="21"/>
          <w:szCs w:val="21"/>
        </w:rPr>
      </w:pPr>
      <w:r w:rsidRPr="00737454">
        <w:rPr>
          <w:color w:val="000000"/>
        </w:rPr>
        <w:t>принимать мотивы и аргументы других при анализе результатов деятельности;</w:t>
      </w:r>
    </w:p>
    <w:p w:rsidR="00737454" w:rsidRPr="00737454" w:rsidRDefault="00737454" w:rsidP="00A679C3">
      <w:pPr>
        <w:spacing w:beforeAutospacing="1"/>
        <w:ind w:left="284" w:right="312" w:firstLine="567"/>
        <w:jc w:val="both"/>
        <w:rPr>
          <w:color w:val="333333"/>
          <w:sz w:val="21"/>
          <w:szCs w:val="21"/>
        </w:rPr>
      </w:pPr>
      <w:r w:rsidRPr="00737454">
        <w:rPr>
          <w:color w:val="000000"/>
        </w:rPr>
        <w:t>принимать себя, понимая свои недостатки и достоинства;</w:t>
      </w:r>
    </w:p>
    <w:p w:rsidR="00737454" w:rsidRPr="00737454" w:rsidRDefault="00737454" w:rsidP="00A679C3">
      <w:pPr>
        <w:spacing w:beforeAutospacing="1"/>
        <w:ind w:left="284" w:right="312" w:firstLine="567"/>
        <w:jc w:val="both"/>
        <w:rPr>
          <w:color w:val="333333"/>
          <w:sz w:val="21"/>
          <w:szCs w:val="21"/>
        </w:rPr>
      </w:pPr>
      <w:r w:rsidRPr="00737454">
        <w:rPr>
          <w:color w:val="000000"/>
        </w:rPr>
        <w:t>принимать мотивы и аргументы других при анализе результатов деятельности;</w:t>
      </w:r>
    </w:p>
    <w:p w:rsidR="00737454" w:rsidRPr="00737454" w:rsidRDefault="00737454" w:rsidP="00A679C3">
      <w:pPr>
        <w:spacing w:beforeAutospacing="1"/>
        <w:ind w:left="284" w:right="312" w:firstLine="567"/>
        <w:jc w:val="both"/>
        <w:rPr>
          <w:color w:val="333333"/>
          <w:sz w:val="21"/>
          <w:szCs w:val="21"/>
        </w:rPr>
      </w:pPr>
      <w:r w:rsidRPr="00737454">
        <w:rPr>
          <w:color w:val="000000"/>
        </w:rPr>
        <w:t>признавать своё право и право других на ошибки.</w:t>
      </w:r>
    </w:p>
    <w:p w:rsidR="00737454" w:rsidRPr="00737454" w:rsidRDefault="00737454" w:rsidP="00A679C3">
      <w:pPr>
        <w:spacing w:beforeAutospacing="1"/>
        <w:ind w:left="284" w:right="312" w:firstLine="567"/>
        <w:jc w:val="both"/>
        <w:rPr>
          <w:color w:val="333333"/>
          <w:sz w:val="21"/>
          <w:szCs w:val="21"/>
        </w:rPr>
      </w:pPr>
      <w:r w:rsidRPr="00737454">
        <w:rPr>
          <w:color w:val="000000"/>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737454" w:rsidRPr="00737454" w:rsidRDefault="00737454" w:rsidP="00A679C3">
      <w:pPr>
        <w:spacing w:beforeAutospacing="1"/>
        <w:ind w:left="284" w:right="312" w:firstLine="567"/>
        <w:jc w:val="both"/>
        <w:rPr>
          <w:color w:val="333333"/>
          <w:sz w:val="21"/>
          <w:szCs w:val="21"/>
        </w:rPr>
      </w:pPr>
      <w:r w:rsidRPr="00737454">
        <w:rPr>
          <w:color w:val="000000"/>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37454" w:rsidRPr="00737454" w:rsidRDefault="00737454" w:rsidP="00A679C3">
      <w:pPr>
        <w:spacing w:beforeAutospacing="1"/>
        <w:ind w:left="284" w:right="312" w:firstLine="567"/>
        <w:jc w:val="both"/>
        <w:rPr>
          <w:color w:val="333333"/>
          <w:sz w:val="21"/>
          <w:szCs w:val="21"/>
        </w:rPr>
      </w:pPr>
      <w:r w:rsidRPr="00737454">
        <w:rPr>
          <w:color w:val="000000"/>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37454" w:rsidRPr="00737454" w:rsidRDefault="00737454" w:rsidP="00A679C3">
      <w:pPr>
        <w:spacing w:beforeAutospacing="1"/>
        <w:ind w:left="284" w:right="312" w:firstLine="567"/>
        <w:jc w:val="both"/>
        <w:rPr>
          <w:color w:val="333333"/>
          <w:sz w:val="21"/>
          <w:szCs w:val="21"/>
        </w:rPr>
      </w:pPr>
      <w:r w:rsidRPr="00737454">
        <w:rPr>
          <w:color w:val="000000"/>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737454" w:rsidRPr="00737454" w:rsidRDefault="00737454" w:rsidP="00A679C3">
      <w:pPr>
        <w:spacing w:beforeAutospacing="1"/>
        <w:ind w:left="284" w:right="312" w:firstLine="567"/>
        <w:jc w:val="both"/>
        <w:rPr>
          <w:color w:val="333333"/>
          <w:sz w:val="21"/>
          <w:szCs w:val="21"/>
        </w:rPr>
      </w:pPr>
      <w:r w:rsidRPr="00737454">
        <w:rPr>
          <w:color w:val="000000"/>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737454" w:rsidRPr="00737454" w:rsidRDefault="00737454" w:rsidP="00A679C3">
      <w:pPr>
        <w:spacing w:beforeAutospacing="1"/>
        <w:ind w:left="284" w:right="312" w:firstLine="567"/>
        <w:jc w:val="both"/>
        <w:rPr>
          <w:color w:val="333333"/>
          <w:sz w:val="21"/>
          <w:szCs w:val="21"/>
        </w:rPr>
      </w:pPr>
      <w:r w:rsidRPr="00737454">
        <w:rPr>
          <w:color w:val="000000"/>
        </w:rPr>
        <w:t>социальных навыков, включающих способность выстраивать отношения с другими людьми, заботиться, проявлять интерес и разрешать конфликты.</w:t>
      </w:r>
    </w:p>
    <w:p w:rsidR="00737454" w:rsidRPr="00737454" w:rsidRDefault="00737454" w:rsidP="00A679C3">
      <w:pPr>
        <w:spacing w:beforeAutospacing="1" w:afterAutospacing="1"/>
        <w:ind w:left="284" w:right="312" w:firstLine="567"/>
        <w:rPr>
          <w:color w:val="333333"/>
          <w:sz w:val="21"/>
          <w:szCs w:val="21"/>
        </w:rPr>
      </w:pPr>
      <w:bookmarkStart w:id="3" w:name="_Toc138345810"/>
      <w:bookmarkStart w:id="4" w:name="_Toc134720971"/>
      <w:bookmarkEnd w:id="3"/>
      <w:bookmarkEnd w:id="4"/>
      <w:r w:rsidRPr="00737454">
        <w:rPr>
          <w:b/>
          <w:bCs/>
          <w:sz w:val="28"/>
          <w:szCs w:val="28"/>
        </w:rPr>
        <w:t>ПРЕДМЕТНЫЕ РЕЗУЛЬТАТЫ</w:t>
      </w:r>
    </w:p>
    <w:p w:rsidR="00737454" w:rsidRPr="00737454" w:rsidRDefault="00737454" w:rsidP="00A679C3">
      <w:pPr>
        <w:spacing w:beforeAutospacing="1"/>
        <w:ind w:left="284" w:right="312" w:firstLine="567"/>
        <w:jc w:val="both"/>
        <w:rPr>
          <w:color w:val="333333"/>
          <w:sz w:val="21"/>
          <w:szCs w:val="21"/>
        </w:rPr>
      </w:pPr>
      <w:r w:rsidRPr="00737454">
        <w:rPr>
          <w:color w:val="000000"/>
        </w:rPr>
        <w:t>К концу обучения </w:t>
      </w:r>
      <w:r w:rsidRPr="00737454">
        <w:rPr>
          <w:b/>
          <w:bCs/>
          <w:color w:val="000000"/>
        </w:rPr>
        <w:t>в 10 классе</w:t>
      </w:r>
      <w:r w:rsidRPr="00737454">
        <w:rPr>
          <w:color w:val="000000"/>
        </w:rPr>
        <w:t> предметные результаты на базовом уровне должны отражать сформированность у обучающихся умений:</w:t>
      </w:r>
    </w:p>
    <w:p w:rsidR="00737454" w:rsidRPr="00737454" w:rsidRDefault="00737454" w:rsidP="00A679C3">
      <w:pPr>
        <w:spacing w:beforeAutospacing="1"/>
        <w:ind w:left="284" w:right="312" w:firstLine="567"/>
        <w:jc w:val="both"/>
        <w:rPr>
          <w:color w:val="333333"/>
          <w:sz w:val="21"/>
          <w:szCs w:val="21"/>
        </w:rPr>
      </w:pPr>
      <w:r w:rsidRPr="00737454">
        <w:rPr>
          <w:color w:val="000000"/>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737454" w:rsidRPr="00737454" w:rsidRDefault="00737454" w:rsidP="00A679C3">
      <w:pPr>
        <w:spacing w:beforeAutospacing="1"/>
        <w:ind w:left="284" w:right="312" w:firstLine="567"/>
        <w:jc w:val="both"/>
        <w:rPr>
          <w:color w:val="333333"/>
          <w:sz w:val="21"/>
          <w:szCs w:val="21"/>
        </w:rPr>
      </w:pPr>
      <w:r w:rsidRPr="00737454">
        <w:rPr>
          <w:color w:val="000000"/>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737454" w:rsidRPr="00737454" w:rsidRDefault="00737454" w:rsidP="00A679C3">
      <w:pPr>
        <w:spacing w:beforeAutospacing="1"/>
        <w:ind w:left="284" w:right="312" w:firstLine="567"/>
        <w:jc w:val="both"/>
        <w:rPr>
          <w:color w:val="333333"/>
          <w:sz w:val="21"/>
          <w:szCs w:val="21"/>
        </w:rPr>
      </w:pPr>
      <w:r w:rsidRPr="00737454">
        <w:rPr>
          <w:color w:val="000000"/>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737454" w:rsidRPr="00737454" w:rsidRDefault="00737454" w:rsidP="00A679C3">
      <w:pPr>
        <w:spacing w:beforeAutospacing="1"/>
        <w:ind w:left="284" w:right="312" w:firstLine="567"/>
        <w:jc w:val="both"/>
        <w:rPr>
          <w:color w:val="333333"/>
          <w:sz w:val="21"/>
          <w:szCs w:val="21"/>
        </w:rPr>
      </w:pPr>
      <w:r w:rsidRPr="00737454">
        <w:rPr>
          <w:color w:val="000000"/>
        </w:rPr>
        <w:t xml:space="preserve">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w:t>
      </w:r>
      <w:r w:rsidRPr="00737454">
        <w:rPr>
          <w:color w:val="000000"/>
        </w:rPr>
        <w:lastRenderedPageBreak/>
        <w:t>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737454" w:rsidRPr="00737454" w:rsidRDefault="00737454" w:rsidP="00A679C3">
      <w:pPr>
        <w:spacing w:beforeAutospacing="1"/>
        <w:ind w:left="284" w:right="312" w:firstLine="567"/>
        <w:jc w:val="both"/>
        <w:rPr>
          <w:color w:val="333333"/>
          <w:sz w:val="21"/>
          <w:szCs w:val="21"/>
        </w:rPr>
      </w:pPr>
      <w:r w:rsidRPr="00737454">
        <w:rPr>
          <w:color w:val="000000"/>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737454" w:rsidRPr="00737454" w:rsidRDefault="00737454" w:rsidP="00A679C3">
      <w:pPr>
        <w:spacing w:beforeAutospacing="1"/>
        <w:ind w:left="284" w:right="312" w:firstLine="567"/>
        <w:jc w:val="both"/>
        <w:rPr>
          <w:color w:val="333333"/>
          <w:sz w:val="21"/>
          <w:szCs w:val="21"/>
        </w:rPr>
      </w:pPr>
      <w:r w:rsidRPr="00737454">
        <w:rPr>
          <w:color w:val="000000"/>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737454" w:rsidRPr="00737454" w:rsidRDefault="00737454" w:rsidP="00A679C3">
      <w:pPr>
        <w:spacing w:beforeAutospacing="1"/>
        <w:ind w:left="284" w:right="312" w:firstLine="567"/>
        <w:jc w:val="both"/>
        <w:rPr>
          <w:color w:val="333333"/>
          <w:sz w:val="21"/>
          <w:szCs w:val="21"/>
        </w:rPr>
      </w:pPr>
      <w:r w:rsidRPr="00737454">
        <w:rPr>
          <w:color w:val="000000"/>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737454" w:rsidRPr="00737454" w:rsidRDefault="00737454" w:rsidP="00A679C3">
      <w:pPr>
        <w:spacing w:beforeAutospacing="1"/>
        <w:ind w:left="284" w:right="312" w:firstLine="567"/>
        <w:jc w:val="both"/>
        <w:rPr>
          <w:color w:val="333333"/>
          <w:sz w:val="21"/>
          <w:szCs w:val="21"/>
        </w:rPr>
      </w:pPr>
      <w:r w:rsidRPr="00737454">
        <w:rPr>
          <w:color w:val="000000"/>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p w:rsidR="00737454" w:rsidRPr="00737454" w:rsidRDefault="00737454" w:rsidP="00A679C3">
      <w:pPr>
        <w:spacing w:beforeAutospacing="1"/>
        <w:ind w:left="284" w:right="312" w:firstLine="567"/>
        <w:jc w:val="both"/>
        <w:rPr>
          <w:color w:val="333333"/>
          <w:sz w:val="21"/>
          <w:szCs w:val="21"/>
        </w:rPr>
      </w:pPr>
      <w:r w:rsidRPr="00737454">
        <w:rPr>
          <w:color w:val="000000"/>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737454" w:rsidRPr="00737454" w:rsidRDefault="00737454" w:rsidP="00A679C3">
      <w:pPr>
        <w:spacing w:beforeAutospacing="1"/>
        <w:ind w:left="284" w:right="312" w:firstLine="567"/>
        <w:jc w:val="both"/>
        <w:rPr>
          <w:color w:val="333333"/>
          <w:sz w:val="21"/>
          <w:szCs w:val="21"/>
        </w:rPr>
      </w:pPr>
      <w:r w:rsidRPr="00737454">
        <w:rPr>
          <w:color w:val="000000"/>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737454" w:rsidRPr="00737454" w:rsidRDefault="00737454" w:rsidP="00A679C3">
      <w:pPr>
        <w:spacing w:beforeAutospacing="1"/>
        <w:ind w:left="284" w:right="312" w:firstLine="567"/>
        <w:jc w:val="both"/>
        <w:rPr>
          <w:color w:val="333333"/>
          <w:sz w:val="21"/>
          <w:szCs w:val="21"/>
        </w:rPr>
      </w:pPr>
      <w:r w:rsidRPr="00737454">
        <w:rPr>
          <w:color w:val="000000"/>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37454" w:rsidRPr="00737454" w:rsidRDefault="00737454" w:rsidP="00A679C3">
      <w:pPr>
        <w:spacing w:beforeAutospacing="1"/>
        <w:ind w:left="284" w:right="312" w:firstLine="567"/>
        <w:jc w:val="both"/>
        <w:rPr>
          <w:color w:val="333333"/>
          <w:sz w:val="21"/>
          <w:szCs w:val="21"/>
        </w:rPr>
      </w:pPr>
      <w:r w:rsidRPr="00737454">
        <w:rPr>
          <w:color w:val="000000"/>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737454" w:rsidRPr="00737454" w:rsidRDefault="00737454" w:rsidP="00A679C3">
      <w:pPr>
        <w:spacing w:beforeAutospacing="1"/>
        <w:ind w:left="284" w:right="312" w:firstLine="567"/>
        <w:jc w:val="both"/>
        <w:rPr>
          <w:color w:val="333333"/>
          <w:sz w:val="21"/>
          <w:szCs w:val="21"/>
        </w:rPr>
      </w:pPr>
      <w:r w:rsidRPr="00737454">
        <w:rPr>
          <w:color w:val="000000"/>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737454" w:rsidRPr="00737454" w:rsidRDefault="00737454" w:rsidP="00A679C3">
      <w:pPr>
        <w:spacing w:beforeAutospacing="1"/>
        <w:ind w:left="284" w:right="312" w:firstLine="567"/>
        <w:jc w:val="both"/>
        <w:rPr>
          <w:color w:val="333333"/>
          <w:sz w:val="21"/>
          <w:szCs w:val="21"/>
        </w:rPr>
      </w:pPr>
      <w:r w:rsidRPr="00737454">
        <w:rPr>
          <w:color w:val="000000"/>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737454" w:rsidRPr="00737454" w:rsidRDefault="00737454" w:rsidP="00A679C3">
      <w:pPr>
        <w:spacing w:beforeAutospacing="1"/>
        <w:ind w:left="284" w:right="312" w:firstLine="567"/>
        <w:jc w:val="both"/>
        <w:rPr>
          <w:color w:val="333333"/>
          <w:sz w:val="21"/>
          <w:szCs w:val="21"/>
        </w:rPr>
      </w:pPr>
      <w:r w:rsidRPr="00737454">
        <w:rPr>
          <w:color w:val="000000"/>
        </w:rPr>
        <w:lastRenderedPageBreak/>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737454" w:rsidRPr="00737454" w:rsidRDefault="00737454" w:rsidP="00A679C3">
      <w:pPr>
        <w:spacing w:beforeAutospacing="1"/>
        <w:ind w:left="284" w:right="312" w:firstLine="567"/>
        <w:jc w:val="both"/>
        <w:rPr>
          <w:color w:val="333333"/>
          <w:sz w:val="21"/>
          <w:szCs w:val="21"/>
        </w:rPr>
      </w:pPr>
      <w:r w:rsidRPr="00737454">
        <w:rPr>
          <w:color w:val="000000"/>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737454" w:rsidRPr="00737454" w:rsidRDefault="00737454" w:rsidP="00A679C3">
      <w:pPr>
        <w:spacing w:beforeAutospacing="1"/>
        <w:ind w:left="284" w:right="312" w:firstLine="567"/>
        <w:jc w:val="both"/>
        <w:rPr>
          <w:color w:val="333333"/>
          <w:sz w:val="21"/>
          <w:szCs w:val="21"/>
        </w:rPr>
      </w:pPr>
      <w:r w:rsidRPr="00737454">
        <w:rPr>
          <w:color w:val="000000"/>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737454" w:rsidRPr="00737454" w:rsidRDefault="00737454" w:rsidP="00A679C3">
      <w:pPr>
        <w:spacing w:beforeAutospacing="1"/>
        <w:ind w:left="284" w:right="312" w:firstLine="567"/>
        <w:jc w:val="both"/>
        <w:rPr>
          <w:color w:val="333333"/>
          <w:sz w:val="21"/>
          <w:szCs w:val="21"/>
        </w:rPr>
      </w:pPr>
      <w:r w:rsidRPr="00737454">
        <w:rPr>
          <w:color w:val="000000"/>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737454" w:rsidRPr="00737454" w:rsidRDefault="00737454" w:rsidP="00A679C3">
      <w:pPr>
        <w:spacing w:beforeAutospacing="1"/>
        <w:ind w:left="284" w:right="312" w:firstLine="567"/>
        <w:jc w:val="both"/>
        <w:rPr>
          <w:color w:val="333333"/>
          <w:sz w:val="21"/>
          <w:szCs w:val="21"/>
        </w:rPr>
      </w:pPr>
      <w:r w:rsidRPr="00737454">
        <w:rPr>
          <w:color w:val="000000"/>
        </w:rPr>
        <w:t>К концу обучения </w:t>
      </w:r>
      <w:r w:rsidRPr="00737454">
        <w:rPr>
          <w:b/>
          <w:bCs/>
          <w:color w:val="000000"/>
        </w:rPr>
        <w:t>в 11 классе</w:t>
      </w:r>
      <w:r w:rsidRPr="00737454">
        <w:rPr>
          <w:color w:val="000000"/>
        </w:rPr>
        <w:t> предметные результаты на базовом уровне должны отражать сформированность у обучающихся умений:</w:t>
      </w:r>
    </w:p>
    <w:p w:rsidR="00737454" w:rsidRPr="00737454" w:rsidRDefault="00737454" w:rsidP="00A679C3">
      <w:pPr>
        <w:spacing w:beforeAutospacing="1"/>
        <w:ind w:left="284" w:right="312" w:firstLine="567"/>
        <w:jc w:val="both"/>
        <w:rPr>
          <w:color w:val="333333"/>
          <w:sz w:val="21"/>
          <w:szCs w:val="21"/>
        </w:rPr>
      </w:pPr>
      <w:r w:rsidRPr="00737454">
        <w:rPr>
          <w:color w:val="000000"/>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737454" w:rsidRPr="00737454" w:rsidRDefault="00737454" w:rsidP="00A679C3">
      <w:pPr>
        <w:spacing w:beforeAutospacing="1"/>
        <w:ind w:left="284" w:right="312" w:firstLine="567"/>
        <w:jc w:val="both"/>
        <w:rPr>
          <w:color w:val="333333"/>
          <w:sz w:val="21"/>
          <w:szCs w:val="21"/>
        </w:rPr>
      </w:pPr>
      <w:r w:rsidRPr="00737454">
        <w:rPr>
          <w:color w:val="000000"/>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737454" w:rsidRPr="00737454" w:rsidRDefault="00737454" w:rsidP="00A679C3">
      <w:pPr>
        <w:spacing w:beforeAutospacing="1"/>
        <w:ind w:left="284" w:right="312" w:firstLine="567"/>
        <w:jc w:val="both"/>
        <w:rPr>
          <w:color w:val="333333"/>
          <w:sz w:val="21"/>
          <w:szCs w:val="21"/>
        </w:rPr>
      </w:pPr>
      <w:r w:rsidRPr="00737454">
        <w:rPr>
          <w:color w:val="000000"/>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737454" w:rsidRPr="00737454" w:rsidRDefault="00737454" w:rsidP="00A679C3">
      <w:pPr>
        <w:spacing w:beforeAutospacing="1"/>
        <w:ind w:left="284" w:right="312" w:firstLine="567"/>
        <w:jc w:val="both"/>
        <w:rPr>
          <w:color w:val="333333"/>
          <w:sz w:val="21"/>
          <w:szCs w:val="21"/>
        </w:rPr>
      </w:pPr>
      <w:r w:rsidRPr="00737454">
        <w:rPr>
          <w:color w:val="000000"/>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737454" w:rsidRPr="00737454" w:rsidRDefault="00737454" w:rsidP="00A679C3">
      <w:pPr>
        <w:spacing w:beforeAutospacing="1"/>
        <w:ind w:left="284" w:right="312" w:firstLine="567"/>
        <w:jc w:val="both"/>
        <w:rPr>
          <w:color w:val="333333"/>
          <w:sz w:val="21"/>
          <w:szCs w:val="21"/>
        </w:rPr>
      </w:pPr>
      <w:r w:rsidRPr="00737454">
        <w:rPr>
          <w:color w:val="000000"/>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737454" w:rsidRPr="00737454" w:rsidRDefault="00737454" w:rsidP="00A679C3">
      <w:pPr>
        <w:spacing w:beforeAutospacing="1"/>
        <w:ind w:left="284" w:right="312" w:firstLine="567"/>
        <w:jc w:val="both"/>
        <w:rPr>
          <w:color w:val="333333"/>
          <w:sz w:val="21"/>
          <w:szCs w:val="21"/>
        </w:rPr>
      </w:pPr>
      <w:r w:rsidRPr="00737454">
        <w:rPr>
          <w:color w:val="000000"/>
        </w:rPr>
        <w:lastRenderedPageBreak/>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737454" w:rsidRPr="00737454" w:rsidRDefault="00737454" w:rsidP="00A679C3">
      <w:pPr>
        <w:spacing w:beforeAutospacing="1"/>
        <w:ind w:left="284" w:right="312" w:firstLine="567"/>
        <w:jc w:val="both"/>
        <w:rPr>
          <w:color w:val="333333"/>
          <w:sz w:val="21"/>
          <w:szCs w:val="21"/>
        </w:rPr>
      </w:pPr>
      <w:r w:rsidRPr="00737454">
        <w:rPr>
          <w:color w:val="000000"/>
        </w:rPr>
        <w:t>определять направление вектора индукции магнитного поля проводника с током, силы Ампера и силы Лоренца;</w:t>
      </w:r>
    </w:p>
    <w:p w:rsidR="00737454" w:rsidRPr="00737454" w:rsidRDefault="00737454" w:rsidP="00A679C3">
      <w:pPr>
        <w:spacing w:beforeAutospacing="1"/>
        <w:ind w:left="284" w:right="312" w:firstLine="567"/>
        <w:jc w:val="both"/>
        <w:rPr>
          <w:color w:val="333333"/>
          <w:sz w:val="21"/>
          <w:szCs w:val="21"/>
        </w:rPr>
      </w:pPr>
      <w:r w:rsidRPr="00737454">
        <w:rPr>
          <w:color w:val="000000"/>
        </w:rPr>
        <w:t>строить и описывать изображение, создаваемое плоским зеркалом, тонкой линзой;</w:t>
      </w:r>
    </w:p>
    <w:p w:rsidR="00737454" w:rsidRPr="00737454" w:rsidRDefault="00737454" w:rsidP="00A679C3">
      <w:pPr>
        <w:spacing w:beforeAutospacing="1"/>
        <w:ind w:left="284" w:right="312" w:firstLine="567"/>
        <w:jc w:val="both"/>
        <w:rPr>
          <w:color w:val="333333"/>
          <w:sz w:val="21"/>
          <w:szCs w:val="21"/>
        </w:rPr>
      </w:pPr>
      <w:r w:rsidRPr="00737454">
        <w:rPr>
          <w:color w:val="000000"/>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737454" w:rsidRPr="00737454" w:rsidRDefault="00737454" w:rsidP="00A679C3">
      <w:pPr>
        <w:spacing w:beforeAutospacing="1"/>
        <w:ind w:left="284" w:right="312" w:firstLine="567"/>
        <w:jc w:val="both"/>
        <w:rPr>
          <w:color w:val="333333"/>
          <w:sz w:val="21"/>
          <w:szCs w:val="21"/>
        </w:rPr>
      </w:pPr>
      <w:r w:rsidRPr="00737454">
        <w:rPr>
          <w:color w:val="000000"/>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737454" w:rsidRPr="00737454" w:rsidRDefault="00737454" w:rsidP="00A679C3">
      <w:pPr>
        <w:spacing w:beforeAutospacing="1"/>
        <w:ind w:left="284" w:right="312" w:firstLine="567"/>
        <w:jc w:val="both"/>
        <w:rPr>
          <w:color w:val="333333"/>
          <w:sz w:val="21"/>
          <w:szCs w:val="21"/>
        </w:rPr>
      </w:pPr>
      <w:r w:rsidRPr="00737454">
        <w:rPr>
          <w:color w:val="000000"/>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37454" w:rsidRPr="00737454" w:rsidRDefault="00737454" w:rsidP="00A679C3">
      <w:pPr>
        <w:spacing w:beforeAutospacing="1"/>
        <w:ind w:left="284" w:right="312" w:firstLine="567"/>
        <w:jc w:val="both"/>
        <w:rPr>
          <w:color w:val="333333"/>
          <w:sz w:val="21"/>
          <w:szCs w:val="21"/>
        </w:rPr>
      </w:pPr>
      <w:r w:rsidRPr="00737454">
        <w:rPr>
          <w:color w:val="000000"/>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737454" w:rsidRPr="00737454" w:rsidRDefault="00737454" w:rsidP="00A679C3">
      <w:pPr>
        <w:spacing w:beforeAutospacing="1"/>
        <w:ind w:left="284" w:right="312" w:firstLine="567"/>
        <w:jc w:val="both"/>
        <w:rPr>
          <w:color w:val="333333"/>
          <w:sz w:val="21"/>
          <w:szCs w:val="21"/>
        </w:rPr>
      </w:pPr>
      <w:r w:rsidRPr="00737454">
        <w:rPr>
          <w:color w:val="000000"/>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737454" w:rsidRPr="00737454" w:rsidRDefault="00737454" w:rsidP="00A679C3">
      <w:pPr>
        <w:spacing w:beforeAutospacing="1"/>
        <w:ind w:left="284" w:right="312" w:firstLine="567"/>
        <w:jc w:val="both"/>
        <w:rPr>
          <w:color w:val="333333"/>
          <w:sz w:val="21"/>
          <w:szCs w:val="21"/>
        </w:rPr>
      </w:pPr>
      <w:r w:rsidRPr="00737454">
        <w:rPr>
          <w:color w:val="000000"/>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737454" w:rsidRPr="00737454" w:rsidRDefault="00737454" w:rsidP="00A679C3">
      <w:pPr>
        <w:spacing w:beforeAutospacing="1"/>
        <w:ind w:left="284" w:right="312" w:firstLine="567"/>
        <w:jc w:val="both"/>
        <w:rPr>
          <w:color w:val="333333"/>
          <w:sz w:val="21"/>
          <w:szCs w:val="21"/>
        </w:rPr>
      </w:pPr>
      <w:r w:rsidRPr="00737454">
        <w:rPr>
          <w:color w:val="000000"/>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737454" w:rsidRPr="00737454" w:rsidRDefault="00737454" w:rsidP="00A679C3">
      <w:pPr>
        <w:spacing w:beforeAutospacing="1"/>
        <w:ind w:left="284" w:right="312" w:firstLine="567"/>
        <w:jc w:val="both"/>
        <w:rPr>
          <w:color w:val="333333"/>
          <w:sz w:val="21"/>
          <w:szCs w:val="21"/>
        </w:rPr>
      </w:pPr>
      <w:r w:rsidRPr="00737454">
        <w:rPr>
          <w:color w:val="000000"/>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737454" w:rsidRPr="00737454" w:rsidRDefault="00737454" w:rsidP="00A679C3">
      <w:pPr>
        <w:spacing w:beforeAutospacing="1"/>
        <w:ind w:left="284" w:right="312" w:firstLine="567"/>
        <w:jc w:val="both"/>
        <w:rPr>
          <w:color w:val="333333"/>
          <w:sz w:val="21"/>
          <w:szCs w:val="21"/>
        </w:rPr>
      </w:pPr>
      <w:r w:rsidRPr="00737454">
        <w:rPr>
          <w:color w:val="000000"/>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737454" w:rsidRPr="00737454" w:rsidRDefault="00737454" w:rsidP="00A679C3">
      <w:pPr>
        <w:spacing w:beforeAutospacing="1"/>
        <w:ind w:left="284" w:right="312" w:firstLine="567"/>
        <w:jc w:val="both"/>
        <w:rPr>
          <w:color w:val="333333"/>
          <w:sz w:val="21"/>
          <w:szCs w:val="21"/>
        </w:rPr>
      </w:pPr>
      <w:r w:rsidRPr="00737454">
        <w:rPr>
          <w:color w:val="000000"/>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737454" w:rsidRPr="00737454" w:rsidRDefault="00737454" w:rsidP="00A679C3">
      <w:pPr>
        <w:spacing w:beforeAutospacing="1"/>
        <w:ind w:left="284" w:right="312" w:firstLine="567"/>
        <w:jc w:val="both"/>
        <w:rPr>
          <w:color w:val="333333"/>
          <w:sz w:val="21"/>
          <w:szCs w:val="21"/>
        </w:rPr>
      </w:pPr>
      <w:r w:rsidRPr="00737454">
        <w:rPr>
          <w:color w:val="000000"/>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737454" w:rsidRPr="00737454" w:rsidRDefault="00737454" w:rsidP="00A679C3">
      <w:pPr>
        <w:ind w:left="284" w:right="312" w:firstLine="567"/>
        <w:contextualSpacing/>
        <w:jc w:val="both"/>
      </w:pPr>
    </w:p>
    <w:p w:rsidR="00737454" w:rsidRPr="00737454" w:rsidRDefault="00737454" w:rsidP="00A679C3">
      <w:pPr>
        <w:widowControl w:val="0"/>
        <w:overflowPunct w:val="0"/>
        <w:autoSpaceDE w:val="0"/>
        <w:autoSpaceDN w:val="0"/>
        <w:adjustRightInd w:val="0"/>
        <w:ind w:left="284" w:right="312" w:firstLine="567"/>
        <w:jc w:val="both"/>
        <w:rPr>
          <w:b/>
        </w:rPr>
      </w:pPr>
      <w:r w:rsidRPr="00737454">
        <w:rPr>
          <w:b/>
        </w:rPr>
        <w:t>1.4 Формирование общих компетенций согласно ФГОС СПО.</w:t>
      </w:r>
    </w:p>
    <w:p w:rsidR="00737454" w:rsidRPr="00737454" w:rsidRDefault="00737454" w:rsidP="00A679C3">
      <w:pPr>
        <w:widowControl w:val="0"/>
        <w:overflowPunct w:val="0"/>
        <w:autoSpaceDE w:val="0"/>
        <w:autoSpaceDN w:val="0"/>
        <w:adjustRightInd w:val="0"/>
        <w:ind w:left="284" w:right="312" w:firstLine="567"/>
        <w:jc w:val="both"/>
      </w:pPr>
      <w:r w:rsidRPr="00737454">
        <w:t>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 программы подготовки специалистов среднего звена (далее – ППССЗ).</w:t>
      </w:r>
    </w:p>
    <w:p w:rsidR="00737454" w:rsidRPr="00737454" w:rsidRDefault="00737454" w:rsidP="00737454">
      <w:pPr>
        <w:widowControl w:val="0"/>
        <w:overflowPunct w:val="0"/>
        <w:autoSpaceDE w:val="0"/>
        <w:autoSpaceDN w:val="0"/>
        <w:adjustRightInd w:val="0"/>
        <w:ind w:firstLine="709"/>
        <w:jc w:val="both"/>
      </w:pPr>
    </w:p>
    <w:p w:rsidR="00737454" w:rsidRPr="00737454" w:rsidRDefault="00737454" w:rsidP="00737454">
      <w:pPr>
        <w:jc w:val="both"/>
        <w:rPr>
          <w:i/>
          <w:sz w:val="18"/>
        </w:rPr>
      </w:pPr>
    </w:p>
    <w:p w:rsidR="00737454" w:rsidRPr="00737454" w:rsidRDefault="00737454" w:rsidP="00737454">
      <w:pPr>
        <w:jc w:val="both"/>
        <w:rPr>
          <w:sz w:val="18"/>
        </w:rPr>
        <w:sectPr w:rsidR="00737454" w:rsidRPr="00737454" w:rsidSect="004B2056">
          <w:footerReference w:type="default" r:id="rId9"/>
          <w:pgSz w:w="11900" w:h="16850"/>
          <w:pgMar w:top="800" w:right="380" w:bottom="860" w:left="860" w:header="0" w:footer="192" w:gutter="0"/>
          <w:cols w:space="720"/>
          <w:docGrid w:linePitch="326"/>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0"/>
        <w:gridCol w:w="5840"/>
        <w:gridCol w:w="5541"/>
      </w:tblGrid>
      <w:tr w:rsidR="00737454" w:rsidRPr="00737454" w:rsidTr="004B2056">
        <w:trPr>
          <w:trHeight w:val="271"/>
        </w:trPr>
        <w:tc>
          <w:tcPr>
            <w:tcW w:w="3570" w:type="dxa"/>
            <w:vMerge w:val="restart"/>
          </w:tcPr>
          <w:p w:rsidR="00737454" w:rsidRPr="00737454" w:rsidRDefault="00737454" w:rsidP="00737454">
            <w:pPr>
              <w:tabs>
                <w:tab w:val="left" w:pos="1185"/>
              </w:tabs>
              <w:jc w:val="center"/>
              <w:rPr>
                <w:b/>
              </w:rPr>
            </w:pPr>
            <w:r w:rsidRPr="00737454">
              <w:rPr>
                <w:b/>
              </w:rPr>
              <w:lastRenderedPageBreak/>
              <w:t>Код и наименование формируемых компетенций</w:t>
            </w:r>
          </w:p>
        </w:tc>
        <w:tc>
          <w:tcPr>
            <w:tcW w:w="11381" w:type="dxa"/>
            <w:gridSpan w:val="2"/>
          </w:tcPr>
          <w:p w:rsidR="00737454" w:rsidRPr="00737454" w:rsidRDefault="00737454" w:rsidP="00737454">
            <w:pPr>
              <w:tabs>
                <w:tab w:val="left" w:pos="1185"/>
              </w:tabs>
              <w:rPr>
                <w:b/>
              </w:rPr>
            </w:pPr>
            <w:r w:rsidRPr="00737454">
              <w:rPr>
                <w:b/>
              </w:rPr>
              <w:t>Планируемые результаты освоения дисциплины</w:t>
            </w:r>
          </w:p>
        </w:tc>
      </w:tr>
      <w:tr w:rsidR="00737454" w:rsidRPr="00737454" w:rsidTr="004B2056">
        <w:trPr>
          <w:trHeight w:val="273"/>
        </w:trPr>
        <w:tc>
          <w:tcPr>
            <w:tcW w:w="3570" w:type="dxa"/>
            <w:vMerge/>
            <w:tcBorders>
              <w:top w:val="nil"/>
            </w:tcBorders>
          </w:tcPr>
          <w:p w:rsidR="00737454" w:rsidRPr="00737454" w:rsidRDefault="00737454" w:rsidP="00737454">
            <w:pPr>
              <w:tabs>
                <w:tab w:val="left" w:pos="1185"/>
              </w:tabs>
            </w:pPr>
          </w:p>
        </w:tc>
        <w:tc>
          <w:tcPr>
            <w:tcW w:w="5840" w:type="dxa"/>
          </w:tcPr>
          <w:p w:rsidR="00737454" w:rsidRPr="00737454" w:rsidRDefault="00737454" w:rsidP="00737454">
            <w:pPr>
              <w:tabs>
                <w:tab w:val="left" w:pos="1185"/>
              </w:tabs>
              <w:jc w:val="center"/>
              <w:rPr>
                <w:b/>
              </w:rPr>
            </w:pPr>
            <w:r w:rsidRPr="00737454">
              <w:rPr>
                <w:b/>
              </w:rPr>
              <w:t>0бщие</w:t>
            </w:r>
          </w:p>
        </w:tc>
        <w:tc>
          <w:tcPr>
            <w:tcW w:w="5541" w:type="dxa"/>
          </w:tcPr>
          <w:p w:rsidR="00737454" w:rsidRPr="00737454" w:rsidRDefault="00737454" w:rsidP="00737454">
            <w:pPr>
              <w:tabs>
                <w:tab w:val="left" w:pos="1185"/>
              </w:tabs>
              <w:jc w:val="center"/>
              <w:rPr>
                <w:b/>
              </w:rPr>
            </w:pPr>
            <w:r w:rsidRPr="00737454">
              <w:rPr>
                <w:b/>
              </w:rPr>
              <w:t>Дисциплинарные</w:t>
            </w:r>
          </w:p>
        </w:tc>
      </w:tr>
      <w:tr w:rsidR="00737454" w:rsidRPr="00737454" w:rsidTr="004B2056">
        <w:trPr>
          <w:trHeight w:val="8144"/>
        </w:trPr>
        <w:tc>
          <w:tcPr>
            <w:tcW w:w="3570" w:type="dxa"/>
          </w:tcPr>
          <w:p w:rsidR="00737454" w:rsidRPr="00737454" w:rsidRDefault="00737454" w:rsidP="00737454">
            <w:pPr>
              <w:tabs>
                <w:tab w:val="left" w:pos="1185"/>
              </w:tabs>
            </w:pPr>
            <w:r w:rsidRPr="00737454">
              <w:rPr>
                <w:b/>
              </w:rPr>
              <w:t xml:space="preserve">ОК 01. </w:t>
            </w:r>
            <w:r w:rsidRPr="00737454">
              <w:t>Выбирать способы решения задач профессиональной деятельности применительно к различным контекстам</w:t>
            </w:r>
          </w:p>
        </w:tc>
        <w:tc>
          <w:tcPr>
            <w:tcW w:w="5840" w:type="dxa"/>
          </w:tcPr>
          <w:p w:rsidR="00737454" w:rsidRPr="00737454" w:rsidRDefault="00737454" w:rsidP="00737454">
            <w:pPr>
              <w:tabs>
                <w:tab w:val="left" w:pos="1185"/>
              </w:tabs>
              <w:rPr>
                <w:b/>
              </w:rPr>
            </w:pPr>
            <w:r w:rsidRPr="00737454">
              <w:rPr>
                <w:b/>
              </w:rPr>
              <w:t>В части трудового воспитания:</w:t>
            </w:r>
          </w:p>
          <w:p w:rsidR="00737454" w:rsidRPr="00737454" w:rsidRDefault="00737454" w:rsidP="00737454">
            <w:pPr>
              <w:numPr>
                <w:ilvl w:val="0"/>
                <w:numId w:val="24"/>
              </w:numPr>
              <w:tabs>
                <w:tab w:val="left" w:pos="1185"/>
              </w:tabs>
            </w:pPr>
            <w:r w:rsidRPr="00737454">
              <w:t>готовность к труду, осознание ценности мастерства, трудолюбие;</w:t>
            </w:r>
          </w:p>
          <w:p w:rsidR="00737454" w:rsidRPr="00737454" w:rsidRDefault="00737454" w:rsidP="00737454">
            <w:pPr>
              <w:numPr>
                <w:ilvl w:val="0"/>
                <w:numId w:val="24"/>
              </w:numPr>
              <w:tabs>
                <w:tab w:val="left" w:pos="1185"/>
              </w:tabs>
            </w:pPr>
            <w:r w:rsidRPr="00737454">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37454" w:rsidRPr="00737454" w:rsidRDefault="00737454" w:rsidP="00737454">
            <w:pPr>
              <w:numPr>
                <w:ilvl w:val="0"/>
                <w:numId w:val="24"/>
              </w:numPr>
              <w:tabs>
                <w:tab w:val="left" w:pos="1185"/>
              </w:tabs>
            </w:pPr>
            <w:r w:rsidRPr="00737454">
              <w:t>интерес к различным сферам профессиональной деятельности,</w:t>
            </w:r>
          </w:p>
          <w:p w:rsidR="00737454" w:rsidRPr="00737454" w:rsidRDefault="00737454" w:rsidP="00737454">
            <w:pPr>
              <w:tabs>
                <w:tab w:val="left" w:pos="1185"/>
              </w:tabs>
              <w:rPr>
                <w:b/>
              </w:rPr>
            </w:pPr>
            <w:r w:rsidRPr="00737454">
              <w:rPr>
                <w:b/>
              </w:rPr>
              <w:t>Овладение универсальными учебными познавательными действиями:</w:t>
            </w:r>
          </w:p>
          <w:p w:rsidR="00737454" w:rsidRPr="00737454" w:rsidRDefault="00737454" w:rsidP="00737454">
            <w:pPr>
              <w:tabs>
                <w:tab w:val="left" w:pos="1185"/>
              </w:tabs>
              <w:rPr>
                <w:b/>
              </w:rPr>
            </w:pPr>
            <w:r w:rsidRPr="00737454">
              <w:rPr>
                <w:b/>
              </w:rPr>
              <w:t>а)базовые логические действия:</w:t>
            </w:r>
          </w:p>
          <w:p w:rsidR="00737454" w:rsidRPr="00737454" w:rsidRDefault="00737454" w:rsidP="00737454">
            <w:pPr>
              <w:numPr>
                <w:ilvl w:val="0"/>
                <w:numId w:val="24"/>
              </w:numPr>
              <w:tabs>
                <w:tab w:val="left" w:pos="1185"/>
              </w:tabs>
            </w:pPr>
            <w:r w:rsidRPr="00737454">
              <w:t>самостоятельно формулировать и актуализировать проблему, рассматривать ее всесторонне;</w:t>
            </w:r>
          </w:p>
          <w:p w:rsidR="00737454" w:rsidRPr="00737454" w:rsidRDefault="00737454" w:rsidP="00737454">
            <w:pPr>
              <w:tabs>
                <w:tab w:val="left" w:pos="1185"/>
              </w:tabs>
            </w:pPr>
            <w:r w:rsidRPr="00737454">
              <w:t>-устанавливать существенный признак или основания для сравнения, классификации и обобщения;</w:t>
            </w:r>
          </w:p>
          <w:p w:rsidR="00737454" w:rsidRPr="00737454" w:rsidRDefault="00737454" w:rsidP="00737454">
            <w:pPr>
              <w:numPr>
                <w:ilvl w:val="0"/>
                <w:numId w:val="24"/>
              </w:numPr>
              <w:tabs>
                <w:tab w:val="left" w:pos="1185"/>
              </w:tabs>
            </w:pPr>
            <w:r w:rsidRPr="00737454">
              <w:t>определять цели деятельности, задавать параметры и критерии их достижения;</w:t>
            </w:r>
          </w:p>
          <w:p w:rsidR="00737454" w:rsidRPr="00737454" w:rsidRDefault="00737454" w:rsidP="00737454">
            <w:pPr>
              <w:numPr>
                <w:ilvl w:val="0"/>
                <w:numId w:val="24"/>
              </w:numPr>
              <w:tabs>
                <w:tab w:val="left" w:pos="1185"/>
              </w:tabs>
            </w:pPr>
            <w:r w:rsidRPr="00737454">
              <w:t>выявлять закономерности и противоречия в рассматриваемых явлениях;</w:t>
            </w:r>
          </w:p>
          <w:p w:rsidR="00737454" w:rsidRPr="00737454" w:rsidRDefault="00737454" w:rsidP="00737454">
            <w:pPr>
              <w:numPr>
                <w:ilvl w:val="0"/>
                <w:numId w:val="24"/>
              </w:numPr>
              <w:tabs>
                <w:tab w:val="left" w:pos="1185"/>
              </w:tabs>
            </w:pPr>
            <w:r w:rsidRPr="00737454">
              <w:t>вносить коррективы в деятельность, оценивать соответствие результатов целям, оценивать риски последствий деятельности;</w:t>
            </w:r>
          </w:p>
          <w:p w:rsidR="00737454" w:rsidRPr="00737454" w:rsidRDefault="00737454" w:rsidP="00737454">
            <w:pPr>
              <w:numPr>
                <w:ilvl w:val="0"/>
                <w:numId w:val="24"/>
              </w:numPr>
              <w:tabs>
                <w:tab w:val="left" w:pos="1185"/>
              </w:tabs>
            </w:pPr>
            <w:r w:rsidRPr="00737454">
              <w:t>развивать креативное мышление при решении жизненных проблем</w:t>
            </w:r>
          </w:p>
          <w:p w:rsidR="00737454" w:rsidRPr="00737454" w:rsidRDefault="00737454" w:rsidP="00737454">
            <w:pPr>
              <w:tabs>
                <w:tab w:val="left" w:pos="1185"/>
              </w:tabs>
              <w:rPr>
                <w:b/>
              </w:rPr>
            </w:pPr>
            <w:r w:rsidRPr="00737454">
              <w:rPr>
                <w:b/>
              </w:rPr>
              <w:t>б)базовые исследовательские действия:</w:t>
            </w:r>
          </w:p>
          <w:p w:rsidR="00737454" w:rsidRPr="00737454" w:rsidRDefault="00737454" w:rsidP="00737454">
            <w:pPr>
              <w:numPr>
                <w:ilvl w:val="0"/>
                <w:numId w:val="24"/>
              </w:numPr>
              <w:tabs>
                <w:tab w:val="left" w:pos="1185"/>
              </w:tabs>
            </w:pPr>
            <w:r w:rsidRPr="00737454">
              <w:t>владеть навыками учебно-исследовательской и проектной деятельности, навыками разрешения проблем;</w:t>
            </w:r>
          </w:p>
          <w:p w:rsidR="00737454" w:rsidRPr="00737454" w:rsidRDefault="00737454" w:rsidP="00737454">
            <w:pPr>
              <w:tabs>
                <w:tab w:val="left" w:pos="1185"/>
              </w:tabs>
            </w:pPr>
            <w:r w:rsidRPr="00737454">
              <w:t>выявлять причинно-следственные связи и актуализировать задачу, выдвигать гипотезу ее решения,</w:t>
            </w:r>
          </w:p>
        </w:tc>
        <w:tc>
          <w:tcPr>
            <w:tcW w:w="5541" w:type="dxa"/>
          </w:tcPr>
          <w:p w:rsidR="00737454" w:rsidRPr="00737454" w:rsidRDefault="00737454" w:rsidP="00737454">
            <w:pPr>
              <w:numPr>
                <w:ilvl w:val="0"/>
                <w:numId w:val="23"/>
              </w:numPr>
              <w:tabs>
                <w:tab w:val="left" w:pos="1185"/>
              </w:tabs>
            </w:pPr>
            <w:r w:rsidRPr="00737454">
              <w:t>сформировать представления о роли и месте физики</w:t>
            </w:r>
          </w:p>
          <w:p w:rsidR="00737454" w:rsidRPr="00737454" w:rsidRDefault="00737454" w:rsidP="00737454">
            <w:pPr>
              <w:tabs>
                <w:tab w:val="left" w:pos="1185"/>
              </w:tabs>
            </w:pPr>
            <w:r w:rsidRPr="00737454">
              <w:t>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rsidR="00737454" w:rsidRPr="00737454" w:rsidRDefault="00737454" w:rsidP="00737454">
            <w:pPr>
              <w:numPr>
                <w:ilvl w:val="0"/>
                <w:numId w:val="23"/>
              </w:numPr>
              <w:tabs>
                <w:tab w:val="left" w:pos="1185"/>
              </w:tabs>
            </w:pPr>
            <w:r w:rsidRPr="00737454">
              <w:t>сформировать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rsidR="00737454" w:rsidRPr="00737454" w:rsidRDefault="00737454" w:rsidP="00737454">
            <w:pPr>
              <w:numPr>
                <w:ilvl w:val="0"/>
                <w:numId w:val="23"/>
              </w:numPr>
              <w:tabs>
                <w:tab w:val="left" w:pos="1185"/>
              </w:tabs>
            </w:pPr>
            <w:r w:rsidRPr="00737454">
              <w:t>владеть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w:t>
            </w:r>
          </w:p>
        </w:tc>
      </w:tr>
    </w:tbl>
    <w:p w:rsidR="00737454" w:rsidRPr="00737454" w:rsidRDefault="00737454" w:rsidP="00737454">
      <w:pPr>
        <w:tabs>
          <w:tab w:val="left" w:pos="1185"/>
        </w:tabs>
      </w:pPr>
    </w:p>
    <w:p w:rsidR="00737454" w:rsidRPr="00737454" w:rsidRDefault="00737454" w:rsidP="00737454">
      <w:pPr>
        <w:tabs>
          <w:tab w:val="left" w:pos="1185"/>
        </w:tabs>
        <w:sectPr w:rsidR="00737454" w:rsidRPr="00737454">
          <w:pgSz w:w="16850" w:h="11900" w:orient="landscape"/>
          <w:pgMar w:top="860" w:right="800" w:bottom="380" w:left="860" w:header="0" w:footer="192" w:gutter="0"/>
          <w:cols w:space="720"/>
        </w:sectPr>
      </w:pPr>
      <w:r w:rsidRPr="00737454">
        <w:tab/>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0"/>
        <w:gridCol w:w="5840"/>
        <w:gridCol w:w="5541"/>
      </w:tblGrid>
      <w:tr w:rsidR="00737454" w:rsidRPr="00737454" w:rsidTr="004B2056">
        <w:trPr>
          <w:trHeight w:val="7873"/>
        </w:trPr>
        <w:tc>
          <w:tcPr>
            <w:tcW w:w="3570" w:type="dxa"/>
          </w:tcPr>
          <w:p w:rsidR="00737454" w:rsidRPr="00737454" w:rsidRDefault="00737454" w:rsidP="00737454"/>
        </w:tc>
        <w:tc>
          <w:tcPr>
            <w:tcW w:w="5840" w:type="dxa"/>
          </w:tcPr>
          <w:p w:rsidR="00737454" w:rsidRPr="00737454" w:rsidRDefault="00737454" w:rsidP="00737454">
            <w:r w:rsidRPr="00737454">
              <w:t>находить аргументы для доказательства своих утверждений, задавать параметры и критерии решения;</w:t>
            </w:r>
          </w:p>
          <w:p w:rsidR="00737454" w:rsidRPr="00737454" w:rsidRDefault="00737454" w:rsidP="00737454">
            <w:pPr>
              <w:numPr>
                <w:ilvl w:val="0"/>
                <w:numId w:val="22"/>
              </w:numPr>
            </w:pPr>
            <w:r w:rsidRPr="00737454">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37454" w:rsidRPr="00737454" w:rsidRDefault="00737454" w:rsidP="00737454">
            <w:pPr>
              <w:numPr>
                <w:ilvl w:val="0"/>
                <w:numId w:val="22"/>
              </w:numPr>
            </w:pPr>
            <w:r w:rsidRPr="00737454">
              <w:t>уметь переносить знания в познавательную и практическую области жизнедеятельности;</w:t>
            </w:r>
          </w:p>
          <w:p w:rsidR="00737454" w:rsidRPr="00737454" w:rsidRDefault="00737454" w:rsidP="00737454">
            <w:pPr>
              <w:numPr>
                <w:ilvl w:val="0"/>
                <w:numId w:val="22"/>
              </w:numPr>
            </w:pPr>
            <w:r w:rsidRPr="00737454">
              <w:t>уметь интегрировать знания из разных предметных областей;</w:t>
            </w:r>
          </w:p>
          <w:p w:rsidR="00737454" w:rsidRPr="00737454" w:rsidRDefault="00737454" w:rsidP="00737454">
            <w:pPr>
              <w:numPr>
                <w:ilvl w:val="0"/>
                <w:numId w:val="22"/>
              </w:numPr>
            </w:pPr>
            <w:r w:rsidRPr="00737454">
              <w:t>выдвигать новые идеи, предлагать оригинальные подходы и решения;</w:t>
            </w:r>
          </w:p>
          <w:p w:rsidR="00737454" w:rsidRPr="00737454" w:rsidRDefault="00737454" w:rsidP="00737454">
            <w:pPr>
              <w:numPr>
                <w:ilvl w:val="0"/>
                <w:numId w:val="22"/>
              </w:numPr>
            </w:pPr>
            <w:r w:rsidRPr="00737454">
              <w:t>способность их использования в познавательной и социальной практике.</w:t>
            </w:r>
          </w:p>
        </w:tc>
        <w:tc>
          <w:tcPr>
            <w:tcW w:w="5541" w:type="dxa"/>
          </w:tcPr>
          <w:p w:rsidR="00737454" w:rsidRPr="00737454" w:rsidRDefault="00737454" w:rsidP="00737454">
            <w:r w:rsidRPr="00737454">
              <w:t>электрическим и магнитным полями, электрическим током, электромагнитными колебаниями и волнами;</w:t>
            </w:r>
          </w:p>
          <w:p w:rsidR="00737454" w:rsidRPr="00737454" w:rsidRDefault="00737454" w:rsidP="00737454">
            <w:r w:rsidRPr="00737454">
              <w:t>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rsidR="00737454" w:rsidRPr="00737454" w:rsidRDefault="00737454" w:rsidP="00737454">
            <w:r w:rsidRPr="00737454">
              <w:t>- владеть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tc>
      </w:tr>
      <w:tr w:rsidR="00737454" w:rsidRPr="00737454" w:rsidTr="004B2056">
        <w:trPr>
          <w:trHeight w:val="2172"/>
        </w:trPr>
        <w:tc>
          <w:tcPr>
            <w:tcW w:w="3570" w:type="dxa"/>
          </w:tcPr>
          <w:p w:rsidR="00737454" w:rsidRPr="00737454" w:rsidRDefault="00737454" w:rsidP="00737454">
            <w:r w:rsidRPr="00737454">
              <w:rPr>
                <w:b/>
              </w:rPr>
              <w:lastRenderedPageBreak/>
              <w:t xml:space="preserve">OK 02. </w:t>
            </w:r>
            <w:r w:rsidRPr="00737454">
              <w:t>Использовать современные</w:t>
            </w:r>
          </w:p>
          <w:p w:rsidR="00737454" w:rsidRPr="00737454" w:rsidRDefault="00737454" w:rsidP="00737454">
            <w:r w:rsidRPr="00737454">
              <w:t>средства поиска, анализа и интерпретации информации, и информационные технологии для выполнения задач профессиональной деятельности</w:t>
            </w:r>
          </w:p>
        </w:tc>
        <w:tc>
          <w:tcPr>
            <w:tcW w:w="5840" w:type="dxa"/>
          </w:tcPr>
          <w:p w:rsidR="00737454" w:rsidRPr="00737454" w:rsidRDefault="00737454" w:rsidP="00737454">
            <w:pPr>
              <w:rPr>
                <w:b/>
              </w:rPr>
            </w:pPr>
            <w:r w:rsidRPr="00737454">
              <w:rPr>
                <w:b/>
              </w:rPr>
              <w:t>В области ценности научного познания:</w:t>
            </w:r>
          </w:p>
          <w:p w:rsidR="00737454" w:rsidRPr="00737454" w:rsidRDefault="00737454" w:rsidP="00737454">
            <w:pPr>
              <w:numPr>
                <w:ilvl w:val="0"/>
                <w:numId w:val="21"/>
              </w:numPr>
            </w:pPr>
            <w:r w:rsidRPr="00737454">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37454" w:rsidRPr="00737454" w:rsidRDefault="00737454" w:rsidP="00737454">
            <w:pPr>
              <w:numPr>
                <w:ilvl w:val="0"/>
                <w:numId w:val="21"/>
              </w:numPr>
            </w:pPr>
            <w:r w:rsidRPr="00737454">
              <w:t>совершенствование языковой и читательской культуры как средства взаимодействия между людьми и познания</w:t>
            </w:r>
          </w:p>
        </w:tc>
        <w:tc>
          <w:tcPr>
            <w:tcW w:w="5541" w:type="dxa"/>
          </w:tcPr>
          <w:p w:rsidR="00737454" w:rsidRPr="00737454" w:rsidRDefault="00737454" w:rsidP="00737454">
            <w:r w:rsidRPr="00737454">
              <w:t>-уметь учитывать границы применения изученных</w:t>
            </w:r>
          </w:p>
          <w:p w:rsidR="00737454" w:rsidRPr="00737454" w:rsidRDefault="00737454" w:rsidP="00737454">
            <w:r w:rsidRPr="00737454">
              <w:t>физических</w:t>
            </w:r>
            <w:r w:rsidRPr="00737454">
              <w:tab/>
            </w:r>
            <w:r w:rsidRPr="00737454">
              <w:tab/>
              <w:t>моделей:</w:t>
            </w:r>
            <w:r w:rsidRPr="00737454">
              <w:tab/>
              <w:t>материальная</w:t>
            </w:r>
            <w:r w:rsidRPr="00737454">
              <w:tab/>
            </w:r>
            <w:r w:rsidRPr="00737454">
              <w:tab/>
              <w:t>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w:t>
            </w:r>
            <w:r w:rsidRPr="00737454">
              <w:tab/>
              <w:t>модель</w:t>
            </w:r>
            <w:r w:rsidRPr="00737454">
              <w:tab/>
              <w:t>атомного</w:t>
            </w:r>
            <w:r w:rsidRPr="00737454">
              <w:tab/>
              <w:t>ядра</w:t>
            </w:r>
            <w:r w:rsidRPr="00737454">
              <w:tab/>
              <w:t>при</w:t>
            </w:r>
            <w:r w:rsidRPr="00737454">
              <w:tab/>
              <w:t>решении физических задач.</w:t>
            </w:r>
          </w:p>
        </w:tc>
      </w:tr>
      <w:tr w:rsidR="00737454" w:rsidRPr="00737454" w:rsidTr="004B20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2"/>
        </w:trPr>
        <w:tc>
          <w:tcPr>
            <w:tcW w:w="3570" w:type="dxa"/>
            <w:tcBorders>
              <w:top w:val="single" w:sz="4" w:space="0" w:color="000000"/>
              <w:left w:val="single" w:sz="4" w:space="0" w:color="000000"/>
              <w:bottom w:val="single" w:sz="4" w:space="0" w:color="000000"/>
              <w:right w:val="single" w:sz="4" w:space="0" w:color="000000"/>
            </w:tcBorders>
          </w:tcPr>
          <w:p w:rsidR="00737454" w:rsidRPr="00737454" w:rsidRDefault="00737454" w:rsidP="00737454">
            <w:pPr>
              <w:rPr>
                <w:b/>
              </w:rPr>
            </w:pPr>
          </w:p>
        </w:tc>
        <w:tc>
          <w:tcPr>
            <w:tcW w:w="5840" w:type="dxa"/>
            <w:tcBorders>
              <w:top w:val="single" w:sz="4" w:space="0" w:color="000000"/>
              <w:left w:val="single" w:sz="4" w:space="0" w:color="000000"/>
              <w:bottom w:val="single" w:sz="4" w:space="0" w:color="000000"/>
              <w:right w:val="single" w:sz="4" w:space="0" w:color="000000"/>
            </w:tcBorders>
          </w:tcPr>
          <w:p w:rsidR="00737454" w:rsidRPr="00737454" w:rsidRDefault="00737454" w:rsidP="00737454">
            <w:r w:rsidRPr="00737454">
              <w:t>мира;</w:t>
            </w:r>
          </w:p>
          <w:p w:rsidR="00737454" w:rsidRPr="00737454" w:rsidRDefault="00737454" w:rsidP="00737454">
            <w:pPr>
              <w:widowControl w:val="0"/>
              <w:numPr>
                <w:ilvl w:val="0"/>
                <w:numId w:val="20"/>
              </w:numPr>
              <w:tabs>
                <w:tab w:val="left" w:pos="168"/>
              </w:tabs>
              <w:autoSpaceDE w:val="0"/>
              <w:autoSpaceDN w:val="0"/>
              <w:spacing w:before="1" w:line="235" w:lineRule="auto"/>
              <w:ind w:right="19"/>
              <w:jc w:val="both"/>
            </w:pPr>
            <w:r w:rsidRPr="00737454">
              <w:t>осознание ценности научной деятельности, готовность осуществлять проектную и исследовательскую деятельность индивидуально и в группе;</w:t>
            </w:r>
          </w:p>
          <w:p w:rsidR="00737454" w:rsidRPr="00737454" w:rsidRDefault="00737454" w:rsidP="00737454">
            <w:pPr>
              <w:widowControl w:val="0"/>
              <w:numPr>
                <w:ilvl w:val="0"/>
                <w:numId w:val="20"/>
              </w:numPr>
              <w:tabs>
                <w:tab w:val="left" w:pos="168"/>
              </w:tabs>
              <w:autoSpaceDE w:val="0"/>
              <w:autoSpaceDN w:val="0"/>
              <w:spacing w:line="232" w:lineRule="auto"/>
              <w:ind w:right="20"/>
              <w:jc w:val="both"/>
            </w:pPr>
            <w:r w:rsidRPr="00737454">
              <w:t>Овладение универсальными учебными познавательными действиями:</w:t>
            </w:r>
          </w:p>
          <w:p w:rsidR="00737454" w:rsidRPr="00737454" w:rsidRDefault="00737454" w:rsidP="00737454">
            <w:r w:rsidRPr="00737454">
              <w:t>в) работа с информацией:</w:t>
            </w:r>
          </w:p>
          <w:p w:rsidR="00737454" w:rsidRPr="00737454" w:rsidRDefault="00737454" w:rsidP="00737454">
            <w:pPr>
              <w:widowControl w:val="0"/>
              <w:numPr>
                <w:ilvl w:val="0"/>
                <w:numId w:val="20"/>
              </w:numPr>
              <w:tabs>
                <w:tab w:val="left" w:pos="173"/>
              </w:tabs>
              <w:autoSpaceDE w:val="0"/>
              <w:autoSpaceDN w:val="0"/>
              <w:spacing w:before="2" w:line="232" w:lineRule="auto"/>
              <w:ind w:right="18"/>
              <w:jc w:val="both"/>
            </w:pPr>
            <w:r w:rsidRPr="00737454">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37454" w:rsidRPr="00737454" w:rsidRDefault="00737454" w:rsidP="00737454">
            <w:pPr>
              <w:widowControl w:val="0"/>
              <w:numPr>
                <w:ilvl w:val="0"/>
                <w:numId w:val="20"/>
              </w:numPr>
              <w:tabs>
                <w:tab w:val="left" w:pos="168"/>
              </w:tabs>
              <w:autoSpaceDE w:val="0"/>
              <w:autoSpaceDN w:val="0"/>
              <w:spacing w:before="2" w:line="235" w:lineRule="auto"/>
              <w:ind w:right="20"/>
              <w:jc w:val="both"/>
            </w:pPr>
            <w:r w:rsidRPr="00737454">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737454" w:rsidRPr="00737454" w:rsidRDefault="00737454" w:rsidP="00737454">
            <w:pPr>
              <w:widowControl w:val="0"/>
              <w:numPr>
                <w:ilvl w:val="0"/>
                <w:numId w:val="20"/>
              </w:numPr>
              <w:tabs>
                <w:tab w:val="left" w:pos="173"/>
              </w:tabs>
              <w:autoSpaceDE w:val="0"/>
              <w:autoSpaceDN w:val="0"/>
              <w:spacing w:line="232" w:lineRule="auto"/>
              <w:ind w:right="20"/>
              <w:jc w:val="both"/>
            </w:pPr>
            <w:r w:rsidRPr="00737454">
              <w:t>оценивать достоверность, легитимность информации, ее соответствие правовым и морально-этическим нормам;</w:t>
            </w:r>
          </w:p>
          <w:p w:rsidR="00737454" w:rsidRPr="00737454" w:rsidRDefault="00737454" w:rsidP="00737454">
            <w:pPr>
              <w:widowControl w:val="0"/>
              <w:numPr>
                <w:ilvl w:val="0"/>
                <w:numId w:val="20"/>
              </w:numPr>
              <w:tabs>
                <w:tab w:val="left" w:pos="173"/>
              </w:tabs>
              <w:autoSpaceDE w:val="0"/>
              <w:autoSpaceDN w:val="0"/>
              <w:spacing w:line="232" w:lineRule="auto"/>
              <w:ind w:right="18"/>
              <w:jc w:val="both"/>
            </w:pPr>
            <w:r w:rsidRPr="00737454">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37454" w:rsidRPr="00737454" w:rsidRDefault="00737454" w:rsidP="00737454">
            <w:pPr>
              <w:widowControl w:val="0"/>
              <w:numPr>
                <w:ilvl w:val="0"/>
                <w:numId w:val="20"/>
              </w:numPr>
              <w:tabs>
                <w:tab w:val="left" w:pos="168"/>
              </w:tabs>
              <w:autoSpaceDE w:val="0"/>
              <w:autoSpaceDN w:val="0"/>
              <w:spacing w:line="272" w:lineRule="exact"/>
              <w:ind w:right="19"/>
              <w:jc w:val="both"/>
              <w:rPr>
                <w:b/>
              </w:rPr>
            </w:pPr>
            <w:r w:rsidRPr="00737454">
              <w:t>владеть навыками распознавания и защиты информации, информационной безопасности личности.</w:t>
            </w:r>
          </w:p>
        </w:tc>
        <w:tc>
          <w:tcPr>
            <w:tcW w:w="5541" w:type="dxa"/>
            <w:tcBorders>
              <w:top w:val="single" w:sz="4" w:space="0" w:color="000000"/>
              <w:left w:val="single" w:sz="4" w:space="0" w:color="000000"/>
              <w:bottom w:val="single" w:sz="4" w:space="0" w:color="000000"/>
              <w:right w:val="single" w:sz="4" w:space="0" w:color="000000"/>
            </w:tcBorders>
          </w:tcPr>
          <w:p w:rsidR="00737454" w:rsidRPr="00737454" w:rsidRDefault="00737454" w:rsidP="00737454"/>
        </w:tc>
      </w:tr>
      <w:tr w:rsidR="00737454" w:rsidRPr="00737454" w:rsidTr="004B20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2"/>
        </w:trPr>
        <w:tc>
          <w:tcPr>
            <w:tcW w:w="3570" w:type="dxa"/>
            <w:tcBorders>
              <w:top w:val="single" w:sz="4" w:space="0" w:color="000000"/>
              <w:left w:val="single" w:sz="4" w:space="0" w:color="000000"/>
              <w:bottom w:val="single" w:sz="4" w:space="0" w:color="000000"/>
              <w:right w:val="single" w:sz="4" w:space="0" w:color="000000"/>
            </w:tcBorders>
          </w:tcPr>
          <w:p w:rsidR="00737454" w:rsidRPr="00737454" w:rsidRDefault="00737454" w:rsidP="00737454">
            <w:r w:rsidRPr="00737454">
              <w:rPr>
                <w:b/>
              </w:rPr>
              <w:lastRenderedPageBreak/>
              <w:t xml:space="preserve">OK 03. </w:t>
            </w:r>
            <w:r w:rsidRPr="00737454">
              <w:t>Планировать и</w:t>
            </w:r>
          </w:p>
          <w:p w:rsidR="00737454" w:rsidRPr="00737454" w:rsidRDefault="00737454" w:rsidP="00737454">
            <w:pPr>
              <w:rPr>
                <w:b/>
              </w:rPr>
            </w:pPr>
            <w:r w:rsidRPr="00737454">
              <w:t>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840" w:type="dxa"/>
            <w:tcBorders>
              <w:top w:val="single" w:sz="4" w:space="0" w:color="000000"/>
              <w:left w:val="single" w:sz="4" w:space="0" w:color="000000"/>
              <w:bottom w:val="single" w:sz="4" w:space="0" w:color="000000"/>
              <w:right w:val="single" w:sz="4" w:space="0" w:color="000000"/>
            </w:tcBorders>
          </w:tcPr>
          <w:p w:rsidR="00737454" w:rsidRPr="00737454" w:rsidRDefault="00737454" w:rsidP="00737454">
            <w:r w:rsidRPr="00737454">
              <w:t>В области духовно-нравственного воспитания:</w:t>
            </w:r>
          </w:p>
          <w:p w:rsidR="00737454" w:rsidRPr="00737454" w:rsidRDefault="00737454" w:rsidP="00737454">
            <w:pPr>
              <w:widowControl w:val="0"/>
              <w:numPr>
                <w:ilvl w:val="0"/>
                <w:numId w:val="19"/>
              </w:numPr>
              <w:tabs>
                <w:tab w:val="left" w:pos="254"/>
              </w:tabs>
              <w:autoSpaceDE w:val="0"/>
              <w:autoSpaceDN w:val="0"/>
              <w:spacing w:before="3" w:line="232" w:lineRule="auto"/>
              <w:ind w:right="21"/>
              <w:jc w:val="both"/>
            </w:pPr>
            <w:r w:rsidRPr="00737454">
              <w:t>сформированность нравственного сознания, этического поведения;</w:t>
            </w:r>
          </w:p>
          <w:p w:rsidR="00737454" w:rsidRPr="00737454" w:rsidRDefault="00737454" w:rsidP="00737454">
            <w:pPr>
              <w:widowControl w:val="0"/>
              <w:numPr>
                <w:ilvl w:val="0"/>
                <w:numId w:val="19"/>
              </w:numPr>
              <w:tabs>
                <w:tab w:val="left" w:pos="175"/>
              </w:tabs>
              <w:autoSpaceDE w:val="0"/>
              <w:autoSpaceDN w:val="0"/>
              <w:spacing w:before="2" w:line="232" w:lineRule="auto"/>
              <w:ind w:right="19"/>
              <w:jc w:val="both"/>
            </w:pPr>
            <w:r w:rsidRPr="00737454">
              <w:t>способность оценивать ситуацию и принимать осознанные решения, ориентируясь на морально-нравственные нормы и ценности;</w:t>
            </w:r>
          </w:p>
          <w:p w:rsidR="00737454" w:rsidRPr="00737454" w:rsidRDefault="00737454" w:rsidP="00737454">
            <w:pPr>
              <w:widowControl w:val="0"/>
              <w:numPr>
                <w:ilvl w:val="0"/>
                <w:numId w:val="19"/>
              </w:numPr>
              <w:tabs>
                <w:tab w:val="left" w:pos="168"/>
              </w:tabs>
              <w:autoSpaceDE w:val="0"/>
              <w:autoSpaceDN w:val="0"/>
              <w:spacing w:before="5" w:line="232" w:lineRule="auto"/>
              <w:ind w:right="21"/>
              <w:jc w:val="both"/>
            </w:pPr>
            <w:r w:rsidRPr="00737454">
              <w:t>осознание личного вклада в построение устойчивого будущего;</w:t>
            </w:r>
          </w:p>
          <w:p w:rsidR="00737454" w:rsidRPr="00737454" w:rsidRDefault="00737454" w:rsidP="00737454">
            <w:pPr>
              <w:widowControl w:val="0"/>
              <w:numPr>
                <w:ilvl w:val="0"/>
                <w:numId w:val="19"/>
              </w:numPr>
              <w:tabs>
                <w:tab w:val="left" w:pos="173"/>
              </w:tabs>
              <w:autoSpaceDE w:val="0"/>
              <w:autoSpaceDN w:val="0"/>
              <w:spacing w:before="2" w:line="232" w:lineRule="auto"/>
              <w:ind w:right="17"/>
              <w:jc w:val="both"/>
            </w:pPr>
            <w:r w:rsidRPr="00737454">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737454" w:rsidRPr="00737454" w:rsidRDefault="00737454" w:rsidP="00737454">
            <w:pPr>
              <w:rPr>
                <w:b/>
              </w:rPr>
            </w:pPr>
            <w:r w:rsidRPr="00737454">
              <w:t>Овладение универсальными регулятивными действиями:</w:t>
            </w:r>
          </w:p>
        </w:tc>
        <w:tc>
          <w:tcPr>
            <w:tcW w:w="5541" w:type="dxa"/>
            <w:tcBorders>
              <w:top w:val="single" w:sz="4" w:space="0" w:color="000000"/>
              <w:left w:val="single" w:sz="4" w:space="0" w:color="000000"/>
              <w:bottom w:val="single" w:sz="4" w:space="0" w:color="000000"/>
              <w:right w:val="single" w:sz="4" w:space="0" w:color="000000"/>
            </w:tcBorders>
          </w:tcPr>
          <w:p w:rsidR="00737454" w:rsidRPr="00737454" w:rsidRDefault="00737454" w:rsidP="00737454">
            <w:r w:rsidRPr="00737454">
              <w:t>- владеть основными методами научного познания,</w:t>
            </w:r>
          </w:p>
          <w:p w:rsidR="00737454" w:rsidRPr="00737454" w:rsidRDefault="00737454" w:rsidP="00737454">
            <w:r w:rsidRPr="00737454">
              <w:t>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w:t>
            </w:r>
          </w:p>
        </w:tc>
      </w:tr>
      <w:tr w:rsidR="00737454" w:rsidRPr="00737454" w:rsidTr="004B20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2"/>
        </w:trPr>
        <w:tc>
          <w:tcPr>
            <w:tcW w:w="3570" w:type="dxa"/>
            <w:tcBorders>
              <w:top w:val="single" w:sz="4" w:space="0" w:color="000000"/>
              <w:left w:val="single" w:sz="4" w:space="0" w:color="000000"/>
              <w:bottom w:val="single" w:sz="4" w:space="0" w:color="000000"/>
              <w:right w:val="single" w:sz="4" w:space="0" w:color="000000"/>
            </w:tcBorders>
          </w:tcPr>
          <w:p w:rsidR="00737454" w:rsidRPr="00737454" w:rsidRDefault="00737454" w:rsidP="00737454">
            <w:pPr>
              <w:rPr>
                <w:b/>
              </w:rPr>
            </w:pPr>
          </w:p>
        </w:tc>
        <w:tc>
          <w:tcPr>
            <w:tcW w:w="5840" w:type="dxa"/>
            <w:tcBorders>
              <w:top w:val="single" w:sz="4" w:space="0" w:color="000000"/>
              <w:left w:val="single" w:sz="4" w:space="0" w:color="000000"/>
              <w:bottom w:val="single" w:sz="4" w:space="0" w:color="000000"/>
              <w:right w:val="single" w:sz="4" w:space="0" w:color="000000"/>
            </w:tcBorders>
          </w:tcPr>
          <w:p w:rsidR="00737454" w:rsidRPr="00737454" w:rsidRDefault="00737454" w:rsidP="00737454">
            <w:r w:rsidRPr="00737454">
              <w:t>а)самоорганизация:</w:t>
            </w:r>
          </w:p>
          <w:p w:rsidR="00737454" w:rsidRPr="00737454" w:rsidRDefault="00737454" w:rsidP="00737454">
            <w:pPr>
              <w:widowControl w:val="0"/>
              <w:numPr>
                <w:ilvl w:val="0"/>
                <w:numId w:val="18"/>
              </w:numPr>
              <w:tabs>
                <w:tab w:val="left" w:pos="173"/>
              </w:tabs>
              <w:autoSpaceDE w:val="0"/>
              <w:autoSpaceDN w:val="0"/>
              <w:spacing w:before="1" w:line="235" w:lineRule="auto"/>
              <w:ind w:right="18"/>
              <w:jc w:val="both"/>
            </w:pPr>
            <w:r w:rsidRPr="00737454">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37454" w:rsidRPr="00737454" w:rsidRDefault="00737454" w:rsidP="00737454">
            <w:pPr>
              <w:widowControl w:val="0"/>
              <w:numPr>
                <w:ilvl w:val="0"/>
                <w:numId w:val="18"/>
              </w:numPr>
              <w:tabs>
                <w:tab w:val="left" w:pos="178"/>
              </w:tabs>
              <w:autoSpaceDE w:val="0"/>
              <w:autoSpaceDN w:val="0"/>
              <w:spacing w:line="232" w:lineRule="auto"/>
              <w:ind w:right="19"/>
              <w:jc w:val="both"/>
            </w:pPr>
            <w:r w:rsidRPr="00737454">
              <w:t>самостоятельно составлять план решения проблемы с учетом имеющихся ресурсов, собственных возможностей и предпочтений;</w:t>
            </w:r>
          </w:p>
          <w:p w:rsidR="00737454" w:rsidRPr="00737454" w:rsidRDefault="00737454" w:rsidP="00737454">
            <w:pPr>
              <w:widowControl w:val="0"/>
              <w:numPr>
                <w:ilvl w:val="0"/>
                <w:numId w:val="18"/>
              </w:numPr>
              <w:tabs>
                <w:tab w:val="left" w:pos="163"/>
              </w:tabs>
              <w:autoSpaceDE w:val="0"/>
              <w:autoSpaceDN w:val="0"/>
              <w:spacing w:line="271" w:lineRule="exact"/>
              <w:ind w:left="162" w:hanging="135"/>
              <w:jc w:val="both"/>
            </w:pPr>
            <w:r w:rsidRPr="00737454">
              <w:t>давать оценку новым ситуациям;</w:t>
            </w:r>
          </w:p>
          <w:p w:rsidR="00737454" w:rsidRPr="00737454" w:rsidRDefault="00737454" w:rsidP="00737454">
            <w:r w:rsidRPr="00737454">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37454" w:rsidRPr="00737454" w:rsidRDefault="00737454" w:rsidP="00737454">
            <w:r w:rsidRPr="00737454">
              <w:t>б)самоконтроль:</w:t>
            </w:r>
          </w:p>
          <w:p w:rsidR="00737454" w:rsidRPr="00737454" w:rsidRDefault="00737454" w:rsidP="00737454">
            <w:r w:rsidRPr="00737454">
              <w:t>использовать приемы рефлексии для оценки ситуации, выбора верного решения;</w:t>
            </w:r>
          </w:p>
          <w:p w:rsidR="00737454" w:rsidRPr="00737454" w:rsidRDefault="00737454" w:rsidP="00737454">
            <w:r w:rsidRPr="00737454">
              <w:t>-уметь оценивать риски и своевременно принимать решения по их снижению;</w:t>
            </w:r>
          </w:p>
          <w:p w:rsidR="00737454" w:rsidRPr="00737454" w:rsidRDefault="00737454" w:rsidP="00737454">
            <w:r w:rsidRPr="00737454">
              <w:t>в) эмоциональный интеллект, предполагающий сформированность:</w:t>
            </w:r>
          </w:p>
          <w:p w:rsidR="00737454" w:rsidRPr="00737454" w:rsidRDefault="00737454" w:rsidP="00737454">
            <w:r w:rsidRPr="00737454">
              <w:t xml:space="preserve">внутренней мотивации, включающей стремление к достижению цели и успеху, оптимизм, </w:t>
            </w:r>
            <w:r w:rsidRPr="00737454">
              <w:lastRenderedPageBreak/>
              <w:t>инициативность, умение действовать, исходя из своих возможностей;</w:t>
            </w:r>
          </w:p>
          <w:p w:rsidR="00737454" w:rsidRPr="00737454" w:rsidRDefault="00737454" w:rsidP="00737454">
            <w:pPr>
              <w:widowControl w:val="0"/>
              <w:numPr>
                <w:ilvl w:val="0"/>
                <w:numId w:val="18"/>
              </w:numPr>
              <w:tabs>
                <w:tab w:val="left" w:pos="163"/>
              </w:tabs>
              <w:autoSpaceDE w:val="0"/>
              <w:autoSpaceDN w:val="0"/>
              <w:spacing w:before="5" w:line="232" w:lineRule="auto"/>
              <w:ind w:right="17"/>
              <w:jc w:val="both"/>
            </w:pPr>
            <w:r w:rsidRPr="00737454">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37454" w:rsidRPr="00737454" w:rsidRDefault="00737454" w:rsidP="00737454">
            <w:r w:rsidRPr="00737454">
              <w:t>социальных навыков, включающих способность выстраивать отношения с другими людьми, заботиться, проявлять интерес и разрешать конфликты.</w:t>
            </w:r>
          </w:p>
        </w:tc>
        <w:tc>
          <w:tcPr>
            <w:tcW w:w="5541" w:type="dxa"/>
            <w:tcBorders>
              <w:top w:val="single" w:sz="4" w:space="0" w:color="000000"/>
              <w:left w:val="single" w:sz="4" w:space="0" w:color="000000"/>
              <w:bottom w:val="single" w:sz="4" w:space="0" w:color="000000"/>
              <w:right w:val="single" w:sz="4" w:space="0" w:color="000000"/>
            </w:tcBorders>
          </w:tcPr>
          <w:p w:rsidR="00737454" w:rsidRPr="00737454" w:rsidRDefault="00737454" w:rsidP="00737454">
            <w:r w:rsidRPr="00737454">
              <w:lastRenderedPageBreak/>
              <w:t>измерительных устройств и лабораторного оборудования; сформированность представлений о</w:t>
            </w:r>
          </w:p>
          <w:p w:rsidR="00737454" w:rsidRPr="00737454" w:rsidRDefault="00737454" w:rsidP="00737454">
            <w:r w:rsidRPr="00737454">
              <w:t>методах получения научных астрономических знаний</w:t>
            </w:r>
          </w:p>
          <w:p w:rsidR="00737454" w:rsidRPr="00737454" w:rsidRDefault="00737454" w:rsidP="00737454">
            <w:r w:rsidRPr="00737454">
              <w:t>- овладеть (сформировать представления) правилами записи физических формул рельефно-точечной системы обозначений Л. Брайля (для слепых и слабовидящих обучающихся).</w:t>
            </w:r>
          </w:p>
        </w:tc>
      </w:tr>
      <w:tr w:rsidR="00737454" w:rsidRPr="00737454" w:rsidTr="004B20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2"/>
        </w:trPr>
        <w:tc>
          <w:tcPr>
            <w:tcW w:w="3570" w:type="dxa"/>
            <w:tcBorders>
              <w:top w:val="single" w:sz="4" w:space="0" w:color="000000"/>
              <w:left w:val="single" w:sz="4" w:space="0" w:color="000000"/>
              <w:bottom w:val="single" w:sz="4" w:space="0" w:color="000000"/>
              <w:right w:val="single" w:sz="4" w:space="0" w:color="000000"/>
            </w:tcBorders>
          </w:tcPr>
          <w:p w:rsidR="00737454" w:rsidRPr="00737454" w:rsidRDefault="00737454" w:rsidP="00737454">
            <w:r w:rsidRPr="00737454">
              <w:rPr>
                <w:b/>
              </w:rPr>
              <w:lastRenderedPageBreak/>
              <w:t xml:space="preserve">OK 04. </w:t>
            </w:r>
            <w:r w:rsidRPr="00737454">
              <w:t>Эффективно</w:t>
            </w:r>
          </w:p>
          <w:p w:rsidR="00737454" w:rsidRPr="00737454" w:rsidRDefault="00737454" w:rsidP="00737454">
            <w:pPr>
              <w:rPr>
                <w:b/>
              </w:rPr>
            </w:pPr>
            <w:r w:rsidRPr="00737454">
              <w:t>взаимодействовать и работать в коллективе и команде</w:t>
            </w:r>
          </w:p>
        </w:tc>
        <w:tc>
          <w:tcPr>
            <w:tcW w:w="5840" w:type="dxa"/>
            <w:tcBorders>
              <w:top w:val="single" w:sz="4" w:space="0" w:color="000000"/>
              <w:left w:val="single" w:sz="4" w:space="0" w:color="000000"/>
              <w:bottom w:val="single" w:sz="4" w:space="0" w:color="000000"/>
              <w:right w:val="single" w:sz="4" w:space="0" w:color="000000"/>
            </w:tcBorders>
          </w:tcPr>
          <w:p w:rsidR="00737454" w:rsidRPr="00737454" w:rsidRDefault="00737454" w:rsidP="00737454">
            <w:r w:rsidRPr="00737454">
              <w:t>-</w:t>
            </w:r>
            <w:r w:rsidRPr="00737454">
              <w:tab/>
              <w:t>готовность</w:t>
            </w:r>
            <w:r w:rsidRPr="00737454">
              <w:tab/>
              <w:t>и</w:t>
            </w:r>
            <w:r w:rsidRPr="00737454">
              <w:tab/>
              <w:t>способность</w:t>
            </w:r>
            <w:r w:rsidRPr="00737454">
              <w:tab/>
              <w:t>к</w:t>
            </w:r>
            <w:r w:rsidRPr="00737454">
              <w:tab/>
              <w:t>образованию</w:t>
            </w:r>
            <w:r w:rsidRPr="00737454">
              <w:tab/>
              <w:t>и</w:t>
            </w:r>
          </w:p>
          <w:p w:rsidR="00737454" w:rsidRPr="00737454" w:rsidRDefault="00737454" w:rsidP="00737454">
            <w:r w:rsidRPr="00737454">
              <w:t>саморазвитию, самостоятельности и самоопределению;</w:t>
            </w:r>
          </w:p>
          <w:p w:rsidR="00737454" w:rsidRPr="00737454" w:rsidRDefault="00737454" w:rsidP="00737454">
            <w:r w:rsidRPr="00737454">
              <w:t>-овладение</w:t>
            </w:r>
            <w:r w:rsidRPr="00737454">
              <w:tab/>
              <w:t>навыками</w:t>
            </w:r>
            <w:r w:rsidRPr="00737454">
              <w:tab/>
              <w:t>учебно-исследовательской, проектной и социальной деятельности;</w:t>
            </w:r>
          </w:p>
          <w:p w:rsidR="00737454" w:rsidRPr="00737454" w:rsidRDefault="00737454" w:rsidP="00737454">
            <w:r w:rsidRPr="00737454">
              <w:t>Овладение</w:t>
            </w:r>
            <w:r w:rsidRPr="00737454">
              <w:tab/>
              <w:t>универсальными</w:t>
            </w:r>
            <w:r w:rsidRPr="00737454">
              <w:tab/>
              <w:t>коммуникативными действиями:</w:t>
            </w:r>
          </w:p>
          <w:p w:rsidR="00737454" w:rsidRPr="00737454" w:rsidRDefault="00737454" w:rsidP="00737454">
            <w:r w:rsidRPr="00737454">
              <w:t>б) совместная деятельность:</w:t>
            </w:r>
          </w:p>
          <w:p w:rsidR="00737454" w:rsidRPr="00737454" w:rsidRDefault="00737454" w:rsidP="00737454">
            <w:r w:rsidRPr="00737454">
              <w:t>- понимать и использовать преимущества командной и</w:t>
            </w:r>
          </w:p>
        </w:tc>
        <w:tc>
          <w:tcPr>
            <w:tcW w:w="5541" w:type="dxa"/>
            <w:tcBorders>
              <w:top w:val="single" w:sz="4" w:space="0" w:color="000000"/>
              <w:left w:val="single" w:sz="4" w:space="0" w:color="000000"/>
              <w:bottom w:val="single" w:sz="4" w:space="0" w:color="000000"/>
              <w:right w:val="single" w:sz="4" w:space="0" w:color="000000"/>
            </w:tcBorders>
          </w:tcPr>
          <w:p w:rsidR="00737454" w:rsidRPr="00737454" w:rsidRDefault="00737454" w:rsidP="00737454">
            <w:r w:rsidRPr="00737454">
              <w:t>- овладеть умениями работать в группе с выполнением</w:t>
            </w:r>
          </w:p>
          <w:p w:rsidR="00737454" w:rsidRPr="00737454" w:rsidRDefault="00737454" w:rsidP="00737454">
            <w:r w:rsidRPr="00737454">
              <w:t>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tc>
      </w:tr>
      <w:tr w:rsidR="00737454" w:rsidRPr="00737454" w:rsidTr="004B20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2"/>
        </w:trPr>
        <w:tc>
          <w:tcPr>
            <w:tcW w:w="3570" w:type="dxa"/>
            <w:tcBorders>
              <w:top w:val="single" w:sz="4" w:space="0" w:color="000000"/>
              <w:left w:val="single" w:sz="4" w:space="0" w:color="000000"/>
              <w:bottom w:val="single" w:sz="4" w:space="0" w:color="000000"/>
              <w:right w:val="single" w:sz="4" w:space="0" w:color="000000"/>
            </w:tcBorders>
          </w:tcPr>
          <w:p w:rsidR="00737454" w:rsidRPr="00737454" w:rsidRDefault="00737454" w:rsidP="00737454">
            <w:pPr>
              <w:rPr>
                <w:b/>
              </w:rPr>
            </w:pPr>
          </w:p>
        </w:tc>
        <w:tc>
          <w:tcPr>
            <w:tcW w:w="5840" w:type="dxa"/>
            <w:tcBorders>
              <w:top w:val="single" w:sz="4" w:space="0" w:color="000000"/>
              <w:left w:val="single" w:sz="4" w:space="0" w:color="000000"/>
              <w:bottom w:val="single" w:sz="4" w:space="0" w:color="000000"/>
              <w:right w:val="single" w:sz="4" w:space="0" w:color="000000"/>
            </w:tcBorders>
          </w:tcPr>
          <w:p w:rsidR="00737454" w:rsidRPr="00737454" w:rsidRDefault="00737454" w:rsidP="00737454">
            <w:r w:rsidRPr="00737454">
              <w:t>индивидуальной работы;</w:t>
            </w:r>
          </w:p>
          <w:p w:rsidR="00737454" w:rsidRPr="00737454" w:rsidRDefault="00737454" w:rsidP="00737454">
            <w:pPr>
              <w:widowControl w:val="0"/>
              <w:numPr>
                <w:ilvl w:val="0"/>
                <w:numId w:val="17"/>
              </w:numPr>
              <w:tabs>
                <w:tab w:val="left" w:pos="178"/>
              </w:tabs>
              <w:autoSpaceDE w:val="0"/>
              <w:autoSpaceDN w:val="0"/>
              <w:spacing w:before="1" w:line="235" w:lineRule="auto"/>
              <w:ind w:right="19"/>
              <w:jc w:val="both"/>
            </w:pPr>
            <w:r w:rsidRPr="00737454">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737454" w:rsidRPr="00737454" w:rsidRDefault="00737454" w:rsidP="00737454">
            <w:pPr>
              <w:widowControl w:val="0"/>
              <w:numPr>
                <w:ilvl w:val="0"/>
                <w:numId w:val="17"/>
              </w:numPr>
              <w:tabs>
                <w:tab w:val="left" w:pos="173"/>
              </w:tabs>
              <w:autoSpaceDE w:val="0"/>
              <w:autoSpaceDN w:val="0"/>
              <w:spacing w:line="232" w:lineRule="auto"/>
              <w:ind w:right="19"/>
              <w:jc w:val="both"/>
            </w:pPr>
            <w:r w:rsidRPr="00737454">
              <w:t>координировать и выполнять работу в условиях реального, виртуального и комбинированного взаимодействия;</w:t>
            </w:r>
          </w:p>
          <w:p w:rsidR="00737454" w:rsidRPr="00737454" w:rsidRDefault="00737454" w:rsidP="00737454">
            <w:pPr>
              <w:widowControl w:val="0"/>
              <w:numPr>
                <w:ilvl w:val="0"/>
                <w:numId w:val="17"/>
              </w:numPr>
              <w:tabs>
                <w:tab w:val="left" w:pos="168"/>
              </w:tabs>
              <w:autoSpaceDE w:val="0"/>
              <w:autoSpaceDN w:val="0"/>
              <w:spacing w:line="232" w:lineRule="auto"/>
              <w:ind w:right="18"/>
              <w:jc w:val="both"/>
            </w:pPr>
            <w:r w:rsidRPr="00737454">
              <w:t>осуществлять позитивное стратегическое поведение в различных ситуациях, проявлять творчество и воображение, быть инициативным</w:t>
            </w:r>
          </w:p>
          <w:p w:rsidR="00737454" w:rsidRPr="00737454" w:rsidRDefault="00737454" w:rsidP="00737454">
            <w:r w:rsidRPr="00737454">
              <w:t>Овладение универсальными регулятивными действиями: г) принятие себя и других людей:</w:t>
            </w:r>
          </w:p>
          <w:p w:rsidR="00737454" w:rsidRPr="00737454" w:rsidRDefault="00737454" w:rsidP="00737454">
            <w:pPr>
              <w:widowControl w:val="0"/>
              <w:numPr>
                <w:ilvl w:val="0"/>
                <w:numId w:val="17"/>
              </w:numPr>
              <w:tabs>
                <w:tab w:val="left" w:pos="178"/>
              </w:tabs>
              <w:autoSpaceDE w:val="0"/>
              <w:autoSpaceDN w:val="0"/>
              <w:spacing w:before="2" w:line="232" w:lineRule="auto"/>
              <w:ind w:right="21"/>
              <w:jc w:val="both"/>
            </w:pPr>
            <w:r w:rsidRPr="00737454">
              <w:t>принимать мотивы и аргументы других людей при анализе результатов деятельности;</w:t>
            </w:r>
          </w:p>
          <w:p w:rsidR="00737454" w:rsidRPr="00737454" w:rsidRDefault="00737454" w:rsidP="00737454">
            <w:pPr>
              <w:widowControl w:val="0"/>
              <w:numPr>
                <w:ilvl w:val="0"/>
                <w:numId w:val="17"/>
              </w:numPr>
              <w:tabs>
                <w:tab w:val="left" w:pos="173"/>
              </w:tabs>
              <w:autoSpaceDE w:val="0"/>
              <w:autoSpaceDN w:val="0"/>
              <w:spacing w:line="272" w:lineRule="exact"/>
              <w:ind w:left="85" w:right="17" w:hanging="58"/>
              <w:jc w:val="both"/>
            </w:pPr>
            <w:r w:rsidRPr="00737454">
              <w:lastRenderedPageBreak/>
              <w:t>признавать свое право и право других людей на ошибки; развивать способность понимать мир с позиции другого человека.</w:t>
            </w:r>
          </w:p>
        </w:tc>
        <w:tc>
          <w:tcPr>
            <w:tcW w:w="5541" w:type="dxa"/>
            <w:tcBorders>
              <w:top w:val="single" w:sz="4" w:space="0" w:color="000000"/>
              <w:left w:val="single" w:sz="4" w:space="0" w:color="000000"/>
              <w:bottom w:val="single" w:sz="4" w:space="0" w:color="000000"/>
              <w:right w:val="single" w:sz="4" w:space="0" w:color="000000"/>
            </w:tcBorders>
          </w:tcPr>
          <w:p w:rsidR="00737454" w:rsidRPr="00737454" w:rsidRDefault="00737454" w:rsidP="00737454"/>
        </w:tc>
      </w:tr>
      <w:tr w:rsidR="00737454" w:rsidRPr="00737454" w:rsidTr="004B20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2"/>
        </w:trPr>
        <w:tc>
          <w:tcPr>
            <w:tcW w:w="3570" w:type="dxa"/>
            <w:tcBorders>
              <w:top w:val="single" w:sz="4" w:space="0" w:color="000000"/>
              <w:left w:val="single" w:sz="4" w:space="0" w:color="000000"/>
              <w:bottom w:val="single" w:sz="4" w:space="0" w:color="000000"/>
              <w:right w:val="single" w:sz="4" w:space="0" w:color="000000"/>
            </w:tcBorders>
          </w:tcPr>
          <w:p w:rsidR="00737454" w:rsidRPr="00737454" w:rsidRDefault="00737454" w:rsidP="00737454">
            <w:r w:rsidRPr="00737454">
              <w:rPr>
                <w:b/>
              </w:rPr>
              <w:lastRenderedPageBreak/>
              <w:t xml:space="preserve">OK 05. </w:t>
            </w:r>
            <w:r w:rsidRPr="00737454">
              <w:t>Осуществлять устную и</w:t>
            </w:r>
          </w:p>
          <w:p w:rsidR="00737454" w:rsidRPr="00737454" w:rsidRDefault="00737454" w:rsidP="00737454">
            <w:pPr>
              <w:rPr>
                <w:b/>
              </w:rPr>
            </w:pPr>
            <w:r w:rsidRPr="00737454">
              <w:t>письменную коммуникацию на государственном языке Российской Федерации с учетом особенностей социального и культурного контекста</w:t>
            </w:r>
          </w:p>
        </w:tc>
        <w:tc>
          <w:tcPr>
            <w:tcW w:w="5840" w:type="dxa"/>
            <w:tcBorders>
              <w:top w:val="single" w:sz="4" w:space="0" w:color="000000"/>
              <w:left w:val="single" w:sz="4" w:space="0" w:color="000000"/>
              <w:bottom w:val="single" w:sz="4" w:space="0" w:color="000000"/>
              <w:right w:val="single" w:sz="4" w:space="0" w:color="000000"/>
            </w:tcBorders>
          </w:tcPr>
          <w:p w:rsidR="00737454" w:rsidRPr="00737454" w:rsidRDefault="00737454" w:rsidP="00737454">
            <w:r w:rsidRPr="00737454">
              <w:t>В области эстетического воспитания:</w:t>
            </w:r>
          </w:p>
          <w:p w:rsidR="00737454" w:rsidRPr="00737454" w:rsidRDefault="00737454" w:rsidP="00737454">
            <w:pPr>
              <w:widowControl w:val="0"/>
              <w:numPr>
                <w:ilvl w:val="0"/>
                <w:numId w:val="16"/>
              </w:numPr>
              <w:tabs>
                <w:tab w:val="left" w:pos="166"/>
              </w:tabs>
              <w:autoSpaceDE w:val="0"/>
              <w:autoSpaceDN w:val="0"/>
              <w:spacing w:before="4" w:line="232" w:lineRule="auto"/>
              <w:ind w:right="20"/>
              <w:jc w:val="both"/>
            </w:pPr>
            <w:r w:rsidRPr="00737454">
              <w:t>эстетическое отношение к миру, включая эстетику научного творчества, присущего физической науке;</w:t>
            </w:r>
          </w:p>
          <w:p w:rsidR="00737454" w:rsidRPr="00737454" w:rsidRDefault="00737454" w:rsidP="00737454">
            <w:pPr>
              <w:widowControl w:val="0"/>
              <w:numPr>
                <w:ilvl w:val="0"/>
                <w:numId w:val="16"/>
              </w:numPr>
              <w:tabs>
                <w:tab w:val="left" w:pos="180"/>
              </w:tabs>
              <w:autoSpaceDE w:val="0"/>
              <w:autoSpaceDN w:val="0"/>
              <w:spacing w:before="2" w:line="232" w:lineRule="auto"/>
              <w:ind w:right="19"/>
              <w:jc w:val="both"/>
            </w:pPr>
            <w:r w:rsidRPr="00737454">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37454" w:rsidRPr="00737454" w:rsidRDefault="00737454" w:rsidP="00737454">
            <w:pPr>
              <w:widowControl w:val="0"/>
              <w:numPr>
                <w:ilvl w:val="0"/>
                <w:numId w:val="16"/>
              </w:numPr>
              <w:tabs>
                <w:tab w:val="left" w:pos="156"/>
              </w:tabs>
              <w:autoSpaceDE w:val="0"/>
              <w:autoSpaceDN w:val="0"/>
              <w:spacing w:before="3" w:line="232" w:lineRule="auto"/>
              <w:ind w:right="16"/>
              <w:jc w:val="both"/>
            </w:pPr>
            <w:r w:rsidRPr="00737454">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737454" w:rsidRPr="00737454" w:rsidRDefault="00737454" w:rsidP="00737454">
            <w:r w:rsidRPr="00737454">
              <w:t>готовность к самовыражению в разных видах искусства, стремление проявлять качества творческой личности; Овладение</w:t>
            </w:r>
            <w:r w:rsidRPr="00737454">
              <w:tab/>
              <w:t>универсальными</w:t>
            </w:r>
            <w:r w:rsidRPr="00737454">
              <w:tab/>
              <w:t>коммуникативными действиями:</w:t>
            </w:r>
          </w:p>
          <w:p w:rsidR="00737454" w:rsidRPr="00737454" w:rsidRDefault="00737454" w:rsidP="00737454">
            <w:r w:rsidRPr="00737454">
              <w:t>а) общение:</w:t>
            </w:r>
          </w:p>
          <w:p w:rsidR="00737454" w:rsidRPr="00737454" w:rsidRDefault="00737454" w:rsidP="00737454">
            <w:pPr>
              <w:widowControl w:val="0"/>
              <w:numPr>
                <w:ilvl w:val="0"/>
                <w:numId w:val="16"/>
              </w:numPr>
              <w:tabs>
                <w:tab w:val="left" w:pos="168"/>
              </w:tabs>
              <w:autoSpaceDE w:val="0"/>
              <w:autoSpaceDN w:val="0"/>
              <w:spacing w:line="271" w:lineRule="exact"/>
              <w:ind w:left="167" w:hanging="140"/>
              <w:jc w:val="both"/>
            </w:pPr>
            <w:r w:rsidRPr="00737454">
              <w:t>осуществлять коммуникации во всех сферах жизни;</w:t>
            </w:r>
          </w:p>
          <w:p w:rsidR="00737454" w:rsidRPr="00737454" w:rsidRDefault="00737454" w:rsidP="00737454">
            <w:pPr>
              <w:widowControl w:val="0"/>
              <w:numPr>
                <w:ilvl w:val="0"/>
                <w:numId w:val="16"/>
              </w:numPr>
              <w:tabs>
                <w:tab w:val="left" w:pos="173"/>
              </w:tabs>
              <w:autoSpaceDE w:val="0"/>
              <w:autoSpaceDN w:val="0"/>
              <w:spacing w:line="272" w:lineRule="exact"/>
              <w:ind w:right="19"/>
              <w:jc w:val="both"/>
            </w:pPr>
            <w:r w:rsidRPr="00737454">
              <w:t>распознавать невербальные средства общения, понимать значение социальных знаков, распознавать предпосылки конфликтных ситуаций и смягчать</w:t>
            </w:r>
          </w:p>
        </w:tc>
        <w:tc>
          <w:tcPr>
            <w:tcW w:w="5541" w:type="dxa"/>
            <w:tcBorders>
              <w:top w:val="single" w:sz="4" w:space="0" w:color="000000"/>
              <w:left w:val="single" w:sz="4" w:space="0" w:color="000000"/>
              <w:bottom w:val="single" w:sz="4" w:space="0" w:color="000000"/>
              <w:right w:val="single" w:sz="4" w:space="0" w:color="000000"/>
            </w:tcBorders>
          </w:tcPr>
          <w:p w:rsidR="00737454" w:rsidRPr="00737454" w:rsidRDefault="00737454" w:rsidP="00737454">
            <w:r w:rsidRPr="00737454">
              <w:t>- уметь распознавать физические явления (процессы)</w:t>
            </w:r>
          </w:p>
          <w:p w:rsidR="00737454" w:rsidRPr="00737454" w:rsidRDefault="00737454" w:rsidP="00737454">
            <w:r w:rsidRPr="00737454">
              <w:t>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w:t>
            </w:r>
          </w:p>
        </w:tc>
      </w:tr>
      <w:tr w:rsidR="00737454" w:rsidRPr="00737454" w:rsidTr="004B20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2"/>
        </w:trPr>
        <w:tc>
          <w:tcPr>
            <w:tcW w:w="3570" w:type="dxa"/>
            <w:tcBorders>
              <w:top w:val="single" w:sz="4" w:space="0" w:color="000000"/>
              <w:left w:val="single" w:sz="4" w:space="0" w:color="000000"/>
              <w:bottom w:val="single" w:sz="4" w:space="0" w:color="000000"/>
              <w:right w:val="single" w:sz="4" w:space="0" w:color="000000"/>
            </w:tcBorders>
          </w:tcPr>
          <w:p w:rsidR="00737454" w:rsidRPr="00737454" w:rsidRDefault="00737454" w:rsidP="00737454">
            <w:pPr>
              <w:rPr>
                <w:b/>
              </w:rPr>
            </w:pPr>
          </w:p>
        </w:tc>
        <w:tc>
          <w:tcPr>
            <w:tcW w:w="5840" w:type="dxa"/>
            <w:tcBorders>
              <w:top w:val="single" w:sz="4" w:space="0" w:color="000000"/>
              <w:left w:val="single" w:sz="4" w:space="0" w:color="000000"/>
              <w:bottom w:val="single" w:sz="4" w:space="0" w:color="000000"/>
              <w:right w:val="single" w:sz="4" w:space="0" w:color="000000"/>
            </w:tcBorders>
          </w:tcPr>
          <w:p w:rsidR="00737454" w:rsidRPr="00737454" w:rsidRDefault="00737454" w:rsidP="00737454">
            <w:r w:rsidRPr="00737454">
              <w:t>конфликты;</w:t>
            </w:r>
          </w:p>
          <w:p w:rsidR="00737454" w:rsidRPr="00737454" w:rsidRDefault="00737454" w:rsidP="00737454">
            <w:r w:rsidRPr="00737454">
              <w:t>- развернуто и логично излагать свою точку зрения с использованием языковых средств.</w:t>
            </w:r>
          </w:p>
        </w:tc>
        <w:tc>
          <w:tcPr>
            <w:tcW w:w="5541" w:type="dxa"/>
            <w:tcBorders>
              <w:top w:val="single" w:sz="4" w:space="0" w:color="000000"/>
              <w:left w:val="single" w:sz="4" w:space="0" w:color="000000"/>
              <w:bottom w:val="single" w:sz="4" w:space="0" w:color="000000"/>
              <w:right w:val="single" w:sz="4" w:space="0" w:color="000000"/>
            </w:tcBorders>
          </w:tcPr>
          <w:p w:rsidR="00737454" w:rsidRPr="00737454" w:rsidRDefault="00737454" w:rsidP="00737454">
            <w:r w:rsidRPr="00737454">
              <w:t>индукция, действие магнитного поля на проводник с током и движущийся заряд, электромагнитные</w:t>
            </w:r>
          </w:p>
          <w:p w:rsidR="00737454" w:rsidRPr="00737454" w:rsidRDefault="00737454" w:rsidP="00737454">
            <w:r w:rsidRPr="00737454">
              <w:t>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tc>
      </w:tr>
      <w:tr w:rsidR="00737454" w:rsidRPr="00737454" w:rsidTr="004B20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2"/>
        </w:trPr>
        <w:tc>
          <w:tcPr>
            <w:tcW w:w="3570" w:type="dxa"/>
            <w:tcBorders>
              <w:top w:val="single" w:sz="4" w:space="0" w:color="000000"/>
              <w:left w:val="single" w:sz="4" w:space="0" w:color="000000"/>
              <w:bottom w:val="single" w:sz="4" w:space="0" w:color="000000"/>
              <w:right w:val="single" w:sz="4" w:space="0" w:color="000000"/>
            </w:tcBorders>
          </w:tcPr>
          <w:p w:rsidR="00737454" w:rsidRPr="00737454" w:rsidRDefault="00737454" w:rsidP="00737454">
            <w:r w:rsidRPr="00737454">
              <w:rPr>
                <w:b/>
              </w:rPr>
              <w:lastRenderedPageBreak/>
              <w:t xml:space="preserve">ОК 07. </w:t>
            </w:r>
            <w:r w:rsidRPr="00737454">
              <w:t>Содействовать сохранению</w:t>
            </w:r>
          </w:p>
          <w:p w:rsidR="00737454" w:rsidRPr="00737454" w:rsidRDefault="00737454" w:rsidP="00737454">
            <w:pPr>
              <w:rPr>
                <w:b/>
              </w:rPr>
            </w:pPr>
            <w:r w:rsidRPr="00737454">
              <w:t>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840" w:type="dxa"/>
            <w:tcBorders>
              <w:top w:val="single" w:sz="4" w:space="0" w:color="000000"/>
              <w:left w:val="single" w:sz="4" w:space="0" w:color="000000"/>
              <w:bottom w:val="single" w:sz="4" w:space="0" w:color="000000"/>
              <w:right w:val="single" w:sz="4" w:space="0" w:color="000000"/>
            </w:tcBorders>
          </w:tcPr>
          <w:p w:rsidR="00737454" w:rsidRPr="00737454" w:rsidRDefault="00737454" w:rsidP="00737454">
            <w:r w:rsidRPr="00737454">
              <w:t>В области экологического воспитания:</w:t>
            </w:r>
          </w:p>
          <w:p w:rsidR="00737454" w:rsidRPr="00737454" w:rsidRDefault="00737454" w:rsidP="00737454">
            <w:pPr>
              <w:widowControl w:val="0"/>
              <w:numPr>
                <w:ilvl w:val="0"/>
                <w:numId w:val="15"/>
              </w:numPr>
              <w:tabs>
                <w:tab w:val="left" w:pos="168"/>
              </w:tabs>
              <w:autoSpaceDE w:val="0"/>
              <w:autoSpaceDN w:val="0"/>
              <w:spacing w:before="1" w:line="235" w:lineRule="auto"/>
              <w:ind w:right="16"/>
              <w:jc w:val="both"/>
            </w:pPr>
            <w:r w:rsidRPr="00737454">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37454" w:rsidRPr="00737454" w:rsidRDefault="00737454" w:rsidP="00737454">
            <w:pPr>
              <w:widowControl w:val="0"/>
              <w:numPr>
                <w:ilvl w:val="0"/>
                <w:numId w:val="15"/>
              </w:numPr>
              <w:tabs>
                <w:tab w:val="left" w:pos="187"/>
              </w:tabs>
              <w:autoSpaceDE w:val="0"/>
              <w:autoSpaceDN w:val="0"/>
              <w:spacing w:line="232" w:lineRule="auto"/>
              <w:ind w:right="17"/>
              <w:jc w:val="both"/>
            </w:pPr>
            <w:r w:rsidRPr="00737454">
              <w:t>планирование и осуществление действий в окружающей среде на основе знания целей устойчивого развития человечества;</w:t>
            </w:r>
          </w:p>
          <w:p w:rsidR="00737454" w:rsidRPr="00737454" w:rsidRDefault="00737454" w:rsidP="00737454">
            <w:r w:rsidRPr="00737454">
              <w:t>активное неприятие действий, приносящих вред окружающей среде;</w:t>
            </w:r>
          </w:p>
          <w:p w:rsidR="00737454" w:rsidRPr="00737454" w:rsidRDefault="00737454" w:rsidP="00737454">
            <w:pPr>
              <w:widowControl w:val="0"/>
              <w:numPr>
                <w:ilvl w:val="0"/>
                <w:numId w:val="15"/>
              </w:numPr>
              <w:tabs>
                <w:tab w:val="left" w:pos="163"/>
              </w:tabs>
              <w:autoSpaceDE w:val="0"/>
              <w:autoSpaceDN w:val="0"/>
              <w:spacing w:line="235" w:lineRule="auto"/>
              <w:ind w:right="18"/>
              <w:jc w:val="both"/>
            </w:pPr>
            <w:r w:rsidRPr="00737454">
              <w:t>умение прогнозировать неблагоприятные экологические последствия предпринимаемых действий, предотвращать их;</w:t>
            </w:r>
          </w:p>
          <w:p w:rsidR="00737454" w:rsidRPr="00737454" w:rsidRDefault="00737454" w:rsidP="00737454">
            <w:pPr>
              <w:widowControl w:val="0"/>
              <w:numPr>
                <w:ilvl w:val="0"/>
                <w:numId w:val="15"/>
              </w:numPr>
              <w:tabs>
                <w:tab w:val="left" w:pos="173"/>
              </w:tabs>
              <w:autoSpaceDE w:val="0"/>
              <w:autoSpaceDN w:val="0"/>
              <w:spacing w:line="272" w:lineRule="exact"/>
              <w:ind w:right="18"/>
              <w:jc w:val="both"/>
            </w:pPr>
            <w:r w:rsidRPr="00737454">
              <w:t>расширение опыта деятельности экологической направленности на основе знаний по физике.</w:t>
            </w:r>
          </w:p>
        </w:tc>
        <w:tc>
          <w:tcPr>
            <w:tcW w:w="5541" w:type="dxa"/>
            <w:tcBorders>
              <w:top w:val="single" w:sz="4" w:space="0" w:color="000000"/>
              <w:left w:val="single" w:sz="4" w:space="0" w:color="000000"/>
              <w:bottom w:val="single" w:sz="4" w:space="0" w:color="000000"/>
              <w:right w:val="single" w:sz="4" w:space="0" w:color="000000"/>
            </w:tcBorders>
          </w:tcPr>
          <w:p w:rsidR="00737454" w:rsidRPr="00737454" w:rsidRDefault="00737454" w:rsidP="00737454">
            <w:r w:rsidRPr="00737454">
              <w:t>- сформировать умения применять полученные знания</w:t>
            </w:r>
          </w:p>
          <w:p w:rsidR="00737454" w:rsidRPr="00737454" w:rsidRDefault="00737454" w:rsidP="00737454">
            <w:r w:rsidRPr="00737454">
              <w:t>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bl>
    <w:p w:rsidR="00737454" w:rsidRPr="00737454" w:rsidRDefault="00737454" w:rsidP="00737454"/>
    <w:p w:rsidR="00737454" w:rsidRPr="00737454" w:rsidRDefault="00737454" w:rsidP="00737454"/>
    <w:p w:rsidR="00737454" w:rsidRPr="00737454" w:rsidRDefault="00737454" w:rsidP="00737454">
      <w:pPr>
        <w:sectPr w:rsidR="00737454" w:rsidRPr="00737454">
          <w:pgSz w:w="16850" w:h="11900" w:orient="landscape"/>
          <w:pgMar w:top="860" w:right="800" w:bottom="380" w:left="860" w:header="0" w:footer="192" w:gutter="0"/>
          <w:cols w:space="720"/>
        </w:sectPr>
      </w:pPr>
    </w:p>
    <w:p w:rsidR="00737454" w:rsidRPr="00737454" w:rsidRDefault="00737454" w:rsidP="00737454">
      <w:pPr>
        <w:jc w:val="both"/>
        <w:rPr>
          <w:b/>
          <w:sz w:val="18"/>
        </w:rPr>
      </w:pPr>
    </w:p>
    <w:p w:rsidR="00737454" w:rsidRPr="00737454" w:rsidRDefault="00737454" w:rsidP="00737454">
      <w:pPr>
        <w:jc w:val="both"/>
        <w:rPr>
          <w:b/>
        </w:rPr>
      </w:pPr>
      <w:r w:rsidRPr="00737454">
        <w:rPr>
          <w:b/>
        </w:rPr>
        <w:t>1.5. Количество часов на освоение программы учебной дисциплины:</w:t>
      </w:r>
    </w:p>
    <w:p w:rsidR="00737454" w:rsidRPr="00737454" w:rsidRDefault="00737454" w:rsidP="00737454">
      <w:pPr>
        <w:jc w:val="both"/>
        <w:rPr>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985"/>
      </w:tblGrid>
      <w:tr w:rsidR="00737454" w:rsidRPr="00737454" w:rsidTr="004B2056">
        <w:tc>
          <w:tcPr>
            <w:tcW w:w="7621" w:type="dxa"/>
          </w:tcPr>
          <w:p w:rsidR="00737454" w:rsidRPr="00737454" w:rsidRDefault="00737454" w:rsidP="00737454">
            <w:pPr>
              <w:jc w:val="center"/>
              <w:rPr>
                <w:b/>
              </w:rPr>
            </w:pPr>
            <w:r w:rsidRPr="00737454">
              <w:t>Учебная нагрузка обучающегося</w:t>
            </w:r>
          </w:p>
        </w:tc>
        <w:tc>
          <w:tcPr>
            <w:tcW w:w="1985" w:type="dxa"/>
          </w:tcPr>
          <w:p w:rsidR="00737454" w:rsidRPr="00737454" w:rsidRDefault="00737454" w:rsidP="00737454">
            <w:pPr>
              <w:keepNext/>
              <w:keepLines/>
              <w:widowControl w:val="0"/>
              <w:tabs>
                <w:tab w:val="center" w:pos="4677"/>
                <w:tab w:val="right" w:pos="9355"/>
              </w:tabs>
              <w:suppressAutoHyphens/>
              <w:jc w:val="center"/>
            </w:pPr>
            <w:r w:rsidRPr="00737454">
              <w:t>Количество часов</w:t>
            </w:r>
          </w:p>
        </w:tc>
      </w:tr>
      <w:tr w:rsidR="00737454" w:rsidRPr="00737454" w:rsidTr="004B2056">
        <w:tc>
          <w:tcPr>
            <w:tcW w:w="7621" w:type="dxa"/>
          </w:tcPr>
          <w:p w:rsidR="00737454" w:rsidRPr="00737454" w:rsidRDefault="00737454" w:rsidP="00737454">
            <w:r w:rsidRPr="00737454">
              <w:t>Объем образовательной нагрузки</w:t>
            </w:r>
          </w:p>
        </w:tc>
        <w:tc>
          <w:tcPr>
            <w:tcW w:w="1985" w:type="dxa"/>
          </w:tcPr>
          <w:p w:rsidR="00737454" w:rsidRPr="00737454" w:rsidRDefault="00737454" w:rsidP="00737454">
            <w:pPr>
              <w:jc w:val="center"/>
            </w:pPr>
            <w:r w:rsidRPr="00737454">
              <w:t>108</w:t>
            </w:r>
          </w:p>
        </w:tc>
      </w:tr>
      <w:tr w:rsidR="00737454" w:rsidRPr="00737454" w:rsidTr="004B2056">
        <w:tc>
          <w:tcPr>
            <w:tcW w:w="7621" w:type="dxa"/>
          </w:tcPr>
          <w:p w:rsidR="00737454" w:rsidRPr="00737454" w:rsidRDefault="00737454" w:rsidP="00737454">
            <w:r w:rsidRPr="00737454">
              <w:t>Самостоятельная учебная работа</w:t>
            </w:r>
          </w:p>
        </w:tc>
        <w:tc>
          <w:tcPr>
            <w:tcW w:w="1985" w:type="dxa"/>
          </w:tcPr>
          <w:p w:rsidR="00737454" w:rsidRPr="00737454" w:rsidRDefault="00737454" w:rsidP="00737454">
            <w:pPr>
              <w:jc w:val="center"/>
            </w:pPr>
            <w:r w:rsidRPr="00737454">
              <w:t>0</w:t>
            </w:r>
          </w:p>
        </w:tc>
      </w:tr>
      <w:tr w:rsidR="00737454" w:rsidRPr="00737454" w:rsidTr="004B2056">
        <w:tc>
          <w:tcPr>
            <w:tcW w:w="7621" w:type="dxa"/>
          </w:tcPr>
          <w:p w:rsidR="00737454" w:rsidRPr="00737454" w:rsidRDefault="00737454" w:rsidP="00737454">
            <w:pPr>
              <w:jc w:val="center"/>
            </w:pPr>
            <w:r w:rsidRPr="00737454">
              <w:t>Обязательная аудиторная:</w:t>
            </w:r>
          </w:p>
        </w:tc>
        <w:tc>
          <w:tcPr>
            <w:tcW w:w="1985" w:type="dxa"/>
          </w:tcPr>
          <w:p w:rsidR="00737454" w:rsidRPr="00737454" w:rsidRDefault="00737454" w:rsidP="00737454">
            <w:pPr>
              <w:jc w:val="center"/>
            </w:pPr>
          </w:p>
        </w:tc>
      </w:tr>
      <w:tr w:rsidR="00737454" w:rsidRPr="00737454" w:rsidTr="004B2056">
        <w:tc>
          <w:tcPr>
            <w:tcW w:w="7621" w:type="dxa"/>
          </w:tcPr>
          <w:p w:rsidR="00737454" w:rsidRPr="00737454" w:rsidRDefault="00737454" w:rsidP="00737454">
            <w:pPr>
              <w:rPr>
                <w:b/>
              </w:rPr>
            </w:pPr>
            <w:r w:rsidRPr="00737454">
              <w:t>всего учебных занятий</w:t>
            </w:r>
          </w:p>
        </w:tc>
        <w:tc>
          <w:tcPr>
            <w:tcW w:w="1985" w:type="dxa"/>
          </w:tcPr>
          <w:p w:rsidR="00737454" w:rsidRPr="00737454" w:rsidRDefault="00737454" w:rsidP="00737454">
            <w:pPr>
              <w:jc w:val="center"/>
            </w:pPr>
            <w:r w:rsidRPr="00737454">
              <w:t>108</w:t>
            </w:r>
          </w:p>
        </w:tc>
      </w:tr>
      <w:tr w:rsidR="00737454" w:rsidRPr="00737454" w:rsidTr="004B2056">
        <w:tc>
          <w:tcPr>
            <w:tcW w:w="7621" w:type="dxa"/>
          </w:tcPr>
          <w:p w:rsidR="00737454" w:rsidRPr="00737454" w:rsidRDefault="00737454" w:rsidP="00737454">
            <w:r w:rsidRPr="00737454">
              <w:t>теоретическое обучение</w:t>
            </w:r>
          </w:p>
        </w:tc>
        <w:tc>
          <w:tcPr>
            <w:tcW w:w="1985" w:type="dxa"/>
          </w:tcPr>
          <w:p w:rsidR="00737454" w:rsidRPr="00737454" w:rsidRDefault="00737454" w:rsidP="00737454">
            <w:pPr>
              <w:jc w:val="center"/>
            </w:pPr>
            <w:r w:rsidRPr="00737454">
              <w:t>51</w:t>
            </w:r>
          </w:p>
        </w:tc>
      </w:tr>
      <w:tr w:rsidR="00737454" w:rsidRPr="00737454" w:rsidTr="004B2056">
        <w:tc>
          <w:tcPr>
            <w:tcW w:w="7621" w:type="dxa"/>
          </w:tcPr>
          <w:p w:rsidR="00737454" w:rsidRPr="00737454" w:rsidRDefault="00737454" w:rsidP="00737454">
            <w:r w:rsidRPr="00737454">
              <w:t>лаб.и практ. занятий</w:t>
            </w:r>
            <w:r w:rsidR="00463BC1">
              <w:t>, в том числе практическая подготовка</w:t>
            </w:r>
          </w:p>
        </w:tc>
        <w:tc>
          <w:tcPr>
            <w:tcW w:w="1985" w:type="dxa"/>
          </w:tcPr>
          <w:p w:rsidR="00737454" w:rsidRPr="00737454" w:rsidRDefault="00737454" w:rsidP="00737454">
            <w:pPr>
              <w:jc w:val="center"/>
            </w:pPr>
            <w:r w:rsidRPr="00737454">
              <w:t>57</w:t>
            </w:r>
          </w:p>
        </w:tc>
      </w:tr>
    </w:tbl>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r w:rsidRPr="00737454">
        <w:rPr>
          <w:b/>
          <w:smallCaps/>
        </w:rPr>
        <w:t>2. СТРУКТУРА И СОДЕРЖАНИЕ УЧЕБНОЙ ДИСЦИПЛИНЫ</w:t>
      </w: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b/>
        </w:rPr>
      </w:pP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u w:val="single"/>
        </w:rPr>
      </w:pPr>
      <w:r w:rsidRPr="00737454">
        <w:rPr>
          <w:b/>
          <w:color w:val="FF0000"/>
        </w:rPr>
        <w:t xml:space="preserve">    </w:t>
      </w:r>
      <w:r w:rsidRPr="00737454">
        <w:rPr>
          <w:b/>
        </w:rPr>
        <w:t>2.1. Объем учебной дисциплины и виды учебной работы</w:t>
      </w: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right="-185"/>
        <w:jc w:val="both"/>
        <w:rPr>
          <w:b/>
        </w:rPr>
      </w:pP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96"/>
        <w:gridCol w:w="1063"/>
        <w:gridCol w:w="1347"/>
      </w:tblGrid>
      <w:tr w:rsidR="00737454" w:rsidRPr="00737454" w:rsidTr="004B2056">
        <w:trPr>
          <w:trHeight w:val="460"/>
        </w:trPr>
        <w:tc>
          <w:tcPr>
            <w:tcW w:w="7196" w:type="dxa"/>
            <w:shd w:val="clear" w:color="auto" w:fill="auto"/>
          </w:tcPr>
          <w:p w:rsidR="00737454" w:rsidRPr="00737454" w:rsidRDefault="00737454" w:rsidP="00737454">
            <w:pPr>
              <w:jc w:val="both"/>
            </w:pPr>
            <w:r w:rsidRPr="00737454">
              <w:rPr>
                <w:b/>
              </w:rPr>
              <w:t>Вид учебной работы</w:t>
            </w:r>
          </w:p>
        </w:tc>
        <w:tc>
          <w:tcPr>
            <w:tcW w:w="2410" w:type="dxa"/>
            <w:gridSpan w:val="2"/>
            <w:shd w:val="clear" w:color="auto" w:fill="auto"/>
          </w:tcPr>
          <w:p w:rsidR="00737454" w:rsidRPr="00737454" w:rsidRDefault="00737454" w:rsidP="00737454">
            <w:pPr>
              <w:jc w:val="both"/>
              <w:rPr>
                <w:i/>
                <w:iCs/>
              </w:rPr>
            </w:pPr>
            <w:r w:rsidRPr="00737454">
              <w:rPr>
                <w:b/>
                <w:i/>
                <w:iCs/>
              </w:rPr>
              <w:t>Объем часов</w:t>
            </w:r>
          </w:p>
        </w:tc>
      </w:tr>
      <w:tr w:rsidR="00737454" w:rsidRPr="00737454" w:rsidTr="004B2056">
        <w:trPr>
          <w:trHeight w:val="285"/>
        </w:trPr>
        <w:tc>
          <w:tcPr>
            <w:tcW w:w="7196" w:type="dxa"/>
            <w:shd w:val="clear" w:color="auto" w:fill="auto"/>
          </w:tcPr>
          <w:p w:rsidR="00737454" w:rsidRPr="00737454" w:rsidRDefault="00737454" w:rsidP="00737454">
            <w:pPr>
              <w:jc w:val="both"/>
              <w:rPr>
                <w:b/>
              </w:rPr>
            </w:pPr>
            <w:r w:rsidRPr="00737454">
              <w:rPr>
                <w:b/>
              </w:rPr>
              <w:t>Максимальная учебная нагрузка (всего)</w:t>
            </w:r>
          </w:p>
        </w:tc>
        <w:tc>
          <w:tcPr>
            <w:tcW w:w="2410" w:type="dxa"/>
            <w:gridSpan w:val="2"/>
            <w:shd w:val="clear" w:color="auto" w:fill="auto"/>
          </w:tcPr>
          <w:p w:rsidR="00737454" w:rsidRPr="00737454" w:rsidRDefault="00737454" w:rsidP="00737454">
            <w:pPr>
              <w:jc w:val="center"/>
              <w:rPr>
                <w:b/>
                <w:iCs/>
              </w:rPr>
            </w:pPr>
            <w:r w:rsidRPr="00737454">
              <w:rPr>
                <w:b/>
                <w:iCs/>
              </w:rPr>
              <w:t>108</w:t>
            </w:r>
          </w:p>
        </w:tc>
      </w:tr>
      <w:tr w:rsidR="00737454" w:rsidRPr="00737454" w:rsidTr="004B2056">
        <w:trPr>
          <w:trHeight w:val="285"/>
        </w:trPr>
        <w:tc>
          <w:tcPr>
            <w:tcW w:w="7196" w:type="dxa"/>
            <w:shd w:val="clear" w:color="auto" w:fill="auto"/>
          </w:tcPr>
          <w:p w:rsidR="00737454" w:rsidRPr="00737454" w:rsidRDefault="00737454" w:rsidP="00737454">
            <w:pPr>
              <w:jc w:val="both"/>
              <w:rPr>
                <w:b/>
              </w:rPr>
            </w:pPr>
            <w:r w:rsidRPr="00737454">
              <w:rPr>
                <w:b/>
              </w:rPr>
              <w:t>Самостоятельная учебная работа (всего)</w:t>
            </w:r>
          </w:p>
        </w:tc>
        <w:tc>
          <w:tcPr>
            <w:tcW w:w="2410" w:type="dxa"/>
            <w:gridSpan w:val="2"/>
            <w:shd w:val="clear" w:color="auto" w:fill="auto"/>
          </w:tcPr>
          <w:p w:rsidR="00737454" w:rsidRPr="00737454" w:rsidRDefault="00737454" w:rsidP="00737454">
            <w:pPr>
              <w:jc w:val="center"/>
              <w:rPr>
                <w:b/>
                <w:iCs/>
              </w:rPr>
            </w:pPr>
            <w:r w:rsidRPr="00737454">
              <w:rPr>
                <w:b/>
                <w:iCs/>
              </w:rPr>
              <w:t>0</w:t>
            </w:r>
          </w:p>
        </w:tc>
      </w:tr>
      <w:tr w:rsidR="00737454" w:rsidRPr="00737454" w:rsidTr="004B2056">
        <w:tc>
          <w:tcPr>
            <w:tcW w:w="7196" w:type="dxa"/>
            <w:shd w:val="clear" w:color="auto" w:fill="auto"/>
          </w:tcPr>
          <w:p w:rsidR="00737454" w:rsidRPr="00737454" w:rsidRDefault="00737454" w:rsidP="00737454">
            <w:pPr>
              <w:jc w:val="both"/>
            </w:pPr>
            <w:r w:rsidRPr="00737454">
              <w:rPr>
                <w:b/>
              </w:rPr>
              <w:t xml:space="preserve">Обязательная аудиторная: всего занятий </w:t>
            </w:r>
          </w:p>
        </w:tc>
        <w:tc>
          <w:tcPr>
            <w:tcW w:w="2410" w:type="dxa"/>
            <w:gridSpan w:val="2"/>
            <w:shd w:val="clear" w:color="auto" w:fill="auto"/>
          </w:tcPr>
          <w:p w:rsidR="00737454" w:rsidRPr="00737454" w:rsidRDefault="00737454" w:rsidP="00737454">
            <w:pPr>
              <w:jc w:val="center"/>
              <w:rPr>
                <w:b/>
                <w:iCs/>
              </w:rPr>
            </w:pPr>
            <w:r w:rsidRPr="00737454">
              <w:rPr>
                <w:b/>
                <w:iCs/>
              </w:rPr>
              <w:t>108</w:t>
            </w:r>
          </w:p>
        </w:tc>
      </w:tr>
      <w:tr w:rsidR="00737454" w:rsidRPr="00737454" w:rsidTr="004B2056">
        <w:tc>
          <w:tcPr>
            <w:tcW w:w="7196" w:type="dxa"/>
            <w:shd w:val="clear" w:color="auto" w:fill="auto"/>
          </w:tcPr>
          <w:p w:rsidR="00737454" w:rsidRPr="00737454" w:rsidRDefault="00737454" w:rsidP="00737454">
            <w:pPr>
              <w:jc w:val="both"/>
            </w:pPr>
            <w:r w:rsidRPr="00737454">
              <w:t>лабораторно-практические занятия</w:t>
            </w:r>
            <w:r w:rsidR="00463BC1">
              <w:t>, в том числе практическая подготовка</w:t>
            </w:r>
          </w:p>
        </w:tc>
        <w:tc>
          <w:tcPr>
            <w:tcW w:w="2410" w:type="dxa"/>
            <w:gridSpan w:val="2"/>
            <w:shd w:val="clear" w:color="auto" w:fill="auto"/>
          </w:tcPr>
          <w:p w:rsidR="00737454" w:rsidRPr="00737454" w:rsidRDefault="00737454" w:rsidP="00737454">
            <w:pPr>
              <w:jc w:val="center"/>
              <w:rPr>
                <w:b/>
                <w:iCs/>
              </w:rPr>
            </w:pPr>
            <w:r w:rsidRPr="00737454">
              <w:rPr>
                <w:b/>
                <w:iCs/>
              </w:rPr>
              <w:t>57</w:t>
            </w:r>
          </w:p>
        </w:tc>
      </w:tr>
      <w:tr w:rsidR="00737454" w:rsidRPr="00737454" w:rsidTr="004B2056">
        <w:tc>
          <w:tcPr>
            <w:tcW w:w="7196" w:type="dxa"/>
            <w:vMerge w:val="restart"/>
            <w:shd w:val="clear" w:color="auto" w:fill="auto"/>
          </w:tcPr>
          <w:p w:rsidR="00737454" w:rsidRPr="00737454" w:rsidRDefault="00737454" w:rsidP="00737454">
            <w:r w:rsidRPr="00737454">
              <w:rPr>
                <w:i/>
                <w:iCs/>
              </w:rPr>
              <w:t xml:space="preserve">Промежуточная аттестация в виде </w:t>
            </w:r>
            <w:r w:rsidRPr="00737454">
              <w:rPr>
                <w:b/>
                <w:i/>
                <w:iCs/>
              </w:rPr>
              <w:t>дифференцированного зачета</w:t>
            </w:r>
          </w:p>
        </w:tc>
        <w:tc>
          <w:tcPr>
            <w:tcW w:w="1063" w:type="dxa"/>
            <w:shd w:val="clear" w:color="auto" w:fill="auto"/>
          </w:tcPr>
          <w:p w:rsidR="00737454" w:rsidRPr="00737454" w:rsidRDefault="00737454" w:rsidP="00737454">
            <w:pPr>
              <w:jc w:val="center"/>
              <w:rPr>
                <w:b/>
                <w:iCs/>
              </w:rPr>
            </w:pPr>
            <w:r w:rsidRPr="00737454">
              <w:rPr>
                <w:b/>
                <w:iCs/>
              </w:rPr>
              <w:t>1 семестр</w:t>
            </w:r>
          </w:p>
        </w:tc>
        <w:tc>
          <w:tcPr>
            <w:tcW w:w="1347" w:type="dxa"/>
            <w:shd w:val="clear" w:color="auto" w:fill="auto"/>
          </w:tcPr>
          <w:p w:rsidR="00737454" w:rsidRPr="00737454" w:rsidRDefault="00737454" w:rsidP="00737454">
            <w:pPr>
              <w:jc w:val="center"/>
              <w:rPr>
                <w:b/>
                <w:iCs/>
              </w:rPr>
            </w:pPr>
            <w:r w:rsidRPr="00737454">
              <w:rPr>
                <w:b/>
                <w:iCs/>
              </w:rPr>
              <w:t>2</w:t>
            </w:r>
          </w:p>
          <w:p w:rsidR="00737454" w:rsidRPr="00737454" w:rsidRDefault="00737454" w:rsidP="00737454">
            <w:pPr>
              <w:jc w:val="center"/>
              <w:rPr>
                <w:b/>
                <w:iCs/>
              </w:rPr>
            </w:pPr>
            <w:r w:rsidRPr="00737454">
              <w:rPr>
                <w:b/>
                <w:iCs/>
              </w:rPr>
              <w:t>семестр</w:t>
            </w:r>
          </w:p>
        </w:tc>
      </w:tr>
      <w:tr w:rsidR="00737454" w:rsidRPr="00737454" w:rsidTr="004B2056">
        <w:tc>
          <w:tcPr>
            <w:tcW w:w="7196" w:type="dxa"/>
            <w:vMerge/>
            <w:shd w:val="clear" w:color="auto" w:fill="auto"/>
          </w:tcPr>
          <w:p w:rsidR="00737454" w:rsidRPr="00737454" w:rsidRDefault="00737454" w:rsidP="00737454">
            <w:pPr>
              <w:rPr>
                <w:i/>
                <w:iCs/>
              </w:rPr>
            </w:pPr>
          </w:p>
        </w:tc>
        <w:tc>
          <w:tcPr>
            <w:tcW w:w="1063" w:type="dxa"/>
            <w:shd w:val="clear" w:color="auto" w:fill="auto"/>
          </w:tcPr>
          <w:p w:rsidR="00737454" w:rsidRPr="00737454" w:rsidRDefault="00737454" w:rsidP="00737454">
            <w:pPr>
              <w:spacing w:line="360" w:lineRule="auto"/>
              <w:jc w:val="center"/>
              <w:rPr>
                <w:iCs/>
              </w:rPr>
            </w:pPr>
            <w:r w:rsidRPr="00737454">
              <w:rPr>
                <w:iCs/>
              </w:rPr>
              <w:t>44</w:t>
            </w:r>
          </w:p>
        </w:tc>
        <w:tc>
          <w:tcPr>
            <w:tcW w:w="1347" w:type="dxa"/>
            <w:shd w:val="clear" w:color="auto" w:fill="auto"/>
          </w:tcPr>
          <w:p w:rsidR="00737454" w:rsidRPr="00737454" w:rsidRDefault="00737454" w:rsidP="00737454">
            <w:pPr>
              <w:spacing w:line="360" w:lineRule="auto"/>
              <w:jc w:val="center"/>
              <w:rPr>
                <w:iCs/>
              </w:rPr>
            </w:pPr>
            <w:r w:rsidRPr="00737454">
              <w:rPr>
                <w:iCs/>
              </w:rPr>
              <w:t>64</w:t>
            </w:r>
          </w:p>
        </w:tc>
      </w:tr>
    </w:tbl>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ectPr w:rsidR="00737454" w:rsidRPr="00737454" w:rsidSect="004B2056">
          <w:footerReference w:type="default" r:id="rId10"/>
          <w:pgSz w:w="11906" w:h="16838"/>
          <w:pgMar w:top="709" w:right="707" w:bottom="851" w:left="1418" w:header="568" w:footer="268" w:gutter="0"/>
          <w:pgNumType w:start="1"/>
          <w:cols w:space="720"/>
          <w:titlePg/>
          <w:docGrid w:linePitch="326"/>
        </w:sectPr>
      </w:pP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jc w:val="center"/>
        <w:outlineLvl w:val="0"/>
        <w:rPr>
          <w:b/>
        </w:rPr>
      </w:pPr>
      <w:r w:rsidRPr="00737454">
        <w:rPr>
          <w:b/>
        </w:rPr>
        <w:lastRenderedPageBreak/>
        <w:t xml:space="preserve">2.2. Тематический план и содержание учебной дисциплины </w:t>
      </w:r>
    </w:p>
    <w:p w:rsidR="00737454" w:rsidRPr="00737454" w:rsidRDefault="00737454" w:rsidP="00737454"/>
    <w:tbl>
      <w:tblPr>
        <w:tblW w:w="15124"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4"/>
        <w:gridCol w:w="9922"/>
        <w:gridCol w:w="1560"/>
        <w:gridCol w:w="1098"/>
      </w:tblGrid>
      <w:tr w:rsidR="00737454" w:rsidRPr="00737454" w:rsidTr="004B2056">
        <w:trPr>
          <w:trHeight w:val="860"/>
        </w:trPr>
        <w:tc>
          <w:tcPr>
            <w:tcW w:w="2544" w:type="dxa"/>
          </w:tcPr>
          <w:p w:rsidR="00737454" w:rsidRPr="00737454" w:rsidRDefault="00737454" w:rsidP="00737454">
            <w:pPr>
              <w:jc w:val="center"/>
              <w:rPr>
                <w:b/>
              </w:rPr>
            </w:pPr>
          </w:p>
          <w:p w:rsidR="00737454" w:rsidRPr="00737454" w:rsidRDefault="00737454" w:rsidP="00737454">
            <w:pPr>
              <w:jc w:val="center"/>
              <w:rPr>
                <w:b/>
              </w:rPr>
            </w:pPr>
            <w:r w:rsidRPr="00737454">
              <w:rPr>
                <w:b/>
              </w:rPr>
              <w:t>Наименование разделов и тем</w:t>
            </w:r>
          </w:p>
        </w:tc>
        <w:tc>
          <w:tcPr>
            <w:tcW w:w="9922" w:type="dxa"/>
          </w:tcPr>
          <w:p w:rsidR="00737454" w:rsidRPr="00737454" w:rsidRDefault="00737454" w:rsidP="00737454">
            <w:pPr>
              <w:jc w:val="center"/>
              <w:rPr>
                <w:b/>
              </w:rPr>
            </w:pPr>
          </w:p>
          <w:p w:rsidR="00737454" w:rsidRPr="00737454" w:rsidRDefault="00737454" w:rsidP="00737454">
            <w:pPr>
              <w:jc w:val="center"/>
              <w:rPr>
                <w:b/>
                <w:i/>
              </w:rPr>
            </w:pPr>
            <w:r w:rsidRPr="00737454">
              <w:rPr>
                <w:b/>
              </w:rPr>
              <w:t xml:space="preserve">Содержание учебного материала, лабораторные и практические работы, индивидуальный проект </w:t>
            </w:r>
            <w:r w:rsidRPr="00737454">
              <w:rPr>
                <w:b/>
                <w:i/>
              </w:rPr>
              <w:t>(если предусмотрены)</w:t>
            </w:r>
          </w:p>
        </w:tc>
        <w:tc>
          <w:tcPr>
            <w:tcW w:w="1560" w:type="dxa"/>
          </w:tcPr>
          <w:p w:rsidR="00737454" w:rsidRPr="00737454" w:rsidRDefault="00737454" w:rsidP="00737454">
            <w:pPr>
              <w:jc w:val="center"/>
              <w:rPr>
                <w:b/>
              </w:rPr>
            </w:pPr>
          </w:p>
          <w:p w:rsidR="00737454" w:rsidRPr="00737454" w:rsidRDefault="00737454" w:rsidP="00737454">
            <w:pPr>
              <w:jc w:val="center"/>
              <w:rPr>
                <w:b/>
              </w:rPr>
            </w:pPr>
            <w:r w:rsidRPr="00737454">
              <w:rPr>
                <w:b/>
              </w:rPr>
              <w:t>Объем часов</w:t>
            </w:r>
          </w:p>
        </w:tc>
        <w:tc>
          <w:tcPr>
            <w:tcW w:w="1098" w:type="dxa"/>
          </w:tcPr>
          <w:p w:rsidR="00737454" w:rsidRPr="00737454" w:rsidRDefault="00737454" w:rsidP="00737454">
            <w:pPr>
              <w:jc w:val="center"/>
              <w:rPr>
                <w:b/>
              </w:rPr>
            </w:pPr>
            <w:r w:rsidRPr="00737454">
              <w:rPr>
                <w:b/>
              </w:rPr>
              <w:t>Формируемые общие, професс</w:t>
            </w:r>
          </w:p>
          <w:p w:rsidR="00737454" w:rsidRPr="00737454" w:rsidRDefault="00737454" w:rsidP="00737454">
            <w:pPr>
              <w:jc w:val="center"/>
              <w:rPr>
                <w:b/>
              </w:rPr>
            </w:pPr>
            <w:r w:rsidRPr="00737454">
              <w:rPr>
                <w:b/>
              </w:rPr>
              <w:t>компет.</w:t>
            </w:r>
          </w:p>
        </w:tc>
      </w:tr>
      <w:tr w:rsidR="00737454" w:rsidRPr="00737454" w:rsidTr="004B2056">
        <w:trPr>
          <w:trHeight w:val="268"/>
        </w:trPr>
        <w:tc>
          <w:tcPr>
            <w:tcW w:w="2544" w:type="dxa"/>
          </w:tcPr>
          <w:p w:rsidR="00737454" w:rsidRPr="00737454" w:rsidRDefault="00737454" w:rsidP="00737454">
            <w:pPr>
              <w:jc w:val="center"/>
              <w:rPr>
                <w:b/>
              </w:rPr>
            </w:pPr>
            <w:r w:rsidRPr="00737454">
              <w:rPr>
                <w:b/>
              </w:rPr>
              <w:t>1</w:t>
            </w:r>
          </w:p>
        </w:tc>
        <w:tc>
          <w:tcPr>
            <w:tcW w:w="9922" w:type="dxa"/>
          </w:tcPr>
          <w:p w:rsidR="00737454" w:rsidRPr="00737454" w:rsidRDefault="00737454" w:rsidP="00737454">
            <w:pPr>
              <w:jc w:val="center"/>
              <w:rPr>
                <w:b/>
              </w:rPr>
            </w:pPr>
            <w:r w:rsidRPr="00737454">
              <w:rPr>
                <w:b/>
              </w:rPr>
              <w:t>2</w:t>
            </w:r>
          </w:p>
        </w:tc>
        <w:tc>
          <w:tcPr>
            <w:tcW w:w="1560" w:type="dxa"/>
          </w:tcPr>
          <w:p w:rsidR="00737454" w:rsidRPr="00737454" w:rsidRDefault="00737454" w:rsidP="00737454">
            <w:pPr>
              <w:jc w:val="center"/>
              <w:rPr>
                <w:b/>
              </w:rPr>
            </w:pPr>
            <w:r w:rsidRPr="00737454">
              <w:rPr>
                <w:b/>
              </w:rPr>
              <w:t>3</w:t>
            </w:r>
          </w:p>
        </w:tc>
        <w:tc>
          <w:tcPr>
            <w:tcW w:w="1098" w:type="dxa"/>
          </w:tcPr>
          <w:p w:rsidR="00737454" w:rsidRPr="00737454" w:rsidRDefault="00737454" w:rsidP="00737454">
            <w:pPr>
              <w:jc w:val="center"/>
              <w:rPr>
                <w:b/>
              </w:rPr>
            </w:pPr>
            <w:r w:rsidRPr="00737454">
              <w:rPr>
                <w:b/>
              </w:rPr>
              <w:t>4</w:t>
            </w:r>
          </w:p>
        </w:tc>
      </w:tr>
      <w:tr w:rsidR="00737454" w:rsidRPr="00737454" w:rsidTr="004B2056">
        <w:trPr>
          <w:trHeight w:val="266"/>
        </w:trPr>
        <w:tc>
          <w:tcPr>
            <w:tcW w:w="12466" w:type="dxa"/>
            <w:gridSpan w:val="2"/>
          </w:tcPr>
          <w:p w:rsidR="00737454" w:rsidRPr="00737454" w:rsidRDefault="00737454" w:rsidP="00737454">
            <w:pPr>
              <w:jc w:val="center"/>
              <w:rPr>
                <w:b/>
              </w:rPr>
            </w:pPr>
            <w:r w:rsidRPr="00737454">
              <w:rPr>
                <w:b/>
              </w:rPr>
              <w:t>Раздел 1. Механика</w:t>
            </w:r>
          </w:p>
        </w:tc>
        <w:tc>
          <w:tcPr>
            <w:tcW w:w="1560" w:type="dxa"/>
          </w:tcPr>
          <w:p w:rsidR="00737454" w:rsidRPr="00737454" w:rsidRDefault="00737454" w:rsidP="00737454">
            <w:pPr>
              <w:jc w:val="center"/>
              <w:rPr>
                <w:b/>
              </w:rPr>
            </w:pPr>
          </w:p>
        </w:tc>
        <w:tc>
          <w:tcPr>
            <w:tcW w:w="1098" w:type="dxa"/>
            <w:vMerge w:val="restart"/>
          </w:tcPr>
          <w:p w:rsidR="00737454" w:rsidRPr="00737454" w:rsidRDefault="00737454" w:rsidP="00737454">
            <w:pPr>
              <w:jc w:val="center"/>
            </w:pPr>
            <w:r w:rsidRPr="00737454">
              <w:t>ОК 01</w:t>
            </w:r>
          </w:p>
          <w:p w:rsidR="00737454" w:rsidRPr="00737454" w:rsidRDefault="00737454" w:rsidP="00737454">
            <w:pPr>
              <w:jc w:val="center"/>
            </w:pPr>
            <w:r w:rsidRPr="00737454">
              <w:t>ОК 02</w:t>
            </w:r>
          </w:p>
          <w:p w:rsidR="00737454" w:rsidRPr="00737454" w:rsidRDefault="00737454" w:rsidP="00737454">
            <w:pPr>
              <w:jc w:val="center"/>
            </w:pPr>
            <w:r w:rsidRPr="00737454">
              <w:t>ОК 04</w:t>
            </w:r>
          </w:p>
          <w:p w:rsidR="00737454" w:rsidRPr="00737454" w:rsidRDefault="00737454" w:rsidP="00737454">
            <w:pPr>
              <w:jc w:val="center"/>
            </w:pPr>
            <w:r w:rsidRPr="00737454">
              <w:t>ОК 05</w:t>
            </w:r>
          </w:p>
          <w:p w:rsidR="00737454" w:rsidRPr="00737454" w:rsidRDefault="00737454" w:rsidP="00737454">
            <w:pPr>
              <w:jc w:val="center"/>
            </w:pPr>
            <w:r w:rsidRPr="00737454">
              <w:t>ОК 07</w:t>
            </w:r>
          </w:p>
          <w:p w:rsidR="00737454" w:rsidRPr="00737454" w:rsidRDefault="00737454" w:rsidP="00737454">
            <w:pPr>
              <w:jc w:val="center"/>
              <w:rPr>
                <w:b/>
                <w:i/>
              </w:rPr>
            </w:pPr>
          </w:p>
        </w:tc>
      </w:tr>
      <w:tr w:rsidR="00737454" w:rsidRPr="00737454" w:rsidTr="004B2056">
        <w:trPr>
          <w:trHeight w:val="268"/>
        </w:trPr>
        <w:tc>
          <w:tcPr>
            <w:tcW w:w="2544" w:type="dxa"/>
            <w:vMerge w:val="restart"/>
          </w:tcPr>
          <w:p w:rsidR="00737454" w:rsidRPr="00737454" w:rsidRDefault="00737454" w:rsidP="00737454">
            <w:pPr>
              <w:jc w:val="center"/>
              <w:rPr>
                <w:b/>
              </w:rPr>
            </w:pPr>
            <w:r w:rsidRPr="00737454">
              <w:rPr>
                <w:b/>
              </w:rPr>
              <w:t>Тема 1.1 Основы кинематики</w:t>
            </w:r>
          </w:p>
        </w:tc>
        <w:tc>
          <w:tcPr>
            <w:tcW w:w="9922" w:type="dxa"/>
          </w:tcPr>
          <w:p w:rsidR="00737454" w:rsidRPr="00737454" w:rsidRDefault="00737454" w:rsidP="00737454">
            <w:pPr>
              <w:rPr>
                <w:b/>
              </w:rPr>
            </w:pPr>
            <w:r w:rsidRPr="00737454">
              <w:rPr>
                <w:b/>
              </w:rPr>
              <w:t>Содержание учебного материала:</w:t>
            </w:r>
          </w:p>
        </w:tc>
        <w:tc>
          <w:tcPr>
            <w:tcW w:w="1560" w:type="dxa"/>
            <w:vMerge w:val="restart"/>
          </w:tcPr>
          <w:p w:rsidR="00737454" w:rsidRPr="00737454" w:rsidRDefault="00737454" w:rsidP="00737454">
            <w:pPr>
              <w:jc w:val="center"/>
            </w:pPr>
          </w:p>
          <w:p w:rsidR="00737454" w:rsidRPr="00737454" w:rsidRDefault="00737454" w:rsidP="00737454">
            <w:pPr>
              <w:jc w:val="center"/>
            </w:pPr>
          </w:p>
          <w:p w:rsidR="00737454" w:rsidRPr="00737454" w:rsidRDefault="00737454" w:rsidP="00737454">
            <w:pPr>
              <w:jc w:val="center"/>
            </w:pPr>
          </w:p>
          <w:p w:rsidR="00737454" w:rsidRPr="00737454" w:rsidRDefault="00737454" w:rsidP="00737454">
            <w:pPr>
              <w:jc w:val="center"/>
            </w:pPr>
          </w:p>
          <w:p w:rsidR="00737454" w:rsidRPr="00737454" w:rsidRDefault="00737454" w:rsidP="00737454">
            <w:pPr>
              <w:jc w:val="center"/>
            </w:pPr>
          </w:p>
          <w:p w:rsidR="00737454" w:rsidRPr="00737454" w:rsidRDefault="00737454" w:rsidP="00737454">
            <w:pPr>
              <w:jc w:val="center"/>
            </w:pPr>
            <w:r w:rsidRPr="00737454">
              <w:t>2</w:t>
            </w:r>
          </w:p>
          <w:p w:rsidR="00737454" w:rsidRPr="00737454" w:rsidRDefault="00737454" w:rsidP="00737454">
            <w:pPr>
              <w:jc w:val="center"/>
            </w:pPr>
          </w:p>
          <w:p w:rsidR="00737454" w:rsidRPr="00737454" w:rsidRDefault="00737454" w:rsidP="00737454">
            <w:pPr>
              <w:jc w:val="center"/>
            </w:pPr>
          </w:p>
          <w:p w:rsidR="00737454" w:rsidRPr="00737454" w:rsidRDefault="00737454" w:rsidP="00737454">
            <w:pPr>
              <w:jc w:val="center"/>
            </w:pPr>
          </w:p>
        </w:tc>
        <w:tc>
          <w:tcPr>
            <w:tcW w:w="1098" w:type="dxa"/>
            <w:vMerge/>
          </w:tcPr>
          <w:p w:rsidR="00737454" w:rsidRPr="00737454" w:rsidRDefault="00737454" w:rsidP="00737454">
            <w:pPr>
              <w:jc w:val="center"/>
            </w:pPr>
          </w:p>
        </w:tc>
      </w:tr>
      <w:tr w:rsidR="00737454" w:rsidRPr="00737454" w:rsidTr="004B2056">
        <w:trPr>
          <w:trHeight w:val="798"/>
        </w:trPr>
        <w:tc>
          <w:tcPr>
            <w:tcW w:w="2544" w:type="dxa"/>
            <w:vMerge/>
          </w:tcPr>
          <w:p w:rsidR="00737454" w:rsidRPr="00737454" w:rsidRDefault="00737454" w:rsidP="00737454">
            <w:pPr>
              <w:jc w:val="center"/>
            </w:pPr>
          </w:p>
        </w:tc>
        <w:tc>
          <w:tcPr>
            <w:tcW w:w="9922" w:type="dxa"/>
            <w:tcBorders>
              <w:bottom w:val="single" w:sz="4" w:space="0" w:color="auto"/>
            </w:tcBorders>
          </w:tcPr>
          <w:p w:rsidR="00737454" w:rsidRPr="00737454" w:rsidRDefault="00737454" w:rsidP="00737454">
            <w:pPr>
              <w:rPr>
                <w:b/>
                <w:i/>
              </w:rPr>
            </w:pPr>
            <w:r w:rsidRPr="00737454">
              <w:t>Механическое движение и его виды. Материальная точка. Относительность механического движения</w:t>
            </w:r>
            <w:r w:rsidRPr="00737454">
              <w:rPr>
                <w:b/>
              </w:rPr>
              <w:t xml:space="preserve">. </w:t>
            </w:r>
            <w:r w:rsidRPr="00737454">
              <w:t xml:space="preserve">Система отсчета. Принцип относительности Галилея. Способы описания движения. </w:t>
            </w:r>
          </w:p>
        </w:tc>
        <w:tc>
          <w:tcPr>
            <w:tcW w:w="1560" w:type="dxa"/>
            <w:vMerge/>
          </w:tcPr>
          <w:p w:rsidR="00737454" w:rsidRPr="00737454" w:rsidRDefault="00737454" w:rsidP="00737454">
            <w:pPr>
              <w:jc w:val="center"/>
            </w:pPr>
          </w:p>
        </w:tc>
        <w:tc>
          <w:tcPr>
            <w:tcW w:w="1098" w:type="dxa"/>
            <w:vMerge/>
          </w:tcPr>
          <w:p w:rsidR="00737454" w:rsidRPr="00737454" w:rsidRDefault="00737454" w:rsidP="00737454">
            <w:pPr>
              <w:jc w:val="center"/>
            </w:pPr>
          </w:p>
        </w:tc>
      </w:tr>
      <w:tr w:rsidR="00737454" w:rsidRPr="00737454" w:rsidTr="004B2056">
        <w:trPr>
          <w:trHeight w:val="1350"/>
        </w:trPr>
        <w:tc>
          <w:tcPr>
            <w:tcW w:w="2544" w:type="dxa"/>
            <w:vMerge/>
          </w:tcPr>
          <w:p w:rsidR="00737454" w:rsidRPr="00737454" w:rsidRDefault="00737454" w:rsidP="00737454">
            <w:pPr>
              <w:jc w:val="center"/>
            </w:pPr>
          </w:p>
        </w:tc>
        <w:tc>
          <w:tcPr>
            <w:tcW w:w="9922" w:type="dxa"/>
            <w:tcBorders>
              <w:top w:val="single" w:sz="4" w:space="0" w:color="auto"/>
              <w:bottom w:val="single" w:sz="4" w:space="0" w:color="auto"/>
            </w:tcBorders>
          </w:tcPr>
          <w:p w:rsidR="00737454" w:rsidRPr="00737454" w:rsidRDefault="00737454" w:rsidP="00737454">
            <w:r w:rsidRPr="00737454">
              <w:t xml:space="preserve">Траектория. Путь. Перемещение. Равномерное прямолинейное движение. Скорость. Мгновенная и средняя скорости. Ускорение. Прямолинейное движение с постоянным ускорением. Движение с постоянным ускорением свободного падения. </w:t>
            </w:r>
          </w:p>
          <w:p w:rsidR="00737454" w:rsidRPr="00737454" w:rsidRDefault="00737454" w:rsidP="00737454">
            <w:r w:rsidRPr="00737454">
              <w:t>Равномерное движение точки по окружности, угловая скорость.</w:t>
            </w:r>
          </w:p>
          <w:p w:rsidR="00737454" w:rsidRPr="00737454" w:rsidRDefault="00737454" w:rsidP="00737454">
            <w:r w:rsidRPr="00737454">
              <w:t>Центростремительное ускорение. Кинематика абсолютно твердого тела.</w:t>
            </w:r>
            <w:r w:rsidR="004B2056">
              <w:t xml:space="preserve"> (МДК.01.02</w:t>
            </w:r>
            <w:r w:rsidR="004B2056" w:rsidRPr="004B2056">
              <w:t>Теоретические и методические основы физического воспитания и развития детей раннего и дошкольного возраста</w:t>
            </w:r>
            <w:r w:rsidR="004B2056">
              <w:t>)</w:t>
            </w:r>
          </w:p>
        </w:tc>
        <w:tc>
          <w:tcPr>
            <w:tcW w:w="1560" w:type="dxa"/>
            <w:vMerge/>
            <w:tcBorders>
              <w:bottom w:val="single" w:sz="4" w:space="0" w:color="auto"/>
            </w:tcBorders>
          </w:tcPr>
          <w:p w:rsidR="00737454" w:rsidRPr="00737454" w:rsidRDefault="00737454" w:rsidP="00737454">
            <w:pPr>
              <w:jc w:val="center"/>
            </w:pPr>
          </w:p>
        </w:tc>
        <w:tc>
          <w:tcPr>
            <w:tcW w:w="1098" w:type="dxa"/>
            <w:vMerge/>
          </w:tcPr>
          <w:p w:rsidR="00737454" w:rsidRPr="00737454" w:rsidRDefault="00737454" w:rsidP="00737454">
            <w:pPr>
              <w:jc w:val="center"/>
            </w:pPr>
          </w:p>
        </w:tc>
      </w:tr>
      <w:tr w:rsidR="00737454" w:rsidRPr="00737454" w:rsidTr="004B2056">
        <w:trPr>
          <w:trHeight w:val="567"/>
        </w:trPr>
        <w:tc>
          <w:tcPr>
            <w:tcW w:w="2544" w:type="dxa"/>
            <w:vMerge/>
          </w:tcPr>
          <w:p w:rsidR="00737454" w:rsidRPr="00737454" w:rsidRDefault="00737454" w:rsidP="00737454">
            <w:pPr>
              <w:jc w:val="center"/>
            </w:pPr>
          </w:p>
        </w:tc>
        <w:tc>
          <w:tcPr>
            <w:tcW w:w="9922" w:type="dxa"/>
            <w:tcBorders>
              <w:top w:val="single" w:sz="4" w:space="0" w:color="auto"/>
            </w:tcBorders>
          </w:tcPr>
          <w:p w:rsidR="00737454" w:rsidRPr="00737454" w:rsidRDefault="00737454" w:rsidP="00737454">
            <w:r w:rsidRPr="00737454">
              <w:rPr>
                <w:b/>
              </w:rPr>
              <w:t xml:space="preserve">Лабораторная и практическая работа №1: </w:t>
            </w:r>
            <w:r w:rsidRPr="00737454">
              <w:t>Решение задач на тему «Ускорение свободного падения»</w:t>
            </w:r>
            <w:r w:rsidR="004B2056">
              <w:t xml:space="preserve"> (ОУД.04</w:t>
            </w:r>
            <w:r w:rsidR="004B2056">
              <w:tab/>
              <w:t>Математика)</w:t>
            </w:r>
          </w:p>
        </w:tc>
        <w:tc>
          <w:tcPr>
            <w:tcW w:w="1560" w:type="dxa"/>
            <w:tcBorders>
              <w:top w:val="single" w:sz="4" w:space="0" w:color="auto"/>
              <w:bottom w:val="single" w:sz="4" w:space="0" w:color="auto"/>
            </w:tcBorders>
          </w:tcPr>
          <w:p w:rsidR="00737454" w:rsidRPr="00737454" w:rsidRDefault="00737454" w:rsidP="00737454">
            <w:pPr>
              <w:jc w:val="center"/>
            </w:pPr>
            <w:r w:rsidRPr="00737454">
              <w:t>2</w:t>
            </w:r>
          </w:p>
        </w:tc>
        <w:tc>
          <w:tcPr>
            <w:tcW w:w="1098" w:type="dxa"/>
            <w:vMerge/>
          </w:tcPr>
          <w:p w:rsidR="00737454" w:rsidRPr="00737454" w:rsidRDefault="00737454" w:rsidP="00737454">
            <w:pPr>
              <w:jc w:val="center"/>
            </w:pPr>
          </w:p>
        </w:tc>
      </w:tr>
      <w:tr w:rsidR="00737454" w:rsidRPr="00737454" w:rsidTr="004B2056">
        <w:trPr>
          <w:trHeight w:val="268"/>
        </w:trPr>
        <w:tc>
          <w:tcPr>
            <w:tcW w:w="2544" w:type="dxa"/>
            <w:vMerge w:val="restart"/>
          </w:tcPr>
          <w:p w:rsidR="00737454" w:rsidRPr="00737454" w:rsidRDefault="00737454" w:rsidP="00737454">
            <w:pPr>
              <w:jc w:val="center"/>
              <w:rPr>
                <w:b/>
              </w:rPr>
            </w:pPr>
            <w:r w:rsidRPr="00737454">
              <w:rPr>
                <w:b/>
              </w:rPr>
              <w:t>Тема 1.2 Основы динамики</w:t>
            </w:r>
          </w:p>
        </w:tc>
        <w:tc>
          <w:tcPr>
            <w:tcW w:w="9922" w:type="dxa"/>
          </w:tcPr>
          <w:p w:rsidR="00737454" w:rsidRPr="00737454" w:rsidRDefault="00737454" w:rsidP="00737454">
            <w:pPr>
              <w:rPr>
                <w:b/>
              </w:rPr>
            </w:pPr>
            <w:r w:rsidRPr="00737454">
              <w:rPr>
                <w:b/>
              </w:rPr>
              <w:t>Содержание учебного материала:</w:t>
            </w:r>
          </w:p>
        </w:tc>
        <w:tc>
          <w:tcPr>
            <w:tcW w:w="1560" w:type="dxa"/>
            <w:vMerge w:val="restart"/>
            <w:tcBorders>
              <w:top w:val="single" w:sz="4" w:space="0" w:color="auto"/>
            </w:tcBorders>
          </w:tcPr>
          <w:p w:rsidR="00737454" w:rsidRPr="00737454" w:rsidRDefault="00737454" w:rsidP="00737454">
            <w:pPr>
              <w:jc w:val="center"/>
            </w:pPr>
          </w:p>
          <w:p w:rsidR="00737454" w:rsidRPr="00737454" w:rsidRDefault="00737454" w:rsidP="00737454"/>
          <w:p w:rsidR="00737454" w:rsidRPr="00737454" w:rsidRDefault="00737454" w:rsidP="00737454">
            <w:pPr>
              <w:jc w:val="center"/>
            </w:pPr>
            <w:r w:rsidRPr="00737454">
              <w:t>2</w:t>
            </w:r>
          </w:p>
        </w:tc>
        <w:tc>
          <w:tcPr>
            <w:tcW w:w="1098" w:type="dxa"/>
            <w:vMerge/>
          </w:tcPr>
          <w:p w:rsidR="00737454" w:rsidRPr="00737454" w:rsidRDefault="00737454" w:rsidP="00737454">
            <w:pPr>
              <w:jc w:val="center"/>
            </w:pPr>
          </w:p>
        </w:tc>
      </w:tr>
      <w:tr w:rsidR="00737454" w:rsidRPr="00737454" w:rsidTr="004B2056">
        <w:trPr>
          <w:trHeight w:val="1065"/>
        </w:trPr>
        <w:tc>
          <w:tcPr>
            <w:tcW w:w="2544" w:type="dxa"/>
            <w:vMerge/>
          </w:tcPr>
          <w:p w:rsidR="00737454" w:rsidRPr="00737454" w:rsidRDefault="00737454" w:rsidP="00737454">
            <w:pPr>
              <w:jc w:val="center"/>
            </w:pPr>
          </w:p>
        </w:tc>
        <w:tc>
          <w:tcPr>
            <w:tcW w:w="9922" w:type="dxa"/>
            <w:tcBorders>
              <w:bottom w:val="single" w:sz="4" w:space="0" w:color="auto"/>
            </w:tcBorders>
          </w:tcPr>
          <w:p w:rsidR="00737454" w:rsidRPr="00737454" w:rsidRDefault="00737454" w:rsidP="00737454">
            <w:r w:rsidRPr="00737454">
              <w:t>Основная задача динамики. Сила. Масса. Законы механики Ньютона. Силы в природе.</w:t>
            </w:r>
          </w:p>
          <w:p w:rsidR="00737454" w:rsidRPr="00737454" w:rsidRDefault="00737454" w:rsidP="00737454">
            <w:r w:rsidRPr="00737454">
              <w:t>Сила тяжести и сила всемирного тяготения. Закон всемирного тяготения. Первая</w:t>
            </w:r>
          </w:p>
          <w:p w:rsidR="00737454" w:rsidRPr="00737454" w:rsidRDefault="00737454" w:rsidP="00737454">
            <w:r w:rsidRPr="00737454">
              <w:t>космическая скорость. Движение планет и малых тел Солнечной системы. Вес.</w:t>
            </w:r>
          </w:p>
          <w:p w:rsidR="00737454" w:rsidRPr="00737454" w:rsidRDefault="00737454" w:rsidP="00737454">
            <w:r w:rsidRPr="00737454">
              <w:t>Невесомость. Силы упругости. Силы трения.</w:t>
            </w:r>
          </w:p>
        </w:tc>
        <w:tc>
          <w:tcPr>
            <w:tcW w:w="1560" w:type="dxa"/>
            <w:vMerge/>
            <w:tcBorders>
              <w:bottom w:val="single" w:sz="4" w:space="0" w:color="auto"/>
            </w:tcBorders>
          </w:tcPr>
          <w:p w:rsidR="00737454" w:rsidRPr="00737454" w:rsidRDefault="00737454" w:rsidP="00737454">
            <w:pPr>
              <w:jc w:val="center"/>
            </w:pPr>
          </w:p>
        </w:tc>
        <w:tc>
          <w:tcPr>
            <w:tcW w:w="1098" w:type="dxa"/>
            <w:vMerge/>
            <w:tcBorders>
              <w:bottom w:val="single" w:sz="4" w:space="0" w:color="000000"/>
            </w:tcBorders>
          </w:tcPr>
          <w:p w:rsidR="00737454" w:rsidRPr="00737454" w:rsidRDefault="00737454" w:rsidP="00737454">
            <w:pPr>
              <w:jc w:val="center"/>
            </w:pPr>
          </w:p>
        </w:tc>
      </w:tr>
      <w:tr w:rsidR="00737454" w:rsidRPr="00737454" w:rsidTr="004B2056">
        <w:trPr>
          <w:trHeight w:val="576"/>
        </w:trPr>
        <w:tc>
          <w:tcPr>
            <w:tcW w:w="2544" w:type="dxa"/>
            <w:vMerge/>
            <w:tcBorders>
              <w:bottom w:val="single" w:sz="4" w:space="0" w:color="000000"/>
            </w:tcBorders>
          </w:tcPr>
          <w:p w:rsidR="00737454" w:rsidRPr="00737454" w:rsidRDefault="00737454" w:rsidP="00737454">
            <w:pPr>
              <w:jc w:val="center"/>
            </w:pPr>
          </w:p>
        </w:tc>
        <w:tc>
          <w:tcPr>
            <w:tcW w:w="9922" w:type="dxa"/>
            <w:tcBorders>
              <w:top w:val="single" w:sz="4" w:space="0" w:color="auto"/>
              <w:bottom w:val="single" w:sz="4" w:space="0" w:color="000000"/>
            </w:tcBorders>
          </w:tcPr>
          <w:p w:rsidR="00737454" w:rsidRPr="00737454" w:rsidRDefault="00737454" w:rsidP="00737454">
            <w:r w:rsidRPr="00737454">
              <w:rPr>
                <w:b/>
              </w:rPr>
              <w:t xml:space="preserve">Лабораторная и практическая работа №2: </w:t>
            </w:r>
            <w:r w:rsidRPr="00737454">
              <w:t>Решение задач с профессиональной направленностью из раздела «Основы динамики»</w:t>
            </w:r>
          </w:p>
        </w:tc>
        <w:tc>
          <w:tcPr>
            <w:tcW w:w="1560" w:type="dxa"/>
            <w:tcBorders>
              <w:top w:val="single" w:sz="4" w:space="0" w:color="auto"/>
              <w:bottom w:val="single" w:sz="4" w:space="0" w:color="000000"/>
            </w:tcBorders>
          </w:tcPr>
          <w:p w:rsidR="00737454" w:rsidRPr="00737454" w:rsidRDefault="00737454" w:rsidP="00737454">
            <w:pPr>
              <w:jc w:val="center"/>
            </w:pPr>
            <w:r w:rsidRPr="00737454">
              <w:t>2</w:t>
            </w:r>
          </w:p>
        </w:tc>
        <w:tc>
          <w:tcPr>
            <w:tcW w:w="1098" w:type="dxa"/>
            <w:vMerge/>
            <w:tcBorders>
              <w:bottom w:val="single" w:sz="4" w:space="0" w:color="000000"/>
            </w:tcBorders>
          </w:tcPr>
          <w:p w:rsidR="00737454" w:rsidRPr="00737454" w:rsidRDefault="00737454" w:rsidP="00737454">
            <w:pPr>
              <w:jc w:val="center"/>
            </w:pPr>
          </w:p>
        </w:tc>
      </w:tr>
      <w:tr w:rsidR="00737454" w:rsidRPr="00737454" w:rsidTr="004B2056">
        <w:trPr>
          <w:trHeight w:val="268"/>
        </w:trPr>
        <w:tc>
          <w:tcPr>
            <w:tcW w:w="2544" w:type="dxa"/>
            <w:vMerge w:val="restart"/>
          </w:tcPr>
          <w:p w:rsidR="00737454" w:rsidRPr="00737454" w:rsidRDefault="00737454" w:rsidP="00737454">
            <w:pPr>
              <w:jc w:val="center"/>
              <w:rPr>
                <w:b/>
              </w:rPr>
            </w:pPr>
            <w:r w:rsidRPr="00737454">
              <w:rPr>
                <w:b/>
              </w:rPr>
              <w:t>Тема 1.3</w:t>
            </w:r>
          </w:p>
          <w:p w:rsidR="00737454" w:rsidRPr="00737454" w:rsidRDefault="00737454" w:rsidP="00737454">
            <w:pPr>
              <w:jc w:val="center"/>
              <w:rPr>
                <w:b/>
              </w:rPr>
            </w:pPr>
            <w:r w:rsidRPr="00737454">
              <w:rPr>
                <w:b/>
              </w:rPr>
              <w:t>Законы сохранения в механике</w:t>
            </w:r>
          </w:p>
        </w:tc>
        <w:tc>
          <w:tcPr>
            <w:tcW w:w="9922" w:type="dxa"/>
          </w:tcPr>
          <w:p w:rsidR="00737454" w:rsidRPr="00737454" w:rsidRDefault="00737454" w:rsidP="00737454">
            <w:pPr>
              <w:rPr>
                <w:b/>
              </w:rPr>
            </w:pPr>
            <w:r w:rsidRPr="00737454">
              <w:rPr>
                <w:b/>
              </w:rPr>
              <w:t>Содержание учебного материала:</w:t>
            </w:r>
          </w:p>
        </w:tc>
        <w:tc>
          <w:tcPr>
            <w:tcW w:w="1560" w:type="dxa"/>
            <w:vMerge w:val="restart"/>
          </w:tcPr>
          <w:p w:rsidR="00737454" w:rsidRPr="00737454" w:rsidRDefault="00737454" w:rsidP="00737454">
            <w:pPr>
              <w:jc w:val="center"/>
            </w:pPr>
          </w:p>
          <w:p w:rsidR="00737454" w:rsidRPr="00737454" w:rsidRDefault="00737454" w:rsidP="00737454">
            <w:pPr>
              <w:jc w:val="center"/>
            </w:pPr>
            <w:r w:rsidRPr="00737454">
              <w:t>2</w:t>
            </w:r>
          </w:p>
        </w:tc>
        <w:tc>
          <w:tcPr>
            <w:tcW w:w="1098" w:type="dxa"/>
            <w:vMerge/>
          </w:tcPr>
          <w:p w:rsidR="00737454" w:rsidRPr="00737454" w:rsidRDefault="00737454" w:rsidP="00737454">
            <w:pPr>
              <w:jc w:val="center"/>
            </w:pPr>
          </w:p>
        </w:tc>
      </w:tr>
      <w:tr w:rsidR="00737454" w:rsidRPr="00737454" w:rsidTr="004B2056">
        <w:trPr>
          <w:trHeight w:val="566"/>
        </w:trPr>
        <w:tc>
          <w:tcPr>
            <w:tcW w:w="2544" w:type="dxa"/>
            <w:vMerge/>
          </w:tcPr>
          <w:p w:rsidR="00737454" w:rsidRPr="00737454" w:rsidRDefault="00737454" w:rsidP="00737454">
            <w:pPr>
              <w:jc w:val="center"/>
              <w:rPr>
                <w:b/>
              </w:rPr>
            </w:pPr>
          </w:p>
        </w:tc>
        <w:tc>
          <w:tcPr>
            <w:tcW w:w="9922" w:type="dxa"/>
            <w:tcBorders>
              <w:bottom w:val="single" w:sz="4" w:space="0" w:color="auto"/>
            </w:tcBorders>
          </w:tcPr>
          <w:p w:rsidR="00737454" w:rsidRPr="00737454" w:rsidRDefault="00737454" w:rsidP="00737454">
            <w:r w:rsidRPr="00737454">
              <w:t>Импульс тела. Импульс силы. Закон сохранения импульса. Реактивное движение. Механическая работа и мощность. Кинетическая энергия. Потенциальная энергия.</w:t>
            </w:r>
            <w:r w:rsidRPr="00737454">
              <w:rPr>
                <w:b/>
                <w:i/>
              </w:rPr>
              <w:t xml:space="preserve"> </w:t>
            </w:r>
          </w:p>
        </w:tc>
        <w:tc>
          <w:tcPr>
            <w:tcW w:w="1560" w:type="dxa"/>
            <w:vMerge/>
          </w:tcPr>
          <w:p w:rsidR="00737454" w:rsidRPr="00737454" w:rsidRDefault="00737454" w:rsidP="00737454">
            <w:pPr>
              <w:jc w:val="center"/>
            </w:pPr>
          </w:p>
        </w:tc>
        <w:tc>
          <w:tcPr>
            <w:tcW w:w="1098" w:type="dxa"/>
            <w:vMerge w:val="restart"/>
          </w:tcPr>
          <w:p w:rsidR="00737454" w:rsidRPr="00737454" w:rsidRDefault="00737454" w:rsidP="00737454">
            <w:pPr>
              <w:jc w:val="center"/>
            </w:pPr>
          </w:p>
        </w:tc>
      </w:tr>
      <w:tr w:rsidR="00737454" w:rsidRPr="00737454" w:rsidTr="004B2056">
        <w:trPr>
          <w:trHeight w:val="1125"/>
        </w:trPr>
        <w:tc>
          <w:tcPr>
            <w:tcW w:w="2544" w:type="dxa"/>
            <w:vMerge/>
          </w:tcPr>
          <w:p w:rsidR="00737454" w:rsidRPr="00737454" w:rsidRDefault="00737454" w:rsidP="00737454">
            <w:pPr>
              <w:jc w:val="center"/>
              <w:rPr>
                <w:b/>
              </w:rPr>
            </w:pPr>
          </w:p>
        </w:tc>
        <w:tc>
          <w:tcPr>
            <w:tcW w:w="9922" w:type="dxa"/>
            <w:tcBorders>
              <w:top w:val="single" w:sz="4" w:space="0" w:color="auto"/>
            </w:tcBorders>
          </w:tcPr>
          <w:p w:rsidR="00737454" w:rsidRPr="00737454" w:rsidRDefault="00737454" w:rsidP="00737454">
            <w:r w:rsidRPr="00737454">
              <w:t>Закон сохранения механической энергии.</w:t>
            </w:r>
            <w:r w:rsidRPr="00737454">
              <w:rPr>
                <w:b/>
                <w:i/>
              </w:rPr>
              <w:t xml:space="preserve"> </w:t>
            </w:r>
            <w:r w:rsidRPr="00737454">
              <w:t>Работа силы тяжести и силы упругости. Консервативные силы. Применение законов сохранения.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r w:rsidR="004B2056">
              <w:t xml:space="preserve"> (</w:t>
            </w:r>
            <w:r w:rsidR="004B2056" w:rsidRPr="004B2056">
              <w:t>МДК.01.02</w:t>
            </w:r>
            <w:r w:rsidR="004B2056" w:rsidRPr="004B2056">
              <w:tab/>
              <w:t>Теоретические и методические основы физического воспитания и развития детей раннего и дошкольного возраста</w:t>
            </w:r>
            <w:r w:rsidR="004B2056">
              <w:t>)</w:t>
            </w:r>
          </w:p>
        </w:tc>
        <w:tc>
          <w:tcPr>
            <w:tcW w:w="1560" w:type="dxa"/>
            <w:vMerge/>
          </w:tcPr>
          <w:p w:rsidR="00737454" w:rsidRPr="00737454" w:rsidRDefault="00737454" w:rsidP="00737454">
            <w:pPr>
              <w:jc w:val="center"/>
            </w:pPr>
          </w:p>
        </w:tc>
        <w:tc>
          <w:tcPr>
            <w:tcW w:w="1098" w:type="dxa"/>
            <w:vMerge/>
          </w:tcPr>
          <w:p w:rsidR="00737454" w:rsidRPr="00737454" w:rsidRDefault="00737454" w:rsidP="00737454">
            <w:pPr>
              <w:jc w:val="center"/>
            </w:pPr>
          </w:p>
        </w:tc>
      </w:tr>
      <w:tr w:rsidR="00737454" w:rsidRPr="00737454" w:rsidTr="004B2056">
        <w:trPr>
          <w:trHeight w:val="271"/>
        </w:trPr>
        <w:tc>
          <w:tcPr>
            <w:tcW w:w="2544" w:type="dxa"/>
            <w:vMerge/>
          </w:tcPr>
          <w:p w:rsidR="00737454" w:rsidRPr="00737454" w:rsidRDefault="00737454" w:rsidP="00737454">
            <w:pPr>
              <w:jc w:val="center"/>
            </w:pPr>
          </w:p>
        </w:tc>
        <w:tc>
          <w:tcPr>
            <w:tcW w:w="9922" w:type="dxa"/>
          </w:tcPr>
          <w:p w:rsidR="00737454" w:rsidRPr="00737454" w:rsidRDefault="00737454" w:rsidP="00737454">
            <w:pPr>
              <w:rPr>
                <w:b/>
              </w:rPr>
            </w:pPr>
            <w:r w:rsidRPr="00737454">
              <w:rPr>
                <w:b/>
              </w:rPr>
              <w:t xml:space="preserve">Лабораторная и практическая работа №3: </w:t>
            </w:r>
            <w:r w:rsidRPr="00737454">
              <w:t>Решение задач с профессиональной направленностью из раздела «Законы сохранения»</w:t>
            </w:r>
          </w:p>
        </w:tc>
        <w:tc>
          <w:tcPr>
            <w:tcW w:w="1560" w:type="dxa"/>
          </w:tcPr>
          <w:p w:rsidR="00737454" w:rsidRPr="00737454" w:rsidRDefault="00737454" w:rsidP="00737454">
            <w:pPr>
              <w:jc w:val="center"/>
            </w:pPr>
            <w:r w:rsidRPr="00737454">
              <w:t>2</w:t>
            </w:r>
          </w:p>
        </w:tc>
        <w:tc>
          <w:tcPr>
            <w:tcW w:w="1098" w:type="dxa"/>
            <w:vMerge w:val="restart"/>
          </w:tcPr>
          <w:p w:rsidR="00737454" w:rsidRPr="00737454" w:rsidRDefault="00737454" w:rsidP="00737454">
            <w:pPr>
              <w:jc w:val="center"/>
            </w:pPr>
          </w:p>
          <w:p w:rsidR="00737454" w:rsidRPr="00737454" w:rsidRDefault="00737454" w:rsidP="00737454">
            <w:pPr>
              <w:jc w:val="center"/>
            </w:pPr>
          </w:p>
          <w:p w:rsidR="00737454" w:rsidRPr="00737454" w:rsidRDefault="00737454" w:rsidP="00737454">
            <w:pPr>
              <w:jc w:val="center"/>
            </w:pPr>
          </w:p>
          <w:p w:rsidR="00737454" w:rsidRPr="00737454" w:rsidRDefault="00737454" w:rsidP="00737454">
            <w:pPr>
              <w:jc w:val="center"/>
            </w:pPr>
          </w:p>
          <w:p w:rsidR="00737454" w:rsidRPr="00737454" w:rsidRDefault="00737454" w:rsidP="00737454">
            <w:pPr>
              <w:jc w:val="center"/>
            </w:pPr>
          </w:p>
          <w:p w:rsidR="00737454" w:rsidRPr="00737454" w:rsidRDefault="00737454" w:rsidP="00737454">
            <w:pPr>
              <w:jc w:val="center"/>
            </w:pPr>
          </w:p>
          <w:p w:rsidR="00737454" w:rsidRPr="00737454" w:rsidRDefault="00737454" w:rsidP="00737454">
            <w:pPr>
              <w:jc w:val="center"/>
            </w:pPr>
          </w:p>
          <w:p w:rsidR="00737454" w:rsidRPr="00737454" w:rsidRDefault="00737454" w:rsidP="00737454">
            <w:pPr>
              <w:jc w:val="center"/>
            </w:pPr>
          </w:p>
          <w:p w:rsidR="00737454" w:rsidRPr="00737454" w:rsidRDefault="00737454" w:rsidP="00737454">
            <w:pPr>
              <w:jc w:val="center"/>
            </w:pPr>
          </w:p>
          <w:p w:rsidR="00737454" w:rsidRPr="00737454" w:rsidRDefault="00737454" w:rsidP="00737454">
            <w:pPr>
              <w:jc w:val="center"/>
            </w:pPr>
          </w:p>
          <w:p w:rsidR="00737454" w:rsidRPr="00737454" w:rsidRDefault="00737454" w:rsidP="00737454">
            <w:pPr>
              <w:jc w:val="center"/>
            </w:pPr>
          </w:p>
          <w:p w:rsidR="00737454" w:rsidRPr="00737454" w:rsidRDefault="00737454" w:rsidP="00737454">
            <w:pPr>
              <w:jc w:val="center"/>
            </w:pPr>
          </w:p>
          <w:p w:rsidR="00737454" w:rsidRPr="00737454" w:rsidRDefault="00737454" w:rsidP="00737454">
            <w:pPr>
              <w:jc w:val="center"/>
            </w:pPr>
          </w:p>
          <w:p w:rsidR="00737454" w:rsidRPr="00737454" w:rsidRDefault="00737454" w:rsidP="00737454">
            <w:pPr>
              <w:jc w:val="center"/>
            </w:pPr>
            <w:r w:rsidRPr="00737454">
              <w:t>ОК 01</w:t>
            </w:r>
          </w:p>
          <w:p w:rsidR="00737454" w:rsidRPr="00737454" w:rsidRDefault="00737454" w:rsidP="00737454">
            <w:pPr>
              <w:jc w:val="center"/>
            </w:pPr>
            <w:r w:rsidRPr="00737454">
              <w:t>ОК 02</w:t>
            </w:r>
          </w:p>
          <w:p w:rsidR="00737454" w:rsidRPr="00737454" w:rsidRDefault="00737454" w:rsidP="00737454">
            <w:pPr>
              <w:jc w:val="center"/>
            </w:pPr>
            <w:r w:rsidRPr="00737454">
              <w:t>ОК 03</w:t>
            </w:r>
          </w:p>
          <w:p w:rsidR="00737454" w:rsidRPr="00737454" w:rsidRDefault="00737454" w:rsidP="00737454">
            <w:pPr>
              <w:jc w:val="center"/>
            </w:pPr>
            <w:r w:rsidRPr="00737454">
              <w:t>ОК 04</w:t>
            </w:r>
          </w:p>
          <w:p w:rsidR="00737454" w:rsidRPr="00737454" w:rsidRDefault="00737454" w:rsidP="00737454">
            <w:pPr>
              <w:jc w:val="center"/>
            </w:pPr>
            <w:r w:rsidRPr="00737454">
              <w:t>ОК 05</w:t>
            </w:r>
          </w:p>
          <w:p w:rsidR="00737454" w:rsidRPr="00737454" w:rsidRDefault="00737454" w:rsidP="00737454">
            <w:pPr>
              <w:jc w:val="center"/>
            </w:pPr>
            <w:r w:rsidRPr="00737454">
              <w:t>ОК 07</w:t>
            </w:r>
          </w:p>
          <w:p w:rsidR="00737454" w:rsidRPr="00737454" w:rsidRDefault="00737454" w:rsidP="00737454">
            <w:pPr>
              <w:jc w:val="center"/>
            </w:pPr>
          </w:p>
        </w:tc>
      </w:tr>
      <w:tr w:rsidR="00737454" w:rsidRPr="00737454" w:rsidTr="004B2056">
        <w:trPr>
          <w:trHeight w:val="207"/>
        </w:trPr>
        <w:tc>
          <w:tcPr>
            <w:tcW w:w="12466" w:type="dxa"/>
            <w:gridSpan w:val="2"/>
          </w:tcPr>
          <w:p w:rsidR="00737454" w:rsidRPr="00737454" w:rsidRDefault="00737454" w:rsidP="00737454">
            <w:pPr>
              <w:jc w:val="center"/>
              <w:rPr>
                <w:b/>
              </w:rPr>
            </w:pPr>
            <w:r w:rsidRPr="00737454">
              <w:rPr>
                <w:b/>
              </w:rPr>
              <w:t>Раздел 2. Молекулярная физика и термодинамика</w:t>
            </w:r>
          </w:p>
        </w:tc>
        <w:tc>
          <w:tcPr>
            <w:tcW w:w="1560" w:type="dxa"/>
          </w:tcPr>
          <w:p w:rsidR="00737454" w:rsidRPr="00737454" w:rsidRDefault="00737454" w:rsidP="00737454">
            <w:pPr>
              <w:jc w:val="center"/>
              <w:rPr>
                <w:b/>
                <w:i/>
              </w:rPr>
            </w:pPr>
          </w:p>
        </w:tc>
        <w:tc>
          <w:tcPr>
            <w:tcW w:w="1098" w:type="dxa"/>
            <w:vMerge/>
          </w:tcPr>
          <w:p w:rsidR="00737454" w:rsidRPr="00737454" w:rsidRDefault="00737454" w:rsidP="00737454">
            <w:pPr>
              <w:jc w:val="center"/>
              <w:rPr>
                <w:b/>
                <w:i/>
              </w:rPr>
            </w:pPr>
          </w:p>
        </w:tc>
      </w:tr>
      <w:tr w:rsidR="00737454" w:rsidRPr="00737454" w:rsidTr="004B2056">
        <w:trPr>
          <w:trHeight w:val="268"/>
        </w:trPr>
        <w:tc>
          <w:tcPr>
            <w:tcW w:w="2544" w:type="dxa"/>
            <w:vMerge w:val="restart"/>
          </w:tcPr>
          <w:p w:rsidR="00737454" w:rsidRPr="00737454" w:rsidRDefault="00737454" w:rsidP="00737454">
            <w:pPr>
              <w:jc w:val="center"/>
              <w:rPr>
                <w:b/>
              </w:rPr>
            </w:pPr>
            <w:r w:rsidRPr="00737454">
              <w:rPr>
                <w:b/>
              </w:rPr>
              <w:t>Тема 2.1 Основы молекулярно-</w:t>
            </w:r>
          </w:p>
          <w:p w:rsidR="00737454" w:rsidRPr="00737454" w:rsidRDefault="00737454" w:rsidP="00737454">
            <w:pPr>
              <w:jc w:val="center"/>
              <w:rPr>
                <w:b/>
              </w:rPr>
            </w:pPr>
            <w:r w:rsidRPr="00737454">
              <w:rPr>
                <w:b/>
              </w:rPr>
              <w:t>кинетической</w:t>
            </w:r>
          </w:p>
          <w:p w:rsidR="00737454" w:rsidRPr="00737454" w:rsidRDefault="00737454" w:rsidP="00737454">
            <w:pPr>
              <w:jc w:val="center"/>
              <w:rPr>
                <w:b/>
              </w:rPr>
            </w:pPr>
            <w:r w:rsidRPr="00737454">
              <w:rPr>
                <w:b/>
              </w:rPr>
              <w:t>теории</w:t>
            </w:r>
          </w:p>
        </w:tc>
        <w:tc>
          <w:tcPr>
            <w:tcW w:w="9922" w:type="dxa"/>
          </w:tcPr>
          <w:p w:rsidR="00737454" w:rsidRPr="00737454" w:rsidRDefault="00737454" w:rsidP="00737454">
            <w:pPr>
              <w:rPr>
                <w:b/>
              </w:rPr>
            </w:pPr>
            <w:r w:rsidRPr="00737454">
              <w:rPr>
                <w:b/>
              </w:rPr>
              <w:t>Содержание учебного материала:</w:t>
            </w:r>
          </w:p>
        </w:tc>
        <w:tc>
          <w:tcPr>
            <w:tcW w:w="1560" w:type="dxa"/>
            <w:vMerge w:val="restart"/>
            <w:tcBorders>
              <w:bottom w:val="nil"/>
            </w:tcBorders>
          </w:tcPr>
          <w:p w:rsidR="00737454" w:rsidRPr="00737454" w:rsidRDefault="00737454" w:rsidP="00737454">
            <w:pPr>
              <w:jc w:val="center"/>
            </w:pPr>
          </w:p>
          <w:p w:rsidR="00737454" w:rsidRPr="00737454" w:rsidRDefault="00737454" w:rsidP="00737454">
            <w:pPr>
              <w:jc w:val="center"/>
            </w:pPr>
          </w:p>
          <w:p w:rsidR="00737454" w:rsidRPr="00737454" w:rsidRDefault="00737454" w:rsidP="00737454">
            <w:pPr>
              <w:jc w:val="center"/>
            </w:pPr>
            <w:r w:rsidRPr="00737454">
              <w:t>2</w:t>
            </w:r>
          </w:p>
        </w:tc>
        <w:tc>
          <w:tcPr>
            <w:tcW w:w="1098" w:type="dxa"/>
            <w:vMerge/>
          </w:tcPr>
          <w:p w:rsidR="00737454" w:rsidRPr="00737454" w:rsidRDefault="00737454" w:rsidP="00737454">
            <w:pPr>
              <w:jc w:val="center"/>
            </w:pPr>
          </w:p>
        </w:tc>
      </w:tr>
      <w:tr w:rsidR="00737454" w:rsidRPr="00737454" w:rsidTr="004B2056">
        <w:trPr>
          <w:trHeight w:val="1050"/>
        </w:trPr>
        <w:tc>
          <w:tcPr>
            <w:tcW w:w="2544" w:type="dxa"/>
            <w:vMerge/>
          </w:tcPr>
          <w:p w:rsidR="00737454" w:rsidRPr="00737454" w:rsidRDefault="00737454" w:rsidP="00737454">
            <w:pPr>
              <w:jc w:val="center"/>
            </w:pPr>
          </w:p>
        </w:tc>
        <w:tc>
          <w:tcPr>
            <w:tcW w:w="9922" w:type="dxa"/>
            <w:tcBorders>
              <w:bottom w:val="single" w:sz="4" w:space="0" w:color="auto"/>
            </w:tcBorders>
          </w:tcPr>
          <w:p w:rsidR="00737454" w:rsidRPr="00737454" w:rsidRDefault="00737454" w:rsidP="00737454">
            <w:r w:rsidRPr="00737454">
              <w:t>Основные положения молекулярно-кинетической теории. Размеры и масса молекул и атомов. Броуновское движение. Силы и энергия межмолекулярного взаимодействия.</w:t>
            </w:r>
            <w:r w:rsidRPr="00737454">
              <w:rPr>
                <w:b/>
                <w:i/>
              </w:rPr>
              <w:t xml:space="preserve"> </w:t>
            </w:r>
            <w:r w:rsidRPr="00737454">
              <w:t xml:space="preserve">Строение газообразных, жидких и твердых тел. Идеальный газ. Давление газа. Основное уравнение молекулярно-кинетической теории газов. </w:t>
            </w:r>
            <w:r w:rsidR="004B2056">
              <w:t>(ОУД.12</w:t>
            </w:r>
            <w:r w:rsidR="004B2056" w:rsidRPr="004B2056">
              <w:t>Химия</w:t>
            </w:r>
            <w:r w:rsidR="004B2056">
              <w:t>)</w:t>
            </w:r>
          </w:p>
        </w:tc>
        <w:tc>
          <w:tcPr>
            <w:tcW w:w="1560" w:type="dxa"/>
            <w:vMerge/>
            <w:tcBorders>
              <w:top w:val="nil"/>
              <w:bottom w:val="single" w:sz="4" w:space="0" w:color="auto"/>
            </w:tcBorders>
          </w:tcPr>
          <w:p w:rsidR="00737454" w:rsidRPr="00737454" w:rsidRDefault="00737454" w:rsidP="00737454">
            <w:pPr>
              <w:jc w:val="center"/>
            </w:pPr>
          </w:p>
        </w:tc>
        <w:tc>
          <w:tcPr>
            <w:tcW w:w="1098" w:type="dxa"/>
            <w:vMerge/>
          </w:tcPr>
          <w:p w:rsidR="00737454" w:rsidRPr="00737454" w:rsidRDefault="00737454" w:rsidP="00737454">
            <w:pPr>
              <w:jc w:val="center"/>
            </w:pPr>
          </w:p>
        </w:tc>
      </w:tr>
      <w:tr w:rsidR="00737454" w:rsidRPr="00737454" w:rsidTr="004B2056">
        <w:trPr>
          <w:trHeight w:val="591"/>
        </w:trPr>
        <w:tc>
          <w:tcPr>
            <w:tcW w:w="2544" w:type="dxa"/>
            <w:vMerge/>
          </w:tcPr>
          <w:p w:rsidR="00737454" w:rsidRPr="00737454" w:rsidRDefault="00737454" w:rsidP="00737454">
            <w:pPr>
              <w:jc w:val="center"/>
            </w:pPr>
          </w:p>
        </w:tc>
        <w:tc>
          <w:tcPr>
            <w:tcW w:w="9922" w:type="dxa"/>
            <w:tcBorders>
              <w:top w:val="single" w:sz="4" w:space="0" w:color="auto"/>
              <w:bottom w:val="single" w:sz="4" w:space="0" w:color="auto"/>
            </w:tcBorders>
          </w:tcPr>
          <w:p w:rsidR="00737454" w:rsidRPr="00737454" w:rsidRDefault="00737454" w:rsidP="00737454">
            <w:r w:rsidRPr="00737454">
              <w:rPr>
                <w:b/>
              </w:rPr>
              <w:t xml:space="preserve">Лабораторная и практическая работа №4: </w:t>
            </w:r>
            <w:r w:rsidRPr="00737454">
              <w:t>Решение задач с профессиональной направленностью из раздела МКТ</w:t>
            </w:r>
          </w:p>
        </w:tc>
        <w:tc>
          <w:tcPr>
            <w:tcW w:w="1560" w:type="dxa"/>
            <w:tcBorders>
              <w:top w:val="single" w:sz="4" w:space="0" w:color="auto"/>
              <w:bottom w:val="single" w:sz="4" w:space="0" w:color="auto"/>
            </w:tcBorders>
          </w:tcPr>
          <w:p w:rsidR="00737454" w:rsidRPr="00737454" w:rsidRDefault="00737454" w:rsidP="00737454">
            <w:pPr>
              <w:jc w:val="center"/>
            </w:pPr>
            <w:r w:rsidRPr="00737454">
              <w:t>2</w:t>
            </w:r>
          </w:p>
        </w:tc>
        <w:tc>
          <w:tcPr>
            <w:tcW w:w="1098" w:type="dxa"/>
            <w:vMerge/>
          </w:tcPr>
          <w:p w:rsidR="00737454" w:rsidRPr="00737454" w:rsidRDefault="00737454" w:rsidP="00737454">
            <w:pPr>
              <w:jc w:val="center"/>
            </w:pPr>
          </w:p>
        </w:tc>
      </w:tr>
      <w:tr w:rsidR="00737454" w:rsidRPr="00737454" w:rsidTr="004B2056">
        <w:trPr>
          <w:trHeight w:val="565"/>
        </w:trPr>
        <w:tc>
          <w:tcPr>
            <w:tcW w:w="2544" w:type="dxa"/>
            <w:vMerge/>
            <w:tcBorders>
              <w:bottom w:val="single" w:sz="4" w:space="0" w:color="000000"/>
            </w:tcBorders>
          </w:tcPr>
          <w:p w:rsidR="00737454" w:rsidRPr="00737454" w:rsidRDefault="00737454" w:rsidP="00737454">
            <w:pPr>
              <w:jc w:val="center"/>
            </w:pPr>
          </w:p>
        </w:tc>
        <w:tc>
          <w:tcPr>
            <w:tcW w:w="9922" w:type="dxa"/>
            <w:tcBorders>
              <w:top w:val="single" w:sz="4" w:space="0" w:color="auto"/>
              <w:bottom w:val="single" w:sz="4" w:space="0" w:color="auto"/>
            </w:tcBorders>
          </w:tcPr>
          <w:p w:rsidR="00737454" w:rsidRPr="00737454" w:rsidRDefault="00737454" w:rsidP="00737454">
            <w:r w:rsidRPr="00737454">
              <w:t>Температура и ее измерение.</w:t>
            </w:r>
            <w:r w:rsidRPr="00737454">
              <w:rPr>
                <w:b/>
                <w:i/>
              </w:rPr>
              <w:t xml:space="preserve"> </w:t>
            </w:r>
            <w:r w:rsidRPr="00737454">
              <w:t xml:space="preserve">Термодинамическая шкала температуры. Абсолютный нуль температуры. Температура звезд. Скорости движения молекул и их измерение. </w:t>
            </w:r>
          </w:p>
        </w:tc>
        <w:tc>
          <w:tcPr>
            <w:tcW w:w="1560" w:type="dxa"/>
            <w:vMerge w:val="restart"/>
            <w:tcBorders>
              <w:top w:val="single" w:sz="4" w:space="0" w:color="auto"/>
            </w:tcBorders>
          </w:tcPr>
          <w:p w:rsidR="00737454" w:rsidRPr="00737454" w:rsidRDefault="00737454" w:rsidP="00737454">
            <w:pPr>
              <w:jc w:val="center"/>
            </w:pPr>
          </w:p>
          <w:p w:rsidR="00737454" w:rsidRPr="00737454" w:rsidRDefault="00737454" w:rsidP="00737454">
            <w:pPr>
              <w:jc w:val="center"/>
            </w:pPr>
            <w:r w:rsidRPr="00737454">
              <w:t>2</w:t>
            </w:r>
          </w:p>
        </w:tc>
        <w:tc>
          <w:tcPr>
            <w:tcW w:w="1098" w:type="dxa"/>
            <w:vMerge/>
          </w:tcPr>
          <w:p w:rsidR="00737454" w:rsidRPr="00737454" w:rsidRDefault="00737454" w:rsidP="00737454">
            <w:pPr>
              <w:jc w:val="center"/>
            </w:pPr>
          </w:p>
        </w:tc>
      </w:tr>
      <w:tr w:rsidR="00737454" w:rsidRPr="00737454" w:rsidTr="004B2056">
        <w:trPr>
          <w:trHeight w:val="293"/>
        </w:trPr>
        <w:tc>
          <w:tcPr>
            <w:tcW w:w="2544" w:type="dxa"/>
            <w:vMerge/>
          </w:tcPr>
          <w:p w:rsidR="00737454" w:rsidRPr="00737454" w:rsidRDefault="00737454" w:rsidP="00737454">
            <w:pPr>
              <w:jc w:val="center"/>
            </w:pPr>
          </w:p>
        </w:tc>
        <w:tc>
          <w:tcPr>
            <w:tcW w:w="9922" w:type="dxa"/>
            <w:tcBorders>
              <w:top w:val="single" w:sz="4" w:space="0" w:color="auto"/>
            </w:tcBorders>
          </w:tcPr>
          <w:p w:rsidR="00737454" w:rsidRPr="00737454" w:rsidRDefault="00737454" w:rsidP="00737454">
            <w:r w:rsidRPr="00737454">
              <w:t>Уравнение состояния идеального газа. Изопроцессы и их графики. Газовые законы. Молярная газовая постоянная</w:t>
            </w:r>
          </w:p>
        </w:tc>
        <w:tc>
          <w:tcPr>
            <w:tcW w:w="1560" w:type="dxa"/>
            <w:vMerge/>
          </w:tcPr>
          <w:p w:rsidR="00737454" w:rsidRPr="00737454" w:rsidRDefault="00737454" w:rsidP="00737454">
            <w:pPr>
              <w:jc w:val="center"/>
            </w:pPr>
          </w:p>
        </w:tc>
        <w:tc>
          <w:tcPr>
            <w:tcW w:w="1098" w:type="dxa"/>
            <w:vMerge/>
          </w:tcPr>
          <w:p w:rsidR="00737454" w:rsidRPr="00737454" w:rsidRDefault="00737454" w:rsidP="00737454">
            <w:pPr>
              <w:jc w:val="center"/>
            </w:pPr>
          </w:p>
        </w:tc>
      </w:tr>
      <w:tr w:rsidR="00737454" w:rsidRPr="00737454" w:rsidTr="004B2056">
        <w:trPr>
          <w:trHeight w:val="248"/>
        </w:trPr>
        <w:tc>
          <w:tcPr>
            <w:tcW w:w="2544" w:type="dxa"/>
            <w:vMerge/>
          </w:tcPr>
          <w:p w:rsidR="00737454" w:rsidRPr="00737454" w:rsidRDefault="00737454" w:rsidP="00737454">
            <w:pPr>
              <w:jc w:val="center"/>
            </w:pPr>
          </w:p>
        </w:tc>
        <w:tc>
          <w:tcPr>
            <w:tcW w:w="9922" w:type="dxa"/>
          </w:tcPr>
          <w:p w:rsidR="00737454" w:rsidRPr="00737454" w:rsidRDefault="00737454" w:rsidP="00737454">
            <w:pPr>
              <w:rPr>
                <w:b/>
              </w:rPr>
            </w:pPr>
            <w:r w:rsidRPr="00737454">
              <w:rPr>
                <w:b/>
              </w:rPr>
              <w:t>Лабораторная и практическая работа №5:</w:t>
            </w:r>
            <w:r w:rsidRPr="00737454">
              <w:t xml:space="preserve"> Изучение одного из изопроцессов.</w:t>
            </w:r>
          </w:p>
        </w:tc>
        <w:tc>
          <w:tcPr>
            <w:tcW w:w="1560" w:type="dxa"/>
          </w:tcPr>
          <w:p w:rsidR="00737454" w:rsidRPr="00737454" w:rsidRDefault="00737454" w:rsidP="00737454">
            <w:pPr>
              <w:jc w:val="center"/>
            </w:pPr>
            <w:r w:rsidRPr="00737454">
              <w:t>2</w:t>
            </w:r>
          </w:p>
        </w:tc>
        <w:tc>
          <w:tcPr>
            <w:tcW w:w="1098" w:type="dxa"/>
            <w:vMerge/>
          </w:tcPr>
          <w:p w:rsidR="00737454" w:rsidRPr="00737454" w:rsidRDefault="00737454" w:rsidP="00737454">
            <w:pPr>
              <w:jc w:val="center"/>
            </w:pPr>
          </w:p>
        </w:tc>
      </w:tr>
      <w:tr w:rsidR="00737454" w:rsidRPr="00737454" w:rsidTr="004B2056">
        <w:trPr>
          <w:trHeight w:val="273"/>
        </w:trPr>
        <w:tc>
          <w:tcPr>
            <w:tcW w:w="2544" w:type="dxa"/>
            <w:vMerge w:val="restart"/>
          </w:tcPr>
          <w:p w:rsidR="00737454" w:rsidRPr="00737454" w:rsidRDefault="00737454" w:rsidP="00737454">
            <w:pPr>
              <w:jc w:val="center"/>
              <w:rPr>
                <w:b/>
              </w:rPr>
            </w:pPr>
            <w:r w:rsidRPr="00737454">
              <w:rPr>
                <w:b/>
              </w:rPr>
              <w:t>Тема 2.2</w:t>
            </w:r>
          </w:p>
          <w:p w:rsidR="00737454" w:rsidRPr="00737454" w:rsidRDefault="00737454" w:rsidP="00737454">
            <w:pPr>
              <w:jc w:val="center"/>
              <w:rPr>
                <w:b/>
              </w:rPr>
            </w:pPr>
            <w:r w:rsidRPr="00737454">
              <w:rPr>
                <w:b/>
              </w:rPr>
              <w:t>Основы термодинамики</w:t>
            </w:r>
          </w:p>
        </w:tc>
        <w:tc>
          <w:tcPr>
            <w:tcW w:w="9922" w:type="dxa"/>
          </w:tcPr>
          <w:p w:rsidR="00737454" w:rsidRPr="00737454" w:rsidRDefault="00737454" w:rsidP="00737454">
            <w:pPr>
              <w:rPr>
                <w:b/>
              </w:rPr>
            </w:pPr>
            <w:r w:rsidRPr="00737454">
              <w:rPr>
                <w:b/>
              </w:rPr>
              <w:t>Содержание учебного материала:</w:t>
            </w:r>
          </w:p>
        </w:tc>
        <w:tc>
          <w:tcPr>
            <w:tcW w:w="1560" w:type="dxa"/>
            <w:vMerge w:val="restart"/>
          </w:tcPr>
          <w:p w:rsidR="00737454" w:rsidRPr="00737454" w:rsidRDefault="00737454" w:rsidP="00737454">
            <w:pPr>
              <w:jc w:val="center"/>
            </w:pPr>
          </w:p>
          <w:p w:rsidR="00737454" w:rsidRPr="00737454" w:rsidRDefault="00737454" w:rsidP="00737454">
            <w:pPr>
              <w:jc w:val="center"/>
            </w:pPr>
          </w:p>
          <w:p w:rsidR="00737454" w:rsidRPr="00737454" w:rsidRDefault="00737454" w:rsidP="00737454">
            <w:pPr>
              <w:jc w:val="center"/>
            </w:pPr>
            <w:r w:rsidRPr="00737454">
              <w:t>2</w:t>
            </w:r>
          </w:p>
        </w:tc>
        <w:tc>
          <w:tcPr>
            <w:tcW w:w="1098" w:type="dxa"/>
            <w:vMerge/>
          </w:tcPr>
          <w:p w:rsidR="00737454" w:rsidRPr="00737454" w:rsidRDefault="00737454" w:rsidP="00737454">
            <w:pPr>
              <w:jc w:val="center"/>
            </w:pPr>
          </w:p>
        </w:tc>
      </w:tr>
      <w:tr w:rsidR="00737454" w:rsidRPr="00737454" w:rsidTr="004B2056">
        <w:trPr>
          <w:trHeight w:val="828"/>
        </w:trPr>
        <w:tc>
          <w:tcPr>
            <w:tcW w:w="2544" w:type="dxa"/>
            <w:vMerge/>
          </w:tcPr>
          <w:p w:rsidR="00737454" w:rsidRPr="00737454" w:rsidRDefault="00737454" w:rsidP="00737454">
            <w:pPr>
              <w:jc w:val="center"/>
              <w:rPr>
                <w:b/>
              </w:rPr>
            </w:pPr>
          </w:p>
        </w:tc>
        <w:tc>
          <w:tcPr>
            <w:tcW w:w="9922" w:type="dxa"/>
            <w:tcBorders>
              <w:bottom w:val="single" w:sz="4" w:space="0" w:color="auto"/>
            </w:tcBorders>
          </w:tcPr>
          <w:p w:rsidR="00737454" w:rsidRPr="00737454" w:rsidRDefault="00737454" w:rsidP="00737454">
            <w:r w:rsidRPr="00737454">
              <w:t>Внутренняя энергия системы. Внутренняя энергия идеального газа. Работа и теплота</w:t>
            </w:r>
          </w:p>
          <w:p w:rsidR="00737454" w:rsidRPr="00737454" w:rsidRDefault="00737454" w:rsidP="00737454">
            <w:r w:rsidRPr="00737454">
              <w:t>как формы передачи энергии. Теплоемкость. Удельная теплоемкость. Количество</w:t>
            </w:r>
          </w:p>
          <w:p w:rsidR="00737454" w:rsidRPr="00737454" w:rsidRDefault="00737454" w:rsidP="00737454">
            <w:r w:rsidRPr="00737454">
              <w:t xml:space="preserve">теплоты. Уравнение теплового баланса. </w:t>
            </w:r>
          </w:p>
        </w:tc>
        <w:tc>
          <w:tcPr>
            <w:tcW w:w="1560" w:type="dxa"/>
            <w:vMerge/>
            <w:tcBorders>
              <w:bottom w:val="single" w:sz="4" w:space="0" w:color="000000"/>
            </w:tcBorders>
          </w:tcPr>
          <w:p w:rsidR="00737454" w:rsidRPr="00737454" w:rsidRDefault="00737454" w:rsidP="00737454">
            <w:pPr>
              <w:jc w:val="center"/>
            </w:pPr>
          </w:p>
        </w:tc>
        <w:tc>
          <w:tcPr>
            <w:tcW w:w="1098" w:type="dxa"/>
            <w:vMerge/>
            <w:tcBorders>
              <w:bottom w:val="single" w:sz="4" w:space="0" w:color="000000"/>
            </w:tcBorders>
          </w:tcPr>
          <w:p w:rsidR="00737454" w:rsidRPr="00737454" w:rsidRDefault="00737454" w:rsidP="00737454">
            <w:pPr>
              <w:jc w:val="center"/>
            </w:pPr>
          </w:p>
        </w:tc>
      </w:tr>
      <w:tr w:rsidR="00737454" w:rsidRPr="00737454" w:rsidTr="004B2056">
        <w:trPr>
          <w:trHeight w:val="750"/>
        </w:trPr>
        <w:tc>
          <w:tcPr>
            <w:tcW w:w="2544" w:type="dxa"/>
            <w:vMerge/>
          </w:tcPr>
          <w:p w:rsidR="00737454" w:rsidRPr="00737454" w:rsidRDefault="00737454" w:rsidP="00737454">
            <w:pPr>
              <w:jc w:val="center"/>
            </w:pPr>
          </w:p>
        </w:tc>
        <w:tc>
          <w:tcPr>
            <w:tcW w:w="9922" w:type="dxa"/>
            <w:tcBorders>
              <w:top w:val="single" w:sz="4" w:space="0" w:color="auto"/>
              <w:bottom w:val="single" w:sz="4" w:space="0" w:color="auto"/>
            </w:tcBorders>
          </w:tcPr>
          <w:p w:rsidR="00737454" w:rsidRPr="00737454" w:rsidRDefault="00737454" w:rsidP="00737454">
            <w:r w:rsidRPr="00737454">
              <w:t xml:space="preserve">Первое начало термодинамики. Адиабатный процесс. Второе начало термодинамики. Принцип действия тепловой машины. Тепловые двигатели. КПД теплового двигателя. Холодильные машины. </w:t>
            </w:r>
          </w:p>
        </w:tc>
        <w:tc>
          <w:tcPr>
            <w:tcW w:w="1560" w:type="dxa"/>
            <w:vMerge/>
            <w:tcBorders>
              <w:bottom w:val="single" w:sz="4" w:space="0" w:color="auto"/>
            </w:tcBorders>
          </w:tcPr>
          <w:p w:rsidR="00737454" w:rsidRPr="00737454" w:rsidRDefault="00737454" w:rsidP="00737454">
            <w:pPr>
              <w:jc w:val="center"/>
            </w:pPr>
          </w:p>
        </w:tc>
        <w:tc>
          <w:tcPr>
            <w:tcW w:w="1098" w:type="dxa"/>
            <w:vMerge/>
            <w:tcBorders>
              <w:bottom w:val="single" w:sz="4" w:space="0" w:color="000000"/>
            </w:tcBorders>
          </w:tcPr>
          <w:p w:rsidR="00737454" w:rsidRPr="00737454" w:rsidRDefault="00737454" w:rsidP="00737454">
            <w:pPr>
              <w:jc w:val="center"/>
            </w:pPr>
          </w:p>
        </w:tc>
      </w:tr>
      <w:tr w:rsidR="00737454" w:rsidRPr="00737454" w:rsidTr="004B2056">
        <w:trPr>
          <w:trHeight w:val="615"/>
        </w:trPr>
        <w:tc>
          <w:tcPr>
            <w:tcW w:w="2544" w:type="dxa"/>
            <w:vMerge/>
            <w:tcBorders>
              <w:bottom w:val="single" w:sz="4" w:space="0" w:color="000000"/>
            </w:tcBorders>
          </w:tcPr>
          <w:p w:rsidR="00737454" w:rsidRPr="00737454" w:rsidRDefault="00737454" w:rsidP="00737454">
            <w:pPr>
              <w:jc w:val="center"/>
            </w:pPr>
          </w:p>
        </w:tc>
        <w:tc>
          <w:tcPr>
            <w:tcW w:w="9922" w:type="dxa"/>
            <w:tcBorders>
              <w:top w:val="single" w:sz="4" w:space="0" w:color="auto"/>
              <w:bottom w:val="single" w:sz="4" w:space="0" w:color="000000"/>
            </w:tcBorders>
          </w:tcPr>
          <w:p w:rsidR="00737454" w:rsidRPr="00737454" w:rsidRDefault="00737454" w:rsidP="00737454">
            <w:r w:rsidRPr="00737454">
              <w:rPr>
                <w:b/>
              </w:rPr>
              <w:t xml:space="preserve">Лабораторная и практическая работа №6: </w:t>
            </w:r>
            <w:r w:rsidRPr="00737454">
              <w:t>Решение задач с профессиональной направленностью из раздела «Основы термодинамики»</w:t>
            </w:r>
          </w:p>
        </w:tc>
        <w:tc>
          <w:tcPr>
            <w:tcW w:w="1560" w:type="dxa"/>
            <w:tcBorders>
              <w:top w:val="single" w:sz="4" w:space="0" w:color="auto"/>
              <w:bottom w:val="single" w:sz="4" w:space="0" w:color="000000"/>
            </w:tcBorders>
          </w:tcPr>
          <w:p w:rsidR="00737454" w:rsidRPr="00737454" w:rsidRDefault="00737454" w:rsidP="00737454">
            <w:pPr>
              <w:jc w:val="center"/>
            </w:pPr>
            <w:r w:rsidRPr="00737454">
              <w:t>2</w:t>
            </w:r>
          </w:p>
        </w:tc>
        <w:tc>
          <w:tcPr>
            <w:tcW w:w="1098" w:type="dxa"/>
            <w:vMerge/>
            <w:tcBorders>
              <w:bottom w:val="single" w:sz="4" w:space="0" w:color="000000"/>
            </w:tcBorders>
          </w:tcPr>
          <w:p w:rsidR="00737454" w:rsidRPr="00737454" w:rsidRDefault="00737454" w:rsidP="00737454">
            <w:pPr>
              <w:jc w:val="center"/>
            </w:pPr>
          </w:p>
        </w:tc>
      </w:tr>
      <w:tr w:rsidR="00737454" w:rsidRPr="00737454" w:rsidTr="004B2056">
        <w:trPr>
          <w:trHeight w:val="266"/>
        </w:trPr>
        <w:tc>
          <w:tcPr>
            <w:tcW w:w="2544" w:type="dxa"/>
            <w:vMerge w:val="restart"/>
          </w:tcPr>
          <w:p w:rsidR="00737454" w:rsidRPr="00737454" w:rsidRDefault="00737454" w:rsidP="00737454">
            <w:pPr>
              <w:jc w:val="center"/>
              <w:rPr>
                <w:b/>
              </w:rPr>
            </w:pPr>
            <w:r w:rsidRPr="00737454">
              <w:rPr>
                <w:b/>
              </w:rPr>
              <w:t>Тема 2.3</w:t>
            </w:r>
          </w:p>
          <w:p w:rsidR="00737454" w:rsidRPr="00737454" w:rsidRDefault="00737454" w:rsidP="00737454">
            <w:pPr>
              <w:jc w:val="center"/>
              <w:rPr>
                <w:b/>
              </w:rPr>
            </w:pPr>
            <w:r w:rsidRPr="00737454">
              <w:rPr>
                <w:b/>
              </w:rPr>
              <w:lastRenderedPageBreak/>
              <w:t>Агрегатные состояния вещества и фазовые</w:t>
            </w:r>
          </w:p>
          <w:p w:rsidR="00737454" w:rsidRPr="00737454" w:rsidRDefault="00737454" w:rsidP="00737454">
            <w:pPr>
              <w:jc w:val="center"/>
              <w:rPr>
                <w:b/>
              </w:rPr>
            </w:pPr>
            <w:r w:rsidRPr="00737454">
              <w:rPr>
                <w:b/>
              </w:rPr>
              <w:t>переходы</w:t>
            </w:r>
          </w:p>
        </w:tc>
        <w:tc>
          <w:tcPr>
            <w:tcW w:w="9922" w:type="dxa"/>
          </w:tcPr>
          <w:p w:rsidR="00737454" w:rsidRPr="00737454" w:rsidRDefault="00737454" w:rsidP="00737454">
            <w:pPr>
              <w:rPr>
                <w:b/>
              </w:rPr>
            </w:pPr>
            <w:r w:rsidRPr="00737454">
              <w:rPr>
                <w:b/>
              </w:rPr>
              <w:lastRenderedPageBreak/>
              <w:t>Содержание учебного материала:</w:t>
            </w:r>
          </w:p>
        </w:tc>
        <w:tc>
          <w:tcPr>
            <w:tcW w:w="1560" w:type="dxa"/>
            <w:vMerge w:val="restart"/>
          </w:tcPr>
          <w:p w:rsidR="00737454" w:rsidRPr="00737454" w:rsidRDefault="00737454" w:rsidP="00737454">
            <w:pPr>
              <w:jc w:val="center"/>
            </w:pPr>
          </w:p>
          <w:p w:rsidR="00737454" w:rsidRPr="00737454" w:rsidRDefault="00737454" w:rsidP="00737454">
            <w:pPr>
              <w:jc w:val="center"/>
            </w:pPr>
          </w:p>
          <w:p w:rsidR="00737454" w:rsidRPr="00737454" w:rsidRDefault="00737454" w:rsidP="00737454">
            <w:pPr>
              <w:jc w:val="center"/>
            </w:pPr>
          </w:p>
          <w:p w:rsidR="00737454" w:rsidRPr="00737454" w:rsidRDefault="00737454" w:rsidP="00737454">
            <w:pPr>
              <w:jc w:val="center"/>
            </w:pPr>
          </w:p>
          <w:p w:rsidR="00737454" w:rsidRPr="00737454" w:rsidRDefault="00737454" w:rsidP="00737454">
            <w:pPr>
              <w:jc w:val="center"/>
            </w:pPr>
            <w:r w:rsidRPr="00737454">
              <w:t>2</w:t>
            </w:r>
          </w:p>
        </w:tc>
        <w:tc>
          <w:tcPr>
            <w:tcW w:w="1098" w:type="dxa"/>
            <w:vMerge/>
          </w:tcPr>
          <w:p w:rsidR="00737454" w:rsidRPr="00737454" w:rsidRDefault="00737454" w:rsidP="00737454">
            <w:pPr>
              <w:jc w:val="center"/>
            </w:pPr>
          </w:p>
        </w:tc>
      </w:tr>
      <w:tr w:rsidR="00737454" w:rsidRPr="00737454" w:rsidTr="004B2056">
        <w:trPr>
          <w:trHeight w:val="1932"/>
        </w:trPr>
        <w:tc>
          <w:tcPr>
            <w:tcW w:w="2544" w:type="dxa"/>
            <w:vMerge/>
          </w:tcPr>
          <w:p w:rsidR="00737454" w:rsidRPr="00737454" w:rsidRDefault="00737454" w:rsidP="00737454">
            <w:pPr>
              <w:jc w:val="center"/>
            </w:pPr>
          </w:p>
        </w:tc>
        <w:tc>
          <w:tcPr>
            <w:tcW w:w="9922" w:type="dxa"/>
            <w:tcBorders>
              <w:bottom w:val="single" w:sz="4" w:space="0" w:color="auto"/>
            </w:tcBorders>
          </w:tcPr>
          <w:p w:rsidR="00737454" w:rsidRPr="00737454" w:rsidRDefault="00737454" w:rsidP="00737454">
            <w:r w:rsidRPr="00737454">
              <w:t>Испарение</w:t>
            </w:r>
            <w:r w:rsidRPr="00737454">
              <w:tab/>
              <w:t>и</w:t>
            </w:r>
            <w:r w:rsidRPr="00737454">
              <w:tab/>
              <w:t>конденсация.</w:t>
            </w:r>
            <w:r w:rsidRPr="00737454">
              <w:tab/>
              <w:t>Насыщенный</w:t>
            </w:r>
            <w:r w:rsidRPr="00737454">
              <w:tab/>
              <w:t>пар</w:t>
            </w:r>
            <w:r w:rsidRPr="00737454">
              <w:tab/>
              <w:t>и его свойства. Абсолютная и относительная влажность воздуха. Приборы для определения влажности воздуха. Точка росы. Кипение. Зависимость температуры кипения от давления.</w:t>
            </w:r>
          </w:p>
          <w:p w:rsidR="00737454" w:rsidRPr="00737454" w:rsidRDefault="00737454" w:rsidP="00737454">
            <w:r w:rsidRPr="00737454">
              <w:t>Критическое состояние вещества. Характеристика жидкого состояния вещества. Поверхностный слой жидкости. Энергия поверхностного слоя. Ближний порядок. Поверхностное натяжение. Смачивание. Явления на границе жидкости с твердым телом. Капиллярные явления.</w:t>
            </w:r>
            <w:r w:rsidR="004B2056">
              <w:t xml:space="preserve"> (</w:t>
            </w:r>
            <w:r w:rsidR="004B2056" w:rsidRPr="004B2056">
              <w:t>МДК.02.02</w:t>
            </w:r>
            <w:r w:rsidR="004B2056" w:rsidRPr="004B2056">
              <w:tab/>
              <w:t>Теоретические и методические основы организации игровой деятельности детей раннего и дошкольного возраста с практикумом</w:t>
            </w:r>
            <w:r w:rsidR="004B2056">
              <w:t>)</w:t>
            </w:r>
          </w:p>
        </w:tc>
        <w:tc>
          <w:tcPr>
            <w:tcW w:w="1560" w:type="dxa"/>
            <w:vMerge/>
          </w:tcPr>
          <w:p w:rsidR="00737454" w:rsidRPr="00737454" w:rsidRDefault="00737454" w:rsidP="00737454">
            <w:pPr>
              <w:jc w:val="center"/>
            </w:pPr>
          </w:p>
        </w:tc>
        <w:tc>
          <w:tcPr>
            <w:tcW w:w="1098" w:type="dxa"/>
            <w:vMerge/>
            <w:tcBorders>
              <w:bottom w:val="single" w:sz="4" w:space="0" w:color="000000"/>
            </w:tcBorders>
          </w:tcPr>
          <w:p w:rsidR="00737454" w:rsidRPr="00737454" w:rsidRDefault="00737454" w:rsidP="00737454">
            <w:pPr>
              <w:jc w:val="center"/>
            </w:pPr>
          </w:p>
        </w:tc>
      </w:tr>
      <w:tr w:rsidR="00737454" w:rsidRPr="00737454" w:rsidTr="004B2056">
        <w:trPr>
          <w:trHeight w:val="70"/>
        </w:trPr>
        <w:tc>
          <w:tcPr>
            <w:tcW w:w="2544" w:type="dxa"/>
            <w:vMerge/>
          </w:tcPr>
          <w:p w:rsidR="00737454" w:rsidRPr="00737454" w:rsidRDefault="00737454" w:rsidP="00737454">
            <w:pPr>
              <w:jc w:val="center"/>
            </w:pPr>
          </w:p>
        </w:tc>
        <w:tc>
          <w:tcPr>
            <w:tcW w:w="9922" w:type="dxa"/>
            <w:tcBorders>
              <w:top w:val="single" w:sz="4" w:space="0" w:color="auto"/>
            </w:tcBorders>
          </w:tcPr>
          <w:p w:rsidR="00737454" w:rsidRPr="00737454" w:rsidRDefault="00737454" w:rsidP="00737454">
            <w:r w:rsidRPr="00737454">
              <w:t>Характеристика  твердого  состояния  вещества.  Кристаллические  и  аморфные  тела.</w:t>
            </w:r>
            <w:r w:rsidR="004B2056">
              <w:t xml:space="preserve"> (</w:t>
            </w:r>
            <w:r w:rsidR="004B2056" w:rsidRPr="004B2056">
              <w:t>МДК.02.02</w:t>
            </w:r>
            <w:r w:rsidR="004B2056" w:rsidRPr="004B2056">
              <w:tab/>
              <w:t>Теоретические и методические основы организации игровой деятельности детей раннего и дошкольного возраста с практикумом</w:t>
            </w:r>
            <w:r w:rsidR="004B2056">
              <w:t>)</w:t>
            </w:r>
          </w:p>
        </w:tc>
        <w:tc>
          <w:tcPr>
            <w:tcW w:w="1560" w:type="dxa"/>
            <w:vMerge/>
          </w:tcPr>
          <w:p w:rsidR="00737454" w:rsidRPr="00737454" w:rsidRDefault="00737454" w:rsidP="00737454">
            <w:pPr>
              <w:jc w:val="center"/>
            </w:pPr>
          </w:p>
        </w:tc>
        <w:tc>
          <w:tcPr>
            <w:tcW w:w="1098" w:type="dxa"/>
            <w:vMerge/>
          </w:tcPr>
          <w:p w:rsidR="00737454" w:rsidRPr="00737454" w:rsidRDefault="00737454" w:rsidP="00737454">
            <w:pPr>
              <w:jc w:val="center"/>
            </w:pPr>
          </w:p>
        </w:tc>
      </w:tr>
      <w:tr w:rsidR="00737454" w:rsidRPr="00737454" w:rsidTr="004B2056">
        <w:trPr>
          <w:trHeight w:val="492"/>
        </w:trPr>
        <w:tc>
          <w:tcPr>
            <w:tcW w:w="2544" w:type="dxa"/>
            <w:vMerge/>
          </w:tcPr>
          <w:p w:rsidR="00737454" w:rsidRPr="00737454" w:rsidRDefault="00737454" w:rsidP="00737454"/>
        </w:tc>
        <w:tc>
          <w:tcPr>
            <w:tcW w:w="9922" w:type="dxa"/>
            <w:tcBorders>
              <w:bottom w:val="single" w:sz="4" w:space="0" w:color="auto"/>
            </w:tcBorders>
          </w:tcPr>
          <w:p w:rsidR="00737454" w:rsidRPr="00737454" w:rsidRDefault="00737454" w:rsidP="00737454">
            <w:r w:rsidRPr="00737454">
              <w:t xml:space="preserve">Упругие свойства твердых тел. Закон Гука. Механические свойства твердых тел. Пластическая (остаточная) деформация. Тепловое расширение твердых тел и жидкостей. </w:t>
            </w:r>
          </w:p>
        </w:tc>
        <w:tc>
          <w:tcPr>
            <w:tcW w:w="1560" w:type="dxa"/>
            <w:tcBorders>
              <w:bottom w:val="single" w:sz="4" w:space="0" w:color="auto"/>
            </w:tcBorders>
          </w:tcPr>
          <w:p w:rsidR="00737454" w:rsidRPr="00737454" w:rsidRDefault="00737454" w:rsidP="00737454"/>
        </w:tc>
        <w:tc>
          <w:tcPr>
            <w:tcW w:w="1098" w:type="dxa"/>
            <w:vMerge w:val="restart"/>
          </w:tcPr>
          <w:p w:rsidR="00737454" w:rsidRPr="00737454" w:rsidRDefault="00737454" w:rsidP="00737454"/>
        </w:tc>
      </w:tr>
      <w:tr w:rsidR="00737454" w:rsidRPr="00737454" w:rsidTr="004B2056">
        <w:trPr>
          <w:trHeight w:val="1050"/>
        </w:trPr>
        <w:tc>
          <w:tcPr>
            <w:tcW w:w="2544" w:type="dxa"/>
            <w:vMerge/>
          </w:tcPr>
          <w:p w:rsidR="00737454" w:rsidRPr="00737454" w:rsidRDefault="00737454" w:rsidP="00737454"/>
        </w:tc>
        <w:tc>
          <w:tcPr>
            <w:tcW w:w="9922" w:type="dxa"/>
            <w:tcBorders>
              <w:top w:val="single" w:sz="4" w:space="0" w:color="auto"/>
              <w:bottom w:val="single" w:sz="4" w:space="0" w:color="auto"/>
            </w:tcBorders>
          </w:tcPr>
          <w:p w:rsidR="00737454" w:rsidRPr="00737454" w:rsidRDefault="00737454" w:rsidP="00737454">
            <w:r w:rsidRPr="00737454">
              <w:t>Коэффициент линейного расширения. Коэффициент объёмного расширения. Учет расширения в технике. Плавление. Удельная теплота плавления. Кристаллизация.Практическое применение в повседневной жизни физических знаний о свойствах газов, жидкостей и твердых тел.</w:t>
            </w:r>
          </w:p>
        </w:tc>
        <w:tc>
          <w:tcPr>
            <w:tcW w:w="1560" w:type="dxa"/>
            <w:tcBorders>
              <w:top w:val="single" w:sz="4" w:space="0" w:color="auto"/>
              <w:bottom w:val="single" w:sz="4" w:space="0" w:color="auto"/>
            </w:tcBorders>
          </w:tcPr>
          <w:p w:rsidR="00737454" w:rsidRPr="00737454" w:rsidRDefault="00737454" w:rsidP="00737454"/>
          <w:p w:rsidR="00737454" w:rsidRPr="00737454" w:rsidRDefault="00737454" w:rsidP="00737454">
            <w:pPr>
              <w:jc w:val="center"/>
            </w:pPr>
            <w:r w:rsidRPr="00737454">
              <w:t>2</w:t>
            </w:r>
          </w:p>
          <w:p w:rsidR="00737454" w:rsidRPr="00737454" w:rsidRDefault="00737454" w:rsidP="00737454">
            <w:pPr>
              <w:jc w:val="center"/>
            </w:pPr>
          </w:p>
        </w:tc>
        <w:tc>
          <w:tcPr>
            <w:tcW w:w="1098" w:type="dxa"/>
            <w:vMerge/>
          </w:tcPr>
          <w:p w:rsidR="00737454" w:rsidRPr="00737454" w:rsidRDefault="00737454" w:rsidP="00737454"/>
        </w:tc>
      </w:tr>
      <w:tr w:rsidR="00737454" w:rsidRPr="00737454" w:rsidTr="004B2056">
        <w:trPr>
          <w:trHeight w:val="591"/>
        </w:trPr>
        <w:tc>
          <w:tcPr>
            <w:tcW w:w="2544" w:type="dxa"/>
            <w:vMerge/>
          </w:tcPr>
          <w:p w:rsidR="00737454" w:rsidRPr="00737454" w:rsidRDefault="00737454" w:rsidP="00737454"/>
        </w:tc>
        <w:tc>
          <w:tcPr>
            <w:tcW w:w="9922" w:type="dxa"/>
            <w:tcBorders>
              <w:top w:val="single" w:sz="4" w:space="0" w:color="auto"/>
            </w:tcBorders>
          </w:tcPr>
          <w:p w:rsidR="00737454" w:rsidRPr="00737454" w:rsidRDefault="00737454" w:rsidP="00737454">
            <w:r w:rsidRPr="00737454">
              <w:rPr>
                <w:b/>
              </w:rPr>
              <w:t xml:space="preserve">Лабораторная и практическая работа №7: </w:t>
            </w:r>
            <w:r w:rsidRPr="00737454">
              <w:t>Решение задач с профессиональной направленностью из раздела «Агрегатные состояния вещества»</w:t>
            </w:r>
          </w:p>
        </w:tc>
        <w:tc>
          <w:tcPr>
            <w:tcW w:w="1560" w:type="dxa"/>
            <w:tcBorders>
              <w:top w:val="single" w:sz="4" w:space="0" w:color="auto"/>
            </w:tcBorders>
          </w:tcPr>
          <w:p w:rsidR="00737454" w:rsidRPr="00737454" w:rsidRDefault="00737454" w:rsidP="00737454">
            <w:pPr>
              <w:jc w:val="center"/>
            </w:pPr>
            <w:r w:rsidRPr="00737454">
              <w:t>2</w:t>
            </w:r>
          </w:p>
        </w:tc>
        <w:tc>
          <w:tcPr>
            <w:tcW w:w="1098" w:type="dxa"/>
            <w:vMerge/>
          </w:tcPr>
          <w:p w:rsidR="00737454" w:rsidRPr="00737454" w:rsidRDefault="00737454" w:rsidP="00737454"/>
        </w:tc>
      </w:tr>
      <w:tr w:rsidR="00737454" w:rsidRPr="00737454" w:rsidTr="004B2056">
        <w:trPr>
          <w:trHeight w:val="346"/>
        </w:trPr>
        <w:tc>
          <w:tcPr>
            <w:tcW w:w="2544" w:type="dxa"/>
            <w:vMerge/>
          </w:tcPr>
          <w:p w:rsidR="00737454" w:rsidRPr="00737454" w:rsidRDefault="00737454" w:rsidP="00737454"/>
        </w:tc>
        <w:tc>
          <w:tcPr>
            <w:tcW w:w="9922" w:type="dxa"/>
          </w:tcPr>
          <w:p w:rsidR="00737454" w:rsidRPr="00737454" w:rsidRDefault="00737454" w:rsidP="00737454">
            <w:pPr>
              <w:rPr>
                <w:b/>
              </w:rPr>
            </w:pPr>
            <w:r w:rsidRPr="00737454">
              <w:rPr>
                <w:b/>
              </w:rPr>
              <w:t>Лабораторная и практическая работа №8:</w:t>
            </w:r>
            <w:r w:rsidRPr="00737454">
              <w:t>Определение влажности воздуха</w:t>
            </w:r>
            <w:r w:rsidR="004B2056">
              <w:t>(</w:t>
            </w:r>
            <w:r w:rsidR="004B2056" w:rsidRPr="004B2056">
              <w:t>МДК.01.01</w:t>
            </w:r>
            <w:r w:rsidR="004B2056" w:rsidRPr="004B2056">
              <w:tab/>
              <w:t>Медико-биологические основы здоровья</w:t>
            </w:r>
            <w:r w:rsidR="004B2056">
              <w:t>)</w:t>
            </w:r>
          </w:p>
        </w:tc>
        <w:tc>
          <w:tcPr>
            <w:tcW w:w="1560" w:type="dxa"/>
          </w:tcPr>
          <w:p w:rsidR="00737454" w:rsidRPr="00737454" w:rsidRDefault="00737454" w:rsidP="00737454">
            <w:r w:rsidRPr="00737454">
              <w:t xml:space="preserve">          </w:t>
            </w:r>
            <w:r w:rsidRPr="00737454">
              <w:rPr>
                <w:i/>
              </w:rPr>
              <w:t xml:space="preserve"> </w:t>
            </w:r>
            <w:r w:rsidRPr="00737454">
              <w:t>2</w:t>
            </w:r>
          </w:p>
        </w:tc>
        <w:tc>
          <w:tcPr>
            <w:tcW w:w="1098" w:type="dxa"/>
            <w:vMerge/>
            <w:tcBorders>
              <w:top w:val="nil"/>
            </w:tcBorders>
          </w:tcPr>
          <w:p w:rsidR="00737454" w:rsidRPr="00737454" w:rsidRDefault="00737454" w:rsidP="00737454"/>
        </w:tc>
      </w:tr>
      <w:tr w:rsidR="00737454" w:rsidRPr="00737454" w:rsidTr="004B2056">
        <w:trPr>
          <w:trHeight w:val="290"/>
        </w:trPr>
        <w:tc>
          <w:tcPr>
            <w:tcW w:w="12466" w:type="dxa"/>
            <w:gridSpan w:val="2"/>
          </w:tcPr>
          <w:p w:rsidR="00737454" w:rsidRPr="00737454" w:rsidRDefault="00737454" w:rsidP="00737454">
            <w:pPr>
              <w:jc w:val="center"/>
              <w:rPr>
                <w:b/>
              </w:rPr>
            </w:pPr>
            <w:r w:rsidRPr="00737454">
              <w:rPr>
                <w:b/>
              </w:rPr>
              <w:t>Раздел 3. Электродинамика</w:t>
            </w:r>
          </w:p>
        </w:tc>
        <w:tc>
          <w:tcPr>
            <w:tcW w:w="1560" w:type="dxa"/>
          </w:tcPr>
          <w:p w:rsidR="00737454" w:rsidRPr="00737454" w:rsidRDefault="00737454" w:rsidP="00737454">
            <w:pPr>
              <w:rPr>
                <w:b/>
                <w:i/>
              </w:rPr>
            </w:pPr>
          </w:p>
        </w:tc>
        <w:tc>
          <w:tcPr>
            <w:tcW w:w="1098" w:type="dxa"/>
            <w:vMerge w:val="restart"/>
          </w:tcPr>
          <w:p w:rsidR="00737454" w:rsidRPr="00737454" w:rsidRDefault="00737454" w:rsidP="00737454">
            <w:r w:rsidRPr="00737454">
              <w:t>ОК 01</w:t>
            </w:r>
          </w:p>
          <w:p w:rsidR="00737454" w:rsidRPr="00737454" w:rsidRDefault="00737454" w:rsidP="00737454">
            <w:r w:rsidRPr="00737454">
              <w:t>ОК 02</w:t>
            </w:r>
          </w:p>
          <w:p w:rsidR="00737454" w:rsidRPr="00737454" w:rsidRDefault="00737454" w:rsidP="00737454">
            <w:r w:rsidRPr="00737454">
              <w:t>ОК 03</w:t>
            </w:r>
          </w:p>
          <w:p w:rsidR="00737454" w:rsidRPr="00737454" w:rsidRDefault="00737454" w:rsidP="00737454">
            <w:r w:rsidRPr="00737454">
              <w:t>ОК 04</w:t>
            </w:r>
          </w:p>
          <w:p w:rsidR="00737454" w:rsidRPr="00737454" w:rsidRDefault="00737454" w:rsidP="00737454">
            <w:r w:rsidRPr="00737454">
              <w:t>ОК 05</w:t>
            </w:r>
          </w:p>
          <w:p w:rsidR="00737454" w:rsidRPr="00737454" w:rsidRDefault="00737454" w:rsidP="00737454">
            <w:r w:rsidRPr="00737454">
              <w:t>ОК 07</w:t>
            </w:r>
          </w:p>
          <w:p w:rsidR="00737454" w:rsidRPr="00737454" w:rsidRDefault="00737454" w:rsidP="00737454"/>
        </w:tc>
      </w:tr>
      <w:tr w:rsidR="00737454" w:rsidRPr="00737454" w:rsidTr="004B2056">
        <w:trPr>
          <w:trHeight w:val="116"/>
        </w:trPr>
        <w:tc>
          <w:tcPr>
            <w:tcW w:w="2544" w:type="dxa"/>
            <w:vMerge w:val="restart"/>
            <w:tcBorders>
              <w:bottom w:val="single" w:sz="4" w:space="0" w:color="000000"/>
            </w:tcBorders>
          </w:tcPr>
          <w:p w:rsidR="00737454" w:rsidRPr="00737454" w:rsidRDefault="00737454" w:rsidP="00737454">
            <w:pPr>
              <w:jc w:val="center"/>
              <w:rPr>
                <w:b/>
              </w:rPr>
            </w:pPr>
            <w:r w:rsidRPr="00737454">
              <w:rPr>
                <w:b/>
              </w:rPr>
              <w:t>Тема 3.1</w:t>
            </w:r>
          </w:p>
          <w:p w:rsidR="00737454" w:rsidRPr="00737454" w:rsidRDefault="00737454" w:rsidP="00737454">
            <w:pPr>
              <w:jc w:val="center"/>
              <w:rPr>
                <w:b/>
              </w:rPr>
            </w:pPr>
            <w:r w:rsidRPr="00737454">
              <w:rPr>
                <w:b/>
              </w:rPr>
              <w:t>Электрическое поле</w:t>
            </w:r>
          </w:p>
        </w:tc>
        <w:tc>
          <w:tcPr>
            <w:tcW w:w="9922" w:type="dxa"/>
            <w:tcBorders>
              <w:bottom w:val="single" w:sz="4" w:space="0" w:color="000000"/>
            </w:tcBorders>
          </w:tcPr>
          <w:p w:rsidR="00737454" w:rsidRPr="00737454" w:rsidRDefault="00737454" w:rsidP="00737454">
            <w:pPr>
              <w:rPr>
                <w:b/>
              </w:rPr>
            </w:pPr>
            <w:r w:rsidRPr="00737454">
              <w:rPr>
                <w:b/>
              </w:rPr>
              <w:t>Содержание учебного материала:</w:t>
            </w:r>
          </w:p>
        </w:tc>
        <w:tc>
          <w:tcPr>
            <w:tcW w:w="1560" w:type="dxa"/>
            <w:vMerge w:val="restart"/>
          </w:tcPr>
          <w:p w:rsidR="00737454" w:rsidRPr="00737454" w:rsidRDefault="00737454" w:rsidP="00737454"/>
          <w:p w:rsidR="00737454" w:rsidRPr="00737454" w:rsidRDefault="00737454" w:rsidP="00737454">
            <w:pPr>
              <w:jc w:val="center"/>
            </w:pPr>
            <w:r w:rsidRPr="00737454">
              <w:t>2</w:t>
            </w:r>
          </w:p>
          <w:p w:rsidR="00737454" w:rsidRPr="00737454" w:rsidRDefault="00737454" w:rsidP="00737454"/>
          <w:p w:rsidR="00737454" w:rsidRPr="00737454" w:rsidRDefault="00737454" w:rsidP="00737454">
            <w:pPr>
              <w:jc w:val="center"/>
            </w:pPr>
          </w:p>
          <w:p w:rsidR="00737454" w:rsidRPr="00737454" w:rsidRDefault="00737454" w:rsidP="00737454">
            <w:pPr>
              <w:jc w:val="center"/>
            </w:pPr>
          </w:p>
        </w:tc>
        <w:tc>
          <w:tcPr>
            <w:tcW w:w="1098" w:type="dxa"/>
            <w:vMerge/>
          </w:tcPr>
          <w:p w:rsidR="00737454" w:rsidRPr="00737454" w:rsidRDefault="00737454" w:rsidP="00737454"/>
        </w:tc>
      </w:tr>
      <w:tr w:rsidR="00737454" w:rsidRPr="00737454" w:rsidTr="004B2056">
        <w:trPr>
          <w:trHeight w:val="780"/>
        </w:trPr>
        <w:tc>
          <w:tcPr>
            <w:tcW w:w="2544" w:type="dxa"/>
            <w:vMerge/>
          </w:tcPr>
          <w:p w:rsidR="00737454" w:rsidRPr="00737454" w:rsidRDefault="00737454" w:rsidP="00737454"/>
        </w:tc>
        <w:tc>
          <w:tcPr>
            <w:tcW w:w="9922" w:type="dxa"/>
            <w:tcBorders>
              <w:bottom w:val="single" w:sz="4" w:space="0" w:color="auto"/>
            </w:tcBorders>
          </w:tcPr>
          <w:p w:rsidR="00737454" w:rsidRPr="00737454" w:rsidRDefault="00737454" w:rsidP="00737454">
            <w:r w:rsidRPr="00737454">
              <w:t>Электрические заряды. Элементарный электрический заряд. Закон сохранения заряда. Закон Кулона.</w:t>
            </w:r>
            <w:r w:rsidRPr="00737454">
              <w:tab/>
              <w:t>Электрическая</w:t>
            </w:r>
            <w:r w:rsidRPr="00737454">
              <w:tab/>
              <w:t>постоянная.</w:t>
            </w:r>
            <w:r w:rsidRPr="00737454">
              <w:tab/>
              <w:t xml:space="preserve">Электрическое поле. Напряженность электрического поля. Принцип суперпозиции полей. </w:t>
            </w:r>
          </w:p>
        </w:tc>
        <w:tc>
          <w:tcPr>
            <w:tcW w:w="1560" w:type="dxa"/>
            <w:vMerge/>
          </w:tcPr>
          <w:p w:rsidR="00737454" w:rsidRPr="00737454" w:rsidRDefault="00737454" w:rsidP="00737454">
            <w:pPr>
              <w:jc w:val="center"/>
            </w:pPr>
          </w:p>
        </w:tc>
        <w:tc>
          <w:tcPr>
            <w:tcW w:w="1098" w:type="dxa"/>
            <w:vMerge/>
          </w:tcPr>
          <w:p w:rsidR="00737454" w:rsidRPr="00737454" w:rsidRDefault="00737454" w:rsidP="00737454"/>
        </w:tc>
      </w:tr>
      <w:tr w:rsidR="00737454" w:rsidRPr="00737454" w:rsidTr="004B2056">
        <w:trPr>
          <w:trHeight w:val="765"/>
        </w:trPr>
        <w:tc>
          <w:tcPr>
            <w:tcW w:w="2544" w:type="dxa"/>
            <w:vMerge/>
          </w:tcPr>
          <w:p w:rsidR="00737454" w:rsidRPr="00737454" w:rsidRDefault="00737454" w:rsidP="00737454"/>
        </w:tc>
        <w:tc>
          <w:tcPr>
            <w:tcW w:w="9922" w:type="dxa"/>
            <w:tcBorders>
              <w:top w:val="single" w:sz="4" w:space="0" w:color="auto"/>
              <w:bottom w:val="single" w:sz="4" w:space="0" w:color="auto"/>
            </w:tcBorders>
          </w:tcPr>
          <w:p w:rsidR="00737454" w:rsidRPr="00737454" w:rsidRDefault="00737454" w:rsidP="00737454">
            <w:r w:rsidRPr="00737454">
              <w:t>Проводники в электрическом поле. Диэлектрики</w:t>
            </w:r>
            <w:r w:rsidRPr="00737454">
              <w:tab/>
              <w:t>в электрическом поле. Поляризация диэлектриков. Работа</w:t>
            </w:r>
            <w:r w:rsidRPr="00737454">
              <w:tab/>
              <w:t>сил электростатического поля. Потенциал. Разность потенциалов.</w:t>
            </w:r>
          </w:p>
          <w:p w:rsidR="00737454" w:rsidRPr="00737454" w:rsidRDefault="00737454" w:rsidP="00737454">
            <w:r w:rsidRPr="00737454">
              <w:t>Связь</w:t>
            </w:r>
            <w:r w:rsidRPr="00737454">
              <w:tab/>
              <w:t xml:space="preserve">между напряженностью и разностью потенциалов электрического поля. </w:t>
            </w:r>
          </w:p>
        </w:tc>
        <w:tc>
          <w:tcPr>
            <w:tcW w:w="1560" w:type="dxa"/>
            <w:vMerge/>
            <w:tcBorders>
              <w:bottom w:val="single" w:sz="4" w:space="0" w:color="auto"/>
            </w:tcBorders>
          </w:tcPr>
          <w:p w:rsidR="00737454" w:rsidRPr="00737454" w:rsidRDefault="00737454" w:rsidP="00737454">
            <w:pPr>
              <w:jc w:val="center"/>
            </w:pPr>
          </w:p>
        </w:tc>
        <w:tc>
          <w:tcPr>
            <w:tcW w:w="1098" w:type="dxa"/>
            <w:vMerge/>
          </w:tcPr>
          <w:p w:rsidR="00737454" w:rsidRPr="00737454" w:rsidRDefault="00737454" w:rsidP="00737454"/>
        </w:tc>
      </w:tr>
      <w:tr w:rsidR="00737454" w:rsidRPr="00737454" w:rsidTr="004B2056">
        <w:trPr>
          <w:trHeight w:val="600"/>
        </w:trPr>
        <w:tc>
          <w:tcPr>
            <w:tcW w:w="2544" w:type="dxa"/>
            <w:vMerge/>
          </w:tcPr>
          <w:p w:rsidR="00737454" w:rsidRPr="00737454" w:rsidRDefault="00737454" w:rsidP="00737454"/>
        </w:tc>
        <w:tc>
          <w:tcPr>
            <w:tcW w:w="9922" w:type="dxa"/>
            <w:tcBorders>
              <w:top w:val="single" w:sz="4" w:space="0" w:color="auto"/>
            </w:tcBorders>
          </w:tcPr>
          <w:p w:rsidR="00737454" w:rsidRPr="00737454" w:rsidRDefault="00737454" w:rsidP="00737454">
            <w:r w:rsidRPr="00737454">
              <w:rPr>
                <w:b/>
              </w:rPr>
              <w:t xml:space="preserve">Лабораторная и практическая работа №9: </w:t>
            </w:r>
            <w:r w:rsidRPr="00737454">
              <w:t>Решение задач с профессиональной направленностью из раздела «Электродинамика»</w:t>
            </w:r>
          </w:p>
        </w:tc>
        <w:tc>
          <w:tcPr>
            <w:tcW w:w="1560" w:type="dxa"/>
            <w:tcBorders>
              <w:top w:val="single" w:sz="4" w:space="0" w:color="auto"/>
              <w:bottom w:val="single" w:sz="4" w:space="0" w:color="auto"/>
            </w:tcBorders>
          </w:tcPr>
          <w:p w:rsidR="00737454" w:rsidRPr="00737454" w:rsidRDefault="00737454" w:rsidP="00737454">
            <w:pPr>
              <w:jc w:val="center"/>
            </w:pPr>
            <w:r w:rsidRPr="00737454">
              <w:t>2</w:t>
            </w:r>
          </w:p>
        </w:tc>
        <w:tc>
          <w:tcPr>
            <w:tcW w:w="1098" w:type="dxa"/>
            <w:vMerge/>
          </w:tcPr>
          <w:p w:rsidR="00737454" w:rsidRPr="00737454" w:rsidRDefault="00737454" w:rsidP="00737454"/>
        </w:tc>
      </w:tr>
      <w:tr w:rsidR="00737454" w:rsidRPr="00737454" w:rsidTr="004B2056">
        <w:trPr>
          <w:trHeight w:val="726"/>
        </w:trPr>
        <w:tc>
          <w:tcPr>
            <w:tcW w:w="2544" w:type="dxa"/>
            <w:vMerge/>
          </w:tcPr>
          <w:p w:rsidR="00737454" w:rsidRPr="00737454" w:rsidRDefault="00737454" w:rsidP="00737454"/>
        </w:tc>
        <w:tc>
          <w:tcPr>
            <w:tcW w:w="9922" w:type="dxa"/>
            <w:tcBorders>
              <w:top w:val="single" w:sz="4" w:space="0" w:color="auto"/>
            </w:tcBorders>
          </w:tcPr>
          <w:p w:rsidR="00737454" w:rsidRPr="00737454" w:rsidRDefault="00737454" w:rsidP="00737454">
            <w:r w:rsidRPr="00737454">
              <w:rPr>
                <w:b/>
              </w:rPr>
              <w:t>Содержание учебного материала:</w:t>
            </w:r>
          </w:p>
          <w:p w:rsidR="00737454" w:rsidRPr="00737454" w:rsidRDefault="00737454" w:rsidP="00737454">
            <w:r w:rsidRPr="00737454">
              <w:t xml:space="preserve">Электроемкость. Единицы электроемкости. </w:t>
            </w:r>
          </w:p>
          <w:p w:rsidR="00737454" w:rsidRPr="00737454" w:rsidRDefault="00737454" w:rsidP="00737454">
            <w:r w:rsidRPr="00737454">
              <w:t>Конденсаторы. Соединение конденсаторов в батарею. Энергия заряженного конденсатора. Энергия электрического поля. Применение конденсаторов</w:t>
            </w:r>
          </w:p>
        </w:tc>
        <w:tc>
          <w:tcPr>
            <w:tcW w:w="1560" w:type="dxa"/>
            <w:tcBorders>
              <w:top w:val="single" w:sz="4" w:space="0" w:color="auto"/>
            </w:tcBorders>
          </w:tcPr>
          <w:p w:rsidR="00737454" w:rsidRPr="00737454" w:rsidRDefault="00737454" w:rsidP="00737454">
            <w:pPr>
              <w:jc w:val="center"/>
            </w:pPr>
            <w:r w:rsidRPr="00737454">
              <w:t>2</w:t>
            </w:r>
          </w:p>
        </w:tc>
        <w:tc>
          <w:tcPr>
            <w:tcW w:w="1098" w:type="dxa"/>
            <w:vMerge/>
          </w:tcPr>
          <w:p w:rsidR="00737454" w:rsidRPr="00737454" w:rsidRDefault="00737454" w:rsidP="00737454"/>
        </w:tc>
      </w:tr>
      <w:tr w:rsidR="00737454" w:rsidRPr="00737454" w:rsidTr="004B2056">
        <w:trPr>
          <w:trHeight w:val="200"/>
        </w:trPr>
        <w:tc>
          <w:tcPr>
            <w:tcW w:w="2544" w:type="dxa"/>
            <w:vMerge/>
            <w:tcBorders>
              <w:bottom w:val="single" w:sz="4" w:space="0" w:color="000000"/>
            </w:tcBorders>
          </w:tcPr>
          <w:p w:rsidR="00737454" w:rsidRPr="00737454" w:rsidRDefault="00737454" w:rsidP="00737454"/>
        </w:tc>
        <w:tc>
          <w:tcPr>
            <w:tcW w:w="9922" w:type="dxa"/>
            <w:tcBorders>
              <w:bottom w:val="single" w:sz="4" w:space="0" w:color="000000"/>
            </w:tcBorders>
          </w:tcPr>
          <w:p w:rsidR="00737454" w:rsidRPr="00737454" w:rsidRDefault="00737454" w:rsidP="00737454">
            <w:pPr>
              <w:rPr>
                <w:b/>
              </w:rPr>
            </w:pPr>
            <w:r w:rsidRPr="00737454">
              <w:rPr>
                <w:b/>
              </w:rPr>
              <w:t xml:space="preserve">Лабораторная и практическая работа №10: </w:t>
            </w:r>
            <w:r w:rsidRPr="00737454">
              <w:t>Определение электрической емкости конденсаторов</w:t>
            </w:r>
            <w:r w:rsidR="004B2056">
              <w:t>(</w:t>
            </w:r>
            <w:r w:rsidR="004B2056" w:rsidRPr="004B2056">
              <w:t>СГ.03</w:t>
            </w:r>
            <w:r w:rsidR="004B2056" w:rsidRPr="004B2056">
              <w:tab/>
              <w:t>Безопасность жизнедеятельности</w:t>
            </w:r>
            <w:r w:rsidR="004B2056">
              <w:t>)</w:t>
            </w:r>
          </w:p>
        </w:tc>
        <w:tc>
          <w:tcPr>
            <w:tcW w:w="1560" w:type="dxa"/>
            <w:tcBorders>
              <w:bottom w:val="single" w:sz="4" w:space="0" w:color="000000"/>
            </w:tcBorders>
          </w:tcPr>
          <w:p w:rsidR="00737454" w:rsidRPr="00737454" w:rsidRDefault="00737454" w:rsidP="00737454">
            <w:pPr>
              <w:jc w:val="center"/>
            </w:pPr>
            <w:r w:rsidRPr="00737454">
              <w:t>2</w:t>
            </w:r>
          </w:p>
        </w:tc>
        <w:tc>
          <w:tcPr>
            <w:tcW w:w="1098" w:type="dxa"/>
            <w:vMerge/>
          </w:tcPr>
          <w:p w:rsidR="00737454" w:rsidRPr="00737454" w:rsidRDefault="00737454" w:rsidP="00737454"/>
        </w:tc>
      </w:tr>
      <w:tr w:rsidR="00737454" w:rsidRPr="00737454" w:rsidTr="004B2056">
        <w:trPr>
          <w:trHeight w:val="290"/>
        </w:trPr>
        <w:tc>
          <w:tcPr>
            <w:tcW w:w="2544" w:type="dxa"/>
            <w:vMerge w:val="restart"/>
          </w:tcPr>
          <w:p w:rsidR="00737454" w:rsidRPr="00737454" w:rsidRDefault="00737454" w:rsidP="00737454">
            <w:pPr>
              <w:jc w:val="center"/>
              <w:rPr>
                <w:b/>
              </w:rPr>
            </w:pPr>
            <w:r w:rsidRPr="00737454">
              <w:rPr>
                <w:b/>
              </w:rPr>
              <w:lastRenderedPageBreak/>
              <w:t>Тема 3.2</w:t>
            </w:r>
          </w:p>
          <w:p w:rsidR="00737454" w:rsidRPr="00737454" w:rsidRDefault="00737454" w:rsidP="00737454">
            <w:pPr>
              <w:jc w:val="center"/>
              <w:rPr>
                <w:b/>
              </w:rPr>
            </w:pPr>
            <w:r w:rsidRPr="00737454">
              <w:rPr>
                <w:b/>
              </w:rPr>
              <w:t>Законы постоянного</w:t>
            </w:r>
          </w:p>
          <w:p w:rsidR="00737454" w:rsidRPr="00737454" w:rsidRDefault="00737454" w:rsidP="00737454">
            <w:pPr>
              <w:jc w:val="center"/>
              <w:rPr>
                <w:b/>
              </w:rPr>
            </w:pPr>
            <w:r w:rsidRPr="00737454">
              <w:rPr>
                <w:b/>
              </w:rPr>
              <w:t>тока</w:t>
            </w:r>
          </w:p>
        </w:tc>
        <w:tc>
          <w:tcPr>
            <w:tcW w:w="9922" w:type="dxa"/>
          </w:tcPr>
          <w:p w:rsidR="00737454" w:rsidRPr="00737454" w:rsidRDefault="00737454" w:rsidP="00737454">
            <w:pPr>
              <w:rPr>
                <w:b/>
              </w:rPr>
            </w:pPr>
            <w:r w:rsidRPr="00737454">
              <w:rPr>
                <w:b/>
              </w:rPr>
              <w:t>Содержание учебного материала:</w:t>
            </w:r>
          </w:p>
        </w:tc>
        <w:tc>
          <w:tcPr>
            <w:tcW w:w="1560" w:type="dxa"/>
            <w:tcBorders>
              <w:bottom w:val="single" w:sz="4" w:space="0" w:color="auto"/>
            </w:tcBorders>
          </w:tcPr>
          <w:p w:rsidR="00737454" w:rsidRPr="00737454" w:rsidRDefault="00737454" w:rsidP="00737454"/>
        </w:tc>
        <w:tc>
          <w:tcPr>
            <w:tcW w:w="1098" w:type="dxa"/>
            <w:vMerge/>
          </w:tcPr>
          <w:p w:rsidR="00737454" w:rsidRPr="00737454" w:rsidRDefault="00737454" w:rsidP="00737454"/>
        </w:tc>
      </w:tr>
      <w:tr w:rsidR="00737454" w:rsidRPr="00737454" w:rsidTr="004B2056">
        <w:trPr>
          <w:trHeight w:val="1104"/>
        </w:trPr>
        <w:tc>
          <w:tcPr>
            <w:tcW w:w="2544" w:type="dxa"/>
            <w:vMerge/>
          </w:tcPr>
          <w:p w:rsidR="00737454" w:rsidRPr="00737454" w:rsidRDefault="00737454" w:rsidP="00737454">
            <w:pPr>
              <w:rPr>
                <w:b/>
              </w:rPr>
            </w:pPr>
          </w:p>
        </w:tc>
        <w:tc>
          <w:tcPr>
            <w:tcW w:w="9922" w:type="dxa"/>
          </w:tcPr>
          <w:p w:rsidR="00737454" w:rsidRPr="00737454" w:rsidRDefault="00737454" w:rsidP="00737454">
            <w:r w:rsidRPr="00737454">
              <w:t xml:space="preserve">Условия, необходимые для возникновения и поддержания электрического тока. Сила тока и плотность тока. Закон Ома для участка цепи. Зависимость электрического сопротивления от материала, длины и площади поперечного сечения  проводника. </w:t>
            </w:r>
          </w:p>
          <w:p w:rsidR="00737454" w:rsidRPr="00737454" w:rsidRDefault="00737454" w:rsidP="00737454">
            <w:r w:rsidRPr="00737454">
              <w:t xml:space="preserve">Зависимость электрического сопротивления проводников от температуры. </w:t>
            </w:r>
          </w:p>
        </w:tc>
        <w:tc>
          <w:tcPr>
            <w:tcW w:w="1560" w:type="dxa"/>
            <w:vMerge w:val="restart"/>
            <w:tcBorders>
              <w:top w:val="single" w:sz="4" w:space="0" w:color="auto"/>
            </w:tcBorders>
          </w:tcPr>
          <w:p w:rsidR="00737454" w:rsidRPr="00737454" w:rsidRDefault="00737454" w:rsidP="00737454">
            <w:pPr>
              <w:jc w:val="center"/>
            </w:pPr>
          </w:p>
          <w:p w:rsidR="00737454" w:rsidRPr="00737454" w:rsidRDefault="00737454" w:rsidP="00737454">
            <w:pPr>
              <w:jc w:val="center"/>
            </w:pPr>
            <w:r w:rsidRPr="00737454">
              <w:t>2</w:t>
            </w:r>
          </w:p>
          <w:p w:rsidR="00737454" w:rsidRPr="00737454" w:rsidRDefault="00737454" w:rsidP="00737454">
            <w:pPr>
              <w:jc w:val="center"/>
            </w:pPr>
          </w:p>
          <w:p w:rsidR="00737454" w:rsidRPr="00737454" w:rsidRDefault="00737454" w:rsidP="00737454">
            <w:pPr>
              <w:jc w:val="center"/>
            </w:pPr>
          </w:p>
          <w:p w:rsidR="00737454" w:rsidRPr="00737454" w:rsidRDefault="00737454" w:rsidP="00737454"/>
        </w:tc>
        <w:tc>
          <w:tcPr>
            <w:tcW w:w="1098" w:type="dxa"/>
            <w:vMerge/>
          </w:tcPr>
          <w:p w:rsidR="00737454" w:rsidRPr="00737454" w:rsidRDefault="00737454" w:rsidP="00737454"/>
        </w:tc>
      </w:tr>
      <w:tr w:rsidR="00737454" w:rsidRPr="00737454" w:rsidTr="004B2056">
        <w:trPr>
          <w:trHeight w:val="780"/>
        </w:trPr>
        <w:tc>
          <w:tcPr>
            <w:tcW w:w="2544" w:type="dxa"/>
            <w:vMerge/>
          </w:tcPr>
          <w:p w:rsidR="00737454" w:rsidRPr="00737454" w:rsidRDefault="00737454" w:rsidP="00737454"/>
        </w:tc>
        <w:tc>
          <w:tcPr>
            <w:tcW w:w="9922" w:type="dxa"/>
            <w:tcBorders>
              <w:top w:val="single" w:sz="4" w:space="0" w:color="auto"/>
              <w:bottom w:val="single" w:sz="4" w:space="0" w:color="auto"/>
            </w:tcBorders>
          </w:tcPr>
          <w:p w:rsidR="00737454" w:rsidRPr="00737454" w:rsidRDefault="00737454" w:rsidP="00737454">
            <w:pPr>
              <w:rPr>
                <w:b/>
              </w:rPr>
            </w:pPr>
            <w:r w:rsidRPr="00737454">
              <w:t>Температурныйкоэффициент</w:t>
            </w:r>
            <w:r w:rsidRPr="00737454">
              <w:tab/>
              <w:t xml:space="preserve">сопротивления. Сверхпроводимость.Работа и мощность постоянного тока. Тепловое действие тока. Закон Джоуля—Ленца. Электродвижущая сила источника тока. </w:t>
            </w:r>
          </w:p>
        </w:tc>
        <w:tc>
          <w:tcPr>
            <w:tcW w:w="1560" w:type="dxa"/>
            <w:vMerge/>
            <w:tcBorders>
              <w:bottom w:val="single" w:sz="4" w:space="0" w:color="auto"/>
            </w:tcBorders>
          </w:tcPr>
          <w:p w:rsidR="00737454" w:rsidRPr="00737454" w:rsidRDefault="00737454" w:rsidP="00737454"/>
        </w:tc>
        <w:tc>
          <w:tcPr>
            <w:tcW w:w="1098" w:type="dxa"/>
            <w:vMerge/>
          </w:tcPr>
          <w:p w:rsidR="00737454" w:rsidRPr="00737454" w:rsidRDefault="00737454" w:rsidP="00737454"/>
        </w:tc>
      </w:tr>
      <w:tr w:rsidR="00737454" w:rsidRPr="00737454" w:rsidTr="004B2056">
        <w:trPr>
          <w:trHeight w:val="585"/>
        </w:trPr>
        <w:tc>
          <w:tcPr>
            <w:tcW w:w="2544" w:type="dxa"/>
            <w:vMerge/>
          </w:tcPr>
          <w:p w:rsidR="00737454" w:rsidRPr="00737454" w:rsidRDefault="00737454" w:rsidP="00737454"/>
        </w:tc>
        <w:tc>
          <w:tcPr>
            <w:tcW w:w="9922" w:type="dxa"/>
            <w:tcBorders>
              <w:top w:val="single" w:sz="4" w:space="0" w:color="auto"/>
            </w:tcBorders>
          </w:tcPr>
          <w:p w:rsidR="00737454" w:rsidRPr="00737454" w:rsidRDefault="00737454" w:rsidP="00737454">
            <w:r w:rsidRPr="00737454">
              <w:rPr>
                <w:b/>
              </w:rPr>
              <w:t xml:space="preserve">Лабораторная и практическая работа №11: </w:t>
            </w:r>
            <w:r w:rsidRPr="00737454">
              <w:t>Решение задач с профессиональной направленностью на тему «Электрическое поле»</w:t>
            </w:r>
          </w:p>
        </w:tc>
        <w:tc>
          <w:tcPr>
            <w:tcW w:w="1560" w:type="dxa"/>
            <w:vMerge w:val="restart"/>
            <w:tcBorders>
              <w:top w:val="single" w:sz="4" w:space="0" w:color="auto"/>
            </w:tcBorders>
          </w:tcPr>
          <w:p w:rsidR="00737454" w:rsidRPr="00737454" w:rsidRDefault="00737454" w:rsidP="00737454">
            <w:r w:rsidRPr="00737454">
              <w:t xml:space="preserve">          2</w:t>
            </w:r>
          </w:p>
        </w:tc>
        <w:tc>
          <w:tcPr>
            <w:tcW w:w="1098" w:type="dxa"/>
            <w:vMerge/>
          </w:tcPr>
          <w:p w:rsidR="00737454" w:rsidRPr="00737454" w:rsidRDefault="00737454" w:rsidP="00737454"/>
        </w:tc>
      </w:tr>
      <w:tr w:rsidR="00737454" w:rsidRPr="00737454" w:rsidTr="004B2056">
        <w:trPr>
          <w:trHeight w:val="853"/>
        </w:trPr>
        <w:tc>
          <w:tcPr>
            <w:tcW w:w="2544" w:type="dxa"/>
            <w:vMerge/>
          </w:tcPr>
          <w:p w:rsidR="00737454" w:rsidRPr="00737454" w:rsidRDefault="00737454" w:rsidP="00737454"/>
        </w:tc>
        <w:tc>
          <w:tcPr>
            <w:tcW w:w="9922" w:type="dxa"/>
            <w:tcBorders>
              <w:top w:val="single" w:sz="4" w:space="0" w:color="auto"/>
            </w:tcBorders>
          </w:tcPr>
          <w:p w:rsidR="00737454" w:rsidRPr="00737454" w:rsidRDefault="00737454" w:rsidP="00737454">
            <w:pPr>
              <w:rPr>
                <w:b/>
              </w:rPr>
            </w:pPr>
            <w:r w:rsidRPr="00737454">
              <w:t>Закон Ома для полной цепи. Электрические цепи. Параллельное и последовательное соединение проводников. Законы Кирхгофа для узла. Соединение источников электрической энергии в батарею.</w:t>
            </w:r>
          </w:p>
        </w:tc>
        <w:tc>
          <w:tcPr>
            <w:tcW w:w="1560" w:type="dxa"/>
            <w:vMerge/>
          </w:tcPr>
          <w:p w:rsidR="00737454" w:rsidRPr="00737454" w:rsidRDefault="00737454" w:rsidP="00737454"/>
        </w:tc>
        <w:tc>
          <w:tcPr>
            <w:tcW w:w="1098" w:type="dxa"/>
            <w:tcBorders>
              <w:top w:val="nil"/>
            </w:tcBorders>
          </w:tcPr>
          <w:p w:rsidR="00737454" w:rsidRPr="00737454" w:rsidRDefault="00737454" w:rsidP="00737454"/>
        </w:tc>
      </w:tr>
    </w:tbl>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4"/>
        </w:rPr>
      </w:pPr>
    </w:p>
    <w:tbl>
      <w:tblPr>
        <w:tblW w:w="15128"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2"/>
        <w:gridCol w:w="10064"/>
        <w:gridCol w:w="1560"/>
        <w:gridCol w:w="1102"/>
      </w:tblGrid>
      <w:tr w:rsidR="00737454" w:rsidRPr="00737454" w:rsidTr="004B2056">
        <w:trPr>
          <w:trHeight w:val="504"/>
        </w:trPr>
        <w:tc>
          <w:tcPr>
            <w:tcW w:w="2402" w:type="dxa"/>
            <w:vMerge w:val="restart"/>
            <w:tcBorders>
              <w:top w:val="nil"/>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tcBorders>
              <w:bottom w:val="single" w:sz="4" w:space="0" w:color="auto"/>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737454">
              <w:rPr>
                <w:b/>
              </w:rPr>
              <w:t xml:space="preserve">Лабораторная и практическая работа №12: </w:t>
            </w:r>
            <w:r w:rsidRPr="00737454">
              <w:t>Определение термического коэффициента сопротивления меди.</w:t>
            </w:r>
          </w:p>
        </w:tc>
        <w:tc>
          <w:tcPr>
            <w:tcW w:w="1560" w:type="dxa"/>
            <w:tcBorders>
              <w:bottom w:val="single" w:sz="4" w:space="0" w:color="auto"/>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737454">
              <w:t>2</w:t>
            </w: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102" w:type="dxa"/>
            <w:vMerge w:val="restart"/>
            <w:tcBorders>
              <w:top w:val="nil"/>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r>
      <w:tr w:rsidR="00737454" w:rsidRPr="00737454" w:rsidTr="004B2056">
        <w:trPr>
          <w:trHeight w:val="585"/>
        </w:trPr>
        <w:tc>
          <w:tcPr>
            <w:tcW w:w="2402" w:type="dxa"/>
            <w:vMerge/>
            <w:tcBorders>
              <w:top w:val="nil"/>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tcBorders>
              <w:top w:val="single" w:sz="4" w:space="0" w:color="auto"/>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737454">
              <w:rPr>
                <w:b/>
              </w:rPr>
              <w:t>Лабораторная работа №13:</w:t>
            </w:r>
            <w:r w:rsidRPr="00737454">
              <w:t xml:space="preserve"> Изучение законов последовательного и параллельного соединений проводников.</w:t>
            </w:r>
          </w:p>
        </w:tc>
        <w:tc>
          <w:tcPr>
            <w:tcW w:w="1560" w:type="dxa"/>
            <w:tcBorders>
              <w:top w:val="single" w:sz="4" w:space="0" w:color="auto"/>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737454">
              <w:t>2</w:t>
            </w: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102" w:type="dxa"/>
            <w:vMerge/>
            <w:tcBorders>
              <w:top w:val="nil"/>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r>
      <w:tr w:rsidR="00737454" w:rsidRPr="00737454" w:rsidTr="004B2056">
        <w:trPr>
          <w:trHeight w:val="290"/>
        </w:trPr>
        <w:tc>
          <w:tcPr>
            <w:tcW w:w="2402" w:type="dxa"/>
            <w:vMerge w:val="restart"/>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737454">
              <w:rPr>
                <w:b/>
              </w:rPr>
              <w:t>Тема 3.3 Электрический ток в различных средах</w:t>
            </w:r>
          </w:p>
        </w:tc>
        <w:tc>
          <w:tcPr>
            <w:tcW w:w="10064" w:type="dxa"/>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737454">
              <w:rPr>
                <w:b/>
              </w:rPr>
              <w:t>Содержание учебного материала:</w:t>
            </w:r>
          </w:p>
        </w:tc>
        <w:tc>
          <w:tcPr>
            <w:tcW w:w="1560" w:type="dxa"/>
            <w:vMerge w:val="restart"/>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737454">
              <w:t>2</w:t>
            </w:r>
          </w:p>
        </w:tc>
        <w:tc>
          <w:tcPr>
            <w:tcW w:w="1102" w:type="dxa"/>
            <w:vMerge/>
            <w:tcBorders>
              <w:top w:val="nil"/>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r>
      <w:tr w:rsidR="00737454" w:rsidRPr="00737454" w:rsidTr="004B2056">
        <w:trPr>
          <w:trHeight w:val="510"/>
        </w:trPr>
        <w:tc>
          <w:tcPr>
            <w:tcW w:w="2402" w:type="dxa"/>
            <w:vMerge/>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p>
        </w:tc>
        <w:tc>
          <w:tcPr>
            <w:tcW w:w="10064" w:type="dxa"/>
            <w:tcBorders>
              <w:bottom w:val="single" w:sz="4" w:space="0" w:color="auto"/>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737454">
              <w:t>Электрический ток в металлах, в электролитах, газах, в вакууме. Электролиз. Закон</w:t>
            </w: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737454">
              <w:t xml:space="preserve">электролиза Фарадея. Электрохимический эквивалент. Виды газовых разрядов. </w:t>
            </w:r>
          </w:p>
        </w:tc>
        <w:tc>
          <w:tcPr>
            <w:tcW w:w="1560" w:type="dxa"/>
            <w:vMerge/>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102" w:type="dxa"/>
            <w:vMerge/>
            <w:tcBorders>
              <w:top w:val="nil"/>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r>
      <w:tr w:rsidR="00737454" w:rsidRPr="00737454" w:rsidTr="004B2056">
        <w:trPr>
          <w:trHeight w:val="750"/>
        </w:trPr>
        <w:tc>
          <w:tcPr>
            <w:tcW w:w="2402" w:type="dxa"/>
            <w:vMerge/>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p>
        </w:tc>
        <w:tc>
          <w:tcPr>
            <w:tcW w:w="10064" w:type="dxa"/>
            <w:tcBorders>
              <w:top w:val="single" w:sz="4" w:space="0" w:color="auto"/>
              <w:bottom w:val="single" w:sz="4" w:space="0" w:color="auto"/>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737454">
              <w:t>Термоэлектронная эмиссия. Плазма. Электрический ток в полупроводниках. Собственная и примесная проводимости. Р-n переход. Применение полупроводников. Полупроводниковые приборы.</w:t>
            </w:r>
          </w:p>
        </w:tc>
        <w:tc>
          <w:tcPr>
            <w:tcW w:w="1560" w:type="dxa"/>
            <w:vMerge/>
            <w:tcBorders>
              <w:bottom w:val="single" w:sz="4" w:space="0" w:color="auto"/>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102" w:type="dxa"/>
            <w:vMerge/>
            <w:tcBorders>
              <w:top w:val="nil"/>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r>
      <w:tr w:rsidR="00737454" w:rsidRPr="00737454" w:rsidTr="004B2056">
        <w:trPr>
          <w:trHeight w:val="615"/>
        </w:trPr>
        <w:tc>
          <w:tcPr>
            <w:tcW w:w="2402" w:type="dxa"/>
            <w:vMerge/>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p>
        </w:tc>
        <w:tc>
          <w:tcPr>
            <w:tcW w:w="10064" w:type="dxa"/>
            <w:tcBorders>
              <w:top w:val="single" w:sz="4" w:space="0" w:color="auto"/>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737454">
              <w:rPr>
                <w:b/>
              </w:rPr>
              <w:t xml:space="preserve">Лабораторная и практическая работа №14: </w:t>
            </w:r>
            <w:r w:rsidRPr="00737454">
              <w:t>Решение задач с профессиональной направленностью на тему «Электрический ток»</w:t>
            </w:r>
          </w:p>
        </w:tc>
        <w:tc>
          <w:tcPr>
            <w:tcW w:w="1560" w:type="dxa"/>
            <w:tcBorders>
              <w:top w:val="single" w:sz="4" w:space="0" w:color="auto"/>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737454">
              <w:t>2</w:t>
            </w:r>
          </w:p>
        </w:tc>
        <w:tc>
          <w:tcPr>
            <w:tcW w:w="1102" w:type="dxa"/>
            <w:vMerge/>
            <w:tcBorders>
              <w:top w:val="nil"/>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r>
      <w:tr w:rsidR="00737454" w:rsidRPr="00737454" w:rsidTr="004B2056">
        <w:trPr>
          <w:trHeight w:val="290"/>
        </w:trPr>
        <w:tc>
          <w:tcPr>
            <w:tcW w:w="2402" w:type="dxa"/>
            <w:vMerge w:val="restart"/>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737454">
              <w:rPr>
                <w:b/>
              </w:rPr>
              <w:t>Тема 3.4</w:t>
            </w: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737454">
              <w:rPr>
                <w:b/>
              </w:rPr>
              <w:t>Магнитное поле</w:t>
            </w:r>
          </w:p>
        </w:tc>
        <w:tc>
          <w:tcPr>
            <w:tcW w:w="10064" w:type="dxa"/>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737454">
              <w:rPr>
                <w:b/>
              </w:rPr>
              <w:t>Содержание учебного материала:</w:t>
            </w:r>
          </w:p>
        </w:tc>
        <w:tc>
          <w:tcPr>
            <w:tcW w:w="1560" w:type="dxa"/>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102" w:type="dxa"/>
            <w:vMerge/>
            <w:tcBorders>
              <w:top w:val="nil"/>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r>
      <w:tr w:rsidR="00737454" w:rsidRPr="00737454" w:rsidTr="004B2056">
        <w:trPr>
          <w:trHeight w:val="1065"/>
        </w:trPr>
        <w:tc>
          <w:tcPr>
            <w:tcW w:w="2402" w:type="dxa"/>
            <w:vMerge/>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p>
        </w:tc>
        <w:tc>
          <w:tcPr>
            <w:tcW w:w="10064" w:type="dxa"/>
            <w:tcBorders>
              <w:bottom w:val="single" w:sz="4" w:space="0" w:color="auto"/>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737454">
              <w:t xml:space="preserve">Вектор индукции магнитного поля. Напряженность магнитного поля. Действие магнитного поля на прямолинейный проводник с током. Взаимодействие токов. Сила Ампера. Применение силы Ампера. Магнитный поток. Работа по перемещению проводника с током в магнитном поле. Действие магнитного поля на движущийся заряд. </w:t>
            </w:r>
          </w:p>
        </w:tc>
        <w:tc>
          <w:tcPr>
            <w:tcW w:w="1560" w:type="dxa"/>
            <w:vMerge w:val="restart"/>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737454" w:rsidRPr="00737454" w:rsidRDefault="00737454" w:rsidP="00737454"/>
          <w:p w:rsidR="00737454" w:rsidRPr="00737454" w:rsidRDefault="00737454" w:rsidP="00737454">
            <w:pPr>
              <w:jc w:val="center"/>
            </w:pPr>
            <w:r w:rsidRPr="00737454">
              <w:t>2</w:t>
            </w: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737454" w:rsidRPr="00737454" w:rsidRDefault="00737454" w:rsidP="00737454">
            <w:pPr>
              <w:jc w:val="center"/>
            </w:pPr>
          </w:p>
        </w:tc>
        <w:tc>
          <w:tcPr>
            <w:tcW w:w="1102" w:type="dxa"/>
            <w:vMerge w:val="restart"/>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r>
      <w:tr w:rsidR="00737454" w:rsidRPr="00737454" w:rsidTr="004B2056">
        <w:trPr>
          <w:trHeight w:val="852"/>
        </w:trPr>
        <w:tc>
          <w:tcPr>
            <w:tcW w:w="2402" w:type="dxa"/>
            <w:vMerge/>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p>
        </w:tc>
        <w:tc>
          <w:tcPr>
            <w:tcW w:w="10064" w:type="dxa"/>
            <w:tcBorders>
              <w:top w:val="single" w:sz="4" w:space="0" w:color="auto"/>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737454">
              <w:t>Сила Лоренца. Применение силы Лоренца. Определение удельного заряда. Магнитные свойства вещества. Магнитная проницаемость. Солнечная активность и её влияние на Землю. Магнитные бури.</w:t>
            </w:r>
          </w:p>
        </w:tc>
        <w:tc>
          <w:tcPr>
            <w:tcW w:w="1560" w:type="dxa"/>
            <w:vMerge/>
          </w:tcPr>
          <w:p w:rsidR="00737454" w:rsidRPr="00737454" w:rsidRDefault="00737454" w:rsidP="00737454">
            <w:pPr>
              <w:jc w:val="center"/>
            </w:pPr>
          </w:p>
        </w:tc>
        <w:tc>
          <w:tcPr>
            <w:tcW w:w="1102" w:type="dxa"/>
            <w:vMerge/>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r>
      <w:tr w:rsidR="00737454" w:rsidRPr="00737454" w:rsidTr="004B2056">
        <w:trPr>
          <w:trHeight w:val="290"/>
        </w:trPr>
        <w:tc>
          <w:tcPr>
            <w:tcW w:w="2402" w:type="dxa"/>
            <w:vMerge/>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p>
        </w:tc>
        <w:tc>
          <w:tcPr>
            <w:tcW w:w="10064" w:type="dxa"/>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737454">
              <w:rPr>
                <w:b/>
              </w:rPr>
              <w:t xml:space="preserve">Лабораторная и практическая работа №15: </w:t>
            </w:r>
            <w:r w:rsidRPr="00737454">
              <w:t>Решение задач на тему «Магнитное поле»</w:t>
            </w:r>
          </w:p>
        </w:tc>
        <w:tc>
          <w:tcPr>
            <w:tcW w:w="1560" w:type="dxa"/>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737454">
              <w:t>2</w:t>
            </w:r>
          </w:p>
        </w:tc>
        <w:tc>
          <w:tcPr>
            <w:tcW w:w="1102" w:type="dxa"/>
            <w:vMerge/>
            <w:tcBorders>
              <w:top w:val="nil"/>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r>
      <w:tr w:rsidR="00737454" w:rsidRPr="00737454" w:rsidTr="004B2056">
        <w:trPr>
          <w:trHeight w:val="290"/>
        </w:trPr>
        <w:tc>
          <w:tcPr>
            <w:tcW w:w="2402" w:type="dxa"/>
            <w:vMerge w:val="restart"/>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737454">
              <w:rPr>
                <w:b/>
              </w:rPr>
              <w:t>Тема 3.5 Электромагнитная индукция</w:t>
            </w:r>
          </w:p>
        </w:tc>
        <w:tc>
          <w:tcPr>
            <w:tcW w:w="10064" w:type="dxa"/>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737454">
              <w:rPr>
                <w:b/>
              </w:rPr>
              <w:t>Содержание учебного материала:</w:t>
            </w:r>
          </w:p>
        </w:tc>
        <w:tc>
          <w:tcPr>
            <w:tcW w:w="1560" w:type="dxa"/>
            <w:vMerge w:val="restart"/>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737454" w:rsidRPr="00737454" w:rsidRDefault="00737454" w:rsidP="00737454"/>
          <w:p w:rsidR="00737454" w:rsidRPr="00737454" w:rsidRDefault="00737454" w:rsidP="00737454">
            <w:pPr>
              <w:jc w:val="center"/>
            </w:pPr>
            <w:r w:rsidRPr="00737454">
              <w:t>2</w:t>
            </w: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102" w:type="dxa"/>
            <w:vMerge/>
            <w:tcBorders>
              <w:top w:val="nil"/>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r>
      <w:tr w:rsidR="00737454" w:rsidRPr="00737454" w:rsidTr="004B2056">
        <w:trPr>
          <w:trHeight w:val="559"/>
        </w:trPr>
        <w:tc>
          <w:tcPr>
            <w:tcW w:w="2402" w:type="dxa"/>
            <w:vMerge/>
            <w:tcBorders>
              <w:top w:val="nil"/>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tcBorders>
              <w:bottom w:val="single" w:sz="4" w:space="0" w:color="auto"/>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737454">
              <w:t>Явление электромагнитной индукции. Правило Ленца. Закон электромагнитной</w:t>
            </w: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737454">
              <w:t>индукции. Вихревое электрическое поле. ЭДС индукции в движущихся проводниках.</w:t>
            </w: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737454">
              <w:t>Явление самоиндукции. Индуктивность. Энергия магнитного поля тока.</w:t>
            </w:r>
          </w:p>
        </w:tc>
        <w:tc>
          <w:tcPr>
            <w:tcW w:w="1560" w:type="dxa"/>
            <w:vMerge/>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102" w:type="dxa"/>
            <w:vMerge/>
            <w:tcBorders>
              <w:top w:val="nil"/>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r>
      <w:tr w:rsidR="00737454" w:rsidRPr="00737454" w:rsidTr="004B2056">
        <w:trPr>
          <w:trHeight w:val="255"/>
        </w:trPr>
        <w:tc>
          <w:tcPr>
            <w:tcW w:w="2402" w:type="dxa"/>
            <w:vMerge/>
            <w:tcBorders>
              <w:top w:val="nil"/>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tcBorders>
              <w:top w:val="single" w:sz="4" w:space="0" w:color="auto"/>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737454">
              <w:t>Взаимосвязь электрических и магнитных полей. Электромагнитное поле</w:t>
            </w:r>
          </w:p>
        </w:tc>
        <w:tc>
          <w:tcPr>
            <w:tcW w:w="1560" w:type="dxa"/>
            <w:vMerge/>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102" w:type="dxa"/>
            <w:vMerge/>
            <w:tcBorders>
              <w:top w:val="nil"/>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r>
      <w:tr w:rsidR="00737454" w:rsidRPr="00737454" w:rsidTr="004B2056">
        <w:trPr>
          <w:trHeight w:val="290"/>
        </w:trPr>
        <w:tc>
          <w:tcPr>
            <w:tcW w:w="2402" w:type="dxa"/>
            <w:vMerge/>
            <w:tcBorders>
              <w:top w:val="nil"/>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737454">
              <w:rPr>
                <w:b/>
              </w:rPr>
              <w:t xml:space="preserve">Лабораторная и практическая работа №16: </w:t>
            </w:r>
            <w:r w:rsidRPr="00737454">
              <w:t>Решение задач на тему «Электромагнитная индукция»</w:t>
            </w:r>
          </w:p>
        </w:tc>
        <w:tc>
          <w:tcPr>
            <w:tcW w:w="1560" w:type="dxa"/>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737454">
              <w:t>2</w:t>
            </w:r>
          </w:p>
        </w:tc>
        <w:tc>
          <w:tcPr>
            <w:tcW w:w="1102" w:type="dxa"/>
            <w:vMerge/>
            <w:tcBorders>
              <w:top w:val="nil"/>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r>
      <w:tr w:rsidR="00737454" w:rsidRPr="00737454" w:rsidTr="004B2056">
        <w:trPr>
          <w:trHeight w:val="91"/>
        </w:trPr>
        <w:tc>
          <w:tcPr>
            <w:tcW w:w="2402" w:type="dxa"/>
            <w:vMerge/>
            <w:tcBorders>
              <w:top w:val="nil"/>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737454">
              <w:rPr>
                <w:b/>
              </w:rPr>
              <w:t xml:space="preserve">Лабораторная и практическая работа №17: </w:t>
            </w:r>
            <w:r w:rsidRPr="00737454">
              <w:t>Изучение явления электромагнитной индукции</w:t>
            </w:r>
          </w:p>
        </w:tc>
        <w:tc>
          <w:tcPr>
            <w:tcW w:w="1560" w:type="dxa"/>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737454">
              <w:t>2</w:t>
            </w:r>
          </w:p>
        </w:tc>
        <w:tc>
          <w:tcPr>
            <w:tcW w:w="1102" w:type="dxa"/>
            <w:vMerge/>
            <w:tcBorders>
              <w:top w:val="nil"/>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r>
      <w:tr w:rsidR="00737454" w:rsidRPr="00737454" w:rsidTr="004B2056">
        <w:trPr>
          <w:trHeight w:val="290"/>
        </w:trPr>
        <w:tc>
          <w:tcPr>
            <w:tcW w:w="12466" w:type="dxa"/>
            <w:gridSpan w:val="2"/>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737454">
              <w:rPr>
                <w:b/>
              </w:rPr>
              <w:t>Раздел 4. Колебания и волны</w:t>
            </w:r>
          </w:p>
        </w:tc>
        <w:tc>
          <w:tcPr>
            <w:tcW w:w="1560" w:type="dxa"/>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rPr>
            </w:pPr>
          </w:p>
        </w:tc>
        <w:tc>
          <w:tcPr>
            <w:tcW w:w="1102" w:type="dxa"/>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737454" w:rsidRPr="00737454" w:rsidTr="004B2056">
        <w:trPr>
          <w:trHeight w:val="290"/>
        </w:trPr>
        <w:tc>
          <w:tcPr>
            <w:tcW w:w="2402" w:type="dxa"/>
            <w:vMerge w:val="restart"/>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737454">
              <w:rPr>
                <w:b/>
              </w:rPr>
              <w:t>Тема 4.1 Механические колебания и волны</w:t>
            </w:r>
          </w:p>
        </w:tc>
        <w:tc>
          <w:tcPr>
            <w:tcW w:w="10064" w:type="dxa"/>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737454">
              <w:rPr>
                <w:b/>
              </w:rPr>
              <w:t>Содержание учебного материала:</w:t>
            </w:r>
          </w:p>
        </w:tc>
        <w:tc>
          <w:tcPr>
            <w:tcW w:w="1560" w:type="dxa"/>
            <w:vMerge w:val="restart"/>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737454" w:rsidRPr="00737454" w:rsidRDefault="00737454" w:rsidP="00737454"/>
          <w:p w:rsidR="00737454" w:rsidRPr="00737454" w:rsidRDefault="00737454" w:rsidP="00737454">
            <w:pPr>
              <w:jc w:val="center"/>
            </w:pPr>
            <w:r w:rsidRPr="00737454">
              <w:t>2</w:t>
            </w: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102" w:type="dxa"/>
            <w:vMerge w:val="restart"/>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737454">
              <w:t>ОК 01</w:t>
            </w: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737454">
              <w:t>ОК 02</w:t>
            </w: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737454">
              <w:t>ОК 04</w:t>
            </w: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737454">
              <w:t>ОК 05</w:t>
            </w: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737454">
              <w:t>ОК 07</w:t>
            </w: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rPr>
            </w:pPr>
          </w:p>
        </w:tc>
      </w:tr>
      <w:tr w:rsidR="00737454" w:rsidRPr="00737454" w:rsidTr="004B2056">
        <w:trPr>
          <w:trHeight w:val="1080"/>
        </w:trPr>
        <w:tc>
          <w:tcPr>
            <w:tcW w:w="2402" w:type="dxa"/>
            <w:vMerge/>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tcBorders>
              <w:bottom w:val="single" w:sz="4" w:space="0" w:color="auto"/>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737454">
              <w:t>Колебательное движение. Гармонические колебания. Свободные механические колебания. Превращение энергии при колебательном движении. Свободные затухающие механические колебания. Математический маятник. Пружинный маятник. Вынужденные механические колебания. Резонанс.</w:t>
            </w:r>
            <w:r w:rsidR="004B2056">
              <w:t xml:space="preserve"> (</w:t>
            </w:r>
            <w:r w:rsidR="004B2056" w:rsidRPr="004B2056">
              <w:t>МДК.03.02</w:t>
            </w:r>
            <w:r w:rsidR="004B2056" w:rsidRPr="004B2056">
              <w:tab/>
              <w:t>Теория и методика формирования элементарных математических представлений у детей раннего и дошкольного возраста</w:t>
            </w:r>
            <w:r w:rsidR="004B2056">
              <w:t>)</w:t>
            </w:r>
          </w:p>
        </w:tc>
        <w:tc>
          <w:tcPr>
            <w:tcW w:w="1560" w:type="dxa"/>
            <w:vMerge/>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102" w:type="dxa"/>
            <w:vMerge/>
            <w:tcBorders>
              <w:top w:val="nil"/>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737454" w:rsidRPr="00737454" w:rsidTr="004B2056">
        <w:trPr>
          <w:trHeight w:val="510"/>
        </w:trPr>
        <w:tc>
          <w:tcPr>
            <w:tcW w:w="2402" w:type="dxa"/>
            <w:vMerge/>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tcBorders>
              <w:top w:val="single" w:sz="4" w:space="0" w:color="auto"/>
              <w:bottom w:val="single" w:sz="4" w:space="0" w:color="auto"/>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737454">
              <w:t>Поперечные и продольные волны. Характеристики волны. Звуковые волны. Ультразвук и его применение</w:t>
            </w:r>
          </w:p>
        </w:tc>
        <w:tc>
          <w:tcPr>
            <w:tcW w:w="1560" w:type="dxa"/>
            <w:vMerge/>
            <w:tcBorders>
              <w:bottom w:val="single" w:sz="4" w:space="0" w:color="auto"/>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102" w:type="dxa"/>
            <w:vMerge/>
            <w:tcBorders>
              <w:top w:val="nil"/>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737454" w:rsidRPr="00737454" w:rsidTr="004B2056">
        <w:trPr>
          <w:trHeight w:val="585"/>
        </w:trPr>
        <w:tc>
          <w:tcPr>
            <w:tcW w:w="2402" w:type="dxa"/>
            <w:vMerge/>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tcBorders>
              <w:top w:val="single" w:sz="4" w:space="0" w:color="auto"/>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737454">
              <w:rPr>
                <w:b/>
              </w:rPr>
              <w:t xml:space="preserve">Лабораторная и практическая работа №18: </w:t>
            </w:r>
            <w:r w:rsidRPr="00737454">
              <w:t>Решение задач с профессиональной направленностью из раздела «Колебания и волны»</w:t>
            </w:r>
          </w:p>
        </w:tc>
        <w:tc>
          <w:tcPr>
            <w:tcW w:w="1560" w:type="dxa"/>
            <w:tcBorders>
              <w:top w:val="single" w:sz="4" w:space="0" w:color="auto"/>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737454">
              <w:t>2</w:t>
            </w:r>
          </w:p>
        </w:tc>
        <w:tc>
          <w:tcPr>
            <w:tcW w:w="1102" w:type="dxa"/>
            <w:vMerge/>
            <w:tcBorders>
              <w:top w:val="nil"/>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737454" w:rsidRPr="00737454" w:rsidTr="004B2056">
        <w:trPr>
          <w:trHeight w:val="287"/>
        </w:trPr>
        <w:tc>
          <w:tcPr>
            <w:tcW w:w="2402" w:type="dxa"/>
            <w:vMerge w:val="restart"/>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737454">
              <w:rPr>
                <w:b/>
              </w:rPr>
              <w:t>Тема 4.2 Электромагнитные колебания и волны</w:t>
            </w:r>
          </w:p>
        </w:tc>
        <w:tc>
          <w:tcPr>
            <w:tcW w:w="10064" w:type="dxa"/>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737454">
              <w:rPr>
                <w:b/>
              </w:rPr>
              <w:t>Содержание учебного материала:</w:t>
            </w:r>
          </w:p>
        </w:tc>
        <w:tc>
          <w:tcPr>
            <w:tcW w:w="1560" w:type="dxa"/>
            <w:vMerge w:val="restart"/>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737454" w:rsidRPr="00737454" w:rsidRDefault="00737454" w:rsidP="00737454"/>
          <w:p w:rsidR="00737454" w:rsidRPr="00737454" w:rsidRDefault="00737454" w:rsidP="00737454">
            <w:pPr>
              <w:jc w:val="center"/>
            </w:pPr>
            <w:r w:rsidRPr="00737454">
              <w:t>2</w:t>
            </w:r>
          </w:p>
        </w:tc>
        <w:tc>
          <w:tcPr>
            <w:tcW w:w="1102" w:type="dxa"/>
            <w:vMerge/>
            <w:tcBorders>
              <w:top w:val="nil"/>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737454" w:rsidRPr="00737454" w:rsidTr="004B2056">
        <w:trPr>
          <w:trHeight w:val="786"/>
        </w:trPr>
        <w:tc>
          <w:tcPr>
            <w:tcW w:w="2402" w:type="dxa"/>
            <w:vMerge/>
            <w:tcBorders>
              <w:top w:val="nil"/>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tcBorders>
              <w:bottom w:val="single" w:sz="4" w:space="0" w:color="auto"/>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i/>
              </w:rPr>
            </w:pPr>
            <w:r w:rsidRPr="00737454">
              <w:t xml:space="preserve">Свободные электромагнитные колебания. Превращение энергии в колебательном контуре. Формула Томсона. Затухающие электромагнитные колебания. Генератор незатухающих электромагнитных колебаний. Вынужденные электрические колебания. </w:t>
            </w:r>
          </w:p>
        </w:tc>
        <w:tc>
          <w:tcPr>
            <w:tcW w:w="1560" w:type="dxa"/>
            <w:vMerge/>
            <w:tcBorders>
              <w:top w:val="nil"/>
              <w:bottom w:val="single" w:sz="4" w:space="0" w:color="auto"/>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102" w:type="dxa"/>
            <w:vMerge/>
            <w:tcBorders>
              <w:top w:val="nil"/>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737454" w:rsidRPr="00737454" w:rsidTr="004B2056">
        <w:trPr>
          <w:trHeight w:val="1065"/>
        </w:trPr>
        <w:tc>
          <w:tcPr>
            <w:tcW w:w="2402" w:type="dxa"/>
            <w:vMerge/>
            <w:tcBorders>
              <w:top w:val="nil"/>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tcBorders>
              <w:top w:val="single" w:sz="4" w:space="0" w:color="auto"/>
              <w:bottom w:val="single" w:sz="4" w:space="0" w:color="auto"/>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737454">
              <w:t>Переменный ток. Генератор переменного тока. Емкостное и индуктивное сопротивления переменного тока. Активное сопротивление. Закон Ома для электрической цепи переменного тока. Работа и мощность переменного тока. Резонанс в электрической цепи. Трансформаторы. Токи высокой частоты. Получение, передача и распределение электроэнергии.</w:t>
            </w:r>
            <w:r w:rsidRPr="00737454">
              <w:rPr>
                <w:b/>
                <w:i/>
              </w:rPr>
              <w:t xml:space="preserve"> </w:t>
            </w:r>
          </w:p>
        </w:tc>
        <w:tc>
          <w:tcPr>
            <w:tcW w:w="1560" w:type="dxa"/>
            <w:vMerge w:val="restart"/>
            <w:tcBorders>
              <w:top w:val="single" w:sz="4" w:space="0" w:color="auto"/>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737454" w:rsidRPr="00737454" w:rsidRDefault="00737454" w:rsidP="00737454"/>
          <w:p w:rsidR="00737454" w:rsidRPr="00737454" w:rsidRDefault="00737454" w:rsidP="00737454">
            <w:pPr>
              <w:jc w:val="center"/>
            </w:pP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737454" w:rsidRPr="00737454" w:rsidRDefault="00737454" w:rsidP="00737454"/>
          <w:p w:rsidR="00737454" w:rsidRPr="00737454" w:rsidRDefault="00737454" w:rsidP="00737454">
            <w:pPr>
              <w:jc w:val="center"/>
            </w:pPr>
            <w:r w:rsidRPr="00737454">
              <w:t>2</w:t>
            </w:r>
          </w:p>
        </w:tc>
        <w:tc>
          <w:tcPr>
            <w:tcW w:w="1102" w:type="dxa"/>
            <w:vMerge/>
            <w:tcBorders>
              <w:top w:val="nil"/>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737454" w:rsidRPr="00737454" w:rsidTr="004B2056">
        <w:trPr>
          <w:trHeight w:val="1080"/>
        </w:trPr>
        <w:tc>
          <w:tcPr>
            <w:tcW w:w="2402" w:type="dxa"/>
            <w:vMerge/>
            <w:tcBorders>
              <w:top w:val="nil"/>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tcBorders>
              <w:top w:val="single" w:sz="4" w:space="0" w:color="auto"/>
              <w:bottom w:val="single" w:sz="4" w:space="0" w:color="auto"/>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737454">
              <w:t>Электромагнитное поле как особый вид материи. Электромагнитные волны. Свойства электромагнитных волн. Вибратор Герца. Открытый колебательный контур. Изобретение радио А.С. Поповым. Понятие о радиосвязи. Принцип радиосвязи. Применение электромагнитных волн.</w:t>
            </w:r>
          </w:p>
        </w:tc>
        <w:tc>
          <w:tcPr>
            <w:tcW w:w="1560" w:type="dxa"/>
            <w:vMerge/>
            <w:tcBorders>
              <w:bottom w:val="single" w:sz="4" w:space="0" w:color="auto"/>
            </w:tcBorders>
          </w:tcPr>
          <w:p w:rsidR="00737454" w:rsidRPr="00737454" w:rsidRDefault="00737454" w:rsidP="00737454">
            <w:pPr>
              <w:jc w:val="center"/>
            </w:pPr>
          </w:p>
        </w:tc>
        <w:tc>
          <w:tcPr>
            <w:tcW w:w="1102" w:type="dxa"/>
            <w:vMerge/>
            <w:tcBorders>
              <w:top w:val="nil"/>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737454" w:rsidRPr="00737454" w:rsidTr="004B2056">
        <w:trPr>
          <w:trHeight w:val="570"/>
        </w:trPr>
        <w:tc>
          <w:tcPr>
            <w:tcW w:w="2402" w:type="dxa"/>
            <w:vMerge/>
            <w:tcBorders>
              <w:top w:val="nil"/>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tcBorders>
              <w:top w:val="single" w:sz="4" w:space="0" w:color="auto"/>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737454">
              <w:rPr>
                <w:b/>
              </w:rPr>
              <w:t xml:space="preserve">Лабораторная и практическая работа №19: </w:t>
            </w:r>
            <w:r w:rsidRPr="00737454">
              <w:t>Решение задач с профессиональной направленностью на тему «Электромагнитные колебания»</w:t>
            </w:r>
          </w:p>
        </w:tc>
        <w:tc>
          <w:tcPr>
            <w:tcW w:w="1560" w:type="dxa"/>
            <w:tcBorders>
              <w:top w:val="single" w:sz="4" w:space="0" w:color="auto"/>
            </w:tcBorders>
          </w:tcPr>
          <w:p w:rsidR="00737454" w:rsidRPr="00737454" w:rsidRDefault="00737454" w:rsidP="00737454">
            <w:pPr>
              <w:jc w:val="center"/>
            </w:pPr>
            <w:r w:rsidRPr="00737454">
              <w:t>2</w:t>
            </w:r>
          </w:p>
        </w:tc>
        <w:tc>
          <w:tcPr>
            <w:tcW w:w="1102" w:type="dxa"/>
            <w:vMerge/>
            <w:tcBorders>
              <w:top w:val="nil"/>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737454" w:rsidRPr="00737454" w:rsidTr="004B2056">
        <w:trPr>
          <w:trHeight w:val="265"/>
        </w:trPr>
        <w:tc>
          <w:tcPr>
            <w:tcW w:w="2402" w:type="dxa"/>
            <w:vMerge/>
            <w:tcBorders>
              <w:top w:val="nil"/>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737454">
              <w:rPr>
                <w:b/>
              </w:rPr>
              <w:t xml:space="preserve">Лабораторная и практическая работа №20: </w:t>
            </w:r>
            <w:r w:rsidRPr="00737454">
              <w:t>Изучение работы трансформатора</w:t>
            </w:r>
          </w:p>
        </w:tc>
        <w:tc>
          <w:tcPr>
            <w:tcW w:w="1560" w:type="dxa"/>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i/>
              </w:rPr>
            </w:pPr>
            <w:r w:rsidRPr="00737454">
              <w:t>2</w:t>
            </w:r>
          </w:p>
        </w:tc>
        <w:tc>
          <w:tcPr>
            <w:tcW w:w="1102" w:type="dxa"/>
            <w:vMerge/>
            <w:tcBorders>
              <w:top w:val="nil"/>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737454" w:rsidRPr="00737454" w:rsidTr="004B2056">
        <w:trPr>
          <w:trHeight w:val="290"/>
        </w:trPr>
        <w:tc>
          <w:tcPr>
            <w:tcW w:w="12466" w:type="dxa"/>
            <w:gridSpan w:val="2"/>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737454">
              <w:rPr>
                <w:b/>
              </w:rPr>
              <w:t>Раздел 5. Оптика</w:t>
            </w:r>
          </w:p>
        </w:tc>
        <w:tc>
          <w:tcPr>
            <w:tcW w:w="1560" w:type="dxa"/>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rPr>
            </w:pPr>
          </w:p>
        </w:tc>
        <w:tc>
          <w:tcPr>
            <w:tcW w:w="1102" w:type="dxa"/>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737454" w:rsidRPr="00737454" w:rsidTr="004B2056">
        <w:trPr>
          <w:trHeight w:val="289"/>
        </w:trPr>
        <w:tc>
          <w:tcPr>
            <w:tcW w:w="2402" w:type="dxa"/>
            <w:vMerge w:val="restart"/>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737454">
              <w:rPr>
                <w:b/>
              </w:rPr>
              <w:t>Тема 5.1 Природа света</w:t>
            </w:r>
          </w:p>
        </w:tc>
        <w:tc>
          <w:tcPr>
            <w:tcW w:w="10064" w:type="dxa"/>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737454">
              <w:rPr>
                <w:b/>
              </w:rPr>
              <w:t>Содержание учебного материала:</w:t>
            </w:r>
          </w:p>
        </w:tc>
        <w:tc>
          <w:tcPr>
            <w:tcW w:w="1560" w:type="dxa"/>
            <w:vMerge w:val="restart"/>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737454" w:rsidRPr="00737454" w:rsidRDefault="00737454" w:rsidP="00737454">
            <w:pPr>
              <w:jc w:val="center"/>
            </w:pP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737454" w:rsidRPr="00737454" w:rsidRDefault="00737454" w:rsidP="00737454">
            <w:pPr>
              <w:jc w:val="center"/>
            </w:pPr>
            <w:r w:rsidRPr="00737454">
              <w:t>2</w:t>
            </w:r>
          </w:p>
        </w:tc>
        <w:tc>
          <w:tcPr>
            <w:tcW w:w="1102" w:type="dxa"/>
            <w:vMerge w:val="restart"/>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737454">
              <w:t>ОК 01</w:t>
            </w: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737454">
              <w:t>ОК 02</w:t>
            </w: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737454">
              <w:t>ОК 04</w:t>
            </w: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737454">
              <w:t>ОК 05</w:t>
            </w: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rPr>
            </w:pPr>
          </w:p>
        </w:tc>
      </w:tr>
      <w:tr w:rsidR="00737454" w:rsidRPr="00737454" w:rsidTr="004B2056">
        <w:trPr>
          <w:trHeight w:val="510"/>
        </w:trPr>
        <w:tc>
          <w:tcPr>
            <w:tcW w:w="2402" w:type="dxa"/>
            <w:vMerge/>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0064" w:type="dxa"/>
            <w:tcBorders>
              <w:bottom w:val="single" w:sz="4" w:space="0" w:color="auto"/>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737454">
              <w:t>Точечный источник света. Скорость распространения света. Законы отражения и</w:t>
            </w: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i/>
              </w:rPr>
            </w:pPr>
            <w:r w:rsidRPr="00737454">
              <w:t xml:space="preserve">преломления света. Солнечные и лунные затмения. Принцип Гюйгенса. </w:t>
            </w:r>
            <w:r w:rsidR="004B2056">
              <w:t>(МДК.03.02</w:t>
            </w:r>
            <w:r w:rsidR="004B2056" w:rsidRPr="004B2056">
              <w:t>Теория и методика формирования элементарных математических представлений у детей раннего и дошкольного возраста)</w:t>
            </w:r>
          </w:p>
        </w:tc>
        <w:tc>
          <w:tcPr>
            <w:tcW w:w="1560" w:type="dxa"/>
            <w:vMerge/>
          </w:tcPr>
          <w:p w:rsidR="00737454" w:rsidRPr="00737454" w:rsidRDefault="00737454" w:rsidP="00737454">
            <w:pPr>
              <w:jc w:val="center"/>
            </w:pPr>
          </w:p>
        </w:tc>
        <w:tc>
          <w:tcPr>
            <w:tcW w:w="1102" w:type="dxa"/>
            <w:vMerge/>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737454" w:rsidRPr="00737454" w:rsidTr="004B2056">
        <w:trPr>
          <w:trHeight w:val="938"/>
        </w:trPr>
        <w:tc>
          <w:tcPr>
            <w:tcW w:w="2402" w:type="dxa"/>
            <w:vMerge/>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0064" w:type="dxa"/>
            <w:tcBorders>
              <w:top w:val="single" w:sz="4" w:space="0" w:color="auto"/>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737454">
              <w:t>Полное отражение. Линзы. Построение изображения в линзах. Формула тонкой линзы. Увеличение линзы. Глаз как оптическая система. Оптические приборы. Телескопы. Сила света. Освещённость. Законы освещенности.</w:t>
            </w:r>
            <w:r w:rsidR="007964BF">
              <w:t xml:space="preserve"> (</w:t>
            </w:r>
            <w:r w:rsidR="007964BF" w:rsidRPr="007964BF">
              <w:t>МДК.06.01</w:t>
            </w:r>
            <w:r w:rsidR="007964BF" w:rsidRPr="007964BF">
              <w:tab/>
              <w:t>Теоретические и методические основы разработки и реализации парциональной программы в области художественно-эстетического развития с практикумом</w:t>
            </w:r>
            <w:r w:rsidR="007964BF">
              <w:t>)</w:t>
            </w:r>
          </w:p>
        </w:tc>
        <w:tc>
          <w:tcPr>
            <w:tcW w:w="1560" w:type="dxa"/>
            <w:vMerge/>
          </w:tcPr>
          <w:p w:rsidR="00737454" w:rsidRPr="00737454" w:rsidRDefault="00737454" w:rsidP="00737454">
            <w:pPr>
              <w:jc w:val="center"/>
            </w:pPr>
          </w:p>
        </w:tc>
        <w:tc>
          <w:tcPr>
            <w:tcW w:w="1102" w:type="dxa"/>
            <w:vMerge/>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737454" w:rsidRPr="00737454" w:rsidTr="004B2056">
        <w:trPr>
          <w:trHeight w:val="271"/>
        </w:trPr>
        <w:tc>
          <w:tcPr>
            <w:tcW w:w="2402" w:type="dxa"/>
            <w:vMerge/>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737454">
              <w:rPr>
                <w:b/>
              </w:rPr>
              <w:t xml:space="preserve">Лабораторная и практическая работа №21: </w:t>
            </w:r>
            <w:r w:rsidRPr="00737454">
              <w:t>Определение показателя преломления стекла</w:t>
            </w:r>
            <w:r w:rsidR="007964BF">
              <w:t xml:space="preserve"> (МДК.03.02</w:t>
            </w:r>
            <w:r w:rsidR="007964BF" w:rsidRPr="007964BF">
              <w:t>Теория и методика формирования элементарных математических представлений у детей раннего и дошкольного возраста)</w:t>
            </w:r>
          </w:p>
        </w:tc>
        <w:tc>
          <w:tcPr>
            <w:tcW w:w="1560" w:type="dxa"/>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737454">
              <w:t>2</w:t>
            </w:r>
          </w:p>
        </w:tc>
        <w:tc>
          <w:tcPr>
            <w:tcW w:w="1102" w:type="dxa"/>
            <w:vMerge/>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737454" w:rsidRPr="00737454" w:rsidTr="004B2056">
        <w:trPr>
          <w:trHeight w:val="287"/>
        </w:trPr>
        <w:tc>
          <w:tcPr>
            <w:tcW w:w="2402" w:type="dxa"/>
            <w:vMerge w:val="restart"/>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737454">
              <w:rPr>
                <w:b/>
              </w:rPr>
              <w:lastRenderedPageBreak/>
              <w:t>Тема 5.2 Волновые свойства</w:t>
            </w: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737454">
              <w:rPr>
                <w:b/>
              </w:rPr>
              <w:t>света</w:t>
            </w:r>
          </w:p>
        </w:tc>
        <w:tc>
          <w:tcPr>
            <w:tcW w:w="10064" w:type="dxa"/>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737454">
              <w:rPr>
                <w:b/>
              </w:rPr>
              <w:t>Содержание учебного материала:</w:t>
            </w:r>
          </w:p>
        </w:tc>
        <w:tc>
          <w:tcPr>
            <w:tcW w:w="1560" w:type="dxa"/>
            <w:vMerge w:val="restart"/>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737454" w:rsidRPr="00737454" w:rsidRDefault="00737454" w:rsidP="00737454"/>
          <w:p w:rsidR="00737454" w:rsidRPr="00737454" w:rsidRDefault="00737454" w:rsidP="00737454">
            <w:pPr>
              <w:jc w:val="center"/>
            </w:pPr>
            <w:r w:rsidRPr="00737454">
              <w:t>2</w:t>
            </w:r>
          </w:p>
        </w:tc>
        <w:tc>
          <w:tcPr>
            <w:tcW w:w="1102" w:type="dxa"/>
            <w:vMerge/>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737454" w:rsidRPr="00737454" w:rsidTr="004B2056">
        <w:trPr>
          <w:trHeight w:val="765"/>
        </w:trPr>
        <w:tc>
          <w:tcPr>
            <w:tcW w:w="2402" w:type="dxa"/>
            <w:vMerge/>
            <w:tcBorders>
              <w:top w:val="nil"/>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tcBorders>
              <w:bottom w:val="single" w:sz="4" w:space="0" w:color="auto"/>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737454">
              <w:t xml:space="preserve">Интерференция света. Когерентность световых лучей. Интерференция в тонких пленках. Кольца Ньютона. Использование интерференции в науке и технике. Дифракция света. Дифракция на щели в параллельных лучах. Дифракционная решетка. </w:t>
            </w:r>
            <w:r w:rsidR="007964BF">
              <w:t>(МДК.06.01</w:t>
            </w:r>
            <w:r w:rsidR="007964BF" w:rsidRPr="007964BF">
              <w:t>Теоретические и методические основы разработки и реализации парциональной программы в области художественно-эстетического развития с практикумом</w:t>
            </w:r>
            <w:r w:rsidR="007964BF">
              <w:t>)</w:t>
            </w:r>
          </w:p>
        </w:tc>
        <w:tc>
          <w:tcPr>
            <w:tcW w:w="1560" w:type="dxa"/>
            <w:vMerge/>
            <w:tcBorders>
              <w:top w:val="nil"/>
              <w:bottom w:val="single" w:sz="4" w:space="0" w:color="auto"/>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102" w:type="dxa"/>
            <w:vMerge/>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737454" w:rsidRPr="00737454" w:rsidTr="004B2056">
        <w:trPr>
          <w:trHeight w:val="600"/>
        </w:trPr>
        <w:tc>
          <w:tcPr>
            <w:tcW w:w="2402" w:type="dxa"/>
            <w:vMerge/>
            <w:tcBorders>
              <w:top w:val="nil"/>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tcBorders>
              <w:top w:val="single" w:sz="4" w:space="0" w:color="auto"/>
              <w:bottom w:val="single" w:sz="4" w:space="0" w:color="auto"/>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737454">
              <w:rPr>
                <w:b/>
              </w:rPr>
              <w:t xml:space="preserve">Лабораторная и практическая работа №22: </w:t>
            </w:r>
            <w:r w:rsidRPr="00737454">
              <w:t>Решение задач с профессиональной направленностью из раздела «Оптика»</w:t>
            </w:r>
            <w:r w:rsidR="007964BF">
              <w:t xml:space="preserve"> </w:t>
            </w:r>
            <w:r w:rsidR="007964BF" w:rsidRPr="007964BF">
              <w:t>(МДК.03.02</w:t>
            </w:r>
            <w:r w:rsidR="007964BF" w:rsidRPr="007964BF">
              <w:tab/>
              <w:t>Теория и методика формирования элементарных математических представлений у детей раннего и дошкольного возраста)</w:t>
            </w:r>
          </w:p>
        </w:tc>
        <w:tc>
          <w:tcPr>
            <w:tcW w:w="1560" w:type="dxa"/>
            <w:tcBorders>
              <w:top w:val="single" w:sz="4" w:space="0" w:color="auto"/>
              <w:bottom w:val="single" w:sz="4" w:space="0" w:color="auto"/>
            </w:tcBorders>
          </w:tcPr>
          <w:p w:rsidR="00737454" w:rsidRPr="00737454" w:rsidRDefault="00737454" w:rsidP="00737454">
            <w:pPr>
              <w:jc w:val="center"/>
            </w:pPr>
            <w:r w:rsidRPr="00737454">
              <w:t>2</w:t>
            </w:r>
          </w:p>
        </w:tc>
        <w:tc>
          <w:tcPr>
            <w:tcW w:w="1102" w:type="dxa"/>
            <w:vMerge/>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737454" w:rsidRPr="00737454" w:rsidTr="004B2056">
        <w:trPr>
          <w:trHeight w:val="750"/>
        </w:trPr>
        <w:tc>
          <w:tcPr>
            <w:tcW w:w="2402" w:type="dxa"/>
            <w:vMerge/>
            <w:tcBorders>
              <w:top w:val="nil"/>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tcBorders>
              <w:top w:val="single" w:sz="4" w:space="0" w:color="auto"/>
              <w:bottom w:val="single" w:sz="4" w:space="0" w:color="auto"/>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737454">
              <w:rPr>
                <w:b/>
              </w:rPr>
              <w:t>Содержание учебного материала:</w:t>
            </w: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737454">
              <w:t xml:space="preserve">Поляризация поперечных волн. Поляризация света. Двойное лучепреломление. Поляроиды. Дисперсия света. Виды излучений. Виды спектров. Спектры испускания. Спектры поглощения. Спектральный анализ. Спектральные классы звезд. Ультрафиолетовое излучение. </w:t>
            </w:r>
          </w:p>
        </w:tc>
        <w:tc>
          <w:tcPr>
            <w:tcW w:w="1560" w:type="dxa"/>
            <w:vMerge w:val="restart"/>
            <w:tcBorders>
              <w:top w:val="single" w:sz="4" w:space="0" w:color="auto"/>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737454" w:rsidRPr="00737454" w:rsidRDefault="00737454" w:rsidP="00737454">
            <w:pPr>
              <w:jc w:val="center"/>
            </w:pPr>
            <w:r w:rsidRPr="00737454">
              <w:t>2</w:t>
            </w: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737454" w:rsidRPr="00737454" w:rsidRDefault="00737454" w:rsidP="00737454">
            <w:pPr>
              <w:jc w:val="center"/>
            </w:pPr>
          </w:p>
        </w:tc>
        <w:tc>
          <w:tcPr>
            <w:tcW w:w="1102" w:type="dxa"/>
            <w:vMerge/>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737454" w:rsidRPr="00737454" w:rsidTr="004B2056">
        <w:trPr>
          <w:trHeight w:val="450"/>
        </w:trPr>
        <w:tc>
          <w:tcPr>
            <w:tcW w:w="2402" w:type="dxa"/>
            <w:vMerge/>
            <w:tcBorders>
              <w:top w:val="nil"/>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tcBorders>
              <w:top w:val="single" w:sz="4" w:space="0" w:color="auto"/>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737454">
              <w:t>Инфракрасное излучение.</w:t>
            </w:r>
            <w:r w:rsidRPr="00737454">
              <w:rPr>
                <w:b/>
                <w:i/>
              </w:rPr>
              <w:t xml:space="preserve"> </w:t>
            </w:r>
            <w:r w:rsidRPr="00737454">
              <w:t>Рентгеновские лучи. Их природа и свойства. Шкала электромагнитных излучений</w:t>
            </w:r>
          </w:p>
        </w:tc>
        <w:tc>
          <w:tcPr>
            <w:tcW w:w="1560" w:type="dxa"/>
            <w:vMerge/>
          </w:tcPr>
          <w:p w:rsidR="00737454" w:rsidRPr="00737454" w:rsidRDefault="00737454" w:rsidP="00737454">
            <w:pPr>
              <w:jc w:val="center"/>
            </w:pPr>
          </w:p>
        </w:tc>
        <w:tc>
          <w:tcPr>
            <w:tcW w:w="1102" w:type="dxa"/>
            <w:vMerge/>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737454" w:rsidRPr="00737454" w:rsidTr="004B2056">
        <w:trPr>
          <w:trHeight w:val="124"/>
        </w:trPr>
        <w:tc>
          <w:tcPr>
            <w:tcW w:w="2402" w:type="dxa"/>
            <w:vMerge/>
            <w:tcBorders>
              <w:top w:val="nil"/>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737454">
              <w:rPr>
                <w:b/>
              </w:rPr>
              <w:t xml:space="preserve">Лабораторная и практическая работа №23: </w:t>
            </w:r>
            <w:r w:rsidRPr="00737454">
              <w:t>Решение задач на тему «Волновые свойства света»</w:t>
            </w:r>
            <w:r w:rsidR="007964BF">
              <w:t xml:space="preserve"> </w:t>
            </w:r>
            <w:r w:rsidR="007964BF" w:rsidRPr="007964BF">
              <w:t>(МДК.03.02</w:t>
            </w:r>
            <w:r w:rsidR="007964BF" w:rsidRPr="007964BF">
              <w:tab/>
              <w:t>Теория и методика формирования элементарных математических представлений у детей раннего и дошкольного возраста)</w:t>
            </w:r>
          </w:p>
        </w:tc>
        <w:tc>
          <w:tcPr>
            <w:tcW w:w="1560" w:type="dxa"/>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737454">
              <w:t>2</w:t>
            </w:r>
          </w:p>
        </w:tc>
        <w:tc>
          <w:tcPr>
            <w:tcW w:w="1102" w:type="dxa"/>
            <w:vMerge/>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737454" w:rsidRPr="00737454" w:rsidTr="004B2056">
        <w:trPr>
          <w:trHeight w:val="282"/>
        </w:trPr>
        <w:tc>
          <w:tcPr>
            <w:tcW w:w="2402" w:type="dxa"/>
            <w:vMerge w:val="restart"/>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737454">
              <w:rPr>
                <w:b/>
              </w:rPr>
              <w:t>Тема 5.3 Специальная теория относительности</w:t>
            </w:r>
          </w:p>
        </w:tc>
        <w:tc>
          <w:tcPr>
            <w:tcW w:w="10064" w:type="dxa"/>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737454">
              <w:rPr>
                <w:b/>
              </w:rPr>
              <w:t>Содержание учебного материала:</w:t>
            </w:r>
          </w:p>
        </w:tc>
        <w:tc>
          <w:tcPr>
            <w:tcW w:w="1560" w:type="dxa"/>
            <w:vMerge w:val="restart"/>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737454" w:rsidRPr="00737454" w:rsidRDefault="00737454" w:rsidP="00737454">
            <w:pPr>
              <w:jc w:val="center"/>
            </w:pPr>
            <w:r w:rsidRPr="00737454">
              <w:t>2</w:t>
            </w: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102" w:type="dxa"/>
            <w:vMerge/>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737454" w:rsidRPr="00737454" w:rsidTr="004B2056">
        <w:trPr>
          <w:trHeight w:val="1120"/>
        </w:trPr>
        <w:tc>
          <w:tcPr>
            <w:tcW w:w="2402" w:type="dxa"/>
            <w:vMerge/>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737454">
              <w:t xml:space="preserve">Движение со скоростью света. Постулаты теории относительности и следствия из них. Инвариантность модуля скорости света в вакууме. </w:t>
            </w: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737454">
              <w:t>Энергия покоя. Связь массы и энергии свободной частицы. Элементы релятивистской динамики</w:t>
            </w:r>
          </w:p>
        </w:tc>
        <w:tc>
          <w:tcPr>
            <w:tcW w:w="1560" w:type="dxa"/>
            <w:vMerge/>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102" w:type="dxa"/>
            <w:vMerge/>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737454" w:rsidRPr="00737454" w:rsidTr="004B2056">
        <w:trPr>
          <w:trHeight w:val="288"/>
        </w:trPr>
        <w:tc>
          <w:tcPr>
            <w:tcW w:w="12466" w:type="dxa"/>
            <w:gridSpan w:val="2"/>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737454">
              <w:rPr>
                <w:b/>
              </w:rPr>
              <w:t>Раздел 6. Квантовая физика</w:t>
            </w:r>
          </w:p>
        </w:tc>
        <w:tc>
          <w:tcPr>
            <w:tcW w:w="1560" w:type="dxa"/>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rPr>
            </w:pPr>
          </w:p>
        </w:tc>
        <w:tc>
          <w:tcPr>
            <w:tcW w:w="1102" w:type="dxa"/>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737454" w:rsidRPr="00737454" w:rsidTr="004B2056">
        <w:trPr>
          <w:trHeight w:val="290"/>
        </w:trPr>
        <w:tc>
          <w:tcPr>
            <w:tcW w:w="2402" w:type="dxa"/>
            <w:vMerge w:val="restart"/>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737454">
              <w:rPr>
                <w:b/>
              </w:rPr>
              <w:t>Тема 6.1 Квантовая оптика</w:t>
            </w:r>
          </w:p>
        </w:tc>
        <w:tc>
          <w:tcPr>
            <w:tcW w:w="10064" w:type="dxa"/>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737454">
              <w:rPr>
                <w:b/>
              </w:rPr>
              <w:t>Содержание учебного материала:</w:t>
            </w:r>
          </w:p>
        </w:tc>
        <w:tc>
          <w:tcPr>
            <w:tcW w:w="1560" w:type="dxa"/>
            <w:vMerge w:val="restart"/>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737454" w:rsidRPr="00737454" w:rsidRDefault="00737454" w:rsidP="00737454">
            <w:pPr>
              <w:jc w:val="center"/>
            </w:pP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737454">
              <w:t>2</w:t>
            </w: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737454" w:rsidRPr="00737454" w:rsidRDefault="00737454" w:rsidP="00737454">
            <w:pPr>
              <w:jc w:val="center"/>
            </w:pPr>
          </w:p>
        </w:tc>
        <w:tc>
          <w:tcPr>
            <w:tcW w:w="1102" w:type="dxa"/>
            <w:vMerge w:val="restart"/>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737454">
              <w:t>ОК 01</w:t>
            </w: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737454">
              <w:t>ОК 02</w:t>
            </w: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737454">
              <w:t>ОК 04</w:t>
            </w: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737454">
              <w:t>ОК 05</w:t>
            </w: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737454">
              <w:t>ОК 07</w:t>
            </w: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rPr>
            </w:pPr>
          </w:p>
        </w:tc>
      </w:tr>
      <w:tr w:rsidR="00737454" w:rsidRPr="00737454" w:rsidTr="004B2056">
        <w:trPr>
          <w:trHeight w:val="492"/>
        </w:trPr>
        <w:tc>
          <w:tcPr>
            <w:tcW w:w="2402" w:type="dxa"/>
            <w:vMerge/>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tcBorders>
              <w:bottom w:val="single" w:sz="4" w:space="0" w:color="auto"/>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i/>
              </w:rPr>
            </w:pPr>
            <w:r w:rsidRPr="00737454">
              <w:t>Квантовая гипотеза Планка. Тепловое излучение. Корпускулярно-волновой дуализм</w:t>
            </w:r>
            <w:r w:rsidRPr="00737454">
              <w:rPr>
                <w:b/>
              </w:rPr>
              <w:t xml:space="preserve">. </w:t>
            </w:r>
            <w:r w:rsidRPr="00737454">
              <w:t xml:space="preserve">Фотоны. Гипотеза де Бройля о волновых свойствах частиц. </w:t>
            </w:r>
          </w:p>
        </w:tc>
        <w:tc>
          <w:tcPr>
            <w:tcW w:w="1560" w:type="dxa"/>
            <w:vMerge/>
          </w:tcPr>
          <w:p w:rsidR="00737454" w:rsidRPr="00737454" w:rsidRDefault="00737454" w:rsidP="00737454">
            <w:pPr>
              <w:jc w:val="center"/>
            </w:pPr>
          </w:p>
        </w:tc>
        <w:tc>
          <w:tcPr>
            <w:tcW w:w="1102" w:type="dxa"/>
            <w:vMerge/>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737454" w:rsidRPr="00737454" w:rsidTr="004B2056">
        <w:trPr>
          <w:trHeight w:val="480"/>
        </w:trPr>
        <w:tc>
          <w:tcPr>
            <w:tcW w:w="2402" w:type="dxa"/>
            <w:vMerge/>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tcBorders>
              <w:top w:val="single" w:sz="4" w:space="0" w:color="auto"/>
              <w:bottom w:val="single" w:sz="4" w:space="0" w:color="auto"/>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737454">
              <w:t xml:space="preserve">Соотношение неопределенностей Гейзенберга. Давление света. Химическое действие света. Опыты П.Н.Лебедева и Н.И.Вавилова. </w:t>
            </w:r>
          </w:p>
        </w:tc>
        <w:tc>
          <w:tcPr>
            <w:tcW w:w="1560" w:type="dxa"/>
            <w:vMerge/>
          </w:tcPr>
          <w:p w:rsidR="00737454" w:rsidRPr="00737454" w:rsidRDefault="00737454" w:rsidP="00737454">
            <w:pPr>
              <w:jc w:val="center"/>
            </w:pPr>
          </w:p>
        </w:tc>
        <w:tc>
          <w:tcPr>
            <w:tcW w:w="1102" w:type="dxa"/>
            <w:vMerge/>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737454" w:rsidRPr="00737454" w:rsidTr="004B2056">
        <w:trPr>
          <w:trHeight w:val="780"/>
        </w:trPr>
        <w:tc>
          <w:tcPr>
            <w:tcW w:w="2402" w:type="dxa"/>
            <w:vMerge/>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tcBorders>
              <w:top w:val="single" w:sz="4" w:space="0" w:color="auto"/>
              <w:bottom w:val="single" w:sz="4" w:space="0" w:color="auto"/>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737454">
              <w:t>Фотоэффект. Уравнение Эйнштейна для фотоэффекта. Внешний фотоэлектрический эффект. Внутренний фотоэффект. Типы фотоэлементов.</w:t>
            </w: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737454">
              <w:t>Применение фотоэффекта</w:t>
            </w:r>
          </w:p>
        </w:tc>
        <w:tc>
          <w:tcPr>
            <w:tcW w:w="1560" w:type="dxa"/>
            <w:vMerge/>
            <w:tcBorders>
              <w:bottom w:val="single" w:sz="4" w:space="0" w:color="auto"/>
            </w:tcBorders>
          </w:tcPr>
          <w:p w:rsidR="00737454" w:rsidRPr="00737454" w:rsidRDefault="00737454" w:rsidP="00737454">
            <w:pPr>
              <w:jc w:val="center"/>
            </w:pPr>
          </w:p>
        </w:tc>
        <w:tc>
          <w:tcPr>
            <w:tcW w:w="1102" w:type="dxa"/>
            <w:vMerge/>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737454" w:rsidRPr="00737454" w:rsidTr="004B2056">
        <w:trPr>
          <w:trHeight w:val="309"/>
        </w:trPr>
        <w:tc>
          <w:tcPr>
            <w:tcW w:w="2402" w:type="dxa"/>
            <w:vMerge/>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tcBorders>
              <w:top w:val="single" w:sz="4" w:space="0" w:color="auto"/>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737454">
              <w:rPr>
                <w:b/>
              </w:rPr>
              <w:t xml:space="preserve">Лабораторная и практическая работа №24: </w:t>
            </w:r>
            <w:r w:rsidRPr="00737454">
              <w:t>Решение задач на тему «Квантовая оптика»</w:t>
            </w:r>
          </w:p>
        </w:tc>
        <w:tc>
          <w:tcPr>
            <w:tcW w:w="1560" w:type="dxa"/>
            <w:tcBorders>
              <w:top w:val="single" w:sz="4" w:space="0" w:color="auto"/>
              <w:bottom w:val="single" w:sz="4" w:space="0" w:color="auto"/>
            </w:tcBorders>
          </w:tcPr>
          <w:p w:rsidR="00737454" w:rsidRPr="00737454" w:rsidRDefault="00737454" w:rsidP="00737454">
            <w:pPr>
              <w:jc w:val="center"/>
            </w:pPr>
            <w:r w:rsidRPr="00737454">
              <w:t>2</w:t>
            </w:r>
          </w:p>
        </w:tc>
        <w:tc>
          <w:tcPr>
            <w:tcW w:w="1102" w:type="dxa"/>
            <w:vMerge/>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737454" w:rsidRPr="00737454" w:rsidTr="004B2056">
        <w:trPr>
          <w:trHeight w:val="217"/>
        </w:trPr>
        <w:tc>
          <w:tcPr>
            <w:tcW w:w="2402" w:type="dxa"/>
            <w:vMerge w:val="restart"/>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737454">
              <w:rPr>
                <w:b/>
              </w:rPr>
              <w:lastRenderedPageBreak/>
              <w:t>Тема 6.2 Физика атома и атомного ядра</w:t>
            </w:r>
          </w:p>
        </w:tc>
        <w:tc>
          <w:tcPr>
            <w:tcW w:w="10064" w:type="dxa"/>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737454">
              <w:rPr>
                <w:b/>
              </w:rPr>
              <w:t>Содержание учебного материала:</w:t>
            </w:r>
          </w:p>
        </w:tc>
        <w:tc>
          <w:tcPr>
            <w:tcW w:w="1560" w:type="dxa"/>
            <w:vMerge w:val="restart"/>
            <w:tcBorders>
              <w:top w:val="single" w:sz="4" w:space="0" w:color="auto"/>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737454">
              <w:t>2</w:t>
            </w:r>
          </w:p>
        </w:tc>
        <w:tc>
          <w:tcPr>
            <w:tcW w:w="1102" w:type="dxa"/>
            <w:vMerge/>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737454" w:rsidRPr="00737454" w:rsidTr="004B2056">
        <w:trPr>
          <w:trHeight w:val="795"/>
        </w:trPr>
        <w:tc>
          <w:tcPr>
            <w:tcW w:w="2402" w:type="dxa"/>
            <w:vMerge/>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tcBorders>
              <w:bottom w:val="single" w:sz="4" w:space="0" w:color="auto"/>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737454">
              <w:t>Развитие</w:t>
            </w:r>
            <w:r w:rsidRPr="00737454">
              <w:tab/>
              <w:t>взглядов</w:t>
            </w:r>
            <w:r w:rsidRPr="00737454">
              <w:tab/>
              <w:t>на</w:t>
            </w:r>
            <w:r w:rsidRPr="00737454">
              <w:tab/>
              <w:t>строение</w:t>
            </w:r>
            <w:r w:rsidRPr="00737454">
              <w:tab/>
              <w:t>вещества.</w:t>
            </w:r>
            <w:r w:rsidRPr="00737454">
              <w:tab/>
              <w:t>Модели</w:t>
            </w:r>
            <w:r w:rsidRPr="00737454">
              <w:tab/>
              <w:t>строения атомного</w:t>
            </w:r>
            <w:r w:rsidRPr="00737454">
              <w:tab/>
              <w:t xml:space="preserve">ядра. Закономерности в атомных спектрах водорода. Ядерная модель атома. Опыты Э.Резерфорда. Модель атома водорода по Н.Бору. Квантовые постулаты Бора. </w:t>
            </w:r>
          </w:p>
        </w:tc>
        <w:tc>
          <w:tcPr>
            <w:tcW w:w="1560" w:type="dxa"/>
            <w:vMerge/>
            <w:tcBorders>
              <w:bottom w:val="single" w:sz="4" w:space="0" w:color="auto"/>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102" w:type="dxa"/>
            <w:vMerge/>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737454" w:rsidRPr="00737454" w:rsidTr="004B2056">
        <w:trPr>
          <w:trHeight w:val="294"/>
        </w:trPr>
        <w:tc>
          <w:tcPr>
            <w:tcW w:w="2402" w:type="dxa"/>
            <w:vMerge/>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tcBorders>
              <w:top w:val="single" w:sz="4" w:space="0" w:color="auto"/>
              <w:bottom w:val="single" w:sz="4" w:space="0" w:color="auto"/>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737454">
              <w:rPr>
                <w:b/>
              </w:rPr>
              <w:t xml:space="preserve">Лабораторная и практическая работа №25: </w:t>
            </w:r>
            <w:r w:rsidRPr="00737454">
              <w:t>Рассмотрение модели строения вещества</w:t>
            </w:r>
          </w:p>
        </w:tc>
        <w:tc>
          <w:tcPr>
            <w:tcW w:w="1560" w:type="dxa"/>
            <w:tcBorders>
              <w:top w:val="single" w:sz="4" w:space="0" w:color="auto"/>
              <w:bottom w:val="single" w:sz="4" w:space="0" w:color="auto"/>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737454">
              <w:t>2</w:t>
            </w:r>
          </w:p>
        </w:tc>
        <w:tc>
          <w:tcPr>
            <w:tcW w:w="1102" w:type="dxa"/>
            <w:vMerge/>
            <w:tcBorders>
              <w:bottom w:val="single" w:sz="4" w:space="0" w:color="auto"/>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737454" w:rsidRPr="00737454" w:rsidTr="004B2056">
        <w:trPr>
          <w:trHeight w:val="367"/>
        </w:trPr>
        <w:tc>
          <w:tcPr>
            <w:tcW w:w="2402" w:type="dxa"/>
            <w:vMerge/>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vMerge w:val="restart"/>
            <w:tcBorders>
              <w:top w:val="single" w:sz="4" w:space="0" w:color="auto"/>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737454">
              <w:t xml:space="preserve">Лазеры.Радиоактивность. Закон радиоактивного распада. Радиоактивные превращения. Способы наблюдения и регистрации заряженных частиц. Эффект Вавилова – Черенкова. </w:t>
            </w:r>
          </w:p>
        </w:tc>
        <w:tc>
          <w:tcPr>
            <w:tcW w:w="1560" w:type="dxa"/>
            <w:vMerge w:val="restart"/>
            <w:tcBorders>
              <w:top w:val="single" w:sz="4" w:space="0" w:color="auto"/>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737454">
              <w:t>2</w:t>
            </w:r>
          </w:p>
        </w:tc>
        <w:tc>
          <w:tcPr>
            <w:tcW w:w="1102" w:type="dxa"/>
            <w:tcBorders>
              <w:top w:val="single" w:sz="4" w:space="0" w:color="auto"/>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737454" w:rsidRPr="00737454" w:rsidTr="004B2056">
        <w:trPr>
          <w:trHeight w:val="276"/>
        </w:trPr>
        <w:tc>
          <w:tcPr>
            <w:tcW w:w="2402" w:type="dxa"/>
            <w:vMerge/>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0064" w:type="dxa"/>
            <w:vMerge/>
            <w:tcBorders>
              <w:bottom w:val="single" w:sz="4" w:space="0" w:color="auto"/>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560" w:type="dxa"/>
            <w:vMerge/>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102" w:type="dxa"/>
            <w:vMerge w:val="restart"/>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737454" w:rsidRPr="00737454" w:rsidTr="004B2056">
        <w:trPr>
          <w:trHeight w:val="525"/>
        </w:trPr>
        <w:tc>
          <w:tcPr>
            <w:tcW w:w="2402" w:type="dxa"/>
            <w:vMerge/>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0064" w:type="dxa"/>
            <w:tcBorders>
              <w:top w:val="single" w:sz="4" w:space="0" w:color="auto"/>
              <w:bottom w:val="single" w:sz="4" w:space="0" w:color="auto"/>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737454">
              <w:t xml:space="preserve">Строение атомного ядра. Дефект массы, энергия связи и устойчивость атомных ядер. Ядерные реакции. </w:t>
            </w:r>
          </w:p>
        </w:tc>
        <w:tc>
          <w:tcPr>
            <w:tcW w:w="1560" w:type="dxa"/>
            <w:vMerge/>
            <w:tcBorders>
              <w:bottom w:val="single" w:sz="4" w:space="0" w:color="auto"/>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102" w:type="dxa"/>
            <w:vMerge/>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737454" w:rsidRPr="00737454" w:rsidTr="004B2056">
        <w:trPr>
          <w:trHeight w:val="288"/>
        </w:trPr>
        <w:tc>
          <w:tcPr>
            <w:tcW w:w="2402" w:type="dxa"/>
            <w:vMerge/>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0064" w:type="dxa"/>
            <w:tcBorders>
              <w:top w:val="single" w:sz="4" w:space="0" w:color="auto"/>
              <w:bottom w:val="single" w:sz="4" w:space="0" w:color="auto"/>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737454">
              <w:rPr>
                <w:b/>
              </w:rPr>
              <w:t xml:space="preserve">Лабораторная и практическая работа №26: </w:t>
            </w:r>
            <w:r w:rsidRPr="00737454">
              <w:t>Решение задач на тему «Модели атома»</w:t>
            </w:r>
          </w:p>
        </w:tc>
        <w:tc>
          <w:tcPr>
            <w:tcW w:w="1560" w:type="dxa"/>
            <w:tcBorders>
              <w:top w:val="single" w:sz="4" w:space="0" w:color="auto"/>
              <w:bottom w:val="single" w:sz="4" w:space="0" w:color="auto"/>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737454">
              <w:t>2</w:t>
            </w:r>
          </w:p>
        </w:tc>
        <w:tc>
          <w:tcPr>
            <w:tcW w:w="1102" w:type="dxa"/>
            <w:vMerge/>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737454" w:rsidRPr="00737454" w:rsidTr="004B2056">
        <w:trPr>
          <w:trHeight w:val="525"/>
        </w:trPr>
        <w:tc>
          <w:tcPr>
            <w:tcW w:w="2402" w:type="dxa"/>
            <w:vMerge/>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0064" w:type="dxa"/>
            <w:tcBorders>
              <w:top w:val="single" w:sz="4" w:space="0" w:color="auto"/>
              <w:bottom w:val="single" w:sz="4" w:space="0" w:color="auto"/>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737454">
              <w:t xml:space="preserve">Ядерная энергетика. Энергетический выход ядерных реакций. Искусственная радиоактивность. Деление тяжелых ядер. Цепная ядерная реакция. Управляемая цепная реакция. </w:t>
            </w:r>
          </w:p>
        </w:tc>
        <w:tc>
          <w:tcPr>
            <w:tcW w:w="1560" w:type="dxa"/>
            <w:vMerge w:val="restart"/>
            <w:tcBorders>
              <w:top w:val="single" w:sz="4" w:space="0" w:color="auto"/>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737454">
              <w:t>2</w:t>
            </w:r>
          </w:p>
        </w:tc>
        <w:tc>
          <w:tcPr>
            <w:tcW w:w="1102" w:type="dxa"/>
            <w:vMerge/>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737454" w:rsidRPr="00737454" w:rsidTr="004B2056">
        <w:trPr>
          <w:trHeight w:val="525"/>
        </w:trPr>
        <w:tc>
          <w:tcPr>
            <w:tcW w:w="2402" w:type="dxa"/>
            <w:vMerge/>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0064" w:type="dxa"/>
            <w:tcBorders>
              <w:top w:val="single" w:sz="4" w:space="0" w:color="auto"/>
              <w:bottom w:val="single" w:sz="4" w:space="0" w:color="auto"/>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737454">
              <w:t>Ядерный реактор. Термоядерный синтез. Энергия звезд. Получение радиоактивных изотопов и их применение. Биологическое действие радиоактивных излучений. Элементарные частицы.</w:t>
            </w:r>
          </w:p>
        </w:tc>
        <w:tc>
          <w:tcPr>
            <w:tcW w:w="1560" w:type="dxa"/>
            <w:vMerge/>
            <w:tcBorders>
              <w:bottom w:val="single" w:sz="4" w:space="0" w:color="auto"/>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102" w:type="dxa"/>
            <w:vMerge/>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737454" w:rsidRPr="00737454" w:rsidTr="004B2056">
        <w:trPr>
          <w:trHeight w:val="288"/>
        </w:trPr>
        <w:tc>
          <w:tcPr>
            <w:tcW w:w="2402" w:type="dxa"/>
            <w:vMerge/>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0064" w:type="dxa"/>
            <w:tcBorders>
              <w:top w:val="single" w:sz="4" w:space="0" w:color="auto"/>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737454">
              <w:rPr>
                <w:b/>
              </w:rPr>
              <w:t xml:space="preserve">Лабораторная и практическая работа №27: </w:t>
            </w:r>
            <w:r w:rsidRPr="00737454">
              <w:t>Работа со схемой строения ядерного реактора</w:t>
            </w:r>
          </w:p>
        </w:tc>
        <w:tc>
          <w:tcPr>
            <w:tcW w:w="1560" w:type="dxa"/>
            <w:tcBorders>
              <w:top w:val="single" w:sz="4" w:space="0" w:color="auto"/>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737454">
              <w:t>2</w:t>
            </w:r>
          </w:p>
        </w:tc>
        <w:tc>
          <w:tcPr>
            <w:tcW w:w="1102" w:type="dxa"/>
            <w:vMerge/>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737454" w:rsidRPr="00737454" w:rsidTr="004B2056">
        <w:trPr>
          <w:trHeight w:val="290"/>
        </w:trPr>
        <w:tc>
          <w:tcPr>
            <w:tcW w:w="12466" w:type="dxa"/>
            <w:gridSpan w:val="2"/>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737454">
              <w:rPr>
                <w:b/>
              </w:rPr>
              <w:t>Раздел 7. Строение Вселенной</w:t>
            </w:r>
          </w:p>
        </w:tc>
        <w:tc>
          <w:tcPr>
            <w:tcW w:w="1560" w:type="dxa"/>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p>
        </w:tc>
        <w:tc>
          <w:tcPr>
            <w:tcW w:w="1102" w:type="dxa"/>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737454" w:rsidRPr="00737454" w:rsidTr="004B2056">
        <w:trPr>
          <w:trHeight w:val="290"/>
        </w:trPr>
        <w:tc>
          <w:tcPr>
            <w:tcW w:w="2402" w:type="dxa"/>
            <w:vMerge w:val="restart"/>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737454">
              <w:rPr>
                <w:b/>
              </w:rPr>
              <w:t xml:space="preserve">Тема 7.1 </w:t>
            </w:r>
            <w:r w:rsidRPr="00737454">
              <w:t>Строение Солнечной системы</w:t>
            </w:r>
          </w:p>
        </w:tc>
        <w:tc>
          <w:tcPr>
            <w:tcW w:w="10064" w:type="dxa"/>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737454">
              <w:rPr>
                <w:b/>
              </w:rPr>
              <w:t>Содержание учебного материала:</w:t>
            </w:r>
          </w:p>
        </w:tc>
        <w:tc>
          <w:tcPr>
            <w:tcW w:w="1560" w:type="dxa"/>
            <w:vMerge w:val="restart"/>
          </w:tcPr>
          <w:p w:rsidR="00737454" w:rsidRPr="00737454" w:rsidRDefault="00737454" w:rsidP="00737454">
            <w:pPr>
              <w:jc w:val="center"/>
            </w:pPr>
          </w:p>
          <w:p w:rsidR="00737454" w:rsidRPr="00737454" w:rsidRDefault="00737454" w:rsidP="00737454">
            <w:pPr>
              <w:jc w:val="center"/>
            </w:pPr>
          </w:p>
          <w:p w:rsidR="00737454" w:rsidRPr="00737454" w:rsidRDefault="00737454" w:rsidP="00737454">
            <w:pPr>
              <w:jc w:val="center"/>
            </w:pPr>
          </w:p>
          <w:p w:rsidR="00737454" w:rsidRPr="00737454" w:rsidRDefault="00737454" w:rsidP="00737454">
            <w:pPr>
              <w:jc w:val="center"/>
            </w:pPr>
          </w:p>
          <w:p w:rsidR="00737454" w:rsidRPr="00737454" w:rsidRDefault="00737454" w:rsidP="00737454">
            <w:pPr>
              <w:jc w:val="center"/>
            </w:pPr>
            <w:r w:rsidRPr="00737454">
              <w:t>1</w:t>
            </w:r>
          </w:p>
        </w:tc>
        <w:tc>
          <w:tcPr>
            <w:tcW w:w="1102" w:type="dxa"/>
            <w:vMerge w:val="restart"/>
            <w:tcBorders>
              <w:bottom w:val="nil"/>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737454">
              <w:t>ОК 01</w:t>
            </w: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737454">
              <w:t>ОК 02</w:t>
            </w: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737454">
              <w:t>ОК 03</w:t>
            </w:r>
          </w:p>
        </w:tc>
      </w:tr>
      <w:tr w:rsidR="00737454" w:rsidRPr="00737454" w:rsidTr="004B2056">
        <w:trPr>
          <w:trHeight w:val="537"/>
        </w:trPr>
        <w:tc>
          <w:tcPr>
            <w:tcW w:w="2402" w:type="dxa"/>
            <w:vMerge/>
            <w:tcBorders>
              <w:top w:val="nil"/>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737454">
              <w:t>Солнечная система. Планеты, их видимое движение. Малые тела солнечной системы.</w:t>
            </w: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737454">
              <w:t>Система Земля—Луна. Солнце. Солнечная активность. Источник энергии Солнца и звёзд.</w:t>
            </w:r>
          </w:p>
        </w:tc>
        <w:tc>
          <w:tcPr>
            <w:tcW w:w="1560" w:type="dxa"/>
            <w:vMerge/>
          </w:tcPr>
          <w:p w:rsidR="00737454" w:rsidRPr="00737454" w:rsidRDefault="00737454" w:rsidP="00737454">
            <w:pPr>
              <w:jc w:val="center"/>
            </w:pPr>
          </w:p>
        </w:tc>
        <w:tc>
          <w:tcPr>
            <w:tcW w:w="1102" w:type="dxa"/>
            <w:vMerge/>
            <w:tcBorders>
              <w:top w:val="nil"/>
              <w:bottom w:val="nil"/>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737454" w:rsidRPr="00737454" w:rsidTr="004B2056">
        <w:trPr>
          <w:trHeight w:val="290"/>
        </w:trPr>
        <w:tc>
          <w:tcPr>
            <w:tcW w:w="2402" w:type="dxa"/>
            <w:vMerge w:val="restart"/>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737454">
              <w:rPr>
                <w:b/>
              </w:rPr>
              <w:t xml:space="preserve">Тема 7.2 </w:t>
            </w:r>
            <w:r w:rsidRPr="00737454">
              <w:t>Эволюция Вселенной</w:t>
            </w:r>
          </w:p>
        </w:tc>
        <w:tc>
          <w:tcPr>
            <w:tcW w:w="10064" w:type="dxa"/>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737454">
              <w:rPr>
                <w:b/>
              </w:rPr>
              <w:t>Содержание учебного материала:</w:t>
            </w:r>
          </w:p>
        </w:tc>
        <w:tc>
          <w:tcPr>
            <w:tcW w:w="1560" w:type="dxa"/>
            <w:vMerge/>
          </w:tcPr>
          <w:p w:rsidR="00737454" w:rsidRPr="00737454" w:rsidRDefault="00737454" w:rsidP="00737454">
            <w:pPr>
              <w:jc w:val="center"/>
            </w:pPr>
          </w:p>
        </w:tc>
        <w:tc>
          <w:tcPr>
            <w:tcW w:w="1102" w:type="dxa"/>
            <w:vMerge w:val="restart"/>
            <w:tcBorders>
              <w:top w:val="nil"/>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737454">
              <w:t>ОК 04</w:t>
            </w: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737454">
              <w:t>ОК 05</w:t>
            </w: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737454">
              <w:t>ОК 07</w:t>
            </w:r>
          </w:p>
        </w:tc>
      </w:tr>
      <w:tr w:rsidR="00737454" w:rsidRPr="00737454" w:rsidTr="004B2056">
        <w:trPr>
          <w:trHeight w:val="495"/>
        </w:trPr>
        <w:tc>
          <w:tcPr>
            <w:tcW w:w="2402" w:type="dxa"/>
            <w:vMerge/>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tcBorders>
              <w:bottom w:val="single" w:sz="4" w:space="0" w:color="auto"/>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737454">
              <w:t xml:space="preserve">Звёзды, их основные характеристики. Современные представления о происхождении и эволюции Солнца и звёзд. Этапы жизни звёзд. </w:t>
            </w:r>
          </w:p>
        </w:tc>
        <w:tc>
          <w:tcPr>
            <w:tcW w:w="1560" w:type="dxa"/>
            <w:vMerge/>
          </w:tcPr>
          <w:p w:rsidR="00737454" w:rsidRPr="00737454" w:rsidRDefault="00737454" w:rsidP="00737454">
            <w:pPr>
              <w:jc w:val="center"/>
            </w:pPr>
          </w:p>
        </w:tc>
        <w:tc>
          <w:tcPr>
            <w:tcW w:w="1102" w:type="dxa"/>
            <w:vMerge/>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737454" w:rsidRPr="00737454" w:rsidTr="004B2056">
        <w:trPr>
          <w:trHeight w:val="210"/>
        </w:trPr>
        <w:tc>
          <w:tcPr>
            <w:tcW w:w="2402" w:type="dxa"/>
            <w:vMerge/>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tcBorders>
              <w:top w:val="single" w:sz="4" w:space="0" w:color="auto"/>
              <w:bottom w:val="single" w:sz="4" w:space="0" w:color="auto"/>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737454">
              <w:t>Млечный Путь — наша Галактика. Типы галактик. Радиогалактики и квазары.</w:t>
            </w:r>
          </w:p>
        </w:tc>
        <w:tc>
          <w:tcPr>
            <w:tcW w:w="1560" w:type="dxa"/>
            <w:vMerge/>
          </w:tcPr>
          <w:p w:rsidR="00737454" w:rsidRPr="00737454" w:rsidRDefault="00737454" w:rsidP="00737454">
            <w:pPr>
              <w:jc w:val="center"/>
            </w:pPr>
          </w:p>
        </w:tc>
        <w:tc>
          <w:tcPr>
            <w:tcW w:w="1102" w:type="dxa"/>
            <w:vMerge/>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737454" w:rsidRPr="00737454" w:rsidTr="004B2056">
        <w:trPr>
          <w:trHeight w:val="645"/>
        </w:trPr>
        <w:tc>
          <w:tcPr>
            <w:tcW w:w="2402" w:type="dxa"/>
            <w:vMerge/>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tcBorders>
              <w:top w:val="single" w:sz="4" w:space="0" w:color="auto"/>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737454">
              <w:t>Вселенная. Расширение Вселенной. Закон Хаббла.Теория Большого взрыва. Масштабная структура Вселенной. Метагалактика.</w:t>
            </w:r>
          </w:p>
        </w:tc>
        <w:tc>
          <w:tcPr>
            <w:tcW w:w="1560" w:type="dxa"/>
            <w:vMerge/>
          </w:tcPr>
          <w:p w:rsidR="00737454" w:rsidRPr="00737454" w:rsidRDefault="00737454" w:rsidP="00737454">
            <w:pPr>
              <w:jc w:val="center"/>
            </w:pPr>
          </w:p>
        </w:tc>
        <w:tc>
          <w:tcPr>
            <w:tcW w:w="1102" w:type="dxa"/>
            <w:vMerge/>
            <w:tcBorders>
              <w:bottom w:val="nil"/>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737454" w:rsidRPr="00737454" w:rsidTr="004B2056">
        <w:trPr>
          <w:trHeight w:val="179"/>
        </w:trPr>
        <w:tc>
          <w:tcPr>
            <w:tcW w:w="2402" w:type="dxa"/>
            <w:vMerge/>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737454">
              <w:rPr>
                <w:b/>
              </w:rPr>
              <w:t>Лабораторная и практическая работа №28:</w:t>
            </w:r>
            <w:r w:rsidRPr="00737454">
              <w:t xml:space="preserve"> Изучение карты звездного неба.</w:t>
            </w:r>
          </w:p>
        </w:tc>
        <w:tc>
          <w:tcPr>
            <w:tcW w:w="1560" w:type="dxa"/>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737454">
              <w:t>1</w:t>
            </w:r>
          </w:p>
        </w:tc>
        <w:tc>
          <w:tcPr>
            <w:tcW w:w="1102" w:type="dxa"/>
            <w:tcBorders>
              <w:top w:val="nil"/>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737454" w:rsidRPr="00737454" w:rsidTr="004B2056">
        <w:trPr>
          <w:trHeight w:val="179"/>
        </w:trPr>
        <w:tc>
          <w:tcPr>
            <w:tcW w:w="2402" w:type="dxa"/>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737454">
              <w:rPr>
                <w:b/>
              </w:rPr>
              <w:t>Дифференцированный зачет</w:t>
            </w:r>
          </w:p>
        </w:tc>
        <w:tc>
          <w:tcPr>
            <w:tcW w:w="1560" w:type="dxa"/>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737454">
              <w:t>2</w:t>
            </w:r>
          </w:p>
        </w:tc>
        <w:tc>
          <w:tcPr>
            <w:tcW w:w="1102" w:type="dxa"/>
            <w:tcBorders>
              <w:top w:val="nil"/>
            </w:tcBorders>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737454" w:rsidRPr="00737454" w:rsidTr="004B2056">
        <w:trPr>
          <w:trHeight w:val="290"/>
        </w:trPr>
        <w:tc>
          <w:tcPr>
            <w:tcW w:w="12466" w:type="dxa"/>
            <w:gridSpan w:val="2"/>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737454">
              <w:rPr>
                <w:b/>
              </w:rPr>
              <w:t>Всего:</w:t>
            </w:r>
          </w:p>
        </w:tc>
        <w:tc>
          <w:tcPr>
            <w:tcW w:w="1560" w:type="dxa"/>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737454">
              <w:rPr>
                <w:b/>
              </w:rPr>
              <w:t>108</w:t>
            </w:r>
          </w:p>
        </w:tc>
        <w:tc>
          <w:tcPr>
            <w:tcW w:w="1102" w:type="dxa"/>
          </w:tcPr>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bl>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4"/>
        </w:rPr>
      </w:pP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4"/>
        </w:rPr>
      </w:pP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ectPr w:rsidR="00737454" w:rsidRPr="00737454" w:rsidSect="004B2056">
          <w:pgSz w:w="16840" w:h="11907" w:orient="landscape"/>
          <w:pgMar w:top="568" w:right="1134" w:bottom="1418" w:left="992" w:header="709" w:footer="158" w:gutter="0"/>
          <w:cols w:space="720"/>
          <w:titlePg/>
          <w:docGrid w:linePitch="326"/>
        </w:sectPr>
      </w:pP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center"/>
        <w:outlineLvl w:val="0"/>
        <w:rPr>
          <w:b/>
          <w:caps/>
        </w:rPr>
      </w:pPr>
      <w:r w:rsidRPr="00737454">
        <w:rPr>
          <w:b/>
          <w:caps/>
        </w:rPr>
        <w:lastRenderedPageBreak/>
        <w:t>3. условия реализации программы учебной дисциплины</w:t>
      </w:r>
    </w:p>
    <w:p w:rsidR="00737454" w:rsidRPr="00737454" w:rsidRDefault="00737454" w:rsidP="00737454">
      <w:pPr>
        <w:contextualSpacing/>
      </w:pPr>
    </w:p>
    <w:p w:rsidR="00737454" w:rsidRPr="00737454" w:rsidRDefault="00737454" w:rsidP="00737454">
      <w:pPr>
        <w:keepNext/>
        <w:keepLines/>
        <w:widowControl w:val="0"/>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bCs/>
          <w:color w:val="FF0000"/>
        </w:rPr>
      </w:pPr>
      <w:r w:rsidRPr="00737454">
        <w:rPr>
          <w:b/>
          <w:bCs/>
        </w:rPr>
        <w:t>Материально-техническое обеспечение</w:t>
      </w:r>
      <w:r w:rsidRPr="00737454">
        <w:rPr>
          <w:b/>
          <w:bCs/>
          <w:color w:val="FF0000"/>
        </w:rPr>
        <w:t xml:space="preserve"> </w:t>
      </w:r>
    </w:p>
    <w:p w:rsidR="00737454" w:rsidRPr="00737454" w:rsidRDefault="00737454" w:rsidP="00737454">
      <w:pPr>
        <w:ind w:firstLine="709"/>
      </w:pPr>
      <w:r w:rsidRPr="00737454">
        <w:t>В состав учебно-методического и материально-технического обеспечения программы учебной дисциплины «Физика» входят:</w:t>
      </w: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Cs/>
        </w:rPr>
      </w:pPr>
    </w:p>
    <w:p w:rsidR="00737454" w:rsidRPr="00737454" w:rsidRDefault="00737454" w:rsidP="00737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737454">
        <w:rPr>
          <w:b/>
          <w:bCs/>
        </w:rPr>
        <w:t>Оборудование учебного кабинета:</w:t>
      </w:r>
      <w:r w:rsidRPr="00737454">
        <w:rPr>
          <w:bCs/>
        </w:rPr>
        <w:t xml:space="preserve"> </w:t>
      </w:r>
    </w:p>
    <w:p w:rsidR="00737454" w:rsidRPr="00737454" w:rsidRDefault="00737454" w:rsidP="00737454">
      <w:pPr>
        <w:numPr>
          <w:ilvl w:val="0"/>
          <w:numId w:val="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contextualSpacing/>
        <w:jc w:val="both"/>
        <w:rPr>
          <w:bCs/>
        </w:rPr>
      </w:pPr>
      <w:r w:rsidRPr="00737454">
        <w:rPr>
          <w:bCs/>
        </w:rPr>
        <w:t>посадочные места для обучающихся;</w:t>
      </w:r>
    </w:p>
    <w:p w:rsidR="00737454" w:rsidRPr="00737454" w:rsidRDefault="00737454" w:rsidP="00737454">
      <w:pPr>
        <w:numPr>
          <w:ilvl w:val="0"/>
          <w:numId w:val="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737454">
        <w:rPr>
          <w:bCs/>
        </w:rPr>
        <w:t>многофункциональный комплекс преподавателя;</w:t>
      </w:r>
    </w:p>
    <w:p w:rsidR="00737454" w:rsidRPr="00737454" w:rsidRDefault="00737454" w:rsidP="00737454">
      <w:pPr>
        <w:numPr>
          <w:ilvl w:val="0"/>
          <w:numId w:val="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737454">
        <w:rPr>
          <w:bCs/>
        </w:rPr>
        <w:t>наглядные пособия (комплекты учебных таблиц, плакатов, , портретов выдающихся ученых-физиков и др.);</w:t>
      </w:r>
    </w:p>
    <w:p w:rsidR="00737454" w:rsidRPr="00737454" w:rsidRDefault="00737454" w:rsidP="00737454">
      <w:pPr>
        <w:numPr>
          <w:ilvl w:val="0"/>
          <w:numId w:val="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contextualSpacing/>
        <w:jc w:val="both"/>
        <w:rPr>
          <w:bCs/>
        </w:rPr>
      </w:pPr>
      <w:r w:rsidRPr="00737454">
        <w:rPr>
          <w:bCs/>
        </w:rPr>
        <w:t>видеодемонстрации.</w:t>
      </w: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bCs/>
        </w:rPr>
      </w:pPr>
    </w:p>
    <w:p w:rsidR="00737454" w:rsidRPr="00737454" w:rsidRDefault="00737454" w:rsidP="00737454">
      <w:pPr>
        <w:shd w:val="clear" w:color="auto" w:fill="FFFFFF"/>
        <w:contextualSpacing/>
        <w:rPr>
          <w:b/>
          <w:bCs/>
        </w:rPr>
      </w:pPr>
      <w:r w:rsidRPr="00737454">
        <w:rPr>
          <w:b/>
          <w:bCs/>
        </w:rPr>
        <w:t xml:space="preserve">Технические средства обучения: </w:t>
      </w:r>
    </w:p>
    <w:p w:rsidR="00737454" w:rsidRPr="00737454" w:rsidRDefault="00737454" w:rsidP="00737454">
      <w:pPr>
        <w:numPr>
          <w:ilvl w:val="0"/>
          <w:numId w:val="8"/>
        </w:numPr>
        <w:ind w:hanging="436"/>
        <w:contextualSpacing/>
      </w:pPr>
      <w:r w:rsidRPr="00737454">
        <w:t>компьютеры;</w:t>
      </w:r>
    </w:p>
    <w:p w:rsidR="00737454" w:rsidRPr="00737454" w:rsidRDefault="00737454" w:rsidP="00737454">
      <w:pPr>
        <w:numPr>
          <w:ilvl w:val="0"/>
          <w:numId w:val="8"/>
        </w:numPr>
        <w:ind w:hanging="436"/>
        <w:contextualSpacing/>
      </w:pPr>
      <w:r w:rsidRPr="00737454">
        <w:t>мультимедиа;</w:t>
      </w:r>
    </w:p>
    <w:p w:rsidR="00737454" w:rsidRPr="00737454" w:rsidRDefault="00737454" w:rsidP="00737454">
      <w:pPr>
        <w:numPr>
          <w:ilvl w:val="0"/>
          <w:numId w:val="8"/>
        </w:numPr>
        <w:ind w:hanging="436"/>
        <w:contextualSpacing/>
      </w:pPr>
      <w:r w:rsidRPr="00737454">
        <w:t>локальная сеть кабинета, интернет;</w:t>
      </w:r>
    </w:p>
    <w:p w:rsidR="00737454" w:rsidRPr="00737454" w:rsidRDefault="00737454" w:rsidP="00737454">
      <w:pPr>
        <w:numPr>
          <w:ilvl w:val="0"/>
          <w:numId w:val="8"/>
        </w:numPr>
        <w:ind w:hanging="436"/>
        <w:contextualSpacing/>
      </w:pPr>
      <w:r w:rsidRPr="00737454">
        <w:t>периферийное оборудование и оргтехника.</w:t>
      </w:r>
    </w:p>
    <w:p w:rsidR="00737454" w:rsidRPr="00737454" w:rsidRDefault="00737454" w:rsidP="00737454">
      <w:pPr>
        <w:widowControl w:val="0"/>
        <w:spacing w:before="2" w:line="256" w:lineRule="auto"/>
        <w:ind w:left="720" w:right="1653"/>
        <w:contextualSpacing/>
        <w:rPr>
          <w:b/>
          <w:bCs/>
          <w:color w:val="000000"/>
          <w:spacing w:val="4"/>
          <w:w w:val="82"/>
          <w:sz w:val="28"/>
          <w:szCs w:val="28"/>
        </w:rPr>
      </w:pPr>
    </w:p>
    <w:p w:rsidR="00737454" w:rsidRPr="00737454" w:rsidRDefault="00737454" w:rsidP="00737454">
      <w:pPr>
        <w:widowControl w:val="0"/>
        <w:spacing w:before="2" w:line="256" w:lineRule="auto"/>
        <w:ind w:left="720" w:right="1653"/>
        <w:contextualSpacing/>
        <w:rPr>
          <w:b/>
          <w:bCs/>
          <w:color w:val="000000"/>
          <w:szCs w:val="28"/>
        </w:rPr>
      </w:pPr>
      <w:r w:rsidRPr="00737454">
        <w:rPr>
          <w:b/>
          <w:bCs/>
          <w:color w:val="000000"/>
          <w:spacing w:val="4"/>
          <w:w w:val="82"/>
          <w:szCs w:val="28"/>
        </w:rPr>
        <w:t>О</w:t>
      </w:r>
      <w:r w:rsidRPr="00737454">
        <w:rPr>
          <w:b/>
          <w:bCs/>
          <w:color w:val="000000"/>
          <w:spacing w:val="7"/>
          <w:w w:val="95"/>
          <w:szCs w:val="28"/>
        </w:rPr>
        <w:t>б</w:t>
      </w:r>
      <w:r w:rsidRPr="00737454">
        <w:rPr>
          <w:b/>
          <w:bCs/>
          <w:color w:val="000000"/>
          <w:spacing w:val="7"/>
          <w:w w:val="93"/>
          <w:szCs w:val="28"/>
        </w:rPr>
        <w:t>о</w:t>
      </w:r>
      <w:r w:rsidRPr="00737454">
        <w:rPr>
          <w:b/>
          <w:bCs/>
          <w:color w:val="000000"/>
          <w:spacing w:val="5"/>
          <w:w w:val="93"/>
          <w:szCs w:val="28"/>
        </w:rPr>
        <w:t>р</w:t>
      </w:r>
      <w:r w:rsidRPr="00737454">
        <w:rPr>
          <w:b/>
          <w:bCs/>
          <w:color w:val="000000"/>
          <w:spacing w:val="5"/>
          <w:w w:val="94"/>
          <w:szCs w:val="28"/>
        </w:rPr>
        <w:t>у</w:t>
      </w:r>
      <w:r w:rsidRPr="00737454">
        <w:rPr>
          <w:b/>
          <w:bCs/>
          <w:color w:val="000000"/>
          <w:spacing w:val="6"/>
          <w:w w:val="85"/>
          <w:szCs w:val="28"/>
        </w:rPr>
        <w:t>д</w:t>
      </w:r>
      <w:r w:rsidRPr="00737454">
        <w:rPr>
          <w:b/>
          <w:bCs/>
          <w:color w:val="000000"/>
          <w:spacing w:val="6"/>
          <w:w w:val="93"/>
          <w:szCs w:val="28"/>
        </w:rPr>
        <w:t>о</w:t>
      </w:r>
      <w:r w:rsidRPr="00737454">
        <w:rPr>
          <w:b/>
          <w:bCs/>
          <w:color w:val="000000"/>
          <w:spacing w:val="4"/>
          <w:w w:val="96"/>
          <w:szCs w:val="28"/>
        </w:rPr>
        <w:t>в</w:t>
      </w:r>
      <w:r w:rsidRPr="00737454">
        <w:rPr>
          <w:b/>
          <w:bCs/>
          <w:color w:val="000000"/>
          <w:spacing w:val="7"/>
          <w:w w:val="94"/>
          <w:szCs w:val="28"/>
        </w:rPr>
        <w:t>ан</w:t>
      </w:r>
      <w:r w:rsidRPr="00737454">
        <w:rPr>
          <w:b/>
          <w:bCs/>
          <w:color w:val="000000"/>
          <w:spacing w:val="5"/>
          <w:w w:val="93"/>
          <w:szCs w:val="28"/>
        </w:rPr>
        <w:t>и</w:t>
      </w:r>
      <w:r w:rsidRPr="00737454">
        <w:rPr>
          <w:b/>
          <w:bCs/>
          <w:color w:val="000000"/>
          <w:w w:val="93"/>
          <w:szCs w:val="28"/>
        </w:rPr>
        <w:t>е</w:t>
      </w:r>
      <w:r w:rsidRPr="00737454">
        <w:rPr>
          <w:b/>
          <w:bCs/>
          <w:color w:val="000000"/>
          <w:spacing w:val="6"/>
          <w:szCs w:val="28"/>
        </w:rPr>
        <w:t xml:space="preserve"> </w:t>
      </w:r>
      <w:r w:rsidRPr="00737454">
        <w:rPr>
          <w:b/>
          <w:bCs/>
          <w:color w:val="000000"/>
          <w:spacing w:val="4"/>
          <w:w w:val="90"/>
          <w:szCs w:val="28"/>
        </w:rPr>
        <w:t>л</w:t>
      </w:r>
      <w:r w:rsidRPr="00737454">
        <w:rPr>
          <w:b/>
          <w:bCs/>
          <w:color w:val="000000"/>
          <w:spacing w:val="6"/>
          <w:w w:val="94"/>
          <w:szCs w:val="28"/>
        </w:rPr>
        <w:t>а</w:t>
      </w:r>
      <w:r w:rsidRPr="00737454">
        <w:rPr>
          <w:b/>
          <w:bCs/>
          <w:color w:val="000000"/>
          <w:spacing w:val="5"/>
          <w:w w:val="95"/>
          <w:szCs w:val="28"/>
        </w:rPr>
        <w:t>б</w:t>
      </w:r>
      <w:r w:rsidRPr="00737454">
        <w:rPr>
          <w:b/>
          <w:bCs/>
          <w:color w:val="000000"/>
          <w:spacing w:val="4"/>
          <w:w w:val="93"/>
          <w:szCs w:val="28"/>
        </w:rPr>
        <w:t>о</w:t>
      </w:r>
      <w:r w:rsidRPr="00737454">
        <w:rPr>
          <w:b/>
          <w:bCs/>
          <w:color w:val="000000"/>
          <w:spacing w:val="6"/>
          <w:w w:val="93"/>
          <w:szCs w:val="28"/>
        </w:rPr>
        <w:t>р</w:t>
      </w:r>
      <w:r w:rsidRPr="00737454">
        <w:rPr>
          <w:b/>
          <w:bCs/>
          <w:color w:val="000000"/>
          <w:spacing w:val="8"/>
          <w:w w:val="94"/>
          <w:szCs w:val="28"/>
        </w:rPr>
        <w:t>а</w:t>
      </w:r>
      <w:r w:rsidRPr="00737454">
        <w:rPr>
          <w:b/>
          <w:bCs/>
          <w:color w:val="000000"/>
          <w:spacing w:val="6"/>
          <w:w w:val="97"/>
          <w:szCs w:val="28"/>
        </w:rPr>
        <w:t>т</w:t>
      </w:r>
      <w:r w:rsidRPr="00737454">
        <w:rPr>
          <w:b/>
          <w:bCs/>
          <w:color w:val="000000"/>
          <w:spacing w:val="6"/>
          <w:w w:val="93"/>
          <w:szCs w:val="28"/>
        </w:rPr>
        <w:t>о</w:t>
      </w:r>
      <w:r w:rsidRPr="00737454">
        <w:rPr>
          <w:b/>
          <w:bCs/>
          <w:color w:val="000000"/>
          <w:spacing w:val="10"/>
          <w:w w:val="93"/>
          <w:szCs w:val="28"/>
        </w:rPr>
        <w:t>р</w:t>
      </w:r>
      <w:r w:rsidRPr="00737454">
        <w:rPr>
          <w:b/>
          <w:bCs/>
          <w:color w:val="000000"/>
          <w:spacing w:val="5"/>
          <w:w w:val="93"/>
          <w:szCs w:val="28"/>
        </w:rPr>
        <w:t>и</w:t>
      </w:r>
      <w:r w:rsidRPr="00737454">
        <w:rPr>
          <w:b/>
          <w:bCs/>
          <w:color w:val="000000"/>
          <w:w w:val="93"/>
          <w:szCs w:val="28"/>
        </w:rPr>
        <w:t>и</w:t>
      </w:r>
      <w:r w:rsidRPr="00737454">
        <w:rPr>
          <w:b/>
          <w:bCs/>
          <w:color w:val="000000"/>
          <w:spacing w:val="6"/>
          <w:szCs w:val="28"/>
        </w:rPr>
        <w:t xml:space="preserve"> </w:t>
      </w:r>
      <w:r w:rsidRPr="00737454">
        <w:rPr>
          <w:b/>
          <w:bCs/>
          <w:color w:val="000000"/>
          <w:w w:val="93"/>
          <w:szCs w:val="28"/>
        </w:rPr>
        <w:t>и</w:t>
      </w:r>
      <w:r w:rsidRPr="00737454">
        <w:rPr>
          <w:b/>
          <w:bCs/>
          <w:color w:val="000000"/>
          <w:spacing w:val="9"/>
          <w:szCs w:val="28"/>
        </w:rPr>
        <w:t xml:space="preserve"> </w:t>
      </w:r>
      <w:r w:rsidRPr="00737454">
        <w:rPr>
          <w:b/>
          <w:bCs/>
          <w:color w:val="000000"/>
          <w:spacing w:val="3"/>
          <w:w w:val="93"/>
          <w:szCs w:val="28"/>
        </w:rPr>
        <w:t>р</w:t>
      </w:r>
      <w:r w:rsidRPr="00737454">
        <w:rPr>
          <w:b/>
          <w:bCs/>
          <w:color w:val="000000"/>
          <w:spacing w:val="4"/>
          <w:w w:val="94"/>
          <w:szCs w:val="28"/>
        </w:rPr>
        <w:t>а</w:t>
      </w:r>
      <w:r w:rsidRPr="00737454">
        <w:rPr>
          <w:b/>
          <w:bCs/>
          <w:color w:val="000000"/>
          <w:spacing w:val="7"/>
          <w:w w:val="95"/>
          <w:szCs w:val="28"/>
        </w:rPr>
        <w:t>б</w:t>
      </w:r>
      <w:r w:rsidRPr="00737454">
        <w:rPr>
          <w:b/>
          <w:bCs/>
          <w:color w:val="000000"/>
          <w:spacing w:val="7"/>
          <w:w w:val="93"/>
          <w:szCs w:val="28"/>
        </w:rPr>
        <w:t>о</w:t>
      </w:r>
      <w:r w:rsidRPr="00737454">
        <w:rPr>
          <w:b/>
          <w:bCs/>
          <w:color w:val="000000"/>
          <w:spacing w:val="5"/>
          <w:w w:val="96"/>
          <w:szCs w:val="28"/>
        </w:rPr>
        <w:t>ч</w:t>
      </w:r>
      <w:r w:rsidRPr="00737454">
        <w:rPr>
          <w:b/>
          <w:bCs/>
          <w:color w:val="000000"/>
          <w:spacing w:val="5"/>
          <w:w w:val="93"/>
          <w:szCs w:val="28"/>
        </w:rPr>
        <w:t>и</w:t>
      </w:r>
      <w:r w:rsidRPr="00737454">
        <w:rPr>
          <w:b/>
          <w:bCs/>
          <w:color w:val="000000"/>
          <w:spacing w:val="1"/>
          <w:w w:val="97"/>
          <w:szCs w:val="28"/>
        </w:rPr>
        <w:t>х</w:t>
      </w:r>
      <w:r w:rsidRPr="00737454">
        <w:rPr>
          <w:b/>
          <w:bCs/>
          <w:color w:val="000000"/>
          <w:spacing w:val="5"/>
          <w:szCs w:val="28"/>
        </w:rPr>
        <w:t xml:space="preserve"> </w:t>
      </w:r>
      <w:r w:rsidRPr="00737454">
        <w:rPr>
          <w:b/>
          <w:bCs/>
          <w:color w:val="000000"/>
          <w:spacing w:val="6"/>
          <w:w w:val="80"/>
          <w:szCs w:val="28"/>
        </w:rPr>
        <w:t>м</w:t>
      </w:r>
      <w:r w:rsidRPr="00737454">
        <w:rPr>
          <w:b/>
          <w:bCs/>
          <w:color w:val="000000"/>
          <w:spacing w:val="6"/>
          <w:w w:val="93"/>
          <w:szCs w:val="28"/>
        </w:rPr>
        <w:t>е</w:t>
      </w:r>
      <w:r w:rsidRPr="00737454">
        <w:rPr>
          <w:b/>
          <w:bCs/>
          <w:color w:val="000000"/>
          <w:spacing w:val="5"/>
          <w:w w:val="104"/>
          <w:szCs w:val="28"/>
        </w:rPr>
        <w:t>с</w:t>
      </w:r>
      <w:r w:rsidRPr="00737454">
        <w:rPr>
          <w:b/>
          <w:bCs/>
          <w:color w:val="000000"/>
          <w:w w:val="97"/>
          <w:szCs w:val="28"/>
        </w:rPr>
        <w:t>т</w:t>
      </w:r>
      <w:r w:rsidRPr="00737454">
        <w:rPr>
          <w:b/>
          <w:bCs/>
          <w:color w:val="000000"/>
          <w:spacing w:val="8"/>
          <w:szCs w:val="28"/>
        </w:rPr>
        <w:t xml:space="preserve"> </w:t>
      </w:r>
      <w:r w:rsidRPr="00737454">
        <w:rPr>
          <w:b/>
          <w:bCs/>
          <w:color w:val="000000"/>
          <w:spacing w:val="4"/>
          <w:w w:val="90"/>
          <w:szCs w:val="28"/>
        </w:rPr>
        <w:t>л</w:t>
      </w:r>
      <w:r w:rsidRPr="00737454">
        <w:rPr>
          <w:b/>
          <w:bCs/>
          <w:color w:val="000000"/>
          <w:spacing w:val="6"/>
          <w:w w:val="94"/>
          <w:szCs w:val="28"/>
        </w:rPr>
        <w:t>а</w:t>
      </w:r>
      <w:r w:rsidRPr="00737454">
        <w:rPr>
          <w:b/>
          <w:bCs/>
          <w:color w:val="000000"/>
          <w:spacing w:val="5"/>
          <w:w w:val="95"/>
          <w:szCs w:val="28"/>
        </w:rPr>
        <w:t>б</w:t>
      </w:r>
      <w:r w:rsidRPr="00737454">
        <w:rPr>
          <w:b/>
          <w:bCs/>
          <w:color w:val="000000"/>
          <w:spacing w:val="7"/>
          <w:w w:val="93"/>
          <w:szCs w:val="28"/>
        </w:rPr>
        <w:t>о</w:t>
      </w:r>
      <w:r w:rsidRPr="00737454">
        <w:rPr>
          <w:b/>
          <w:bCs/>
          <w:color w:val="000000"/>
          <w:spacing w:val="5"/>
          <w:w w:val="93"/>
          <w:szCs w:val="28"/>
        </w:rPr>
        <w:t>р</w:t>
      </w:r>
      <w:r w:rsidRPr="00737454">
        <w:rPr>
          <w:b/>
          <w:bCs/>
          <w:color w:val="000000"/>
          <w:spacing w:val="4"/>
          <w:w w:val="94"/>
          <w:szCs w:val="28"/>
        </w:rPr>
        <w:t>а</w:t>
      </w:r>
      <w:r w:rsidRPr="00737454">
        <w:rPr>
          <w:b/>
          <w:bCs/>
          <w:color w:val="000000"/>
          <w:spacing w:val="6"/>
          <w:w w:val="97"/>
          <w:szCs w:val="28"/>
        </w:rPr>
        <w:t>т</w:t>
      </w:r>
      <w:r w:rsidRPr="00737454">
        <w:rPr>
          <w:b/>
          <w:bCs/>
          <w:color w:val="000000"/>
          <w:spacing w:val="7"/>
          <w:w w:val="93"/>
          <w:szCs w:val="28"/>
        </w:rPr>
        <w:t>ор</w:t>
      </w:r>
      <w:r w:rsidRPr="00737454">
        <w:rPr>
          <w:b/>
          <w:bCs/>
          <w:color w:val="000000"/>
          <w:spacing w:val="3"/>
          <w:w w:val="93"/>
          <w:szCs w:val="28"/>
        </w:rPr>
        <w:t>и</w:t>
      </w:r>
      <w:r w:rsidRPr="00737454">
        <w:rPr>
          <w:b/>
          <w:bCs/>
          <w:color w:val="000000"/>
          <w:spacing w:val="6"/>
          <w:w w:val="93"/>
          <w:szCs w:val="28"/>
        </w:rPr>
        <w:t>и</w:t>
      </w:r>
      <w:r w:rsidRPr="00737454">
        <w:rPr>
          <w:b/>
          <w:bCs/>
          <w:color w:val="000000"/>
          <w:w w:val="107"/>
          <w:szCs w:val="28"/>
        </w:rPr>
        <w:t>:</w:t>
      </w:r>
      <w:r w:rsidRPr="00737454">
        <w:rPr>
          <w:b/>
          <w:bCs/>
          <w:color w:val="000000"/>
          <w:szCs w:val="28"/>
        </w:rPr>
        <w:t xml:space="preserve"> </w:t>
      </w:r>
    </w:p>
    <w:p w:rsidR="00737454" w:rsidRPr="00737454" w:rsidRDefault="00737454" w:rsidP="00737454">
      <w:pPr>
        <w:widowControl w:val="0"/>
        <w:spacing w:before="2" w:line="256" w:lineRule="auto"/>
        <w:ind w:left="720" w:right="1653"/>
        <w:contextualSpacing/>
        <w:rPr>
          <w:color w:val="000000"/>
          <w:szCs w:val="28"/>
        </w:rPr>
      </w:pPr>
      <w:r w:rsidRPr="00737454">
        <w:rPr>
          <w:color w:val="000000"/>
          <w:w w:val="99"/>
          <w:szCs w:val="28"/>
        </w:rPr>
        <w:t>1</w:t>
      </w:r>
      <w:r w:rsidRPr="00737454">
        <w:rPr>
          <w:color w:val="000000"/>
          <w:spacing w:val="1"/>
          <w:w w:val="117"/>
          <w:szCs w:val="28"/>
        </w:rPr>
        <w:t>.</w:t>
      </w:r>
      <w:r w:rsidRPr="00737454">
        <w:rPr>
          <w:color w:val="000000"/>
          <w:spacing w:val="-2"/>
          <w:w w:val="103"/>
          <w:szCs w:val="28"/>
        </w:rPr>
        <w:t>К</w:t>
      </w:r>
      <w:r w:rsidRPr="00737454">
        <w:rPr>
          <w:color w:val="000000"/>
          <w:w w:val="95"/>
          <w:szCs w:val="28"/>
        </w:rPr>
        <w:t>о</w:t>
      </w:r>
      <w:r w:rsidRPr="00737454">
        <w:rPr>
          <w:color w:val="000000"/>
          <w:spacing w:val="1"/>
          <w:w w:val="84"/>
          <w:szCs w:val="28"/>
        </w:rPr>
        <w:t>м</w:t>
      </w:r>
      <w:r w:rsidRPr="00737454">
        <w:rPr>
          <w:color w:val="000000"/>
          <w:w w:val="96"/>
          <w:szCs w:val="28"/>
        </w:rPr>
        <w:t>п</w:t>
      </w:r>
      <w:r w:rsidRPr="00737454">
        <w:rPr>
          <w:color w:val="000000"/>
          <w:spacing w:val="-1"/>
          <w:w w:val="93"/>
          <w:szCs w:val="28"/>
        </w:rPr>
        <w:t>л</w:t>
      </w:r>
      <w:r w:rsidRPr="00737454">
        <w:rPr>
          <w:color w:val="000000"/>
          <w:w w:val="94"/>
          <w:szCs w:val="28"/>
        </w:rPr>
        <w:t>е</w:t>
      </w:r>
      <w:r w:rsidRPr="00737454">
        <w:rPr>
          <w:color w:val="000000"/>
          <w:w w:val="99"/>
          <w:szCs w:val="28"/>
        </w:rPr>
        <w:t>к</w:t>
      </w:r>
      <w:r w:rsidRPr="00737454">
        <w:rPr>
          <w:color w:val="000000"/>
          <w:w w:val="98"/>
          <w:szCs w:val="28"/>
        </w:rPr>
        <w:t>т</w:t>
      </w:r>
      <w:r w:rsidRPr="00737454">
        <w:rPr>
          <w:color w:val="000000"/>
          <w:spacing w:val="2"/>
          <w:szCs w:val="28"/>
        </w:rPr>
        <w:t xml:space="preserve"> </w:t>
      </w:r>
      <w:r w:rsidRPr="00737454">
        <w:rPr>
          <w:color w:val="000000"/>
          <w:w w:val="98"/>
          <w:szCs w:val="28"/>
        </w:rPr>
        <w:t>у</w:t>
      </w:r>
      <w:r w:rsidRPr="00737454">
        <w:rPr>
          <w:color w:val="000000"/>
          <w:szCs w:val="28"/>
        </w:rPr>
        <w:t>ч</w:t>
      </w:r>
      <w:r w:rsidRPr="00737454">
        <w:rPr>
          <w:color w:val="000000"/>
          <w:w w:val="94"/>
          <w:szCs w:val="28"/>
        </w:rPr>
        <w:t>е</w:t>
      </w:r>
      <w:r w:rsidRPr="00737454">
        <w:rPr>
          <w:color w:val="000000"/>
          <w:w w:val="95"/>
          <w:szCs w:val="28"/>
        </w:rPr>
        <w:t>б</w:t>
      </w:r>
      <w:r w:rsidRPr="00737454">
        <w:rPr>
          <w:color w:val="000000"/>
          <w:spacing w:val="-1"/>
          <w:w w:val="95"/>
          <w:szCs w:val="28"/>
        </w:rPr>
        <w:t>н</w:t>
      </w:r>
      <w:r w:rsidRPr="00737454">
        <w:rPr>
          <w:color w:val="000000"/>
          <w:w w:val="95"/>
          <w:szCs w:val="28"/>
        </w:rPr>
        <w:t>о</w:t>
      </w:r>
      <w:r w:rsidRPr="00737454">
        <w:rPr>
          <w:color w:val="000000"/>
          <w:w w:val="115"/>
          <w:szCs w:val="28"/>
        </w:rPr>
        <w:t>-</w:t>
      </w:r>
      <w:r w:rsidRPr="00737454">
        <w:rPr>
          <w:color w:val="000000"/>
          <w:spacing w:val="-2"/>
          <w:w w:val="95"/>
          <w:szCs w:val="28"/>
        </w:rPr>
        <w:t>н</w:t>
      </w:r>
      <w:r w:rsidRPr="00737454">
        <w:rPr>
          <w:color w:val="000000"/>
          <w:w w:val="96"/>
          <w:szCs w:val="28"/>
        </w:rPr>
        <w:t>а</w:t>
      </w:r>
      <w:r w:rsidRPr="00737454">
        <w:rPr>
          <w:color w:val="000000"/>
          <w:w w:val="107"/>
          <w:szCs w:val="28"/>
        </w:rPr>
        <w:t>г</w:t>
      </w:r>
      <w:r w:rsidRPr="00737454">
        <w:rPr>
          <w:color w:val="000000"/>
          <w:w w:val="93"/>
          <w:szCs w:val="28"/>
        </w:rPr>
        <w:t>л</w:t>
      </w:r>
      <w:r w:rsidRPr="00737454">
        <w:rPr>
          <w:color w:val="000000"/>
          <w:w w:val="99"/>
          <w:szCs w:val="28"/>
        </w:rPr>
        <w:t>я</w:t>
      </w:r>
      <w:r w:rsidRPr="00737454">
        <w:rPr>
          <w:color w:val="000000"/>
          <w:w w:val="88"/>
          <w:szCs w:val="28"/>
        </w:rPr>
        <w:t>д</w:t>
      </w:r>
      <w:r w:rsidRPr="00737454">
        <w:rPr>
          <w:color w:val="000000"/>
          <w:w w:val="95"/>
          <w:szCs w:val="28"/>
        </w:rPr>
        <w:t>н</w:t>
      </w:r>
      <w:r w:rsidRPr="00737454">
        <w:rPr>
          <w:color w:val="000000"/>
          <w:w w:val="92"/>
          <w:szCs w:val="28"/>
        </w:rPr>
        <w:t>ы</w:t>
      </w:r>
      <w:r w:rsidRPr="00737454">
        <w:rPr>
          <w:color w:val="000000"/>
          <w:spacing w:val="-1"/>
          <w:w w:val="102"/>
          <w:szCs w:val="28"/>
        </w:rPr>
        <w:t>х</w:t>
      </w:r>
      <w:r w:rsidRPr="00737454">
        <w:rPr>
          <w:color w:val="000000"/>
          <w:szCs w:val="28"/>
        </w:rPr>
        <w:t xml:space="preserve"> </w:t>
      </w:r>
      <w:r w:rsidRPr="00737454">
        <w:rPr>
          <w:color w:val="000000"/>
          <w:w w:val="96"/>
          <w:szCs w:val="28"/>
        </w:rPr>
        <w:t>п</w:t>
      </w:r>
      <w:r w:rsidRPr="00737454">
        <w:rPr>
          <w:color w:val="000000"/>
          <w:w w:val="95"/>
          <w:szCs w:val="28"/>
        </w:rPr>
        <w:t>о</w:t>
      </w:r>
      <w:r w:rsidRPr="00737454">
        <w:rPr>
          <w:color w:val="000000"/>
          <w:spacing w:val="-1"/>
          <w:w w:val="103"/>
          <w:szCs w:val="28"/>
        </w:rPr>
        <w:t>с</w:t>
      </w:r>
      <w:r w:rsidRPr="00737454">
        <w:rPr>
          <w:color w:val="000000"/>
          <w:w w:val="95"/>
          <w:szCs w:val="28"/>
        </w:rPr>
        <w:t>об</w:t>
      </w:r>
      <w:r w:rsidRPr="00737454">
        <w:rPr>
          <w:color w:val="000000"/>
          <w:w w:val="96"/>
          <w:szCs w:val="28"/>
        </w:rPr>
        <w:t>и</w:t>
      </w:r>
      <w:r w:rsidRPr="00737454">
        <w:rPr>
          <w:color w:val="000000"/>
          <w:spacing w:val="-1"/>
          <w:w w:val="96"/>
          <w:szCs w:val="28"/>
        </w:rPr>
        <w:t>й</w:t>
      </w:r>
      <w:r w:rsidRPr="00737454">
        <w:rPr>
          <w:color w:val="000000"/>
          <w:w w:val="111"/>
          <w:szCs w:val="28"/>
        </w:rPr>
        <w:t>:</w:t>
      </w:r>
    </w:p>
    <w:p w:rsidR="00737454" w:rsidRPr="00737454" w:rsidRDefault="00737454" w:rsidP="00737454">
      <w:pPr>
        <w:numPr>
          <w:ilvl w:val="0"/>
          <w:numId w:val="26"/>
        </w:numPr>
        <w:contextualSpacing/>
      </w:pPr>
      <w:r w:rsidRPr="00737454">
        <w:t>Динамометр демонстрационный;</w:t>
      </w:r>
    </w:p>
    <w:p w:rsidR="00737454" w:rsidRPr="00737454" w:rsidRDefault="00737454" w:rsidP="00737454">
      <w:pPr>
        <w:numPr>
          <w:ilvl w:val="0"/>
          <w:numId w:val="26"/>
        </w:numPr>
        <w:contextualSpacing/>
      </w:pPr>
      <w:r w:rsidRPr="00737454">
        <w:t>Амперметр лабораторный;</w:t>
      </w:r>
    </w:p>
    <w:p w:rsidR="00737454" w:rsidRPr="00737454" w:rsidRDefault="00737454" w:rsidP="00737454">
      <w:pPr>
        <w:numPr>
          <w:ilvl w:val="0"/>
          <w:numId w:val="26"/>
        </w:numPr>
        <w:contextualSpacing/>
      </w:pPr>
      <w:r w:rsidRPr="00737454">
        <w:t xml:space="preserve">Вольтметр лабораторный; </w:t>
      </w:r>
    </w:p>
    <w:p w:rsidR="00737454" w:rsidRPr="00737454" w:rsidRDefault="00737454" w:rsidP="00737454">
      <w:pPr>
        <w:numPr>
          <w:ilvl w:val="0"/>
          <w:numId w:val="26"/>
        </w:numPr>
        <w:contextualSpacing/>
      </w:pPr>
      <w:r w:rsidRPr="00737454">
        <w:t>Термометр лабораторный;</w:t>
      </w:r>
    </w:p>
    <w:p w:rsidR="00737454" w:rsidRPr="00737454" w:rsidRDefault="00737454" w:rsidP="00737454">
      <w:pPr>
        <w:numPr>
          <w:ilvl w:val="0"/>
          <w:numId w:val="26"/>
        </w:numPr>
        <w:contextualSpacing/>
      </w:pPr>
      <w:r w:rsidRPr="00737454">
        <w:t>Набор тел равного объема;</w:t>
      </w:r>
    </w:p>
    <w:p w:rsidR="00737454" w:rsidRPr="00737454" w:rsidRDefault="00737454" w:rsidP="00737454">
      <w:pPr>
        <w:numPr>
          <w:ilvl w:val="0"/>
          <w:numId w:val="26"/>
        </w:numPr>
        <w:contextualSpacing/>
        <w:rPr>
          <w:color w:val="000000"/>
          <w:szCs w:val="28"/>
        </w:rPr>
      </w:pPr>
      <w:r w:rsidRPr="00737454">
        <w:t>Набор тел равной массы.</w:t>
      </w:r>
    </w:p>
    <w:p w:rsidR="00737454" w:rsidRPr="00737454" w:rsidRDefault="00737454" w:rsidP="00737454">
      <w:pPr>
        <w:contextualSpacing/>
        <w:rPr>
          <w:b/>
        </w:rPr>
      </w:pPr>
    </w:p>
    <w:p w:rsidR="00737454" w:rsidRPr="00737454" w:rsidRDefault="00737454" w:rsidP="00737454">
      <w:pPr>
        <w:contextualSpacing/>
        <w:rPr>
          <w:b/>
        </w:rPr>
      </w:pPr>
    </w:p>
    <w:p w:rsidR="00737454" w:rsidRPr="00737454" w:rsidRDefault="00737454" w:rsidP="0073745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b/>
        </w:rPr>
      </w:pPr>
      <w:r w:rsidRPr="00737454">
        <w:rPr>
          <w:b/>
        </w:rPr>
        <w:t>3.2. Информационное обеспечение обучения</w:t>
      </w:r>
    </w:p>
    <w:p w:rsidR="00737454" w:rsidRPr="00737454" w:rsidRDefault="00737454" w:rsidP="00737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color w:val="000000"/>
        </w:rPr>
      </w:pPr>
      <w:r w:rsidRPr="00737454">
        <w:rPr>
          <w:b/>
          <w:bCs/>
          <w:color w:val="000000"/>
        </w:rPr>
        <w:t>3.2.1. Основные печатные издания</w:t>
      </w:r>
    </w:p>
    <w:p w:rsidR="00737454" w:rsidRPr="00737454" w:rsidRDefault="00737454" w:rsidP="007374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4"/>
        <w:jc w:val="both"/>
        <w:rPr>
          <w:sz w:val="18"/>
        </w:rPr>
      </w:pPr>
    </w:p>
    <w:p w:rsidR="00737454" w:rsidRPr="00737454" w:rsidRDefault="00737454" w:rsidP="00737454">
      <w:pPr>
        <w:widowControl w:val="0"/>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737454">
        <w:t xml:space="preserve"> Мякишев, Г. Я., Буховцев, Б. Б., Сотский, Н. Н. / Под ред. Парфентьевой Н. А. Физика. Учебник для 10 кл. – М.: Издательство «Просвещение», 2019. </w:t>
      </w:r>
    </w:p>
    <w:p w:rsidR="00737454" w:rsidRPr="00737454" w:rsidRDefault="00737454" w:rsidP="00737454">
      <w:pPr>
        <w:widowControl w:val="0"/>
        <w:numPr>
          <w:ilvl w:val="0"/>
          <w:numId w:val="12"/>
        </w:numPr>
        <w:ind w:left="0" w:firstLine="709"/>
        <w:jc w:val="both"/>
      </w:pPr>
      <w:r w:rsidRPr="00737454">
        <w:t>Мякишев, Г. Я., Буховцев, Б. Б., Чаругин, В.М. / Под ред. Парфентьевой Н. А. Физика. Учебник для 11 кл. – М.: Издательство «Просвещение», 2019.</w:t>
      </w:r>
    </w:p>
    <w:p w:rsidR="00737454" w:rsidRPr="00737454" w:rsidRDefault="00737454" w:rsidP="00737454">
      <w:pPr>
        <w:widowControl w:val="0"/>
        <w:numPr>
          <w:ilvl w:val="0"/>
          <w:numId w:val="12"/>
        </w:numPr>
        <w:ind w:left="0" w:firstLine="709"/>
        <w:jc w:val="both"/>
      </w:pPr>
      <w:r w:rsidRPr="00737454">
        <w:t xml:space="preserve">Дмитриева В.Ф. Физика для профессий и специальностей технического профиля: учебник для образовательных учреждений начального и среднего профессионального образования – М.: Издательский центр "Академия", 2021. </w:t>
      </w:r>
    </w:p>
    <w:p w:rsidR="00737454" w:rsidRPr="00737454" w:rsidRDefault="00737454" w:rsidP="00737454">
      <w:pPr>
        <w:ind w:left="360" w:hanging="360"/>
        <w:contextualSpacing/>
        <w:jc w:val="both"/>
        <w:rPr>
          <w:b/>
          <w:iCs/>
          <w:color w:val="000000"/>
          <w:spacing w:val="-1"/>
        </w:rPr>
      </w:pPr>
    </w:p>
    <w:p w:rsidR="00737454" w:rsidRPr="00737454" w:rsidRDefault="00737454" w:rsidP="00737454">
      <w:pPr>
        <w:ind w:left="360" w:hanging="360"/>
        <w:contextualSpacing/>
        <w:jc w:val="both"/>
      </w:pPr>
      <w:r w:rsidRPr="00737454">
        <w:rPr>
          <w:b/>
          <w:iCs/>
          <w:color w:val="000000"/>
          <w:spacing w:val="-1"/>
        </w:rPr>
        <w:t>3.2.2. Дополнительная литература</w:t>
      </w:r>
      <w:r w:rsidRPr="00737454">
        <w:t xml:space="preserve"> </w:t>
      </w:r>
    </w:p>
    <w:p w:rsidR="00737454" w:rsidRPr="00737454" w:rsidRDefault="00737454" w:rsidP="00737454">
      <w:pPr>
        <w:numPr>
          <w:ilvl w:val="0"/>
          <w:numId w:val="27"/>
        </w:numPr>
        <w:ind w:firstLine="709"/>
        <w:contextualSpacing/>
        <w:jc w:val="both"/>
      </w:pPr>
      <w:r w:rsidRPr="00737454">
        <w:t xml:space="preserve">Дмитриева В.Ф. Физика для профессий и специальностей технического профиля. Методическое рекомендации: методическое пособие для образовательных учреждений начального и среднего профессионального образования – М.: Издательский центр "Академия", 2018. </w:t>
      </w:r>
    </w:p>
    <w:p w:rsidR="00737454" w:rsidRPr="00737454" w:rsidRDefault="00737454" w:rsidP="00737454">
      <w:pPr>
        <w:numPr>
          <w:ilvl w:val="0"/>
          <w:numId w:val="27"/>
        </w:numPr>
        <w:ind w:firstLine="709"/>
        <w:contextualSpacing/>
        <w:jc w:val="both"/>
      </w:pPr>
      <w:r w:rsidRPr="00737454">
        <w:t xml:space="preserve">Дмитриева В.Ф. Физика для профессий и специальностей технического профиля. Сборник задач: учебное пособие для образовательных учреждений начального и среднего профессионального образования – М.: Издательский центр "Академия", 2018. </w:t>
      </w:r>
    </w:p>
    <w:p w:rsidR="00737454" w:rsidRPr="00737454" w:rsidRDefault="00737454" w:rsidP="00737454">
      <w:pPr>
        <w:numPr>
          <w:ilvl w:val="0"/>
          <w:numId w:val="27"/>
        </w:numPr>
        <w:ind w:firstLine="709"/>
        <w:contextualSpacing/>
        <w:jc w:val="both"/>
      </w:pPr>
      <w:r w:rsidRPr="00737454">
        <w:t xml:space="preserve">Дмитриева В.Ф. Физика для профессий и специальностей технического профиля. Контрольные материалы: учебные пособия для учреждений начального и среднего профессионального образования/В.Ф.Дмитриева, Л.И.Васильев. – М.: Издательский центр "Академия", 2018. </w:t>
      </w:r>
    </w:p>
    <w:p w:rsidR="00737454" w:rsidRPr="00737454" w:rsidRDefault="00737454" w:rsidP="00737454">
      <w:pPr>
        <w:numPr>
          <w:ilvl w:val="2"/>
          <w:numId w:val="12"/>
        </w:numPr>
        <w:ind w:left="0" w:firstLine="0"/>
        <w:contextualSpacing/>
        <w:jc w:val="both"/>
        <w:rPr>
          <w:b/>
        </w:rPr>
      </w:pPr>
      <w:r w:rsidRPr="00737454">
        <w:lastRenderedPageBreak/>
        <w:t xml:space="preserve">Дмитриева В.Ф. Физика для профессий и специальностей технического профиля. Лабораторный практикум: учебные пособия для учреждений начального и среднего профессионального образования/В.Ф.Дмитриева, А.В.Коржуев, О.В.Муртазина. – М.: Издательский центр "Академия", 2018. </w:t>
      </w:r>
    </w:p>
    <w:p w:rsidR="00737454" w:rsidRPr="00737454" w:rsidRDefault="00737454" w:rsidP="00737454">
      <w:pPr>
        <w:contextualSpacing/>
        <w:jc w:val="both"/>
        <w:rPr>
          <w:b/>
        </w:rPr>
      </w:pPr>
    </w:p>
    <w:p w:rsidR="00737454" w:rsidRPr="00737454" w:rsidRDefault="00737454" w:rsidP="00737454">
      <w:pPr>
        <w:numPr>
          <w:ilvl w:val="2"/>
          <w:numId w:val="12"/>
        </w:numPr>
        <w:ind w:left="0" w:firstLine="0"/>
        <w:contextualSpacing/>
        <w:jc w:val="both"/>
        <w:rPr>
          <w:b/>
        </w:rPr>
      </w:pPr>
      <w:r w:rsidRPr="00737454">
        <w:rPr>
          <w:b/>
        </w:rPr>
        <w:t>Интернет-ресурсы:</w:t>
      </w:r>
    </w:p>
    <w:p w:rsidR="00737454" w:rsidRPr="00737454" w:rsidRDefault="00737454" w:rsidP="00737454">
      <w:pPr>
        <w:tabs>
          <w:tab w:val="left" w:pos="1010"/>
        </w:tabs>
        <w:jc w:val="both"/>
        <w:rPr>
          <w:spacing w:val="10"/>
        </w:rPr>
      </w:pPr>
      <w:r w:rsidRPr="00737454">
        <w:t xml:space="preserve">  </w:t>
      </w:r>
      <w:hyperlink r:id="rId11" w:history="1">
        <w:r w:rsidRPr="00737454">
          <w:rPr>
            <w:rFonts w:ascii="Verdana" w:hAnsi="Verdana"/>
            <w:color w:val="0000CC"/>
            <w:spacing w:val="10"/>
            <w:u w:val="single"/>
          </w:rPr>
          <w:t>https://ibooks.ru/</w:t>
        </w:r>
      </w:hyperlink>
    </w:p>
    <w:p w:rsidR="00737454" w:rsidRPr="00737454" w:rsidRDefault="00B137DE" w:rsidP="00737454">
      <w:pPr>
        <w:tabs>
          <w:tab w:val="left" w:pos="1010"/>
        </w:tabs>
        <w:ind w:left="142"/>
        <w:jc w:val="both"/>
        <w:rPr>
          <w:spacing w:val="10"/>
        </w:rPr>
      </w:pPr>
      <w:hyperlink r:id="rId12" w:history="1">
        <w:r w:rsidR="00737454" w:rsidRPr="00737454">
          <w:rPr>
            <w:rFonts w:ascii="Verdana" w:hAnsi="Verdana"/>
            <w:color w:val="0000CC"/>
            <w:spacing w:val="10"/>
            <w:u w:val="single"/>
          </w:rPr>
          <w:t>https://rusneb.ru/</w:t>
        </w:r>
      </w:hyperlink>
    </w:p>
    <w:p w:rsidR="00737454" w:rsidRPr="00737454" w:rsidRDefault="00B137DE" w:rsidP="00737454">
      <w:pPr>
        <w:ind w:left="142"/>
        <w:jc w:val="both"/>
        <w:rPr>
          <w:rFonts w:eastAsia="Calibri"/>
          <w:iCs/>
          <w:lang w:eastAsia="en-US"/>
        </w:rPr>
      </w:pPr>
      <w:hyperlink r:id="rId13" w:history="1">
        <w:r w:rsidR="00737454" w:rsidRPr="00737454">
          <w:rPr>
            <w:rFonts w:eastAsia="Calibri"/>
            <w:iCs/>
            <w:color w:val="0000CC"/>
            <w:u w:val="single"/>
            <w:lang w:val="en-US" w:eastAsia="en-US"/>
          </w:rPr>
          <w:t>http</w:t>
        </w:r>
        <w:r w:rsidR="00737454" w:rsidRPr="00737454">
          <w:rPr>
            <w:rFonts w:eastAsia="Calibri"/>
            <w:iCs/>
            <w:color w:val="0000CC"/>
            <w:u w:val="single"/>
            <w:lang w:eastAsia="en-US"/>
          </w:rPr>
          <w:t>://</w:t>
        </w:r>
        <w:r w:rsidR="00737454" w:rsidRPr="00737454">
          <w:rPr>
            <w:rFonts w:eastAsia="Calibri"/>
            <w:iCs/>
            <w:color w:val="0000CC"/>
            <w:u w:val="single"/>
            <w:lang w:val="en-US" w:eastAsia="en-US"/>
          </w:rPr>
          <w:t>www</w:t>
        </w:r>
        <w:r w:rsidR="00737454" w:rsidRPr="00737454">
          <w:rPr>
            <w:rFonts w:eastAsia="Calibri"/>
            <w:iCs/>
            <w:color w:val="0000CC"/>
            <w:u w:val="single"/>
            <w:lang w:eastAsia="en-US"/>
          </w:rPr>
          <w:t>.</w:t>
        </w:r>
        <w:r w:rsidR="00737454" w:rsidRPr="00737454">
          <w:rPr>
            <w:rFonts w:eastAsia="Calibri"/>
            <w:iCs/>
            <w:color w:val="0000CC"/>
            <w:u w:val="single"/>
            <w:lang w:val="en-US" w:eastAsia="en-US"/>
          </w:rPr>
          <w:t>polnaja</w:t>
        </w:r>
        <w:r w:rsidR="00737454" w:rsidRPr="00737454">
          <w:rPr>
            <w:rFonts w:eastAsia="Calibri"/>
            <w:iCs/>
            <w:color w:val="0000CC"/>
            <w:u w:val="single"/>
            <w:lang w:eastAsia="en-US"/>
          </w:rPr>
          <w:t>-</w:t>
        </w:r>
        <w:r w:rsidR="00737454" w:rsidRPr="00737454">
          <w:rPr>
            <w:rFonts w:eastAsia="Calibri"/>
            <w:iCs/>
            <w:color w:val="0000CC"/>
            <w:u w:val="single"/>
            <w:lang w:val="en-US" w:eastAsia="en-US"/>
          </w:rPr>
          <w:t>jenciklopedija</w:t>
        </w:r>
        <w:r w:rsidR="00737454" w:rsidRPr="00737454">
          <w:rPr>
            <w:rFonts w:eastAsia="Calibri"/>
            <w:iCs/>
            <w:color w:val="0000CC"/>
            <w:u w:val="single"/>
            <w:lang w:eastAsia="en-US"/>
          </w:rPr>
          <w:t>.</w:t>
        </w:r>
        <w:r w:rsidR="00737454" w:rsidRPr="00737454">
          <w:rPr>
            <w:rFonts w:eastAsia="Calibri"/>
            <w:iCs/>
            <w:color w:val="0000CC"/>
            <w:u w:val="single"/>
            <w:lang w:val="en-US" w:eastAsia="en-US"/>
          </w:rPr>
          <w:t>ru</w:t>
        </w:r>
        <w:r w:rsidR="00737454" w:rsidRPr="00737454">
          <w:rPr>
            <w:rFonts w:eastAsia="Calibri"/>
            <w:iCs/>
            <w:color w:val="0000CC"/>
            <w:u w:val="single"/>
            <w:lang w:eastAsia="en-US"/>
          </w:rPr>
          <w:t>/</w:t>
        </w:r>
      </w:hyperlink>
    </w:p>
    <w:p w:rsidR="00737454" w:rsidRPr="00737454" w:rsidRDefault="00B137DE" w:rsidP="00737454">
      <w:pPr>
        <w:ind w:left="142"/>
        <w:jc w:val="both"/>
        <w:rPr>
          <w:rFonts w:eastAsia="Calibri"/>
          <w:iCs/>
          <w:lang w:eastAsia="en-US"/>
        </w:rPr>
      </w:pPr>
      <w:hyperlink r:id="rId14" w:history="1">
        <w:r w:rsidR="00737454" w:rsidRPr="00737454">
          <w:rPr>
            <w:rFonts w:eastAsia="Calibri"/>
            <w:iCs/>
            <w:color w:val="0000CC"/>
            <w:u w:val="single"/>
            <w:lang w:val="en-US" w:eastAsia="en-US"/>
          </w:rPr>
          <w:t>http</w:t>
        </w:r>
        <w:r w:rsidR="00737454" w:rsidRPr="00737454">
          <w:rPr>
            <w:rFonts w:eastAsia="Calibri"/>
            <w:iCs/>
            <w:color w:val="0000CC"/>
            <w:u w:val="single"/>
            <w:lang w:eastAsia="en-US"/>
          </w:rPr>
          <w:t>://</w:t>
        </w:r>
        <w:r w:rsidR="00737454" w:rsidRPr="00737454">
          <w:rPr>
            <w:rFonts w:eastAsia="Calibri"/>
            <w:iCs/>
            <w:color w:val="0000CC"/>
            <w:u w:val="single"/>
            <w:lang w:val="en-US" w:eastAsia="en-US"/>
          </w:rPr>
          <w:t>www</w:t>
        </w:r>
        <w:r w:rsidR="00737454" w:rsidRPr="00737454">
          <w:rPr>
            <w:rFonts w:eastAsia="Calibri"/>
            <w:iCs/>
            <w:color w:val="0000CC"/>
            <w:u w:val="single"/>
            <w:lang w:eastAsia="en-US"/>
          </w:rPr>
          <w:t>.</w:t>
        </w:r>
        <w:r w:rsidR="00737454" w:rsidRPr="00737454">
          <w:rPr>
            <w:rFonts w:eastAsia="Calibri"/>
            <w:iCs/>
            <w:color w:val="0000CC"/>
            <w:u w:val="single"/>
            <w:lang w:val="en-US" w:eastAsia="en-US"/>
          </w:rPr>
          <w:t>wikipedia</w:t>
        </w:r>
        <w:r w:rsidR="00737454" w:rsidRPr="00737454">
          <w:rPr>
            <w:rFonts w:eastAsia="Calibri"/>
            <w:iCs/>
            <w:color w:val="0000CC"/>
            <w:u w:val="single"/>
            <w:lang w:eastAsia="en-US"/>
          </w:rPr>
          <w:t>.</w:t>
        </w:r>
        <w:r w:rsidR="00737454" w:rsidRPr="00737454">
          <w:rPr>
            <w:rFonts w:eastAsia="Calibri"/>
            <w:iCs/>
            <w:color w:val="0000CC"/>
            <w:u w:val="single"/>
            <w:lang w:val="en-US" w:eastAsia="en-US"/>
          </w:rPr>
          <w:t>org</w:t>
        </w:r>
        <w:r w:rsidR="00737454" w:rsidRPr="00737454">
          <w:rPr>
            <w:rFonts w:eastAsia="Calibri"/>
            <w:iCs/>
            <w:color w:val="0000CC"/>
            <w:u w:val="single"/>
            <w:lang w:eastAsia="en-US"/>
          </w:rPr>
          <w:t>/</w:t>
        </w:r>
      </w:hyperlink>
    </w:p>
    <w:p w:rsidR="00737454" w:rsidRPr="00737454" w:rsidRDefault="00B137DE" w:rsidP="00737454">
      <w:pPr>
        <w:ind w:left="142"/>
        <w:jc w:val="both"/>
        <w:rPr>
          <w:rFonts w:eastAsia="Calibri"/>
          <w:iCs/>
          <w:lang w:eastAsia="en-US"/>
        </w:rPr>
      </w:pPr>
      <w:hyperlink r:id="rId15" w:history="1">
        <w:r w:rsidR="00737454" w:rsidRPr="00737454">
          <w:rPr>
            <w:rFonts w:eastAsia="Calibri"/>
            <w:iCs/>
            <w:color w:val="0000CC"/>
            <w:u w:val="single"/>
            <w:lang w:eastAsia="en-US"/>
          </w:rPr>
          <w:t>http://fb.ru/article/155030/goryachie-tochki-karta-goryachih-tochek-planetyi</w:t>
        </w:r>
      </w:hyperlink>
    </w:p>
    <w:p w:rsidR="00737454" w:rsidRPr="00737454" w:rsidRDefault="00B137DE" w:rsidP="00737454">
      <w:pPr>
        <w:ind w:left="142"/>
        <w:jc w:val="both"/>
        <w:rPr>
          <w:rFonts w:eastAsia="Calibri"/>
          <w:iCs/>
          <w:lang w:eastAsia="en-US"/>
        </w:rPr>
      </w:pPr>
      <w:hyperlink r:id="rId16" w:history="1">
        <w:r w:rsidR="00737454" w:rsidRPr="00737454">
          <w:rPr>
            <w:rFonts w:eastAsia="Calibri"/>
            <w:iCs/>
            <w:color w:val="0000CC"/>
            <w:u w:val="single"/>
            <w:lang w:eastAsia="en-US"/>
          </w:rPr>
          <w:t>http://apparat.cc/world/maps-conflict/</w:t>
        </w:r>
      </w:hyperlink>
    </w:p>
    <w:p w:rsidR="00737454" w:rsidRPr="00737454" w:rsidRDefault="00B137DE" w:rsidP="00737454">
      <w:pPr>
        <w:ind w:left="142"/>
        <w:jc w:val="both"/>
        <w:rPr>
          <w:rFonts w:eastAsia="Calibri"/>
          <w:iCs/>
          <w:lang w:eastAsia="en-US"/>
        </w:rPr>
      </w:pPr>
      <w:hyperlink r:id="rId17" w:history="1">
        <w:r w:rsidR="00737454" w:rsidRPr="00737454">
          <w:rPr>
            <w:rFonts w:eastAsia="Calibri"/>
            <w:bCs/>
            <w:iCs/>
            <w:color w:val="0000CC"/>
            <w:u w:val="single"/>
          </w:rPr>
          <w:t>http://xreferat.com/112/1458-1-problema-izmeneniya-klimata-na-zemle.html</w:t>
        </w:r>
      </w:hyperlink>
    </w:p>
    <w:p w:rsidR="00737454" w:rsidRPr="00737454" w:rsidRDefault="00737454" w:rsidP="00737454">
      <w:pPr>
        <w:ind w:left="142"/>
        <w:jc w:val="both"/>
        <w:rPr>
          <w:color w:val="231F20"/>
          <w:spacing w:val="2"/>
          <w:lang w:eastAsia="en-US"/>
        </w:rPr>
      </w:pPr>
      <w:r w:rsidRPr="00737454">
        <w:rPr>
          <w:color w:val="231F20"/>
          <w:spacing w:val="9"/>
          <w:w w:val="109"/>
          <w:lang w:eastAsia="en-US"/>
        </w:rPr>
        <w:t>w</w:t>
      </w:r>
      <w:r w:rsidRPr="00737454">
        <w:rPr>
          <w:color w:val="231F20"/>
          <w:spacing w:val="8"/>
          <w:w w:val="109"/>
          <w:lang w:eastAsia="en-US"/>
        </w:rPr>
        <w:t>w</w:t>
      </w:r>
      <w:r w:rsidRPr="00737454">
        <w:rPr>
          <w:color w:val="231F20"/>
          <w:spacing w:val="9"/>
          <w:w w:val="109"/>
          <w:lang w:eastAsia="en-US"/>
        </w:rPr>
        <w:t>w</w:t>
      </w:r>
      <w:r w:rsidRPr="00737454">
        <w:rPr>
          <w:color w:val="231F20"/>
          <w:spacing w:val="30"/>
          <w:lang w:eastAsia="en-US"/>
        </w:rPr>
        <w:t>.</w:t>
      </w:r>
      <w:r w:rsidRPr="00737454">
        <w:rPr>
          <w:color w:val="231F20"/>
          <w:spacing w:val="9"/>
          <w:lang w:eastAsia="en-US"/>
        </w:rPr>
        <w:t>s</w:t>
      </w:r>
      <w:r w:rsidRPr="00737454">
        <w:rPr>
          <w:color w:val="231F20"/>
          <w:spacing w:val="9"/>
          <w:w w:val="110"/>
          <w:lang w:eastAsia="en-US"/>
        </w:rPr>
        <w:t>c</w:t>
      </w:r>
      <w:r w:rsidRPr="00737454">
        <w:rPr>
          <w:color w:val="231F20"/>
          <w:spacing w:val="9"/>
          <w:lang w:eastAsia="en-US"/>
        </w:rPr>
        <w:t>h</w:t>
      </w:r>
      <w:r w:rsidRPr="00737454">
        <w:rPr>
          <w:color w:val="231F20"/>
          <w:spacing w:val="9"/>
          <w:w w:val="108"/>
          <w:lang w:eastAsia="en-US"/>
        </w:rPr>
        <w:t>oo</w:t>
      </w:r>
      <w:r w:rsidRPr="00737454">
        <w:rPr>
          <w:color w:val="231F20"/>
          <w:spacing w:val="8"/>
          <w:lang w:eastAsia="en-US"/>
        </w:rPr>
        <w:t>l</w:t>
      </w:r>
      <w:r w:rsidRPr="00737454">
        <w:rPr>
          <w:color w:val="231F20"/>
          <w:spacing w:val="10"/>
          <w:w w:val="109"/>
          <w:lang w:eastAsia="en-US"/>
        </w:rPr>
        <w:t>-</w:t>
      </w:r>
      <w:r w:rsidRPr="00737454">
        <w:rPr>
          <w:color w:val="231F20"/>
          <w:spacing w:val="8"/>
          <w:w w:val="110"/>
          <w:lang w:eastAsia="en-US"/>
        </w:rPr>
        <w:t>c</w:t>
      </w:r>
      <w:r w:rsidRPr="00737454">
        <w:rPr>
          <w:color w:val="231F20"/>
          <w:spacing w:val="8"/>
          <w:w w:val="108"/>
          <w:lang w:eastAsia="en-US"/>
        </w:rPr>
        <w:t>o</w:t>
      </w:r>
      <w:r w:rsidRPr="00737454">
        <w:rPr>
          <w:color w:val="231F20"/>
          <w:spacing w:val="9"/>
          <w:lang w:eastAsia="en-US"/>
        </w:rPr>
        <w:t>ll</w:t>
      </w:r>
      <w:r w:rsidRPr="00737454">
        <w:rPr>
          <w:color w:val="231F20"/>
          <w:spacing w:val="9"/>
          <w:w w:val="112"/>
          <w:lang w:eastAsia="en-US"/>
        </w:rPr>
        <w:t>e</w:t>
      </w:r>
      <w:r w:rsidRPr="00737454">
        <w:rPr>
          <w:color w:val="231F20"/>
          <w:spacing w:val="9"/>
          <w:w w:val="110"/>
          <w:lang w:eastAsia="en-US"/>
        </w:rPr>
        <w:t>c</w:t>
      </w:r>
      <w:r w:rsidRPr="00737454">
        <w:rPr>
          <w:color w:val="231F20"/>
          <w:spacing w:val="8"/>
          <w:lang w:eastAsia="en-US"/>
        </w:rPr>
        <w:t>t</w:t>
      </w:r>
      <w:r w:rsidRPr="00737454">
        <w:rPr>
          <w:color w:val="231F20"/>
          <w:spacing w:val="10"/>
          <w:lang w:eastAsia="en-US"/>
        </w:rPr>
        <w:t>i</w:t>
      </w:r>
      <w:r w:rsidRPr="00737454">
        <w:rPr>
          <w:color w:val="231F20"/>
          <w:spacing w:val="10"/>
          <w:w w:val="108"/>
          <w:lang w:eastAsia="en-US"/>
        </w:rPr>
        <w:t>o</w:t>
      </w:r>
      <w:r w:rsidRPr="00737454">
        <w:rPr>
          <w:color w:val="231F20"/>
          <w:spacing w:val="8"/>
          <w:lang w:eastAsia="en-US"/>
        </w:rPr>
        <w:t>n</w:t>
      </w:r>
      <w:r w:rsidRPr="00737454">
        <w:rPr>
          <w:color w:val="231F20"/>
          <w:spacing w:val="32"/>
          <w:lang w:eastAsia="en-US"/>
        </w:rPr>
        <w:t>.</w:t>
      </w:r>
      <w:r w:rsidRPr="00737454">
        <w:rPr>
          <w:color w:val="231F20"/>
          <w:spacing w:val="9"/>
          <w:w w:val="112"/>
          <w:lang w:eastAsia="en-US"/>
        </w:rPr>
        <w:t>e</w:t>
      </w:r>
      <w:r w:rsidRPr="00737454">
        <w:rPr>
          <w:color w:val="231F20"/>
          <w:spacing w:val="9"/>
          <w:w w:val="119"/>
          <w:lang w:eastAsia="en-US"/>
        </w:rPr>
        <w:t>d</w:t>
      </w:r>
      <w:r w:rsidRPr="00737454">
        <w:rPr>
          <w:color w:val="231F20"/>
          <w:spacing w:val="8"/>
          <w:lang w:eastAsia="en-US"/>
        </w:rPr>
        <w:t>u</w:t>
      </w:r>
      <w:r w:rsidRPr="00737454">
        <w:rPr>
          <w:color w:val="231F20"/>
          <w:spacing w:val="32"/>
          <w:lang w:eastAsia="en-US"/>
        </w:rPr>
        <w:t>.</w:t>
      </w:r>
      <w:r w:rsidRPr="00737454">
        <w:rPr>
          <w:color w:val="231F20"/>
          <w:spacing w:val="9"/>
          <w:lang w:eastAsia="en-US"/>
        </w:rPr>
        <w:t>r</w:t>
      </w:r>
      <w:r w:rsidRPr="00737454">
        <w:rPr>
          <w:color w:val="231F20"/>
          <w:spacing w:val="10"/>
          <w:lang w:eastAsia="en-US"/>
        </w:rPr>
        <w:t>u</w:t>
      </w:r>
      <w:r w:rsidRPr="00737454">
        <w:rPr>
          <w:color w:val="231F20"/>
          <w:spacing w:val="13"/>
          <w:lang w:eastAsia="en-US"/>
        </w:rPr>
        <w:t xml:space="preserve"> </w:t>
      </w:r>
      <w:r w:rsidRPr="00737454">
        <w:rPr>
          <w:color w:val="231F20"/>
          <w:spacing w:val="8"/>
          <w:w w:val="108"/>
          <w:lang w:eastAsia="en-US"/>
        </w:rPr>
        <w:t>(</w:t>
      </w:r>
      <w:r w:rsidRPr="00737454">
        <w:rPr>
          <w:color w:val="231F20"/>
          <w:spacing w:val="6"/>
          <w:w w:val="119"/>
          <w:lang w:eastAsia="en-US"/>
        </w:rPr>
        <w:t>«</w:t>
      </w:r>
      <w:r w:rsidRPr="00737454">
        <w:rPr>
          <w:color w:val="231F20"/>
          <w:spacing w:val="7"/>
          <w:w w:val="114"/>
          <w:lang w:eastAsia="en-US"/>
        </w:rPr>
        <w:t>Е</w:t>
      </w:r>
      <w:r w:rsidRPr="00737454">
        <w:rPr>
          <w:color w:val="231F20"/>
          <w:spacing w:val="6"/>
          <w:w w:val="112"/>
          <w:lang w:eastAsia="en-US"/>
        </w:rPr>
        <w:t>д</w:t>
      </w:r>
      <w:r w:rsidRPr="00737454">
        <w:rPr>
          <w:color w:val="231F20"/>
          <w:spacing w:val="6"/>
          <w:lang w:eastAsia="en-US"/>
        </w:rPr>
        <w:t>и</w:t>
      </w:r>
      <w:r w:rsidRPr="00737454">
        <w:rPr>
          <w:color w:val="231F20"/>
          <w:spacing w:val="8"/>
          <w:w w:val="118"/>
          <w:lang w:eastAsia="en-US"/>
        </w:rPr>
        <w:t>н</w:t>
      </w:r>
      <w:r w:rsidRPr="00737454">
        <w:rPr>
          <w:color w:val="231F20"/>
          <w:spacing w:val="6"/>
          <w:lang w:eastAsia="en-US"/>
        </w:rPr>
        <w:t>а</w:t>
      </w:r>
      <w:r w:rsidRPr="00737454">
        <w:rPr>
          <w:color w:val="231F20"/>
          <w:spacing w:val="8"/>
          <w:lang w:eastAsia="en-US"/>
        </w:rPr>
        <w:t>я</w:t>
      </w:r>
      <w:r w:rsidRPr="00737454">
        <w:rPr>
          <w:color w:val="231F20"/>
          <w:spacing w:val="13"/>
          <w:lang w:eastAsia="en-US"/>
        </w:rPr>
        <w:t xml:space="preserve"> </w:t>
      </w:r>
      <w:r w:rsidRPr="00737454">
        <w:rPr>
          <w:color w:val="231F20"/>
          <w:spacing w:val="18"/>
          <w:lang w:eastAsia="en-US"/>
        </w:rPr>
        <w:t>к</w:t>
      </w:r>
      <w:r w:rsidRPr="00737454">
        <w:rPr>
          <w:color w:val="231F20"/>
          <w:spacing w:val="18"/>
          <w:w w:val="108"/>
          <w:lang w:eastAsia="en-US"/>
        </w:rPr>
        <w:t>о</w:t>
      </w:r>
      <w:r w:rsidRPr="00737454">
        <w:rPr>
          <w:color w:val="231F20"/>
          <w:spacing w:val="16"/>
          <w:lang w:eastAsia="en-US"/>
        </w:rPr>
        <w:t>л</w:t>
      </w:r>
      <w:r w:rsidRPr="00737454">
        <w:rPr>
          <w:color w:val="231F20"/>
          <w:spacing w:val="18"/>
          <w:lang w:eastAsia="en-US"/>
        </w:rPr>
        <w:t>л</w:t>
      </w:r>
      <w:r w:rsidRPr="00737454">
        <w:rPr>
          <w:color w:val="231F20"/>
          <w:spacing w:val="17"/>
          <w:w w:val="112"/>
          <w:lang w:eastAsia="en-US"/>
        </w:rPr>
        <w:t>е</w:t>
      </w:r>
      <w:r w:rsidRPr="00737454">
        <w:rPr>
          <w:color w:val="231F20"/>
          <w:spacing w:val="17"/>
          <w:lang w:eastAsia="en-US"/>
        </w:rPr>
        <w:t>кци</w:t>
      </w:r>
      <w:r w:rsidRPr="00737454">
        <w:rPr>
          <w:color w:val="231F20"/>
          <w:spacing w:val="18"/>
          <w:lang w:eastAsia="en-US"/>
        </w:rPr>
        <w:t>и</w:t>
      </w:r>
      <w:r w:rsidRPr="00737454">
        <w:rPr>
          <w:color w:val="231F20"/>
          <w:spacing w:val="13"/>
          <w:lang w:eastAsia="en-US"/>
        </w:rPr>
        <w:t xml:space="preserve"> </w:t>
      </w:r>
      <w:r w:rsidRPr="00737454">
        <w:rPr>
          <w:color w:val="231F20"/>
          <w:spacing w:val="7"/>
          <w:lang w:eastAsia="en-US"/>
        </w:rPr>
        <w:t>ци</w:t>
      </w:r>
      <w:r w:rsidRPr="00737454">
        <w:rPr>
          <w:color w:val="231F20"/>
          <w:spacing w:val="7"/>
          <w:w w:val="114"/>
          <w:lang w:eastAsia="en-US"/>
        </w:rPr>
        <w:t>ф</w:t>
      </w:r>
      <w:r w:rsidRPr="00737454">
        <w:rPr>
          <w:color w:val="231F20"/>
          <w:spacing w:val="7"/>
          <w:w w:val="118"/>
          <w:lang w:eastAsia="en-US"/>
        </w:rPr>
        <w:t>р</w:t>
      </w:r>
      <w:r w:rsidRPr="00737454">
        <w:rPr>
          <w:color w:val="231F20"/>
          <w:spacing w:val="6"/>
          <w:w w:val="108"/>
          <w:lang w:eastAsia="en-US"/>
        </w:rPr>
        <w:t>о</w:t>
      </w:r>
      <w:r w:rsidRPr="00737454">
        <w:rPr>
          <w:color w:val="231F20"/>
          <w:spacing w:val="7"/>
          <w:w w:val="116"/>
          <w:lang w:eastAsia="en-US"/>
        </w:rPr>
        <w:t>в</w:t>
      </w:r>
      <w:r w:rsidRPr="00737454">
        <w:rPr>
          <w:color w:val="231F20"/>
          <w:spacing w:val="6"/>
          <w:w w:val="120"/>
          <w:lang w:eastAsia="en-US"/>
        </w:rPr>
        <w:t>ы</w:t>
      </w:r>
      <w:r w:rsidRPr="00737454">
        <w:rPr>
          <w:color w:val="231F20"/>
          <w:spacing w:val="8"/>
          <w:lang w:eastAsia="en-US"/>
        </w:rPr>
        <w:t>х</w:t>
      </w:r>
      <w:r w:rsidRPr="00737454">
        <w:rPr>
          <w:color w:val="231F20"/>
          <w:spacing w:val="14"/>
          <w:lang w:eastAsia="en-US"/>
        </w:rPr>
        <w:t xml:space="preserve"> </w:t>
      </w:r>
      <w:r w:rsidRPr="00737454">
        <w:rPr>
          <w:color w:val="231F20"/>
          <w:spacing w:val="5"/>
          <w:w w:val="108"/>
          <w:lang w:eastAsia="en-US"/>
        </w:rPr>
        <w:t>о</w:t>
      </w:r>
      <w:r w:rsidRPr="00737454">
        <w:rPr>
          <w:color w:val="231F20"/>
          <w:spacing w:val="5"/>
          <w:w w:val="104"/>
          <w:lang w:eastAsia="en-US"/>
        </w:rPr>
        <w:t>б</w:t>
      </w:r>
      <w:r w:rsidRPr="00737454">
        <w:rPr>
          <w:color w:val="231F20"/>
          <w:spacing w:val="4"/>
          <w:w w:val="118"/>
          <w:lang w:eastAsia="en-US"/>
        </w:rPr>
        <w:t>р</w:t>
      </w:r>
      <w:r w:rsidRPr="00737454">
        <w:rPr>
          <w:color w:val="231F20"/>
          <w:spacing w:val="5"/>
          <w:lang w:eastAsia="en-US"/>
        </w:rPr>
        <w:t>аз</w:t>
      </w:r>
      <w:r w:rsidRPr="00737454">
        <w:rPr>
          <w:color w:val="231F20"/>
          <w:spacing w:val="6"/>
          <w:w w:val="108"/>
          <w:lang w:eastAsia="en-US"/>
        </w:rPr>
        <w:t>о</w:t>
      </w:r>
      <w:r w:rsidRPr="00737454">
        <w:rPr>
          <w:color w:val="231F20"/>
          <w:spacing w:val="4"/>
          <w:w w:val="116"/>
          <w:lang w:eastAsia="en-US"/>
        </w:rPr>
        <w:t>в</w:t>
      </w:r>
      <w:r w:rsidRPr="00737454">
        <w:rPr>
          <w:color w:val="231F20"/>
          <w:spacing w:val="5"/>
          <w:lang w:eastAsia="en-US"/>
        </w:rPr>
        <w:t>а</w:t>
      </w:r>
      <w:r w:rsidRPr="00737454">
        <w:rPr>
          <w:color w:val="231F20"/>
          <w:spacing w:val="6"/>
          <w:w w:val="119"/>
          <w:lang w:eastAsia="en-US"/>
        </w:rPr>
        <w:t>т</w:t>
      </w:r>
      <w:r w:rsidRPr="00737454">
        <w:rPr>
          <w:color w:val="231F20"/>
          <w:spacing w:val="4"/>
          <w:w w:val="112"/>
          <w:lang w:eastAsia="en-US"/>
        </w:rPr>
        <w:t>е</w:t>
      </w:r>
      <w:r w:rsidRPr="00737454">
        <w:rPr>
          <w:color w:val="231F20"/>
          <w:spacing w:val="5"/>
          <w:lang w:eastAsia="en-US"/>
        </w:rPr>
        <w:t>л</w:t>
      </w:r>
      <w:r w:rsidRPr="00737454">
        <w:rPr>
          <w:color w:val="231F20"/>
          <w:spacing w:val="5"/>
          <w:w w:val="118"/>
          <w:lang w:eastAsia="en-US"/>
        </w:rPr>
        <w:t>ьн</w:t>
      </w:r>
      <w:r w:rsidRPr="00737454">
        <w:rPr>
          <w:color w:val="231F20"/>
          <w:spacing w:val="4"/>
          <w:w w:val="120"/>
          <w:lang w:eastAsia="en-US"/>
        </w:rPr>
        <w:t>ы</w:t>
      </w:r>
      <w:r w:rsidRPr="00737454">
        <w:rPr>
          <w:color w:val="231F20"/>
          <w:spacing w:val="6"/>
          <w:lang w:eastAsia="en-US"/>
        </w:rPr>
        <w:t>х</w:t>
      </w:r>
      <w:r w:rsidRPr="00737454">
        <w:rPr>
          <w:color w:val="231F20"/>
          <w:spacing w:val="13"/>
          <w:lang w:eastAsia="en-US"/>
        </w:rPr>
        <w:t xml:space="preserve"> </w:t>
      </w:r>
      <w:r w:rsidRPr="00737454">
        <w:rPr>
          <w:color w:val="231F20"/>
          <w:spacing w:val="1"/>
          <w:w w:val="118"/>
          <w:lang w:eastAsia="en-US"/>
        </w:rPr>
        <w:t>р</w:t>
      </w:r>
      <w:r w:rsidRPr="00737454">
        <w:rPr>
          <w:color w:val="231F20"/>
          <w:spacing w:val="1"/>
          <w:w w:val="112"/>
          <w:lang w:eastAsia="en-US"/>
        </w:rPr>
        <w:t>е</w:t>
      </w:r>
      <w:r w:rsidRPr="00737454">
        <w:rPr>
          <w:color w:val="231F20"/>
          <w:w w:val="110"/>
          <w:lang w:eastAsia="en-US"/>
        </w:rPr>
        <w:t>с</w:t>
      </w:r>
      <w:r w:rsidRPr="00737454">
        <w:rPr>
          <w:color w:val="231F20"/>
          <w:spacing w:val="1"/>
          <w:w w:val="115"/>
          <w:lang w:eastAsia="en-US"/>
        </w:rPr>
        <w:t>у</w:t>
      </w:r>
      <w:r w:rsidRPr="00737454">
        <w:rPr>
          <w:color w:val="231F20"/>
          <w:w w:val="118"/>
          <w:lang w:eastAsia="en-US"/>
        </w:rPr>
        <w:t>р</w:t>
      </w:r>
      <w:r w:rsidRPr="00737454">
        <w:rPr>
          <w:color w:val="231F20"/>
          <w:spacing w:val="1"/>
          <w:w w:val="110"/>
          <w:lang w:eastAsia="en-US"/>
        </w:rPr>
        <w:t>с</w:t>
      </w:r>
      <w:r w:rsidRPr="00737454">
        <w:rPr>
          <w:color w:val="231F20"/>
          <w:w w:val="108"/>
          <w:lang w:eastAsia="en-US"/>
        </w:rPr>
        <w:t>о</w:t>
      </w:r>
      <w:r w:rsidRPr="00737454">
        <w:rPr>
          <w:color w:val="231F20"/>
          <w:spacing w:val="1"/>
          <w:w w:val="116"/>
          <w:lang w:eastAsia="en-US"/>
        </w:rPr>
        <w:t>в</w:t>
      </w:r>
      <w:r w:rsidRPr="00737454">
        <w:rPr>
          <w:color w:val="231F20"/>
          <w:w w:val="119"/>
          <w:lang w:eastAsia="en-US"/>
        </w:rPr>
        <w:t>»</w:t>
      </w:r>
      <w:r w:rsidRPr="00737454">
        <w:rPr>
          <w:color w:val="231F20"/>
          <w:spacing w:val="1"/>
          <w:w w:val="108"/>
          <w:lang w:eastAsia="en-US"/>
        </w:rPr>
        <w:t>)</w:t>
      </w:r>
      <w:r w:rsidRPr="00737454">
        <w:rPr>
          <w:color w:val="231F20"/>
          <w:spacing w:val="2"/>
          <w:lang w:eastAsia="en-US"/>
        </w:rPr>
        <w:t>.</w:t>
      </w: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jc w:val="both"/>
        <w:outlineLvl w:val="0"/>
        <w:rPr>
          <w:b/>
          <w:caps/>
        </w:rPr>
      </w:pPr>
    </w:p>
    <w:p w:rsidR="00737454" w:rsidRPr="00737454" w:rsidRDefault="00737454" w:rsidP="00737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jc w:val="both"/>
        <w:outlineLvl w:val="0"/>
        <w:rPr>
          <w:b/>
          <w:caps/>
        </w:rPr>
      </w:pPr>
      <w:r w:rsidRPr="00737454">
        <w:rPr>
          <w:b/>
          <w:caps/>
        </w:rPr>
        <w:t>4.</w:t>
      </w:r>
      <w:r w:rsidRPr="00737454">
        <w:rPr>
          <w:i/>
          <w:caps/>
        </w:rPr>
        <w:t xml:space="preserve"> </w:t>
      </w:r>
      <w:r w:rsidRPr="00737454">
        <w:rPr>
          <w:b/>
          <w:caps/>
        </w:rPr>
        <w:t>Контроль и оценка результатов освоения учебной Дисциплины</w:t>
      </w:r>
    </w:p>
    <w:p w:rsidR="00737454" w:rsidRPr="00737454" w:rsidRDefault="00737454" w:rsidP="00737454">
      <w:pPr>
        <w:ind w:right="-259"/>
        <w:contextualSpacing/>
        <w:jc w:val="center"/>
        <w:rPr>
          <w:rFonts w:eastAsia="Arial"/>
          <w:b/>
        </w:rPr>
      </w:pPr>
      <w:r w:rsidRPr="00737454">
        <w:rPr>
          <w:rFonts w:eastAsia="Arial"/>
          <w:b/>
        </w:rPr>
        <w:t>ХАРАКТЕРИСТИКА ОСНОВНЫХ ВИДОВ УЧЕБНОЙ ДЕЯТЕЛЬНОСТИ СТУДЕНТОВ</w:t>
      </w:r>
    </w:p>
    <w:p w:rsidR="00737454" w:rsidRPr="00737454" w:rsidRDefault="00737454" w:rsidP="00737454">
      <w:pPr>
        <w:ind w:right="-259"/>
        <w:contextualSpacing/>
        <w:jc w:val="center"/>
        <w:rPr>
          <w:rFonts w:eastAsia="Arial"/>
          <w:b/>
        </w:rPr>
      </w:pPr>
    </w:p>
    <w:tbl>
      <w:tblPr>
        <w:tblStyle w:val="TableNormal1"/>
        <w:tblW w:w="10207"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95"/>
        <w:gridCol w:w="5812"/>
      </w:tblGrid>
      <w:tr w:rsidR="00737454" w:rsidRPr="00737454" w:rsidTr="004B2056">
        <w:trPr>
          <w:trHeight w:val="889"/>
        </w:trPr>
        <w:tc>
          <w:tcPr>
            <w:tcW w:w="4395" w:type="dxa"/>
          </w:tcPr>
          <w:p w:rsidR="00737454" w:rsidRPr="00737454" w:rsidRDefault="00737454" w:rsidP="00737454">
            <w:pPr>
              <w:spacing w:before="96"/>
              <w:ind w:left="16" w:right="984"/>
              <w:jc w:val="center"/>
              <w:rPr>
                <w:rFonts w:eastAsia="Trebuchet MS" w:cs="Trebuchet MS"/>
                <w:b/>
                <w:lang w:eastAsia="en-US"/>
              </w:rPr>
            </w:pPr>
            <w:r w:rsidRPr="00737454">
              <w:rPr>
                <w:rFonts w:eastAsia="Trebuchet MS" w:cs="Trebuchet MS"/>
                <w:b/>
                <w:bCs/>
                <w:lang w:eastAsia="en-US"/>
              </w:rPr>
              <w:t>Содержание обучения</w:t>
            </w:r>
          </w:p>
        </w:tc>
        <w:tc>
          <w:tcPr>
            <w:tcW w:w="5812" w:type="dxa"/>
          </w:tcPr>
          <w:p w:rsidR="00737454" w:rsidRPr="00737454" w:rsidRDefault="00737454" w:rsidP="00737454">
            <w:pPr>
              <w:tabs>
                <w:tab w:val="left" w:pos="5386"/>
              </w:tabs>
              <w:ind w:right="856"/>
              <w:jc w:val="center"/>
              <w:rPr>
                <w:rFonts w:eastAsia="Trebuchet MS" w:cs="Trebuchet MS"/>
                <w:b/>
                <w:lang w:val="ru-RU" w:eastAsia="en-US"/>
              </w:rPr>
            </w:pPr>
            <w:r w:rsidRPr="00737454">
              <w:rPr>
                <w:rFonts w:eastAsia="Trebuchet MS" w:cs="Trebuchet MS"/>
                <w:b/>
                <w:bCs/>
                <w:lang w:val="ru-RU" w:eastAsia="en-US"/>
              </w:rPr>
              <w:t xml:space="preserve">     Характеристика основных видов деятельности студентов</w:t>
            </w:r>
          </w:p>
          <w:p w:rsidR="00737454" w:rsidRPr="00737454" w:rsidRDefault="00737454" w:rsidP="00737454">
            <w:pPr>
              <w:tabs>
                <w:tab w:val="left" w:pos="5386"/>
              </w:tabs>
              <w:ind w:right="856"/>
              <w:jc w:val="center"/>
              <w:rPr>
                <w:rFonts w:eastAsia="Trebuchet MS" w:cs="Trebuchet MS"/>
                <w:b/>
                <w:lang w:val="ru-RU" w:eastAsia="en-US"/>
              </w:rPr>
            </w:pPr>
            <w:r w:rsidRPr="00737454">
              <w:rPr>
                <w:rFonts w:eastAsia="Trebuchet MS" w:cs="Trebuchet MS"/>
                <w:b/>
                <w:bCs/>
                <w:lang w:val="ru-RU" w:eastAsia="en-US"/>
              </w:rPr>
              <w:t>(на уровне учебных действий)</w:t>
            </w:r>
          </w:p>
        </w:tc>
      </w:tr>
      <w:tr w:rsidR="00737454" w:rsidRPr="00737454" w:rsidTr="004B2056">
        <w:trPr>
          <w:trHeight w:val="1218"/>
        </w:trPr>
        <w:tc>
          <w:tcPr>
            <w:tcW w:w="4395" w:type="dxa"/>
          </w:tcPr>
          <w:p w:rsidR="00737454" w:rsidRPr="00737454" w:rsidRDefault="00737454" w:rsidP="00737454">
            <w:pPr>
              <w:spacing w:before="86"/>
              <w:ind w:left="16" w:right="466"/>
              <w:jc w:val="center"/>
              <w:rPr>
                <w:rFonts w:eastAsia="Trebuchet MS" w:cs="Trebuchet MS"/>
                <w:lang w:val="ru-RU" w:eastAsia="en-US"/>
              </w:rPr>
            </w:pPr>
            <w:r w:rsidRPr="00737454">
              <w:rPr>
                <w:rFonts w:eastAsia="Trebuchet MS" w:cs="Trebuchet MS"/>
                <w:lang w:val="ru-RU" w:eastAsia="en-US"/>
              </w:rPr>
              <w:t>Описывать и объяснять физические</w:t>
            </w:r>
            <w:r w:rsidRPr="00737454">
              <w:rPr>
                <w:rFonts w:eastAsia="Trebuchet MS" w:cs="Trebuchet MS"/>
                <w:spacing w:val="-67"/>
                <w:lang w:val="ru-RU" w:eastAsia="en-US"/>
              </w:rPr>
              <w:t xml:space="preserve"> </w:t>
            </w:r>
            <w:r w:rsidRPr="00737454">
              <w:rPr>
                <w:rFonts w:eastAsia="Trebuchet MS" w:cs="Trebuchet MS"/>
                <w:lang w:val="ru-RU" w:eastAsia="en-US"/>
              </w:rPr>
              <w:t>явления</w:t>
            </w:r>
            <w:r w:rsidRPr="00737454">
              <w:rPr>
                <w:rFonts w:eastAsia="Trebuchet MS" w:cs="Trebuchet MS"/>
                <w:spacing w:val="-3"/>
                <w:lang w:val="ru-RU" w:eastAsia="en-US"/>
              </w:rPr>
              <w:t xml:space="preserve"> </w:t>
            </w:r>
            <w:r w:rsidRPr="00737454">
              <w:rPr>
                <w:rFonts w:eastAsia="Trebuchet MS" w:cs="Trebuchet MS"/>
                <w:lang w:val="ru-RU" w:eastAsia="en-US"/>
              </w:rPr>
              <w:t>и свойства</w:t>
            </w:r>
            <w:r w:rsidRPr="00737454">
              <w:rPr>
                <w:rFonts w:eastAsia="Trebuchet MS" w:cs="Trebuchet MS"/>
                <w:spacing w:val="-3"/>
                <w:lang w:val="ru-RU" w:eastAsia="en-US"/>
              </w:rPr>
              <w:t xml:space="preserve"> </w:t>
            </w:r>
            <w:r w:rsidRPr="00737454">
              <w:rPr>
                <w:rFonts w:eastAsia="Trebuchet MS" w:cs="Trebuchet MS"/>
                <w:lang w:val="ru-RU" w:eastAsia="en-US"/>
              </w:rPr>
              <w:t>тел.</w:t>
            </w:r>
          </w:p>
        </w:tc>
        <w:tc>
          <w:tcPr>
            <w:tcW w:w="5812" w:type="dxa"/>
          </w:tcPr>
          <w:p w:rsidR="00737454" w:rsidRPr="00737454" w:rsidRDefault="00737454" w:rsidP="00737454">
            <w:pPr>
              <w:tabs>
                <w:tab w:val="left" w:pos="5386"/>
              </w:tabs>
              <w:spacing w:before="88"/>
              <w:ind w:right="630"/>
              <w:jc w:val="center"/>
              <w:rPr>
                <w:rFonts w:eastAsia="Trebuchet MS" w:cs="Trebuchet MS"/>
                <w:lang w:val="ru-RU" w:eastAsia="en-US"/>
              </w:rPr>
            </w:pPr>
            <w:r w:rsidRPr="00737454">
              <w:rPr>
                <w:rFonts w:eastAsia="Trebuchet MS" w:cs="Trebuchet MS"/>
                <w:lang w:val="ru-RU" w:eastAsia="en-US"/>
              </w:rPr>
              <w:t>- использование знания при</w:t>
            </w:r>
            <w:r w:rsidRPr="00737454">
              <w:rPr>
                <w:rFonts w:eastAsia="Trebuchet MS" w:cs="Trebuchet MS"/>
                <w:spacing w:val="1"/>
                <w:lang w:val="ru-RU" w:eastAsia="en-US"/>
              </w:rPr>
              <w:t xml:space="preserve"> </w:t>
            </w:r>
            <w:r w:rsidRPr="00737454">
              <w:rPr>
                <w:rFonts w:eastAsia="Trebuchet MS" w:cs="Trebuchet MS"/>
                <w:lang w:val="ru-RU" w:eastAsia="en-US"/>
              </w:rPr>
              <w:t>объяснении физического явления</w:t>
            </w:r>
            <w:r w:rsidRPr="00737454">
              <w:rPr>
                <w:rFonts w:eastAsia="Trebuchet MS" w:cs="Trebuchet MS"/>
                <w:spacing w:val="-67"/>
                <w:lang w:val="ru-RU" w:eastAsia="en-US"/>
              </w:rPr>
              <w:t xml:space="preserve"> </w:t>
            </w:r>
            <w:r w:rsidRPr="00737454">
              <w:rPr>
                <w:rFonts w:eastAsia="Trebuchet MS" w:cs="Trebuchet MS"/>
                <w:lang w:val="ru-RU" w:eastAsia="en-US"/>
              </w:rPr>
              <w:t>или свойства</w:t>
            </w:r>
            <w:r w:rsidRPr="00737454">
              <w:rPr>
                <w:rFonts w:eastAsia="Trebuchet MS" w:cs="Trebuchet MS"/>
                <w:spacing w:val="-1"/>
                <w:lang w:val="ru-RU" w:eastAsia="en-US"/>
              </w:rPr>
              <w:t xml:space="preserve"> </w:t>
            </w:r>
            <w:r w:rsidRPr="00737454">
              <w:rPr>
                <w:rFonts w:eastAsia="Trebuchet MS" w:cs="Trebuchet MS"/>
                <w:lang w:val="ru-RU" w:eastAsia="en-US"/>
              </w:rPr>
              <w:t>тела</w:t>
            </w:r>
          </w:p>
          <w:p w:rsidR="00737454" w:rsidRPr="00737454" w:rsidRDefault="00737454" w:rsidP="00737454">
            <w:pPr>
              <w:tabs>
                <w:tab w:val="left" w:pos="5386"/>
              </w:tabs>
              <w:spacing w:before="1"/>
              <w:ind w:right="451"/>
              <w:jc w:val="center"/>
              <w:rPr>
                <w:rFonts w:eastAsia="Trebuchet MS" w:cs="Trebuchet MS"/>
                <w:lang w:val="ru-RU" w:eastAsia="en-US"/>
              </w:rPr>
            </w:pPr>
            <w:r w:rsidRPr="00737454">
              <w:rPr>
                <w:rFonts w:eastAsia="Trebuchet MS" w:cs="Trebuchet MS"/>
                <w:lang w:val="ru-RU" w:eastAsia="en-US"/>
              </w:rPr>
              <w:t>-демонстрация способности</w:t>
            </w:r>
            <w:r w:rsidRPr="00737454">
              <w:rPr>
                <w:rFonts w:eastAsia="Trebuchet MS" w:cs="Trebuchet MS"/>
                <w:spacing w:val="1"/>
                <w:lang w:val="ru-RU" w:eastAsia="en-US"/>
              </w:rPr>
              <w:t xml:space="preserve"> </w:t>
            </w:r>
            <w:r w:rsidRPr="00737454">
              <w:rPr>
                <w:rFonts w:eastAsia="Trebuchet MS" w:cs="Trebuchet MS"/>
                <w:lang w:val="ru-RU" w:eastAsia="en-US"/>
              </w:rPr>
              <w:t>объяснять физическое явление или</w:t>
            </w:r>
            <w:r w:rsidRPr="00737454">
              <w:rPr>
                <w:rFonts w:eastAsia="Trebuchet MS" w:cs="Trebuchet MS"/>
                <w:spacing w:val="-67"/>
                <w:lang w:val="ru-RU" w:eastAsia="en-US"/>
              </w:rPr>
              <w:t xml:space="preserve"> </w:t>
            </w:r>
            <w:r w:rsidRPr="00737454">
              <w:rPr>
                <w:rFonts w:eastAsia="Trebuchet MS" w:cs="Trebuchet MS"/>
                <w:lang w:val="ru-RU" w:eastAsia="en-US"/>
              </w:rPr>
              <w:t>свойства</w:t>
            </w:r>
            <w:r w:rsidRPr="00737454">
              <w:rPr>
                <w:rFonts w:eastAsia="Trebuchet MS" w:cs="Trebuchet MS"/>
                <w:spacing w:val="-2"/>
                <w:lang w:val="ru-RU" w:eastAsia="en-US"/>
              </w:rPr>
              <w:t xml:space="preserve"> </w:t>
            </w:r>
            <w:r w:rsidRPr="00737454">
              <w:rPr>
                <w:rFonts w:eastAsia="Trebuchet MS" w:cs="Trebuchet MS"/>
                <w:lang w:val="ru-RU" w:eastAsia="en-US"/>
              </w:rPr>
              <w:t>тела</w:t>
            </w:r>
          </w:p>
        </w:tc>
      </w:tr>
      <w:tr w:rsidR="00737454" w:rsidRPr="00737454" w:rsidTr="004B2056">
        <w:trPr>
          <w:trHeight w:val="965"/>
        </w:trPr>
        <w:tc>
          <w:tcPr>
            <w:tcW w:w="4395" w:type="dxa"/>
          </w:tcPr>
          <w:p w:rsidR="00737454" w:rsidRPr="00737454" w:rsidRDefault="00737454" w:rsidP="00737454">
            <w:pPr>
              <w:spacing w:before="88"/>
              <w:ind w:right="489"/>
              <w:jc w:val="center"/>
              <w:rPr>
                <w:rFonts w:eastAsia="Trebuchet MS" w:cs="Trebuchet MS"/>
                <w:lang w:val="ru-RU" w:eastAsia="en-US"/>
              </w:rPr>
            </w:pPr>
            <w:r w:rsidRPr="00737454">
              <w:rPr>
                <w:rFonts w:eastAsia="Trebuchet MS" w:cs="Trebuchet MS"/>
                <w:lang w:val="ru-RU" w:eastAsia="en-US"/>
              </w:rPr>
              <w:t>Приводить примеры практического</w:t>
            </w:r>
            <w:r w:rsidRPr="00737454">
              <w:rPr>
                <w:rFonts w:eastAsia="Trebuchet MS" w:cs="Trebuchet MS"/>
                <w:spacing w:val="-67"/>
                <w:lang w:val="ru-RU" w:eastAsia="en-US"/>
              </w:rPr>
              <w:t xml:space="preserve"> </w:t>
            </w:r>
            <w:r w:rsidRPr="00737454">
              <w:rPr>
                <w:rFonts w:eastAsia="Trebuchet MS" w:cs="Trebuchet MS"/>
                <w:lang w:val="ru-RU" w:eastAsia="en-US"/>
              </w:rPr>
              <w:t>использования</w:t>
            </w:r>
            <w:r w:rsidRPr="00737454">
              <w:rPr>
                <w:rFonts w:eastAsia="Trebuchet MS" w:cs="Trebuchet MS"/>
                <w:spacing w:val="-1"/>
                <w:lang w:val="ru-RU" w:eastAsia="en-US"/>
              </w:rPr>
              <w:t xml:space="preserve"> </w:t>
            </w:r>
            <w:r w:rsidRPr="00737454">
              <w:rPr>
                <w:rFonts w:eastAsia="Trebuchet MS" w:cs="Trebuchet MS"/>
                <w:lang w:val="ru-RU" w:eastAsia="en-US"/>
              </w:rPr>
              <w:t>физических</w:t>
            </w:r>
            <w:r w:rsidRPr="00737454">
              <w:rPr>
                <w:rFonts w:eastAsia="Trebuchet MS" w:cs="Trebuchet MS"/>
                <w:spacing w:val="1"/>
                <w:lang w:val="ru-RU" w:eastAsia="en-US"/>
              </w:rPr>
              <w:t xml:space="preserve"> </w:t>
            </w:r>
            <w:r w:rsidRPr="00737454">
              <w:rPr>
                <w:rFonts w:eastAsia="Trebuchet MS" w:cs="Trebuchet MS"/>
                <w:lang w:val="ru-RU" w:eastAsia="en-US"/>
              </w:rPr>
              <w:t>знаний.</w:t>
            </w:r>
          </w:p>
        </w:tc>
        <w:tc>
          <w:tcPr>
            <w:tcW w:w="5812" w:type="dxa"/>
          </w:tcPr>
          <w:p w:rsidR="00737454" w:rsidRPr="00737454" w:rsidRDefault="00737454" w:rsidP="00737454">
            <w:pPr>
              <w:tabs>
                <w:tab w:val="left" w:pos="5386"/>
              </w:tabs>
              <w:spacing w:before="91"/>
              <w:ind w:right="904"/>
              <w:jc w:val="center"/>
              <w:rPr>
                <w:rFonts w:eastAsia="Trebuchet MS" w:cs="Trebuchet MS"/>
                <w:lang w:val="ru-RU" w:eastAsia="en-US"/>
              </w:rPr>
            </w:pPr>
            <w:r w:rsidRPr="00737454">
              <w:rPr>
                <w:rFonts w:eastAsia="Trebuchet MS" w:cs="Trebuchet MS"/>
                <w:lang w:val="ru-RU" w:eastAsia="en-US"/>
              </w:rPr>
              <w:t>- демонстрация способности</w:t>
            </w:r>
            <w:r w:rsidRPr="00737454">
              <w:rPr>
                <w:rFonts w:eastAsia="Trebuchet MS" w:cs="Trebuchet MS"/>
                <w:spacing w:val="1"/>
                <w:lang w:val="ru-RU" w:eastAsia="en-US"/>
              </w:rPr>
              <w:t xml:space="preserve"> </w:t>
            </w:r>
            <w:r w:rsidRPr="00737454">
              <w:rPr>
                <w:rFonts w:eastAsia="Trebuchet MS" w:cs="Trebuchet MS"/>
                <w:lang w:val="ru-RU" w:eastAsia="en-US"/>
              </w:rPr>
              <w:t>аргументировать, приводить</w:t>
            </w:r>
            <w:r w:rsidRPr="00737454">
              <w:rPr>
                <w:rFonts w:eastAsia="Trebuchet MS" w:cs="Trebuchet MS"/>
                <w:spacing w:val="1"/>
                <w:lang w:val="ru-RU" w:eastAsia="en-US"/>
              </w:rPr>
              <w:t xml:space="preserve"> </w:t>
            </w:r>
            <w:r w:rsidRPr="00737454">
              <w:rPr>
                <w:rFonts w:eastAsia="Trebuchet MS" w:cs="Trebuchet MS"/>
                <w:lang w:val="ru-RU" w:eastAsia="en-US"/>
              </w:rPr>
              <w:t>примеры, обосновывать</w:t>
            </w:r>
            <w:r w:rsidRPr="00737454">
              <w:rPr>
                <w:rFonts w:eastAsia="Trebuchet MS" w:cs="Trebuchet MS"/>
                <w:spacing w:val="1"/>
                <w:lang w:val="ru-RU" w:eastAsia="en-US"/>
              </w:rPr>
              <w:t xml:space="preserve"> </w:t>
            </w:r>
            <w:r w:rsidRPr="00737454">
              <w:rPr>
                <w:rFonts w:eastAsia="Trebuchet MS" w:cs="Trebuchet MS"/>
                <w:lang w:val="ru-RU" w:eastAsia="en-US"/>
              </w:rPr>
              <w:t>практическое применение</w:t>
            </w:r>
            <w:r w:rsidRPr="00737454">
              <w:rPr>
                <w:rFonts w:eastAsia="Trebuchet MS" w:cs="Trebuchet MS"/>
                <w:spacing w:val="1"/>
                <w:lang w:val="ru-RU" w:eastAsia="en-US"/>
              </w:rPr>
              <w:t xml:space="preserve"> </w:t>
            </w:r>
            <w:r w:rsidRPr="00737454">
              <w:rPr>
                <w:rFonts w:eastAsia="Trebuchet MS" w:cs="Trebuchet MS"/>
                <w:lang w:val="ru-RU" w:eastAsia="en-US"/>
              </w:rPr>
              <w:t>физических</w:t>
            </w:r>
            <w:r w:rsidRPr="00737454">
              <w:rPr>
                <w:rFonts w:eastAsia="Trebuchet MS" w:cs="Trebuchet MS"/>
                <w:spacing w:val="66"/>
                <w:lang w:val="ru-RU" w:eastAsia="en-US"/>
              </w:rPr>
              <w:t xml:space="preserve"> </w:t>
            </w:r>
            <w:r w:rsidRPr="00737454">
              <w:rPr>
                <w:rFonts w:eastAsia="Trebuchet MS" w:cs="Trebuchet MS"/>
                <w:lang w:val="ru-RU" w:eastAsia="en-US"/>
              </w:rPr>
              <w:t>законов</w:t>
            </w:r>
            <w:r w:rsidRPr="00737454">
              <w:rPr>
                <w:rFonts w:eastAsia="Trebuchet MS" w:cs="Trebuchet MS"/>
                <w:spacing w:val="-3"/>
                <w:lang w:val="ru-RU" w:eastAsia="en-US"/>
              </w:rPr>
              <w:t xml:space="preserve"> </w:t>
            </w:r>
            <w:r w:rsidRPr="00737454">
              <w:rPr>
                <w:rFonts w:eastAsia="Trebuchet MS" w:cs="Trebuchet MS"/>
                <w:lang w:val="ru-RU" w:eastAsia="en-US"/>
              </w:rPr>
              <w:t>и</w:t>
            </w:r>
            <w:r w:rsidRPr="00737454">
              <w:rPr>
                <w:rFonts w:eastAsia="Trebuchet MS" w:cs="Trebuchet MS"/>
                <w:spacing w:val="-2"/>
                <w:lang w:val="ru-RU" w:eastAsia="en-US"/>
              </w:rPr>
              <w:t xml:space="preserve"> </w:t>
            </w:r>
            <w:r w:rsidRPr="00737454">
              <w:rPr>
                <w:rFonts w:eastAsia="Trebuchet MS" w:cs="Trebuchet MS"/>
                <w:lang w:val="ru-RU" w:eastAsia="en-US"/>
              </w:rPr>
              <w:t>явлений</w:t>
            </w:r>
          </w:p>
        </w:tc>
      </w:tr>
      <w:tr w:rsidR="00737454" w:rsidRPr="00737454" w:rsidTr="004B2056">
        <w:trPr>
          <w:trHeight w:val="2086"/>
        </w:trPr>
        <w:tc>
          <w:tcPr>
            <w:tcW w:w="4395" w:type="dxa"/>
          </w:tcPr>
          <w:p w:rsidR="00737454" w:rsidRPr="00737454" w:rsidRDefault="00737454" w:rsidP="00737454">
            <w:pPr>
              <w:spacing w:before="86"/>
              <w:ind w:left="35" w:right="544"/>
              <w:jc w:val="center"/>
              <w:rPr>
                <w:rFonts w:eastAsia="Trebuchet MS" w:cs="Trebuchet MS"/>
                <w:lang w:val="ru-RU" w:eastAsia="en-US"/>
              </w:rPr>
            </w:pPr>
            <w:r w:rsidRPr="00737454">
              <w:rPr>
                <w:rFonts w:eastAsia="Trebuchet MS" w:cs="Trebuchet MS"/>
                <w:lang w:val="ru-RU" w:eastAsia="en-US"/>
              </w:rPr>
              <w:t>Применять полученные знания для</w:t>
            </w:r>
            <w:r w:rsidRPr="00737454">
              <w:rPr>
                <w:rFonts w:eastAsia="Trebuchet MS" w:cs="Trebuchet MS"/>
                <w:spacing w:val="-67"/>
                <w:lang w:val="ru-RU" w:eastAsia="en-US"/>
              </w:rPr>
              <w:t xml:space="preserve"> </w:t>
            </w:r>
            <w:r w:rsidRPr="00737454">
              <w:rPr>
                <w:rFonts w:eastAsia="Trebuchet MS" w:cs="Trebuchet MS"/>
                <w:lang w:val="ru-RU" w:eastAsia="en-US"/>
              </w:rPr>
              <w:t>решения</w:t>
            </w:r>
            <w:r w:rsidRPr="00737454">
              <w:rPr>
                <w:rFonts w:eastAsia="Trebuchet MS" w:cs="Trebuchet MS"/>
                <w:spacing w:val="-4"/>
                <w:lang w:val="ru-RU" w:eastAsia="en-US"/>
              </w:rPr>
              <w:t xml:space="preserve"> </w:t>
            </w:r>
            <w:r w:rsidRPr="00737454">
              <w:rPr>
                <w:rFonts w:eastAsia="Trebuchet MS" w:cs="Trebuchet MS"/>
                <w:lang w:val="ru-RU" w:eastAsia="en-US"/>
              </w:rPr>
              <w:t>физических задач.</w:t>
            </w:r>
          </w:p>
        </w:tc>
        <w:tc>
          <w:tcPr>
            <w:tcW w:w="5812" w:type="dxa"/>
          </w:tcPr>
          <w:p w:rsidR="00737454" w:rsidRPr="00737454" w:rsidRDefault="00737454" w:rsidP="00737454">
            <w:pPr>
              <w:numPr>
                <w:ilvl w:val="0"/>
                <w:numId w:val="31"/>
              </w:numPr>
              <w:tabs>
                <w:tab w:val="left" w:pos="312"/>
              </w:tabs>
              <w:spacing w:before="88"/>
              <w:ind w:right="962"/>
              <w:jc w:val="center"/>
              <w:rPr>
                <w:rFonts w:eastAsia="Trebuchet MS" w:cs="Trebuchet MS"/>
                <w:lang w:val="ru-RU" w:eastAsia="en-US"/>
              </w:rPr>
            </w:pPr>
            <w:r w:rsidRPr="00737454">
              <w:rPr>
                <w:rFonts w:eastAsia="Trebuchet MS" w:cs="Trebuchet MS"/>
                <w:lang w:val="ru-RU" w:eastAsia="en-US"/>
              </w:rPr>
              <w:t>демонстрация способности</w:t>
            </w:r>
            <w:r w:rsidRPr="00737454">
              <w:rPr>
                <w:rFonts w:eastAsia="Trebuchet MS" w:cs="Trebuchet MS"/>
                <w:spacing w:val="1"/>
                <w:lang w:val="ru-RU" w:eastAsia="en-US"/>
              </w:rPr>
              <w:t xml:space="preserve"> </w:t>
            </w:r>
            <w:r w:rsidRPr="00737454">
              <w:rPr>
                <w:rFonts w:eastAsia="Trebuchet MS" w:cs="Trebuchet MS"/>
                <w:lang w:val="ru-RU" w:eastAsia="en-US"/>
              </w:rPr>
              <w:t>применения знания закона при</w:t>
            </w:r>
            <w:r w:rsidRPr="00737454">
              <w:rPr>
                <w:rFonts w:eastAsia="Trebuchet MS" w:cs="Trebuchet MS"/>
                <w:spacing w:val="-67"/>
                <w:lang w:val="ru-RU" w:eastAsia="en-US"/>
              </w:rPr>
              <w:t xml:space="preserve"> </w:t>
            </w:r>
            <w:r w:rsidRPr="00737454">
              <w:rPr>
                <w:rFonts w:eastAsia="Trebuchet MS" w:cs="Trebuchet MS"/>
                <w:lang w:val="ru-RU" w:eastAsia="en-US"/>
              </w:rPr>
              <w:t>решении</w:t>
            </w:r>
            <w:r w:rsidRPr="00737454">
              <w:rPr>
                <w:rFonts w:eastAsia="Trebuchet MS" w:cs="Trebuchet MS"/>
                <w:spacing w:val="-1"/>
                <w:lang w:val="ru-RU" w:eastAsia="en-US"/>
              </w:rPr>
              <w:t xml:space="preserve"> </w:t>
            </w:r>
            <w:r w:rsidRPr="00737454">
              <w:rPr>
                <w:rFonts w:eastAsia="Trebuchet MS" w:cs="Trebuchet MS"/>
                <w:lang w:val="ru-RU" w:eastAsia="en-US"/>
              </w:rPr>
              <w:t>задач</w:t>
            </w:r>
          </w:p>
          <w:p w:rsidR="00737454" w:rsidRPr="00737454" w:rsidRDefault="00737454" w:rsidP="00737454">
            <w:pPr>
              <w:numPr>
                <w:ilvl w:val="0"/>
                <w:numId w:val="31"/>
              </w:numPr>
              <w:tabs>
                <w:tab w:val="left" w:pos="382"/>
              </w:tabs>
              <w:ind w:right="563"/>
              <w:jc w:val="center"/>
              <w:rPr>
                <w:rFonts w:eastAsia="Trebuchet MS" w:cs="Trebuchet MS"/>
                <w:lang w:eastAsia="en-US"/>
              </w:rPr>
            </w:pPr>
            <w:r w:rsidRPr="00737454">
              <w:rPr>
                <w:rFonts w:eastAsia="Trebuchet MS" w:cs="Trebuchet MS"/>
                <w:lang w:eastAsia="en-US"/>
              </w:rPr>
              <w:t>соблюдение алгоритма решения</w:t>
            </w:r>
            <w:r w:rsidRPr="00737454">
              <w:rPr>
                <w:rFonts w:eastAsia="Trebuchet MS" w:cs="Trebuchet MS"/>
                <w:spacing w:val="-67"/>
                <w:lang w:eastAsia="en-US"/>
              </w:rPr>
              <w:t xml:space="preserve"> </w:t>
            </w:r>
            <w:r w:rsidRPr="00737454">
              <w:rPr>
                <w:rFonts w:eastAsia="Trebuchet MS" w:cs="Trebuchet MS"/>
                <w:lang w:eastAsia="en-US"/>
              </w:rPr>
              <w:t>задачи</w:t>
            </w:r>
          </w:p>
          <w:p w:rsidR="00737454" w:rsidRPr="00737454" w:rsidRDefault="00737454" w:rsidP="00737454">
            <w:pPr>
              <w:ind w:left="148" w:right="248"/>
              <w:jc w:val="center"/>
              <w:rPr>
                <w:rFonts w:eastAsia="Trebuchet MS" w:cs="Trebuchet MS"/>
                <w:lang w:val="ru-RU" w:eastAsia="en-US"/>
              </w:rPr>
            </w:pPr>
            <w:r w:rsidRPr="00737454">
              <w:rPr>
                <w:rFonts w:eastAsia="Trebuchet MS" w:cs="Trebuchet MS"/>
                <w:lang w:val="ru-RU" w:eastAsia="en-US"/>
              </w:rPr>
              <w:t>-обоснование</w:t>
            </w:r>
            <w:r w:rsidRPr="00737454">
              <w:rPr>
                <w:rFonts w:eastAsia="Trebuchet MS" w:cs="Trebuchet MS"/>
                <w:spacing w:val="3"/>
                <w:lang w:val="ru-RU" w:eastAsia="en-US"/>
              </w:rPr>
              <w:t xml:space="preserve"> </w:t>
            </w:r>
            <w:r w:rsidRPr="00737454">
              <w:rPr>
                <w:rFonts w:eastAsia="Trebuchet MS" w:cs="Trebuchet MS"/>
                <w:lang w:val="ru-RU" w:eastAsia="en-US"/>
              </w:rPr>
              <w:t>выбора</w:t>
            </w:r>
            <w:r w:rsidRPr="00737454">
              <w:rPr>
                <w:rFonts w:eastAsia="Trebuchet MS" w:cs="Trebuchet MS"/>
                <w:spacing w:val="-2"/>
                <w:lang w:val="ru-RU" w:eastAsia="en-US"/>
              </w:rPr>
              <w:t xml:space="preserve"> </w:t>
            </w:r>
            <w:r w:rsidRPr="00737454">
              <w:rPr>
                <w:rFonts w:eastAsia="Trebuchet MS" w:cs="Trebuchet MS"/>
                <w:lang w:val="ru-RU" w:eastAsia="en-US"/>
              </w:rPr>
              <w:t>и</w:t>
            </w:r>
            <w:r w:rsidRPr="00737454">
              <w:rPr>
                <w:rFonts w:eastAsia="Trebuchet MS" w:cs="Trebuchet MS"/>
                <w:spacing w:val="1"/>
                <w:lang w:val="ru-RU" w:eastAsia="en-US"/>
              </w:rPr>
              <w:t xml:space="preserve"> </w:t>
            </w:r>
            <w:r w:rsidRPr="00737454">
              <w:rPr>
                <w:rFonts w:eastAsia="Trebuchet MS" w:cs="Trebuchet MS"/>
                <w:lang w:val="ru-RU" w:eastAsia="en-US"/>
              </w:rPr>
              <w:t>оптимальности состава формул и</w:t>
            </w:r>
            <w:r w:rsidRPr="00737454">
              <w:rPr>
                <w:rFonts w:eastAsia="Trebuchet MS" w:cs="Trebuchet MS"/>
                <w:spacing w:val="1"/>
                <w:lang w:val="ru-RU" w:eastAsia="en-US"/>
              </w:rPr>
              <w:t xml:space="preserve"> </w:t>
            </w:r>
            <w:r w:rsidRPr="00737454">
              <w:rPr>
                <w:rFonts w:eastAsia="Trebuchet MS" w:cs="Trebuchet MS"/>
                <w:lang w:val="ru-RU" w:eastAsia="en-US"/>
              </w:rPr>
              <w:t>законов, единиц измерения величин,</w:t>
            </w:r>
            <w:r w:rsidRPr="00737454">
              <w:rPr>
                <w:rFonts w:eastAsia="Trebuchet MS" w:cs="Trebuchet MS"/>
                <w:spacing w:val="-67"/>
                <w:lang w:val="ru-RU" w:eastAsia="en-US"/>
              </w:rPr>
              <w:t xml:space="preserve"> </w:t>
            </w:r>
            <w:r w:rsidRPr="00737454">
              <w:rPr>
                <w:rFonts w:eastAsia="Trebuchet MS" w:cs="Trebuchet MS"/>
                <w:lang w:val="ru-RU" w:eastAsia="en-US"/>
              </w:rPr>
              <w:t>необходимых</w:t>
            </w:r>
            <w:r w:rsidRPr="00737454">
              <w:rPr>
                <w:rFonts w:eastAsia="Trebuchet MS" w:cs="Trebuchet MS"/>
                <w:spacing w:val="-1"/>
                <w:lang w:val="ru-RU" w:eastAsia="en-US"/>
              </w:rPr>
              <w:t xml:space="preserve"> </w:t>
            </w:r>
            <w:r w:rsidRPr="00737454">
              <w:rPr>
                <w:rFonts w:eastAsia="Trebuchet MS" w:cs="Trebuchet MS"/>
                <w:lang w:val="ru-RU" w:eastAsia="en-US"/>
              </w:rPr>
              <w:t>для</w:t>
            </w:r>
            <w:r w:rsidRPr="00737454">
              <w:rPr>
                <w:rFonts w:eastAsia="Trebuchet MS" w:cs="Trebuchet MS"/>
                <w:spacing w:val="-1"/>
                <w:lang w:val="ru-RU" w:eastAsia="en-US"/>
              </w:rPr>
              <w:t xml:space="preserve"> </w:t>
            </w:r>
            <w:r w:rsidRPr="00737454">
              <w:rPr>
                <w:rFonts w:eastAsia="Trebuchet MS" w:cs="Trebuchet MS"/>
                <w:lang w:val="ru-RU" w:eastAsia="en-US"/>
              </w:rPr>
              <w:t>решения</w:t>
            </w:r>
            <w:r w:rsidRPr="00737454">
              <w:rPr>
                <w:rFonts w:eastAsia="Trebuchet MS" w:cs="Trebuchet MS"/>
                <w:spacing w:val="-1"/>
                <w:lang w:val="ru-RU" w:eastAsia="en-US"/>
              </w:rPr>
              <w:t xml:space="preserve"> </w:t>
            </w:r>
            <w:r w:rsidRPr="00737454">
              <w:rPr>
                <w:rFonts w:eastAsia="Trebuchet MS" w:cs="Trebuchet MS"/>
                <w:lang w:val="ru-RU" w:eastAsia="en-US"/>
              </w:rPr>
              <w:t>задачи</w:t>
            </w:r>
          </w:p>
          <w:p w:rsidR="00737454" w:rsidRPr="00737454" w:rsidRDefault="00737454" w:rsidP="00737454">
            <w:pPr>
              <w:numPr>
                <w:ilvl w:val="0"/>
                <w:numId w:val="31"/>
              </w:numPr>
              <w:tabs>
                <w:tab w:val="left" w:pos="312"/>
              </w:tabs>
              <w:ind w:right="218"/>
              <w:jc w:val="center"/>
              <w:rPr>
                <w:rFonts w:eastAsia="Trebuchet MS" w:cs="Trebuchet MS"/>
                <w:lang w:eastAsia="en-US"/>
              </w:rPr>
            </w:pPr>
            <w:r w:rsidRPr="00737454">
              <w:rPr>
                <w:rFonts w:eastAsia="Trebuchet MS" w:cs="Trebuchet MS"/>
                <w:lang w:eastAsia="en-US"/>
              </w:rPr>
              <w:t>демонстрация навыков выполнения</w:t>
            </w:r>
            <w:r w:rsidRPr="00737454">
              <w:rPr>
                <w:rFonts w:eastAsia="Trebuchet MS" w:cs="Trebuchet MS"/>
                <w:spacing w:val="-67"/>
                <w:lang w:eastAsia="en-US"/>
              </w:rPr>
              <w:t xml:space="preserve"> </w:t>
            </w:r>
            <w:r w:rsidRPr="00737454">
              <w:rPr>
                <w:rFonts w:eastAsia="Trebuchet MS" w:cs="Trebuchet MS"/>
                <w:lang w:eastAsia="en-US"/>
              </w:rPr>
              <w:t>расчетов</w:t>
            </w:r>
          </w:p>
        </w:tc>
      </w:tr>
      <w:tr w:rsidR="00737454" w:rsidRPr="00737454" w:rsidTr="004B2056">
        <w:trPr>
          <w:trHeight w:val="811"/>
        </w:trPr>
        <w:tc>
          <w:tcPr>
            <w:tcW w:w="4395" w:type="dxa"/>
            <w:vMerge w:val="restart"/>
            <w:tcBorders>
              <w:left w:val="nil"/>
            </w:tcBorders>
          </w:tcPr>
          <w:p w:rsidR="00737454" w:rsidRPr="00737454" w:rsidRDefault="00737454" w:rsidP="00737454">
            <w:pPr>
              <w:spacing w:before="86"/>
              <w:ind w:left="35"/>
              <w:jc w:val="center"/>
              <w:rPr>
                <w:rFonts w:eastAsia="Trebuchet MS" w:cs="Trebuchet MS"/>
                <w:lang w:val="ru-RU" w:eastAsia="en-US"/>
              </w:rPr>
            </w:pPr>
            <w:r w:rsidRPr="00737454">
              <w:rPr>
                <w:rFonts w:eastAsia="Trebuchet MS" w:cs="Trebuchet MS"/>
                <w:lang w:val="ru-RU" w:eastAsia="en-US"/>
              </w:rPr>
              <w:t>Определять характер физического</w:t>
            </w:r>
            <w:r w:rsidRPr="00737454">
              <w:rPr>
                <w:rFonts w:eastAsia="Trebuchet MS" w:cs="Trebuchet MS"/>
                <w:spacing w:val="1"/>
                <w:lang w:val="ru-RU" w:eastAsia="en-US"/>
              </w:rPr>
              <w:t xml:space="preserve"> </w:t>
            </w:r>
            <w:r w:rsidRPr="00737454">
              <w:rPr>
                <w:rFonts w:eastAsia="Trebuchet MS" w:cs="Trebuchet MS"/>
                <w:lang w:val="ru-RU" w:eastAsia="en-US"/>
              </w:rPr>
              <w:t>процесса</w:t>
            </w:r>
            <w:r w:rsidRPr="00737454">
              <w:rPr>
                <w:rFonts w:eastAsia="Trebuchet MS" w:cs="Trebuchet MS"/>
                <w:spacing w:val="-6"/>
                <w:lang w:val="ru-RU" w:eastAsia="en-US"/>
              </w:rPr>
              <w:t xml:space="preserve"> </w:t>
            </w:r>
            <w:r w:rsidRPr="00737454">
              <w:rPr>
                <w:rFonts w:eastAsia="Trebuchet MS" w:cs="Trebuchet MS"/>
                <w:lang w:val="ru-RU" w:eastAsia="en-US"/>
              </w:rPr>
              <w:t>по</w:t>
            </w:r>
            <w:r w:rsidRPr="00737454">
              <w:rPr>
                <w:rFonts w:eastAsia="Trebuchet MS" w:cs="Trebuchet MS"/>
                <w:spacing w:val="-2"/>
                <w:lang w:val="ru-RU" w:eastAsia="en-US"/>
              </w:rPr>
              <w:t xml:space="preserve"> </w:t>
            </w:r>
            <w:r w:rsidRPr="00737454">
              <w:rPr>
                <w:rFonts w:eastAsia="Trebuchet MS" w:cs="Trebuchet MS"/>
                <w:lang w:val="ru-RU" w:eastAsia="en-US"/>
              </w:rPr>
              <w:t>графику,</w:t>
            </w:r>
            <w:r w:rsidRPr="00737454">
              <w:rPr>
                <w:rFonts w:eastAsia="Trebuchet MS" w:cs="Trebuchet MS"/>
                <w:spacing w:val="-3"/>
                <w:lang w:val="ru-RU" w:eastAsia="en-US"/>
              </w:rPr>
              <w:t xml:space="preserve"> </w:t>
            </w:r>
            <w:r w:rsidRPr="00737454">
              <w:rPr>
                <w:rFonts w:eastAsia="Trebuchet MS" w:cs="Trebuchet MS"/>
                <w:lang w:val="ru-RU" w:eastAsia="en-US"/>
              </w:rPr>
              <w:t>таблице,</w:t>
            </w:r>
            <w:r w:rsidRPr="00737454">
              <w:rPr>
                <w:rFonts w:eastAsia="Trebuchet MS" w:cs="Trebuchet MS"/>
                <w:spacing w:val="-4"/>
                <w:lang w:val="ru-RU" w:eastAsia="en-US"/>
              </w:rPr>
              <w:t xml:space="preserve"> </w:t>
            </w:r>
            <w:r w:rsidRPr="00737454">
              <w:rPr>
                <w:rFonts w:eastAsia="Trebuchet MS" w:cs="Trebuchet MS"/>
                <w:lang w:val="ru-RU" w:eastAsia="en-US"/>
              </w:rPr>
              <w:t>формуле.</w:t>
            </w:r>
          </w:p>
        </w:tc>
        <w:tc>
          <w:tcPr>
            <w:tcW w:w="5812" w:type="dxa"/>
          </w:tcPr>
          <w:p w:rsidR="00737454" w:rsidRPr="00737454" w:rsidRDefault="00737454" w:rsidP="00737454">
            <w:pPr>
              <w:numPr>
                <w:ilvl w:val="0"/>
                <w:numId w:val="30"/>
              </w:numPr>
              <w:tabs>
                <w:tab w:val="left" w:pos="312"/>
              </w:tabs>
              <w:spacing w:before="88"/>
              <w:ind w:right="162"/>
              <w:jc w:val="center"/>
              <w:rPr>
                <w:rFonts w:eastAsia="Trebuchet MS" w:cs="Trebuchet MS"/>
                <w:lang w:val="ru-RU" w:eastAsia="en-US"/>
              </w:rPr>
            </w:pPr>
            <w:r w:rsidRPr="00737454">
              <w:rPr>
                <w:rFonts w:eastAsia="Trebuchet MS" w:cs="Trebuchet MS"/>
                <w:lang w:val="ru-RU" w:eastAsia="en-US"/>
              </w:rPr>
              <w:t>демонстрация умений установления</w:t>
            </w:r>
            <w:r w:rsidRPr="00737454">
              <w:rPr>
                <w:rFonts w:eastAsia="Trebuchet MS" w:cs="Trebuchet MS"/>
                <w:spacing w:val="-67"/>
                <w:lang w:val="ru-RU" w:eastAsia="en-US"/>
              </w:rPr>
              <w:t xml:space="preserve"> </w:t>
            </w:r>
            <w:r w:rsidRPr="00737454">
              <w:rPr>
                <w:rFonts w:eastAsia="Trebuchet MS" w:cs="Trebuchet MS"/>
                <w:lang w:val="ru-RU" w:eastAsia="en-US"/>
              </w:rPr>
              <w:t>зависимых величин, характера</w:t>
            </w:r>
            <w:r w:rsidRPr="00737454">
              <w:rPr>
                <w:rFonts w:eastAsia="Trebuchet MS" w:cs="Trebuchet MS"/>
                <w:spacing w:val="1"/>
                <w:lang w:val="ru-RU" w:eastAsia="en-US"/>
              </w:rPr>
              <w:t xml:space="preserve"> </w:t>
            </w:r>
            <w:r w:rsidRPr="00737454">
              <w:rPr>
                <w:rFonts w:eastAsia="Trebuchet MS" w:cs="Trebuchet MS"/>
                <w:lang w:val="ru-RU" w:eastAsia="en-US"/>
              </w:rPr>
              <w:t>зависимости</w:t>
            </w:r>
            <w:r w:rsidRPr="00737454">
              <w:rPr>
                <w:rFonts w:eastAsia="Trebuchet MS" w:cs="Trebuchet MS"/>
                <w:spacing w:val="-1"/>
                <w:lang w:val="ru-RU" w:eastAsia="en-US"/>
              </w:rPr>
              <w:t xml:space="preserve"> </w:t>
            </w:r>
            <w:r w:rsidRPr="00737454">
              <w:rPr>
                <w:rFonts w:eastAsia="Trebuchet MS" w:cs="Trebuchet MS"/>
                <w:lang w:val="ru-RU" w:eastAsia="en-US"/>
              </w:rPr>
              <w:t>величин</w:t>
            </w:r>
          </w:p>
          <w:p w:rsidR="00737454" w:rsidRPr="00737454" w:rsidRDefault="00737454" w:rsidP="00737454">
            <w:pPr>
              <w:numPr>
                <w:ilvl w:val="0"/>
                <w:numId w:val="30"/>
              </w:numPr>
              <w:tabs>
                <w:tab w:val="left" w:pos="312"/>
              </w:tabs>
              <w:spacing w:before="1"/>
              <w:ind w:left="311"/>
              <w:jc w:val="center"/>
              <w:rPr>
                <w:rFonts w:eastAsia="Trebuchet MS" w:cs="Trebuchet MS"/>
                <w:lang w:eastAsia="en-US"/>
              </w:rPr>
            </w:pPr>
            <w:r w:rsidRPr="00737454">
              <w:rPr>
                <w:rFonts w:eastAsia="Trebuchet MS" w:cs="Trebuchet MS"/>
                <w:lang w:eastAsia="en-US"/>
              </w:rPr>
              <w:t>демонстрация</w:t>
            </w:r>
            <w:r w:rsidRPr="00737454">
              <w:rPr>
                <w:rFonts w:eastAsia="Trebuchet MS" w:cs="Trebuchet MS"/>
                <w:spacing w:val="-3"/>
                <w:lang w:eastAsia="en-US"/>
              </w:rPr>
              <w:t xml:space="preserve"> </w:t>
            </w:r>
            <w:r w:rsidRPr="00737454">
              <w:rPr>
                <w:rFonts w:eastAsia="Trebuchet MS" w:cs="Trebuchet MS"/>
                <w:lang w:eastAsia="en-US"/>
              </w:rPr>
              <w:t>способности</w:t>
            </w:r>
          </w:p>
        </w:tc>
      </w:tr>
      <w:tr w:rsidR="00737454" w:rsidRPr="00737454" w:rsidTr="004B2056">
        <w:trPr>
          <w:trHeight w:val="1398"/>
        </w:trPr>
        <w:tc>
          <w:tcPr>
            <w:tcW w:w="4395" w:type="dxa"/>
            <w:vMerge/>
            <w:tcBorders>
              <w:top w:val="nil"/>
              <w:left w:val="nil"/>
            </w:tcBorders>
          </w:tcPr>
          <w:p w:rsidR="00737454" w:rsidRPr="00737454" w:rsidRDefault="00737454" w:rsidP="00737454">
            <w:pPr>
              <w:jc w:val="center"/>
              <w:rPr>
                <w:rFonts w:eastAsia="Trebuchet MS" w:cs="Trebuchet MS"/>
                <w:lang w:eastAsia="en-US"/>
              </w:rPr>
            </w:pPr>
          </w:p>
        </w:tc>
        <w:tc>
          <w:tcPr>
            <w:tcW w:w="5812" w:type="dxa"/>
          </w:tcPr>
          <w:p w:rsidR="00737454" w:rsidRPr="00737454" w:rsidRDefault="00737454" w:rsidP="00737454">
            <w:pPr>
              <w:spacing w:before="88"/>
              <w:ind w:left="148" w:right="403"/>
              <w:jc w:val="center"/>
              <w:rPr>
                <w:rFonts w:eastAsia="Trebuchet MS" w:cs="Trebuchet MS"/>
                <w:lang w:eastAsia="en-US"/>
              </w:rPr>
            </w:pPr>
            <w:r w:rsidRPr="00737454">
              <w:rPr>
                <w:rFonts w:eastAsia="Trebuchet MS" w:cs="Trebuchet MS"/>
                <w:lang w:eastAsia="en-US"/>
              </w:rPr>
              <w:t>пользоваться системами измерения</w:t>
            </w:r>
            <w:r w:rsidRPr="00737454">
              <w:rPr>
                <w:rFonts w:eastAsia="Trebuchet MS" w:cs="Trebuchet MS"/>
                <w:spacing w:val="-67"/>
                <w:lang w:eastAsia="en-US"/>
              </w:rPr>
              <w:t xml:space="preserve"> </w:t>
            </w:r>
            <w:r w:rsidRPr="00737454">
              <w:rPr>
                <w:rFonts w:eastAsia="Trebuchet MS" w:cs="Trebuchet MS"/>
                <w:lang w:eastAsia="en-US"/>
              </w:rPr>
              <w:t>величин</w:t>
            </w:r>
          </w:p>
          <w:p w:rsidR="00737454" w:rsidRPr="00737454" w:rsidRDefault="00737454" w:rsidP="00737454">
            <w:pPr>
              <w:spacing w:before="5"/>
              <w:ind w:left="148" w:right="1402"/>
              <w:jc w:val="center"/>
              <w:rPr>
                <w:rFonts w:eastAsia="Trebuchet MS" w:cs="Trebuchet MS"/>
                <w:lang w:val="ru-RU" w:eastAsia="en-US"/>
              </w:rPr>
            </w:pPr>
            <w:r w:rsidRPr="00737454">
              <w:rPr>
                <w:rFonts w:eastAsia="Trebuchet MS" w:cs="Trebuchet MS"/>
                <w:lang w:val="ru-RU" w:eastAsia="en-US"/>
              </w:rPr>
              <w:t>- использование данных</w:t>
            </w:r>
            <w:r w:rsidRPr="00737454">
              <w:rPr>
                <w:rFonts w:eastAsia="Trebuchet MS" w:cs="Trebuchet MS"/>
                <w:spacing w:val="1"/>
                <w:lang w:val="ru-RU" w:eastAsia="en-US"/>
              </w:rPr>
              <w:t xml:space="preserve"> </w:t>
            </w:r>
            <w:r w:rsidRPr="00737454">
              <w:rPr>
                <w:rFonts w:eastAsia="Trebuchet MS" w:cs="Trebuchet MS"/>
                <w:lang w:val="ru-RU" w:eastAsia="en-US"/>
              </w:rPr>
              <w:t>характеристик при анализе</w:t>
            </w:r>
            <w:r w:rsidRPr="00737454">
              <w:rPr>
                <w:rFonts w:eastAsia="Trebuchet MS" w:cs="Trebuchet MS"/>
                <w:spacing w:val="-67"/>
                <w:lang w:val="ru-RU" w:eastAsia="en-US"/>
              </w:rPr>
              <w:t xml:space="preserve"> </w:t>
            </w:r>
            <w:r w:rsidRPr="00737454">
              <w:rPr>
                <w:rFonts w:eastAsia="Trebuchet MS" w:cs="Trebuchet MS"/>
                <w:lang w:val="ru-RU" w:eastAsia="en-US"/>
              </w:rPr>
              <w:t>результата</w:t>
            </w:r>
            <w:r w:rsidRPr="00737454">
              <w:rPr>
                <w:rFonts w:eastAsia="Trebuchet MS" w:cs="Trebuchet MS"/>
                <w:spacing w:val="-2"/>
                <w:lang w:val="ru-RU" w:eastAsia="en-US"/>
              </w:rPr>
              <w:t xml:space="preserve"> </w:t>
            </w:r>
            <w:r w:rsidRPr="00737454">
              <w:rPr>
                <w:rFonts w:eastAsia="Trebuchet MS" w:cs="Trebuchet MS"/>
                <w:lang w:val="ru-RU" w:eastAsia="en-US"/>
              </w:rPr>
              <w:t>расчета</w:t>
            </w:r>
          </w:p>
        </w:tc>
      </w:tr>
      <w:tr w:rsidR="00737454" w:rsidRPr="00737454" w:rsidTr="004B2056">
        <w:trPr>
          <w:trHeight w:val="2118"/>
        </w:trPr>
        <w:tc>
          <w:tcPr>
            <w:tcW w:w="4395" w:type="dxa"/>
          </w:tcPr>
          <w:p w:rsidR="00737454" w:rsidRPr="00737454" w:rsidRDefault="00737454" w:rsidP="00737454">
            <w:pPr>
              <w:spacing w:before="88"/>
              <w:ind w:left="-3" w:firstLine="564"/>
              <w:jc w:val="center"/>
              <w:rPr>
                <w:rFonts w:eastAsia="Trebuchet MS" w:cs="Trebuchet MS"/>
                <w:lang w:val="ru-RU" w:eastAsia="en-US"/>
              </w:rPr>
            </w:pPr>
            <w:r w:rsidRPr="00737454">
              <w:rPr>
                <w:rFonts w:eastAsia="Trebuchet MS" w:cs="Trebuchet MS"/>
                <w:lang w:val="ru-RU" w:eastAsia="en-US"/>
              </w:rPr>
              <w:lastRenderedPageBreak/>
              <w:t>Измерять ряд физических величин,</w:t>
            </w:r>
            <w:r w:rsidRPr="00737454">
              <w:rPr>
                <w:rFonts w:eastAsia="Trebuchet MS" w:cs="Trebuchet MS"/>
                <w:spacing w:val="-67"/>
                <w:lang w:val="ru-RU" w:eastAsia="en-US"/>
              </w:rPr>
              <w:t xml:space="preserve"> </w:t>
            </w:r>
            <w:r w:rsidRPr="00737454">
              <w:rPr>
                <w:rFonts w:eastAsia="Trebuchet MS" w:cs="Trebuchet MS"/>
                <w:lang w:val="ru-RU" w:eastAsia="en-US"/>
              </w:rPr>
              <w:t>представляя результаты измерений с</w:t>
            </w:r>
            <w:r w:rsidRPr="00737454">
              <w:rPr>
                <w:rFonts w:eastAsia="Trebuchet MS" w:cs="Trebuchet MS"/>
                <w:spacing w:val="1"/>
                <w:lang w:val="ru-RU" w:eastAsia="en-US"/>
              </w:rPr>
              <w:t xml:space="preserve"> </w:t>
            </w:r>
            <w:r w:rsidRPr="00737454">
              <w:rPr>
                <w:rFonts w:eastAsia="Trebuchet MS" w:cs="Trebuchet MS"/>
                <w:lang w:val="ru-RU" w:eastAsia="en-US"/>
              </w:rPr>
              <w:t>учетом</w:t>
            </w:r>
            <w:r w:rsidRPr="00737454">
              <w:rPr>
                <w:rFonts w:eastAsia="Trebuchet MS" w:cs="Trebuchet MS"/>
                <w:spacing w:val="-2"/>
                <w:lang w:val="ru-RU" w:eastAsia="en-US"/>
              </w:rPr>
              <w:t xml:space="preserve"> </w:t>
            </w:r>
            <w:r w:rsidRPr="00737454">
              <w:rPr>
                <w:rFonts w:eastAsia="Trebuchet MS" w:cs="Trebuchet MS"/>
                <w:lang w:val="ru-RU" w:eastAsia="en-US"/>
              </w:rPr>
              <w:t>погрешностей.</w:t>
            </w:r>
          </w:p>
        </w:tc>
        <w:tc>
          <w:tcPr>
            <w:tcW w:w="5812" w:type="dxa"/>
          </w:tcPr>
          <w:p w:rsidR="00737454" w:rsidRPr="00737454" w:rsidRDefault="00737454" w:rsidP="00737454">
            <w:pPr>
              <w:numPr>
                <w:ilvl w:val="0"/>
                <w:numId w:val="29"/>
              </w:numPr>
              <w:tabs>
                <w:tab w:val="left" w:pos="312"/>
              </w:tabs>
              <w:spacing w:before="88"/>
              <w:ind w:right="491"/>
              <w:jc w:val="center"/>
              <w:rPr>
                <w:rFonts w:eastAsia="Trebuchet MS" w:cs="Trebuchet MS"/>
                <w:lang w:val="ru-RU" w:eastAsia="en-US"/>
              </w:rPr>
            </w:pPr>
            <w:r w:rsidRPr="00737454">
              <w:rPr>
                <w:rFonts w:eastAsia="Trebuchet MS" w:cs="Trebuchet MS"/>
                <w:lang w:val="ru-RU" w:eastAsia="en-US"/>
              </w:rPr>
              <w:t>демонстрация</w:t>
            </w:r>
            <w:r w:rsidRPr="00737454">
              <w:rPr>
                <w:rFonts w:eastAsia="Trebuchet MS" w:cs="Trebuchet MS"/>
                <w:spacing w:val="1"/>
                <w:lang w:val="ru-RU" w:eastAsia="en-US"/>
              </w:rPr>
              <w:t xml:space="preserve"> </w:t>
            </w:r>
            <w:r w:rsidRPr="00737454">
              <w:rPr>
                <w:rFonts w:eastAsia="Trebuchet MS" w:cs="Trebuchet MS"/>
                <w:lang w:val="ru-RU" w:eastAsia="en-US"/>
              </w:rPr>
              <w:t>навыков и умений</w:t>
            </w:r>
            <w:r w:rsidRPr="00737454">
              <w:rPr>
                <w:rFonts w:eastAsia="Trebuchet MS" w:cs="Trebuchet MS"/>
                <w:spacing w:val="-67"/>
                <w:lang w:val="ru-RU" w:eastAsia="en-US"/>
              </w:rPr>
              <w:t xml:space="preserve"> </w:t>
            </w:r>
            <w:r w:rsidRPr="00737454">
              <w:rPr>
                <w:rFonts w:eastAsia="Trebuchet MS" w:cs="Trebuchet MS"/>
                <w:lang w:val="ru-RU" w:eastAsia="en-US"/>
              </w:rPr>
              <w:t>использования оборудования,</w:t>
            </w:r>
            <w:r w:rsidRPr="00737454">
              <w:rPr>
                <w:rFonts w:eastAsia="Trebuchet MS" w:cs="Trebuchet MS"/>
                <w:spacing w:val="1"/>
                <w:lang w:val="ru-RU" w:eastAsia="en-US"/>
              </w:rPr>
              <w:t xml:space="preserve"> </w:t>
            </w:r>
            <w:r w:rsidRPr="00737454">
              <w:rPr>
                <w:rFonts w:eastAsia="Trebuchet MS" w:cs="Trebuchet MS"/>
                <w:lang w:val="ru-RU" w:eastAsia="en-US"/>
              </w:rPr>
              <w:t>выполнения</w:t>
            </w:r>
            <w:r w:rsidRPr="00737454">
              <w:rPr>
                <w:rFonts w:eastAsia="Trebuchet MS" w:cs="Trebuchet MS"/>
                <w:spacing w:val="-1"/>
                <w:lang w:val="ru-RU" w:eastAsia="en-US"/>
              </w:rPr>
              <w:t xml:space="preserve"> </w:t>
            </w:r>
            <w:r w:rsidRPr="00737454">
              <w:rPr>
                <w:rFonts w:eastAsia="Trebuchet MS" w:cs="Trebuchet MS"/>
                <w:lang w:val="ru-RU" w:eastAsia="en-US"/>
              </w:rPr>
              <w:t>измерений</w:t>
            </w:r>
          </w:p>
          <w:p w:rsidR="00737454" w:rsidRPr="00737454" w:rsidRDefault="00737454" w:rsidP="00737454">
            <w:pPr>
              <w:numPr>
                <w:ilvl w:val="0"/>
                <w:numId w:val="29"/>
              </w:numPr>
              <w:tabs>
                <w:tab w:val="left" w:pos="312"/>
              </w:tabs>
              <w:ind w:right="710"/>
              <w:jc w:val="center"/>
              <w:rPr>
                <w:rFonts w:eastAsia="Trebuchet MS" w:cs="Trebuchet MS"/>
                <w:lang w:val="ru-RU" w:eastAsia="en-US"/>
              </w:rPr>
            </w:pPr>
            <w:r w:rsidRPr="00737454">
              <w:rPr>
                <w:rFonts w:eastAsia="Trebuchet MS" w:cs="Trebuchet MS"/>
                <w:lang w:val="ru-RU" w:eastAsia="en-US"/>
              </w:rPr>
              <w:t>выполнение требований</w:t>
            </w:r>
            <w:r w:rsidRPr="00737454">
              <w:rPr>
                <w:rFonts w:eastAsia="Trebuchet MS" w:cs="Trebuchet MS"/>
                <w:spacing w:val="1"/>
                <w:lang w:val="ru-RU" w:eastAsia="en-US"/>
              </w:rPr>
              <w:t xml:space="preserve"> </w:t>
            </w:r>
            <w:r w:rsidRPr="00737454">
              <w:rPr>
                <w:rFonts w:eastAsia="Trebuchet MS" w:cs="Trebuchet MS"/>
                <w:lang w:val="ru-RU" w:eastAsia="en-US"/>
              </w:rPr>
              <w:t>(инструкций) и правил техники</w:t>
            </w:r>
            <w:r w:rsidRPr="00737454">
              <w:rPr>
                <w:rFonts w:eastAsia="Trebuchet MS" w:cs="Trebuchet MS"/>
                <w:spacing w:val="1"/>
                <w:lang w:val="ru-RU" w:eastAsia="en-US"/>
              </w:rPr>
              <w:t xml:space="preserve"> </w:t>
            </w:r>
            <w:r w:rsidRPr="00737454">
              <w:rPr>
                <w:rFonts w:eastAsia="Trebuchet MS" w:cs="Trebuchet MS"/>
                <w:lang w:val="ru-RU" w:eastAsia="en-US"/>
              </w:rPr>
              <w:t>безопасности в ходе выполнения</w:t>
            </w:r>
            <w:r w:rsidRPr="00737454">
              <w:rPr>
                <w:rFonts w:eastAsia="Trebuchet MS" w:cs="Trebuchet MS"/>
                <w:spacing w:val="-67"/>
                <w:lang w:val="ru-RU" w:eastAsia="en-US"/>
              </w:rPr>
              <w:t xml:space="preserve"> </w:t>
            </w:r>
            <w:r w:rsidRPr="00737454">
              <w:rPr>
                <w:rFonts w:eastAsia="Trebuchet MS" w:cs="Trebuchet MS"/>
                <w:lang w:val="ru-RU" w:eastAsia="en-US"/>
              </w:rPr>
              <w:t>эксперимента</w:t>
            </w:r>
          </w:p>
          <w:p w:rsidR="00737454" w:rsidRPr="00737454" w:rsidRDefault="00737454" w:rsidP="00737454">
            <w:pPr>
              <w:numPr>
                <w:ilvl w:val="0"/>
                <w:numId w:val="29"/>
              </w:numPr>
              <w:tabs>
                <w:tab w:val="left" w:pos="312"/>
              </w:tabs>
              <w:ind w:right="218"/>
              <w:jc w:val="center"/>
              <w:rPr>
                <w:rFonts w:eastAsia="Trebuchet MS" w:cs="Trebuchet MS"/>
                <w:lang w:eastAsia="en-US"/>
              </w:rPr>
            </w:pPr>
            <w:r w:rsidRPr="00737454">
              <w:rPr>
                <w:rFonts w:eastAsia="Trebuchet MS" w:cs="Trebuchet MS"/>
                <w:lang w:eastAsia="en-US"/>
              </w:rPr>
              <w:t>демонстрация навыков выполнения</w:t>
            </w:r>
            <w:r w:rsidRPr="00737454">
              <w:rPr>
                <w:rFonts w:eastAsia="Trebuchet MS" w:cs="Trebuchet MS"/>
                <w:spacing w:val="-67"/>
                <w:lang w:eastAsia="en-US"/>
              </w:rPr>
              <w:t xml:space="preserve"> </w:t>
            </w:r>
            <w:r w:rsidRPr="00737454">
              <w:rPr>
                <w:rFonts w:eastAsia="Trebuchet MS" w:cs="Trebuchet MS"/>
                <w:lang w:eastAsia="en-US"/>
              </w:rPr>
              <w:t>расчетов</w:t>
            </w:r>
          </w:p>
          <w:p w:rsidR="00737454" w:rsidRPr="00737454" w:rsidRDefault="00737454" w:rsidP="00737454">
            <w:pPr>
              <w:numPr>
                <w:ilvl w:val="0"/>
                <w:numId w:val="29"/>
              </w:numPr>
              <w:tabs>
                <w:tab w:val="left" w:pos="312"/>
              </w:tabs>
              <w:ind w:right="705"/>
              <w:jc w:val="center"/>
              <w:rPr>
                <w:rFonts w:eastAsia="Trebuchet MS" w:cs="Trebuchet MS"/>
                <w:lang w:eastAsia="en-US"/>
              </w:rPr>
            </w:pPr>
            <w:r w:rsidRPr="00737454">
              <w:rPr>
                <w:rFonts w:eastAsia="Trebuchet MS" w:cs="Trebuchet MS"/>
                <w:lang w:eastAsia="en-US"/>
              </w:rPr>
              <w:t>демонстрация</w:t>
            </w:r>
            <w:r w:rsidRPr="00737454">
              <w:rPr>
                <w:rFonts w:eastAsia="Trebuchet MS" w:cs="Trebuchet MS"/>
                <w:spacing w:val="1"/>
                <w:lang w:eastAsia="en-US"/>
              </w:rPr>
              <w:t xml:space="preserve"> </w:t>
            </w:r>
            <w:r w:rsidRPr="00737454">
              <w:rPr>
                <w:rFonts w:eastAsia="Trebuchet MS" w:cs="Trebuchet MS"/>
                <w:lang w:eastAsia="en-US"/>
              </w:rPr>
              <w:t>навыков расчета</w:t>
            </w:r>
            <w:r w:rsidRPr="00737454">
              <w:rPr>
                <w:rFonts w:eastAsia="Trebuchet MS" w:cs="Trebuchet MS"/>
                <w:spacing w:val="-67"/>
                <w:lang w:eastAsia="en-US"/>
              </w:rPr>
              <w:t xml:space="preserve"> </w:t>
            </w:r>
            <w:r w:rsidRPr="00737454">
              <w:rPr>
                <w:rFonts w:eastAsia="Trebuchet MS" w:cs="Trebuchet MS"/>
                <w:lang w:eastAsia="en-US"/>
              </w:rPr>
              <w:t>погрешностей</w:t>
            </w:r>
          </w:p>
        </w:tc>
      </w:tr>
      <w:tr w:rsidR="00737454" w:rsidRPr="00737454" w:rsidTr="004B2056">
        <w:trPr>
          <w:trHeight w:val="1908"/>
        </w:trPr>
        <w:tc>
          <w:tcPr>
            <w:tcW w:w="4395" w:type="dxa"/>
          </w:tcPr>
          <w:p w:rsidR="00737454" w:rsidRPr="00737454" w:rsidRDefault="00737454" w:rsidP="00737454">
            <w:pPr>
              <w:spacing w:before="88"/>
              <w:ind w:left="76" w:right="276" w:firstLine="201"/>
              <w:jc w:val="center"/>
              <w:rPr>
                <w:rFonts w:eastAsia="Trebuchet MS" w:cs="Trebuchet MS"/>
                <w:lang w:val="ru-RU" w:eastAsia="en-US"/>
              </w:rPr>
            </w:pPr>
            <w:r w:rsidRPr="00737454">
              <w:rPr>
                <w:rFonts w:ascii="Trebuchet MS" w:eastAsia="Trebuchet MS" w:hAnsi="Trebuchet MS" w:cs="Trebuchet MS"/>
                <w:lang w:val="ru-RU" w:eastAsia="en-US"/>
              </w:rPr>
              <w:tab/>
            </w:r>
            <w:r w:rsidRPr="00737454">
              <w:rPr>
                <w:rFonts w:eastAsia="Trebuchet MS" w:cs="Trebuchet MS"/>
                <w:lang w:val="ru-RU" w:eastAsia="en-US"/>
              </w:rPr>
              <w:t>Делать выводы на основе</w:t>
            </w:r>
            <w:r w:rsidRPr="00737454">
              <w:rPr>
                <w:rFonts w:eastAsia="Trebuchet MS" w:cs="Trebuchet MS"/>
                <w:spacing w:val="-67"/>
                <w:lang w:val="ru-RU" w:eastAsia="en-US"/>
              </w:rPr>
              <w:t xml:space="preserve"> </w:t>
            </w:r>
            <w:r w:rsidRPr="00737454">
              <w:rPr>
                <w:rFonts w:eastAsia="Trebuchet MS" w:cs="Trebuchet MS"/>
                <w:lang w:val="ru-RU" w:eastAsia="en-US"/>
              </w:rPr>
              <w:t>экспериментальных</w:t>
            </w:r>
            <w:r w:rsidRPr="00737454">
              <w:rPr>
                <w:rFonts w:eastAsia="Trebuchet MS" w:cs="Trebuchet MS"/>
                <w:spacing w:val="-5"/>
                <w:lang w:val="ru-RU" w:eastAsia="en-US"/>
              </w:rPr>
              <w:t xml:space="preserve"> </w:t>
            </w:r>
            <w:r w:rsidRPr="00737454">
              <w:rPr>
                <w:rFonts w:eastAsia="Trebuchet MS" w:cs="Trebuchet MS"/>
                <w:lang w:val="ru-RU" w:eastAsia="en-US"/>
              </w:rPr>
              <w:t>данных.</w:t>
            </w:r>
          </w:p>
        </w:tc>
        <w:tc>
          <w:tcPr>
            <w:tcW w:w="5812" w:type="dxa"/>
          </w:tcPr>
          <w:p w:rsidR="00737454" w:rsidRPr="00737454" w:rsidRDefault="00737454" w:rsidP="00737454">
            <w:pPr>
              <w:numPr>
                <w:ilvl w:val="0"/>
                <w:numId w:val="28"/>
              </w:numPr>
              <w:tabs>
                <w:tab w:val="left" w:pos="313"/>
              </w:tabs>
              <w:spacing w:before="91"/>
              <w:ind w:right="177"/>
              <w:jc w:val="center"/>
              <w:rPr>
                <w:rFonts w:eastAsia="Trebuchet MS" w:cs="Trebuchet MS"/>
                <w:lang w:val="ru-RU" w:eastAsia="en-US"/>
              </w:rPr>
            </w:pPr>
            <w:r w:rsidRPr="00737454">
              <w:rPr>
                <w:rFonts w:eastAsia="Trebuchet MS" w:cs="Trebuchet MS"/>
                <w:lang w:val="ru-RU" w:eastAsia="en-US"/>
              </w:rPr>
              <w:t>демонстрация</w:t>
            </w:r>
            <w:r w:rsidRPr="00737454">
              <w:rPr>
                <w:rFonts w:eastAsia="Trebuchet MS" w:cs="Trebuchet MS"/>
                <w:spacing w:val="1"/>
                <w:lang w:val="ru-RU" w:eastAsia="en-US"/>
              </w:rPr>
              <w:t xml:space="preserve"> </w:t>
            </w:r>
            <w:r w:rsidRPr="00737454">
              <w:rPr>
                <w:rFonts w:eastAsia="Trebuchet MS" w:cs="Trebuchet MS"/>
                <w:lang w:val="ru-RU" w:eastAsia="en-US"/>
              </w:rPr>
              <w:t>способности</w:t>
            </w:r>
            <w:r w:rsidRPr="00737454">
              <w:rPr>
                <w:rFonts w:eastAsia="Trebuchet MS" w:cs="Trebuchet MS"/>
                <w:spacing w:val="1"/>
                <w:lang w:val="ru-RU" w:eastAsia="en-US"/>
              </w:rPr>
              <w:t xml:space="preserve"> </w:t>
            </w:r>
            <w:r w:rsidRPr="00737454">
              <w:rPr>
                <w:rFonts w:eastAsia="Trebuchet MS" w:cs="Trebuchet MS"/>
                <w:lang w:val="ru-RU" w:eastAsia="en-US"/>
              </w:rPr>
              <w:t>анализировать результат измерения с</w:t>
            </w:r>
            <w:r w:rsidRPr="00737454">
              <w:rPr>
                <w:rFonts w:eastAsia="Trebuchet MS" w:cs="Trebuchet MS"/>
                <w:spacing w:val="-67"/>
                <w:lang w:val="ru-RU" w:eastAsia="en-US"/>
              </w:rPr>
              <w:t xml:space="preserve"> </w:t>
            </w:r>
            <w:r w:rsidRPr="00737454">
              <w:rPr>
                <w:rFonts w:eastAsia="Trebuchet MS" w:cs="Trebuchet MS"/>
                <w:lang w:val="ru-RU" w:eastAsia="en-US"/>
              </w:rPr>
              <w:t>учетом</w:t>
            </w:r>
            <w:r w:rsidRPr="00737454">
              <w:rPr>
                <w:rFonts w:eastAsia="Trebuchet MS" w:cs="Trebuchet MS"/>
                <w:spacing w:val="-2"/>
                <w:lang w:val="ru-RU" w:eastAsia="en-US"/>
              </w:rPr>
              <w:t xml:space="preserve"> </w:t>
            </w:r>
            <w:r w:rsidRPr="00737454">
              <w:rPr>
                <w:rFonts w:eastAsia="Trebuchet MS" w:cs="Trebuchet MS"/>
                <w:lang w:val="ru-RU" w:eastAsia="en-US"/>
              </w:rPr>
              <w:t>погрешностей</w:t>
            </w:r>
          </w:p>
          <w:p w:rsidR="00737454" w:rsidRPr="00737454" w:rsidRDefault="00737454" w:rsidP="00737454">
            <w:pPr>
              <w:numPr>
                <w:ilvl w:val="0"/>
                <w:numId w:val="28"/>
              </w:numPr>
              <w:tabs>
                <w:tab w:val="left" w:pos="313"/>
              </w:tabs>
              <w:ind w:right="816"/>
              <w:jc w:val="center"/>
              <w:rPr>
                <w:rFonts w:eastAsia="Trebuchet MS" w:cs="Trebuchet MS"/>
                <w:lang w:val="ru-RU" w:eastAsia="en-US"/>
              </w:rPr>
            </w:pPr>
            <w:r w:rsidRPr="00737454">
              <w:rPr>
                <w:rFonts w:eastAsia="Trebuchet MS" w:cs="Trebuchet MS"/>
                <w:lang w:val="ru-RU" w:eastAsia="en-US"/>
              </w:rPr>
              <w:t>демонстрация способности</w:t>
            </w:r>
            <w:r w:rsidRPr="00737454">
              <w:rPr>
                <w:rFonts w:eastAsia="Trebuchet MS" w:cs="Trebuchet MS"/>
                <w:spacing w:val="1"/>
                <w:lang w:val="ru-RU" w:eastAsia="en-US"/>
              </w:rPr>
              <w:t xml:space="preserve"> </w:t>
            </w:r>
            <w:r w:rsidRPr="00737454">
              <w:rPr>
                <w:rFonts w:eastAsia="Trebuchet MS" w:cs="Trebuchet MS"/>
                <w:lang w:val="ru-RU" w:eastAsia="en-US"/>
              </w:rPr>
              <w:t>аргументировать преимущество</w:t>
            </w:r>
            <w:r w:rsidRPr="00737454">
              <w:rPr>
                <w:rFonts w:eastAsia="Trebuchet MS" w:cs="Trebuchet MS"/>
                <w:spacing w:val="-67"/>
                <w:lang w:val="ru-RU" w:eastAsia="en-US"/>
              </w:rPr>
              <w:t xml:space="preserve"> </w:t>
            </w:r>
            <w:r w:rsidRPr="00737454">
              <w:rPr>
                <w:rFonts w:eastAsia="Trebuchet MS" w:cs="Trebuchet MS"/>
                <w:lang w:val="ru-RU" w:eastAsia="en-US"/>
              </w:rPr>
              <w:t>данного</w:t>
            </w:r>
            <w:r w:rsidRPr="00737454">
              <w:rPr>
                <w:rFonts w:eastAsia="Trebuchet MS" w:cs="Trebuchet MS"/>
                <w:spacing w:val="-1"/>
                <w:lang w:val="ru-RU" w:eastAsia="en-US"/>
              </w:rPr>
              <w:t xml:space="preserve"> </w:t>
            </w:r>
            <w:r w:rsidRPr="00737454">
              <w:rPr>
                <w:rFonts w:eastAsia="Trebuchet MS" w:cs="Trebuchet MS"/>
                <w:lang w:val="ru-RU" w:eastAsia="en-US"/>
              </w:rPr>
              <w:t>эксперимента</w:t>
            </w:r>
          </w:p>
          <w:p w:rsidR="00737454" w:rsidRPr="00737454" w:rsidRDefault="00737454" w:rsidP="00737454">
            <w:pPr>
              <w:numPr>
                <w:ilvl w:val="0"/>
                <w:numId w:val="28"/>
              </w:numPr>
              <w:tabs>
                <w:tab w:val="left" w:pos="313"/>
              </w:tabs>
              <w:spacing w:before="3"/>
              <w:ind w:right="258"/>
              <w:jc w:val="center"/>
              <w:rPr>
                <w:rFonts w:eastAsia="Trebuchet MS" w:cs="Trebuchet MS"/>
                <w:lang w:val="ru-RU" w:eastAsia="en-US"/>
              </w:rPr>
            </w:pPr>
            <w:r w:rsidRPr="00737454">
              <w:rPr>
                <w:rFonts w:eastAsia="Trebuchet MS" w:cs="Trebuchet MS"/>
                <w:lang w:val="ru-RU" w:eastAsia="en-US"/>
              </w:rPr>
              <w:t>обоснование</w:t>
            </w:r>
            <w:r w:rsidRPr="00737454">
              <w:rPr>
                <w:rFonts w:eastAsia="Trebuchet MS" w:cs="Trebuchet MS"/>
                <w:spacing w:val="1"/>
                <w:lang w:val="ru-RU" w:eastAsia="en-US"/>
              </w:rPr>
              <w:t xml:space="preserve"> </w:t>
            </w:r>
            <w:r w:rsidRPr="00737454">
              <w:rPr>
                <w:rFonts w:eastAsia="Trebuchet MS" w:cs="Trebuchet MS"/>
                <w:lang w:val="ru-RU" w:eastAsia="en-US"/>
              </w:rPr>
              <w:t>отбора и оформления</w:t>
            </w:r>
            <w:r w:rsidRPr="00737454">
              <w:rPr>
                <w:rFonts w:eastAsia="Trebuchet MS" w:cs="Trebuchet MS"/>
                <w:spacing w:val="-67"/>
                <w:lang w:val="ru-RU" w:eastAsia="en-US"/>
              </w:rPr>
              <w:t xml:space="preserve"> </w:t>
            </w:r>
            <w:r w:rsidRPr="00737454">
              <w:rPr>
                <w:rFonts w:eastAsia="Trebuchet MS" w:cs="Trebuchet MS"/>
                <w:lang w:val="ru-RU" w:eastAsia="en-US"/>
              </w:rPr>
              <w:t>результата</w:t>
            </w:r>
            <w:r w:rsidRPr="00737454">
              <w:rPr>
                <w:rFonts w:eastAsia="Trebuchet MS" w:cs="Trebuchet MS"/>
                <w:spacing w:val="-2"/>
                <w:lang w:val="ru-RU" w:eastAsia="en-US"/>
              </w:rPr>
              <w:t xml:space="preserve"> </w:t>
            </w:r>
            <w:r w:rsidRPr="00737454">
              <w:rPr>
                <w:rFonts w:eastAsia="Trebuchet MS" w:cs="Trebuchet MS"/>
                <w:lang w:val="ru-RU" w:eastAsia="en-US"/>
              </w:rPr>
              <w:t>эксперимента</w:t>
            </w:r>
          </w:p>
        </w:tc>
      </w:tr>
      <w:tr w:rsidR="00737454" w:rsidRPr="00737454" w:rsidTr="004B2056">
        <w:trPr>
          <w:trHeight w:val="1102"/>
        </w:trPr>
        <w:tc>
          <w:tcPr>
            <w:tcW w:w="4395" w:type="dxa"/>
          </w:tcPr>
          <w:p w:rsidR="00737454" w:rsidRPr="00737454" w:rsidRDefault="00737454" w:rsidP="00737454">
            <w:pPr>
              <w:spacing w:before="88"/>
              <w:ind w:left="16" w:right="66"/>
              <w:jc w:val="center"/>
              <w:rPr>
                <w:rFonts w:eastAsia="Trebuchet MS" w:cs="Trebuchet MS"/>
                <w:lang w:val="ru-RU" w:eastAsia="en-US"/>
              </w:rPr>
            </w:pPr>
            <w:r w:rsidRPr="00737454">
              <w:rPr>
                <w:rFonts w:eastAsia="Trebuchet MS" w:cs="Trebuchet MS"/>
                <w:lang w:val="ru-RU" w:eastAsia="en-US"/>
              </w:rPr>
              <w:t>Воспринимать и на основе полученных</w:t>
            </w:r>
            <w:r w:rsidRPr="00737454">
              <w:rPr>
                <w:rFonts w:eastAsia="Trebuchet MS" w:cs="Trebuchet MS"/>
                <w:spacing w:val="-67"/>
                <w:lang w:val="ru-RU" w:eastAsia="en-US"/>
              </w:rPr>
              <w:t xml:space="preserve"> </w:t>
            </w:r>
            <w:r w:rsidRPr="00737454">
              <w:rPr>
                <w:rFonts w:eastAsia="Trebuchet MS" w:cs="Trebuchet MS"/>
                <w:lang w:val="ru-RU" w:eastAsia="en-US"/>
              </w:rPr>
              <w:t>знаний</w:t>
            </w:r>
            <w:r w:rsidRPr="00737454">
              <w:rPr>
                <w:rFonts w:eastAsia="Trebuchet MS" w:cs="Trebuchet MS"/>
                <w:spacing w:val="-1"/>
                <w:lang w:val="ru-RU" w:eastAsia="en-US"/>
              </w:rPr>
              <w:t xml:space="preserve"> </w:t>
            </w:r>
            <w:r w:rsidRPr="00737454">
              <w:rPr>
                <w:rFonts w:eastAsia="Trebuchet MS" w:cs="Trebuchet MS"/>
                <w:lang w:val="ru-RU" w:eastAsia="en-US"/>
              </w:rPr>
              <w:t>самостоятельно</w:t>
            </w:r>
            <w:r w:rsidRPr="00737454">
              <w:rPr>
                <w:rFonts w:eastAsia="Trebuchet MS" w:cs="Trebuchet MS"/>
                <w:spacing w:val="1"/>
                <w:lang w:val="ru-RU" w:eastAsia="en-US"/>
              </w:rPr>
              <w:t xml:space="preserve"> </w:t>
            </w:r>
            <w:r w:rsidRPr="00737454">
              <w:rPr>
                <w:rFonts w:eastAsia="Trebuchet MS" w:cs="Trebuchet MS"/>
                <w:lang w:val="ru-RU" w:eastAsia="en-US"/>
              </w:rPr>
              <w:t>оценивать</w:t>
            </w:r>
            <w:r w:rsidRPr="00737454">
              <w:rPr>
                <w:rFonts w:eastAsia="Trebuchet MS" w:cs="Trebuchet MS"/>
                <w:spacing w:val="1"/>
                <w:lang w:val="ru-RU" w:eastAsia="en-US"/>
              </w:rPr>
              <w:t xml:space="preserve"> </w:t>
            </w:r>
            <w:r w:rsidRPr="00737454">
              <w:rPr>
                <w:rFonts w:eastAsia="Trebuchet MS" w:cs="Trebuchet MS"/>
                <w:lang w:val="ru-RU" w:eastAsia="en-US"/>
              </w:rPr>
              <w:t>информацию, содержащуюся в</w:t>
            </w:r>
            <w:r w:rsidRPr="00737454">
              <w:rPr>
                <w:rFonts w:eastAsia="Trebuchet MS" w:cs="Trebuchet MS"/>
                <w:spacing w:val="1"/>
                <w:lang w:val="ru-RU" w:eastAsia="en-US"/>
              </w:rPr>
              <w:t xml:space="preserve"> </w:t>
            </w:r>
            <w:r w:rsidRPr="00737454">
              <w:rPr>
                <w:rFonts w:eastAsia="Trebuchet MS" w:cs="Trebuchet MS"/>
                <w:lang w:val="ru-RU" w:eastAsia="en-US"/>
              </w:rPr>
              <w:t>сообщениях СМИ, Интернет, научно-</w:t>
            </w:r>
            <w:r w:rsidRPr="00737454">
              <w:rPr>
                <w:rFonts w:eastAsia="Trebuchet MS" w:cs="Trebuchet MS"/>
                <w:spacing w:val="1"/>
                <w:lang w:val="ru-RU" w:eastAsia="en-US"/>
              </w:rPr>
              <w:t xml:space="preserve"> </w:t>
            </w:r>
            <w:r w:rsidRPr="00737454">
              <w:rPr>
                <w:rFonts w:eastAsia="Trebuchet MS" w:cs="Trebuchet MS"/>
                <w:lang w:val="ru-RU" w:eastAsia="en-US"/>
              </w:rPr>
              <w:t>популярных</w:t>
            </w:r>
            <w:r w:rsidRPr="00737454">
              <w:rPr>
                <w:rFonts w:eastAsia="Trebuchet MS" w:cs="Trebuchet MS"/>
                <w:spacing w:val="-1"/>
                <w:lang w:val="ru-RU" w:eastAsia="en-US"/>
              </w:rPr>
              <w:t xml:space="preserve"> </w:t>
            </w:r>
            <w:r w:rsidRPr="00737454">
              <w:rPr>
                <w:rFonts w:eastAsia="Trebuchet MS" w:cs="Trebuchet MS"/>
                <w:lang w:val="ru-RU" w:eastAsia="en-US"/>
              </w:rPr>
              <w:t>статьях.</w:t>
            </w:r>
          </w:p>
        </w:tc>
        <w:tc>
          <w:tcPr>
            <w:tcW w:w="5812" w:type="dxa"/>
          </w:tcPr>
          <w:p w:rsidR="00737454" w:rsidRPr="00737454" w:rsidRDefault="00737454" w:rsidP="00737454">
            <w:pPr>
              <w:spacing w:before="88"/>
              <w:ind w:left="148" w:right="253"/>
              <w:jc w:val="center"/>
              <w:rPr>
                <w:rFonts w:eastAsia="Trebuchet MS" w:cs="Trebuchet MS"/>
                <w:lang w:val="ru-RU" w:eastAsia="en-US"/>
              </w:rPr>
            </w:pPr>
            <w:r w:rsidRPr="00737454">
              <w:rPr>
                <w:rFonts w:eastAsia="Trebuchet MS" w:cs="Trebuchet MS"/>
                <w:lang w:val="ru-RU" w:eastAsia="en-US"/>
              </w:rPr>
              <w:t>- демонстрация способности</w:t>
            </w:r>
            <w:r w:rsidRPr="00737454">
              <w:rPr>
                <w:rFonts w:eastAsia="Trebuchet MS" w:cs="Trebuchet MS"/>
                <w:spacing w:val="1"/>
                <w:lang w:val="ru-RU" w:eastAsia="en-US"/>
              </w:rPr>
              <w:t xml:space="preserve"> </w:t>
            </w:r>
            <w:r w:rsidRPr="00737454">
              <w:rPr>
                <w:rFonts w:eastAsia="Trebuchet MS" w:cs="Trebuchet MS"/>
                <w:lang w:val="ru-RU" w:eastAsia="en-US"/>
              </w:rPr>
              <w:t>получения информации из печатных</w:t>
            </w:r>
            <w:r w:rsidRPr="00737454">
              <w:rPr>
                <w:rFonts w:eastAsia="Trebuchet MS" w:cs="Trebuchet MS"/>
                <w:spacing w:val="-68"/>
                <w:lang w:val="ru-RU" w:eastAsia="en-US"/>
              </w:rPr>
              <w:t xml:space="preserve"> </w:t>
            </w:r>
            <w:r w:rsidRPr="00737454">
              <w:rPr>
                <w:rFonts w:eastAsia="Trebuchet MS" w:cs="Trebuchet MS"/>
                <w:lang w:val="ru-RU" w:eastAsia="en-US"/>
              </w:rPr>
              <w:t>и электронных источников для</w:t>
            </w:r>
            <w:r w:rsidRPr="00737454">
              <w:rPr>
                <w:rFonts w:eastAsia="Trebuchet MS" w:cs="Trebuchet MS"/>
                <w:spacing w:val="1"/>
                <w:lang w:val="ru-RU" w:eastAsia="en-US"/>
              </w:rPr>
              <w:t xml:space="preserve"> </w:t>
            </w:r>
            <w:r w:rsidRPr="00737454">
              <w:rPr>
                <w:rFonts w:eastAsia="Trebuchet MS" w:cs="Trebuchet MS"/>
                <w:lang w:val="ru-RU" w:eastAsia="en-US"/>
              </w:rPr>
              <w:t>получения</w:t>
            </w:r>
            <w:r w:rsidRPr="00737454">
              <w:rPr>
                <w:rFonts w:eastAsia="Trebuchet MS" w:cs="Trebuchet MS"/>
                <w:spacing w:val="-1"/>
                <w:lang w:val="ru-RU" w:eastAsia="en-US"/>
              </w:rPr>
              <w:t xml:space="preserve"> </w:t>
            </w:r>
            <w:r w:rsidRPr="00737454">
              <w:rPr>
                <w:rFonts w:eastAsia="Trebuchet MS" w:cs="Trebuchet MS"/>
                <w:lang w:val="ru-RU" w:eastAsia="en-US"/>
              </w:rPr>
              <w:t>знаний</w:t>
            </w:r>
          </w:p>
        </w:tc>
      </w:tr>
      <w:tr w:rsidR="00737454" w:rsidRPr="00737454" w:rsidTr="004B2056">
        <w:trPr>
          <w:trHeight w:val="1205"/>
        </w:trPr>
        <w:tc>
          <w:tcPr>
            <w:tcW w:w="4395" w:type="dxa"/>
          </w:tcPr>
          <w:p w:rsidR="00737454" w:rsidRPr="00737454" w:rsidRDefault="00737454" w:rsidP="00737454">
            <w:pPr>
              <w:spacing w:before="89"/>
              <w:ind w:left="16"/>
              <w:jc w:val="center"/>
              <w:rPr>
                <w:rFonts w:eastAsia="Trebuchet MS" w:cs="Trebuchet MS"/>
                <w:lang w:eastAsia="en-US"/>
              </w:rPr>
            </w:pPr>
            <w:r w:rsidRPr="00737454">
              <w:rPr>
                <w:rFonts w:eastAsia="Trebuchet MS" w:cs="Trebuchet MS"/>
                <w:lang w:eastAsia="en-US"/>
              </w:rPr>
              <w:t>Смысл</w:t>
            </w:r>
            <w:r w:rsidRPr="00737454">
              <w:rPr>
                <w:rFonts w:eastAsia="Trebuchet MS" w:cs="Trebuchet MS"/>
                <w:spacing w:val="-3"/>
                <w:lang w:eastAsia="en-US"/>
              </w:rPr>
              <w:t xml:space="preserve"> </w:t>
            </w:r>
            <w:r w:rsidRPr="00737454">
              <w:rPr>
                <w:rFonts w:eastAsia="Trebuchet MS" w:cs="Trebuchet MS"/>
                <w:lang w:eastAsia="en-US"/>
              </w:rPr>
              <w:t>понятий</w:t>
            </w:r>
          </w:p>
        </w:tc>
        <w:tc>
          <w:tcPr>
            <w:tcW w:w="5812" w:type="dxa"/>
          </w:tcPr>
          <w:p w:rsidR="00737454" w:rsidRPr="00737454" w:rsidRDefault="00737454" w:rsidP="00737454">
            <w:pPr>
              <w:spacing w:before="89"/>
              <w:ind w:left="148"/>
              <w:jc w:val="center"/>
              <w:rPr>
                <w:rFonts w:eastAsia="Trebuchet MS" w:cs="Trebuchet MS"/>
                <w:lang w:val="ru-RU" w:eastAsia="en-US"/>
              </w:rPr>
            </w:pPr>
            <w:r w:rsidRPr="00737454">
              <w:rPr>
                <w:rFonts w:eastAsia="Trebuchet MS" w:cs="Trebuchet MS"/>
                <w:lang w:val="ru-RU" w:eastAsia="en-US"/>
              </w:rPr>
              <w:t>-точность</w:t>
            </w:r>
            <w:r w:rsidRPr="00737454">
              <w:rPr>
                <w:rFonts w:eastAsia="Trebuchet MS" w:cs="Trebuchet MS"/>
                <w:spacing w:val="-2"/>
                <w:lang w:val="ru-RU" w:eastAsia="en-US"/>
              </w:rPr>
              <w:t xml:space="preserve"> </w:t>
            </w:r>
            <w:r w:rsidRPr="00737454">
              <w:rPr>
                <w:rFonts w:eastAsia="Trebuchet MS" w:cs="Trebuchet MS"/>
                <w:lang w:val="ru-RU" w:eastAsia="en-US"/>
              </w:rPr>
              <w:t>в</w:t>
            </w:r>
            <w:r w:rsidRPr="00737454">
              <w:rPr>
                <w:rFonts w:eastAsia="Trebuchet MS" w:cs="Trebuchet MS"/>
                <w:spacing w:val="-5"/>
                <w:lang w:val="ru-RU" w:eastAsia="en-US"/>
              </w:rPr>
              <w:t xml:space="preserve"> </w:t>
            </w:r>
            <w:r w:rsidRPr="00737454">
              <w:rPr>
                <w:rFonts w:eastAsia="Trebuchet MS" w:cs="Trebuchet MS"/>
                <w:lang w:val="ru-RU" w:eastAsia="en-US"/>
              </w:rPr>
              <w:t>определении</w:t>
            </w:r>
            <w:r w:rsidRPr="00737454">
              <w:rPr>
                <w:rFonts w:eastAsia="Trebuchet MS" w:cs="Trebuchet MS"/>
                <w:spacing w:val="-3"/>
                <w:lang w:val="ru-RU" w:eastAsia="en-US"/>
              </w:rPr>
              <w:t xml:space="preserve"> </w:t>
            </w:r>
            <w:r w:rsidRPr="00737454">
              <w:rPr>
                <w:rFonts w:eastAsia="Trebuchet MS" w:cs="Trebuchet MS"/>
                <w:lang w:val="ru-RU" w:eastAsia="en-US"/>
              </w:rPr>
              <w:t>понятия</w:t>
            </w:r>
          </w:p>
          <w:p w:rsidR="00737454" w:rsidRPr="00737454" w:rsidRDefault="00737454" w:rsidP="00737454">
            <w:pPr>
              <w:spacing w:before="48"/>
              <w:ind w:left="148" w:right="529"/>
              <w:jc w:val="center"/>
              <w:rPr>
                <w:rFonts w:eastAsia="Trebuchet MS" w:cs="Trebuchet MS"/>
                <w:lang w:val="ru-RU" w:eastAsia="en-US"/>
              </w:rPr>
            </w:pPr>
            <w:r w:rsidRPr="00737454">
              <w:rPr>
                <w:rFonts w:eastAsia="Trebuchet MS" w:cs="Trebuchet MS"/>
                <w:lang w:val="ru-RU" w:eastAsia="en-US"/>
              </w:rPr>
              <w:t>-освоение знаний о</w:t>
            </w:r>
            <w:r w:rsidRPr="00737454">
              <w:rPr>
                <w:rFonts w:eastAsia="Trebuchet MS" w:cs="Trebuchet MS"/>
                <w:spacing w:val="1"/>
                <w:lang w:val="ru-RU" w:eastAsia="en-US"/>
              </w:rPr>
              <w:t xml:space="preserve"> </w:t>
            </w:r>
            <w:r w:rsidRPr="00737454">
              <w:rPr>
                <w:rFonts w:eastAsia="Trebuchet MS" w:cs="Trebuchet MS"/>
                <w:lang w:val="ru-RU" w:eastAsia="en-US"/>
              </w:rPr>
              <w:t>фундаментальных физических</w:t>
            </w:r>
            <w:r w:rsidRPr="00737454">
              <w:rPr>
                <w:rFonts w:eastAsia="Trebuchet MS" w:cs="Trebuchet MS"/>
                <w:spacing w:val="1"/>
                <w:lang w:val="ru-RU" w:eastAsia="en-US"/>
              </w:rPr>
              <w:t xml:space="preserve"> </w:t>
            </w:r>
            <w:r w:rsidRPr="00737454">
              <w:rPr>
                <w:rFonts w:eastAsia="Trebuchet MS" w:cs="Trebuchet MS"/>
                <w:lang w:val="ru-RU" w:eastAsia="en-US"/>
              </w:rPr>
              <w:t>понятиях, лежащих в основе</w:t>
            </w:r>
            <w:r w:rsidRPr="00737454">
              <w:rPr>
                <w:rFonts w:eastAsia="Trebuchet MS" w:cs="Trebuchet MS"/>
                <w:spacing w:val="1"/>
                <w:lang w:val="ru-RU" w:eastAsia="en-US"/>
              </w:rPr>
              <w:t xml:space="preserve"> </w:t>
            </w:r>
            <w:r w:rsidRPr="00737454">
              <w:rPr>
                <w:rFonts w:eastAsia="Trebuchet MS" w:cs="Trebuchet MS"/>
                <w:lang w:val="ru-RU" w:eastAsia="en-US"/>
              </w:rPr>
              <w:t>современной физической картины</w:t>
            </w:r>
            <w:r w:rsidRPr="00737454">
              <w:rPr>
                <w:rFonts w:eastAsia="Trebuchet MS" w:cs="Trebuchet MS"/>
                <w:spacing w:val="-67"/>
                <w:lang w:val="ru-RU" w:eastAsia="en-US"/>
              </w:rPr>
              <w:t xml:space="preserve"> </w:t>
            </w:r>
            <w:r w:rsidRPr="00737454">
              <w:rPr>
                <w:rFonts w:eastAsia="Trebuchet MS" w:cs="Trebuchet MS"/>
                <w:lang w:val="ru-RU" w:eastAsia="en-US"/>
              </w:rPr>
              <w:t>мира</w:t>
            </w:r>
          </w:p>
        </w:tc>
      </w:tr>
      <w:tr w:rsidR="00737454" w:rsidRPr="00737454" w:rsidTr="004B2056">
        <w:trPr>
          <w:trHeight w:val="798"/>
        </w:trPr>
        <w:tc>
          <w:tcPr>
            <w:tcW w:w="4395" w:type="dxa"/>
            <w:vMerge w:val="restart"/>
            <w:tcBorders>
              <w:left w:val="nil"/>
              <w:right w:val="nil"/>
            </w:tcBorders>
          </w:tcPr>
          <w:p w:rsidR="00737454" w:rsidRPr="00737454" w:rsidRDefault="00737454" w:rsidP="00737454">
            <w:pPr>
              <w:spacing w:before="88"/>
              <w:jc w:val="center"/>
              <w:rPr>
                <w:rFonts w:eastAsia="Trebuchet MS" w:cs="Trebuchet MS"/>
                <w:lang w:eastAsia="en-US"/>
              </w:rPr>
            </w:pPr>
            <w:r w:rsidRPr="00737454">
              <w:rPr>
                <w:rFonts w:eastAsia="Trebuchet MS" w:cs="Trebuchet MS"/>
                <w:lang w:eastAsia="en-US"/>
              </w:rPr>
              <w:t>Смысл</w:t>
            </w:r>
            <w:r w:rsidRPr="00737454">
              <w:rPr>
                <w:rFonts w:eastAsia="Trebuchet MS" w:cs="Trebuchet MS"/>
                <w:spacing w:val="-4"/>
                <w:lang w:eastAsia="en-US"/>
              </w:rPr>
              <w:t xml:space="preserve"> </w:t>
            </w:r>
            <w:r w:rsidRPr="00737454">
              <w:rPr>
                <w:rFonts w:eastAsia="Trebuchet MS" w:cs="Trebuchet MS"/>
                <w:lang w:eastAsia="en-US"/>
              </w:rPr>
              <w:t>физических</w:t>
            </w:r>
            <w:r w:rsidRPr="00737454">
              <w:rPr>
                <w:rFonts w:eastAsia="Trebuchet MS" w:cs="Trebuchet MS"/>
                <w:spacing w:val="-2"/>
                <w:lang w:eastAsia="en-US"/>
              </w:rPr>
              <w:t xml:space="preserve"> </w:t>
            </w:r>
            <w:r w:rsidRPr="00737454">
              <w:rPr>
                <w:rFonts w:eastAsia="Trebuchet MS" w:cs="Trebuchet MS"/>
                <w:lang w:eastAsia="en-US"/>
              </w:rPr>
              <w:t>величии</w:t>
            </w:r>
          </w:p>
        </w:tc>
        <w:tc>
          <w:tcPr>
            <w:tcW w:w="5812" w:type="dxa"/>
          </w:tcPr>
          <w:p w:rsidR="00737454" w:rsidRPr="00737454" w:rsidRDefault="00737454" w:rsidP="00737454">
            <w:pPr>
              <w:spacing w:before="88"/>
              <w:ind w:left="148" w:right="529"/>
              <w:jc w:val="center"/>
              <w:rPr>
                <w:rFonts w:eastAsia="Trebuchet MS" w:cs="Trebuchet MS"/>
                <w:lang w:val="ru-RU" w:eastAsia="en-US"/>
              </w:rPr>
            </w:pPr>
            <w:r w:rsidRPr="00737454">
              <w:rPr>
                <w:rFonts w:eastAsia="Trebuchet MS" w:cs="Trebuchet MS"/>
                <w:lang w:val="ru-RU" w:eastAsia="en-US"/>
              </w:rPr>
              <w:t>-освоение знаний о</w:t>
            </w:r>
            <w:r w:rsidRPr="00737454">
              <w:rPr>
                <w:rFonts w:eastAsia="Trebuchet MS" w:cs="Trebuchet MS"/>
                <w:spacing w:val="1"/>
                <w:lang w:val="ru-RU" w:eastAsia="en-US"/>
              </w:rPr>
              <w:t xml:space="preserve"> </w:t>
            </w:r>
            <w:r w:rsidRPr="00737454">
              <w:rPr>
                <w:rFonts w:eastAsia="Trebuchet MS" w:cs="Trebuchet MS"/>
                <w:lang w:val="ru-RU" w:eastAsia="en-US"/>
              </w:rPr>
              <w:t>фундаментальных физических</w:t>
            </w:r>
            <w:r w:rsidRPr="00737454">
              <w:rPr>
                <w:rFonts w:eastAsia="Trebuchet MS" w:cs="Trebuchet MS"/>
                <w:spacing w:val="1"/>
                <w:lang w:val="ru-RU" w:eastAsia="en-US"/>
              </w:rPr>
              <w:t xml:space="preserve"> </w:t>
            </w:r>
            <w:r w:rsidRPr="00737454">
              <w:rPr>
                <w:rFonts w:eastAsia="Trebuchet MS" w:cs="Trebuchet MS"/>
                <w:lang w:val="ru-RU" w:eastAsia="en-US"/>
              </w:rPr>
              <w:t>величинах, лежащих в основе</w:t>
            </w:r>
            <w:r w:rsidRPr="00737454">
              <w:rPr>
                <w:rFonts w:eastAsia="Trebuchet MS" w:cs="Trebuchet MS"/>
                <w:spacing w:val="1"/>
                <w:lang w:val="ru-RU" w:eastAsia="en-US"/>
              </w:rPr>
              <w:t xml:space="preserve"> </w:t>
            </w:r>
            <w:r w:rsidRPr="00737454">
              <w:rPr>
                <w:rFonts w:eastAsia="Trebuchet MS" w:cs="Trebuchet MS"/>
                <w:lang w:val="ru-RU" w:eastAsia="en-US"/>
              </w:rPr>
              <w:t>современной физической картины</w:t>
            </w:r>
            <w:r w:rsidRPr="00737454">
              <w:rPr>
                <w:rFonts w:eastAsia="Trebuchet MS" w:cs="Trebuchet MS"/>
                <w:spacing w:val="-67"/>
                <w:lang w:val="ru-RU" w:eastAsia="en-US"/>
              </w:rPr>
              <w:t xml:space="preserve"> </w:t>
            </w:r>
            <w:r w:rsidRPr="00737454">
              <w:rPr>
                <w:rFonts w:eastAsia="Trebuchet MS" w:cs="Trebuchet MS"/>
                <w:lang w:val="ru-RU" w:eastAsia="en-US"/>
              </w:rPr>
              <w:t>мира</w:t>
            </w:r>
          </w:p>
        </w:tc>
      </w:tr>
      <w:tr w:rsidR="00737454" w:rsidRPr="00737454" w:rsidTr="004B2056">
        <w:trPr>
          <w:trHeight w:val="585"/>
        </w:trPr>
        <w:tc>
          <w:tcPr>
            <w:tcW w:w="4395" w:type="dxa"/>
            <w:vMerge/>
            <w:tcBorders>
              <w:top w:val="nil"/>
              <w:left w:val="nil"/>
              <w:right w:val="nil"/>
            </w:tcBorders>
          </w:tcPr>
          <w:p w:rsidR="00737454" w:rsidRPr="00737454" w:rsidRDefault="00737454" w:rsidP="00737454">
            <w:pPr>
              <w:jc w:val="center"/>
              <w:rPr>
                <w:rFonts w:eastAsia="Trebuchet MS" w:cs="Trebuchet MS"/>
                <w:lang w:val="ru-RU" w:eastAsia="en-US"/>
              </w:rPr>
            </w:pPr>
          </w:p>
        </w:tc>
        <w:tc>
          <w:tcPr>
            <w:tcW w:w="5812" w:type="dxa"/>
          </w:tcPr>
          <w:p w:rsidR="00737454" w:rsidRPr="00737454" w:rsidRDefault="00737454" w:rsidP="00737454">
            <w:pPr>
              <w:spacing w:before="91"/>
              <w:ind w:left="168" w:right="145"/>
              <w:jc w:val="center"/>
              <w:rPr>
                <w:rFonts w:eastAsia="Trebuchet MS" w:cs="Trebuchet MS"/>
                <w:lang w:val="ru-RU" w:eastAsia="en-US"/>
              </w:rPr>
            </w:pPr>
            <w:r w:rsidRPr="00737454">
              <w:rPr>
                <w:rFonts w:eastAsia="Trebuchet MS" w:cs="Trebuchet MS"/>
                <w:lang w:val="ru-RU" w:eastAsia="en-US"/>
              </w:rPr>
              <w:t>- ясность и аргументированность при</w:t>
            </w:r>
            <w:r w:rsidRPr="00737454">
              <w:rPr>
                <w:rFonts w:eastAsia="Trebuchet MS" w:cs="Trebuchet MS"/>
                <w:spacing w:val="-67"/>
                <w:lang w:val="ru-RU" w:eastAsia="en-US"/>
              </w:rPr>
              <w:t xml:space="preserve"> </w:t>
            </w:r>
            <w:r w:rsidRPr="00737454">
              <w:rPr>
                <w:rFonts w:eastAsia="Trebuchet MS" w:cs="Trebuchet MS"/>
                <w:lang w:val="ru-RU" w:eastAsia="en-US"/>
              </w:rPr>
              <w:t>формулировании физического</w:t>
            </w:r>
            <w:r w:rsidRPr="00737454">
              <w:rPr>
                <w:rFonts w:eastAsia="Trebuchet MS" w:cs="Trebuchet MS"/>
                <w:spacing w:val="1"/>
                <w:lang w:val="ru-RU" w:eastAsia="en-US"/>
              </w:rPr>
              <w:t xml:space="preserve"> </w:t>
            </w:r>
            <w:r w:rsidRPr="00737454">
              <w:rPr>
                <w:rFonts w:eastAsia="Trebuchet MS" w:cs="Trebuchet MS"/>
                <w:lang w:val="ru-RU" w:eastAsia="en-US"/>
              </w:rPr>
              <w:t>смысла</w:t>
            </w:r>
            <w:r w:rsidRPr="00737454">
              <w:rPr>
                <w:rFonts w:eastAsia="Trebuchet MS" w:cs="Trebuchet MS"/>
                <w:spacing w:val="-2"/>
                <w:lang w:val="ru-RU" w:eastAsia="en-US"/>
              </w:rPr>
              <w:t xml:space="preserve"> </w:t>
            </w:r>
            <w:r w:rsidRPr="00737454">
              <w:rPr>
                <w:rFonts w:eastAsia="Trebuchet MS" w:cs="Trebuchet MS"/>
                <w:lang w:val="ru-RU" w:eastAsia="en-US"/>
              </w:rPr>
              <w:t>величины</w:t>
            </w:r>
          </w:p>
        </w:tc>
      </w:tr>
      <w:tr w:rsidR="00737454" w:rsidRPr="00737454" w:rsidTr="004B2056">
        <w:trPr>
          <w:trHeight w:val="1203"/>
        </w:trPr>
        <w:tc>
          <w:tcPr>
            <w:tcW w:w="4395" w:type="dxa"/>
          </w:tcPr>
          <w:p w:rsidR="00737454" w:rsidRPr="00737454" w:rsidRDefault="00737454" w:rsidP="00737454">
            <w:pPr>
              <w:spacing w:before="88"/>
              <w:ind w:left="71"/>
              <w:jc w:val="center"/>
              <w:rPr>
                <w:rFonts w:eastAsia="Trebuchet MS" w:cs="Trebuchet MS"/>
                <w:lang w:eastAsia="en-US"/>
              </w:rPr>
            </w:pPr>
            <w:r w:rsidRPr="00737454">
              <w:rPr>
                <w:rFonts w:eastAsia="Trebuchet MS" w:cs="Trebuchet MS"/>
                <w:lang w:eastAsia="en-US"/>
              </w:rPr>
              <w:t>Смысл</w:t>
            </w:r>
            <w:r w:rsidRPr="00737454">
              <w:rPr>
                <w:rFonts w:eastAsia="Trebuchet MS" w:cs="Trebuchet MS"/>
                <w:spacing w:val="-4"/>
                <w:lang w:eastAsia="en-US"/>
              </w:rPr>
              <w:t xml:space="preserve"> </w:t>
            </w:r>
            <w:r w:rsidRPr="00737454">
              <w:rPr>
                <w:rFonts w:eastAsia="Trebuchet MS" w:cs="Trebuchet MS"/>
                <w:lang w:eastAsia="en-US"/>
              </w:rPr>
              <w:t>физических</w:t>
            </w:r>
            <w:r w:rsidRPr="00737454">
              <w:rPr>
                <w:rFonts w:eastAsia="Trebuchet MS" w:cs="Trebuchet MS"/>
                <w:spacing w:val="-1"/>
                <w:lang w:eastAsia="en-US"/>
              </w:rPr>
              <w:t xml:space="preserve"> </w:t>
            </w:r>
            <w:r w:rsidRPr="00737454">
              <w:rPr>
                <w:rFonts w:eastAsia="Trebuchet MS" w:cs="Trebuchet MS"/>
                <w:lang w:eastAsia="en-US"/>
              </w:rPr>
              <w:t>законов</w:t>
            </w:r>
          </w:p>
        </w:tc>
        <w:tc>
          <w:tcPr>
            <w:tcW w:w="5812" w:type="dxa"/>
          </w:tcPr>
          <w:p w:rsidR="00737454" w:rsidRPr="00737454" w:rsidRDefault="00737454" w:rsidP="00737454">
            <w:pPr>
              <w:spacing w:before="88"/>
              <w:ind w:left="168"/>
              <w:jc w:val="center"/>
              <w:rPr>
                <w:rFonts w:eastAsia="Trebuchet MS" w:cs="Trebuchet MS"/>
                <w:lang w:val="ru-RU" w:eastAsia="en-US"/>
              </w:rPr>
            </w:pPr>
            <w:r w:rsidRPr="00737454">
              <w:rPr>
                <w:rFonts w:eastAsia="Trebuchet MS" w:cs="Trebuchet MS"/>
                <w:lang w:val="ru-RU" w:eastAsia="en-US"/>
              </w:rPr>
              <w:t>-точность</w:t>
            </w:r>
            <w:r w:rsidRPr="00737454">
              <w:rPr>
                <w:rFonts w:eastAsia="Trebuchet MS" w:cs="Trebuchet MS"/>
                <w:spacing w:val="-3"/>
                <w:lang w:val="ru-RU" w:eastAsia="en-US"/>
              </w:rPr>
              <w:t xml:space="preserve"> </w:t>
            </w:r>
            <w:r w:rsidRPr="00737454">
              <w:rPr>
                <w:rFonts w:eastAsia="Trebuchet MS" w:cs="Trebuchet MS"/>
                <w:lang w:val="ru-RU" w:eastAsia="en-US"/>
              </w:rPr>
              <w:t>в</w:t>
            </w:r>
            <w:r w:rsidRPr="00737454">
              <w:rPr>
                <w:rFonts w:eastAsia="Trebuchet MS" w:cs="Trebuchet MS"/>
                <w:spacing w:val="-5"/>
                <w:lang w:val="ru-RU" w:eastAsia="en-US"/>
              </w:rPr>
              <w:t xml:space="preserve"> </w:t>
            </w:r>
            <w:r w:rsidRPr="00737454">
              <w:rPr>
                <w:rFonts w:eastAsia="Trebuchet MS" w:cs="Trebuchet MS"/>
                <w:lang w:val="ru-RU" w:eastAsia="en-US"/>
              </w:rPr>
              <w:t>определении</w:t>
            </w:r>
            <w:r w:rsidRPr="00737454">
              <w:rPr>
                <w:rFonts w:eastAsia="Trebuchet MS" w:cs="Trebuchet MS"/>
                <w:spacing w:val="-1"/>
                <w:lang w:val="ru-RU" w:eastAsia="en-US"/>
              </w:rPr>
              <w:t xml:space="preserve"> </w:t>
            </w:r>
            <w:r w:rsidRPr="00737454">
              <w:rPr>
                <w:rFonts w:eastAsia="Trebuchet MS" w:cs="Trebuchet MS"/>
                <w:lang w:val="ru-RU" w:eastAsia="en-US"/>
              </w:rPr>
              <w:t>закона</w:t>
            </w:r>
          </w:p>
          <w:p w:rsidR="00737454" w:rsidRPr="00737454" w:rsidRDefault="00737454" w:rsidP="00737454">
            <w:pPr>
              <w:spacing w:before="48"/>
              <w:ind w:left="168" w:right="671"/>
              <w:jc w:val="center"/>
              <w:rPr>
                <w:rFonts w:eastAsia="Trebuchet MS" w:cs="Trebuchet MS"/>
                <w:lang w:val="ru-RU" w:eastAsia="en-US"/>
              </w:rPr>
            </w:pPr>
            <w:r w:rsidRPr="00737454">
              <w:rPr>
                <w:rFonts w:eastAsia="Trebuchet MS" w:cs="Trebuchet MS"/>
                <w:lang w:val="ru-RU" w:eastAsia="en-US"/>
              </w:rPr>
              <w:t>-освоение знаний о</w:t>
            </w:r>
            <w:r w:rsidRPr="00737454">
              <w:rPr>
                <w:rFonts w:eastAsia="Trebuchet MS" w:cs="Trebuchet MS"/>
                <w:spacing w:val="1"/>
                <w:lang w:val="ru-RU" w:eastAsia="en-US"/>
              </w:rPr>
              <w:t xml:space="preserve"> </w:t>
            </w:r>
            <w:r w:rsidRPr="00737454">
              <w:rPr>
                <w:rFonts w:eastAsia="Trebuchet MS" w:cs="Trebuchet MS"/>
                <w:lang w:val="ru-RU" w:eastAsia="en-US"/>
              </w:rPr>
              <w:t>фундаментальных физических</w:t>
            </w:r>
            <w:r w:rsidRPr="00737454">
              <w:rPr>
                <w:rFonts w:eastAsia="Trebuchet MS" w:cs="Trebuchet MS"/>
                <w:spacing w:val="1"/>
                <w:lang w:val="ru-RU" w:eastAsia="en-US"/>
              </w:rPr>
              <w:t xml:space="preserve"> </w:t>
            </w:r>
            <w:r w:rsidRPr="00737454">
              <w:rPr>
                <w:rFonts w:eastAsia="Trebuchet MS" w:cs="Trebuchet MS"/>
                <w:lang w:val="ru-RU" w:eastAsia="en-US"/>
              </w:rPr>
              <w:t>законах и принципах, лежащих в</w:t>
            </w:r>
            <w:r w:rsidRPr="00737454">
              <w:rPr>
                <w:rFonts w:eastAsia="Trebuchet MS" w:cs="Trebuchet MS"/>
                <w:spacing w:val="-67"/>
                <w:lang w:val="ru-RU" w:eastAsia="en-US"/>
              </w:rPr>
              <w:t xml:space="preserve"> </w:t>
            </w:r>
            <w:r w:rsidRPr="00737454">
              <w:rPr>
                <w:rFonts w:eastAsia="Trebuchet MS" w:cs="Trebuchet MS"/>
                <w:lang w:val="ru-RU" w:eastAsia="en-US"/>
              </w:rPr>
              <w:t>основе современной физической</w:t>
            </w:r>
            <w:r w:rsidRPr="00737454">
              <w:rPr>
                <w:rFonts w:eastAsia="Trebuchet MS" w:cs="Trebuchet MS"/>
                <w:spacing w:val="-67"/>
                <w:lang w:val="ru-RU" w:eastAsia="en-US"/>
              </w:rPr>
              <w:t xml:space="preserve"> </w:t>
            </w:r>
            <w:r w:rsidRPr="00737454">
              <w:rPr>
                <w:rFonts w:eastAsia="Trebuchet MS" w:cs="Trebuchet MS"/>
                <w:lang w:val="ru-RU" w:eastAsia="en-US"/>
              </w:rPr>
              <w:t>картины мира</w:t>
            </w:r>
          </w:p>
        </w:tc>
      </w:tr>
      <w:tr w:rsidR="00737454" w:rsidRPr="00737454" w:rsidTr="004B2056">
        <w:trPr>
          <w:trHeight w:val="1505"/>
        </w:trPr>
        <w:tc>
          <w:tcPr>
            <w:tcW w:w="4395" w:type="dxa"/>
          </w:tcPr>
          <w:p w:rsidR="00737454" w:rsidRPr="00737454" w:rsidRDefault="00737454" w:rsidP="00737454">
            <w:pPr>
              <w:spacing w:before="88"/>
              <w:ind w:left="16" w:right="817"/>
              <w:jc w:val="center"/>
              <w:rPr>
                <w:rFonts w:eastAsia="Trebuchet MS" w:cs="Trebuchet MS"/>
                <w:lang w:val="ru-RU" w:eastAsia="en-US"/>
              </w:rPr>
            </w:pPr>
            <w:r w:rsidRPr="00737454">
              <w:rPr>
                <w:rFonts w:eastAsia="Trebuchet MS" w:cs="Trebuchet MS"/>
                <w:lang w:val="ru-RU" w:eastAsia="en-US"/>
              </w:rPr>
              <w:t>Вклад российских и зарубежных</w:t>
            </w:r>
            <w:r w:rsidRPr="00737454">
              <w:rPr>
                <w:rFonts w:eastAsia="Trebuchet MS" w:cs="Trebuchet MS"/>
                <w:spacing w:val="-67"/>
                <w:lang w:val="ru-RU" w:eastAsia="en-US"/>
              </w:rPr>
              <w:t xml:space="preserve"> </w:t>
            </w:r>
            <w:r w:rsidRPr="00737454">
              <w:rPr>
                <w:rFonts w:eastAsia="Trebuchet MS" w:cs="Trebuchet MS"/>
                <w:lang w:val="ru-RU" w:eastAsia="en-US"/>
              </w:rPr>
              <w:t>ученых</w:t>
            </w:r>
          </w:p>
        </w:tc>
        <w:tc>
          <w:tcPr>
            <w:tcW w:w="5812" w:type="dxa"/>
          </w:tcPr>
          <w:p w:rsidR="00737454" w:rsidRPr="00737454" w:rsidRDefault="00737454" w:rsidP="00737454">
            <w:pPr>
              <w:spacing w:before="88"/>
              <w:ind w:left="148" w:right="144"/>
              <w:jc w:val="center"/>
              <w:rPr>
                <w:rFonts w:eastAsia="Trebuchet MS" w:cs="Trebuchet MS"/>
                <w:lang w:val="ru-RU" w:eastAsia="en-US"/>
              </w:rPr>
            </w:pPr>
            <w:r w:rsidRPr="00737454">
              <w:rPr>
                <w:rFonts w:eastAsia="Trebuchet MS" w:cs="Trebuchet MS"/>
                <w:lang w:val="ru-RU" w:eastAsia="en-US"/>
              </w:rPr>
              <w:t>-освоение знаний о вкладе</w:t>
            </w:r>
            <w:r w:rsidRPr="00737454">
              <w:rPr>
                <w:rFonts w:eastAsia="Trebuchet MS" w:cs="Trebuchet MS"/>
                <w:spacing w:val="1"/>
                <w:lang w:val="ru-RU" w:eastAsia="en-US"/>
              </w:rPr>
              <w:t xml:space="preserve"> </w:t>
            </w:r>
            <w:r w:rsidRPr="00737454">
              <w:rPr>
                <w:rFonts w:eastAsia="Trebuchet MS" w:cs="Trebuchet MS"/>
                <w:lang w:val="ru-RU" w:eastAsia="en-US"/>
              </w:rPr>
              <w:t>российских и зарубежных ученых в</w:t>
            </w:r>
            <w:r w:rsidRPr="00737454">
              <w:rPr>
                <w:rFonts w:eastAsia="Trebuchet MS" w:cs="Trebuchet MS"/>
                <w:spacing w:val="1"/>
                <w:lang w:val="ru-RU" w:eastAsia="en-US"/>
              </w:rPr>
              <w:t xml:space="preserve"> </w:t>
            </w:r>
            <w:r w:rsidRPr="00737454">
              <w:rPr>
                <w:rFonts w:eastAsia="Trebuchet MS" w:cs="Trebuchet MS"/>
                <w:lang w:val="ru-RU" w:eastAsia="en-US"/>
              </w:rPr>
              <w:t>основу современной физической</w:t>
            </w:r>
            <w:r w:rsidRPr="00737454">
              <w:rPr>
                <w:rFonts w:eastAsia="Trebuchet MS" w:cs="Trebuchet MS"/>
                <w:spacing w:val="1"/>
                <w:lang w:val="ru-RU" w:eastAsia="en-US"/>
              </w:rPr>
              <w:t xml:space="preserve"> </w:t>
            </w:r>
            <w:r w:rsidRPr="00737454">
              <w:rPr>
                <w:rFonts w:eastAsia="Trebuchet MS" w:cs="Trebuchet MS"/>
                <w:lang w:val="ru-RU" w:eastAsia="en-US"/>
              </w:rPr>
              <w:t>картины мира, наиболее важных</w:t>
            </w:r>
            <w:r w:rsidRPr="00737454">
              <w:rPr>
                <w:rFonts w:eastAsia="Trebuchet MS" w:cs="Trebuchet MS"/>
                <w:spacing w:val="1"/>
                <w:lang w:val="ru-RU" w:eastAsia="en-US"/>
              </w:rPr>
              <w:t xml:space="preserve"> </w:t>
            </w:r>
            <w:r w:rsidRPr="00737454">
              <w:rPr>
                <w:rFonts w:eastAsia="Trebuchet MS" w:cs="Trebuchet MS"/>
                <w:lang w:val="ru-RU" w:eastAsia="en-US"/>
              </w:rPr>
              <w:t>открытиях в области физики,</w:t>
            </w:r>
            <w:r w:rsidRPr="00737454">
              <w:rPr>
                <w:rFonts w:eastAsia="Trebuchet MS" w:cs="Trebuchet MS"/>
                <w:spacing w:val="1"/>
                <w:lang w:val="ru-RU" w:eastAsia="en-US"/>
              </w:rPr>
              <w:t xml:space="preserve"> </w:t>
            </w:r>
            <w:r w:rsidRPr="00737454">
              <w:rPr>
                <w:rFonts w:eastAsia="Trebuchet MS" w:cs="Trebuchet MS"/>
                <w:lang w:val="ru-RU" w:eastAsia="en-US"/>
              </w:rPr>
              <w:t>оказавших определяющее влияние на</w:t>
            </w:r>
            <w:r w:rsidRPr="00737454">
              <w:rPr>
                <w:rFonts w:eastAsia="Trebuchet MS" w:cs="Trebuchet MS"/>
                <w:spacing w:val="-67"/>
                <w:lang w:val="ru-RU" w:eastAsia="en-US"/>
              </w:rPr>
              <w:t xml:space="preserve"> </w:t>
            </w:r>
            <w:r w:rsidRPr="00737454">
              <w:rPr>
                <w:rFonts w:eastAsia="Trebuchet MS" w:cs="Trebuchet MS"/>
                <w:lang w:val="ru-RU" w:eastAsia="en-US"/>
              </w:rPr>
              <w:t>развитие</w:t>
            </w:r>
            <w:r w:rsidRPr="00737454">
              <w:rPr>
                <w:rFonts w:eastAsia="Trebuchet MS" w:cs="Trebuchet MS"/>
                <w:spacing w:val="-1"/>
                <w:lang w:val="ru-RU" w:eastAsia="en-US"/>
              </w:rPr>
              <w:t xml:space="preserve"> </w:t>
            </w:r>
            <w:r w:rsidRPr="00737454">
              <w:rPr>
                <w:rFonts w:eastAsia="Trebuchet MS" w:cs="Trebuchet MS"/>
                <w:lang w:val="ru-RU" w:eastAsia="en-US"/>
              </w:rPr>
              <w:t>техники</w:t>
            </w:r>
            <w:r w:rsidRPr="00737454">
              <w:rPr>
                <w:rFonts w:eastAsia="Trebuchet MS" w:cs="Trebuchet MS"/>
                <w:spacing w:val="-1"/>
                <w:lang w:val="ru-RU" w:eastAsia="en-US"/>
              </w:rPr>
              <w:t xml:space="preserve"> </w:t>
            </w:r>
            <w:r w:rsidRPr="00737454">
              <w:rPr>
                <w:rFonts w:eastAsia="Trebuchet MS" w:cs="Trebuchet MS"/>
                <w:lang w:val="ru-RU" w:eastAsia="en-US"/>
              </w:rPr>
              <w:t>и</w:t>
            </w:r>
            <w:r w:rsidRPr="00737454">
              <w:rPr>
                <w:rFonts w:eastAsia="Trebuchet MS" w:cs="Trebuchet MS"/>
                <w:spacing w:val="-6"/>
                <w:lang w:val="ru-RU" w:eastAsia="en-US"/>
              </w:rPr>
              <w:t xml:space="preserve"> </w:t>
            </w:r>
            <w:r w:rsidRPr="00737454">
              <w:rPr>
                <w:rFonts w:eastAsia="Trebuchet MS" w:cs="Trebuchet MS"/>
                <w:lang w:val="ru-RU" w:eastAsia="en-US"/>
              </w:rPr>
              <w:t>технологии</w:t>
            </w:r>
          </w:p>
        </w:tc>
      </w:tr>
    </w:tbl>
    <w:p w:rsidR="00737454" w:rsidRPr="00737454" w:rsidRDefault="00737454" w:rsidP="00737454">
      <w:pPr>
        <w:ind w:right="-259"/>
        <w:contextualSpacing/>
        <w:jc w:val="center"/>
        <w:rPr>
          <w:rFonts w:eastAsia="Arial"/>
          <w:b/>
        </w:rPr>
      </w:pPr>
    </w:p>
    <w:p w:rsidR="00737454" w:rsidRPr="00737454" w:rsidRDefault="00737454" w:rsidP="00737454">
      <w:pPr>
        <w:sectPr w:rsidR="00737454" w:rsidRPr="00737454">
          <w:pgSz w:w="11900" w:h="16850"/>
          <w:pgMar w:top="860" w:right="600" w:bottom="580" w:left="1220" w:header="0" w:footer="387" w:gutter="0"/>
          <w:cols w:space="720"/>
        </w:sectPr>
      </w:pPr>
    </w:p>
    <w:p w:rsidR="00737454" w:rsidRPr="00737454" w:rsidRDefault="00737454" w:rsidP="00737454">
      <w:pPr>
        <w:ind w:left="142"/>
        <w:jc w:val="center"/>
        <w:rPr>
          <w:b/>
        </w:rPr>
      </w:pPr>
      <w:r w:rsidRPr="00737454">
        <w:rPr>
          <w:b/>
        </w:rPr>
        <w:lastRenderedPageBreak/>
        <w:t>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 а также внеаудиторных самостоятельных работ</w:t>
      </w:r>
    </w:p>
    <w:p w:rsidR="00737454" w:rsidRPr="00737454" w:rsidRDefault="00737454" w:rsidP="00737454">
      <w:pPr>
        <w:ind w:left="-567"/>
        <w:jc w:val="center"/>
        <w:rPr>
          <w:b/>
        </w:rPr>
      </w:pPr>
    </w:p>
    <w:p w:rsidR="00737454" w:rsidRPr="00737454" w:rsidRDefault="00737454" w:rsidP="00737454">
      <w:pPr>
        <w:ind w:left="-567"/>
        <w:jc w:val="center"/>
        <w:rPr>
          <w:b/>
        </w:rPr>
      </w:pPr>
    </w:p>
    <w:tbl>
      <w:tblPr>
        <w:tblStyle w:val="TableNormal2"/>
        <w:tblW w:w="978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2"/>
        <w:gridCol w:w="2551"/>
        <w:gridCol w:w="3119"/>
      </w:tblGrid>
      <w:tr w:rsidR="00737454" w:rsidRPr="00737454" w:rsidTr="004B2056">
        <w:trPr>
          <w:trHeight w:val="590"/>
        </w:trPr>
        <w:tc>
          <w:tcPr>
            <w:tcW w:w="4112" w:type="dxa"/>
          </w:tcPr>
          <w:p w:rsidR="00737454" w:rsidRPr="00737454" w:rsidRDefault="00737454" w:rsidP="00737454">
            <w:pPr>
              <w:spacing w:line="276" w:lineRule="auto"/>
              <w:ind w:left="37" w:right="135"/>
              <w:jc w:val="center"/>
              <w:rPr>
                <w:rFonts w:eastAsia="Calibri"/>
                <w:b/>
                <w:lang w:eastAsia="en-US"/>
              </w:rPr>
            </w:pPr>
            <w:r w:rsidRPr="00737454">
              <w:rPr>
                <w:rFonts w:eastAsia="Calibri"/>
                <w:b/>
                <w:lang w:eastAsia="en-US"/>
              </w:rPr>
              <w:t>Результаты</w:t>
            </w:r>
            <w:r w:rsidRPr="00737454">
              <w:rPr>
                <w:rFonts w:eastAsia="Calibri"/>
                <w:b/>
                <w:spacing w:val="-15"/>
                <w:lang w:eastAsia="en-US"/>
              </w:rPr>
              <w:t xml:space="preserve"> </w:t>
            </w:r>
            <w:r w:rsidRPr="00737454">
              <w:rPr>
                <w:rFonts w:eastAsia="Calibri"/>
                <w:b/>
                <w:lang w:eastAsia="en-US"/>
              </w:rPr>
              <w:t>обучения</w:t>
            </w:r>
            <w:r w:rsidRPr="00737454">
              <w:rPr>
                <w:rFonts w:eastAsia="Calibri"/>
                <w:b/>
                <w:spacing w:val="-67"/>
                <w:lang w:eastAsia="en-US"/>
              </w:rPr>
              <w:t xml:space="preserve"> </w:t>
            </w:r>
            <w:r w:rsidRPr="00737454">
              <w:rPr>
                <w:rFonts w:eastAsia="Calibri"/>
                <w:b/>
                <w:lang w:eastAsia="en-US"/>
              </w:rPr>
              <w:t>(предметные)</w:t>
            </w:r>
          </w:p>
        </w:tc>
        <w:tc>
          <w:tcPr>
            <w:tcW w:w="2551" w:type="dxa"/>
          </w:tcPr>
          <w:p w:rsidR="00737454" w:rsidRPr="00737454" w:rsidRDefault="00737454" w:rsidP="00737454">
            <w:pPr>
              <w:spacing w:before="201"/>
              <w:jc w:val="center"/>
              <w:rPr>
                <w:rFonts w:eastAsia="Calibri"/>
                <w:b/>
                <w:lang w:eastAsia="en-US"/>
              </w:rPr>
            </w:pPr>
            <w:r w:rsidRPr="00737454">
              <w:rPr>
                <w:rFonts w:eastAsia="Calibri"/>
                <w:b/>
                <w:lang w:eastAsia="en-US"/>
              </w:rPr>
              <w:t>Критерии оценки</w:t>
            </w:r>
          </w:p>
        </w:tc>
        <w:tc>
          <w:tcPr>
            <w:tcW w:w="3119" w:type="dxa"/>
          </w:tcPr>
          <w:p w:rsidR="00737454" w:rsidRPr="00737454" w:rsidRDefault="00737454" w:rsidP="00737454">
            <w:pPr>
              <w:spacing w:line="276" w:lineRule="auto"/>
              <w:jc w:val="center"/>
              <w:rPr>
                <w:rFonts w:eastAsia="Calibri"/>
                <w:b/>
                <w:lang w:val="ru-RU" w:eastAsia="en-US"/>
              </w:rPr>
            </w:pPr>
            <w:r w:rsidRPr="00737454">
              <w:rPr>
                <w:rFonts w:eastAsia="Calibri"/>
                <w:b/>
                <w:lang w:val="ru-RU" w:eastAsia="en-US"/>
              </w:rPr>
              <w:t>Формы и методы контроля и оценки результатов обучения</w:t>
            </w:r>
          </w:p>
        </w:tc>
      </w:tr>
      <w:tr w:rsidR="00737454" w:rsidRPr="00737454" w:rsidTr="004B2056">
        <w:trPr>
          <w:trHeight w:val="1081"/>
        </w:trPr>
        <w:tc>
          <w:tcPr>
            <w:tcW w:w="4112" w:type="dxa"/>
          </w:tcPr>
          <w:p w:rsidR="00737454" w:rsidRPr="00737454" w:rsidRDefault="00737454" w:rsidP="00737454">
            <w:pPr>
              <w:ind w:left="37" w:right="135"/>
              <w:jc w:val="center"/>
              <w:rPr>
                <w:rFonts w:eastAsia="Calibri"/>
                <w:lang w:val="ru-RU" w:eastAsia="en-US"/>
              </w:rPr>
            </w:pPr>
            <w:r w:rsidRPr="00737454">
              <w:rPr>
                <w:rFonts w:eastAsia="Calibri"/>
                <w:lang w:val="ru-RU" w:eastAsia="en-US"/>
              </w:rPr>
              <w:t>П 1Описывать и объяснять</w:t>
            </w:r>
            <w:r w:rsidRPr="00737454">
              <w:rPr>
                <w:rFonts w:eastAsia="Calibri"/>
                <w:spacing w:val="-67"/>
                <w:lang w:val="ru-RU" w:eastAsia="en-US"/>
              </w:rPr>
              <w:t xml:space="preserve"> </w:t>
            </w:r>
            <w:r w:rsidRPr="00737454">
              <w:rPr>
                <w:rFonts w:eastAsia="Calibri"/>
                <w:lang w:val="ru-RU" w:eastAsia="en-US"/>
              </w:rPr>
              <w:t>физические явления и</w:t>
            </w:r>
            <w:r w:rsidRPr="00737454">
              <w:rPr>
                <w:rFonts w:eastAsia="Calibri"/>
                <w:spacing w:val="1"/>
                <w:lang w:val="ru-RU" w:eastAsia="en-US"/>
              </w:rPr>
              <w:t xml:space="preserve"> </w:t>
            </w:r>
            <w:r w:rsidRPr="00737454">
              <w:rPr>
                <w:rFonts w:eastAsia="Calibri"/>
                <w:lang w:val="ru-RU" w:eastAsia="en-US"/>
              </w:rPr>
              <w:t>свойства</w:t>
            </w:r>
            <w:r w:rsidRPr="00737454">
              <w:rPr>
                <w:rFonts w:eastAsia="Calibri"/>
                <w:spacing w:val="-1"/>
                <w:lang w:val="ru-RU" w:eastAsia="en-US"/>
              </w:rPr>
              <w:t xml:space="preserve"> </w:t>
            </w:r>
            <w:r w:rsidRPr="00737454">
              <w:rPr>
                <w:rFonts w:eastAsia="Calibri"/>
                <w:lang w:val="ru-RU" w:eastAsia="en-US"/>
              </w:rPr>
              <w:t>тел.</w:t>
            </w:r>
          </w:p>
        </w:tc>
        <w:tc>
          <w:tcPr>
            <w:tcW w:w="2551" w:type="dxa"/>
          </w:tcPr>
          <w:p w:rsidR="00737454" w:rsidRPr="00737454" w:rsidRDefault="00737454" w:rsidP="00737454">
            <w:pPr>
              <w:ind w:left="149"/>
              <w:jc w:val="center"/>
              <w:rPr>
                <w:rFonts w:eastAsia="Calibri"/>
                <w:vertAlign w:val="subscript"/>
                <w:lang w:eastAsia="en-US"/>
              </w:rPr>
            </w:pPr>
            <w:r w:rsidRPr="00737454">
              <w:rPr>
                <w:rFonts w:eastAsia="Calibri"/>
                <w:lang w:eastAsia="en-US"/>
              </w:rPr>
              <w:t>КО</w:t>
            </w:r>
            <w:r w:rsidRPr="00737454">
              <w:rPr>
                <w:rFonts w:eastAsia="Calibri"/>
                <w:vertAlign w:val="subscript"/>
                <w:lang w:eastAsia="en-US"/>
              </w:rPr>
              <w:t>1</w:t>
            </w:r>
          </w:p>
          <w:p w:rsidR="00737454" w:rsidRPr="00737454" w:rsidRDefault="00737454" w:rsidP="00737454">
            <w:pPr>
              <w:ind w:left="149"/>
              <w:jc w:val="center"/>
              <w:rPr>
                <w:rFonts w:eastAsia="Calibri"/>
                <w:vertAlign w:val="subscript"/>
                <w:lang w:eastAsia="en-US"/>
              </w:rPr>
            </w:pPr>
            <w:r w:rsidRPr="00737454">
              <w:rPr>
                <w:rFonts w:eastAsia="Calibri"/>
                <w:lang w:eastAsia="en-US"/>
              </w:rPr>
              <w:t>КО</w:t>
            </w:r>
            <w:r w:rsidRPr="00737454">
              <w:rPr>
                <w:rFonts w:eastAsia="Calibri"/>
                <w:vertAlign w:val="subscript"/>
                <w:lang w:eastAsia="en-US"/>
              </w:rPr>
              <w:t>2</w:t>
            </w:r>
          </w:p>
          <w:p w:rsidR="00737454" w:rsidRPr="00737454" w:rsidRDefault="00737454" w:rsidP="00737454">
            <w:pPr>
              <w:ind w:left="149"/>
              <w:jc w:val="center"/>
              <w:rPr>
                <w:rFonts w:eastAsia="Calibri"/>
                <w:vertAlign w:val="subscript"/>
                <w:lang w:eastAsia="en-US"/>
              </w:rPr>
            </w:pPr>
            <w:r w:rsidRPr="00737454">
              <w:rPr>
                <w:rFonts w:eastAsia="Calibri"/>
                <w:lang w:eastAsia="en-US"/>
              </w:rPr>
              <w:t>КО</w:t>
            </w:r>
            <w:r w:rsidRPr="00737454">
              <w:rPr>
                <w:rFonts w:eastAsia="Calibri"/>
                <w:vertAlign w:val="subscript"/>
                <w:lang w:eastAsia="en-US"/>
              </w:rPr>
              <w:t>3</w:t>
            </w:r>
          </w:p>
          <w:p w:rsidR="00737454" w:rsidRPr="00737454" w:rsidRDefault="00737454" w:rsidP="00737454">
            <w:pPr>
              <w:ind w:left="149"/>
              <w:jc w:val="center"/>
              <w:rPr>
                <w:rFonts w:eastAsia="Calibri"/>
                <w:lang w:eastAsia="en-US"/>
              </w:rPr>
            </w:pPr>
            <w:r w:rsidRPr="00737454">
              <w:rPr>
                <w:rFonts w:eastAsia="Calibri"/>
                <w:lang w:eastAsia="en-US"/>
              </w:rPr>
              <w:t>КО</w:t>
            </w:r>
            <w:r w:rsidRPr="00737454">
              <w:rPr>
                <w:rFonts w:eastAsia="Calibri"/>
                <w:vertAlign w:val="subscript"/>
                <w:lang w:eastAsia="en-US"/>
              </w:rPr>
              <w:t>4</w:t>
            </w:r>
          </w:p>
        </w:tc>
        <w:tc>
          <w:tcPr>
            <w:tcW w:w="3119" w:type="dxa"/>
          </w:tcPr>
          <w:p w:rsidR="00737454" w:rsidRPr="00737454" w:rsidRDefault="00737454" w:rsidP="00737454">
            <w:pPr>
              <w:ind w:left="145"/>
              <w:jc w:val="center"/>
              <w:rPr>
                <w:rFonts w:eastAsia="Calibri"/>
                <w:b/>
                <w:lang w:eastAsia="en-US"/>
              </w:rPr>
            </w:pPr>
          </w:p>
          <w:p w:rsidR="00737454" w:rsidRPr="00737454" w:rsidRDefault="00737454" w:rsidP="00737454">
            <w:pPr>
              <w:ind w:left="145" w:firstLine="50"/>
              <w:jc w:val="center"/>
              <w:rPr>
                <w:rFonts w:eastAsia="Calibri"/>
                <w:spacing w:val="-5"/>
                <w:lang w:eastAsia="en-US"/>
              </w:rPr>
            </w:pPr>
            <w:r w:rsidRPr="00737454">
              <w:rPr>
                <w:rFonts w:eastAsia="Calibri"/>
                <w:lang w:eastAsia="en-US"/>
              </w:rPr>
              <w:t xml:space="preserve">Практические </w:t>
            </w:r>
            <w:r w:rsidRPr="00737454">
              <w:rPr>
                <w:rFonts w:eastAsia="Calibri"/>
                <w:spacing w:val="-67"/>
                <w:lang w:eastAsia="en-US"/>
              </w:rPr>
              <w:t xml:space="preserve"> </w:t>
            </w:r>
            <w:r w:rsidRPr="00737454">
              <w:rPr>
                <w:rFonts w:eastAsia="Calibri"/>
                <w:lang w:eastAsia="en-US"/>
              </w:rPr>
              <w:t>работы</w:t>
            </w:r>
            <w:r w:rsidRPr="00737454">
              <w:rPr>
                <w:rFonts w:eastAsia="Calibri"/>
                <w:spacing w:val="-5"/>
                <w:lang w:eastAsia="en-US"/>
              </w:rPr>
              <w:t xml:space="preserve"> </w:t>
            </w:r>
          </w:p>
          <w:p w:rsidR="00737454" w:rsidRPr="00737454" w:rsidRDefault="00737454" w:rsidP="00737454">
            <w:pPr>
              <w:ind w:left="145" w:firstLine="50"/>
              <w:jc w:val="center"/>
              <w:rPr>
                <w:rFonts w:eastAsia="Calibri"/>
                <w:lang w:eastAsia="en-US"/>
              </w:rPr>
            </w:pPr>
            <w:r w:rsidRPr="00737454">
              <w:rPr>
                <w:rFonts w:eastAsia="Calibri"/>
                <w:lang w:eastAsia="en-US"/>
              </w:rPr>
              <w:t>№1-</w:t>
            </w:r>
            <w:r w:rsidRPr="00737454">
              <w:rPr>
                <w:rFonts w:eastAsia="Calibri"/>
                <w:spacing w:val="-7"/>
                <w:lang w:eastAsia="en-US"/>
              </w:rPr>
              <w:t xml:space="preserve"> </w:t>
            </w:r>
            <w:r w:rsidRPr="00737454">
              <w:rPr>
                <w:rFonts w:eastAsia="Calibri"/>
                <w:lang w:eastAsia="en-US"/>
              </w:rPr>
              <w:t>16</w:t>
            </w:r>
          </w:p>
        </w:tc>
      </w:tr>
      <w:tr w:rsidR="00737454" w:rsidRPr="00737454" w:rsidTr="004B2056">
        <w:trPr>
          <w:trHeight w:val="1097"/>
        </w:trPr>
        <w:tc>
          <w:tcPr>
            <w:tcW w:w="4112" w:type="dxa"/>
          </w:tcPr>
          <w:p w:rsidR="00737454" w:rsidRPr="00737454" w:rsidRDefault="00737454" w:rsidP="00737454">
            <w:pPr>
              <w:ind w:left="107"/>
              <w:jc w:val="center"/>
              <w:rPr>
                <w:rFonts w:eastAsia="Calibri"/>
                <w:lang w:val="ru-RU" w:eastAsia="en-US"/>
              </w:rPr>
            </w:pPr>
            <w:r w:rsidRPr="00737454">
              <w:rPr>
                <w:rFonts w:eastAsia="Calibri"/>
                <w:lang w:val="ru-RU" w:eastAsia="en-US"/>
              </w:rPr>
              <w:t>П 2 Приводить примеры практического</w:t>
            </w:r>
            <w:r w:rsidRPr="00737454">
              <w:rPr>
                <w:rFonts w:eastAsia="Calibri"/>
                <w:spacing w:val="-67"/>
                <w:lang w:val="ru-RU" w:eastAsia="en-US"/>
              </w:rPr>
              <w:t xml:space="preserve"> </w:t>
            </w:r>
            <w:r w:rsidRPr="00737454">
              <w:rPr>
                <w:rFonts w:eastAsia="Calibri"/>
                <w:lang w:val="ru-RU" w:eastAsia="en-US"/>
              </w:rPr>
              <w:t>использования</w:t>
            </w:r>
            <w:r w:rsidRPr="00737454">
              <w:rPr>
                <w:rFonts w:eastAsia="Calibri"/>
                <w:spacing w:val="-1"/>
                <w:lang w:val="ru-RU" w:eastAsia="en-US"/>
              </w:rPr>
              <w:t xml:space="preserve"> </w:t>
            </w:r>
            <w:r w:rsidRPr="00737454">
              <w:rPr>
                <w:rFonts w:eastAsia="Calibri"/>
                <w:lang w:val="ru-RU" w:eastAsia="en-US"/>
              </w:rPr>
              <w:t>физических знаний.</w:t>
            </w:r>
          </w:p>
        </w:tc>
        <w:tc>
          <w:tcPr>
            <w:tcW w:w="2551" w:type="dxa"/>
          </w:tcPr>
          <w:p w:rsidR="00737454" w:rsidRPr="00737454" w:rsidRDefault="00737454" w:rsidP="00737454">
            <w:pPr>
              <w:ind w:left="149"/>
              <w:jc w:val="center"/>
              <w:rPr>
                <w:rFonts w:eastAsia="Calibri"/>
                <w:vertAlign w:val="subscript"/>
                <w:lang w:eastAsia="en-US"/>
              </w:rPr>
            </w:pPr>
            <w:r w:rsidRPr="00737454">
              <w:rPr>
                <w:rFonts w:eastAsia="Calibri"/>
                <w:lang w:eastAsia="en-US"/>
              </w:rPr>
              <w:t>КО</w:t>
            </w:r>
            <w:r w:rsidRPr="00737454">
              <w:rPr>
                <w:rFonts w:eastAsia="Calibri"/>
                <w:vertAlign w:val="subscript"/>
                <w:lang w:eastAsia="en-US"/>
              </w:rPr>
              <w:t>1</w:t>
            </w:r>
          </w:p>
          <w:p w:rsidR="00737454" w:rsidRPr="00737454" w:rsidRDefault="00737454" w:rsidP="00737454">
            <w:pPr>
              <w:ind w:left="149"/>
              <w:jc w:val="center"/>
              <w:rPr>
                <w:rFonts w:eastAsia="Calibri"/>
                <w:vertAlign w:val="subscript"/>
                <w:lang w:eastAsia="en-US"/>
              </w:rPr>
            </w:pPr>
            <w:r w:rsidRPr="00737454">
              <w:rPr>
                <w:rFonts w:eastAsia="Calibri"/>
                <w:lang w:eastAsia="en-US"/>
              </w:rPr>
              <w:t>КО</w:t>
            </w:r>
            <w:r w:rsidRPr="00737454">
              <w:rPr>
                <w:rFonts w:eastAsia="Calibri"/>
                <w:vertAlign w:val="subscript"/>
                <w:lang w:eastAsia="en-US"/>
              </w:rPr>
              <w:t>2</w:t>
            </w:r>
          </w:p>
          <w:p w:rsidR="00737454" w:rsidRPr="00737454" w:rsidRDefault="00737454" w:rsidP="00737454">
            <w:pPr>
              <w:ind w:left="149"/>
              <w:jc w:val="center"/>
              <w:rPr>
                <w:rFonts w:eastAsia="Calibri"/>
                <w:vertAlign w:val="subscript"/>
                <w:lang w:eastAsia="en-US"/>
              </w:rPr>
            </w:pPr>
            <w:r w:rsidRPr="00737454">
              <w:rPr>
                <w:rFonts w:eastAsia="Calibri"/>
                <w:lang w:eastAsia="en-US"/>
              </w:rPr>
              <w:t>КО</w:t>
            </w:r>
            <w:r w:rsidRPr="00737454">
              <w:rPr>
                <w:rFonts w:eastAsia="Calibri"/>
                <w:vertAlign w:val="subscript"/>
                <w:lang w:eastAsia="en-US"/>
              </w:rPr>
              <w:t>3</w:t>
            </w:r>
          </w:p>
          <w:p w:rsidR="00737454" w:rsidRPr="00737454" w:rsidRDefault="00737454" w:rsidP="00737454">
            <w:pPr>
              <w:ind w:left="149"/>
              <w:jc w:val="center"/>
              <w:rPr>
                <w:rFonts w:eastAsia="Calibri"/>
                <w:lang w:eastAsia="en-US"/>
              </w:rPr>
            </w:pPr>
            <w:r w:rsidRPr="00737454">
              <w:rPr>
                <w:rFonts w:eastAsia="Calibri"/>
                <w:lang w:eastAsia="en-US"/>
              </w:rPr>
              <w:t>КО</w:t>
            </w:r>
            <w:r w:rsidRPr="00737454">
              <w:rPr>
                <w:rFonts w:eastAsia="Calibri"/>
                <w:vertAlign w:val="subscript"/>
                <w:lang w:eastAsia="en-US"/>
              </w:rPr>
              <w:t>4</w:t>
            </w:r>
          </w:p>
        </w:tc>
        <w:tc>
          <w:tcPr>
            <w:tcW w:w="3119" w:type="dxa"/>
          </w:tcPr>
          <w:p w:rsidR="00737454" w:rsidRPr="00737454" w:rsidRDefault="00737454" w:rsidP="00737454">
            <w:pPr>
              <w:tabs>
                <w:tab w:val="left" w:pos="0"/>
              </w:tabs>
              <w:spacing w:before="235"/>
              <w:ind w:right="-2" w:hanging="1"/>
              <w:jc w:val="center"/>
              <w:rPr>
                <w:rFonts w:eastAsia="Calibri"/>
                <w:spacing w:val="-67"/>
                <w:lang w:eastAsia="en-US"/>
              </w:rPr>
            </w:pPr>
            <w:r w:rsidRPr="00737454">
              <w:rPr>
                <w:rFonts w:eastAsia="Calibri"/>
                <w:lang w:eastAsia="en-US"/>
              </w:rPr>
              <w:t>Лабораторная</w:t>
            </w:r>
            <w:r w:rsidRPr="00737454">
              <w:rPr>
                <w:rFonts w:eastAsia="Calibri"/>
                <w:spacing w:val="1"/>
                <w:lang w:eastAsia="en-US"/>
              </w:rPr>
              <w:t xml:space="preserve"> </w:t>
            </w:r>
            <w:r w:rsidRPr="00737454">
              <w:rPr>
                <w:rFonts w:eastAsia="Calibri"/>
                <w:lang w:eastAsia="en-US"/>
              </w:rPr>
              <w:t>работы № 1 -10</w:t>
            </w:r>
            <w:r w:rsidRPr="00737454">
              <w:rPr>
                <w:rFonts w:eastAsia="Calibri"/>
                <w:spacing w:val="-67"/>
                <w:lang w:eastAsia="en-US"/>
              </w:rPr>
              <w:t xml:space="preserve"> </w:t>
            </w:r>
          </w:p>
          <w:p w:rsidR="00737454" w:rsidRPr="00737454" w:rsidRDefault="00737454" w:rsidP="00737454">
            <w:pPr>
              <w:spacing w:before="235"/>
              <w:ind w:right="140"/>
              <w:rPr>
                <w:rFonts w:eastAsia="Calibri"/>
                <w:lang w:eastAsia="en-US"/>
              </w:rPr>
            </w:pPr>
            <w:r w:rsidRPr="00737454">
              <w:rPr>
                <w:rFonts w:eastAsia="Calibri"/>
                <w:lang w:eastAsia="en-US"/>
              </w:rPr>
              <w:t>Практическая</w:t>
            </w:r>
            <w:r w:rsidRPr="00737454">
              <w:rPr>
                <w:rFonts w:eastAsia="Calibri"/>
                <w:spacing w:val="1"/>
                <w:lang w:eastAsia="en-US"/>
              </w:rPr>
              <w:t xml:space="preserve"> </w:t>
            </w:r>
            <w:r w:rsidRPr="00737454">
              <w:rPr>
                <w:rFonts w:eastAsia="Calibri"/>
                <w:lang w:eastAsia="en-US"/>
              </w:rPr>
              <w:t>работы №1-16</w:t>
            </w:r>
          </w:p>
        </w:tc>
      </w:tr>
      <w:tr w:rsidR="00737454" w:rsidRPr="00737454" w:rsidTr="004B2056">
        <w:trPr>
          <w:trHeight w:val="1113"/>
        </w:trPr>
        <w:tc>
          <w:tcPr>
            <w:tcW w:w="4112" w:type="dxa"/>
          </w:tcPr>
          <w:p w:rsidR="00737454" w:rsidRPr="00737454" w:rsidRDefault="00737454" w:rsidP="00737454">
            <w:pPr>
              <w:tabs>
                <w:tab w:val="left" w:pos="107"/>
              </w:tabs>
              <w:spacing w:line="242" w:lineRule="auto"/>
              <w:ind w:left="107"/>
              <w:jc w:val="center"/>
              <w:rPr>
                <w:rFonts w:eastAsia="Calibri"/>
                <w:lang w:val="ru-RU" w:eastAsia="en-US"/>
              </w:rPr>
            </w:pPr>
            <w:r w:rsidRPr="00737454">
              <w:rPr>
                <w:rFonts w:eastAsia="Calibri"/>
                <w:lang w:val="ru-RU" w:eastAsia="en-US"/>
              </w:rPr>
              <w:t>П 3 Применять полученные знания для</w:t>
            </w:r>
            <w:r w:rsidRPr="00737454">
              <w:rPr>
                <w:rFonts w:eastAsia="Calibri"/>
                <w:spacing w:val="-67"/>
                <w:lang w:val="ru-RU" w:eastAsia="en-US"/>
              </w:rPr>
              <w:t xml:space="preserve"> </w:t>
            </w:r>
            <w:r w:rsidRPr="00737454">
              <w:rPr>
                <w:rFonts w:eastAsia="Calibri"/>
                <w:lang w:val="ru-RU" w:eastAsia="en-US"/>
              </w:rPr>
              <w:t>решения</w:t>
            </w:r>
            <w:r w:rsidRPr="00737454">
              <w:rPr>
                <w:rFonts w:eastAsia="Calibri"/>
                <w:spacing w:val="-4"/>
                <w:lang w:val="ru-RU" w:eastAsia="en-US"/>
              </w:rPr>
              <w:t xml:space="preserve"> </w:t>
            </w:r>
            <w:r w:rsidRPr="00737454">
              <w:rPr>
                <w:rFonts w:eastAsia="Calibri"/>
                <w:lang w:val="ru-RU" w:eastAsia="en-US"/>
              </w:rPr>
              <w:t>физических задач.</w:t>
            </w:r>
          </w:p>
        </w:tc>
        <w:tc>
          <w:tcPr>
            <w:tcW w:w="2551" w:type="dxa"/>
          </w:tcPr>
          <w:p w:rsidR="00737454" w:rsidRPr="00737454" w:rsidRDefault="00737454" w:rsidP="00737454">
            <w:pPr>
              <w:ind w:left="149"/>
              <w:jc w:val="center"/>
              <w:rPr>
                <w:rFonts w:eastAsia="Calibri"/>
                <w:vertAlign w:val="subscript"/>
                <w:lang w:eastAsia="en-US"/>
              </w:rPr>
            </w:pPr>
            <w:r w:rsidRPr="00737454">
              <w:rPr>
                <w:rFonts w:eastAsia="Calibri"/>
                <w:lang w:val="ru-RU" w:eastAsia="en-US"/>
              </w:rPr>
              <w:t xml:space="preserve"> </w:t>
            </w:r>
            <w:r w:rsidRPr="00737454">
              <w:rPr>
                <w:rFonts w:eastAsia="Calibri"/>
                <w:lang w:eastAsia="en-US"/>
              </w:rPr>
              <w:t>КО</w:t>
            </w:r>
            <w:r w:rsidRPr="00737454">
              <w:rPr>
                <w:rFonts w:eastAsia="Calibri"/>
                <w:vertAlign w:val="subscript"/>
                <w:lang w:eastAsia="en-US"/>
              </w:rPr>
              <w:t>1</w:t>
            </w:r>
          </w:p>
          <w:p w:rsidR="00737454" w:rsidRPr="00737454" w:rsidRDefault="00737454" w:rsidP="00737454">
            <w:pPr>
              <w:ind w:left="149"/>
              <w:jc w:val="center"/>
              <w:rPr>
                <w:rFonts w:eastAsia="Calibri"/>
                <w:vertAlign w:val="subscript"/>
                <w:lang w:eastAsia="en-US"/>
              </w:rPr>
            </w:pPr>
            <w:r w:rsidRPr="00737454">
              <w:rPr>
                <w:rFonts w:eastAsia="Calibri"/>
                <w:lang w:eastAsia="en-US"/>
              </w:rPr>
              <w:t>КО</w:t>
            </w:r>
            <w:r w:rsidRPr="00737454">
              <w:rPr>
                <w:rFonts w:eastAsia="Calibri"/>
                <w:vertAlign w:val="subscript"/>
                <w:lang w:eastAsia="en-US"/>
              </w:rPr>
              <w:t>2</w:t>
            </w:r>
          </w:p>
          <w:p w:rsidR="00737454" w:rsidRPr="00737454" w:rsidRDefault="00737454" w:rsidP="00737454">
            <w:pPr>
              <w:ind w:left="149"/>
              <w:jc w:val="center"/>
              <w:rPr>
                <w:rFonts w:eastAsia="Calibri"/>
                <w:vertAlign w:val="subscript"/>
                <w:lang w:eastAsia="en-US"/>
              </w:rPr>
            </w:pPr>
            <w:r w:rsidRPr="00737454">
              <w:rPr>
                <w:rFonts w:eastAsia="Calibri"/>
                <w:lang w:eastAsia="en-US"/>
              </w:rPr>
              <w:t>КО</w:t>
            </w:r>
            <w:r w:rsidRPr="00737454">
              <w:rPr>
                <w:rFonts w:eastAsia="Calibri"/>
                <w:vertAlign w:val="subscript"/>
                <w:lang w:eastAsia="en-US"/>
              </w:rPr>
              <w:t>3</w:t>
            </w:r>
          </w:p>
          <w:p w:rsidR="00737454" w:rsidRPr="00737454" w:rsidRDefault="00737454" w:rsidP="00737454">
            <w:pPr>
              <w:ind w:left="149"/>
              <w:jc w:val="center"/>
              <w:rPr>
                <w:rFonts w:eastAsia="Calibri"/>
                <w:lang w:eastAsia="en-US"/>
              </w:rPr>
            </w:pPr>
            <w:r w:rsidRPr="00737454">
              <w:rPr>
                <w:rFonts w:eastAsia="Calibri"/>
                <w:lang w:eastAsia="en-US"/>
              </w:rPr>
              <w:t>КО</w:t>
            </w:r>
            <w:r w:rsidRPr="00737454">
              <w:rPr>
                <w:rFonts w:eastAsia="Calibri"/>
                <w:vertAlign w:val="subscript"/>
                <w:lang w:eastAsia="en-US"/>
              </w:rPr>
              <w:t>4</w:t>
            </w:r>
          </w:p>
        </w:tc>
        <w:tc>
          <w:tcPr>
            <w:tcW w:w="3119" w:type="dxa"/>
          </w:tcPr>
          <w:p w:rsidR="00737454" w:rsidRPr="00737454" w:rsidRDefault="00737454" w:rsidP="00737454">
            <w:pPr>
              <w:spacing w:before="178"/>
              <w:ind w:right="-2" w:firstLine="62"/>
              <w:jc w:val="center"/>
              <w:rPr>
                <w:rFonts w:eastAsia="Calibri"/>
                <w:lang w:eastAsia="en-US"/>
              </w:rPr>
            </w:pPr>
            <w:r w:rsidRPr="00737454">
              <w:rPr>
                <w:rFonts w:eastAsia="Calibri"/>
                <w:lang w:eastAsia="en-US"/>
              </w:rPr>
              <w:t xml:space="preserve">Практическая </w:t>
            </w:r>
            <w:r w:rsidRPr="00737454">
              <w:rPr>
                <w:rFonts w:eastAsia="Calibri"/>
                <w:spacing w:val="-67"/>
                <w:lang w:eastAsia="en-US"/>
              </w:rPr>
              <w:t xml:space="preserve"> </w:t>
            </w:r>
            <w:r w:rsidRPr="00737454">
              <w:rPr>
                <w:rFonts w:eastAsia="Calibri"/>
                <w:lang w:eastAsia="en-US"/>
              </w:rPr>
              <w:t>работы№</w:t>
            </w:r>
            <w:r w:rsidRPr="00737454">
              <w:rPr>
                <w:rFonts w:eastAsia="Calibri"/>
                <w:spacing w:val="-3"/>
                <w:lang w:eastAsia="en-US"/>
              </w:rPr>
              <w:t xml:space="preserve"> </w:t>
            </w:r>
            <w:r w:rsidRPr="00737454">
              <w:rPr>
                <w:rFonts w:eastAsia="Calibri"/>
                <w:lang w:eastAsia="en-US"/>
              </w:rPr>
              <w:t>1-16.</w:t>
            </w:r>
          </w:p>
        </w:tc>
      </w:tr>
      <w:tr w:rsidR="00737454" w:rsidRPr="00737454" w:rsidTr="004B2056">
        <w:trPr>
          <w:trHeight w:val="987"/>
        </w:trPr>
        <w:tc>
          <w:tcPr>
            <w:tcW w:w="4112" w:type="dxa"/>
          </w:tcPr>
          <w:p w:rsidR="00737454" w:rsidRPr="00737454" w:rsidRDefault="00737454" w:rsidP="00737454">
            <w:pPr>
              <w:tabs>
                <w:tab w:val="left" w:pos="179"/>
              </w:tabs>
              <w:ind w:left="107" w:right="-149"/>
              <w:jc w:val="center"/>
              <w:rPr>
                <w:rFonts w:eastAsia="Calibri"/>
                <w:lang w:val="ru-RU" w:eastAsia="en-US"/>
              </w:rPr>
            </w:pPr>
            <w:r w:rsidRPr="00737454">
              <w:rPr>
                <w:rFonts w:eastAsia="Calibri"/>
                <w:lang w:val="ru-RU" w:eastAsia="en-US"/>
              </w:rPr>
              <w:t>П 4 Определять характер физического</w:t>
            </w:r>
            <w:r w:rsidRPr="00737454">
              <w:rPr>
                <w:rFonts w:eastAsia="Calibri"/>
                <w:spacing w:val="1"/>
                <w:lang w:val="ru-RU" w:eastAsia="en-US"/>
              </w:rPr>
              <w:t xml:space="preserve"> </w:t>
            </w:r>
            <w:r w:rsidRPr="00737454">
              <w:rPr>
                <w:rFonts w:eastAsia="Calibri"/>
                <w:lang w:val="ru-RU" w:eastAsia="en-US"/>
              </w:rPr>
              <w:t>процесса</w:t>
            </w:r>
            <w:r w:rsidRPr="00737454">
              <w:rPr>
                <w:rFonts w:eastAsia="Calibri"/>
                <w:spacing w:val="-6"/>
                <w:lang w:val="ru-RU" w:eastAsia="en-US"/>
              </w:rPr>
              <w:t xml:space="preserve"> </w:t>
            </w:r>
            <w:r w:rsidRPr="00737454">
              <w:rPr>
                <w:rFonts w:eastAsia="Calibri"/>
                <w:lang w:val="ru-RU" w:eastAsia="en-US"/>
              </w:rPr>
              <w:t>по</w:t>
            </w:r>
            <w:r w:rsidRPr="00737454">
              <w:rPr>
                <w:rFonts w:eastAsia="Calibri"/>
                <w:spacing w:val="-2"/>
                <w:lang w:val="ru-RU" w:eastAsia="en-US"/>
              </w:rPr>
              <w:t xml:space="preserve"> </w:t>
            </w:r>
            <w:r w:rsidRPr="00737454">
              <w:rPr>
                <w:rFonts w:eastAsia="Calibri"/>
                <w:lang w:val="ru-RU" w:eastAsia="en-US"/>
              </w:rPr>
              <w:t>графику,</w:t>
            </w:r>
            <w:r w:rsidRPr="00737454">
              <w:rPr>
                <w:rFonts w:eastAsia="Calibri"/>
                <w:spacing w:val="-4"/>
                <w:lang w:val="ru-RU" w:eastAsia="en-US"/>
              </w:rPr>
              <w:t xml:space="preserve"> </w:t>
            </w:r>
            <w:r w:rsidRPr="00737454">
              <w:rPr>
                <w:rFonts w:eastAsia="Calibri"/>
                <w:lang w:val="ru-RU" w:eastAsia="en-US"/>
              </w:rPr>
              <w:t>таблице,</w:t>
            </w:r>
            <w:r w:rsidRPr="00737454">
              <w:rPr>
                <w:rFonts w:eastAsia="Calibri"/>
                <w:spacing w:val="-3"/>
                <w:lang w:val="ru-RU" w:eastAsia="en-US"/>
              </w:rPr>
              <w:t xml:space="preserve"> </w:t>
            </w:r>
            <w:r w:rsidRPr="00737454">
              <w:rPr>
                <w:rFonts w:eastAsia="Calibri"/>
                <w:lang w:val="ru-RU" w:eastAsia="en-US"/>
              </w:rPr>
              <w:t>формуле.</w:t>
            </w:r>
          </w:p>
        </w:tc>
        <w:tc>
          <w:tcPr>
            <w:tcW w:w="2551" w:type="dxa"/>
          </w:tcPr>
          <w:p w:rsidR="00737454" w:rsidRPr="00737454" w:rsidRDefault="00737454" w:rsidP="00737454">
            <w:pPr>
              <w:ind w:left="149"/>
              <w:jc w:val="center"/>
              <w:rPr>
                <w:rFonts w:eastAsia="Calibri"/>
                <w:vertAlign w:val="subscript"/>
                <w:lang w:eastAsia="en-US"/>
              </w:rPr>
            </w:pPr>
            <w:r w:rsidRPr="00737454">
              <w:rPr>
                <w:rFonts w:eastAsia="Calibri"/>
                <w:lang w:eastAsia="en-US"/>
              </w:rPr>
              <w:t>КО</w:t>
            </w:r>
            <w:r w:rsidRPr="00737454">
              <w:rPr>
                <w:rFonts w:eastAsia="Calibri"/>
                <w:vertAlign w:val="subscript"/>
                <w:lang w:eastAsia="en-US"/>
              </w:rPr>
              <w:t>1</w:t>
            </w:r>
          </w:p>
          <w:p w:rsidR="00737454" w:rsidRPr="00737454" w:rsidRDefault="00737454" w:rsidP="00737454">
            <w:pPr>
              <w:ind w:left="149"/>
              <w:jc w:val="center"/>
              <w:rPr>
                <w:rFonts w:eastAsia="Calibri"/>
                <w:vertAlign w:val="subscript"/>
                <w:lang w:eastAsia="en-US"/>
              </w:rPr>
            </w:pPr>
            <w:r w:rsidRPr="00737454">
              <w:rPr>
                <w:rFonts w:eastAsia="Calibri"/>
                <w:lang w:eastAsia="en-US"/>
              </w:rPr>
              <w:t>КО</w:t>
            </w:r>
            <w:r w:rsidRPr="00737454">
              <w:rPr>
                <w:rFonts w:eastAsia="Calibri"/>
                <w:vertAlign w:val="subscript"/>
                <w:lang w:eastAsia="en-US"/>
              </w:rPr>
              <w:t>2</w:t>
            </w:r>
          </w:p>
          <w:p w:rsidR="00737454" w:rsidRPr="00737454" w:rsidRDefault="00737454" w:rsidP="00737454">
            <w:pPr>
              <w:ind w:left="149"/>
              <w:jc w:val="center"/>
              <w:rPr>
                <w:rFonts w:eastAsia="Calibri"/>
                <w:vertAlign w:val="subscript"/>
                <w:lang w:eastAsia="en-US"/>
              </w:rPr>
            </w:pPr>
            <w:r w:rsidRPr="00737454">
              <w:rPr>
                <w:rFonts w:eastAsia="Calibri"/>
                <w:lang w:eastAsia="en-US"/>
              </w:rPr>
              <w:t>КО</w:t>
            </w:r>
            <w:r w:rsidRPr="00737454">
              <w:rPr>
                <w:rFonts w:eastAsia="Calibri"/>
                <w:vertAlign w:val="subscript"/>
                <w:lang w:eastAsia="en-US"/>
              </w:rPr>
              <w:t>3</w:t>
            </w:r>
          </w:p>
          <w:p w:rsidR="00737454" w:rsidRPr="00737454" w:rsidRDefault="00737454" w:rsidP="00737454">
            <w:pPr>
              <w:ind w:left="149"/>
              <w:jc w:val="center"/>
              <w:rPr>
                <w:rFonts w:eastAsia="Calibri"/>
                <w:lang w:eastAsia="en-US"/>
              </w:rPr>
            </w:pPr>
            <w:r w:rsidRPr="00737454">
              <w:rPr>
                <w:rFonts w:eastAsia="Calibri"/>
                <w:lang w:eastAsia="en-US"/>
              </w:rPr>
              <w:t>КО</w:t>
            </w:r>
            <w:r w:rsidRPr="00737454">
              <w:rPr>
                <w:rFonts w:eastAsia="Calibri"/>
                <w:vertAlign w:val="subscript"/>
                <w:lang w:eastAsia="en-US"/>
              </w:rPr>
              <w:t>4</w:t>
            </w:r>
          </w:p>
        </w:tc>
        <w:tc>
          <w:tcPr>
            <w:tcW w:w="3119" w:type="dxa"/>
          </w:tcPr>
          <w:p w:rsidR="00737454" w:rsidRPr="00737454" w:rsidRDefault="00737454" w:rsidP="00737454">
            <w:pPr>
              <w:spacing w:before="235"/>
              <w:ind w:left="4" w:firstLine="57"/>
              <w:jc w:val="center"/>
              <w:rPr>
                <w:rFonts w:eastAsia="Calibri"/>
                <w:lang w:eastAsia="en-US"/>
              </w:rPr>
            </w:pPr>
            <w:r w:rsidRPr="00737454">
              <w:rPr>
                <w:rFonts w:eastAsia="Calibri"/>
                <w:lang w:eastAsia="en-US"/>
              </w:rPr>
              <w:t xml:space="preserve">Лабораторная </w:t>
            </w:r>
            <w:r w:rsidRPr="00737454">
              <w:rPr>
                <w:rFonts w:eastAsia="Calibri"/>
                <w:spacing w:val="-68"/>
                <w:lang w:eastAsia="en-US"/>
              </w:rPr>
              <w:t xml:space="preserve"> </w:t>
            </w:r>
            <w:r w:rsidRPr="00737454">
              <w:rPr>
                <w:rFonts w:eastAsia="Calibri"/>
                <w:lang w:eastAsia="en-US"/>
              </w:rPr>
              <w:t>работы №1 -10</w:t>
            </w:r>
          </w:p>
          <w:p w:rsidR="00737454" w:rsidRPr="00737454" w:rsidRDefault="00737454" w:rsidP="00737454">
            <w:pPr>
              <w:spacing w:before="235"/>
              <w:ind w:left="4" w:firstLine="57"/>
              <w:jc w:val="center"/>
              <w:rPr>
                <w:rFonts w:eastAsia="Calibri"/>
                <w:lang w:eastAsia="en-US"/>
              </w:rPr>
            </w:pPr>
            <w:r w:rsidRPr="00737454">
              <w:rPr>
                <w:rFonts w:eastAsia="Calibri"/>
                <w:spacing w:val="-67"/>
                <w:lang w:eastAsia="en-US"/>
              </w:rPr>
              <w:t xml:space="preserve"> </w:t>
            </w:r>
            <w:r w:rsidRPr="00737454">
              <w:rPr>
                <w:rFonts w:eastAsia="Calibri"/>
                <w:lang w:eastAsia="en-US"/>
              </w:rPr>
              <w:t>Практическая</w:t>
            </w:r>
            <w:r w:rsidRPr="00737454">
              <w:rPr>
                <w:rFonts w:eastAsia="Calibri"/>
                <w:spacing w:val="1"/>
                <w:lang w:eastAsia="en-US"/>
              </w:rPr>
              <w:t xml:space="preserve"> </w:t>
            </w:r>
            <w:r w:rsidRPr="00737454">
              <w:rPr>
                <w:rFonts w:eastAsia="Calibri"/>
                <w:lang w:eastAsia="en-US"/>
              </w:rPr>
              <w:t>работа.№</w:t>
            </w:r>
            <w:r w:rsidRPr="00737454">
              <w:rPr>
                <w:rFonts w:eastAsia="Calibri"/>
                <w:spacing w:val="-4"/>
                <w:lang w:eastAsia="en-US"/>
              </w:rPr>
              <w:t xml:space="preserve"> </w:t>
            </w:r>
            <w:r w:rsidRPr="00737454">
              <w:rPr>
                <w:rFonts w:eastAsia="Calibri"/>
                <w:lang w:eastAsia="en-US"/>
              </w:rPr>
              <w:t>1-16</w:t>
            </w:r>
          </w:p>
        </w:tc>
      </w:tr>
      <w:tr w:rsidR="00737454" w:rsidRPr="00737454" w:rsidTr="004B2056">
        <w:trPr>
          <w:trHeight w:val="1429"/>
        </w:trPr>
        <w:tc>
          <w:tcPr>
            <w:tcW w:w="4112" w:type="dxa"/>
          </w:tcPr>
          <w:p w:rsidR="00737454" w:rsidRPr="00737454" w:rsidRDefault="00737454" w:rsidP="00737454">
            <w:pPr>
              <w:ind w:left="107"/>
              <w:jc w:val="center"/>
              <w:rPr>
                <w:rFonts w:eastAsia="Calibri"/>
                <w:lang w:val="ru-RU" w:eastAsia="en-US"/>
              </w:rPr>
            </w:pPr>
            <w:r w:rsidRPr="00737454">
              <w:rPr>
                <w:rFonts w:eastAsia="Calibri"/>
                <w:lang w:val="ru-RU" w:eastAsia="en-US"/>
              </w:rPr>
              <w:t>П 5 Измерять ряд физических величин,</w:t>
            </w:r>
            <w:r w:rsidRPr="00737454">
              <w:rPr>
                <w:rFonts w:eastAsia="Calibri"/>
                <w:spacing w:val="1"/>
                <w:lang w:val="ru-RU" w:eastAsia="en-US"/>
              </w:rPr>
              <w:t xml:space="preserve"> </w:t>
            </w:r>
            <w:r w:rsidRPr="00737454">
              <w:rPr>
                <w:rFonts w:eastAsia="Calibri"/>
                <w:lang w:val="ru-RU" w:eastAsia="en-US"/>
              </w:rPr>
              <w:t>представляя результаты измерений с учетом</w:t>
            </w:r>
            <w:r w:rsidRPr="00737454">
              <w:rPr>
                <w:rFonts w:eastAsia="Calibri"/>
                <w:spacing w:val="-67"/>
                <w:lang w:val="ru-RU" w:eastAsia="en-US"/>
              </w:rPr>
              <w:t xml:space="preserve"> </w:t>
            </w:r>
            <w:r w:rsidRPr="00737454">
              <w:rPr>
                <w:rFonts w:eastAsia="Calibri"/>
                <w:lang w:val="ru-RU" w:eastAsia="en-US"/>
              </w:rPr>
              <w:t>погрешностей.</w:t>
            </w:r>
          </w:p>
        </w:tc>
        <w:tc>
          <w:tcPr>
            <w:tcW w:w="2551" w:type="dxa"/>
          </w:tcPr>
          <w:p w:rsidR="00737454" w:rsidRPr="00737454" w:rsidRDefault="00737454" w:rsidP="00737454">
            <w:pPr>
              <w:ind w:left="149"/>
              <w:jc w:val="center"/>
              <w:rPr>
                <w:rFonts w:eastAsia="Calibri"/>
                <w:vertAlign w:val="subscript"/>
                <w:lang w:eastAsia="en-US"/>
              </w:rPr>
            </w:pPr>
            <w:r w:rsidRPr="00737454">
              <w:rPr>
                <w:rFonts w:eastAsia="Calibri"/>
                <w:lang w:eastAsia="en-US"/>
              </w:rPr>
              <w:t>КО</w:t>
            </w:r>
            <w:r w:rsidRPr="00737454">
              <w:rPr>
                <w:rFonts w:eastAsia="Calibri"/>
                <w:vertAlign w:val="subscript"/>
                <w:lang w:eastAsia="en-US"/>
              </w:rPr>
              <w:t>1</w:t>
            </w:r>
          </w:p>
          <w:p w:rsidR="00737454" w:rsidRPr="00737454" w:rsidRDefault="00737454" w:rsidP="00737454">
            <w:pPr>
              <w:ind w:left="149"/>
              <w:jc w:val="center"/>
              <w:rPr>
                <w:rFonts w:eastAsia="Calibri"/>
                <w:vertAlign w:val="subscript"/>
                <w:lang w:eastAsia="en-US"/>
              </w:rPr>
            </w:pPr>
            <w:r w:rsidRPr="00737454">
              <w:rPr>
                <w:rFonts w:eastAsia="Calibri"/>
                <w:lang w:eastAsia="en-US"/>
              </w:rPr>
              <w:t>КО</w:t>
            </w:r>
            <w:r w:rsidRPr="00737454">
              <w:rPr>
                <w:rFonts w:eastAsia="Calibri"/>
                <w:vertAlign w:val="subscript"/>
                <w:lang w:eastAsia="en-US"/>
              </w:rPr>
              <w:t>2</w:t>
            </w:r>
          </w:p>
          <w:p w:rsidR="00737454" w:rsidRPr="00737454" w:rsidRDefault="00737454" w:rsidP="00737454">
            <w:pPr>
              <w:ind w:left="149"/>
              <w:jc w:val="center"/>
              <w:rPr>
                <w:rFonts w:eastAsia="Calibri"/>
                <w:vertAlign w:val="subscript"/>
                <w:lang w:eastAsia="en-US"/>
              </w:rPr>
            </w:pPr>
            <w:r w:rsidRPr="00737454">
              <w:rPr>
                <w:rFonts w:eastAsia="Calibri"/>
                <w:lang w:eastAsia="en-US"/>
              </w:rPr>
              <w:t>КО</w:t>
            </w:r>
            <w:r w:rsidRPr="00737454">
              <w:rPr>
                <w:rFonts w:eastAsia="Calibri"/>
                <w:vertAlign w:val="subscript"/>
                <w:lang w:eastAsia="en-US"/>
              </w:rPr>
              <w:t>3</w:t>
            </w:r>
          </w:p>
          <w:p w:rsidR="00737454" w:rsidRPr="00737454" w:rsidRDefault="00737454" w:rsidP="00737454">
            <w:pPr>
              <w:ind w:left="149"/>
              <w:jc w:val="center"/>
              <w:rPr>
                <w:rFonts w:eastAsia="Calibri"/>
                <w:lang w:eastAsia="en-US"/>
              </w:rPr>
            </w:pPr>
            <w:r w:rsidRPr="00737454">
              <w:rPr>
                <w:rFonts w:eastAsia="Calibri"/>
                <w:lang w:eastAsia="en-US"/>
              </w:rPr>
              <w:t>КО</w:t>
            </w:r>
            <w:r w:rsidRPr="00737454">
              <w:rPr>
                <w:rFonts w:eastAsia="Calibri"/>
                <w:vertAlign w:val="subscript"/>
                <w:lang w:eastAsia="en-US"/>
              </w:rPr>
              <w:t>4</w:t>
            </w:r>
          </w:p>
          <w:p w:rsidR="00737454" w:rsidRPr="00737454" w:rsidRDefault="00737454" w:rsidP="00737454">
            <w:pPr>
              <w:ind w:left="108"/>
              <w:jc w:val="center"/>
              <w:rPr>
                <w:rFonts w:eastAsia="Calibri"/>
                <w:lang w:eastAsia="en-US"/>
              </w:rPr>
            </w:pPr>
          </w:p>
        </w:tc>
        <w:tc>
          <w:tcPr>
            <w:tcW w:w="3119" w:type="dxa"/>
          </w:tcPr>
          <w:p w:rsidR="00737454" w:rsidRPr="00737454" w:rsidRDefault="00737454" w:rsidP="00737454">
            <w:pPr>
              <w:ind w:left="4" w:firstLine="57"/>
              <w:jc w:val="center"/>
              <w:rPr>
                <w:rFonts w:eastAsia="Calibri"/>
                <w:lang w:eastAsia="en-US"/>
              </w:rPr>
            </w:pPr>
            <w:r w:rsidRPr="00737454">
              <w:rPr>
                <w:rFonts w:eastAsia="Calibri"/>
                <w:lang w:eastAsia="en-US"/>
              </w:rPr>
              <w:t xml:space="preserve">Лабораторная </w:t>
            </w:r>
            <w:r w:rsidRPr="00737454">
              <w:rPr>
                <w:rFonts w:eastAsia="Calibri"/>
                <w:spacing w:val="-68"/>
                <w:lang w:eastAsia="en-US"/>
              </w:rPr>
              <w:t xml:space="preserve"> </w:t>
            </w:r>
            <w:r w:rsidRPr="00737454">
              <w:rPr>
                <w:rFonts w:eastAsia="Calibri"/>
                <w:lang w:eastAsia="en-US"/>
              </w:rPr>
              <w:t>работы №1 -10</w:t>
            </w:r>
          </w:p>
          <w:p w:rsidR="00737454" w:rsidRPr="00737454" w:rsidRDefault="00737454" w:rsidP="00737454">
            <w:pPr>
              <w:ind w:left="4" w:firstLine="57"/>
              <w:jc w:val="center"/>
              <w:rPr>
                <w:rFonts w:eastAsia="Calibri"/>
                <w:lang w:eastAsia="en-US"/>
              </w:rPr>
            </w:pPr>
            <w:r w:rsidRPr="00737454">
              <w:rPr>
                <w:rFonts w:eastAsia="Calibri"/>
                <w:spacing w:val="-67"/>
                <w:lang w:eastAsia="en-US"/>
              </w:rPr>
              <w:t xml:space="preserve"> </w:t>
            </w:r>
            <w:r w:rsidRPr="00737454">
              <w:rPr>
                <w:rFonts w:eastAsia="Calibri"/>
                <w:lang w:eastAsia="en-US"/>
              </w:rPr>
              <w:t>Практическая</w:t>
            </w:r>
            <w:r w:rsidRPr="00737454">
              <w:rPr>
                <w:rFonts w:eastAsia="Calibri"/>
                <w:spacing w:val="1"/>
                <w:lang w:eastAsia="en-US"/>
              </w:rPr>
              <w:t xml:space="preserve"> </w:t>
            </w:r>
            <w:r w:rsidRPr="00737454">
              <w:rPr>
                <w:rFonts w:eastAsia="Calibri"/>
                <w:lang w:eastAsia="en-US"/>
              </w:rPr>
              <w:t>работа.№</w:t>
            </w:r>
            <w:r w:rsidRPr="00737454">
              <w:rPr>
                <w:rFonts w:eastAsia="Calibri"/>
                <w:spacing w:val="-4"/>
                <w:lang w:eastAsia="en-US"/>
              </w:rPr>
              <w:t xml:space="preserve"> </w:t>
            </w:r>
            <w:r w:rsidRPr="00737454">
              <w:rPr>
                <w:rFonts w:eastAsia="Calibri"/>
                <w:lang w:eastAsia="en-US"/>
              </w:rPr>
              <w:t>1-16</w:t>
            </w:r>
          </w:p>
        </w:tc>
      </w:tr>
      <w:tr w:rsidR="00737454" w:rsidRPr="00737454" w:rsidTr="004B2056">
        <w:trPr>
          <w:trHeight w:val="1123"/>
        </w:trPr>
        <w:tc>
          <w:tcPr>
            <w:tcW w:w="4112" w:type="dxa"/>
          </w:tcPr>
          <w:p w:rsidR="00737454" w:rsidRPr="00737454" w:rsidRDefault="00737454" w:rsidP="00737454">
            <w:pPr>
              <w:ind w:left="107" w:right="135"/>
              <w:jc w:val="center"/>
              <w:rPr>
                <w:rFonts w:eastAsia="Calibri"/>
                <w:lang w:val="ru-RU" w:eastAsia="en-US"/>
              </w:rPr>
            </w:pPr>
            <w:r w:rsidRPr="00737454">
              <w:rPr>
                <w:rFonts w:eastAsia="Calibri"/>
                <w:lang w:val="ru-RU" w:eastAsia="en-US"/>
              </w:rPr>
              <w:t>П 6 Делать выводы на основе экспериментальных данных</w:t>
            </w:r>
          </w:p>
        </w:tc>
        <w:tc>
          <w:tcPr>
            <w:tcW w:w="2551" w:type="dxa"/>
          </w:tcPr>
          <w:p w:rsidR="00737454" w:rsidRPr="00737454" w:rsidRDefault="00737454" w:rsidP="00737454">
            <w:pPr>
              <w:ind w:left="149"/>
              <w:jc w:val="center"/>
              <w:rPr>
                <w:rFonts w:eastAsia="Calibri"/>
                <w:vertAlign w:val="subscript"/>
                <w:lang w:eastAsia="en-US"/>
              </w:rPr>
            </w:pPr>
            <w:r w:rsidRPr="00737454">
              <w:rPr>
                <w:rFonts w:eastAsia="Calibri"/>
                <w:lang w:eastAsia="en-US"/>
              </w:rPr>
              <w:t>КО</w:t>
            </w:r>
            <w:r w:rsidRPr="00737454">
              <w:rPr>
                <w:rFonts w:eastAsia="Calibri"/>
                <w:vertAlign w:val="subscript"/>
                <w:lang w:eastAsia="en-US"/>
              </w:rPr>
              <w:t>1</w:t>
            </w:r>
          </w:p>
          <w:p w:rsidR="00737454" w:rsidRPr="00737454" w:rsidRDefault="00737454" w:rsidP="00737454">
            <w:pPr>
              <w:ind w:left="149"/>
              <w:jc w:val="center"/>
              <w:rPr>
                <w:rFonts w:eastAsia="Calibri"/>
                <w:vertAlign w:val="subscript"/>
                <w:lang w:eastAsia="en-US"/>
              </w:rPr>
            </w:pPr>
            <w:r w:rsidRPr="00737454">
              <w:rPr>
                <w:rFonts w:eastAsia="Calibri"/>
                <w:lang w:eastAsia="en-US"/>
              </w:rPr>
              <w:t>КО</w:t>
            </w:r>
            <w:r w:rsidRPr="00737454">
              <w:rPr>
                <w:rFonts w:eastAsia="Calibri"/>
                <w:vertAlign w:val="subscript"/>
                <w:lang w:eastAsia="en-US"/>
              </w:rPr>
              <w:t>2</w:t>
            </w:r>
          </w:p>
          <w:p w:rsidR="00737454" w:rsidRPr="00737454" w:rsidRDefault="00737454" w:rsidP="00737454">
            <w:pPr>
              <w:ind w:left="149"/>
              <w:jc w:val="center"/>
              <w:rPr>
                <w:rFonts w:eastAsia="Calibri"/>
                <w:vertAlign w:val="subscript"/>
                <w:lang w:eastAsia="en-US"/>
              </w:rPr>
            </w:pPr>
            <w:r w:rsidRPr="00737454">
              <w:rPr>
                <w:rFonts w:eastAsia="Calibri"/>
                <w:lang w:eastAsia="en-US"/>
              </w:rPr>
              <w:t>КО</w:t>
            </w:r>
            <w:r w:rsidRPr="00737454">
              <w:rPr>
                <w:rFonts w:eastAsia="Calibri"/>
                <w:vertAlign w:val="subscript"/>
                <w:lang w:eastAsia="en-US"/>
              </w:rPr>
              <w:t>3</w:t>
            </w:r>
          </w:p>
          <w:p w:rsidR="00737454" w:rsidRPr="00737454" w:rsidRDefault="00737454" w:rsidP="00737454">
            <w:pPr>
              <w:ind w:left="149"/>
              <w:jc w:val="center"/>
              <w:rPr>
                <w:rFonts w:eastAsia="Calibri"/>
                <w:lang w:eastAsia="en-US"/>
              </w:rPr>
            </w:pPr>
            <w:r w:rsidRPr="00737454">
              <w:rPr>
                <w:rFonts w:eastAsia="Calibri"/>
                <w:lang w:eastAsia="en-US"/>
              </w:rPr>
              <w:t>КО</w:t>
            </w:r>
            <w:r w:rsidRPr="00737454">
              <w:rPr>
                <w:rFonts w:eastAsia="Calibri"/>
                <w:vertAlign w:val="subscript"/>
                <w:lang w:eastAsia="en-US"/>
              </w:rPr>
              <w:t>4</w:t>
            </w:r>
          </w:p>
        </w:tc>
        <w:tc>
          <w:tcPr>
            <w:tcW w:w="3119" w:type="dxa"/>
          </w:tcPr>
          <w:p w:rsidR="00737454" w:rsidRPr="00737454" w:rsidRDefault="00737454" w:rsidP="00737454">
            <w:pPr>
              <w:rPr>
                <w:rFonts w:eastAsia="Calibri"/>
                <w:lang w:eastAsia="en-US"/>
              </w:rPr>
            </w:pPr>
            <w:r w:rsidRPr="00737454">
              <w:rPr>
                <w:rFonts w:eastAsia="Calibri"/>
                <w:lang w:eastAsia="en-US"/>
              </w:rPr>
              <w:t xml:space="preserve">Лабораторная </w:t>
            </w:r>
            <w:r w:rsidRPr="00737454">
              <w:rPr>
                <w:rFonts w:eastAsia="Calibri"/>
                <w:spacing w:val="-68"/>
                <w:lang w:eastAsia="en-US"/>
              </w:rPr>
              <w:t xml:space="preserve"> </w:t>
            </w:r>
            <w:r w:rsidRPr="00737454">
              <w:rPr>
                <w:rFonts w:eastAsia="Calibri"/>
                <w:lang w:eastAsia="en-US"/>
              </w:rPr>
              <w:t>работы №1 -10</w:t>
            </w:r>
          </w:p>
          <w:p w:rsidR="00737454" w:rsidRPr="00737454" w:rsidRDefault="00737454" w:rsidP="00737454">
            <w:pPr>
              <w:rPr>
                <w:rFonts w:eastAsia="Calibri"/>
                <w:lang w:eastAsia="en-US"/>
              </w:rPr>
            </w:pPr>
            <w:r w:rsidRPr="00737454">
              <w:rPr>
                <w:rFonts w:eastAsia="Calibri"/>
                <w:lang w:eastAsia="en-US"/>
              </w:rPr>
              <w:t>Практическая</w:t>
            </w:r>
            <w:r w:rsidRPr="00737454">
              <w:rPr>
                <w:rFonts w:eastAsia="Calibri"/>
                <w:spacing w:val="1"/>
                <w:lang w:eastAsia="en-US"/>
              </w:rPr>
              <w:t xml:space="preserve"> </w:t>
            </w:r>
            <w:r w:rsidRPr="00737454">
              <w:rPr>
                <w:rFonts w:eastAsia="Calibri"/>
                <w:lang w:eastAsia="en-US"/>
              </w:rPr>
              <w:t>работа.№</w:t>
            </w:r>
            <w:r w:rsidRPr="00737454">
              <w:rPr>
                <w:rFonts w:eastAsia="Calibri"/>
                <w:spacing w:val="-4"/>
                <w:lang w:eastAsia="en-US"/>
              </w:rPr>
              <w:t xml:space="preserve"> </w:t>
            </w:r>
            <w:r w:rsidRPr="00737454">
              <w:rPr>
                <w:rFonts w:eastAsia="Calibri"/>
                <w:lang w:eastAsia="en-US"/>
              </w:rPr>
              <w:t>1-16</w:t>
            </w:r>
          </w:p>
        </w:tc>
      </w:tr>
      <w:tr w:rsidR="00737454" w:rsidRPr="00737454" w:rsidTr="004B2056">
        <w:trPr>
          <w:trHeight w:val="1667"/>
        </w:trPr>
        <w:tc>
          <w:tcPr>
            <w:tcW w:w="4112" w:type="dxa"/>
          </w:tcPr>
          <w:p w:rsidR="00737454" w:rsidRPr="00737454" w:rsidRDefault="00737454" w:rsidP="00737454">
            <w:pPr>
              <w:ind w:left="107"/>
              <w:jc w:val="center"/>
              <w:rPr>
                <w:rFonts w:eastAsia="Calibri"/>
                <w:lang w:val="ru-RU" w:eastAsia="en-US"/>
              </w:rPr>
            </w:pPr>
            <w:r w:rsidRPr="00737454">
              <w:rPr>
                <w:rFonts w:eastAsia="Calibri"/>
                <w:lang w:val="ru-RU" w:eastAsia="en-US"/>
              </w:rPr>
              <w:t>П 7 Воспринимать и на основе полученных</w:t>
            </w:r>
            <w:r w:rsidRPr="00737454">
              <w:rPr>
                <w:rFonts w:eastAsia="Calibri"/>
                <w:spacing w:val="1"/>
                <w:lang w:val="ru-RU" w:eastAsia="en-US"/>
              </w:rPr>
              <w:t xml:space="preserve"> </w:t>
            </w:r>
            <w:r w:rsidRPr="00737454">
              <w:rPr>
                <w:rFonts w:eastAsia="Calibri"/>
                <w:lang w:val="ru-RU" w:eastAsia="en-US"/>
              </w:rPr>
              <w:t>знаний самостоятельно</w:t>
            </w:r>
            <w:r w:rsidRPr="00737454">
              <w:rPr>
                <w:rFonts w:eastAsia="Calibri"/>
                <w:spacing w:val="1"/>
                <w:lang w:val="ru-RU" w:eastAsia="en-US"/>
              </w:rPr>
              <w:t xml:space="preserve"> </w:t>
            </w:r>
            <w:r w:rsidRPr="00737454">
              <w:rPr>
                <w:rFonts w:eastAsia="Calibri"/>
                <w:lang w:val="ru-RU" w:eastAsia="en-US"/>
              </w:rPr>
              <w:t>оценивать</w:t>
            </w:r>
            <w:r w:rsidRPr="00737454">
              <w:rPr>
                <w:rFonts w:eastAsia="Calibri"/>
                <w:spacing w:val="1"/>
                <w:lang w:val="ru-RU" w:eastAsia="en-US"/>
              </w:rPr>
              <w:t xml:space="preserve"> </w:t>
            </w:r>
            <w:r w:rsidRPr="00737454">
              <w:rPr>
                <w:rFonts w:eastAsia="Calibri"/>
                <w:lang w:val="ru-RU" w:eastAsia="en-US"/>
              </w:rPr>
              <w:t>информацию,</w:t>
            </w:r>
            <w:r w:rsidRPr="00737454">
              <w:rPr>
                <w:rFonts w:eastAsia="Calibri"/>
                <w:spacing w:val="-4"/>
                <w:lang w:val="ru-RU" w:eastAsia="en-US"/>
              </w:rPr>
              <w:t xml:space="preserve"> </w:t>
            </w:r>
            <w:r w:rsidRPr="00737454">
              <w:rPr>
                <w:rFonts w:eastAsia="Calibri"/>
                <w:lang w:val="ru-RU" w:eastAsia="en-US"/>
              </w:rPr>
              <w:t>содержащуюся</w:t>
            </w:r>
            <w:r w:rsidRPr="00737454">
              <w:rPr>
                <w:rFonts w:eastAsia="Calibri"/>
                <w:spacing w:val="-1"/>
                <w:lang w:val="ru-RU" w:eastAsia="en-US"/>
              </w:rPr>
              <w:t xml:space="preserve"> </w:t>
            </w:r>
            <w:r w:rsidRPr="00737454">
              <w:rPr>
                <w:rFonts w:eastAsia="Calibri"/>
                <w:lang w:val="ru-RU" w:eastAsia="en-US"/>
              </w:rPr>
              <w:t>в</w:t>
            </w:r>
            <w:r w:rsidRPr="00737454">
              <w:rPr>
                <w:rFonts w:eastAsia="Calibri"/>
                <w:spacing w:val="8"/>
                <w:lang w:val="ru-RU" w:eastAsia="en-US"/>
              </w:rPr>
              <w:t xml:space="preserve"> </w:t>
            </w:r>
            <w:r w:rsidRPr="00737454">
              <w:rPr>
                <w:rFonts w:eastAsia="Calibri"/>
                <w:lang w:val="ru-RU" w:eastAsia="en-US"/>
              </w:rPr>
              <w:t>сообщениях</w:t>
            </w:r>
            <w:r w:rsidRPr="00737454">
              <w:rPr>
                <w:rFonts w:eastAsia="Calibri"/>
                <w:spacing w:val="1"/>
                <w:lang w:val="ru-RU" w:eastAsia="en-US"/>
              </w:rPr>
              <w:t xml:space="preserve"> </w:t>
            </w:r>
            <w:r w:rsidRPr="00737454">
              <w:rPr>
                <w:rFonts w:eastAsia="Calibri"/>
                <w:lang w:val="ru-RU" w:eastAsia="en-US"/>
              </w:rPr>
              <w:t>СМИ,</w:t>
            </w:r>
            <w:r w:rsidRPr="00737454">
              <w:rPr>
                <w:rFonts w:eastAsia="Calibri"/>
                <w:spacing w:val="-4"/>
                <w:lang w:val="ru-RU" w:eastAsia="en-US"/>
              </w:rPr>
              <w:t xml:space="preserve"> </w:t>
            </w:r>
            <w:r w:rsidRPr="00737454">
              <w:rPr>
                <w:rFonts w:eastAsia="Calibri"/>
                <w:lang w:val="ru-RU" w:eastAsia="en-US"/>
              </w:rPr>
              <w:t>Интернет,</w:t>
            </w:r>
            <w:r w:rsidRPr="00737454">
              <w:rPr>
                <w:rFonts w:eastAsia="Calibri"/>
                <w:spacing w:val="-4"/>
                <w:lang w:val="ru-RU" w:eastAsia="en-US"/>
              </w:rPr>
              <w:t xml:space="preserve"> </w:t>
            </w:r>
            <w:r w:rsidRPr="00737454">
              <w:rPr>
                <w:rFonts w:eastAsia="Calibri"/>
                <w:lang w:val="ru-RU" w:eastAsia="en-US"/>
              </w:rPr>
              <w:t>научно-популярных</w:t>
            </w:r>
            <w:r w:rsidRPr="00737454">
              <w:rPr>
                <w:rFonts w:eastAsia="Calibri"/>
                <w:spacing w:val="-3"/>
                <w:lang w:val="ru-RU" w:eastAsia="en-US"/>
              </w:rPr>
              <w:t xml:space="preserve"> </w:t>
            </w:r>
            <w:r w:rsidRPr="00737454">
              <w:rPr>
                <w:rFonts w:eastAsia="Calibri"/>
                <w:lang w:val="ru-RU" w:eastAsia="en-US"/>
              </w:rPr>
              <w:t>статьях.</w:t>
            </w:r>
          </w:p>
        </w:tc>
        <w:tc>
          <w:tcPr>
            <w:tcW w:w="2551" w:type="dxa"/>
          </w:tcPr>
          <w:p w:rsidR="00737454" w:rsidRPr="00737454" w:rsidRDefault="00737454" w:rsidP="00737454">
            <w:pPr>
              <w:ind w:left="149"/>
              <w:jc w:val="center"/>
              <w:rPr>
                <w:rFonts w:eastAsia="Calibri"/>
                <w:vertAlign w:val="subscript"/>
                <w:lang w:eastAsia="en-US"/>
              </w:rPr>
            </w:pPr>
            <w:r w:rsidRPr="00737454">
              <w:rPr>
                <w:rFonts w:eastAsia="Calibri"/>
                <w:lang w:eastAsia="en-US"/>
              </w:rPr>
              <w:t>КО</w:t>
            </w:r>
            <w:r w:rsidRPr="00737454">
              <w:rPr>
                <w:rFonts w:eastAsia="Calibri"/>
                <w:vertAlign w:val="subscript"/>
                <w:lang w:eastAsia="en-US"/>
              </w:rPr>
              <w:t>1</w:t>
            </w:r>
          </w:p>
          <w:p w:rsidR="00737454" w:rsidRPr="00737454" w:rsidRDefault="00737454" w:rsidP="00737454">
            <w:pPr>
              <w:ind w:left="149"/>
              <w:jc w:val="center"/>
              <w:rPr>
                <w:rFonts w:eastAsia="Calibri"/>
                <w:vertAlign w:val="subscript"/>
                <w:lang w:eastAsia="en-US"/>
              </w:rPr>
            </w:pPr>
            <w:r w:rsidRPr="00737454">
              <w:rPr>
                <w:rFonts w:eastAsia="Calibri"/>
                <w:lang w:eastAsia="en-US"/>
              </w:rPr>
              <w:t>КО</w:t>
            </w:r>
            <w:r w:rsidRPr="00737454">
              <w:rPr>
                <w:rFonts w:eastAsia="Calibri"/>
                <w:vertAlign w:val="subscript"/>
                <w:lang w:eastAsia="en-US"/>
              </w:rPr>
              <w:t>2</w:t>
            </w:r>
          </w:p>
          <w:p w:rsidR="00737454" w:rsidRPr="00737454" w:rsidRDefault="00737454" w:rsidP="00737454">
            <w:pPr>
              <w:ind w:left="149"/>
              <w:jc w:val="center"/>
              <w:rPr>
                <w:rFonts w:eastAsia="Calibri"/>
                <w:vertAlign w:val="subscript"/>
                <w:lang w:eastAsia="en-US"/>
              </w:rPr>
            </w:pPr>
            <w:r w:rsidRPr="00737454">
              <w:rPr>
                <w:rFonts w:eastAsia="Calibri"/>
                <w:lang w:eastAsia="en-US"/>
              </w:rPr>
              <w:t>КО</w:t>
            </w:r>
            <w:r w:rsidRPr="00737454">
              <w:rPr>
                <w:rFonts w:eastAsia="Calibri"/>
                <w:vertAlign w:val="subscript"/>
                <w:lang w:eastAsia="en-US"/>
              </w:rPr>
              <w:t>3</w:t>
            </w:r>
          </w:p>
          <w:p w:rsidR="00737454" w:rsidRPr="00737454" w:rsidRDefault="00737454" w:rsidP="00737454">
            <w:pPr>
              <w:ind w:left="149"/>
              <w:jc w:val="center"/>
              <w:rPr>
                <w:rFonts w:eastAsia="Calibri"/>
                <w:lang w:eastAsia="en-US"/>
              </w:rPr>
            </w:pPr>
            <w:r w:rsidRPr="00737454">
              <w:rPr>
                <w:rFonts w:eastAsia="Calibri"/>
                <w:lang w:eastAsia="en-US"/>
              </w:rPr>
              <w:t>КО</w:t>
            </w:r>
            <w:r w:rsidRPr="00737454">
              <w:rPr>
                <w:rFonts w:eastAsia="Calibri"/>
                <w:vertAlign w:val="subscript"/>
                <w:lang w:eastAsia="en-US"/>
              </w:rPr>
              <w:t>4</w:t>
            </w:r>
          </w:p>
          <w:p w:rsidR="00737454" w:rsidRPr="00737454" w:rsidRDefault="00737454" w:rsidP="00737454">
            <w:pPr>
              <w:ind w:left="108"/>
              <w:jc w:val="center"/>
              <w:rPr>
                <w:rFonts w:eastAsia="Calibri"/>
                <w:lang w:eastAsia="en-US"/>
              </w:rPr>
            </w:pPr>
          </w:p>
        </w:tc>
        <w:tc>
          <w:tcPr>
            <w:tcW w:w="3119" w:type="dxa"/>
          </w:tcPr>
          <w:p w:rsidR="00737454" w:rsidRPr="00737454" w:rsidRDefault="00737454" w:rsidP="00737454">
            <w:pPr>
              <w:ind w:left="4" w:firstLine="1"/>
              <w:jc w:val="center"/>
              <w:rPr>
                <w:rFonts w:eastAsia="Calibri"/>
                <w:spacing w:val="-67"/>
                <w:lang w:val="ru-RU" w:eastAsia="en-US"/>
              </w:rPr>
            </w:pPr>
            <w:r w:rsidRPr="00737454">
              <w:rPr>
                <w:rFonts w:eastAsia="Calibri"/>
                <w:lang w:val="ru-RU" w:eastAsia="en-US"/>
              </w:rPr>
              <w:t>Лабораторная</w:t>
            </w:r>
            <w:r w:rsidRPr="00737454">
              <w:rPr>
                <w:rFonts w:eastAsia="Calibri"/>
                <w:spacing w:val="1"/>
                <w:lang w:val="ru-RU" w:eastAsia="en-US"/>
              </w:rPr>
              <w:t xml:space="preserve"> </w:t>
            </w:r>
            <w:r w:rsidRPr="00737454">
              <w:rPr>
                <w:rFonts w:eastAsia="Calibri"/>
                <w:lang w:val="ru-RU" w:eastAsia="en-US"/>
              </w:rPr>
              <w:t>работы №1 -10</w:t>
            </w:r>
            <w:r w:rsidRPr="00737454">
              <w:rPr>
                <w:rFonts w:eastAsia="Calibri"/>
                <w:spacing w:val="-67"/>
                <w:lang w:val="ru-RU" w:eastAsia="en-US"/>
              </w:rPr>
              <w:t xml:space="preserve"> </w:t>
            </w:r>
          </w:p>
          <w:p w:rsidR="00737454" w:rsidRPr="00737454" w:rsidRDefault="00737454" w:rsidP="00737454">
            <w:pPr>
              <w:ind w:left="4" w:firstLine="1"/>
              <w:jc w:val="center"/>
              <w:rPr>
                <w:rFonts w:eastAsia="Calibri"/>
                <w:lang w:val="ru-RU" w:eastAsia="en-US"/>
              </w:rPr>
            </w:pPr>
            <w:r w:rsidRPr="00737454">
              <w:rPr>
                <w:rFonts w:eastAsia="Calibri"/>
                <w:lang w:val="ru-RU" w:eastAsia="en-US"/>
              </w:rPr>
              <w:t>Практическая</w:t>
            </w:r>
            <w:r w:rsidRPr="00737454">
              <w:rPr>
                <w:rFonts w:eastAsia="Calibri"/>
                <w:spacing w:val="1"/>
                <w:lang w:val="ru-RU" w:eastAsia="en-US"/>
              </w:rPr>
              <w:t xml:space="preserve"> </w:t>
            </w:r>
            <w:r w:rsidRPr="00737454">
              <w:rPr>
                <w:rFonts w:eastAsia="Calibri"/>
                <w:lang w:val="ru-RU" w:eastAsia="en-US"/>
              </w:rPr>
              <w:t>работа.№ 1-16</w:t>
            </w:r>
          </w:p>
          <w:p w:rsidR="00737454" w:rsidRPr="00737454" w:rsidRDefault="00737454" w:rsidP="00737454">
            <w:pPr>
              <w:ind w:left="4" w:firstLine="1"/>
              <w:jc w:val="center"/>
              <w:rPr>
                <w:rFonts w:eastAsia="Calibri"/>
                <w:lang w:val="ru-RU" w:eastAsia="en-US"/>
              </w:rPr>
            </w:pPr>
            <w:r w:rsidRPr="00737454">
              <w:rPr>
                <w:rFonts w:eastAsia="Calibri"/>
                <w:spacing w:val="1"/>
                <w:lang w:val="ru-RU" w:eastAsia="en-US"/>
              </w:rPr>
              <w:t xml:space="preserve"> </w:t>
            </w:r>
            <w:r w:rsidRPr="00737454">
              <w:rPr>
                <w:rFonts w:eastAsia="Calibri"/>
                <w:lang w:val="ru-RU" w:eastAsia="en-US"/>
              </w:rPr>
              <w:t>Практическая</w:t>
            </w:r>
            <w:r w:rsidRPr="00737454">
              <w:rPr>
                <w:rFonts w:eastAsia="Calibri"/>
                <w:spacing w:val="1"/>
                <w:lang w:val="ru-RU" w:eastAsia="en-US"/>
              </w:rPr>
              <w:t xml:space="preserve"> </w:t>
            </w:r>
            <w:r w:rsidRPr="00737454">
              <w:rPr>
                <w:rFonts w:eastAsia="Calibri"/>
                <w:lang w:val="ru-RU" w:eastAsia="en-US"/>
              </w:rPr>
              <w:t>работа.</w:t>
            </w:r>
          </w:p>
        </w:tc>
      </w:tr>
      <w:tr w:rsidR="00737454" w:rsidRPr="00737454" w:rsidTr="004B2056">
        <w:trPr>
          <w:trHeight w:val="982"/>
        </w:trPr>
        <w:tc>
          <w:tcPr>
            <w:tcW w:w="4112" w:type="dxa"/>
          </w:tcPr>
          <w:p w:rsidR="00737454" w:rsidRPr="00737454" w:rsidRDefault="00737454" w:rsidP="00737454">
            <w:pPr>
              <w:spacing w:line="315" w:lineRule="exact"/>
              <w:ind w:left="107"/>
              <w:jc w:val="center"/>
              <w:rPr>
                <w:rFonts w:eastAsia="Calibri"/>
                <w:lang w:eastAsia="en-US"/>
              </w:rPr>
            </w:pPr>
            <w:r w:rsidRPr="00737454">
              <w:rPr>
                <w:rFonts w:eastAsia="Calibri"/>
                <w:lang w:eastAsia="en-US"/>
              </w:rPr>
              <w:t>П 8</w:t>
            </w:r>
            <w:r w:rsidRPr="00737454">
              <w:rPr>
                <w:rFonts w:eastAsia="Calibri"/>
                <w:spacing w:val="-1"/>
                <w:lang w:eastAsia="en-US"/>
              </w:rPr>
              <w:t xml:space="preserve"> </w:t>
            </w:r>
            <w:r w:rsidRPr="00737454">
              <w:rPr>
                <w:rFonts w:eastAsia="Calibri"/>
                <w:lang w:eastAsia="en-US"/>
              </w:rPr>
              <w:t>Смысл</w:t>
            </w:r>
            <w:r w:rsidRPr="00737454">
              <w:rPr>
                <w:rFonts w:eastAsia="Calibri"/>
                <w:spacing w:val="-3"/>
                <w:lang w:eastAsia="en-US"/>
              </w:rPr>
              <w:t xml:space="preserve"> </w:t>
            </w:r>
            <w:r w:rsidRPr="00737454">
              <w:rPr>
                <w:rFonts w:eastAsia="Calibri"/>
                <w:lang w:eastAsia="en-US"/>
              </w:rPr>
              <w:t>понятий</w:t>
            </w:r>
          </w:p>
        </w:tc>
        <w:tc>
          <w:tcPr>
            <w:tcW w:w="2551" w:type="dxa"/>
          </w:tcPr>
          <w:p w:rsidR="00737454" w:rsidRPr="00737454" w:rsidRDefault="00737454" w:rsidP="00737454">
            <w:pPr>
              <w:ind w:left="149"/>
              <w:jc w:val="center"/>
              <w:rPr>
                <w:rFonts w:eastAsia="Calibri"/>
                <w:vertAlign w:val="subscript"/>
                <w:lang w:eastAsia="en-US"/>
              </w:rPr>
            </w:pPr>
            <w:r w:rsidRPr="00737454">
              <w:rPr>
                <w:rFonts w:eastAsia="Calibri"/>
                <w:lang w:eastAsia="en-US"/>
              </w:rPr>
              <w:t>КО</w:t>
            </w:r>
            <w:r w:rsidRPr="00737454">
              <w:rPr>
                <w:rFonts w:eastAsia="Calibri"/>
                <w:vertAlign w:val="subscript"/>
                <w:lang w:eastAsia="en-US"/>
              </w:rPr>
              <w:t>1</w:t>
            </w:r>
          </w:p>
          <w:p w:rsidR="00737454" w:rsidRPr="00737454" w:rsidRDefault="00737454" w:rsidP="00737454">
            <w:pPr>
              <w:ind w:left="149"/>
              <w:jc w:val="center"/>
              <w:rPr>
                <w:rFonts w:eastAsia="Calibri"/>
                <w:vertAlign w:val="subscript"/>
                <w:lang w:eastAsia="en-US"/>
              </w:rPr>
            </w:pPr>
            <w:r w:rsidRPr="00737454">
              <w:rPr>
                <w:rFonts w:eastAsia="Calibri"/>
                <w:lang w:eastAsia="en-US"/>
              </w:rPr>
              <w:t>КО</w:t>
            </w:r>
            <w:r w:rsidRPr="00737454">
              <w:rPr>
                <w:rFonts w:eastAsia="Calibri"/>
                <w:vertAlign w:val="subscript"/>
                <w:lang w:eastAsia="en-US"/>
              </w:rPr>
              <w:t>2</w:t>
            </w:r>
          </w:p>
          <w:p w:rsidR="00737454" w:rsidRPr="00737454" w:rsidRDefault="00737454" w:rsidP="00737454">
            <w:pPr>
              <w:ind w:left="149"/>
              <w:jc w:val="center"/>
              <w:rPr>
                <w:rFonts w:eastAsia="Calibri"/>
                <w:vertAlign w:val="subscript"/>
                <w:lang w:eastAsia="en-US"/>
              </w:rPr>
            </w:pPr>
            <w:r w:rsidRPr="00737454">
              <w:rPr>
                <w:rFonts w:eastAsia="Calibri"/>
                <w:lang w:eastAsia="en-US"/>
              </w:rPr>
              <w:t>КО</w:t>
            </w:r>
            <w:r w:rsidRPr="00737454">
              <w:rPr>
                <w:rFonts w:eastAsia="Calibri"/>
                <w:vertAlign w:val="subscript"/>
                <w:lang w:eastAsia="en-US"/>
              </w:rPr>
              <w:t>3</w:t>
            </w:r>
          </w:p>
          <w:p w:rsidR="00737454" w:rsidRPr="00737454" w:rsidRDefault="00737454" w:rsidP="00737454">
            <w:pPr>
              <w:ind w:left="149"/>
              <w:jc w:val="center"/>
              <w:rPr>
                <w:rFonts w:eastAsia="Calibri"/>
                <w:lang w:eastAsia="en-US"/>
              </w:rPr>
            </w:pPr>
            <w:r w:rsidRPr="00737454">
              <w:rPr>
                <w:rFonts w:eastAsia="Calibri"/>
                <w:lang w:eastAsia="en-US"/>
              </w:rPr>
              <w:t>КО</w:t>
            </w:r>
            <w:r w:rsidRPr="00737454">
              <w:rPr>
                <w:rFonts w:eastAsia="Calibri"/>
                <w:vertAlign w:val="subscript"/>
                <w:lang w:eastAsia="en-US"/>
              </w:rPr>
              <w:t>4</w:t>
            </w:r>
          </w:p>
        </w:tc>
        <w:tc>
          <w:tcPr>
            <w:tcW w:w="3119" w:type="dxa"/>
          </w:tcPr>
          <w:p w:rsidR="00737454" w:rsidRPr="00737454" w:rsidRDefault="00737454" w:rsidP="00737454">
            <w:pPr>
              <w:spacing w:before="75"/>
              <w:ind w:left="4" w:firstLine="57"/>
              <w:rPr>
                <w:rFonts w:eastAsia="Calibri"/>
                <w:lang w:eastAsia="en-US"/>
              </w:rPr>
            </w:pPr>
            <w:r w:rsidRPr="00737454">
              <w:rPr>
                <w:rFonts w:eastAsia="Calibri"/>
                <w:lang w:eastAsia="en-US"/>
              </w:rPr>
              <w:t xml:space="preserve">Лабораторная </w:t>
            </w:r>
            <w:r w:rsidRPr="00737454">
              <w:rPr>
                <w:rFonts w:eastAsia="Calibri"/>
                <w:spacing w:val="-68"/>
                <w:lang w:eastAsia="en-US"/>
              </w:rPr>
              <w:t xml:space="preserve"> </w:t>
            </w:r>
            <w:r w:rsidRPr="00737454">
              <w:rPr>
                <w:rFonts w:eastAsia="Calibri"/>
                <w:lang w:eastAsia="en-US"/>
              </w:rPr>
              <w:t>работы №1 -10</w:t>
            </w:r>
          </w:p>
          <w:p w:rsidR="00737454" w:rsidRPr="00737454" w:rsidRDefault="00737454" w:rsidP="00737454">
            <w:pPr>
              <w:spacing w:before="75"/>
              <w:ind w:right="556"/>
              <w:jc w:val="center"/>
              <w:rPr>
                <w:rFonts w:eastAsia="Calibri"/>
                <w:lang w:eastAsia="en-US"/>
              </w:rPr>
            </w:pPr>
            <w:r w:rsidRPr="00737454">
              <w:rPr>
                <w:rFonts w:eastAsia="Calibri"/>
                <w:lang w:eastAsia="en-US"/>
              </w:rPr>
              <w:t>Практическая</w:t>
            </w:r>
            <w:r w:rsidRPr="00737454">
              <w:rPr>
                <w:rFonts w:eastAsia="Calibri"/>
                <w:spacing w:val="1"/>
                <w:lang w:eastAsia="en-US"/>
              </w:rPr>
              <w:t xml:space="preserve"> </w:t>
            </w:r>
            <w:r w:rsidRPr="00737454">
              <w:rPr>
                <w:rFonts w:eastAsia="Calibri"/>
                <w:lang w:eastAsia="en-US"/>
              </w:rPr>
              <w:t>работа.№1-16.</w:t>
            </w:r>
          </w:p>
        </w:tc>
      </w:tr>
      <w:tr w:rsidR="00737454" w:rsidRPr="00737454" w:rsidTr="004B2056">
        <w:trPr>
          <w:trHeight w:val="70"/>
        </w:trPr>
        <w:tc>
          <w:tcPr>
            <w:tcW w:w="4112" w:type="dxa"/>
          </w:tcPr>
          <w:p w:rsidR="00737454" w:rsidRPr="00737454" w:rsidRDefault="00737454" w:rsidP="00737454">
            <w:pPr>
              <w:spacing w:line="315" w:lineRule="exact"/>
              <w:ind w:left="107"/>
              <w:jc w:val="center"/>
              <w:rPr>
                <w:rFonts w:eastAsia="Calibri"/>
                <w:lang w:eastAsia="en-US"/>
              </w:rPr>
            </w:pPr>
            <w:r w:rsidRPr="00737454">
              <w:rPr>
                <w:rFonts w:eastAsia="Calibri"/>
                <w:lang w:eastAsia="en-US"/>
              </w:rPr>
              <w:t>П 9</w:t>
            </w:r>
            <w:r w:rsidRPr="00737454">
              <w:rPr>
                <w:rFonts w:eastAsia="Calibri"/>
                <w:spacing w:val="-2"/>
                <w:lang w:eastAsia="en-US"/>
              </w:rPr>
              <w:t xml:space="preserve"> </w:t>
            </w:r>
            <w:r w:rsidRPr="00737454">
              <w:rPr>
                <w:rFonts w:eastAsia="Calibri"/>
                <w:lang w:eastAsia="en-US"/>
              </w:rPr>
              <w:t>Смысл</w:t>
            </w:r>
            <w:r w:rsidRPr="00737454">
              <w:rPr>
                <w:rFonts w:eastAsia="Calibri"/>
                <w:spacing w:val="-4"/>
                <w:lang w:eastAsia="en-US"/>
              </w:rPr>
              <w:t xml:space="preserve"> </w:t>
            </w:r>
            <w:r w:rsidRPr="00737454">
              <w:rPr>
                <w:rFonts w:eastAsia="Calibri"/>
                <w:lang w:eastAsia="en-US"/>
              </w:rPr>
              <w:t>физических</w:t>
            </w:r>
            <w:r w:rsidRPr="00737454">
              <w:rPr>
                <w:rFonts w:eastAsia="Calibri"/>
                <w:spacing w:val="-2"/>
                <w:lang w:eastAsia="en-US"/>
              </w:rPr>
              <w:t xml:space="preserve"> </w:t>
            </w:r>
            <w:r w:rsidRPr="00737454">
              <w:rPr>
                <w:rFonts w:eastAsia="Calibri"/>
                <w:lang w:eastAsia="en-US"/>
              </w:rPr>
              <w:t>величии</w:t>
            </w:r>
          </w:p>
        </w:tc>
        <w:tc>
          <w:tcPr>
            <w:tcW w:w="2551" w:type="dxa"/>
          </w:tcPr>
          <w:p w:rsidR="00737454" w:rsidRPr="00737454" w:rsidRDefault="00737454" w:rsidP="00737454">
            <w:pPr>
              <w:ind w:left="149"/>
              <w:jc w:val="center"/>
              <w:rPr>
                <w:rFonts w:eastAsia="Calibri"/>
                <w:vertAlign w:val="subscript"/>
                <w:lang w:eastAsia="en-US"/>
              </w:rPr>
            </w:pPr>
            <w:r w:rsidRPr="00737454">
              <w:rPr>
                <w:rFonts w:eastAsia="Calibri"/>
                <w:lang w:eastAsia="en-US"/>
              </w:rPr>
              <w:t>КО</w:t>
            </w:r>
            <w:r w:rsidRPr="00737454">
              <w:rPr>
                <w:rFonts w:eastAsia="Calibri"/>
                <w:vertAlign w:val="subscript"/>
                <w:lang w:eastAsia="en-US"/>
              </w:rPr>
              <w:t>1</w:t>
            </w:r>
          </w:p>
          <w:p w:rsidR="00737454" w:rsidRPr="00737454" w:rsidRDefault="00737454" w:rsidP="00737454">
            <w:pPr>
              <w:ind w:left="149"/>
              <w:jc w:val="center"/>
              <w:rPr>
                <w:rFonts w:eastAsia="Calibri"/>
                <w:vertAlign w:val="subscript"/>
                <w:lang w:eastAsia="en-US"/>
              </w:rPr>
            </w:pPr>
            <w:r w:rsidRPr="00737454">
              <w:rPr>
                <w:rFonts w:eastAsia="Calibri"/>
                <w:lang w:eastAsia="en-US"/>
              </w:rPr>
              <w:t>КО</w:t>
            </w:r>
            <w:r w:rsidRPr="00737454">
              <w:rPr>
                <w:rFonts w:eastAsia="Calibri"/>
                <w:vertAlign w:val="subscript"/>
                <w:lang w:eastAsia="en-US"/>
              </w:rPr>
              <w:t>2</w:t>
            </w:r>
          </w:p>
          <w:p w:rsidR="00737454" w:rsidRPr="00737454" w:rsidRDefault="00737454" w:rsidP="00737454">
            <w:pPr>
              <w:ind w:left="149"/>
              <w:jc w:val="center"/>
              <w:rPr>
                <w:rFonts w:eastAsia="Calibri"/>
                <w:vertAlign w:val="subscript"/>
                <w:lang w:eastAsia="en-US"/>
              </w:rPr>
            </w:pPr>
            <w:r w:rsidRPr="00737454">
              <w:rPr>
                <w:rFonts w:eastAsia="Calibri"/>
                <w:lang w:eastAsia="en-US"/>
              </w:rPr>
              <w:t>КО</w:t>
            </w:r>
            <w:r w:rsidRPr="00737454">
              <w:rPr>
                <w:rFonts w:eastAsia="Calibri"/>
                <w:vertAlign w:val="subscript"/>
                <w:lang w:eastAsia="en-US"/>
              </w:rPr>
              <w:t>3</w:t>
            </w:r>
          </w:p>
          <w:p w:rsidR="00737454" w:rsidRPr="00737454" w:rsidRDefault="00737454" w:rsidP="00737454">
            <w:pPr>
              <w:ind w:left="149"/>
              <w:jc w:val="center"/>
              <w:rPr>
                <w:rFonts w:eastAsia="Calibri"/>
                <w:lang w:eastAsia="en-US"/>
              </w:rPr>
            </w:pPr>
            <w:r w:rsidRPr="00737454">
              <w:rPr>
                <w:rFonts w:eastAsia="Calibri"/>
                <w:lang w:eastAsia="en-US"/>
              </w:rPr>
              <w:t>КО</w:t>
            </w:r>
            <w:r w:rsidRPr="00737454">
              <w:rPr>
                <w:rFonts w:eastAsia="Calibri"/>
                <w:vertAlign w:val="subscript"/>
                <w:lang w:eastAsia="en-US"/>
              </w:rPr>
              <w:t>4</w:t>
            </w:r>
          </w:p>
          <w:p w:rsidR="00737454" w:rsidRPr="00737454" w:rsidRDefault="00737454" w:rsidP="00737454">
            <w:pPr>
              <w:ind w:left="108"/>
              <w:jc w:val="center"/>
              <w:rPr>
                <w:rFonts w:eastAsia="Calibri"/>
                <w:lang w:eastAsia="en-US"/>
              </w:rPr>
            </w:pPr>
          </w:p>
        </w:tc>
        <w:tc>
          <w:tcPr>
            <w:tcW w:w="3119" w:type="dxa"/>
          </w:tcPr>
          <w:p w:rsidR="00737454" w:rsidRPr="00737454" w:rsidRDefault="00737454" w:rsidP="00737454">
            <w:pPr>
              <w:tabs>
                <w:tab w:val="left" w:pos="0"/>
              </w:tabs>
              <w:ind w:right="-2" w:firstLine="57"/>
              <w:jc w:val="center"/>
              <w:rPr>
                <w:rFonts w:eastAsia="Calibri"/>
                <w:spacing w:val="-67"/>
                <w:lang w:eastAsia="en-US"/>
              </w:rPr>
            </w:pPr>
            <w:r w:rsidRPr="00737454">
              <w:rPr>
                <w:rFonts w:eastAsia="Calibri"/>
                <w:lang w:eastAsia="en-US"/>
              </w:rPr>
              <w:t>Лабораторная</w:t>
            </w:r>
            <w:r w:rsidRPr="00737454">
              <w:rPr>
                <w:rFonts w:eastAsia="Calibri"/>
                <w:spacing w:val="-68"/>
                <w:lang w:eastAsia="en-US"/>
              </w:rPr>
              <w:t xml:space="preserve"> </w:t>
            </w:r>
            <w:r w:rsidRPr="00737454">
              <w:rPr>
                <w:rFonts w:eastAsia="Calibri"/>
                <w:lang w:eastAsia="en-US"/>
              </w:rPr>
              <w:t>работы №1 -10</w:t>
            </w:r>
            <w:r w:rsidRPr="00737454">
              <w:rPr>
                <w:rFonts w:eastAsia="Calibri"/>
                <w:spacing w:val="-67"/>
                <w:lang w:eastAsia="en-US"/>
              </w:rPr>
              <w:t xml:space="preserve"> </w:t>
            </w:r>
          </w:p>
          <w:p w:rsidR="00737454" w:rsidRPr="00737454" w:rsidRDefault="00737454" w:rsidP="00737454">
            <w:pPr>
              <w:tabs>
                <w:tab w:val="left" w:pos="0"/>
              </w:tabs>
              <w:ind w:right="-2" w:firstLine="57"/>
              <w:jc w:val="center"/>
              <w:rPr>
                <w:rFonts w:eastAsia="Calibri"/>
                <w:lang w:eastAsia="en-US"/>
              </w:rPr>
            </w:pPr>
            <w:r w:rsidRPr="00737454">
              <w:rPr>
                <w:rFonts w:eastAsia="Calibri"/>
                <w:lang w:eastAsia="en-US"/>
              </w:rPr>
              <w:t>Практическая</w:t>
            </w:r>
            <w:r w:rsidRPr="00737454">
              <w:rPr>
                <w:rFonts w:eastAsia="Calibri"/>
                <w:spacing w:val="1"/>
                <w:lang w:eastAsia="en-US"/>
              </w:rPr>
              <w:t xml:space="preserve"> </w:t>
            </w:r>
            <w:r w:rsidRPr="00737454">
              <w:rPr>
                <w:rFonts w:eastAsia="Calibri"/>
                <w:lang w:eastAsia="en-US"/>
              </w:rPr>
              <w:t>работа.№</w:t>
            </w:r>
            <w:r w:rsidRPr="00737454">
              <w:rPr>
                <w:rFonts w:eastAsia="Calibri"/>
                <w:spacing w:val="-4"/>
                <w:lang w:eastAsia="en-US"/>
              </w:rPr>
              <w:t xml:space="preserve"> </w:t>
            </w:r>
            <w:r w:rsidRPr="00737454">
              <w:rPr>
                <w:rFonts w:eastAsia="Calibri"/>
                <w:lang w:eastAsia="en-US"/>
              </w:rPr>
              <w:t>1-16</w:t>
            </w:r>
          </w:p>
          <w:p w:rsidR="00737454" w:rsidRPr="00737454" w:rsidRDefault="00737454" w:rsidP="00737454">
            <w:pPr>
              <w:spacing w:line="321" w:lineRule="exact"/>
              <w:ind w:right="215"/>
              <w:jc w:val="center"/>
              <w:rPr>
                <w:rFonts w:eastAsia="Calibri"/>
                <w:lang w:eastAsia="en-US"/>
              </w:rPr>
            </w:pPr>
            <w:r w:rsidRPr="00737454">
              <w:rPr>
                <w:rFonts w:eastAsia="Calibri"/>
                <w:lang w:eastAsia="en-US"/>
              </w:rPr>
              <w:t>.</w:t>
            </w:r>
          </w:p>
        </w:tc>
      </w:tr>
      <w:tr w:rsidR="00737454" w:rsidRPr="00737454" w:rsidTr="004B2056">
        <w:trPr>
          <w:trHeight w:val="1538"/>
        </w:trPr>
        <w:tc>
          <w:tcPr>
            <w:tcW w:w="4112" w:type="dxa"/>
            <w:tcBorders>
              <w:bottom w:val="single" w:sz="6" w:space="0" w:color="000000"/>
            </w:tcBorders>
          </w:tcPr>
          <w:p w:rsidR="00737454" w:rsidRPr="00737454" w:rsidRDefault="00737454" w:rsidP="00737454">
            <w:pPr>
              <w:spacing w:line="315" w:lineRule="exact"/>
              <w:ind w:left="107"/>
              <w:jc w:val="center"/>
              <w:rPr>
                <w:rFonts w:eastAsia="Calibri"/>
                <w:lang w:eastAsia="en-US"/>
              </w:rPr>
            </w:pPr>
            <w:r w:rsidRPr="00737454">
              <w:rPr>
                <w:rFonts w:eastAsia="Calibri"/>
                <w:lang w:eastAsia="en-US"/>
              </w:rPr>
              <w:lastRenderedPageBreak/>
              <w:t>П 10</w:t>
            </w:r>
            <w:r w:rsidRPr="00737454">
              <w:rPr>
                <w:rFonts w:eastAsia="Calibri"/>
                <w:spacing w:val="-1"/>
                <w:lang w:eastAsia="en-US"/>
              </w:rPr>
              <w:t xml:space="preserve"> </w:t>
            </w:r>
            <w:r w:rsidRPr="00737454">
              <w:rPr>
                <w:rFonts w:eastAsia="Calibri"/>
                <w:lang w:eastAsia="en-US"/>
              </w:rPr>
              <w:t>Смысл</w:t>
            </w:r>
            <w:r w:rsidRPr="00737454">
              <w:rPr>
                <w:rFonts w:eastAsia="Calibri"/>
                <w:spacing w:val="-3"/>
                <w:lang w:eastAsia="en-US"/>
              </w:rPr>
              <w:t xml:space="preserve"> </w:t>
            </w:r>
            <w:r w:rsidRPr="00737454">
              <w:rPr>
                <w:rFonts w:eastAsia="Calibri"/>
                <w:lang w:eastAsia="en-US"/>
              </w:rPr>
              <w:t>физических</w:t>
            </w:r>
            <w:r w:rsidRPr="00737454">
              <w:rPr>
                <w:rFonts w:eastAsia="Calibri"/>
                <w:spacing w:val="-1"/>
                <w:lang w:eastAsia="en-US"/>
              </w:rPr>
              <w:t xml:space="preserve"> </w:t>
            </w:r>
            <w:r w:rsidRPr="00737454">
              <w:rPr>
                <w:rFonts w:eastAsia="Calibri"/>
                <w:lang w:eastAsia="en-US"/>
              </w:rPr>
              <w:t>законов</w:t>
            </w:r>
          </w:p>
        </w:tc>
        <w:tc>
          <w:tcPr>
            <w:tcW w:w="2551" w:type="dxa"/>
            <w:tcBorders>
              <w:bottom w:val="single" w:sz="6" w:space="0" w:color="000000"/>
            </w:tcBorders>
          </w:tcPr>
          <w:p w:rsidR="00737454" w:rsidRPr="00737454" w:rsidRDefault="00737454" w:rsidP="00737454">
            <w:pPr>
              <w:ind w:left="149"/>
              <w:jc w:val="center"/>
              <w:rPr>
                <w:rFonts w:eastAsia="Calibri"/>
                <w:vertAlign w:val="subscript"/>
                <w:lang w:eastAsia="en-US"/>
              </w:rPr>
            </w:pPr>
            <w:r w:rsidRPr="00737454">
              <w:rPr>
                <w:rFonts w:eastAsia="Calibri"/>
                <w:lang w:eastAsia="en-US"/>
              </w:rPr>
              <w:t>КО</w:t>
            </w:r>
            <w:r w:rsidRPr="00737454">
              <w:rPr>
                <w:rFonts w:eastAsia="Calibri"/>
                <w:vertAlign w:val="subscript"/>
                <w:lang w:eastAsia="en-US"/>
              </w:rPr>
              <w:t>1</w:t>
            </w:r>
          </w:p>
          <w:p w:rsidR="00737454" w:rsidRPr="00737454" w:rsidRDefault="00737454" w:rsidP="00737454">
            <w:pPr>
              <w:ind w:left="149"/>
              <w:jc w:val="center"/>
              <w:rPr>
                <w:rFonts w:eastAsia="Calibri"/>
                <w:vertAlign w:val="subscript"/>
                <w:lang w:eastAsia="en-US"/>
              </w:rPr>
            </w:pPr>
            <w:r w:rsidRPr="00737454">
              <w:rPr>
                <w:rFonts w:eastAsia="Calibri"/>
                <w:lang w:eastAsia="en-US"/>
              </w:rPr>
              <w:t>КО</w:t>
            </w:r>
            <w:r w:rsidRPr="00737454">
              <w:rPr>
                <w:rFonts w:eastAsia="Calibri"/>
                <w:vertAlign w:val="subscript"/>
                <w:lang w:eastAsia="en-US"/>
              </w:rPr>
              <w:t>2</w:t>
            </w:r>
          </w:p>
          <w:p w:rsidR="00737454" w:rsidRPr="00737454" w:rsidRDefault="00737454" w:rsidP="00737454">
            <w:pPr>
              <w:ind w:left="149"/>
              <w:jc w:val="center"/>
              <w:rPr>
                <w:rFonts w:eastAsia="Calibri"/>
                <w:vertAlign w:val="subscript"/>
                <w:lang w:eastAsia="en-US"/>
              </w:rPr>
            </w:pPr>
            <w:r w:rsidRPr="00737454">
              <w:rPr>
                <w:rFonts w:eastAsia="Calibri"/>
                <w:lang w:eastAsia="en-US"/>
              </w:rPr>
              <w:t>КО</w:t>
            </w:r>
            <w:r w:rsidRPr="00737454">
              <w:rPr>
                <w:rFonts w:eastAsia="Calibri"/>
                <w:vertAlign w:val="subscript"/>
                <w:lang w:eastAsia="en-US"/>
              </w:rPr>
              <w:t>3</w:t>
            </w:r>
          </w:p>
          <w:p w:rsidR="00737454" w:rsidRPr="00737454" w:rsidRDefault="00737454" w:rsidP="00737454">
            <w:pPr>
              <w:ind w:left="149"/>
              <w:jc w:val="center"/>
              <w:rPr>
                <w:rFonts w:eastAsia="Calibri"/>
                <w:lang w:eastAsia="en-US"/>
              </w:rPr>
            </w:pPr>
            <w:r w:rsidRPr="00737454">
              <w:rPr>
                <w:rFonts w:eastAsia="Calibri"/>
                <w:lang w:eastAsia="en-US"/>
              </w:rPr>
              <w:t>КО</w:t>
            </w:r>
            <w:r w:rsidRPr="00737454">
              <w:rPr>
                <w:rFonts w:eastAsia="Calibri"/>
                <w:vertAlign w:val="subscript"/>
                <w:lang w:eastAsia="en-US"/>
              </w:rPr>
              <w:t>4</w:t>
            </w:r>
          </w:p>
          <w:p w:rsidR="00737454" w:rsidRPr="00737454" w:rsidRDefault="00737454" w:rsidP="00737454">
            <w:pPr>
              <w:ind w:left="108"/>
              <w:jc w:val="center"/>
              <w:rPr>
                <w:rFonts w:eastAsia="Calibri"/>
                <w:lang w:eastAsia="en-US"/>
              </w:rPr>
            </w:pPr>
          </w:p>
        </w:tc>
        <w:tc>
          <w:tcPr>
            <w:tcW w:w="3119" w:type="dxa"/>
            <w:tcBorders>
              <w:bottom w:val="single" w:sz="6" w:space="0" w:color="000000"/>
            </w:tcBorders>
          </w:tcPr>
          <w:p w:rsidR="00737454" w:rsidRPr="00737454" w:rsidRDefault="00737454" w:rsidP="00737454">
            <w:pPr>
              <w:ind w:left="-138" w:firstLine="57"/>
              <w:jc w:val="center"/>
              <w:rPr>
                <w:rFonts w:eastAsia="Calibri"/>
                <w:spacing w:val="-67"/>
                <w:lang w:eastAsia="en-US"/>
              </w:rPr>
            </w:pPr>
            <w:r w:rsidRPr="00737454">
              <w:rPr>
                <w:rFonts w:eastAsia="Calibri"/>
                <w:lang w:eastAsia="en-US"/>
              </w:rPr>
              <w:t xml:space="preserve">Лабораторная </w:t>
            </w:r>
            <w:r w:rsidRPr="00737454">
              <w:rPr>
                <w:rFonts w:eastAsia="Calibri"/>
                <w:spacing w:val="-68"/>
                <w:lang w:eastAsia="en-US"/>
              </w:rPr>
              <w:t xml:space="preserve"> </w:t>
            </w:r>
            <w:r w:rsidRPr="00737454">
              <w:rPr>
                <w:rFonts w:eastAsia="Calibri"/>
                <w:lang w:eastAsia="en-US"/>
              </w:rPr>
              <w:t>работы №1 -10</w:t>
            </w:r>
            <w:r w:rsidRPr="00737454">
              <w:rPr>
                <w:rFonts w:eastAsia="Calibri"/>
                <w:spacing w:val="-67"/>
                <w:lang w:eastAsia="en-US"/>
              </w:rPr>
              <w:t xml:space="preserve"> </w:t>
            </w:r>
          </w:p>
          <w:p w:rsidR="00737454" w:rsidRPr="00737454" w:rsidRDefault="00737454" w:rsidP="00737454">
            <w:pPr>
              <w:ind w:left="-138" w:firstLine="57"/>
              <w:jc w:val="center"/>
              <w:rPr>
                <w:rFonts w:eastAsia="Calibri"/>
                <w:lang w:eastAsia="en-US"/>
              </w:rPr>
            </w:pPr>
            <w:r w:rsidRPr="00737454">
              <w:rPr>
                <w:rFonts w:eastAsia="Calibri"/>
                <w:lang w:eastAsia="en-US"/>
              </w:rPr>
              <w:t>Практическая</w:t>
            </w:r>
            <w:r w:rsidRPr="00737454">
              <w:rPr>
                <w:rFonts w:eastAsia="Calibri"/>
                <w:spacing w:val="1"/>
                <w:lang w:eastAsia="en-US"/>
              </w:rPr>
              <w:t xml:space="preserve"> </w:t>
            </w:r>
            <w:r w:rsidRPr="00737454">
              <w:rPr>
                <w:rFonts w:eastAsia="Calibri"/>
                <w:lang w:eastAsia="en-US"/>
              </w:rPr>
              <w:t>работа.№</w:t>
            </w:r>
            <w:r w:rsidRPr="00737454">
              <w:rPr>
                <w:rFonts w:eastAsia="Calibri"/>
                <w:spacing w:val="-4"/>
                <w:lang w:eastAsia="en-US"/>
              </w:rPr>
              <w:t xml:space="preserve"> </w:t>
            </w:r>
            <w:r w:rsidRPr="00737454">
              <w:rPr>
                <w:rFonts w:eastAsia="Calibri"/>
                <w:lang w:eastAsia="en-US"/>
              </w:rPr>
              <w:t>1-16</w:t>
            </w:r>
          </w:p>
        </w:tc>
      </w:tr>
      <w:tr w:rsidR="00737454" w:rsidRPr="00737454" w:rsidTr="004B2056">
        <w:trPr>
          <w:trHeight w:val="983"/>
        </w:trPr>
        <w:tc>
          <w:tcPr>
            <w:tcW w:w="4112" w:type="dxa"/>
            <w:tcBorders>
              <w:top w:val="single" w:sz="6" w:space="0" w:color="000000"/>
              <w:bottom w:val="single" w:sz="6" w:space="0" w:color="000000"/>
            </w:tcBorders>
          </w:tcPr>
          <w:p w:rsidR="00737454" w:rsidRPr="00737454" w:rsidRDefault="00737454" w:rsidP="00737454">
            <w:pPr>
              <w:spacing w:line="313" w:lineRule="exact"/>
              <w:ind w:left="107"/>
              <w:jc w:val="center"/>
              <w:rPr>
                <w:rFonts w:eastAsia="Calibri"/>
                <w:lang w:val="ru-RU" w:eastAsia="en-US"/>
              </w:rPr>
            </w:pPr>
            <w:r w:rsidRPr="00737454">
              <w:rPr>
                <w:rFonts w:eastAsia="Calibri"/>
                <w:lang w:val="ru-RU" w:eastAsia="en-US"/>
              </w:rPr>
              <w:t>П 11</w:t>
            </w:r>
            <w:r w:rsidRPr="00737454">
              <w:rPr>
                <w:rFonts w:eastAsia="Calibri"/>
                <w:spacing w:val="-2"/>
                <w:lang w:val="ru-RU" w:eastAsia="en-US"/>
              </w:rPr>
              <w:t xml:space="preserve"> </w:t>
            </w:r>
            <w:r w:rsidRPr="00737454">
              <w:rPr>
                <w:rFonts w:eastAsia="Calibri"/>
                <w:lang w:val="ru-RU" w:eastAsia="en-US"/>
              </w:rPr>
              <w:t>Вклад</w:t>
            </w:r>
            <w:r w:rsidRPr="00737454">
              <w:rPr>
                <w:rFonts w:eastAsia="Calibri"/>
                <w:spacing w:val="-1"/>
                <w:lang w:val="ru-RU" w:eastAsia="en-US"/>
              </w:rPr>
              <w:t xml:space="preserve"> </w:t>
            </w:r>
            <w:r w:rsidRPr="00737454">
              <w:rPr>
                <w:rFonts w:eastAsia="Calibri"/>
                <w:lang w:val="ru-RU" w:eastAsia="en-US"/>
              </w:rPr>
              <w:t>российских</w:t>
            </w:r>
            <w:r w:rsidRPr="00737454">
              <w:rPr>
                <w:rFonts w:eastAsia="Calibri"/>
                <w:spacing w:val="-3"/>
                <w:lang w:val="ru-RU" w:eastAsia="en-US"/>
              </w:rPr>
              <w:t xml:space="preserve"> </w:t>
            </w:r>
            <w:r w:rsidRPr="00737454">
              <w:rPr>
                <w:rFonts w:eastAsia="Calibri"/>
                <w:lang w:val="ru-RU" w:eastAsia="en-US"/>
              </w:rPr>
              <w:t>и</w:t>
            </w:r>
            <w:r w:rsidRPr="00737454">
              <w:rPr>
                <w:rFonts w:eastAsia="Calibri"/>
                <w:spacing w:val="-1"/>
                <w:lang w:val="ru-RU" w:eastAsia="en-US"/>
              </w:rPr>
              <w:t xml:space="preserve"> </w:t>
            </w:r>
            <w:r w:rsidRPr="00737454">
              <w:rPr>
                <w:rFonts w:eastAsia="Calibri"/>
                <w:lang w:val="ru-RU" w:eastAsia="en-US"/>
              </w:rPr>
              <w:t>зарубежных</w:t>
            </w:r>
            <w:r w:rsidRPr="00737454">
              <w:rPr>
                <w:rFonts w:eastAsia="Calibri"/>
                <w:spacing w:val="-1"/>
                <w:lang w:val="ru-RU" w:eastAsia="en-US"/>
              </w:rPr>
              <w:t xml:space="preserve"> </w:t>
            </w:r>
            <w:r w:rsidRPr="00737454">
              <w:rPr>
                <w:rFonts w:eastAsia="Calibri"/>
                <w:lang w:val="ru-RU" w:eastAsia="en-US"/>
              </w:rPr>
              <w:t>ученых</w:t>
            </w:r>
          </w:p>
        </w:tc>
        <w:tc>
          <w:tcPr>
            <w:tcW w:w="2551" w:type="dxa"/>
            <w:tcBorders>
              <w:top w:val="single" w:sz="6" w:space="0" w:color="000000"/>
              <w:bottom w:val="single" w:sz="6" w:space="0" w:color="000000"/>
            </w:tcBorders>
          </w:tcPr>
          <w:p w:rsidR="00737454" w:rsidRPr="00737454" w:rsidRDefault="00737454" w:rsidP="00737454">
            <w:pPr>
              <w:ind w:left="149"/>
              <w:jc w:val="center"/>
              <w:rPr>
                <w:rFonts w:eastAsia="Calibri"/>
                <w:vertAlign w:val="subscript"/>
                <w:lang w:eastAsia="en-US"/>
              </w:rPr>
            </w:pPr>
            <w:r w:rsidRPr="00737454">
              <w:rPr>
                <w:rFonts w:eastAsia="Calibri"/>
                <w:lang w:eastAsia="en-US"/>
              </w:rPr>
              <w:t>КО</w:t>
            </w:r>
            <w:r w:rsidRPr="00737454">
              <w:rPr>
                <w:rFonts w:eastAsia="Calibri"/>
                <w:vertAlign w:val="subscript"/>
                <w:lang w:eastAsia="en-US"/>
              </w:rPr>
              <w:t>1</w:t>
            </w:r>
          </w:p>
          <w:p w:rsidR="00737454" w:rsidRPr="00737454" w:rsidRDefault="00737454" w:rsidP="00737454">
            <w:pPr>
              <w:ind w:left="149"/>
              <w:jc w:val="center"/>
              <w:rPr>
                <w:rFonts w:eastAsia="Calibri"/>
                <w:vertAlign w:val="subscript"/>
                <w:lang w:eastAsia="en-US"/>
              </w:rPr>
            </w:pPr>
            <w:r w:rsidRPr="00737454">
              <w:rPr>
                <w:rFonts w:eastAsia="Calibri"/>
                <w:lang w:eastAsia="en-US"/>
              </w:rPr>
              <w:t>КО</w:t>
            </w:r>
            <w:r w:rsidRPr="00737454">
              <w:rPr>
                <w:rFonts w:eastAsia="Calibri"/>
                <w:vertAlign w:val="subscript"/>
                <w:lang w:eastAsia="en-US"/>
              </w:rPr>
              <w:t>2</w:t>
            </w:r>
          </w:p>
          <w:p w:rsidR="00737454" w:rsidRPr="00737454" w:rsidRDefault="00737454" w:rsidP="00737454">
            <w:pPr>
              <w:ind w:left="149"/>
              <w:jc w:val="center"/>
              <w:rPr>
                <w:rFonts w:eastAsia="Calibri"/>
                <w:vertAlign w:val="subscript"/>
                <w:lang w:eastAsia="en-US"/>
              </w:rPr>
            </w:pPr>
            <w:r w:rsidRPr="00737454">
              <w:rPr>
                <w:rFonts w:eastAsia="Calibri"/>
                <w:lang w:eastAsia="en-US"/>
              </w:rPr>
              <w:t>КО</w:t>
            </w:r>
            <w:r w:rsidRPr="00737454">
              <w:rPr>
                <w:rFonts w:eastAsia="Calibri"/>
                <w:vertAlign w:val="subscript"/>
                <w:lang w:eastAsia="en-US"/>
              </w:rPr>
              <w:t>3</w:t>
            </w:r>
          </w:p>
          <w:p w:rsidR="00737454" w:rsidRPr="00737454" w:rsidRDefault="00737454" w:rsidP="00737454">
            <w:pPr>
              <w:ind w:left="149"/>
              <w:jc w:val="center"/>
              <w:rPr>
                <w:rFonts w:eastAsia="Calibri"/>
                <w:lang w:eastAsia="en-US"/>
              </w:rPr>
            </w:pPr>
            <w:r w:rsidRPr="00737454">
              <w:rPr>
                <w:rFonts w:eastAsia="Calibri"/>
                <w:lang w:eastAsia="en-US"/>
              </w:rPr>
              <w:t>КО</w:t>
            </w:r>
            <w:r w:rsidRPr="00737454">
              <w:rPr>
                <w:rFonts w:eastAsia="Calibri"/>
                <w:vertAlign w:val="subscript"/>
                <w:lang w:eastAsia="en-US"/>
              </w:rPr>
              <w:t>4</w:t>
            </w:r>
          </w:p>
        </w:tc>
        <w:tc>
          <w:tcPr>
            <w:tcW w:w="3119" w:type="dxa"/>
            <w:tcBorders>
              <w:top w:val="single" w:sz="6" w:space="0" w:color="000000"/>
              <w:bottom w:val="single" w:sz="6" w:space="0" w:color="000000"/>
            </w:tcBorders>
          </w:tcPr>
          <w:p w:rsidR="00737454" w:rsidRPr="00737454" w:rsidRDefault="00737454" w:rsidP="00737454">
            <w:pPr>
              <w:spacing w:before="48"/>
              <w:ind w:right="-2" w:firstLine="57"/>
              <w:jc w:val="center"/>
              <w:rPr>
                <w:rFonts w:eastAsia="Calibri"/>
                <w:lang w:eastAsia="en-US"/>
              </w:rPr>
            </w:pPr>
            <w:r w:rsidRPr="00737454">
              <w:rPr>
                <w:rFonts w:eastAsia="Calibri"/>
                <w:lang w:eastAsia="en-US"/>
              </w:rPr>
              <w:t xml:space="preserve">Лабораторная </w:t>
            </w:r>
            <w:r w:rsidRPr="00737454">
              <w:rPr>
                <w:rFonts w:eastAsia="Calibri"/>
                <w:spacing w:val="-67"/>
                <w:lang w:eastAsia="en-US"/>
              </w:rPr>
              <w:t xml:space="preserve"> </w:t>
            </w:r>
            <w:r w:rsidRPr="00737454">
              <w:rPr>
                <w:rFonts w:eastAsia="Calibri"/>
                <w:lang w:eastAsia="en-US"/>
              </w:rPr>
              <w:t>работы</w:t>
            </w:r>
            <w:r w:rsidRPr="00737454">
              <w:rPr>
                <w:rFonts w:eastAsia="Calibri"/>
                <w:spacing w:val="-6"/>
                <w:lang w:eastAsia="en-US"/>
              </w:rPr>
              <w:t xml:space="preserve"> </w:t>
            </w:r>
            <w:r w:rsidRPr="00737454">
              <w:rPr>
                <w:rFonts w:eastAsia="Calibri"/>
                <w:lang w:eastAsia="en-US"/>
              </w:rPr>
              <w:t>№1</w:t>
            </w:r>
            <w:r w:rsidRPr="00737454">
              <w:rPr>
                <w:rFonts w:eastAsia="Calibri"/>
                <w:spacing w:val="-5"/>
                <w:lang w:eastAsia="en-US"/>
              </w:rPr>
              <w:t xml:space="preserve"> </w:t>
            </w:r>
            <w:r w:rsidRPr="00737454">
              <w:rPr>
                <w:rFonts w:eastAsia="Calibri"/>
                <w:lang w:eastAsia="en-US"/>
              </w:rPr>
              <w:t>-10</w:t>
            </w:r>
          </w:p>
        </w:tc>
      </w:tr>
      <w:tr w:rsidR="00737454" w:rsidRPr="00737454" w:rsidTr="004B2056">
        <w:trPr>
          <w:trHeight w:val="988"/>
        </w:trPr>
        <w:tc>
          <w:tcPr>
            <w:tcW w:w="4112" w:type="dxa"/>
            <w:tcBorders>
              <w:top w:val="single" w:sz="6" w:space="0" w:color="000000"/>
            </w:tcBorders>
          </w:tcPr>
          <w:p w:rsidR="00737454" w:rsidRPr="00737454" w:rsidRDefault="00737454" w:rsidP="00737454">
            <w:pPr>
              <w:jc w:val="center"/>
              <w:rPr>
                <w:rFonts w:eastAsia="Calibri"/>
                <w:lang w:eastAsia="en-US"/>
              </w:rPr>
            </w:pPr>
            <w:r w:rsidRPr="00737454">
              <w:rPr>
                <w:rFonts w:eastAsia="Calibri"/>
                <w:lang w:eastAsia="en-US"/>
              </w:rPr>
              <w:t>Л 1-8</w:t>
            </w:r>
          </w:p>
          <w:p w:rsidR="00737454" w:rsidRPr="00737454" w:rsidRDefault="00737454" w:rsidP="00737454">
            <w:pPr>
              <w:jc w:val="center"/>
              <w:rPr>
                <w:rFonts w:eastAsia="Calibri"/>
                <w:lang w:eastAsia="en-US"/>
              </w:rPr>
            </w:pPr>
            <w:r w:rsidRPr="00737454">
              <w:rPr>
                <w:rFonts w:eastAsia="Calibri"/>
                <w:lang w:eastAsia="en-US"/>
              </w:rPr>
              <w:t>МП 1-7</w:t>
            </w:r>
          </w:p>
          <w:p w:rsidR="00737454" w:rsidRPr="00737454" w:rsidRDefault="00737454" w:rsidP="00737454">
            <w:pPr>
              <w:spacing w:line="313" w:lineRule="exact"/>
              <w:ind w:left="107"/>
              <w:jc w:val="center"/>
              <w:rPr>
                <w:rFonts w:ascii="Calibri" w:eastAsia="Calibri" w:hAnsi="Calibri"/>
                <w:lang w:eastAsia="en-US"/>
              </w:rPr>
            </w:pPr>
            <w:r w:rsidRPr="00737454">
              <w:rPr>
                <w:rFonts w:eastAsia="Calibri"/>
                <w:lang w:eastAsia="en-US"/>
              </w:rPr>
              <w:t>ОК 1-7</w:t>
            </w:r>
          </w:p>
        </w:tc>
        <w:tc>
          <w:tcPr>
            <w:tcW w:w="2551" w:type="dxa"/>
            <w:tcBorders>
              <w:top w:val="single" w:sz="6" w:space="0" w:color="000000"/>
            </w:tcBorders>
          </w:tcPr>
          <w:p w:rsidR="00737454" w:rsidRPr="00737454" w:rsidRDefault="00737454" w:rsidP="00737454">
            <w:pPr>
              <w:ind w:left="149"/>
              <w:jc w:val="center"/>
              <w:rPr>
                <w:rFonts w:eastAsia="Calibri"/>
                <w:vertAlign w:val="subscript"/>
                <w:lang w:eastAsia="en-US"/>
              </w:rPr>
            </w:pPr>
            <w:r w:rsidRPr="00737454">
              <w:rPr>
                <w:rFonts w:eastAsia="Calibri"/>
                <w:lang w:eastAsia="en-US"/>
              </w:rPr>
              <w:t>КО</w:t>
            </w:r>
            <w:r w:rsidRPr="00737454">
              <w:rPr>
                <w:rFonts w:eastAsia="Calibri"/>
                <w:vertAlign w:val="subscript"/>
                <w:lang w:eastAsia="en-US"/>
              </w:rPr>
              <w:t>1</w:t>
            </w:r>
          </w:p>
          <w:p w:rsidR="00737454" w:rsidRPr="00737454" w:rsidRDefault="00737454" w:rsidP="00737454">
            <w:pPr>
              <w:ind w:left="149"/>
              <w:jc w:val="center"/>
              <w:rPr>
                <w:rFonts w:eastAsia="Calibri"/>
                <w:vertAlign w:val="subscript"/>
                <w:lang w:eastAsia="en-US"/>
              </w:rPr>
            </w:pPr>
            <w:r w:rsidRPr="00737454">
              <w:rPr>
                <w:rFonts w:eastAsia="Calibri"/>
                <w:lang w:eastAsia="en-US"/>
              </w:rPr>
              <w:t>КО</w:t>
            </w:r>
            <w:r w:rsidRPr="00737454">
              <w:rPr>
                <w:rFonts w:eastAsia="Calibri"/>
                <w:vertAlign w:val="subscript"/>
                <w:lang w:eastAsia="en-US"/>
              </w:rPr>
              <w:t>2</w:t>
            </w:r>
          </w:p>
          <w:p w:rsidR="00737454" w:rsidRPr="00737454" w:rsidRDefault="00737454" w:rsidP="00737454">
            <w:pPr>
              <w:ind w:left="149"/>
              <w:jc w:val="center"/>
              <w:rPr>
                <w:rFonts w:eastAsia="Calibri"/>
                <w:vertAlign w:val="subscript"/>
                <w:lang w:eastAsia="en-US"/>
              </w:rPr>
            </w:pPr>
            <w:r w:rsidRPr="00737454">
              <w:rPr>
                <w:rFonts w:eastAsia="Calibri"/>
                <w:lang w:eastAsia="en-US"/>
              </w:rPr>
              <w:t>КО</w:t>
            </w:r>
            <w:r w:rsidRPr="00737454">
              <w:rPr>
                <w:rFonts w:eastAsia="Calibri"/>
                <w:vertAlign w:val="subscript"/>
                <w:lang w:eastAsia="en-US"/>
              </w:rPr>
              <w:t>3</w:t>
            </w:r>
          </w:p>
          <w:p w:rsidR="00737454" w:rsidRPr="00737454" w:rsidRDefault="00737454" w:rsidP="00737454">
            <w:pPr>
              <w:ind w:left="149"/>
              <w:jc w:val="center"/>
              <w:rPr>
                <w:rFonts w:ascii="Calibri" w:eastAsia="Calibri" w:hAnsi="Calibri"/>
                <w:lang w:eastAsia="en-US"/>
              </w:rPr>
            </w:pPr>
            <w:r w:rsidRPr="00737454">
              <w:rPr>
                <w:rFonts w:eastAsia="Calibri"/>
                <w:lang w:eastAsia="en-US"/>
              </w:rPr>
              <w:t>КО</w:t>
            </w:r>
            <w:r w:rsidRPr="00737454">
              <w:rPr>
                <w:rFonts w:eastAsia="Calibri"/>
                <w:vertAlign w:val="subscript"/>
                <w:lang w:eastAsia="en-US"/>
              </w:rPr>
              <w:t>4</w:t>
            </w:r>
          </w:p>
        </w:tc>
        <w:tc>
          <w:tcPr>
            <w:tcW w:w="3119" w:type="dxa"/>
            <w:tcBorders>
              <w:top w:val="single" w:sz="6" w:space="0" w:color="000000"/>
            </w:tcBorders>
          </w:tcPr>
          <w:p w:rsidR="00737454" w:rsidRPr="00737454" w:rsidRDefault="00737454" w:rsidP="00737454">
            <w:pPr>
              <w:spacing w:before="48"/>
              <w:ind w:left="4" w:right="-2" w:firstLine="57"/>
              <w:jc w:val="center"/>
              <w:rPr>
                <w:rFonts w:eastAsia="Calibri"/>
                <w:lang w:eastAsia="en-US"/>
              </w:rPr>
            </w:pPr>
            <w:r w:rsidRPr="00737454">
              <w:rPr>
                <w:rFonts w:eastAsia="Calibri"/>
                <w:lang w:eastAsia="en-US"/>
              </w:rPr>
              <w:t xml:space="preserve">Лабораторная работы №1 -10 </w:t>
            </w:r>
          </w:p>
          <w:p w:rsidR="00737454" w:rsidRPr="00737454" w:rsidRDefault="00737454" w:rsidP="00737454">
            <w:pPr>
              <w:spacing w:before="48"/>
              <w:ind w:left="4" w:right="-2" w:firstLine="57"/>
              <w:jc w:val="center"/>
              <w:rPr>
                <w:rFonts w:ascii="Calibri" w:eastAsia="Calibri" w:hAnsi="Calibri"/>
                <w:lang w:eastAsia="en-US"/>
              </w:rPr>
            </w:pPr>
            <w:r w:rsidRPr="00737454">
              <w:rPr>
                <w:rFonts w:eastAsia="Calibri"/>
                <w:lang w:eastAsia="en-US"/>
              </w:rPr>
              <w:t>Практическая работа.№ 1-16</w:t>
            </w:r>
          </w:p>
        </w:tc>
      </w:tr>
    </w:tbl>
    <w:p w:rsidR="00737454" w:rsidRPr="00737454" w:rsidRDefault="00737454" w:rsidP="00737454">
      <w:pPr>
        <w:widowControl w:val="0"/>
        <w:autoSpaceDE w:val="0"/>
        <w:autoSpaceDN w:val="0"/>
        <w:rPr>
          <w:sz w:val="28"/>
          <w:szCs w:val="22"/>
          <w:lang w:eastAsia="en-US"/>
        </w:rPr>
      </w:pPr>
    </w:p>
    <w:p w:rsidR="00737454" w:rsidRPr="00737454" w:rsidRDefault="00737454" w:rsidP="00737454">
      <w:pPr>
        <w:rPr>
          <w:sz w:val="28"/>
          <w:szCs w:val="22"/>
          <w:lang w:eastAsia="en-US"/>
        </w:rPr>
      </w:pPr>
    </w:p>
    <w:p w:rsidR="00737454" w:rsidRPr="00737454" w:rsidRDefault="00737454" w:rsidP="00737454">
      <w:pPr>
        <w:rPr>
          <w:sz w:val="28"/>
          <w:szCs w:val="22"/>
          <w:lang w:eastAsia="en-US"/>
        </w:rPr>
      </w:pPr>
    </w:p>
    <w:p w:rsidR="00737454" w:rsidRPr="00737454" w:rsidRDefault="00737454" w:rsidP="00737454">
      <w:pPr>
        <w:tabs>
          <w:tab w:val="left" w:pos="1020"/>
        </w:tabs>
        <w:rPr>
          <w:b/>
        </w:rPr>
      </w:pPr>
      <w:r w:rsidRPr="00737454">
        <w:rPr>
          <w:sz w:val="28"/>
          <w:szCs w:val="22"/>
          <w:lang w:eastAsia="en-US"/>
        </w:rPr>
        <w:tab/>
      </w:r>
      <w:r w:rsidRPr="00737454">
        <w:rPr>
          <w:b/>
        </w:rPr>
        <w:t>КО</w:t>
      </w:r>
      <w:r w:rsidRPr="00737454">
        <w:rPr>
          <w:b/>
          <w:vertAlign w:val="subscript"/>
        </w:rPr>
        <w:t xml:space="preserve">1 </w:t>
      </w:r>
      <w:r w:rsidRPr="00737454">
        <w:rPr>
          <w:b/>
        </w:rPr>
        <w:t>(критерии оценивания тестовых работ)</w:t>
      </w:r>
    </w:p>
    <w:tbl>
      <w:tblPr>
        <w:tblStyle w:val="211"/>
        <w:tblW w:w="9924" w:type="dxa"/>
        <w:tblInd w:w="-318" w:type="dxa"/>
        <w:tblLook w:val="04A0" w:firstRow="1" w:lastRow="0" w:firstColumn="1" w:lastColumn="0" w:noHBand="0" w:noVBand="1"/>
      </w:tblPr>
      <w:tblGrid>
        <w:gridCol w:w="1702"/>
        <w:gridCol w:w="8222"/>
      </w:tblGrid>
      <w:tr w:rsidR="00737454" w:rsidRPr="00737454" w:rsidTr="004B2056">
        <w:tc>
          <w:tcPr>
            <w:tcW w:w="1702" w:type="dxa"/>
          </w:tcPr>
          <w:p w:rsidR="00737454" w:rsidRPr="00737454" w:rsidRDefault="00737454" w:rsidP="00737454">
            <w:pPr>
              <w:contextualSpacing/>
              <w:jc w:val="center"/>
              <w:rPr>
                <w:rFonts w:ascii="Calibri" w:eastAsia="Calibri" w:hAnsi="Calibri"/>
                <w:b/>
                <w:lang w:eastAsia="en-US"/>
              </w:rPr>
            </w:pPr>
            <w:r w:rsidRPr="00737454">
              <w:rPr>
                <w:rFonts w:ascii="Calibri" w:eastAsia="Calibri" w:hAnsi="Calibri"/>
                <w:b/>
                <w:lang w:eastAsia="en-US"/>
              </w:rPr>
              <w:t>Отметка</w:t>
            </w:r>
          </w:p>
        </w:tc>
        <w:tc>
          <w:tcPr>
            <w:tcW w:w="8222" w:type="dxa"/>
          </w:tcPr>
          <w:p w:rsidR="00737454" w:rsidRPr="00737454" w:rsidRDefault="00737454" w:rsidP="00737454">
            <w:pPr>
              <w:tabs>
                <w:tab w:val="left" w:pos="1426"/>
                <w:tab w:val="center" w:pos="4003"/>
              </w:tabs>
              <w:contextualSpacing/>
              <w:rPr>
                <w:rFonts w:ascii="Calibri" w:eastAsia="Calibri" w:hAnsi="Calibri"/>
                <w:b/>
                <w:lang w:eastAsia="en-US"/>
              </w:rPr>
            </w:pPr>
            <w:r w:rsidRPr="00737454">
              <w:rPr>
                <w:rFonts w:ascii="Calibri" w:eastAsia="Calibri" w:hAnsi="Calibri"/>
                <w:b/>
                <w:lang w:eastAsia="en-US"/>
              </w:rPr>
              <w:tab/>
            </w:r>
            <w:r w:rsidRPr="00737454">
              <w:rPr>
                <w:rFonts w:ascii="Calibri" w:eastAsia="Calibri" w:hAnsi="Calibri"/>
                <w:b/>
                <w:lang w:eastAsia="en-US"/>
              </w:rPr>
              <w:tab/>
              <w:t>Критерии оценки</w:t>
            </w:r>
          </w:p>
        </w:tc>
      </w:tr>
      <w:tr w:rsidR="00737454" w:rsidRPr="00737454" w:rsidTr="004B2056">
        <w:tc>
          <w:tcPr>
            <w:tcW w:w="9924" w:type="dxa"/>
            <w:gridSpan w:val="2"/>
          </w:tcPr>
          <w:p w:rsidR="00737454" w:rsidRPr="00737454" w:rsidRDefault="00737454" w:rsidP="00737454">
            <w:pPr>
              <w:contextualSpacing/>
              <w:jc w:val="center"/>
              <w:rPr>
                <w:rFonts w:ascii="Calibri" w:eastAsia="Calibri" w:hAnsi="Calibri"/>
                <w:lang w:eastAsia="en-US"/>
              </w:rPr>
            </w:pPr>
            <w:r w:rsidRPr="00737454">
              <w:rPr>
                <w:rFonts w:ascii="Calibri" w:eastAsia="Calibri" w:hAnsi="Calibri"/>
                <w:lang w:eastAsia="en-US"/>
              </w:rPr>
              <w:t xml:space="preserve">Критерии выставления оценок за тест, состоящий из </w:t>
            </w:r>
            <w:r w:rsidRPr="00737454">
              <w:rPr>
                <w:rFonts w:ascii="Calibri" w:eastAsia="Calibri" w:hAnsi="Calibri"/>
                <w:u w:val="single"/>
                <w:lang w:eastAsia="en-US"/>
              </w:rPr>
              <w:t>10 вопросов</w:t>
            </w:r>
          </w:p>
        </w:tc>
      </w:tr>
      <w:tr w:rsidR="00737454" w:rsidRPr="00737454" w:rsidTr="004B2056">
        <w:tc>
          <w:tcPr>
            <w:tcW w:w="1702" w:type="dxa"/>
          </w:tcPr>
          <w:p w:rsidR="00737454" w:rsidRPr="00737454" w:rsidRDefault="00737454" w:rsidP="00737454">
            <w:pPr>
              <w:contextualSpacing/>
              <w:jc w:val="center"/>
              <w:rPr>
                <w:rFonts w:ascii="Calibri" w:eastAsia="Calibri" w:hAnsi="Calibri"/>
                <w:b/>
                <w:lang w:eastAsia="en-US"/>
              </w:rPr>
            </w:pPr>
            <w:r w:rsidRPr="00737454">
              <w:rPr>
                <w:rFonts w:ascii="Calibri" w:eastAsia="Calibri" w:hAnsi="Calibri"/>
                <w:b/>
                <w:lang w:eastAsia="en-US"/>
              </w:rPr>
              <w:t xml:space="preserve">5 </w:t>
            </w:r>
          </w:p>
        </w:tc>
        <w:tc>
          <w:tcPr>
            <w:tcW w:w="8222" w:type="dxa"/>
          </w:tcPr>
          <w:p w:rsidR="00737454" w:rsidRPr="00737454" w:rsidRDefault="00737454" w:rsidP="00737454">
            <w:pPr>
              <w:contextualSpacing/>
              <w:jc w:val="both"/>
              <w:rPr>
                <w:rFonts w:ascii="Calibri" w:eastAsia="Calibri" w:hAnsi="Calibri"/>
                <w:lang w:eastAsia="en-US"/>
              </w:rPr>
            </w:pPr>
            <w:r w:rsidRPr="00737454">
              <w:rPr>
                <w:rFonts w:ascii="Calibri" w:eastAsia="Calibri" w:hAnsi="Calibri"/>
                <w:lang w:eastAsia="en-US"/>
              </w:rPr>
              <w:t>10 правильных ответов</w:t>
            </w:r>
          </w:p>
        </w:tc>
      </w:tr>
      <w:tr w:rsidR="00737454" w:rsidRPr="00737454" w:rsidTr="004B2056">
        <w:tc>
          <w:tcPr>
            <w:tcW w:w="1702" w:type="dxa"/>
          </w:tcPr>
          <w:p w:rsidR="00737454" w:rsidRPr="00737454" w:rsidRDefault="00737454" w:rsidP="00737454">
            <w:pPr>
              <w:contextualSpacing/>
              <w:jc w:val="center"/>
              <w:rPr>
                <w:rFonts w:ascii="Calibri" w:eastAsia="Calibri" w:hAnsi="Calibri"/>
                <w:b/>
                <w:lang w:eastAsia="en-US"/>
              </w:rPr>
            </w:pPr>
            <w:r w:rsidRPr="00737454">
              <w:rPr>
                <w:rFonts w:ascii="Calibri" w:eastAsia="Calibri" w:hAnsi="Calibri"/>
                <w:b/>
                <w:lang w:eastAsia="en-US"/>
              </w:rPr>
              <w:t xml:space="preserve">4 </w:t>
            </w:r>
          </w:p>
        </w:tc>
        <w:tc>
          <w:tcPr>
            <w:tcW w:w="8222" w:type="dxa"/>
          </w:tcPr>
          <w:p w:rsidR="00737454" w:rsidRPr="00737454" w:rsidRDefault="00737454" w:rsidP="00737454">
            <w:pPr>
              <w:contextualSpacing/>
              <w:jc w:val="both"/>
              <w:rPr>
                <w:rFonts w:ascii="Calibri" w:eastAsia="Calibri" w:hAnsi="Calibri"/>
                <w:lang w:eastAsia="en-US"/>
              </w:rPr>
            </w:pPr>
            <w:r w:rsidRPr="00737454">
              <w:rPr>
                <w:rFonts w:ascii="Calibri" w:eastAsia="Calibri" w:hAnsi="Calibri"/>
                <w:lang w:eastAsia="en-US"/>
              </w:rPr>
              <w:t>7-9</w:t>
            </w:r>
          </w:p>
        </w:tc>
      </w:tr>
      <w:tr w:rsidR="00737454" w:rsidRPr="00737454" w:rsidTr="004B2056">
        <w:tc>
          <w:tcPr>
            <w:tcW w:w="1702" w:type="dxa"/>
          </w:tcPr>
          <w:p w:rsidR="00737454" w:rsidRPr="00737454" w:rsidRDefault="00737454" w:rsidP="00737454">
            <w:pPr>
              <w:contextualSpacing/>
              <w:jc w:val="center"/>
              <w:rPr>
                <w:rFonts w:ascii="Calibri" w:eastAsia="Calibri" w:hAnsi="Calibri"/>
                <w:b/>
                <w:lang w:eastAsia="en-US"/>
              </w:rPr>
            </w:pPr>
            <w:r w:rsidRPr="00737454">
              <w:rPr>
                <w:rFonts w:ascii="Calibri" w:eastAsia="Calibri" w:hAnsi="Calibri"/>
                <w:b/>
                <w:lang w:eastAsia="en-US"/>
              </w:rPr>
              <w:t>3</w:t>
            </w:r>
          </w:p>
        </w:tc>
        <w:tc>
          <w:tcPr>
            <w:tcW w:w="8222" w:type="dxa"/>
          </w:tcPr>
          <w:p w:rsidR="00737454" w:rsidRPr="00737454" w:rsidRDefault="00737454" w:rsidP="00737454">
            <w:pPr>
              <w:contextualSpacing/>
              <w:jc w:val="both"/>
              <w:rPr>
                <w:rFonts w:ascii="Calibri" w:eastAsia="Calibri" w:hAnsi="Calibri"/>
                <w:lang w:eastAsia="en-US"/>
              </w:rPr>
            </w:pPr>
            <w:r w:rsidRPr="00737454">
              <w:rPr>
                <w:rFonts w:ascii="Calibri" w:eastAsia="Calibri" w:hAnsi="Calibri"/>
                <w:lang w:eastAsia="en-US"/>
              </w:rPr>
              <w:t>5-6</w:t>
            </w:r>
          </w:p>
        </w:tc>
      </w:tr>
      <w:tr w:rsidR="00737454" w:rsidRPr="00737454" w:rsidTr="004B2056">
        <w:tc>
          <w:tcPr>
            <w:tcW w:w="1702" w:type="dxa"/>
          </w:tcPr>
          <w:p w:rsidR="00737454" w:rsidRPr="00737454" w:rsidRDefault="00737454" w:rsidP="00737454">
            <w:pPr>
              <w:contextualSpacing/>
              <w:jc w:val="center"/>
              <w:rPr>
                <w:rFonts w:ascii="Calibri" w:eastAsia="Calibri" w:hAnsi="Calibri"/>
                <w:b/>
                <w:lang w:eastAsia="en-US"/>
              </w:rPr>
            </w:pPr>
            <w:r w:rsidRPr="00737454">
              <w:rPr>
                <w:rFonts w:ascii="Calibri" w:eastAsia="Calibri" w:hAnsi="Calibri"/>
                <w:b/>
                <w:lang w:eastAsia="en-US"/>
              </w:rPr>
              <w:t xml:space="preserve">2 </w:t>
            </w:r>
          </w:p>
        </w:tc>
        <w:tc>
          <w:tcPr>
            <w:tcW w:w="8222" w:type="dxa"/>
          </w:tcPr>
          <w:p w:rsidR="00737454" w:rsidRPr="00737454" w:rsidRDefault="00737454" w:rsidP="00737454">
            <w:pPr>
              <w:contextualSpacing/>
              <w:jc w:val="both"/>
              <w:rPr>
                <w:rFonts w:ascii="Calibri" w:eastAsia="Calibri" w:hAnsi="Calibri"/>
                <w:lang w:eastAsia="en-US"/>
              </w:rPr>
            </w:pPr>
            <w:r w:rsidRPr="00737454">
              <w:rPr>
                <w:rFonts w:ascii="Calibri" w:eastAsia="Calibri" w:hAnsi="Calibri"/>
                <w:lang w:eastAsia="en-US"/>
              </w:rPr>
              <w:t>менее 5 правильных ответов</w:t>
            </w:r>
          </w:p>
        </w:tc>
      </w:tr>
    </w:tbl>
    <w:p w:rsidR="00737454" w:rsidRPr="00737454" w:rsidRDefault="00737454" w:rsidP="00737454">
      <w:r w:rsidRPr="00737454">
        <w:t>Время выполнения работы: 10-15 мин.</w:t>
      </w:r>
    </w:p>
    <w:tbl>
      <w:tblPr>
        <w:tblStyle w:val="211"/>
        <w:tblW w:w="9924" w:type="dxa"/>
        <w:tblInd w:w="-318" w:type="dxa"/>
        <w:tblLook w:val="04A0" w:firstRow="1" w:lastRow="0" w:firstColumn="1" w:lastColumn="0" w:noHBand="0" w:noVBand="1"/>
      </w:tblPr>
      <w:tblGrid>
        <w:gridCol w:w="1702"/>
        <w:gridCol w:w="8222"/>
      </w:tblGrid>
      <w:tr w:rsidR="00737454" w:rsidRPr="00737454" w:rsidTr="004B2056">
        <w:tc>
          <w:tcPr>
            <w:tcW w:w="1702" w:type="dxa"/>
          </w:tcPr>
          <w:p w:rsidR="00737454" w:rsidRPr="00737454" w:rsidRDefault="00737454" w:rsidP="00737454">
            <w:pPr>
              <w:contextualSpacing/>
              <w:jc w:val="center"/>
              <w:rPr>
                <w:rFonts w:ascii="Calibri" w:eastAsia="Calibri" w:hAnsi="Calibri"/>
                <w:b/>
                <w:lang w:eastAsia="en-US"/>
              </w:rPr>
            </w:pPr>
            <w:r w:rsidRPr="00737454">
              <w:rPr>
                <w:rFonts w:ascii="Calibri" w:eastAsia="Calibri" w:hAnsi="Calibri"/>
                <w:b/>
                <w:lang w:eastAsia="en-US"/>
              </w:rPr>
              <w:t>Отметка</w:t>
            </w:r>
          </w:p>
        </w:tc>
        <w:tc>
          <w:tcPr>
            <w:tcW w:w="8222" w:type="dxa"/>
          </w:tcPr>
          <w:p w:rsidR="00737454" w:rsidRPr="00737454" w:rsidRDefault="00737454" w:rsidP="00737454">
            <w:pPr>
              <w:tabs>
                <w:tab w:val="left" w:pos="1426"/>
                <w:tab w:val="center" w:pos="4003"/>
              </w:tabs>
              <w:contextualSpacing/>
              <w:rPr>
                <w:rFonts w:ascii="Calibri" w:eastAsia="Calibri" w:hAnsi="Calibri"/>
                <w:b/>
                <w:lang w:eastAsia="en-US"/>
              </w:rPr>
            </w:pPr>
            <w:r w:rsidRPr="00737454">
              <w:rPr>
                <w:rFonts w:ascii="Calibri" w:eastAsia="Calibri" w:hAnsi="Calibri"/>
                <w:b/>
                <w:lang w:eastAsia="en-US"/>
              </w:rPr>
              <w:tab/>
            </w:r>
            <w:r w:rsidRPr="00737454">
              <w:rPr>
                <w:rFonts w:ascii="Calibri" w:eastAsia="Calibri" w:hAnsi="Calibri"/>
                <w:b/>
                <w:lang w:eastAsia="en-US"/>
              </w:rPr>
              <w:tab/>
              <w:t>Критерии оценки</w:t>
            </w:r>
          </w:p>
        </w:tc>
      </w:tr>
      <w:tr w:rsidR="00737454" w:rsidRPr="00737454" w:rsidTr="004B2056">
        <w:tc>
          <w:tcPr>
            <w:tcW w:w="9924" w:type="dxa"/>
            <w:gridSpan w:val="2"/>
          </w:tcPr>
          <w:p w:rsidR="00737454" w:rsidRPr="00737454" w:rsidRDefault="00737454" w:rsidP="00737454">
            <w:pPr>
              <w:contextualSpacing/>
              <w:jc w:val="center"/>
              <w:rPr>
                <w:rFonts w:ascii="Calibri" w:eastAsia="Calibri" w:hAnsi="Calibri"/>
                <w:lang w:eastAsia="en-US"/>
              </w:rPr>
            </w:pPr>
            <w:r w:rsidRPr="00737454">
              <w:rPr>
                <w:rFonts w:ascii="Calibri" w:eastAsia="Calibri" w:hAnsi="Calibri"/>
                <w:lang w:eastAsia="en-US"/>
              </w:rPr>
              <w:t xml:space="preserve">Критерии выставления оценок за тест, состоящий из </w:t>
            </w:r>
            <w:r w:rsidRPr="00737454">
              <w:rPr>
                <w:rFonts w:ascii="Calibri" w:eastAsia="Calibri" w:hAnsi="Calibri"/>
                <w:u w:val="single"/>
                <w:lang w:eastAsia="en-US"/>
              </w:rPr>
              <w:t>20 вопросов</w:t>
            </w:r>
          </w:p>
        </w:tc>
      </w:tr>
      <w:tr w:rsidR="00737454" w:rsidRPr="00737454" w:rsidTr="004B2056">
        <w:tc>
          <w:tcPr>
            <w:tcW w:w="1702" w:type="dxa"/>
          </w:tcPr>
          <w:p w:rsidR="00737454" w:rsidRPr="00737454" w:rsidRDefault="00737454" w:rsidP="00737454">
            <w:pPr>
              <w:contextualSpacing/>
              <w:jc w:val="center"/>
              <w:rPr>
                <w:rFonts w:ascii="Calibri" w:eastAsia="Calibri" w:hAnsi="Calibri"/>
                <w:b/>
                <w:lang w:eastAsia="en-US"/>
              </w:rPr>
            </w:pPr>
            <w:r w:rsidRPr="00737454">
              <w:rPr>
                <w:rFonts w:ascii="Calibri" w:eastAsia="Calibri" w:hAnsi="Calibri"/>
                <w:b/>
                <w:lang w:eastAsia="en-US"/>
              </w:rPr>
              <w:t xml:space="preserve">5 </w:t>
            </w:r>
          </w:p>
        </w:tc>
        <w:tc>
          <w:tcPr>
            <w:tcW w:w="8222" w:type="dxa"/>
          </w:tcPr>
          <w:p w:rsidR="00737454" w:rsidRPr="00737454" w:rsidRDefault="00737454" w:rsidP="00737454">
            <w:pPr>
              <w:contextualSpacing/>
              <w:jc w:val="both"/>
              <w:rPr>
                <w:rFonts w:ascii="Calibri" w:eastAsia="Calibri" w:hAnsi="Calibri"/>
                <w:lang w:eastAsia="en-US"/>
              </w:rPr>
            </w:pPr>
            <w:r w:rsidRPr="00737454">
              <w:rPr>
                <w:rFonts w:ascii="Calibri" w:eastAsia="Calibri" w:hAnsi="Calibri"/>
                <w:lang w:eastAsia="en-US"/>
              </w:rPr>
              <w:t xml:space="preserve">18-20 правильных ответов </w:t>
            </w:r>
          </w:p>
        </w:tc>
      </w:tr>
      <w:tr w:rsidR="00737454" w:rsidRPr="00737454" w:rsidTr="004B2056">
        <w:tc>
          <w:tcPr>
            <w:tcW w:w="1702" w:type="dxa"/>
          </w:tcPr>
          <w:p w:rsidR="00737454" w:rsidRPr="00737454" w:rsidRDefault="00737454" w:rsidP="00737454">
            <w:pPr>
              <w:contextualSpacing/>
              <w:jc w:val="center"/>
              <w:rPr>
                <w:rFonts w:ascii="Calibri" w:eastAsia="Calibri" w:hAnsi="Calibri"/>
                <w:b/>
                <w:lang w:eastAsia="en-US"/>
              </w:rPr>
            </w:pPr>
            <w:r w:rsidRPr="00737454">
              <w:rPr>
                <w:rFonts w:ascii="Calibri" w:eastAsia="Calibri" w:hAnsi="Calibri"/>
                <w:b/>
                <w:lang w:eastAsia="en-US"/>
              </w:rPr>
              <w:t xml:space="preserve">4 </w:t>
            </w:r>
          </w:p>
        </w:tc>
        <w:tc>
          <w:tcPr>
            <w:tcW w:w="8222" w:type="dxa"/>
          </w:tcPr>
          <w:p w:rsidR="00737454" w:rsidRPr="00737454" w:rsidRDefault="00737454" w:rsidP="00737454">
            <w:pPr>
              <w:contextualSpacing/>
              <w:jc w:val="both"/>
              <w:rPr>
                <w:rFonts w:ascii="Calibri" w:eastAsia="Calibri" w:hAnsi="Calibri"/>
                <w:lang w:eastAsia="en-US"/>
              </w:rPr>
            </w:pPr>
            <w:r w:rsidRPr="00737454">
              <w:rPr>
                <w:rFonts w:ascii="Calibri" w:eastAsia="Calibri" w:hAnsi="Calibri"/>
                <w:lang w:eastAsia="en-US"/>
              </w:rPr>
              <w:t>14-17</w:t>
            </w:r>
          </w:p>
        </w:tc>
      </w:tr>
      <w:tr w:rsidR="00737454" w:rsidRPr="00737454" w:rsidTr="004B2056">
        <w:tc>
          <w:tcPr>
            <w:tcW w:w="1702" w:type="dxa"/>
          </w:tcPr>
          <w:p w:rsidR="00737454" w:rsidRPr="00737454" w:rsidRDefault="00737454" w:rsidP="00737454">
            <w:pPr>
              <w:contextualSpacing/>
              <w:jc w:val="center"/>
              <w:rPr>
                <w:rFonts w:ascii="Calibri" w:eastAsia="Calibri" w:hAnsi="Calibri"/>
                <w:b/>
                <w:lang w:eastAsia="en-US"/>
              </w:rPr>
            </w:pPr>
            <w:r w:rsidRPr="00737454">
              <w:rPr>
                <w:rFonts w:ascii="Calibri" w:eastAsia="Calibri" w:hAnsi="Calibri"/>
                <w:b/>
                <w:lang w:eastAsia="en-US"/>
              </w:rPr>
              <w:t>3</w:t>
            </w:r>
          </w:p>
        </w:tc>
        <w:tc>
          <w:tcPr>
            <w:tcW w:w="8222" w:type="dxa"/>
          </w:tcPr>
          <w:p w:rsidR="00737454" w:rsidRPr="00737454" w:rsidRDefault="00737454" w:rsidP="00737454">
            <w:pPr>
              <w:contextualSpacing/>
              <w:jc w:val="both"/>
              <w:rPr>
                <w:rFonts w:ascii="Calibri" w:eastAsia="Calibri" w:hAnsi="Calibri"/>
                <w:lang w:eastAsia="en-US"/>
              </w:rPr>
            </w:pPr>
            <w:r w:rsidRPr="00737454">
              <w:rPr>
                <w:rFonts w:ascii="Calibri" w:eastAsia="Calibri" w:hAnsi="Calibri"/>
                <w:lang w:eastAsia="en-US"/>
              </w:rPr>
              <w:t>10-13</w:t>
            </w:r>
          </w:p>
        </w:tc>
      </w:tr>
      <w:tr w:rsidR="00737454" w:rsidRPr="00737454" w:rsidTr="004B2056">
        <w:tc>
          <w:tcPr>
            <w:tcW w:w="1702" w:type="dxa"/>
          </w:tcPr>
          <w:p w:rsidR="00737454" w:rsidRPr="00737454" w:rsidRDefault="00737454" w:rsidP="00737454">
            <w:pPr>
              <w:contextualSpacing/>
              <w:jc w:val="center"/>
              <w:rPr>
                <w:rFonts w:ascii="Calibri" w:eastAsia="Calibri" w:hAnsi="Calibri"/>
                <w:b/>
                <w:lang w:eastAsia="en-US"/>
              </w:rPr>
            </w:pPr>
            <w:r w:rsidRPr="00737454">
              <w:rPr>
                <w:rFonts w:ascii="Calibri" w:eastAsia="Calibri" w:hAnsi="Calibri"/>
                <w:b/>
                <w:lang w:eastAsia="en-US"/>
              </w:rPr>
              <w:t xml:space="preserve">2 </w:t>
            </w:r>
          </w:p>
        </w:tc>
        <w:tc>
          <w:tcPr>
            <w:tcW w:w="8222" w:type="dxa"/>
          </w:tcPr>
          <w:p w:rsidR="00737454" w:rsidRPr="00737454" w:rsidRDefault="00737454" w:rsidP="00737454">
            <w:pPr>
              <w:contextualSpacing/>
              <w:jc w:val="both"/>
              <w:rPr>
                <w:rFonts w:ascii="Calibri" w:eastAsia="Calibri" w:hAnsi="Calibri"/>
                <w:lang w:eastAsia="en-US"/>
              </w:rPr>
            </w:pPr>
            <w:r w:rsidRPr="00737454">
              <w:rPr>
                <w:rFonts w:ascii="Calibri" w:eastAsia="Calibri" w:hAnsi="Calibri"/>
                <w:lang w:eastAsia="en-US"/>
              </w:rPr>
              <w:t>менее 10 правильных ответов.</w:t>
            </w:r>
          </w:p>
        </w:tc>
      </w:tr>
    </w:tbl>
    <w:p w:rsidR="00737454" w:rsidRPr="00737454" w:rsidRDefault="00737454" w:rsidP="00737454">
      <w:r w:rsidRPr="00737454">
        <w:t>Время выполнения работы: 30-40 мин.</w:t>
      </w:r>
    </w:p>
    <w:p w:rsidR="00737454" w:rsidRPr="00737454" w:rsidRDefault="00737454" w:rsidP="00737454">
      <w:pPr>
        <w:rPr>
          <w:b/>
        </w:rPr>
      </w:pPr>
    </w:p>
    <w:p w:rsidR="00737454" w:rsidRPr="00737454" w:rsidRDefault="00737454" w:rsidP="00737454">
      <w:pPr>
        <w:jc w:val="center"/>
        <w:rPr>
          <w:b/>
        </w:rPr>
      </w:pPr>
      <w:r w:rsidRPr="00737454">
        <w:rPr>
          <w:b/>
        </w:rPr>
        <w:t>КО</w:t>
      </w:r>
      <w:r w:rsidRPr="00737454">
        <w:rPr>
          <w:b/>
          <w:vertAlign w:val="subscript"/>
        </w:rPr>
        <w:t xml:space="preserve">2 </w:t>
      </w:r>
      <w:r w:rsidRPr="00737454">
        <w:rPr>
          <w:b/>
        </w:rPr>
        <w:t>(критерии оценивания практической работы)</w:t>
      </w:r>
    </w:p>
    <w:p w:rsidR="00737454" w:rsidRPr="00737454" w:rsidRDefault="00737454" w:rsidP="00737454">
      <w:pPr>
        <w:ind w:left="-284"/>
        <w:rPr>
          <w:b/>
        </w:rPr>
      </w:pPr>
      <w:r w:rsidRPr="00737454">
        <w:rPr>
          <w:b/>
        </w:rPr>
        <w:t>Отметка "5"</w:t>
      </w:r>
    </w:p>
    <w:p w:rsidR="00737454" w:rsidRPr="00737454" w:rsidRDefault="00737454" w:rsidP="00737454">
      <w:pPr>
        <w:numPr>
          <w:ilvl w:val="0"/>
          <w:numId w:val="10"/>
        </w:numPr>
        <w:tabs>
          <w:tab w:val="left" w:pos="284"/>
        </w:tabs>
        <w:ind w:left="-284" w:firstLine="66"/>
        <w:jc w:val="both"/>
      </w:pPr>
      <w:r w:rsidRPr="00737454">
        <w:t>Практическая или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работ теоретические знания, практические умения и навыки.</w:t>
      </w:r>
    </w:p>
    <w:p w:rsidR="00737454" w:rsidRPr="00737454" w:rsidRDefault="00737454" w:rsidP="00737454">
      <w:pPr>
        <w:numPr>
          <w:ilvl w:val="0"/>
          <w:numId w:val="10"/>
        </w:numPr>
        <w:tabs>
          <w:tab w:val="left" w:pos="284"/>
        </w:tabs>
        <w:ind w:left="-284" w:firstLine="66"/>
        <w:jc w:val="both"/>
      </w:pPr>
      <w:r w:rsidRPr="00737454">
        <w:t>Работа оформлена аккуратно, в оптимальной для фиксации результатов форме.</w:t>
      </w:r>
    </w:p>
    <w:p w:rsidR="00737454" w:rsidRPr="00737454" w:rsidRDefault="00737454" w:rsidP="00737454">
      <w:pPr>
        <w:numPr>
          <w:ilvl w:val="0"/>
          <w:numId w:val="10"/>
        </w:numPr>
        <w:tabs>
          <w:tab w:val="left" w:pos="284"/>
        </w:tabs>
        <w:ind w:left="-284" w:firstLine="66"/>
        <w:jc w:val="both"/>
      </w:pPr>
      <w:r w:rsidRPr="00737454">
        <w:t>Форма фиксации материалов может быть предложена учителем или выбрана самими учащимися.</w:t>
      </w:r>
    </w:p>
    <w:p w:rsidR="00737454" w:rsidRPr="00737454" w:rsidRDefault="00737454" w:rsidP="00737454">
      <w:pPr>
        <w:ind w:left="-284"/>
        <w:rPr>
          <w:b/>
        </w:rPr>
      </w:pPr>
      <w:r w:rsidRPr="00737454">
        <w:rPr>
          <w:b/>
        </w:rPr>
        <w:t>Отметка "4"</w:t>
      </w:r>
    </w:p>
    <w:p w:rsidR="00737454" w:rsidRPr="00737454" w:rsidRDefault="00737454" w:rsidP="00737454">
      <w:pPr>
        <w:numPr>
          <w:ilvl w:val="0"/>
          <w:numId w:val="11"/>
        </w:numPr>
        <w:tabs>
          <w:tab w:val="left" w:pos="284"/>
          <w:tab w:val="left" w:pos="426"/>
          <w:tab w:val="left" w:pos="1134"/>
        </w:tabs>
        <w:ind w:left="-284" w:firstLine="68"/>
        <w:jc w:val="both"/>
      </w:pPr>
      <w:r w:rsidRPr="00737454">
        <w:t>Практическая работа выполнена учащимися в полном объеме и самостоятельно.</w:t>
      </w:r>
    </w:p>
    <w:p w:rsidR="00737454" w:rsidRPr="00737454" w:rsidRDefault="00737454" w:rsidP="00737454">
      <w:pPr>
        <w:numPr>
          <w:ilvl w:val="0"/>
          <w:numId w:val="11"/>
        </w:numPr>
        <w:tabs>
          <w:tab w:val="left" w:pos="284"/>
          <w:tab w:val="left" w:pos="426"/>
          <w:tab w:val="left" w:pos="1134"/>
        </w:tabs>
        <w:ind w:left="-284" w:firstLine="68"/>
        <w:jc w:val="both"/>
      </w:pPr>
      <w:r w:rsidRPr="00737454">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w:t>
      </w:r>
    </w:p>
    <w:p w:rsidR="00737454" w:rsidRPr="00737454" w:rsidRDefault="00737454" w:rsidP="00737454">
      <w:pPr>
        <w:numPr>
          <w:ilvl w:val="0"/>
          <w:numId w:val="11"/>
        </w:numPr>
        <w:tabs>
          <w:tab w:val="left" w:pos="284"/>
          <w:tab w:val="left" w:pos="426"/>
          <w:tab w:val="left" w:pos="1134"/>
        </w:tabs>
        <w:ind w:left="-284" w:firstLine="68"/>
        <w:jc w:val="both"/>
      </w:pPr>
      <w:r w:rsidRPr="00737454">
        <w:t xml:space="preserve">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w:t>
      </w:r>
      <w:r w:rsidRPr="00737454">
        <w:lastRenderedPageBreak/>
        <w:t>знание основного теоретического материала и овладение уме</w:t>
      </w:r>
      <w:r w:rsidRPr="00737454">
        <w:softHyphen/>
        <w:t>ниями, необходимыми для самостоятельного выполнения работы.</w:t>
      </w:r>
    </w:p>
    <w:p w:rsidR="00737454" w:rsidRPr="00737454" w:rsidRDefault="00737454" w:rsidP="00737454">
      <w:pPr>
        <w:numPr>
          <w:ilvl w:val="0"/>
          <w:numId w:val="11"/>
        </w:numPr>
        <w:tabs>
          <w:tab w:val="left" w:pos="284"/>
          <w:tab w:val="left" w:pos="426"/>
          <w:tab w:val="left" w:pos="1134"/>
        </w:tabs>
        <w:ind w:left="-284" w:firstLine="68"/>
        <w:jc w:val="both"/>
      </w:pPr>
      <w:r w:rsidRPr="00737454">
        <w:t>Допускаются неточности и небрежность в оформлении результатов работы.</w:t>
      </w:r>
    </w:p>
    <w:p w:rsidR="00737454" w:rsidRPr="00737454" w:rsidRDefault="00737454" w:rsidP="00737454">
      <w:pPr>
        <w:ind w:left="-284"/>
        <w:rPr>
          <w:b/>
        </w:rPr>
      </w:pPr>
      <w:r w:rsidRPr="00737454">
        <w:rPr>
          <w:b/>
        </w:rPr>
        <w:t>Отметка "3"</w:t>
      </w:r>
    </w:p>
    <w:p w:rsidR="00737454" w:rsidRPr="00737454" w:rsidRDefault="00737454" w:rsidP="00737454">
      <w:pPr>
        <w:numPr>
          <w:ilvl w:val="0"/>
          <w:numId w:val="11"/>
        </w:numPr>
        <w:tabs>
          <w:tab w:val="left" w:pos="284"/>
        </w:tabs>
        <w:ind w:left="-284" w:firstLine="66"/>
        <w:jc w:val="both"/>
      </w:pPr>
      <w:r w:rsidRPr="00737454">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w:t>
      </w:r>
      <w:r w:rsidRPr="00737454">
        <w:softHyphen/>
        <w:t>ми, географическими инструментами.</w:t>
      </w:r>
    </w:p>
    <w:p w:rsidR="00737454" w:rsidRPr="00737454" w:rsidRDefault="00737454" w:rsidP="00737454">
      <w:pPr>
        <w:ind w:left="-284"/>
        <w:rPr>
          <w:b/>
        </w:rPr>
      </w:pPr>
      <w:r w:rsidRPr="00737454">
        <w:rPr>
          <w:b/>
        </w:rPr>
        <w:t>Отметка "2"</w:t>
      </w:r>
    </w:p>
    <w:p w:rsidR="00737454" w:rsidRPr="00737454" w:rsidRDefault="00737454" w:rsidP="00737454">
      <w:pPr>
        <w:numPr>
          <w:ilvl w:val="0"/>
          <w:numId w:val="11"/>
        </w:numPr>
        <w:tabs>
          <w:tab w:val="left" w:pos="284"/>
        </w:tabs>
        <w:ind w:left="-284" w:firstLine="66"/>
        <w:jc w:val="both"/>
      </w:pPr>
      <w:r w:rsidRPr="00737454">
        <w:t>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737454" w:rsidRPr="00737454" w:rsidRDefault="00737454" w:rsidP="00737454">
      <w:pPr>
        <w:ind w:left="-284"/>
        <w:rPr>
          <w:b/>
        </w:rPr>
      </w:pPr>
      <w:r w:rsidRPr="00737454">
        <w:rPr>
          <w:b/>
        </w:rPr>
        <w:t xml:space="preserve">Оценка "1" </w:t>
      </w:r>
    </w:p>
    <w:p w:rsidR="00737454" w:rsidRPr="00737454" w:rsidRDefault="00737454" w:rsidP="00737454">
      <w:pPr>
        <w:numPr>
          <w:ilvl w:val="0"/>
          <w:numId w:val="11"/>
        </w:numPr>
        <w:tabs>
          <w:tab w:val="left" w:pos="284"/>
        </w:tabs>
        <w:ind w:left="-284" w:firstLine="66"/>
        <w:jc w:val="both"/>
      </w:pPr>
      <w:r w:rsidRPr="00737454">
        <w:t xml:space="preserve">Выставляется в том случае, если ученик не приступал к выполнению работы. Руководство и помощь со стороны учителя и хорошо подготовленных учащихся неэффективны из-за полной неподготовленности учащегося. </w:t>
      </w:r>
    </w:p>
    <w:p w:rsidR="00737454" w:rsidRPr="00737454" w:rsidRDefault="00737454" w:rsidP="00737454">
      <w:pPr>
        <w:rPr>
          <w:b/>
        </w:rPr>
      </w:pPr>
    </w:p>
    <w:p w:rsidR="00737454" w:rsidRPr="00737454" w:rsidRDefault="00737454" w:rsidP="00737454">
      <w:pPr>
        <w:rPr>
          <w:b/>
        </w:rPr>
      </w:pPr>
    </w:p>
    <w:p w:rsidR="00737454" w:rsidRDefault="00737454" w:rsidP="000D2922"/>
    <w:sectPr w:rsidR="007374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7DE" w:rsidRDefault="00B137DE">
      <w:r>
        <w:separator/>
      </w:r>
    </w:p>
  </w:endnote>
  <w:endnote w:type="continuationSeparator" w:id="0">
    <w:p w:rsidR="00B137DE" w:rsidRDefault="00B13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MT">
    <w:altName w:val="Arial"/>
    <w:charset w:val="01"/>
    <w:family w:val="swiss"/>
    <w:pitch w:val="variable"/>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056" w:rsidRDefault="004B2056">
    <w:pPr>
      <w:pStyle w:val="af3"/>
      <w:spacing w:line="14" w:lineRule="auto"/>
      <w:rPr>
        <w:sz w:val="20"/>
      </w:rPr>
    </w:pPr>
    <w:r>
      <w:rPr>
        <w:noProof/>
        <w:sz w:val="28"/>
      </w:rPr>
      <mc:AlternateContent>
        <mc:Choice Requires="wps">
          <w:drawing>
            <wp:anchor distT="0" distB="0" distL="114300" distR="114300" simplePos="0" relativeHeight="251659264" behindDoc="1" locked="0" layoutInCell="1" allowOverlap="1" wp14:anchorId="02E0C423" wp14:editId="03D11855">
              <wp:simplePos x="0" y="0"/>
              <wp:positionH relativeFrom="page">
                <wp:posOffset>9902825</wp:posOffset>
              </wp:positionH>
              <wp:positionV relativeFrom="page">
                <wp:posOffset>7244080</wp:posOffset>
              </wp:positionV>
              <wp:extent cx="229235" cy="177800"/>
              <wp:effectExtent l="0" t="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2056" w:rsidRDefault="004B2056">
                          <w:pPr>
                            <w:spacing w:line="259" w:lineRule="exact"/>
                            <w:ind w:left="60"/>
                          </w:pPr>
                          <w:r>
                            <w:fldChar w:fldCharType="begin"/>
                          </w:r>
                          <w:r>
                            <w:instrText xml:space="preserve"> PAGE </w:instrText>
                          </w:r>
                          <w:r>
                            <w:fldChar w:fldCharType="separate"/>
                          </w:r>
                          <w:r w:rsidR="00367FFD">
                            <w:rPr>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0C423" id="_x0000_t202" coordsize="21600,21600" o:spt="202" path="m,l,21600r21600,l21600,xe">
              <v:stroke joinstyle="miter"/>
              <v:path gradientshapeok="t" o:connecttype="rect"/>
            </v:shapetype>
            <v:shape id="Text Box 1" o:spid="_x0000_s1026" type="#_x0000_t202" style="position:absolute;margin-left:779.75pt;margin-top:570.4pt;width:18.0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EccrgIAAKgFAAAOAAAAZHJzL2Uyb0RvYy54bWysVNtu3CAQfa/Uf0C8O77Ee7EVb5Ss11Wl&#10;9CIl/QDW4DWqDS6wa6dV/70Djje7iSpVbXlAAwyHOTOHuboe2gYdmNJcigyHFwFGTJSScrHL8JeH&#10;wltipA0RlDRSsAw/Mo2vV2/fXPVdyiJZy4YyhQBE6LTvMlwb06W+r8uatURfyI4JOKykaomBpdr5&#10;VJEe0NvGj4Jg7vdS0U7JkmkNu/l4iFcOv6pYaT5VlWYGNRmG2IyblZu3dvZXVyTdKdLVvHwKg/xF&#10;FC3hAh49QuXEELRX/BVUy0sltazMRSlbX1YVL5njAGzC4AWb+5p0zHGB5OjumCb9/2DLj4fPCnGa&#10;4QgjQVoo0QMbDLqVAwptdvpOp+B034GbGWAbquyY6u5Oll81EnJdE7FjN0rJvmaEQnTupn9ydcTR&#10;FmTbf5AUniF7Ix3QUKnWpg6SgQAdqvR4rIwNpYTNKEqiyxlGJRyFi8UycJXzSTpd7pQ275hskTUy&#10;rKDwDpwc7rQBGuA6udi3hCx407jiN+JsAxzHHXgartozG4Sr5Y8kSDbLzTL24mi+8eIgz72bYh17&#10;8yJczPLLfL3Ow5/23TBOa04pE/aZSVdh/Gd1e1L4qIijsrRsOLVwNiStdtt1o9CBgK4LN2yxIPgT&#10;N/88DHcMXF5QCqM4uI0Sr5gvF15cxDMvWQRLLwiT22QexEmcF+eU7rhg/04J9RlOZtFs1NJvuQVu&#10;vOZG0pYb6BwNbzMMcoAx/mWrwI2grrSG8Ga0T1Jhw39OBWRsKrTTq5XoKFYzbAdAsSLeSvoIylUS&#10;lAXyhHYHRi3Vd4x6aB0Z1t/2RDGMmvcC1G/7zGSoydhOBhElXM2wwWg012bsR/tO8V0NyOP/EvIG&#10;fkjFnXqfo4DQ7QLagSPx1LpsvzldO6/nBrv6BQAA//8DAFBLAwQUAAYACAAAACEAJLvPF98AAAAP&#10;AQAADwAAAGRycy9kb3ducmV2LnhtbExPy07DMBC8I/EP1iJxo3YRidIQp6oQnJAQaThwdGI3sRqv&#10;Q+y24e/ZnOht56HZmWI7u4GdzRSsRwnrlQBmsPXaYifhq357yICFqFCrwaOR8GsCbMvbm0Ll2l+w&#10;Mud97BiFYMiVhD7GMec8tL1xKqz8aJC0g5+cigSnjutJXSjcDfxRiJQ7ZZE+9Go0L71pj/uTk7D7&#10;xurV/nw0n9WhsnW9EfieHqW8v5t3z8CimeO/GZb6VB1K6tT4E+rABsJJsknIS9f6SdCKxUNUCqxZ&#10;uDTLgJcFv95R/gEAAP//AwBQSwECLQAUAAYACAAAACEAtoM4kv4AAADhAQAAEwAAAAAAAAAAAAAA&#10;AAAAAAAAW0NvbnRlbnRfVHlwZXNdLnhtbFBLAQItABQABgAIAAAAIQA4/SH/1gAAAJQBAAALAAAA&#10;AAAAAAAAAAAAAC8BAABfcmVscy8ucmVsc1BLAQItABQABgAIAAAAIQAKkEccrgIAAKgFAAAOAAAA&#10;AAAAAAAAAAAAAC4CAABkcnMvZTJvRG9jLnhtbFBLAQItABQABgAIAAAAIQAku88X3wAAAA8BAAAP&#10;AAAAAAAAAAAAAAAAAAgFAABkcnMvZG93bnJldi54bWxQSwUGAAAAAAQABADzAAAAFAYAAAAA&#10;" filled="f" stroked="f">
              <v:textbox inset="0,0,0,0">
                <w:txbxContent>
                  <w:p w:rsidR="004B2056" w:rsidRDefault="004B2056">
                    <w:pPr>
                      <w:spacing w:line="259" w:lineRule="exact"/>
                      <w:ind w:left="60"/>
                    </w:pPr>
                    <w:r>
                      <w:fldChar w:fldCharType="begin"/>
                    </w:r>
                    <w:r>
                      <w:instrText xml:space="preserve"> PAGE </w:instrText>
                    </w:r>
                    <w:r>
                      <w:fldChar w:fldCharType="separate"/>
                    </w:r>
                    <w:r w:rsidR="00367FFD">
                      <w:rPr>
                        <w:noProof/>
                      </w:rPr>
                      <w:t>19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810376"/>
      <w:docPartObj>
        <w:docPartGallery w:val="Page Numbers (Bottom of Page)"/>
        <w:docPartUnique/>
      </w:docPartObj>
    </w:sdtPr>
    <w:sdtEndPr/>
    <w:sdtContent>
      <w:p w:rsidR="004B2056" w:rsidRDefault="004B2056">
        <w:pPr>
          <w:pStyle w:val="af"/>
          <w:jc w:val="right"/>
        </w:pPr>
        <w:r>
          <w:fldChar w:fldCharType="begin"/>
        </w:r>
        <w:r>
          <w:instrText>PAGE   \* MERGEFORMAT</w:instrText>
        </w:r>
        <w:r>
          <w:fldChar w:fldCharType="separate"/>
        </w:r>
        <w:r w:rsidR="00367FFD">
          <w:rPr>
            <w:noProof/>
          </w:rPr>
          <w:t>3</w:t>
        </w:r>
        <w:r>
          <w:fldChar w:fldCharType="end"/>
        </w:r>
      </w:p>
    </w:sdtContent>
  </w:sdt>
  <w:p w:rsidR="004B2056" w:rsidRDefault="004B205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7DE" w:rsidRDefault="00B137DE">
      <w:r>
        <w:separator/>
      </w:r>
    </w:p>
  </w:footnote>
  <w:footnote w:type="continuationSeparator" w:id="0">
    <w:p w:rsidR="00B137DE" w:rsidRDefault="00B137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D0787"/>
    <w:multiLevelType w:val="hybridMultilevel"/>
    <w:tmpl w:val="42DEA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F811CF"/>
    <w:multiLevelType w:val="multilevel"/>
    <w:tmpl w:val="09F811CF"/>
    <w:lvl w:ilvl="0">
      <w:start w:val="1"/>
      <w:numFmt w:val="decimal"/>
      <w:lvlText w:val="%1."/>
      <w:lvlJc w:val="left"/>
      <w:pPr>
        <w:tabs>
          <w:tab w:val="left"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0CE01B56"/>
    <w:multiLevelType w:val="hybridMultilevel"/>
    <w:tmpl w:val="0C9E6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251DD8"/>
    <w:multiLevelType w:val="multilevel"/>
    <w:tmpl w:val="2068982C"/>
    <w:lvl w:ilvl="0">
      <w:start w:val="1"/>
      <w:numFmt w:val="decimal"/>
      <w:lvlText w:val="%1."/>
      <w:lvlJc w:val="left"/>
      <w:pPr>
        <w:tabs>
          <w:tab w:val="num" w:pos="644"/>
        </w:tabs>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4" w15:restartNumberingAfterBreak="0">
    <w:nsid w:val="177E7D31"/>
    <w:multiLevelType w:val="hybridMultilevel"/>
    <w:tmpl w:val="1C184FD8"/>
    <w:lvl w:ilvl="0" w:tplc="6712ABA4">
      <w:numFmt w:val="bullet"/>
      <w:lvlText w:val="-"/>
      <w:lvlJc w:val="left"/>
      <w:pPr>
        <w:ind w:left="148" w:hanging="164"/>
      </w:pPr>
      <w:rPr>
        <w:rFonts w:ascii="Times New Roman" w:eastAsia="Times New Roman" w:hAnsi="Times New Roman" w:cs="Times New Roman" w:hint="default"/>
        <w:w w:val="100"/>
        <w:sz w:val="28"/>
        <w:szCs w:val="28"/>
        <w:lang w:val="ru-RU" w:eastAsia="en-US" w:bidi="ar-SA"/>
      </w:rPr>
    </w:lvl>
    <w:lvl w:ilvl="1" w:tplc="4C083FD2">
      <w:numFmt w:val="bullet"/>
      <w:lvlText w:val="•"/>
      <w:lvlJc w:val="left"/>
      <w:pPr>
        <w:ind w:left="606" w:hanging="164"/>
      </w:pPr>
      <w:rPr>
        <w:rFonts w:hint="default"/>
        <w:lang w:val="ru-RU" w:eastAsia="en-US" w:bidi="ar-SA"/>
      </w:rPr>
    </w:lvl>
    <w:lvl w:ilvl="2" w:tplc="B28E8D42">
      <w:numFmt w:val="bullet"/>
      <w:lvlText w:val="•"/>
      <w:lvlJc w:val="left"/>
      <w:pPr>
        <w:ind w:left="1073" w:hanging="164"/>
      </w:pPr>
      <w:rPr>
        <w:rFonts w:hint="default"/>
        <w:lang w:val="ru-RU" w:eastAsia="en-US" w:bidi="ar-SA"/>
      </w:rPr>
    </w:lvl>
    <w:lvl w:ilvl="3" w:tplc="9480737A">
      <w:numFmt w:val="bullet"/>
      <w:lvlText w:val="•"/>
      <w:lvlJc w:val="left"/>
      <w:pPr>
        <w:ind w:left="1540" w:hanging="164"/>
      </w:pPr>
      <w:rPr>
        <w:rFonts w:hint="default"/>
        <w:lang w:val="ru-RU" w:eastAsia="en-US" w:bidi="ar-SA"/>
      </w:rPr>
    </w:lvl>
    <w:lvl w:ilvl="4" w:tplc="710C57C0">
      <w:numFmt w:val="bullet"/>
      <w:lvlText w:val="•"/>
      <w:lvlJc w:val="left"/>
      <w:pPr>
        <w:ind w:left="2006" w:hanging="164"/>
      </w:pPr>
      <w:rPr>
        <w:rFonts w:hint="default"/>
        <w:lang w:val="ru-RU" w:eastAsia="en-US" w:bidi="ar-SA"/>
      </w:rPr>
    </w:lvl>
    <w:lvl w:ilvl="5" w:tplc="DC2E73A2">
      <w:numFmt w:val="bullet"/>
      <w:lvlText w:val="•"/>
      <w:lvlJc w:val="left"/>
      <w:pPr>
        <w:ind w:left="2473" w:hanging="164"/>
      </w:pPr>
      <w:rPr>
        <w:rFonts w:hint="default"/>
        <w:lang w:val="ru-RU" w:eastAsia="en-US" w:bidi="ar-SA"/>
      </w:rPr>
    </w:lvl>
    <w:lvl w:ilvl="6" w:tplc="A8400C72">
      <w:numFmt w:val="bullet"/>
      <w:lvlText w:val="•"/>
      <w:lvlJc w:val="left"/>
      <w:pPr>
        <w:ind w:left="2940" w:hanging="164"/>
      </w:pPr>
      <w:rPr>
        <w:rFonts w:hint="default"/>
        <w:lang w:val="ru-RU" w:eastAsia="en-US" w:bidi="ar-SA"/>
      </w:rPr>
    </w:lvl>
    <w:lvl w:ilvl="7" w:tplc="BE30CE1A">
      <w:numFmt w:val="bullet"/>
      <w:lvlText w:val="•"/>
      <w:lvlJc w:val="left"/>
      <w:pPr>
        <w:ind w:left="3406" w:hanging="164"/>
      </w:pPr>
      <w:rPr>
        <w:rFonts w:hint="default"/>
        <w:lang w:val="ru-RU" w:eastAsia="en-US" w:bidi="ar-SA"/>
      </w:rPr>
    </w:lvl>
    <w:lvl w:ilvl="8" w:tplc="6C742E10">
      <w:numFmt w:val="bullet"/>
      <w:lvlText w:val="•"/>
      <w:lvlJc w:val="left"/>
      <w:pPr>
        <w:ind w:left="3873" w:hanging="164"/>
      </w:pPr>
      <w:rPr>
        <w:rFonts w:hint="default"/>
        <w:lang w:val="ru-RU" w:eastAsia="en-US" w:bidi="ar-SA"/>
      </w:rPr>
    </w:lvl>
  </w:abstractNum>
  <w:abstractNum w:abstractNumId="5" w15:restartNumberingAfterBreak="0">
    <w:nsid w:val="1B3733DB"/>
    <w:multiLevelType w:val="hybridMultilevel"/>
    <w:tmpl w:val="2C701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AC5CDC"/>
    <w:multiLevelType w:val="hybridMultilevel"/>
    <w:tmpl w:val="544C41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587959"/>
    <w:multiLevelType w:val="multilevel"/>
    <w:tmpl w:val="205879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8D17E5"/>
    <w:multiLevelType w:val="hybridMultilevel"/>
    <w:tmpl w:val="AFB2B15E"/>
    <w:lvl w:ilvl="0" w:tplc="116232B4">
      <w:numFmt w:val="bullet"/>
      <w:lvlText w:val="-"/>
      <w:lvlJc w:val="left"/>
      <w:pPr>
        <w:ind w:left="28" w:hanging="149"/>
      </w:pPr>
      <w:rPr>
        <w:rFonts w:ascii="Tahoma" w:eastAsia="Tahoma" w:hAnsi="Tahoma" w:cs="Tahoma" w:hint="default"/>
        <w:w w:val="99"/>
        <w:sz w:val="20"/>
        <w:szCs w:val="20"/>
        <w:lang w:val="ru-RU" w:eastAsia="en-US" w:bidi="ar-SA"/>
      </w:rPr>
    </w:lvl>
    <w:lvl w:ilvl="1" w:tplc="80D85B96">
      <w:numFmt w:val="bullet"/>
      <w:lvlText w:val="•"/>
      <w:lvlJc w:val="left"/>
      <w:pPr>
        <w:ind w:left="601" w:hanging="149"/>
      </w:pPr>
      <w:rPr>
        <w:rFonts w:hint="default"/>
        <w:lang w:val="ru-RU" w:eastAsia="en-US" w:bidi="ar-SA"/>
      </w:rPr>
    </w:lvl>
    <w:lvl w:ilvl="2" w:tplc="19E02240">
      <w:numFmt w:val="bullet"/>
      <w:lvlText w:val="•"/>
      <w:lvlJc w:val="left"/>
      <w:pPr>
        <w:ind w:left="1182" w:hanging="149"/>
      </w:pPr>
      <w:rPr>
        <w:rFonts w:hint="default"/>
        <w:lang w:val="ru-RU" w:eastAsia="en-US" w:bidi="ar-SA"/>
      </w:rPr>
    </w:lvl>
    <w:lvl w:ilvl="3" w:tplc="360843E0">
      <w:numFmt w:val="bullet"/>
      <w:lvlText w:val="•"/>
      <w:lvlJc w:val="left"/>
      <w:pPr>
        <w:ind w:left="1763" w:hanging="149"/>
      </w:pPr>
      <w:rPr>
        <w:rFonts w:hint="default"/>
        <w:lang w:val="ru-RU" w:eastAsia="en-US" w:bidi="ar-SA"/>
      </w:rPr>
    </w:lvl>
    <w:lvl w:ilvl="4" w:tplc="4C62A630">
      <w:numFmt w:val="bullet"/>
      <w:lvlText w:val="•"/>
      <w:lvlJc w:val="left"/>
      <w:pPr>
        <w:ind w:left="2344" w:hanging="149"/>
      </w:pPr>
      <w:rPr>
        <w:rFonts w:hint="default"/>
        <w:lang w:val="ru-RU" w:eastAsia="en-US" w:bidi="ar-SA"/>
      </w:rPr>
    </w:lvl>
    <w:lvl w:ilvl="5" w:tplc="09705350">
      <w:numFmt w:val="bullet"/>
      <w:lvlText w:val="•"/>
      <w:lvlJc w:val="left"/>
      <w:pPr>
        <w:ind w:left="2925" w:hanging="149"/>
      </w:pPr>
      <w:rPr>
        <w:rFonts w:hint="default"/>
        <w:lang w:val="ru-RU" w:eastAsia="en-US" w:bidi="ar-SA"/>
      </w:rPr>
    </w:lvl>
    <w:lvl w:ilvl="6" w:tplc="978689E0">
      <w:numFmt w:val="bullet"/>
      <w:lvlText w:val="•"/>
      <w:lvlJc w:val="left"/>
      <w:pPr>
        <w:ind w:left="3506" w:hanging="149"/>
      </w:pPr>
      <w:rPr>
        <w:rFonts w:hint="default"/>
        <w:lang w:val="ru-RU" w:eastAsia="en-US" w:bidi="ar-SA"/>
      </w:rPr>
    </w:lvl>
    <w:lvl w:ilvl="7" w:tplc="E43A32FC">
      <w:numFmt w:val="bullet"/>
      <w:lvlText w:val="•"/>
      <w:lvlJc w:val="left"/>
      <w:pPr>
        <w:ind w:left="4087" w:hanging="149"/>
      </w:pPr>
      <w:rPr>
        <w:rFonts w:hint="default"/>
        <w:lang w:val="ru-RU" w:eastAsia="en-US" w:bidi="ar-SA"/>
      </w:rPr>
    </w:lvl>
    <w:lvl w:ilvl="8" w:tplc="734A670A">
      <w:numFmt w:val="bullet"/>
      <w:lvlText w:val="•"/>
      <w:lvlJc w:val="left"/>
      <w:pPr>
        <w:ind w:left="4668" w:hanging="149"/>
      </w:pPr>
      <w:rPr>
        <w:rFonts w:hint="default"/>
        <w:lang w:val="ru-RU" w:eastAsia="en-US" w:bidi="ar-SA"/>
      </w:rPr>
    </w:lvl>
  </w:abstractNum>
  <w:abstractNum w:abstractNumId="9" w15:restartNumberingAfterBreak="0">
    <w:nsid w:val="2A194E6E"/>
    <w:multiLevelType w:val="hybridMultilevel"/>
    <w:tmpl w:val="151E7BCE"/>
    <w:lvl w:ilvl="0" w:tplc="F0B86382">
      <w:numFmt w:val="bullet"/>
      <w:lvlText w:val="-"/>
      <w:lvlJc w:val="left"/>
      <w:pPr>
        <w:ind w:left="126" w:hanging="159"/>
      </w:pPr>
      <w:rPr>
        <w:rFonts w:ascii="Arial MT" w:eastAsia="Arial MT" w:hAnsi="Arial MT" w:cs="Arial MT" w:hint="default"/>
        <w:w w:val="99"/>
        <w:sz w:val="24"/>
        <w:szCs w:val="24"/>
        <w:lang w:val="ru-RU" w:eastAsia="en-US" w:bidi="ar-SA"/>
      </w:rPr>
    </w:lvl>
    <w:lvl w:ilvl="1" w:tplc="E680538C">
      <w:numFmt w:val="bullet"/>
      <w:lvlText w:val="•"/>
      <w:lvlJc w:val="left"/>
      <w:pPr>
        <w:ind w:left="380" w:hanging="159"/>
      </w:pPr>
      <w:rPr>
        <w:rFonts w:hint="default"/>
        <w:lang w:val="ru-RU" w:eastAsia="en-US" w:bidi="ar-SA"/>
      </w:rPr>
    </w:lvl>
    <w:lvl w:ilvl="2" w:tplc="7B5866E4">
      <w:numFmt w:val="bullet"/>
      <w:lvlText w:val="•"/>
      <w:lvlJc w:val="left"/>
      <w:pPr>
        <w:ind w:left="640" w:hanging="159"/>
      </w:pPr>
      <w:rPr>
        <w:rFonts w:hint="default"/>
        <w:lang w:val="ru-RU" w:eastAsia="en-US" w:bidi="ar-SA"/>
      </w:rPr>
    </w:lvl>
    <w:lvl w:ilvl="3" w:tplc="A7A63D24">
      <w:numFmt w:val="bullet"/>
      <w:lvlText w:val="•"/>
      <w:lvlJc w:val="left"/>
      <w:pPr>
        <w:ind w:left="901" w:hanging="159"/>
      </w:pPr>
      <w:rPr>
        <w:rFonts w:hint="default"/>
        <w:lang w:val="ru-RU" w:eastAsia="en-US" w:bidi="ar-SA"/>
      </w:rPr>
    </w:lvl>
    <w:lvl w:ilvl="4" w:tplc="05A6F6D6">
      <w:numFmt w:val="bullet"/>
      <w:lvlText w:val="•"/>
      <w:lvlJc w:val="left"/>
      <w:pPr>
        <w:ind w:left="1161" w:hanging="159"/>
      </w:pPr>
      <w:rPr>
        <w:rFonts w:hint="default"/>
        <w:lang w:val="ru-RU" w:eastAsia="en-US" w:bidi="ar-SA"/>
      </w:rPr>
    </w:lvl>
    <w:lvl w:ilvl="5" w:tplc="3984DF2C">
      <w:numFmt w:val="bullet"/>
      <w:lvlText w:val="•"/>
      <w:lvlJc w:val="left"/>
      <w:pPr>
        <w:ind w:left="1422" w:hanging="159"/>
      </w:pPr>
      <w:rPr>
        <w:rFonts w:hint="default"/>
        <w:lang w:val="ru-RU" w:eastAsia="en-US" w:bidi="ar-SA"/>
      </w:rPr>
    </w:lvl>
    <w:lvl w:ilvl="6" w:tplc="2CE6C4A6">
      <w:numFmt w:val="bullet"/>
      <w:lvlText w:val="•"/>
      <w:lvlJc w:val="left"/>
      <w:pPr>
        <w:ind w:left="1682" w:hanging="159"/>
      </w:pPr>
      <w:rPr>
        <w:rFonts w:hint="default"/>
        <w:lang w:val="ru-RU" w:eastAsia="en-US" w:bidi="ar-SA"/>
      </w:rPr>
    </w:lvl>
    <w:lvl w:ilvl="7" w:tplc="A91640C8">
      <w:numFmt w:val="bullet"/>
      <w:lvlText w:val="•"/>
      <w:lvlJc w:val="left"/>
      <w:pPr>
        <w:ind w:left="1942" w:hanging="159"/>
      </w:pPr>
      <w:rPr>
        <w:rFonts w:hint="default"/>
        <w:lang w:val="ru-RU" w:eastAsia="en-US" w:bidi="ar-SA"/>
      </w:rPr>
    </w:lvl>
    <w:lvl w:ilvl="8" w:tplc="B27E2E42">
      <w:numFmt w:val="bullet"/>
      <w:lvlText w:val="•"/>
      <w:lvlJc w:val="left"/>
      <w:pPr>
        <w:ind w:left="2203" w:hanging="159"/>
      </w:pPr>
      <w:rPr>
        <w:rFonts w:hint="default"/>
        <w:lang w:val="ru-RU" w:eastAsia="en-US" w:bidi="ar-SA"/>
      </w:rPr>
    </w:lvl>
  </w:abstractNum>
  <w:abstractNum w:abstractNumId="10" w15:restartNumberingAfterBreak="0">
    <w:nsid w:val="2DEB55DE"/>
    <w:multiLevelType w:val="multilevel"/>
    <w:tmpl w:val="A550A13A"/>
    <w:lvl w:ilvl="0">
      <w:start w:val="1"/>
      <w:numFmt w:val="decimal"/>
      <w:lvlText w:val="%1."/>
      <w:lvlJc w:val="left"/>
      <w:pPr>
        <w:ind w:left="1324" w:hanging="540"/>
      </w:pPr>
      <w:rPr>
        <w:rFonts w:hint="default"/>
      </w:rPr>
    </w:lvl>
    <w:lvl w:ilvl="1">
      <w:start w:val="2"/>
      <w:numFmt w:val="decimal"/>
      <w:isLgl/>
      <w:lvlText w:val="%1.%2."/>
      <w:lvlJc w:val="left"/>
      <w:pPr>
        <w:ind w:left="1384" w:hanging="600"/>
      </w:pPr>
      <w:rPr>
        <w:rFonts w:hint="default"/>
      </w:rPr>
    </w:lvl>
    <w:lvl w:ilvl="2">
      <w:start w:val="3"/>
      <w:numFmt w:val="decimal"/>
      <w:isLgl/>
      <w:lvlText w:val="%1.%2.%3."/>
      <w:lvlJc w:val="left"/>
      <w:pPr>
        <w:ind w:left="1504" w:hanging="720"/>
      </w:pPr>
      <w:rPr>
        <w:rFonts w:hint="default"/>
      </w:rPr>
    </w:lvl>
    <w:lvl w:ilvl="3">
      <w:start w:val="1"/>
      <w:numFmt w:val="decimal"/>
      <w:isLgl/>
      <w:lvlText w:val="%1.%2.%3.%4."/>
      <w:lvlJc w:val="left"/>
      <w:pPr>
        <w:ind w:left="1504"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224" w:hanging="1440"/>
      </w:pPr>
      <w:rPr>
        <w:rFonts w:hint="default"/>
      </w:rPr>
    </w:lvl>
    <w:lvl w:ilvl="8">
      <w:start w:val="1"/>
      <w:numFmt w:val="decimal"/>
      <w:isLgl/>
      <w:lvlText w:val="%1.%2.%3.%4.%5.%6.%7.%8.%9."/>
      <w:lvlJc w:val="left"/>
      <w:pPr>
        <w:ind w:left="2584" w:hanging="1800"/>
      </w:pPr>
      <w:rPr>
        <w:rFonts w:hint="default"/>
      </w:rPr>
    </w:lvl>
  </w:abstractNum>
  <w:abstractNum w:abstractNumId="11" w15:restartNumberingAfterBreak="0">
    <w:nsid w:val="33E4645A"/>
    <w:multiLevelType w:val="multilevel"/>
    <w:tmpl w:val="33E4645A"/>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 w15:restartNumberingAfterBreak="0">
    <w:nsid w:val="34BD669F"/>
    <w:multiLevelType w:val="hybridMultilevel"/>
    <w:tmpl w:val="7A7A1094"/>
    <w:lvl w:ilvl="0" w:tplc="73728086">
      <w:numFmt w:val="bullet"/>
      <w:lvlText w:val="-"/>
      <w:lvlJc w:val="left"/>
      <w:pPr>
        <w:ind w:left="28" w:hanging="144"/>
      </w:pPr>
      <w:rPr>
        <w:rFonts w:ascii="Tahoma" w:eastAsia="Tahoma" w:hAnsi="Tahoma" w:cs="Tahoma" w:hint="default"/>
        <w:w w:val="99"/>
        <w:sz w:val="20"/>
        <w:szCs w:val="20"/>
        <w:lang w:val="ru-RU" w:eastAsia="en-US" w:bidi="ar-SA"/>
      </w:rPr>
    </w:lvl>
    <w:lvl w:ilvl="1" w:tplc="29C6F5E4">
      <w:numFmt w:val="bullet"/>
      <w:lvlText w:val="•"/>
      <w:lvlJc w:val="left"/>
      <w:pPr>
        <w:ind w:left="601" w:hanging="144"/>
      </w:pPr>
      <w:rPr>
        <w:rFonts w:hint="default"/>
        <w:lang w:val="ru-RU" w:eastAsia="en-US" w:bidi="ar-SA"/>
      </w:rPr>
    </w:lvl>
    <w:lvl w:ilvl="2" w:tplc="BC92E3EE">
      <w:numFmt w:val="bullet"/>
      <w:lvlText w:val="•"/>
      <w:lvlJc w:val="left"/>
      <w:pPr>
        <w:ind w:left="1182" w:hanging="144"/>
      </w:pPr>
      <w:rPr>
        <w:rFonts w:hint="default"/>
        <w:lang w:val="ru-RU" w:eastAsia="en-US" w:bidi="ar-SA"/>
      </w:rPr>
    </w:lvl>
    <w:lvl w:ilvl="3" w:tplc="C832BFB4">
      <w:numFmt w:val="bullet"/>
      <w:lvlText w:val="•"/>
      <w:lvlJc w:val="left"/>
      <w:pPr>
        <w:ind w:left="1763" w:hanging="144"/>
      </w:pPr>
      <w:rPr>
        <w:rFonts w:hint="default"/>
        <w:lang w:val="ru-RU" w:eastAsia="en-US" w:bidi="ar-SA"/>
      </w:rPr>
    </w:lvl>
    <w:lvl w:ilvl="4" w:tplc="0B6ED194">
      <w:numFmt w:val="bullet"/>
      <w:lvlText w:val="•"/>
      <w:lvlJc w:val="left"/>
      <w:pPr>
        <w:ind w:left="2344" w:hanging="144"/>
      </w:pPr>
      <w:rPr>
        <w:rFonts w:hint="default"/>
        <w:lang w:val="ru-RU" w:eastAsia="en-US" w:bidi="ar-SA"/>
      </w:rPr>
    </w:lvl>
    <w:lvl w:ilvl="5" w:tplc="A52AB568">
      <w:numFmt w:val="bullet"/>
      <w:lvlText w:val="•"/>
      <w:lvlJc w:val="left"/>
      <w:pPr>
        <w:ind w:left="2925" w:hanging="144"/>
      </w:pPr>
      <w:rPr>
        <w:rFonts w:hint="default"/>
        <w:lang w:val="ru-RU" w:eastAsia="en-US" w:bidi="ar-SA"/>
      </w:rPr>
    </w:lvl>
    <w:lvl w:ilvl="6" w:tplc="D8D605D8">
      <w:numFmt w:val="bullet"/>
      <w:lvlText w:val="•"/>
      <w:lvlJc w:val="left"/>
      <w:pPr>
        <w:ind w:left="3506" w:hanging="144"/>
      </w:pPr>
      <w:rPr>
        <w:rFonts w:hint="default"/>
        <w:lang w:val="ru-RU" w:eastAsia="en-US" w:bidi="ar-SA"/>
      </w:rPr>
    </w:lvl>
    <w:lvl w:ilvl="7" w:tplc="6862F158">
      <w:numFmt w:val="bullet"/>
      <w:lvlText w:val="•"/>
      <w:lvlJc w:val="left"/>
      <w:pPr>
        <w:ind w:left="4087" w:hanging="144"/>
      </w:pPr>
      <w:rPr>
        <w:rFonts w:hint="default"/>
        <w:lang w:val="ru-RU" w:eastAsia="en-US" w:bidi="ar-SA"/>
      </w:rPr>
    </w:lvl>
    <w:lvl w:ilvl="8" w:tplc="64D4906A">
      <w:numFmt w:val="bullet"/>
      <w:lvlText w:val="•"/>
      <w:lvlJc w:val="left"/>
      <w:pPr>
        <w:ind w:left="4668" w:hanging="144"/>
      </w:pPr>
      <w:rPr>
        <w:rFonts w:hint="default"/>
        <w:lang w:val="ru-RU" w:eastAsia="en-US" w:bidi="ar-SA"/>
      </w:rPr>
    </w:lvl>
  </w:abstractNum>
  <w:abstractNum w:abstractNumId="13" w15:restartNumberingAfterBreak="0">
    <w:nsid w:val="3C7C33BC"/>
    <w:multiLevelType w:val="hybridMultilevel"/>
    <w:tmpl w:val="EA7ACE0A"/>
    <w:lvl w:ilvl="0" w:tplc="D718558E">
      <w:numFmt w:val="bullet"/>
      <w:lvlText w:val="-"/>
      <w:lvlJc w:val="left"/>
      <w:pPr>
        <w:ind w:left="28" w:hanging="137"/>
      </w:pPr>
      <w:rPr>
        <w:rFonts w:ascii="Tahoma" w:eastAsia="Tahoma" w:hAnsi="Tahoma" w:cs="Tahoma" w:hint="default"/>
        <w:w w:val="99"/>
        <w:sz w:val="20"/>
        <w:szCs w:val="20"/>
        <w:lang w:val="ru-RU" w:eastAsia="en-US" w:bidi="ar-SA"/>
      </w:rPr>
    </w:lvl>
    <w:lvl w:ilvl="1" w:tplc="AA84FDEE">
      <w:numFmt w:val="bullet"/>
      <w:lvlText w:val="•"/>
      <w:lvlJc w:val="left"/>
      <w:pPr>
        <w:ind w:left="601" w:hanging="137"/>
      </w:pPr>
      <w:rPr>
        <w:rFonts w:hint="default"/>
        <w:lang w:val="ru-RU" w:eastAsia="en-US" w:bidi="ar-SA"/>
      </w:rPr>
    </w:lvl>
    <w:lvl w:ilvl="2" w:tplc="266A2162">
      <w:numFmt w:val="bullet"/>
      <w:lvlText w:val="•"/>
      <w:lvlJc w:val="left"/>
      <w:pPr>
        <w:ind w:left="1182" w:hanging="137"/>
      </w:pPr>
      <w:rPr>
        <w:rFonts w:hint="default"/>
        <w:lang w:val="ru-RU" w:eastAsia="en-US" w:bidi="ar-SA"/>
      </w:rPr>
    </w:lvl>
    <w:lvl w:ilvl="3" w:tplc="36107930">
      <w:numFmt w:val="bullet"/>
      <w:lvlText w:val="•"/>
      <w:lvlJc w:val="left"/>
      <w:pPr>
        <w:ind w:left="1763" w:hanging="137"/>
      </w:pPr>
      <w:rPr>
        <w:rFonts w:hint="default"/>
        <w:lang w:val="ru-RU" w:eastAsia="en-US" w:bidi="ar-SA"/>
      </w:rPr>
    </w:lvl>
    <w:lvl w:ilvl="4" w:tplc="B82AB69C">
      <w:numFmt w:val="bullet"/>
      <w:lvlText w:val="•"/>
      <w:lvlJc w:val="left"/>
      <w:pPr>
        <w:ind w:left="2344" w:hanging="137"/>
      </w:pPr>
      <w:rPr>
        <w:rFonts w:hint="default"/>
        <w:lang w:val="ru-RU" w:eastAsia="en-US" w:bidi="ar-SA"/>
      </w:rPr>
    </w:lvl>
    <w:lvl w:ilvl="5" w:tplc="0E4E18B8">
      <w:numFmt w:val="bullet"/>
      <w:lvlText w:val="•"/>
      <w:lvlJc w:val="left"/>
      <w:pPr>
        <w:ind w:left="2925" w:hanging="137"/>
      </w:pPr>
      <w:rPr>
        <w:rFonts w:hint="default"/>
        <w:lang w:val="ru-RU" w:eastAsia="en-US" w:bidi="ar-SA"/>
      </w:rPr>
    </w:lvl>
    <w:lvl w:ilvl="6" w:tplc="C9762D5C">
      <w:numFmt w:val="bullet"/>
      <w:lvlText w:val="•"/>
      <w:lvlJc w:val="left"/>
      <w:pPr>
        <w:ind w:left="3506" w:hanging="137"/>
      </w:pPr>
      <w:rPr>
        <w:rFonts w:hint="default"/>
        <w:lang w:val="ru-RU" w:eastAsia="en-US" w:bidi="ar-SA"/>
      </w:rPr>
    </w:lvl>
    <w:lvl w:ilvl="7" w:tplc="A7CA7E40">
      <w:numFmt w:val="bullet"/>
      <w:lvlText w:val="•"/>
      <w:lvlJc w:val="left"/>
      <w:pPr>
        <w:ind w:left="4087" w:hanging="137"/>
      </w:pPr>
      <w:rPr>
        <w:rFonts w:hint="default"/>
        <w:lang w:val="ru-RU" w:eastAsia="en-US" w:bidi="ar-SA"/>
      </w:rPr>
    </w:lvl>
    <w:lvl w:ilvl="8" w:tplc="E50CA234">
      <w:numFmt w:val="bullet"/>
      <w:lvlText w:val="•"/>
      <w:lvlJc w:val="left"/>
      <w:pPr>
        <w:ind w:left="4668" w:hanging="137"/>
      </w:pPr>
      <w:rPr>
        <w:rFonts w:hint="default"/>
        <w:lang w:val="ru-RU" w:eastAsia="en-US" w:bidi="ar-SA"/>
      </w:rPr>
    </w:lvl>
  </w:abstractNum>
  <w:abstractNum w:abstractNumId="14" w15:restartNumberingAfterBreak="0">
    <w:nsid w:val="47E60C17"/>
    <w:multiLevelType w:val="hybridMultilevel"/>
    <w:tmpl w:val="FD203C8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4AA85576"/>
    <w:multiLevelType w:val="multilevel"/>
    <w:tmpl w:val="CEE853AA"/>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6" w15:restartNumberingAfterBreak="0">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17" w15:restartNumberingAfterBreak="0">
    <w:nsid w:val="4DD47812"/>
    <w:multiLevelType w:val="hybridMultilevel"/>
    <w:tmpl w:val="348EB954"/>
    <w:lvl w:ilvl="0" w:tplc="817ABCEE">
      <w:numFmt w:val="bullet"/>
      <w:lvlText w:val="-"/>
      <w:lvlJc w:val="left"/>
      <w:pPr>
        <w:ind w:left="28" w:hanging="142"/>
      </w:pPr>
      <w:rPr>
        <w:rFonts w:ascii="Tahoma" w:eastAsia="Tahoma" w:hAnsi="Tahoma" w:cs="Tahoma" w:hint="default"/>
        <w:w w:val="99"/>
        <w:sz w:val="20"/>
        <w:szCs w:val="20"/>
        <w:lang w:val="ru-RU" w:eastAsia="en-US" w:bidi="ar-SA"/>
      </w:rPr>
    </w:lvl>
    <w:lvl w:ilvl="1" w:tplc="852A1CF0">
      <w:numFmt w:val="bullet"/>
      <w:lvlText w:val="•"/>
      <w:lvlJc w:val="left"/>
      <w:pPr>
        <w:ind w:left="601" w:hanging="142"/>
      </w:pPr>
      <w:rPr>
        <w:rFonts w:hint="default"/>
        <w:lang w:val="ru-RU" w:eastAsia="en-US" w:bidi="ar-SA"/>
      </w:rPr>
    </w:lvl>
    <w:lvl w:ilvl="2" w:tplc="83467608">
      <w:numFmt w:val="bullet"/>
      <w:lvlText w:val="•"/>
      <w:lvlJc w:val="left"/>
      <w:pPr>
        <w:ind w:left="1182" w:hanging="142"/>
      </w:pPr>
      <w:rPr>
        <w:rFonts w:hint="default"/>
        <w:lang w:val="ru-RU" w:eastAsia="en-US" w:bidi="ar-SA"/>
      </w:rPr>
    </w:lvl>
    <w:lvl w:ilvl="3" w:tplc="94843738">
      <w:numFmt w:val="bullet"/>
      <w:lvlText w:val="•"/>
      <w:lvlJc w:val="left"/>
      <w:pPr>
        <w:ind w:left="1763" w:hanging="142"/>
      </w:pPr>
      <w:rPr>
        <w:rFonts w:hint="default"/>
        <w:lang w:val="ru-RU" w:eastAsia="en-US" w:bidi="ar-SA"/>
      </w:rPr>
    </w:lvl>
    <w:lvl w:ilvl="4" w:tplc="E25A5D18">
      <w:numFmt w:val="bullet"/>
      <w:lvlText w:val="•"/>
      <w:lvlJc w:val="left"/>
      <w:pPr>
        <w:ind w:left="2344" w:hanging="142"/>
      </w:pPr>
      <w:rPr>
        <w:rFonts w:hint="default"/>
        <w:lang w:val="ru-RU" w:eastAsia="en-US" w:bidi="ar-SA"/>
      </w:rPr>
    </w:lvl>
    <w:lvl w:ilvl="5" w:tplc="E7E6F30A">
      <w:numFmt w:val="bullet"/>
      <w:lvlText w:val="•"/>
      <w:lvlJc w:val="left"/>
      <w:pPr>
        <w:ind w:left="2925" w:hanging="142"/>
      </w:pPr>
      <w:rPr>
        <w:rFonts w:hint="default"/>
        <w:lang w:val="ru-RU" w:eastAsia="en-US" w:bidi="ar-SA"/>
      </w:rPr>
    </w:lvl>
    <w:lvl w:ilvl="6" w:tplc="533CBB00">
      <w:numFmt w:val="bullet"/>
      <w:lvlText w:val="•"/>
      <w:lvlJc w:val="left"/>
      <w:pPr>
        <w:ind w:left="3506" w:hanging="142"/>
      </w:pPr>
      <w:rPr>
        <w:rFonts w:hint="default"/>
        <w:lang w:val="ru-RU" w:eastAsia="en-US" w:bidi="ar-SA"/>
      </w:rPr>
    </w:lvl>
    <w:lvl w:ilvl="7" w:tplc="5D307442">
      <w:numFmt w:val="bullet"/>
      <w:lvlText w:val="•"/>
      <w:lvlJc w:val="left"/>
      <w:pPr>
        <w:ind w:left="4087" w:hanging="142"/>
      </w:pPr>
      <w:rPr>
        <w:rFonts w:hint="default"/>
        <w:lang w:val="ru-RU" w:eastAsia="en-US" w:bidi="ar-SA"/>
      </w:rPr>
    </w:lvl>
    <w:lvl w:ilvl="8" w:tplc="7AFEEA14">
      <w:numFmt w:val="bullet"/>
      <w:lvlText w:val="•"/>
      <w:lvlJc w:val="left"/>
      <w:pPr>
        <w:ind w:left="4668" w:hanging="142"/>
      </w:pPr>
      <w:rPr>
        <w:rFonts w:hint="default"/>
        <w:lang w:val="ru-RU" w:eastAsia="en-US" w:bidi="ar-SA"/>
      </w:rPr>
    </w:lvl>
  </w:abstractNum>
  <w:abstractNum w:abstractNumId="18" w15:restartNumberingAfterBreak="0">
    <w:nsid w:val="4EB25815"/>
    <w:multiLevelType w:val="hybridMultilevel"/>
    <w:tmpl w:val="EFA2A270"/>
    <w:lvl w:ilvl="0" w:tplc="11F2B206">
      <w:numFmt w:val="bullet"/>
      <w:lvlText w:val="-"/>
      <w:lvlJc w:val="left"/>
      <w:pPr>
        <w:ind w:left="148" w:hanging="164"/>
      </w:pPr>
      <w:rPr>
        <w:rFonts w:ascii="Times New Roman" w:eastAsia="Times New Roman" w:hAnsi="Times New Roman" w:cs="Times New Roman" w:hint="default"/>
        <w:w w:val="100"/>
        <w:sz w:val="28"/>
        <w:szCs w:val="28"/>
        <w:lang w:val="ru-RU" w:eastAsia="en-US" w:bidi="ar-SA"/>
      </w:rPr>
    </w:lvl>
    <w:lvl w:ilvl="1" w:tplc="11BA71B6">
      <w:numFmt w:val="bullet"/>
      <w:lvlText w:val="•"/>
      <w:lvlJc w:val="left"/>
      <w:pPr>
        <w:ind w:left="606" w:hanging="164"/>
      </w:pPr>
      <w:rPr>
        <w:rFonts w:hint="default"/>
        <w:lang w:val="ru-RU" w:eastAsia="en-US" w:bidi="ar-SA"/>
      </w:rPr>
    </w:lvl>
    <w:lvl w:ilvl="2" w:tplc="F2263E0A">
      <w:numFmt w:val="bullet"/>
      <w:lvlText w:val="•"/>
      <w:lvlJc w:val="left"/>
      <w:pPr>
        <w:ind w:left="1073" w:hanging="164"/>
      </w:pPr>
      <w:rPr>
        <w:rFonts w:hint="default"/>
        <w:lang w:val="ru-RU" w:eastAsia="en-US" w:bidi="ar-SA"/>
      </w:rPr>
    </w:lvl>
    <w:lvl w:ilvl="3" w:tplc="7BF6FF40">
      <w:numFmt w:val="bullet"/>
      <w:lvlText w:val="•"/>
      <w:lvlJc w:val="left"/>
      <w:pPr>
        <w:ind w:left="1540" w:hanging="164"/>
      </w:pPr>
      <w:rPr>
        <w:rFonts w:hint="default"/>
        <w:lang w:val="ru-RU" w:eastAsia="en-US" w:bidi="ar-SA"/>
      </w:rPr>
    </w:lvl>
    <w:lvl w:ilvl="4" w:tplc="FD58DAE2">
      <w:numFmt w:val="bullet"/>
      <w:lvlText w:val="•"/>
      <w:lvlJc w:val="left"/>
      <w:pPr>
        <w:ind w:left="2006" w:hanging="164"/>
      </w:pPr>
      <w:rPr>
        <w:rFonts w:hint="default"/>
        <w:lang w:val="ru-RU" w:eastAsia="en-US" w:bidi="ar-SA"/>
      </w:rPr>
    </w:lvl>
    <w:lvl w:ilvl="5" w:tplc="A0C2D50A">
      <w:numFmt w:val="bullet"/>
      <w:lvlText w:val="•"/>
      <w:lvlJc w:val="left"/>
      <w:pPr>
        <w:ind w:left="2473" w:hanging="164"/>
      </w:pPr>
      <w:rPr>
        <w:rFonts w:hint="default"/>
        <w:lang w:val="ru-RU" w:eastAsia="en-US" w:bidi="ar-SA"/>
      </w:rPr>
    </w:lvl>
    <w:lvl w:ilvl="6" w:tplc="5CA832A0">
      <w:numFmt w:val="bullet"/>
      <w:lvlText w:val="•"/>
      <w:lvlJc w:val="left"/>
      <w:pPr>
        <w:ind w:left="2940" w:hanging="164"/>
      </w:pPr>
      <w:rPr>
        <w:rFonts w:hint="default"/>
        <w:lang w:val="ru-RU" w:eastAsia="en-US" w:bidi="ar-SA"/>
      </w:rPr>
    </w:lvl>
    <w:lvl w:ilvl="7" w:tplc="879CF1AC">
      <w:numFmt w:val="bullet"/>
      <w:lvlText w:val="•"/>
      <w:lvlJc w:val="left"/>
      <w:pPr>
        <w:ind w:left="3406" w:hanging="164"/>
      </w:pPr>
      <w:rPr>
        <w:rFonts w:hint="default"/>
        <w:lang w:val="ru-RU" w:eastAsia="en-US" w:bidi="ar-SA"/>
      </w:rPr>
    </w:lvl>
    <w:lvl w:ilvl="8" w:tplc="E08C0FBC">
      <w:numFmt w:val="bullet"/>
      <w:lvlText w:val="•"/>
      <w:lvlJc w:val="left"/>
      <w:pPr>
        <w:ind w:left="3873" w:hanging="164"/>
      </w:pPr>
      <w:rPr>
        <w:rFonts w:hint="default"/>
        <w:lang w:val="ru-RU" w:eastAsia="en-US" w:bidi="ar-SA"/>
      </w:rPr>
    </w:lvl>
  </w:abstractNum>
  <w:abstractNum w:abstractNumId="19" w15:restartNumberingAfterBreak="0">
    <w:nsid w:val="56C51572"/>
    <w:multiLevelType w:val="hybridMultilevel"/>
    <w:tmpl w:val="DC926C4E"/>
    <w:lvl w:ilvl="0" w:tplc="771AA036">
      <w:numFmt w:val="bullet"/>
      <w:lvlText w:val="-"/>
      <w:lvlJc w:val="left"/>
      <w:pPr>
        <w:ind w:left="28" w:hanging="154"/>
      </w:pPr>
      <w:rPr>
        <w:rFonts w:ascii="Tahoma" w:eastAsia="Tahoma" w:hAnsi="Tahoma" w:cs="Tahoma" w:hint="default"/>
        <w:w w:val="99"/>
        <w:sz w:val="20"/>
        <w:szCs w:val="20"/>
        <w:lang w:val="ru-RU" w:eastAsia="en-US" w:bidi="ar-SA"/>
      </w:rPr>
    </w:lvl>
    <w:lvl w:ilvl="1" w:tplc="D4DA58FA">
      <w:numFmt w:val="bullet"/>
      <w:lvlText w:val="•"/>
      <w:lvlJc w:val="left"/>
      <w:pPr>
        <w:ind w:left="601" w:hanging="154"/>
      </w:pPr>
      <w:rPr>
        <w:rFonts w:hint="default"/>
        <w:lang w:val="ru-RU" w:eastAsia="en-US" w:bidi="ar-SA"/>
      </w:rPr>
    </w:lvl>
    <w:lvl w:ilvl="2" w:tplc="E9AE6B3C">
      <w:numFmt w:val="bullet"/>
      <w:lvlText w:val="•"/>
      <w:lvlJc w:val="left"/>
      <w:pPr>
        <w:ind w:left="1182" w:hanging="154"/>
      </w:pPr>
      <w:rPr>
        <w:rFonts w:hint="default"/>
        <w:lang w:val="ru-RU" w:eastAsia="en-US" w:bidi="ar-SA"/>
      </w:rPr>
    </w:lvl>
    <w:lvl w:ilvl="3" w:tplc="51A46974">
      <w:numFmt w:val="bullet"/>
      <w:lvlText w:val="•"/>
      <w:lvlJc w:val="left"/>
      <w:pPr>
        <w:ind w:left="1763" w:hanging="154"/>
      </w:pPr>
      <w:rPr>
        <w:rFonts w:hint="default"/>
        <w:lang w:val="ru-RU" w:eastAsia="en-US" w:bidi="ar-SA"/>
      </w:rPr>
    </w:lvl>
    <w:lvl w:ilvl="4" w:tplc="0A2204C0">
      <w:numFmt w:val="bullet"/>
      <w:lvlText w:val="•"/>
      <w:lvlJc w:val="left"/>
      <w:pPr>
        <w:ind w:left="2344" w:hanging="154"/>
      </w:pPr>
      <w:rPr>
        <w:rFonts w:hint="default"/>
        <w:lang w:val="ru-RU" w:eastAsia="en-US" w:bidi="ar-SA"/>
      </w:rPr>
    </w:lvl>
    <w:lvl w:ilvl="5" w:tplc="A282C1FA">
      <w:numFmt w:val="bullet"/>
      <w:lvlText w:val="•"/>
      <w:lvlJc w:val="left"/>
      <w:pPr>
        <w:ind w:left="2925" w:hanging="154"/>
      </w:pPr>
      <w:rPr>
        <w:rFonts w:hint="default"/>
        <w:lang w:val="ru-RU" w:eastAsia="en-US" w:bidi="ar-SA"/>
      </w:rPr>
    </w:lvl>
    <w:lvl w:ilvl="6" w:tplc="3F48247E">
      <w:numFmt w:val="bullet"/>
      <w:lvlText w:val="•"/>
      <w:lvlJc w:val="left"/>
      <w:pPr>
        <w:ind w:left="3506" w:hanging="154"/>
      </w:pPr>
      <w:rPr>
        <w:rFonts w:hint="default"/>
        <w:lang w:val="ru-RU" w:eastAsia="en-US" w:bidi="ar-SA"/>
      </w:rPr>
    </w:lvl>
    <w:lvl w:ilvl="7" w:tplc="81B2EF6E">
      <w:numFmt w:val="bullet"/>
      <w:lvlText w:val="•"/>
      <w:lvlJc w:val="left"/>
      <w:pPr>
        <w:ind w:left="4087" w:hanging="154"/>
      </w:pPr>
      <w:rPr>
        <w:rFonts w:hint="default"/>
        <w:lang w:val="ru-RU" w:eastAsia="en-US" w:bidi="ar-SA"/>
      </w:rPr>
    </w:lvl>
    <w:lvl w:ilvl="8" w:tplc="D9FC2742">
      <w:numFmt w:val="bullet"/>
      <w:lvlText w:val="•"/>
      <w:lvlJc w:val="left"/>
      <w:pPr>
        <w:ind w:left="4668" w:hanging="154"/>
      </w:pPr>
      <w:rPr>
        <w:rFonts w:hint="default"/>
        <w:lang w:val="ru-RU" w:eastAsia="en-US" w:bidi="ar-SA"/>
      </w:rPr>
    </w:lvl>
  </w:abstractNum>
  <w:abstractNum w:abstractNumId="20" w15:restartNumberingAfterBreak="0">
    <w:nsid w:val="57B03A96"/>
    <w:multiLevelType w:val="hybridMultilevel"/>
    <w:tmpl w:val="A1C45790"/>
    <w:lvl w:ilvl="0" w:tplc="899456F4">
      <w:numFmt w:val="bullet"/>
      <w:lvlText w:val="-"/>
      <w:lvlJc w:val="left"/>
      <w:pPr>
        <w:ind w:left="28" w:hanging="137"/>
      </w:pPr>
      <w:rPr>
        <w:rFonts w:ascii="Tahoma" w:eastAsia="Tahoma" w:hAnsi="Tahoma" w:cs="Tahoma" w:hint="default"/>
        <w:w w:val="99"/>
        <w:sz w:val="20"/>
        <w:szCs w:val="20"/>
        <w:lang w:val="ru-RU" w:eastAsia="en-US" w:bidi="ar-SA"/>
      </w:rPr>
    </w:lvl>
    <w:lvl w:ilvl="1" w:tplc="69E87ABA">
      <w:numFmt w:val="bullet"/>
      <w:lvlText w:val="•"/>
      <w:lvlJc w:val="left"/>
      <w:pPr>
        <w:ind w:left="601" w:hanging="137"/>
      </w:pPr>
      <w:rPr>
        <w:rFonts w:hint="default"/>
        <w:lang w:val="ru-RU" w:eastAsia="en-US" w:bidi="ar-SA"/>
      </w:rPr>
    </w:lvl>
    <w:lvl w:ilvl="2" w:tplc="A2B6B214">
      <w:numFmt w:val="bullet"/>
      <w:lvlText w:val="•"/>
      <w:lvlJc w:val="left"/>
      <w:pPr>
        <w:ind w:left="1182" w:hanging="137"/>
      </w:pPr>
      <w:rPr>
        <w:rFonts w:hint="default"/>
        <w:lang w:val="ru-RU" w:eastAsia="en-US" w:bidi="ar-SA"/>
      </w:rPr>
    </w:lvl>
    <w:lvl w:ilvl="3" w:tplc="31D2A222">
      <w:numFmt w:val="bullet"/>
      <w:lvlText w:val="•"/>
      <w:lvlJc w:val="left"/>
      <w:pPr>
        <w:ind w:left="1763" w:hanging="137"/>
      </w:pPr>
      <w:rPr>
        <w:rFonts w:hint="default"/>
        <w:lang w:val="ru-RU" w:eastAsia="en-US" w:bidi="ar-SA"/>
      </w:rPr>
    </w:lvl>
    <w:lvl w:ilvl="4" w:tplc="85686E46">
      <w:numFmt w:val="bullet"/>
      <w:lvlText w:val="•"/>
      <w:lvlJc w:val="left"/>
      <w:pPr>
        <w:ind w:left="2344" w:hanging="137"/>
      </w:pPr>
      <w:rPr>
        <w:rFonts w:hint="default"/>
        <w:lang w:val="ru-RU" w:eastAsia="en-US" w:bidi="ar-SA"/>
      </w:rPr>
    </w:lvl>
    <w:lvl w:ilvl="5" w:tplc="0A8CFA2C">
      <w:numFmt w:val="bullet"/>
      <w:lvlText w:val="•"/>
      <w:lvlJc w:val="left"/>
      <w:pPr>
        <w:ind w:left="2925" w:hanging="137"/>
      </w:pPr>
      <w:rPr>
        <w:rFonts w:hint="default"/>
        <w:lang w:val="ru-RU" w:eastAsia="en-US" w:bidi="ar-SA"/>
      </w:rPr>
    </w:lvl>
    <w:lvl w:ilvl="6" w:tplc="0F0223A2">
      <w:numFmt w:val="bullet"/>
      <w:lvlText w:val="•"/>
      <w:lvlJc w:val="left"/>
      <w:pPr>
        <w:ind w:left="3506" w:hanging="137"/>
      </w:pPr>
      <w:rPr>
        <w:rFonts w:hint="default"/>
        <w:lang w:val="ru-RU" w:eastAsia="en-US" w:bidi="ar-SA"/>
      </w:rPr>
    </w:lvl>
    <w:lvl w:ilvl="7" w:tplc="6F7A0BFA">
      <w:numFmt w:val="bullet"/>
      <w:lvlText w:val="•"/>
      <w:lvlJc w:val="left"/>
      <w:pPr>
        <w:ind w:left="4087" w:hanging="137"/>
      </w:pPr>
      <w:rPr>
        <w:rFonts w:hint="default"/>
        <w:lang w:val="ru-RU" w:eastAsia="en-US" w:bidi="ar-SA"/>
      </w:rPr>
    </w:lvl>
    <w:lvl w:ilvl="8" w:tplc="D70EBB52">
      <w:numFmt w:val="bullet"/>
      <w:lvlText w:val="•"/>
      <w:lvlJc w:val="left"/>
      <w:pPr>
        <w:ind w:left="4668" w:hanging="137"/>
      </w:pPr>
      <w:rPr>
        <w:rFonts w:hint="default"/>
        <w:lang w:val="ru-RU" w:eastAsia="en-US" w:bidi="ar-SA"/>
      </w:rPr>
    </w:lvl>
  </w:abstractNum>
  <w:abstractNum w:abstractNumId="21" w15:restartNumberingAfterBreak="0">
    <w:nsid w:val="5B993EF5"/>
    <w:multiLevelType w:val="hybridMultilevel"/>
    <w:tmpl w:val="EA2C36A4"/>
    <w:lvl w:ilvl="0" w:tplc="8ADCA106">
      <w:numFmt w:val="bullet"/>
      <w:lvlText w:val="-"/>
      <w:lvlJc w:val="left"/>
      <w:pPr>
        <w:ind w:left="25" w:hanging="159"/>
      </w:pPr>
      <w:rPr>
        <w:rFonts w:ascii="Tahoma" w:eastAsia="Tahoma" w:hAnsi="Tahoma" w:cs="Tahoma" w:hint="default"/>
        <w:w w:val="99"/>
        <w:sz w:val="19"/>
        <w:szCs w:val="19"/>
        <w:lang w:val="ru-RU" w:eastAsia="en-US" w:bidi="ar-SA"/>
      </w:rPr>
    </w:lvl>
    <w:lvl w:ilvl="1" w:tplc="F0407CD8">
      <w:numFmt w:val="bullet"/>
      <w:lvlText w:val="•"/>
      <w:lvlJc w:val="left"/>
      <w:pPr>
        <w:ind w:left="571" w:hanging="159"/>
      </w:pPr>
      <w:rPr>
        <w:rFonts w:hint="default"/>
        <w:lang w:val="ru-RU" w:eastAsia="en-US" w:bidi="ar-SA"/>
      </w:rPr>
    </w:lvl>
    <w:lvl w:ilvl="2" w:tplc="FDC40E0C">
      <w:numFmt w:val="bullet"/>
      <w:lvlText w:val="•"/>
      <w:lvlJc w:val="left"/>
      <w:pPr>
        <w:ind w:left="1122" w:hanging="159"/>
      </w:pPr>
      <w:rPr>
        <w:rFonts w:hint="default"/>
        <w:lang w:val="ru-RU" w:eastAsia="en-US" w:bidi="ar-SA"/>
      </w:rPr>
    </w:lvl>
    <w:lvl w:ilvl="3" w:tplc="63BA561E">
      <w:numFmt w:val="bullet"/>
      <w:lvlText w:val="•"/>
      <w:lvlJc w:val="left"/>
      <w:pPr>
        <w:ind w:left="1673" w:hanging="159"/>
      </w:pPr>
      <w:rPr>
        <w:rFonts w:hint="default"/>
        <w:lang w:val="ru-RU" w:eastAsia="en-US" w:bidi="ar-SA"/>
      </w:rPr>
    </w:lvl>
    <w:lvl w:ilvl="4" w:tplc="50BA4FAA">
      <w:numFmt w:val="bullet"/>
      <w:lvlText w:val="•"/>
      <w:lvlJc w:val="left"/>
      <w:pPr>
        <w:ind w:left="2224" w:hanging="159"/>
      </w:pPr>
      <w:rPr>
        <w:rFonts w:hint="default"/>
        <w:lang w:val="ru-RU" w:eastAsia="en-US" w:bidi="ar-SA"/>
      </w:rPr>
    </w:lvl>
    <w:lvl w:ilvl="5" w:tplc="BB426AD8">
      <w:numFmt w:val="bullet"/>
      <w:lvlText w:val="•"/>
      <w:lvlJc w:val="left"/>
      <w:pPr>
        <w:ind w:left="2775" w:hanging="159"/>
      </w:pPr>
      <w:rPr>
        <w:rFonts w:hint="default"/>
        <w:lang w:val="ru-RU" w:eastAsia="en-US" w:bidi="ar-SA"/>
      </w:rPr>
    </w:lvl>
    <w:lvl w:ilvl="6" w:tplc="5224A1F6">
      <w:numFmt w:val="bullet"/>
      <w:lvlText w:val="•"/>
      <w:lvlJc w:val="left"/>
      <w:pPr>
        <w:ind w:left="3326" w:hanging="159"/>
      </w:pPr>
      <w:rPr>
        <w:rFonts w:hint="default"/>
        <w:lang w:val="ru-RU" w:eastAsia="en-US" w:bidi="ar-SA"/>
      </w:rPr>
    </w:lvl>
    <w:lvl w:ilvl="7" w:tplc="F2C05B7C">
      <w:numFmt w:val="bullet"/>
      <w:lvlText w:val="•"/>
      <w:lvlJc w:val="left"/>
      <w:pPr>
        <w:ind w:left="3877" w:hanging="159"/>
      </w:pPr>
      <w:rPr>
        <w:rFonts w:hint="default"/>
        <w:lang w:val="ru-RU" w:eastAsia="en-US" w:bidi="ar-SA"/>
      </w:rPr>
    </w:lvl>
    <w:lvl w:ilvl="8" w:tplc="FC528B18">
      <w:numFmt w:val="bullet"/>
      <w:lvlText w:val="•"/>
      <w:lvlJc w:val="left"/>
      <w:pPr>
        <w:ind w:left="4428" w:hanging="159"/>
      </w:pPr>
      <w:rPr>
        <w:rFonts w:hint="default"/>
        <w:lang w:val="ru-RU" w:eastAsia="en-US" w:bidi="ar-SA"/>
      </w:rPr>
    </w:lvl>
  </w:abstractNum>
  <w:abstractNum w:abstractNumId="22" w15:restartNumberingAfterBreak="0">
    <w:nsid w:val="5CA564A0"/>
    <w:multiLevelType w:val="hybridMultilevel"/>
    <w:tmpl w:val="34A04402"/>
    <w:lvl w:ilvl="0" w:tplc="663A3716">
      <w:numFmt w:val="bullet"/>
      <w:lvlText w:val="-"/>
      <w:lvlJc w:val="left"/>
      <w:pPr>
        <w:ind w:left="28" w:hanging="226"/>
      </w:pPr>
      <w:rPr>
        <w:rFonts w:ascii="Tahoma" w:eastAsia="Tahoma" w:hAnsi="Tahoma" w:cs="Tahoma" w:hint="default"/>
        <w:w w:val="99"/>
        <w:sz w:val="20"/>
        <w:szCs w:val="20"/>
        <w:lang w:val="ru-RU" w:eastAsia="en-US" w:bidi="ar-SA"/>
      </w:rPr>
    </w:lvl>
    <w:lvl w:ilvl="1" w:tplc="AE4C455A">
      <w:numFmt w:val="bullet"/>
      <w:lvlText w:val="•"/>
      <w:lvlJc w:val="left"/>
      <w:pPr>
        <w:ind w:left="601" w:hanging="226"/>
      </w:pPr>
      <w:rPr>
        <w:rFonts w:hint="default"/>
        <w:lang w:val="ru-RU" w:eastAsia="en-US" w:bidi="ar-SA"/>
      </w:rPr>
    </w:lvl>
    <w:lvl w:ilvl="2" w:tplc="EBE8D9BA">
      <w:numFmt w:val="bullet"/>
      <w:lvlText w:val="•"/>
      <w:lvlJc w:val="left"/>
      <w:pPr>
        <w:ind w:left="1182" w:hanging="226"/>
      </w:pPr>
      <w:rPr>
        <w:rFonts w:hint="default"/>
        <w:lang w:val="ru-RU" w:eastAsia="en-US" w:bidi="ar-SA"/>
      </w:rPr>
    </w:lvl>
    <w:lvl w:ilvl="3" w:tplc="3E582BBA">
      <w:numFmt w:val="bullet"/>
      <w:lvlText w:val="•"/>
      <w:lvlJc w:val="left"/>
      <w:pPr>
        <w:ind w:left="1763" w:hanging="226"/>
      </w:pPr>
      <w:rPr>
        <w:rFonts w:hint="default"/>
        <w:lang w:val="ru-RU" w:eastAsia="en-US" w:bidi="ar-SA"/>
      </w:rPr>
    </w:lvl>
    <w:lvl w:ilvl="4" w:tplc="030641E4">
      <w:numFmt w:val="bullet"/>
      <w:lvlText w:val="•"/>
      <w:lvlJc w:val="left"/>
      <w:pPr>
        <w:ind w:left="2344" w:hanging="226"/>
      </w:pPr>
      <w:rPr>
        <w:rFonts w:hint="default"/>
        <w:lang w:val="ru-RU" w:eastAsia="en-US" w:bidi="ar-SA"/>
      </w:rPr>
    </w:lvl>
    <w:lvl w:ilvl="5" w:tplc="2FF64352">
      <w:numFmt w:val="bullet"/>
      <w:lvlText w:val="•"/>
      <w:lvlJc w:val="left"/>
      <w:pPr>
        <w:ind w:left="2925" w:hanging="226"/>
      </w:pPr>
      <w:rPr>
        <w:rFonts w:hint="default"/>
        <w:lang w:val="ru-RU" w:eastAsia="en-US" w:bidi="ar-SA"/>
      </w:rPr>
    </w:lvl>
    <w:lvl w:ilvl="6" w:tplc="18D879E8">
      <w:numFmt w:val="bullet"/>
      <w:lvlText w:val="•"/>
      <w:lvlJc w:val="left"/>
      <w:pPr>
        <w:ind w:left="3506" w:hanging="226"/>
      </w:pPr>
      <w:rPr>
        <w:rFonts w:hint="default"/>
        <w:lang w:val="ru-RU" w:eastAsia="en-US" w:bidi="ar-SA"/>
      </w:rPr>
    </w:lvl>
    <w:lvl w:ilvl="7" w:tplc="23664D82">
      <w:numFmt w:val="bullet"/>
      <w:lvlText w:val="•"/>
      <w:lvlJc w:val="left"/>
      <w:pPr>
        <w:ind w:left="4087" w:hanging="226"/>
      </w:pPr>
      <w:rPr>
        <w:rFonts w:hint="default"/>
        <w:lang w:val="ru-RU" w:eastAsia="en-US" w:bidi="ar-SA"/>
      </w:rPr>
    </w:lvl>
    <w:lvl w:ilvl="8" w:tplc="D834D57E">
      <w:numFmt w:val="bullet"/>
      <w:lvlText w:val="•"/>
      <w:lvlJc w:val="left"/>
      <w:pPr>
        <w:ind w:left="4668" w:hanging="226"/>
      </w:pPr>
      <w:rPr>
        <w:rFonts w:hint="default"/>
        <w:lang w:val="ru-RU" w:eastAsia="en-US" w:bidi="ar-SA"/>
      </w:rPr>
    </w:lvl>
  </w:abstractNum>
  <w:abstractNum w:abstractNumId="23" w15:restartNumberingAfterBreak="0">
    <w:nsid w:val="5EF1025D"/>
    <w:multiLevelType w:val="hybridMultilevel"/>
    <w:tmpl w:val="CBC4A214"/>
    <w:lvl w:ilvl="0" w:tplc="7E0E6612">
      <w:numFmt w:val="bullet"/>
      <w:lvlText w:val="-"/>
      <w:lvlJc w:val="left"/>
      <w:pPr>
        <w:ind w:left="148" w:hanging="164"/>
      </w:pPr>
      <w:rPr>
        <w:rFonts w:ascii="Times New Roman" w:eastAsia="Times New Roman" w:hAnsi="Times New Roman" w:cs="Times New Roman" w:hint="default"/>
        <w:w w:val="100"/>
        <w:sz w:val="28"/>
        <w:szCs w:val="28"/>
        <w:lang w:val="ru-RU" w:eastAsia="en-US" w:bidi="ar-SA"/>
      </w:rPr>
    </w:lvl>
    <w:lvl w:ilvl="1" w:tplc="3174B694">
      <w:numFmt w:val="bullet"/>
      <w:lvlText w:val="•"/>
      <w:lvlJc w:val="left"/>
      <w:pPr>
        <w:ind w:left="606" w:hanging="164"/>
      </w:pPr>
      <w:rPr>
        <w:rFonts w:hint="default"/>
        <w:lang w:val="ru-RU" w:eastAsia="en-US" w:bidi="ar-SA"/>
      </w:rPr>
    </w:lvl>
    <w:lvl w:ilvl="2" w:tplc="D76E2182">
      <w:numFmt w:val="bullet"/>
      <w:lvlText w:val="•"/>
      <w:lvlJc w:val="left"/>
      <w:pPr>
        <w:ind w:left="1073" w:hanging="164"/>
      </w:pPr>
      <w:rPr>
        <w:rFonts w:hint="default"/>
        <w:lang w:val="ru-RU" w:eastAsia="en-US" w:bidi="ar-SA"/>
      </w:rPr>
    </w:lvl>
    <w:lvl w:ilvl="3" w:tplc="FA145DBA">
      <w:numFmt w:val="bullet"/>
      <w:lvlText w:val="•"/>
      <w:lvlJc w:val="left"/>
      <w:pPr>
        <w:ind w:left="1540" w:hanging="164"/>
      </w:pPr>
      <w:rPr>
        <w:rFonts w:hint="default"/>
        <w:lang w:val="ru-RU" w:eastAsia="en-US" w:bidi="ar-SA"/>
      </w:rPr>
    </w:lvl>
    <w:lvl w:ilvl="4" w:tplc="FEDA8FCC">
      <w:numFmt w:val="bullet"/>
      <w:lvlText w:val="•"/>
      <w:lvlJc w:val="left"/>
      <w:pPr>
        <w:ind w:left="2006" w:hanging="164"/>
      </w:pPr>
      <w:rPr>
        <w:rFonts w:hint="default"/>
        <w:lang w:val="ru-RU" w:eastAsia="en-US" w:bidi="ar-SA"/>
      </w:rPr>
    </w:lvl>
    <w:lvl w:ilvl="5" w:tplc="25A45BBC">
      <w:numFmt w:val="bullet"/>
      <w:lvlText w:val="•"/>
      <w:lvlJc w:val="left"/>
      <w:pPr>
        <w:ind w:left="2473" w:hanging="164"/>
      </w:pPr>
      <w:rPr>
        <w:rFonts w:hint="default"/>
        <w:lang w:val="ru-RU" w:eastAsia="en-US" w:bidi="ar-SA"/>
      </w:rPr>
    </w:lvl>
    <w:lvl w:ilvl="6" w:tplc="A21CB1F4">
      <w:numFmt w:val="bullet"/>
      <w:lvlText w:val="•"/>
      <w:lvlJc w:val="left"/>
      <w:pPr>
        <w:ind w:left="2940" w:hanging="164"/>
      </w:pPr>
      <w:rPr>
        <w:rFonts w:hint="default"/>
        <w:lang w:val="ru-RU" w:eastAsia="en-US" w:bidi="ar-SA"/>
      </w:rPr>
    </w:lvl>
    <w:lvl w:ilvl="7" w:tplc="75269E1C">
      <w:numFmt w:val="bullet"/>
      <w:lvlText w:val="•"/>
      <w:lvlJc w:val="left"/>
      <w:pPr>
        <w:ind w:left="3406" w:hanging="164"/>
      </w:pPr>
      <w:rPr>
        <w:rFonts w:hint="default"/>
        <w:lang w:val="ru-RU" w:eastAsia="en-US" w:bidi="ar-SA"/>
      </w:rPr>
    </w:lvl>
    <w:lvl w:ilvl="8" w:tplc="2AD2208E">
      <w:numFmt w:val="bullet"/>
      <w:lvlText w:val="•"/>
      <w:lvlJc w:val="left"/>
      <w:pPr>
        <w:ind w:left="3873" w:hanging="164"/>
      </w:pPr>
      <w:rPr>
        <w:rFonts w:hint="default"/>
        <w:lang w:val="ru-RU" w:eastAsia="en-US" w:bidi="ar-SA"/>
      </w:rPr>
    </w:lvl>
  </w:abstractNum>
  <w:abstractNum w:abstractNumId="24" w15:restartNumberingAfterBreak="0">
    <w:nsid w:val="68386E16"/>
    <w:multiLevelType w:val="hybridMultilevel"/>
    <w:tmpl w:val="2028127C"/>
    <w:lvl w:ilvl="0" w:tplc="FD566E3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5" w15:restartNumberingAfterBreak="0">
    <w:nsid w:val="6BE740ED"/>
    <w:multiLevelType w:val="hybridMultilevel"/>
    <w:tmpl w:val="F412FD3E"/>
    <w:lvl w:ilvl="0" w:tplc="BA7A8EEE">
      <w:numFmt w:val="bullet"/>
      <w:lvlText w:val="-"/>
      <w:lvlJc w:val="left"/>
      <w:pPr>
        <w:ind w:left="28" w:hanging="140"/>
      </w:pPr>
      <w:rPr>
        <w:rFonts w:ascii="Tahoma" w:eastAsia="Tahoma" w:hAnsi="Tahoma" w:cs="Tahoma" w:hint="default"/>
        <w:w w:val="99"/>
        <w:sz w:val="20"/>
        <w:szCs w:val="20"/>
        <w:lang w:val="ru-RU" w:eastAsia="en-US" w:bidi="ar-SA"/>
      </w:rPr>
    </w:lvl>
    <w:lvl w:ilvl="1" w:tplc="BECE6378">
      <w:numFmt w:val="bullet"/>
      <w:lvlText w:val="•"/>
      <w:lvlJc w:val="left"/>
      <w:pPr>
        <w:ind w:left="601" w:hanging="140"/>
      </w:pPr>
      <w:rPr>
        <w:rFonts w:hint="default"/>
        <w:lang w:val="ru-RU" w:eastAsia="en-US" w:bidi="ar-SA"/>
      </w:rPr>
    </w:lvl>
    <w:lvl w:ilvl="2" w:tplc="8E8874F6">
      <w:numFmt w:val="bullet"/>
      <w:lvlText w:val="•"/>
      <w:lvlJc w:val="left"/>
      <w:pPr>
        <w:ind w:left="1182" w:hanging="140"/>
      </w:pPr>
      <w:rPr>
        <w:rFonts w:hint="default"/>
        <w:lang w:val="ru-RU" w:eastAsia="en-US" w:bidi="ar-SA"/>
      </w:rPr>
    </w:lvl>
    <w:lvl w:ilvl="3" w:tplc="8698152A">
      <w:numFmt w:val="bullet"/>
      <w:lvlText w:val="•"/>
      <w:lvlJc w:val="left"/>
      <w:pPr>
        <w:ind w:left="1763" w:hanging="140"/>
      </w:pPr>
      <w:rPr>
        <w:rFonts w:hint="default"/>
        <w:lang w:val="ru-RU" w:eastAsia="en-US" w:bidi="ar-SA"/>
      </w:rPr>
    </w:lvl>
    <w:lvl w:ilvl="4" w:tplc="46E42F52">
      <w:numFmt w:val="bullet"/>
      <w:lvlText w:val="•"/>
      <w:lvlJc w:val="left"/>
      <w:pPr>
        <w:ind w:left="2344" w:hanging="140"/>
      </w:pPr>
      <w:rPr>
        <w:rFonts w:hint="default"/>
        <w:lang w:val="ru-RU" w:eastAsia="en-US" w:bidi="ar-SA"/>
      </w:rPr>
    </w:lvl>
    <w:lvl w:ilvl="5" w:tplc="BE428458">
      <w:numFmt w:val="bullet"/>
      <w:lvlText w:val="•"/>
      <w:lvlJc w:val="left"/>
      <w:pPr>
        <w:ind w:left="2925" w:hanging="140"/>
      </w:pPr>
      <w:rPr>
        <w:rFonts w:hint="default"/>
        <w:lang w:val="ru-RU" w:eastAsia="en-US" w:bidi="ar-SA"/>
      </w:rPr>
    </w:lvl>
    <w:lvl w:ilvl="6" w:tplc="A56CB5C0">
      <w:numFmt w:val="bullet"/>
      <w:lvlText w:val="•"/>
      <w:lvlJc w:val="left"/>
      <w:pPr>
        <w:ind w:left="3506" w:hanging="140"/>
      </w:pPr>
      <w:rPr>
        <w:rFonts w:hint="default"/>
        <w:lang w:val="ru-RU" w:eastAsia="en-US" w:bidi="ar-SA"/>
      </w:rPr>
    </w:lvl>
    <w:lvl w:ilvl="7" w:tplc="38DE0BB0">
      <w:numFmt w:val="bullet"/>
      <w:lvlText w:val="•"/>
      <w:lvlJc w:val="left"/>
      <w:pPr>
        <w:ind w:left="4087" w:hanging="140"/>
      </w:pPr>
      <w:rPr>
        <w:rFonts w:hint="default"/>
        <w:lang w:val="ru-RU" w:eastAsia="en-US" w:bidi="ar-SA"/>
      </w:rPr>
    </w:lvl>
    <w:lvl w:ilvl="8" w:tplc="E2509F4C">
      <w:numFmt w:val="bullet"/>
      <w:lvlText w:val="•"/>
      <w:lvlJc w:val="left"/>
      <w:pPr>
        <w:ind w:left="4668" w:hanging="140"/>
      </w:pPr>
      <w:rPr>
        <w:rFonts w:hint="default"/>
        <w:lang w:val="ru-RU" w:eastAsia="en-US" w:bidi="ar-SA"/>
      </w:rPr>
    </w:lvl>
  </w:abstractNum>
  <w:abstractNum w:abstractNumId="26"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DD968A7"/>
    <w:multiLevelType w:val="hybridMultilevel"/>
    <w:tmpl w:val="380A4976"/>
    <w:lvl w:ilvl="0" w:tplc="C0761C7C">
      <w:numFmt w:val="bullet"/>
      <w:lvlText w:val="-"/>
      <w:lvlJc w:val="left"/>
      <w:pPr>
        <w:ind w:left="148" w:hanging="164"/>
      </w:pPr>
      <w:rPr>
        <w:rFonts w:ascii="Times New Roman" w:eastAsia="Times New Roman" w:hAnsi="Times New Roman" w:cs="Times New Roman" w:hint="default"/>
        <w:w w:val="100"/>
        <w:sz w:val="28"/>
        <w:szCs w:val="28"/>
        <w:lang w:val="ru-RU" w:eastAsia="en-US" w:bidi="ar-SA"/>
      </w:rPr>
    </w:lvl>
    <w:lvl w:ilvl="1" w:tplc="2B526E82">
      <w:numFmt w:val="bullet"/>
      <w:lvlText w:val="•"/>
      <w:lvlJc w:val="left"/>
      <w:pPr>
        <w:ind w:left="606" w:hanging="164"/>
      </w:pPr>
      <w:rPr>
        <w:rFonts w:hint="default"/>
        <w:lang w:val="ru-RU" w:eastAsia="en-US" w:bidi="ar-SA"/>
      </w:rPr>
    </w:lvl>
    <w:lvl w:ilvl="2" w:tplc="D74644C0">
      <w:numFmt w:val="bullet"/>
      <w:lvlText w:val="•"/>
      <w:lvlJc w:val="left"/>
      <w:pPr>
        <w:ind w:left="1073" w:hanging="164"/>
      </w:pPr>
      <w:rPr>
        <w:rFonts w:hint="default"/>
        <w:lang w:val="ru-RU" w:eastAsia="en-US" w:bidi="ar-SA"/>
      </w:rPr>
    </w:lvl>
    <w:lvl w:ilvl="3" w:tplc="C492D232">
      <w:numFmt w:val="bullet"/>
      <w:lvlText w:val="•"/>
      <w:lvlJc w:val="left"/>
      <w:pPr>
        <w:ind w:left="1540" w:hanging="164"/>
      </w:pPr>
      <w:rPr>
        <w:rFonts w:hint="default"/>
        <w:lang w:val="ru-RU" w:eastAsia="en-US" w:bidi="ar-SA"/>
      </w:rPr>
    </w:lvl>
    <w:lvl w:ilvl="4" w:tplc="835E5374">
      <w:numFmt w:val="bullet"/>
      <w:lvlText w:val="•"/>
      <w:lvlJc w:val="left"/>
      <w:pPr>
        <w:ind w:left="2006" w:hanging="164"/>
      </w:pPr>
      <w:rPr>
        <w:rFonts w:hint="default"/>
        <w:lang w:val="ru-RU" w:eastAsia="en-US" w:bidi="ar-SA"/>
      </w:rPr>
    </w:lvl>
    <w:lvl w:ilvl="5" w:tplc="E9EE0E54">
      <w:numFmt w:val="bullet"/>
      <w:lvlText w:val="•"/>
      <w:lvlJc w:val="left"/>
      <w:pPr>
        <w:ind w:left="2473" w:hanging="164"/>
      </w:pPr>
      <w:rPr>
        <w:rFonts w:hint="default"/>
        <w:lang w:val="ru-RU" w:eastAsia="en-US" w:bidi="ar-SA"/>
      </w:rPr>
    </w:lvl>
    <w:lvl w:ilvl="6" w:tplc="1826DA38">
      <w:numFmt w:val="bullet"/>
      <w:lvlText w:val="•"/>
      <w:lvlJc w:val="left"/>
      <w:pPr>
        <w:ind w:left="2940" w:hanging="164"/>
      </w:pPr>
      <w:rPr>
        <w:rFonts w:hint="default"/>
        <w:lang w:val="ru-RU" w:eastAsia="en-US" w:bidi="ar-SA"/>
      </w:rPr>
    </w:lvl>
    <w:lvl w:ilvl="7" w:tplc="2EBA0136">
      <w:numFmt w:val="bullet"/>
      <w:lvlText w:val="•"/>
      <w:lvlJc w:val="left"/>
      <w:pPr>
        <w:ind w:left="3406" w:hanging="164"/>
      </w:pPr>
      <w:rPr>
        <w:rFonts w:hint="default"/>
        <w:lang w:val="ru-RU" w:eastAsia="en-US" w:bidi="ar-SA"/>
      </w:rPr>
    </w:lvl>
    <w:lvl w:ilvl="8" w:tplc="DBA259F0">
      <w:numFmt w:val="bullet"/>
      <w:lvlText w:val="•"/>
      <w:lvlJc w:val="left"/>
      <w:pPr>
        <w:ind w:left="3873" w:hanging="164"/>
      </w:pPr>
      <w:rPr>
        <w:rFonts w:hint="default"/>
        <w:lang w:val="ru-RU" w:eastAsia="en-US" w:bidi="ar-SA"/>
      </w:rPr>
    </w:lvl>
  </w:abstractNum>
  <w:abstractNum w:abstractNumId="28" w15:restartNumberingAfterBreak="0">
    <w:nsid w:val="6F712120"/>
    <w:multiLevelType w:val="hybridMultilevel"/>
    <w:tmpl w:val="EBDC17F2"/>
    <w:lvl w:ilvl="0" w:tplc="04190001">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15:restartNumberingAfterBreak="0">
    <w:nsid w:val="77A969AF"/>
    <w:multiLevelType w:val="hybridMultilevel"/>
    <w:tmpl w:val="39A6EAF2"/>
    <w:lvl w:ilvl="0" w:tplc="EBFA757C">
      <w:numFmt w:val="bullet"/>
      <w:lvlText w:val="-"/>
      <w:lvlJc w:val="left"/>
      <w:pPr>
        <w:ind w:left="28" w:hanging="140"/>
      </w:pPr>
      <w:rPr>
        <w:rFonts w:ascii="Tahoma" w:eastAsia="Tahoma" w:hAnsi="Tahoma" w:cs="Tahoma" w:hint="default"/>
        <w:w w:val="99"/>
        <w:sz w:val="20"/>
        <w:szCs w:val="20"/>
        <w:lang w:val="ru-RU" w:eastAsia="en-US" w:bidi="ar-SA"/>
      </w:rPr>
    </w:lvl>
    <w:lvl w:ilvl="1" w:tplc="AC0029A2">
      <w:numFmt w:val="bullet"/>
      <w:lvlText w:val="•"/>
      <w:lvlJc w:val="left"/>
      <w:pPr>
        <w:ind w:left="601" w:hanging="140"/>
      </w:pPr>
      <w:rPr>
        <w:rFonts w:hint="default"/>
        <w:lang w:val="ru-RU" w:eastAsia="en-US" w:bidi="ar-SA"/>
      </w:rPr>
    </w:lvl>
    <w:lvl w:ilvl="2" w:tplc="A9DCEA9E">
      <w:numFmt w:val="bullet"/>
      <w:lvlText w:val="•"/>
      <w:lvlJc w:val="left"/>
      <w:pPr>
        <w:ind w:left="1182" w:hanging="140"/>
      </w:pPr>
      <w:rPr>
        <w:rFonts w:hint="default"/>
        <w:lang w:val="ru-RU" w:eastAsia="en-US" w:bidi="ar-SA"/>
      </w:rPr>
    </w:lvl>
    <w:lvl w:ilvl="3" w:tplc="5ED20632">
      <w:numFmt w:val="bullet"/>
      <w:lvlText w:val="•"/>
      <w:lvlJc w:val="left"/>
      <w:pPr>
        <w:ind w:left="1763" w:hanging="140"/>
      </w:pPr>
      <w:rPr>
        <w:rFonts w:hint="default"/>
        <w:lang w:val="ru-RU" w:eastAsia="en-US" w:bidi="ar-SA"/>
      </w:rPr>
    </w:lvl>
    <w:lvl w:ilvl="4" w:tplc="F652394C">
      <w:numFmt w:val="bullet"/>
      <w:lvlText w:val="•"/>
      <w:lvlJc w:val="left"/>
      <w:pPr>
        <w:ind w:left="2344" w:hanging="140"/>
      </w:pPr>
      <w:rPr>
        <w:rFonts w:hint="default"/>
        <w:lang w:val="ru-RU" w:eastAsia="en-US" w:bidi="ar-SA"/>
      </w:rPr>
    </w:lvl>
    <w:lvl w:ilvl="5" w:tplc="8C343712">
      <w:numFmt w:val="bullet"/>
      <w:lvlText w:val="•"/>
      <w:lvlJc w:val="left"/>
      <w:pPr>
        <w:ind w:left="2925" w:hanging="140"/>
      </w:pPr>
      <w:rPr>
        <w:rFonts w:hint="default"/>
        <w:lang w:val="ru-RU" w:eastAsia="en-US" w:bidi="ar-SA"/>
      </w:rPr>
    </w:lvl>
    <w:lvl w:ilvl="6" w:tplc="0C186C2A">
      <w:numFmt w:val="bullet"/>
      <w:lvlText w:val="•"/>
      <w:lvlJc w:val="left"/>
      <w:pPr>
        <w:ind w:left="3506" w:hanging="140"/>
      </w:pPr>
      <w:rPr>
        <w:rFonts w:hint="default"/>
        <w:lang w:val="ru-RU" w:eastAsia="en-US" w:bidi="ar-SA"/>
      </w:rPr>
    </w:lvl>
    <w:lvl w:ilvl="7" w:tplc="0568BAF8">
      <w:numFmt w:val="bullet"/>
      <w:lvlText w:val="•"/>
      <w:lvlJc w:val="left"/>
      <w:pPr>
        <w:ind w:left="4087" w:hanging="140"/>
      </w:pPr>
      <w:rPr>
        <w:rFonts w:hint="default"/>
        <w:lang w:val="ru-RU" w:eastAsia="en-US" w:bidi="ar-SA"/>
      </w:rPr>
    </w:lvl>
    <w:lvl w:ilvl="8" w:tplc="69A8ADEA">
      <w:numFmt w:val="bullet"/>
      <w:lvlText w:val="•"/>
      <w:lvlJc w:val="left"/>
      <w:pPr>
        <w:ind w:left="4668" w:hanging="140"/>
      </w:pPr>
      <w:rPr>
        <w:rFonts w:hint="default"/>
        <w:lang w:val="ru-RU" w:eastAsia="en-US" w:bidi="ar-SA"/>
      </w:rPr>
    </w:lvl>
  </w:abstractNum>
  <w:num w:numId="1">
    <w:abstractNumId w:val="11"/>
  </w:num>
  <w:num w:numId="2">
    <w:abstractNumId w:val="7"/>
  </w:num>
  <w:num w:numId="3">
    <w:abstractNumId w:val="1"/>
  </w:num>
  <w:num w:numId="4">
    <w:abstractNumId w:val="24"/>
  </w:num>
  <w:num w:numId="5">
    <w:abstractNumId w:val="26"/>
  </w:num>
  <w:num w:numId="6">
    <w:abstractNumId w:val="16"/>
  </w:num>
  <w:num w:numId="7">
    <w:abstractNumId w:val="0"/>
  </w:num>
  <w:num w:numId="8">
    <w:abstractNumId w:val="2"/>
  </w:num>
  <w:num w:numId="9">
    <w:abstractNumId w:val="3"/>
  </w:num>
  <w:num w:numId="10">
    <w:abstractNumId w:val="14"/>
  </w:num>
  <w:num w:numId="1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5"/>
  </w:num>
  <w:num w:numId="14">
    <w:abstractNumId w:val="9"/>
  </w:num>
  <w:num w:numId="15">
    <w:abstractNumId w:val="29"/>
  </w:num>
  <w:num w:numId="16">
    <w:abstractNumId w:val="13"/>
  </w:num>
  <w:num w:numId="17">
    <w:abstractNumId w:val="8"/>
  </w:num>
  <w:num w:numId="18">
    <w:abstractNumId w:val="12"/>
  </w:num>
  <w:num w:numId="19">
    <w:abstractNumId w:val="22"/>
  </w:num>
  <w:num w:numId="20">
    <w:abstractNumId w:val="25"/>
  </w:num>
  <w:num w:numId="21">
    <w:abstractNumId w:val="17"/>
  </w:num>
  <w:num w:numId="22">
    <w:abstractNumId w:val="20"/>
  </w:num>
  <w:num w:numId="23">
    <w:abstractNumId w:val="21"/>
  </w:num>
  <w:num w:numId="24">
    <w:abstractNumId w:val="19"/>
  </w:num>
  <w:num w:numId="25">
    <w:abstractNumId w:val="28"/>
  </w:num>
  <w:num w:numId="26">
    <w:abstractNumId w:val="5"/>
  </w:num>
  <w:num w:numId="27">
    <w:abstractNumId w:val="6"/>
  </w:num>
  <w:num w:numId="28">
    <w:abstractNumId w:val="4"/>
  </w:num>
  <w:num w:numId="29">
    <w:abstractNumId w:val="18"/>
  </w:num>
  <w:num w:numId="30">
    <w:abstractNumId w:val="27"/>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DE5"/>
    <w:rsid w:val="000B4D88"/>
    <w:rsid w:val="000C2A54"/>
    <w:rsid w:val="000D2922"/>
    <w:rsid w:val="00223887"/>
    <w:rsid w:val="0036255D"/>
    <w:rsid w:val="00367FFD"/>
    <w:rsid w:val="00463BC1"/>
    <w:rsid w:val="004B2056"/>
    <w:rsid w:val="006D314A"/>
    <w:rsid w:val="00737454"/>
    <w:rsid w:val="007964BF"/>
    <w:rsid w:val="00853584"/>
    <w:rsid w:val="008755DB"/>
    <w:rsid w:val="00883DE5"/>
    <w:rsid w:val="00A679C3"/>
    <w:rsid w:val="00B137DE"/>
    <w:rsid w:val="00B55BAF"/>
    <w:rsid w:val="00B63EDF"/>
    <w:rsid w:val="00B72899"/>
    <w:rsid w:val="00C06E74"/>
    <w:rsid w:val="00C75D97"/>
    <w:rsid w:val="00ED4BB8"/>
    <w:rsid w:val="00F20E98"/>
    <w:rsid w:val="00F23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8CEC4-FB13-4D30-8FE1-EF63F2C42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9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0D292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nhideWhenUsed/>
    <w:qFormat/>
    <w:rsid w:val="000D292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nhideWhenUsed/>
    <w:qFormat/>
    <w:rsid w:val="000D2922"/>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D2922"/>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rsid w:val="000D2922"/>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qFormat/>
    <w:rsid w:val="000D2922"/>
    <w:rPr>
      <w:rFonts w:asciiTheme="majorHAnsi" w:eastAsiaTheme="majorEastAsia" w:hAnsiTheme="majorHAnsi" w:cstheme="majorBidi"/>
      <w:b/>
      <w:bCs/>
      <w:color w:val="5B9BD5" w:themeColor="accent1"/>
      <w:sz w:val="24"/>
      <w:szCs w:val="24"/>
      <w:lang w:eastAsia="ru-RU"/>
    </w:rPr>
  </w:style>
  <w:style w:type="paragraph" w:styleId="a3">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
    <w:basedOn w:val="a"/>
    <w:link w:val="a4"/>
    <w:uiPriority w:val="1"/>
    <w:qFormat/>
    <w:rsid w:val="000D2922"/>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3"/>
    <w:qFormat/>
    <w:locked/>
    <w:rsid w:val="000D2922"/>
    <w:rPr>
      <w:rFonts w:ascii="Calibri" w:eastAsia="Calibri" w:hAnsi="Calibri" w:cs="Times New Roman"/>
    </w:rPr>
  </w:style>
  <w:style w:type="paragraph" w:styleId="a5">
    <w:name w:val="No Spacing"/>
    <w:link w:val="a6"/>
    <w:uiPriority w:val="1"/>
    <w:qFormat/>
    <w:rsid w:val="000D2922"/>
    <w:pPr>
      <w:spacing w:after="0" w:line="240" w:lineRule="auto"/>
    </w:pPr>
    <w:rPr>
      <w:rFonts w:ascii="Calibri" w:eastAsia="Times New Roman" w:hAnsi="Calibri" w:cs="Calibri"/>
      <w:sz w:val="20"/>
      <w:szCs w:val="20"/>
      <w:lang w:eastAsia="ru-RU"/>
    </w:rPr>
  </w:style>
  <w:style w:type="character" w:customStyle="1" w:styleId="a6">
    <w:name w:val="Без интервала Знак"/>
    <w:link w:val="a5"/>
    <w:uiPriority w:val="1"/>
    <w:qFormat/>
    <w:rsid w:val="000D2922"/>
    <w:rPr>
      <w:rFonts w:ascii="Calibri" w:eastAsia="Times New Roman" w:hAnsi="Calibri" w:cs="Calibri"/>
      <w:sz w:val="20"/>
      <w:szCs w:val="20"/>
      <w:lang w:eastAsia="ru-RU"/>
    </w:rPr>
  </w:style>
  <w:style w:type="character" w:customStyle="1" w:styleId="21">
    <w:name w:val="Основной текст (2)_"/>
    <w:basedOn w:val="a0"/>
    <w:link w:val="22"/>
    <w:rsid w:val="000D2922"/>
    <w:rPr>
      <w:sz w:val="23"/>
      <w:szCs w:val="23"/>
      <w:shd w:val="clear" w:color="auto" w:fill="FFFFFF"/>
    </w:rPr>
  </w:style>
  <w:style w:type="paragraph" w:customStyle="1" w:styleId="22">
    <w:name w:val="Основной текст (2)"/>
    <w:basedOn w:val="a"/>
    <w:link w:val="21"/>
    <w:rsid w:val="000D2922"/>
    <w:pPr>
      <w:shd w:val="clear" w:color="auto" w:fill="FFFFFF"/>
      <w:spacing w:before="360" w:after="6180" w:line="0" w:lineRule="atLeast"/>
      <w:ind w:hanging="360"/>
      <w:jc w:val="center"/>
    </w:pPr>
    <w:rPr>
      <w:rFonts w:asciiTheme="minorHAnsi" w:eastAsiaTheme="minorHAnsi" w:hAnsiTheme="minorHAnsi" w:cstheme="minorBidi"/>
      <w:sz w:val="23"/>
      <w:szCs w:val="23"/>
      <w:lang w:eastAsia="en-US"/>
    </w:rPr>
  </w:style>
  <w:style w:type="character" w:styleId="a7">
    <w:name w:val="Hyperlink"/>
    <w:basedOn w:val="a0"/>
    <w:uiPriority w:val="99"/>
    <w:unhideWhenUsed/>
    <w:rsid w:val="00ED4BB8"/>
    <w:rPr>
      <w:color w:val="0000FF"/>
      <w:u w:val="single"/>
    </w:rPr>
  </w:style>
  <w:style w:type="paragraph" w:styleId="a8">
    <w:name w:val="Balloon Text"/>
    <w:basedOn w:val="a"/>
    <w:link w:val="a9"/>
    <w:unhideWhenUsed/>
    <w:rsid w:val="000B4D88"/>
    <w:rPr>
      <w:rFonts w:ascii="Segoe UI" w:hAnsi="Segoe UI" w:cs="Segoe UI"/>
      <w:sz w:val="18"/>
      <w:szCs w:val="18"/>
    </w:rPr>
  </w:style>
  <w:style w:type="character" w:customStyle="1" w:styleId="a9">
    <w:name w:val="Текст выноски Знак"/>
    <w:basedOn w:val="a0"/>
    <w:link w:val="a8"/>
    <w:rsid w:val="000B4D88"/>
    <w:rPr>
      <w:rFonts w:ascii="Segoe UI" w:eastAsia="Times New Roman" w:hAnsi="Segoe UI" w:cs="Segoe UI"/>
      <w:sz w:val="18"/>
      <w:szCs w:val="18"/>
      <w:lang w:eastAsia="ru-RU"/>
    </w:rPr>
  </w:style>
  <w:style w:type="numbering" w:customStyle="1" w:styleId="11">
    <w:name w:val="Нет списка1"/>
    <w:next w:val="a2"/>
    <w:uiPriority w:val="99"/>
    <w:semiHidden/>
    <w:unhideWhenUsed/>
    <w:rsid w:val="00737454"/>
  </w:style>
  <w:style w:type="paragraph" w:styleId="23">
    <w:name w:val="Body Text Indent 2"/>
    <w:basedOn w:val="a"/>
    <w:link w:val="24"/>
    <w:rsid w:val="00737454"/>
    <w:pPr>
      <w:tabs>
        <w:tab w:val="left" w:pos="426"/>
      </w:tabs>
      <w:ind w:left="426" w:hanging="426"/>
      <w:jc w:val="both"/>
    </w:pPr>
    <w:rPr>
      <w:b/>
    </w:rPr>
  </w:style>
  <w:style w:type="character" w:customStyle="1" w:styleId="24">
    <w:name w:val="Основной текст с отступом 2 Знак"/>
    <w:basedOn w:val="a0"/>
    <w:link w:val="23"/>
    <w:rsid w:val="00737454"/>
    <w:rPr>
      <w:rFonts w:ascii="Times New Roman" w:eastAsia="Times New Roman" w:hAnsi="Times New Roman" w:cs="Times New Roman"/>
      <w:b/>
      <w:sz w:val="24"/>
      <w:szCs w:val="24"/>
      <w:lang w:eastAsia="ru-RU"/>
    </w:rPr>
  </w:style>
  <w:style w:type="paragraph" w:styleId="aa">
    <w:name w:val="footnote text"/>
    <w:basedOn w:val="a"/>
    <w:link w:val="ab"/>
    <w:semiHidden/>
    <w:rsid w:val="00737454"/>
    <w:rPr>
      <w:sz w:val="20"/>
      <w:szCs w:val="20"/>
    </w:rPr>
  </w:style>
  <w:style w:type="character" w:customStyle="1" w:styleId="ab">
    <w:name w:val="Текст сноски Знак"/>
    <w:basedOn w:val="a0"/>
    <w:link w:val="aa"/>
    <w:semiHidden/>
    <w:rsid w:val="00737454"/>
    <w:rPr>
      <w:rFonts w:ascii="Times New Roman" w:eastAsia="Times New Roman" w:hAnsi="Times New Roman" w:cs="Times New Roman"/>
      <w:sz w:val="20"/>
      <w:szCs w:val="20"/>
      <w:lang w:eastAsia="ru-RU"/>
    </w:rPr>
  </w:style>
  <w:style w:type="character" w:styleId="ac">
    <w:name w:val="footnote reference"/>
    <w:semiHidden/>
    <w:rsid w:val="00737454"/>
    <w:rPr>
      <w:vertAlign w:val="superscript"/>
    </w:rPr>
  </w:style>
  <w:style w:type="paragraph" w:styleId="ad">
    <w:name w:val="header"/>
    <w:basedOn w:val="a"/>
    <w:link w:val="ae"/>
    <w:uiPriority w:val="99"/>
    <w:rsid w:val="00737454"/>
    <w:pPr>
      <w:tabs>
        <w:tab w:val="center" w:pos="4677"/>
        <w:tab w:val="right" w:pos="9355"/>
      </w:tabs>
    </w:pPr>
  </w:style>
  <w:style w:type="character" w:customStyle="1" w:styleId="ae">
    <w:name w:val="Верхний колонтитул Знак"/>
    <w:basedOn w:val="a0"/>
    <w:link w:val="ad"/>
    <w:uiPriority w:val="99"/>
    <w:rsid w:val="00737454"/>
    <w:rPr>
      <w:rFonts w:ascii="Times New Roman" w:eastAsia="Times New Roman" w:hAnsi="Times New Roman" w:cs="Times New Roman"/>
      <w:sz w:val="24"/>
      <w:szCs w:val="24"/>
      <w:lang w:eastAsia="ru-RU"/>
    </w:rPr>
  </w:style>
  <w:style w:type="paragraph" w:styleId="af">
    <w:name w:val="footer"/>
    <w:basedOn w:val="a"/>
    <w:link w:val="af0"/>
    <w:uiPriority w:val="99"/>
    <w:rsid w:val="00737454"/>
    <w:pPr>
      <w:tabs>
        <w:tab w:val="center" w:pos="4677"/>
        <w:tab w:val="right" w:pos="9355"/>
      </w:tabs>
    </w:pPr>
  </w:style>
  <w:style w:type="character" w:customStyle="1" w:styleId="af0">
    <w:name w:val="Нижний колонтитул Знак"/>
    <w:basedOn w:val="a0"/>
    <w:link w:val="af"/>
    <w:uiPriority w:val="99"/>
    <w:rsid w:val="00737454"/>
    <w:rPr>
      <w:rFonts w:ascii="Times New Roman" w:eastAsia="Times New Roman" w:hAnsi="Times New Roman" w:cs="Times New Roman"/>
      <w:sz w:val="24"/>
      <w:szCs w:val="24"/>
      <w:lang w:eastAsia="ru-RU"/>
    </w:rPr>
  </w:style>
  <w:style w:type="table" w:styleId="af1">
    <w:name w:val="Table Grid"/>
    <w:basedOn w:val="a1"/>
    <w:rsid w:val="007374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unhideWhenUsed/>
    <w:rsid w:val="00737454"/>
    <w:pPr>
      <w:spacing w:before="100" w:beforeAutospacing="1" w:after="100" w:afterAutospacing="1"/>
    </w:pPr>
  </w:style>
  <w:style w:type="paragraph" w:styleId="af3">
    <w:name w:val="Body Text"/>
    <w:basedOn w:val="a"/>
    <w:link w:val="af4"/>
    <w:uiPriority w:val="1"/>
    <w:qFormat/>
    <w:rsid w:val="00737454"/>
    <w:pPr>
      <w:spacing w:after="120" w:line="276" w:lineRule="auto"/>
    </w:pPr>
    <w:rPr>
      <w:rFonts w:ascii="Calibri" w:hAnsi="Calibri"/>
      <w:sz w:val="22"/>
      <w:szCs w:val="22"/>
    </w:rPr>
  </w:style>
  <w:style w:type="character" w:customStyle="1" w:styleId="af4">
    <w:name w:val="Основной текст Знак"/>
    <w:basedOn w:val="a0"/>
    <w:link w:val="af3"/>
    <w:uiPriority w:val="1"/>
    <w:rsid w:val="00737454"/>
    <w:rPr>
      <w:rFonts w:ascii="Calibri" w:eastAsia="Times New Roman" w:hAnsi="Calibri" w:cs="Times New Roman"/>
      <w:lang w:eastAsia="ru-RU"/>
    </w:rPr>
  </w:style>
  <w:style w:type="paragraph" w:customStyle="1" w:styleId="210">
    <w:name w:val="Основной текст (2)1"/>
    <w:basedOn w:val="a"/>
    <w:rsid w:val="00737454"/>
    <w:pPr>
      <w:widowControl w:val="0"/>
      <w:shd w:val="clear" w:color="auto" w:fill="FFFFFF"/>
      <w:spacing w:line="221" w:lineRule="exact"/>
      <w:ind w:hanging="600"/>
      <w:jc w:val="both"/>
    </w:pPr>
    <w:rPr>
      <w:rFonts w:ascii="Century Schoolbook" w:hAnsi="Century Schoolbook"/>
      <w:sz w:val="21"/>
      <w:szCs w:val="21"/>
    </w:rPr>
  </w:style>
  <w:style w:type="character" w:customStyle="1" w:styleId="28">
    <w:name w:val="Основной текст (2) + 8"/>
    <w:aliases w:val="5 pt,Полужирный2"/>
    <w:rsid w:val="00737454"/>
    <w:rPr>
      <w:rFonts w:ascii="Century Schoolbook" w:hAnsi="Century Schoolbook" w:cs="Century Schoolbook"/>
      <w:b/>
      <w:bCs/>
      <w:sz w:val="17"/>
      <w:szCs w:val="17"/>
      <w:u w:val="none"/>
    </w:rPr>
  </w:style>
  <w:style w:type="character" w:customStyle="1" w:styleId="281">
    <w:name w:val="Основной текст (2) + 81"/>
    <w:aliases w:val="5 pt2,Полужирный1,Малые прописные"/>
    <w:rsid w:val="00737454"/>
    <w:rPr>
      <w:rFonts w:ascii="Century Schoolbook" w:hAnsi="Century Schoolbook" w:cs="Century Schoolbook"/>
      <w:b/>
      <w:bCs/>
      <w:smallCaps/>
      <w:sz w:val="17"/>
      <w:szCs w:val="17"/>
      <w:u w:val="none"/>
    </w:rPr>
  </w:style>
  <w:style w:type="character" w:customStyle="1" w:styleId="Exact">
    <w:name w:val="Подпись к таблице + Курсив Exact"/>
    <w:rsid w:val="00737454"/>
    <w:rPr>
      <w:rFonts w:ascii="Century Schoolbook" w:hAnsi="Century Schoolbook" w:cs="Century Schoolbook"/>
      <w:b/>
      <w:bCs/>
      <w:i/>
      <w:iCs/>
      <w:sz w:val="17"/>
      <w:szCs w:val="17"/>
      <w:u w:val="none"/>
    </w:rPr>
  </w:style>
  <w:style w:type="character" w:customStyle="1" w:styleId="Exact1">
    <w:name w:val="Подпись к таблице Exact1"/>
    <w:rsid w:val="00737454"/>
    <w:rPr>
      <w:rFonts w:ascii="Century Schoolbook" w:hAnsi="Century Schoolbook" w:cs="Century Schoolbook"/>
      <w:b/>
      <w:bCs/>
      <w:sz w:val="17"/>
      <w:szCs w:val="17"/>
      <w:u w:val="none"/>
    </w:rPr>
  </w:style>
  <w:style w:type="character" w:customStyle="1" w:styleId="FontStyle43">
    <w:name w:val="Font Style43"/>
    <w:uiPriority w:val="99"/>
    <w:rsid w:val="00737454"/>
    <w:rPr>
      <w:rFonts w:ascii="Times New Roman" w:hAnsi="Times New Roman" w:cs="Times New Roman"/>
      <w:b/>
      <w:bCs/>
      <w:spacing w:val="-10"/>
      <w:sz w:val="22"/>
      <w:szCs w:val="22"/>
    </w:rPr>
  </w:style>
  <w:style w:type="paragraph" w:customStyle="1" w:styleId="Style22">
    <w:name w:val="Style22"/>
    <w:basedOn w:val="a"/>
    <w:uiPriority w:val="99"/>
    <w:rsid w:val="00737454"/>
    <w:pPr>
      <w:widowControl w:val="0"/>
      <w:autoSpaceDE w:val="0"/>
      <w:autoSpaceDN w:val="0"/>
      <w:adjustRightInd w:val="0"/>
      <w:spacing w:line="254" w:lineRule="exact"/>
      <w:jc w:val="center"/>
    </w:pPr>
  </w:style>
  <w:style w:type="table" w:customStyle="1" w:styleId="12">
    <w:name w:val="Сетка таблицы1"/>
    <w:basedOn w:val="a1"/>
    <w:next w:val="af1"/>
    <w:uiPriority w:val="59"/>
    <w:rsid w:val="00737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1"/>
    <w:uiPriority w:val="59"/>
    <w:rsid w:val="0073745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
    <w:basedOn w:val="a1"/>
    <w:next w:val="af1"/>
    <w:uiPriority w:val="59"/>
    <w:rsid w:val="00737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1"/>
    <w:uiPriority w:val="59"/>
    <w:rsid w:val="0073745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1"/>
    <w:next w:val="af1"/>
    <w:uiPriority w:val="59"/>
    <w:rsid w:val="00737454"/>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сновной текст с отступом1"/>
    <w:basedOn w:val="a"/>
    <w:next w:val="af5"/>
    <w:link w:val="af6"/>
    <w:uiPriority w:val="99"/>
    <w:unhideWhenUsed/>
    <w:rsid w:val="00737454"/>
    <w:pPr>
      <w:spacing w:after="120" w:line="288" w:lineRule="auto"/>
      <w:ind w:left="283"/>
    </w:pPr>
    <w:rPr>
      <w:rFonts w:ascii="Calibri" w:eastAsia="Calibri" w:hAnsi="Calibri"/>
      <w:iCs/>
      <w:sz w:val="21"/>
      <w:szCs w:val="21"/>
      <w:lang w:eastAsia="en-US"/>
    </w:rPr>
  </w:style>
  <w:style w:type="character" w:customStyle="1" w:styleId="af6">
    <w:name w:val="Основной текст с отступом Знак"/>
    <w:basedOn w:val="a0"/>
    <w:link w:val="13"/>
    <w:uiPriority w:val="99"/>
    <w:rsid w:val="00737454"/>
    <w:rPr>
      <w:rFonts w:ascii="Calibri" w:eastAsia="Calibri" w:hAnsi="Calibri" w:cs="Times New Roman"/>
      <w:iCs/>
      <w:sz w:val="21"/>
      <w:szCs w:val="21"/>
      <w:lang w:eastAsia="en-US"/>
    </w:rPr>
  </w:style>
  <w:style w:type="character" w:customStyle="1" w:styleId="af7">
    <w:name w:val="Основной текст_"/>
    <w:link w:val="26"/>
    <w:rsid w:val="00737454"/>
    <w:rPr>
      <w:spacing w:val="10"/>
      <w:shd w:val="clear" w:color="auto" w:fill="FFFFFF"/>
    </w:rPr>
  </w:style>
  <w:style w:type="paragraph" w:customStyle="1" w:styleId="26">
    <w:name w:val="Основной текст2"/>
    <w:basedOn w:val="a"/>
    <w:link w:val="af7"/>
    <w:rsid w:val="00737454"/>
    <w:pPr>
      <w:shd w:val="clear" w:color="auto" w:fill="FFFFFF"/>
      <w:spacing w:line="0" w:lineRule="atLeast"/>
      <w:ind w:hanging="360"/>
    </w:pPr>
    <w:rPr>
      <w:rFonts w:asciiTheme="minorHAnsi" w:eastAsiaTheme="minorHAnsi" w:hAnsiTheme="minorHAnsi" w:cstheme="minorBidi"/>
      <w:spacing w:val="10"/>
      <w:sz w:val="22"/>
      <w:szCs w:val="22"/>
      <w:lang w:eastAsia="en-US"/>
    </w:rPr>
  </w:style>
  <w:style w:type="numbering" w:customStyle="1" w:styleId="111">
    <w:name w:val="Нет списка11"/>
    <w:next w:val="a2"/>
    <w:uiPriority w:val="99"/>
    <w:semiHidden/>
    <w:unhideWhenUsed/>
    <w:rsid w:val="00737454"/>
  </w:style>
  <w:style w:type="paragraph" w:styleId="af8">
    <w:name w:val="endnote text"/>
    <w:basedOn w:val="a"/>
    <w:link w:val="af9"/>
    <w:semiHidden/>
    <w:unhideWhenUsed/>
    <w:rsid w:val="00737454"/>
    <w:rPr>
      <w:sz w:val="20"/>
      <w:szCs w:val="20"/>
    </w:rPr>
  </w:style>
  <w:style w:type="character" w:customStyle="1" w:styleId="af9">
    <w:name w:val="Текст концевой сноски Знак"/>
    <w:basedOn w:val="a0"/>
    <w:link w:val="af8"/>
    <w:semiHidden/>
    <w:rsid w:val="00737454"/>
    <w:rPr>
      <w:rFonts w:ascii="Times New Roman" w:eastAsia="Times New Roman" w:hAnsi="Times New Roman" w:cs="Times New Roman"/>
      <w:sz w:val="20"/>
      <w:szCs w:val="20"/>
      <w:lang w:eastAsia="ru-RU"/>
    </w:rPr>
  </w:style>
  <w:style w:type="character" w:styleId="afa">
    <w:name w:val="endnote reference"/>
    <w:basedOn w:val="a0"/>
    <w:semiHidden/>
    <w:unhideWhenUsed/>
    <w:rsid w:val="00737454"/>
    <w:rPr>
      <w:vertAlign w:val="superscript"/>
    </w:rPr>
  </w:style>
  <w:style w:type="numbering" w:customStyle="1" w:styleId="27">
    <w:name w:val="Нет списка2"/>
    <w:next w:val="a2"/>
    <w:uiPriority w:val="99"/>
    <w:semiHidden/>
    <w:unhideWhenUsed/>
    <w:rsid w:val="00737454"/>
  </w:style>
  <w:style w:type="character" w:styleId="afb">
    <w:name w:val="Strong"/>
    <w:basedOn w:val="a0"/>
    <w:uiPriority w:val="22"/>
    <w:qFormat/>
    <w:rsid w:val="00737454"/>
    <w:rPr>
      <w:b/>
      <w:bCs/>
    </w:rPr>
  </w:style>
  <w:style w:type="table" w:customStyle="1" w:styleId="TableNormal">
    <w:name w:val="Table Normal"/>
    <w:uiPriority w:val="2"/>
    <w:semiHidden/>
    <w:unhideWhenUsed/>
    <w:qFormat/>
    <w:rsid w:val="007374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4">
    <w:name w:val="toc 1"/>
    <w:basedOn w:val="a"/>
    <w:uiPriority w:val="1"/>
    <w:qFormat/>
    <w:rsid w:val="00737454"/>
    <w:pPr>
      <w:widowControl w:val="0"/>
      <w:autoSpaceDE w:val="0"/>
      <w:autoSpaceDN w:val="0"/>
      <w:ind w:left="526" w:hanging="393"/>
    </w:pPr>
    <w:rPr>
      <w:rFonts w:ascii="Trebuchet MS" w:eastAsia="Trebuchet MS" w:hAnsi="Trebuchet MS" w:cs="Trebuchet MS"/>
      <w:sz w:val="28"/>
      <w:szCs w:val="28"/>
      <w:lang w:eastAsia="en-US"/>
    </w:rPr>
  </w:style>
  <w:style w:type="paragraph" w:customStyle="1" w:styleId="TableParagraph">
    <w:name w:val="Table Paragraph"/>
    <w:basedOn w:val="a"/>
    <w:uiPriority w:val="1"/>
    <w:qFormat/>
    <w:rsid w:val="00737454"/>
    <w:pPr>
      <w:widowControl w:val="0"/>
      <w:autoSpaceDE w:val="0"/>
      <w:autoSpaceDN w:val="0"/>
    </w:pPr>
    <w:rPr>
      <w:rFonts w:ascii="Trebuchet MS" w:eastAsia="Trebuchet MS" w:hAnsi="Trebuchet MS" w:cs="Trebuchet MS"/>
      <w:sz w:val="22"/>
      <w:szCs w:val="22"/>
      <w:lang w:eastAsia="en-US"/>
    </w:rPr>
  </w:style>
  <w:style w:type="table" w:customStyle="1" w:styleId="TableNormal1">
    <w:name w:val="Table Normal1"/>
    <w:uiPriority w:val="2"/>
    <w:semiHidden/>
    <w:unhideWhenUsed/>
    <w:qFormat/>
    <w:rsid w:val="0073745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3745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5">
    <w:name w:val="Body Text Indent"/>
    <w:basedOn w:val="a"/>
    <w:link w:val="15"/>
    <w:uiPriority w:val="99"/>
    <w:semiHidden/>
    <w:unhideWhenUsed/>
    <w:rsid w:val="00737454"/>
    <w:pPr>
      <w:spacing w:after="120"/>
      <w:ind w:left="283"/>
    </w:pPr>
  </w:style>
  <w:style w:type="character" w:customStyle="1" w:styleId="15">
    <w:name w:val="Основной текст с отступом Знак1"/>
    <w:basedOn w:val="a0"/>
    <w:link w:val="af5"/>
    <w:uiPriority w:val="99"/>
    <w:semiHidden/>
    <w:rsid w:val="0073745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305576452" TargetMode="External"/><Relationship Id="rId13" Type="http://schemas.openxmlformats.org/officeDocument/2006/relationships/hyperlink" Target="http://www.polnaja-jenciklopedija.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cntd.ru/document/1305076808" TargetMode="External"/><Relationship Id="rId12" Type="http://schemas.openxmlformats.org/officeDocument/2006/relationships/hyperlink" Target="https://rusneb.ru/" TargetMode="External"/><Relationship Id="rId17" Type="http://schemas.openxmlformats.org/officeDocument/2006/relationships/hyperlink" Target="http://xreferat.com/112/1458-1-problema-izmeneniya-klimata-na-zemle.html" TargetMode="External"/><Relationship Id="rId2" Type="http://schemas.openxmlformats.org/officeDocument/2006/relationships/styles" Target="styles.xml"/><Relationship Id="rId16" Type="http://schemas.openxmlformats.org/officeDocument/2006/relationships/hyperlink" Target="http://apparat.cc/world/maps-conflic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books.ru/" TargetMode="External"/><Relationship Id="rId5" Type="http://schemas.openxmlformats.org/officeDocument/2006/relationships/footnotes" Target="footnotes.xml"/><Relationship Id="rId15" Type="http://schemas.openxmlformats.org/officeDocument/2006/relationships/hyperlink" Target="http://fb.ru/article/155030/goryachie-tochki-karta-goryachih-tochek-planetyi"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wikipedi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10017</Words>
  <Characters>57101</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2</cp:revision>
  <cp:lastPrinted>2024-09-16T11:45:00Z</cp:lastPrinted>
  <dcterms:created xsi:type="dcterms:W3CDTF">2024-09-27T09:30:00Z</dcterms:created>
  <dcterms:modified xsi:type="dcterms:W3CDTF">2024-09-27T09:30:00Z</dcterms:modified>
</cp:coreProperties>
</file>