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AC6" w:rsidRPr="00DE21B8" w:rsidRDefault="006F7AC6" w:rsidP="006F7AC6">
      <w:pPr>
        <w:spacing w:after="0" w:line="240" w:lineRule="auto"/>
        <w:jc w:val="center"/>
        <w:rPr>
          <w:rFonts w:ascii="Times New Roman" w:eastAsia="Times New Roman" w:hAnsi="Times New Roman" w:cs="Times New Roman"/>
          <w:sz w:val="28"/>
          <w:szCs w:val="28"/>
          <w:lang w:eastAsia="ru-RU"/>
        </w:rPr>
      </w:pPr>
      <w:bookmarkStart w:id="0" w:name="_Toc129861137"/>
      <w:bookmarkStart w:id="1" w:name="_Toc129862204"/>
      <w:r w:rsidRPr="00DE21B8">
        <w:rPr>
          <w:rFonts w:ascii="Times New Roman" w:eastAsia="Times New Roman" w:hAnsi="Times New Roman" w:cs="Times New Roman"/>
          <w:sz w:val="28"/>
          <w:szCs w:val="28"/>
          <w:lang w:eastAsia="ru-RU"/>
        </w:rPr>
        <w:t>Министерство образования и науки Челябинской области</w:t>
      </w:r>
    </w:p>
    <w:p w:rsidR="006F7AC6" w:rsidRPr="00DE21B8" w:rsidRDefault="006F7AC6" w:rsidP="006F7AC6">
      <w:pPr>
        <w:spacing w:after="0" w:line="240" w:lineRule="auto"/>
        <w:jc w:val="center"/>
        <w:rPr>
          <w:rFonts w:ascii="Times New Roman" w:eastAsia="Times New Roman" w:hAnsi="Times New Roman" w:cs="Times New Roman"/>
          <w:sz w:val="28"/>
          <w:szCs w:val="28"/>
          <w:lang w:eastAsia="ru-RU"/>
        </w:rPr>
      </w:pPr>
      <w:r w:rsidRPr="00DE21B8">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w:t>
      </w:r>
    </w:p>
    <w:p w:rsidR="006F7AC6" w:rsidRPr="00DE21B8" w:rsidRDefault="006F7AC6" w:rsidP="006F7AC6">
      <w:pPr>
        <w:spacing w:after="0" w:line="240" w:lineRule="auto"/>
        <w:jc w:val="center"/>
        <w:rPr>
          <w:rFonts w:ascii="Times New Roman" w:eastAsia="Times New Roman" w:hAnsi="Times New Roman" w:cs="Times New Roman"/>
          <w:sz w:val="28"/>
          <w:szCs w:val="28"/>
          <w:lang w:eastAsia="ru-RU"/>
        </w:rPr>
      </w:pPr>
      <w:r w:rsidRPr="00DE21B8">
        <w:rPr>
          <w:rFonts w:ascii="Times New Roman" w:eastAsia="Times New Roman" w:hAnsi="Times New Roman" w:cs="Times New Roman"/>
          <w:sz w:val="28"/>
          <w:szCs w:val="28"/>
          <w:lang w:eastAsia="ru-RU"/>
        </w:rPr>
        <w:t>«Верхнеуральский агротехнологический техникум – казачий кадетский корпус»</w:t>
      </w:r>
    </w:p>
    <w:p w:rsidR="006F7AC6" w:rsidRPr="00DE21B8" w:rsidRDefault="006F7AC6" w:rsidP="006F7AC6">
      <w:pPr>
        <w:spacing w:after="0" w:line="240" w:lineRule="auto"/>
        <w:jc w:val="center"/>
        <w:rPr>
          <w:rFonts w:ascii="Times New Roman" w:eastAsia="Times New Roman" w:hAnsi="Times New Roman" w:cs="Times New Roman"/>
          <w:sz w:val="28"/>
          <w:szCs w:val="28"/>
          <w:lang w:eastAsia="ru-RU"/>
        </w:rPr>
      </w:pPr>
      <w:r w:rsidRPr="00DE21B8">
        <w:rPr>
          <w:rFonts w:ascii="Times New Roman" w:eastAsia="Times New Roman" w:hAnsi="Times New Roman" w:cs="Times New Roman"/>
          <w:sz w:val="28"/>
          <w:szCs w:val="28"/>
          <w:lang w:eastAsia="ru-RU"/>
        </w:rPr>
        <w:t>(ГБПОУ «ВАТТ-ККК»)</w:t>
      </w:r>
    </w:p>
    <w:p w:rsidR="006F7AC6" w:rsidRPr="00DE21B8" w:rsidRDefault="006F7AC6" w:rsidP="006F7AC6">
      <w:pPr>
        <w:shd w:val="clear" w:color="auto" w:fill="FFFFFF"/>
        <w:tabs>
          <w:tab w:val="left" w:pos="3298"/>
        </w:tabs>
        <w:spacing w:after="0" w:line="240" w:lineRule="auto"/>
        <w:jc w:val="center"/>
        <w:rPr>
          <w:rFonts w:ascii="Times New Roman" w:eastAsia="Times New Roman" w:hAnsi="Times New Roman" w:cs="Times New Roman"/>
          <w:sz w:val="28"/>
          <w:szCs w:val="28"/>
          <w:lang w:eastAsia="ru-RU"/>
        </w:rPr>
      </w:pPr>
    </w:p>
    <w:p w:rsidR="006F7AC6" w:rsidRDefault="006F7AC6" w:rsidP="006F7AC6">
      <w:pPr>
        <w:jc w:val="center"/>
        <w:rPr>
          <w:rFonts w:ascii="Times New Roman" w:hAnsi="Times New Roman" w:cs="Times New Roman"/>
          <w:sz w:val="28"/>
          <w:szCs w:val="28"/>
        </w:rPr>
      </w:pPr>
    </w:p>
    <w:p w:rsidR="006F7AC6" w:rsidRDefault="006F7AC6" w:rsidP="006F7AC6">
      <w:pPr>
        <w:spacing w:after="60"/>
        <w:jc w:val="center"/>
        <w:outlineLvl w:val="1"/>
        <w:rPr>
          <w:rFonts w:ascii="Times New Roman" w:eastAsia="Times New Roman" w:hAnsi="Times New Roman" w:cs="Times New Roman"/>
          <w:b/>
          <w:bCs/>
          <w:sz w:val="24"/>
          <w:szCs w:val="24"/>
          <w:lang w:eastAsia="x-none"/>
        </w:rPr>
      </w:pPr>
    </w:p>
    <w:p w:rsidR="006F7AC6" w:rsidRDefault="006F7AC6" w:rsidP="006F7AC6">
      <w:pPr>
        <w:spacing w:after="60"/>
        <w:jc w:val="center"/>
        <w:outlineLvl w:val="1"/>
        <w:rPr>
          <w:rFonts w:ascii="Times New Roman" w:eastAsia="Times New Roman" w:hAnsi="Times New Roman" w:cs="Times New Roman"/>
          <w:b/>
          <w:bCs/>
          <w:sz w:val="24"/>
          <w:szCs w:val="24"/>
          <w:lang w:eastAsia="x-none"/>
        </w:rPr>
      </w:pPr>
    </w:p>
    <w:p w:rsidR="006F7AC6" w:rsidRDefault="006F7AC6" w:rsidP="006F7AC6">
      <w:pPr>
        <w:spacing w:after="60"/>
        <w:jc w:val="center"/>
        <w:outlineLvl w:val="1"/>
        <w:rPr>
          <w:rFonts w:ascii="Times New Roman" w:eastAsia="Times New Roman" w:hAnsi="Times New Roman" w:cs="Times New Roman"/>
          <w:b/>
          <w:bCs/>
          <w:sz w:val="24"/>
          <w:szCs w:val="24"/>
          <w:lang w:eastAsia="x-none"/>
        </w:rPr>
      </w:pPr>
    </w:p>
    <w:p w:rsidR="006F7AC6" w:rsidRDefault="006F7AC6" w:rsidP="006F7AC6">
      <w:pPr>
        <w:spacing w:after="60"/>
        <w:jc w:val="center"/>
        <w:outlineLvl w:val="1"/>
        <w:rPr>
          <w:rFonts w:ascii="Times New Roman" w:eastAsia="Times New Roman" w:hAnsi="Times New Roman" w:cs="Times New Roman"/>
          <w:b/>
          <w:bCs/>
          <w:sz w:val="24"/>
          <w:szCs w:val="24"/>
          <w:lang w:eastAsia="x-none"/>
        </w:rPr>
      </w:pPr>
    </w:p>
    <w:p w:rsidR="006F7AC6" w:rsidRDefault="006F7AC6" w:rsidP="006F7AC6">
      <w:pPr>
        <w:spacing w:after="60"/>
        <w:jc w:val="center"/>
        <w:outlineLvl w:val="1"/>
        <w:rPr>
          <w:rFonts w:ascii="Times New Roman" w:eastAsia="Times New Roman" w:hAnsi="Times New Roman" w:cs="Times New Roman"/>
          <w:b/>
          <w:bCs/>
          <w:sz w:val="24"/>
          <w:szCs w:val="24"/>
          <w:lang w:eastAsia="x-none"/>
        </w:rPr>
      </w:pPr>
    </w:p>
    <w:p w:rsidR="006F7AC6" w:rsidRDefault="006F7AC6" w:rsidP="006F7AC6">
      <w:pPr>
        <w:spacing w:after="60"/>
        <w:jc w:val="center"/>
        <w:outlineLvl w:val="1"/>
        <w:rPr>
          <w:rFonts w:ascii="Times New Roman" w:eastAsia="Times New Roman" w:hAnsi="Times New Roman" w:cs="Times New Roman"/>
          <w:b/>
          <w:bCs/>
          <w:sz w:val="24"/>
          <w:szCs w:val="24"/>
          <w:lang w:eastAsia="x-none"/>
        </w:rPr>
      </w:pPr>
    </w:p>
    <w:p w:rsidR="006F7AC6" w:rsidRDefault="006F7AC6" w:rsidP="006F7AC6">
      <w:pPr>
        <w:spacing w:after="60"/>
        <w:jc w:val="center"/>
        <w:outlineLvl w:val="1"/>
        <w:rPr>
          <w:rFonts w:ascii="Times New Roman" w:eastAsia="Times New Roman" w:hAnsi="Times New Roman" w:cs="Times New Roman"/>
          <w:b/>
          <w:bCs/>
          <w:sz w:val="24"/>
          <w:szCs w:val="24"/>
          <w:lang w:eastAsia="x-none"/>
        </w:rPr>
      </w:pPr>
    </w:p>
    <w:p w:rsidR="006F7AC6" w:rsidRPr="00503FC2" w:rsidRDefault="006F7AC6" w:rsidP="006F7AC6">
      <w:pPr>
        <w:spacing w:after="60"/>
        <w:jc w:val="center"/>
        <w:outlineLvl w:val="1"/>
        <w:rPr>
          <w:rFonts w:ascii="Times New Roman" w:eastAsia="Times New Roman" w:hAnsi="Times New Roman" w:cs="Times New Roman"/>
          <w:b/>
          <w:bCs/>
          <w:sz w:val="28"/>
          <w:szCs w:val="28"/>
          <w:lang w:eastAsia="x-none"/>
        </w:rPr>
      </w:pPr>
    </w:p>
    <w:p w:rsidR="006F7AC6" w:rsidRPr="00503FC2" w:rsidRDefault="006F7AC6" w:rsidP="00E83916">
      <w:pPr>
        <w:spacing w:after="60"/>
        <w:jc w:val="center"/>
        <w:outlineLvl w:val="1"/>
        <w:rPr>
          <w:rFonts w:ascii="Times New Roman" w:eastAsia="Times New Roman" w:hAnsi="Times New Roman" w:cs="Times New Roman"/>
          <w:b/>
          <w:bCs/>
          <w:sz w:val="28"/>
          <w:szCs w:val="28"/>
          <w:lang w:val="x-none" w:eastAsia="x-none"/>
        </w:rPr>
      </w:pPr>
      <w:r w:rsidRPr="00503FC2">
        <w:rPr>
          <w:rFonts w:ascii="Times New Roman" w:eastAsia="Times New Roman" w:hAnsi="Times New Roman" w:cs="Times New Roman"/>
          <w:b/>
          <w:bCs/>
          <w:sz w:val="28"/>
          <w:szCs w:val="28"/>
          <w:lang w:val="x-none" w:eastAsia="x-none"/>
        </w:rPr>
        <w:t>РАБОЧАЯ ПРОГРАММА ПРОФЕССИОНАЛЬНОГО МОДУЛЯ</w:t>
      </w:r>
      <w:bookmarkEnd w:id="0"/>
      <w:bookmarkEnd w:id="1"/>
    </w:p>
    <w:p w:rsidR="006F7AC6" w:rsidRPr="00503FC2" w:rsidRDefault="006F7AC6" w:rsidP="006F7AC6">
      <w:pPr>
        <w:jc w:val="center"/>
        <w:rPr>
          <w:rFonts w:ascii="Times New Roman" w:eastAsia="Times New Roman" w:hAnsi="Times New Roman" w:cs="Times New Roman"/>
          <w:b/>
          <w:color w:val="0D0D0D"/>
          <w:sz w:val="28"/>
          <w:szCs w:val="28"/>
          <w:u w:val="single"/>
          <w:lang w:eastAsia="ru-RU"/>
        </w:rPr>
      </w:pPr>
    </w:p>
    <w:p w:rsidR="006F7AC6" w:rsidRPr="00503FC2" w:rsidRDefault="006F7AC6" w:rsidP="006F7AC6">
      <w:pPr>
        <w:spacing w:after="60"/>
        <w:jc w:val="center"/>
        <w:outlineLvl w:val="1"/>
        <w:rPr>
          <w:rFonts w:ascii="Times New Roman" w:eastAsia="Times New Roman" w:hAnsi="Times New Roman" w:cs="Times New Roman"/>
          <w:b/>
          <w:bCs/>
          <w:sz w:val="28"/>
          <w:szCs w:val="28"/>
          <w:lang w:eastAsia="x-none"/>
        </w:rPr>
      </w:pPr>
      <w:bookmarkStart w:id="2" w:name="_Toc129861138"/>
      <w:bookmarkStart w:id="3" w:name="_Toc129862205"/>
      <w:r w:rsidRPr="00503FC2">
        <w:rPr>
          <w:rFonts w:ascii="Times New Roman" w:eastAsia="Times New Roman" w:hAnsi="Times New Roman" w:cs="Times New Roman"/>
          <w:b/>
          <w:bCs/>
          <w:sz w:val="28"/>
          <w:szCs w:val="28"/>
          <w:lang w:val="x-none" w:eastAsia="x-none"/>
        </w:rPr>
        <w:t xml:space="preserve">«ПМ.02 Организация различных видов деятельности детей </w:t>
      </w:r>
      <w:r w:rsidRPr="00503FC2">
        <w:rPr>
          <w:rFonts w:ascii="Times New Roman" w:eastAsia="Times New Roman" w:hAnsi="Times New Roman" w:cs="Times New Roman"/>
          <w:b/>
          <w:bCs/>
          <w:sz w:val="28"/>
          <w:szCs w:val="28"/>
          <w:lang w:val="x-none" w:eastAsia="x-none"/>
        </w:rPr>
        <w:br/>
        <w:t>в дошкольной образовательной организации»</w:t>
      </w:r>
      <w:bookmarkEnd w:id="2"/>
      <w:bookmarkEnd w:id="3"/>
    </w:p>
    <w:p w:rsidR="00A161BB" w:rsidRPr="00503FC2" w:rsidRDefault="00A161BB" w:rsidP="006F7AC6">
      <w:pPr>
        <w:spacing w:after="60"/>
        <w:jc w:val="center"/>
        <w:outlineLvl w:val="1"/>
        <w:rPr>
          <w:rFonts w:ascii="Times New Roman" w:eastAsia="Times New Roman" w:hAnsi="Times New Roman" w:cs="Times New Roman"/>
          <w:b/>
          <w:bCs/>
          <w:sz w:val="28"/>
          <w:szCs w:val="28"/>
          <w:lang w:eastAsia="x-none"/>
        </w:rPr>
      </w:pPr>
    </w:p>
    <w:p w:rsidR="00503FC2" w:rsidRPr="00503FC2" w:rsidRDefault="00503FC2" w:rsidP="00503FC2">
      <w:pPr>
        <w:spacing w:after="0"/>
        <w:jc w:val="center"/>
        <w:rPr>
          <w:rFonts w:ascii="Times New Roman" w:hAnsi="Times New Roman" w:cs="Times New Roman"/>
          <w:b/>
          <w:sz w:val="28"/>
          <w:szCs w:val="28"/>
        </w:rPr>
      </w:pPr>
      <w:r w:rsidRPr="00503FC2">
        <w:rPr>
          <w:rFonts w:ascii="Times New Roman" w:hAnsi="Times New Roman" w:cs="Times New Roman"/>
          <w:b/>
          <w:sz w:val="28"/>
          <w:szCs w:val="28"/>
        </w:rPr>
        <w:t xml:space="preserve">образовательной программы среднего профессионального образования </w:t>
      </w:r>
    </w:p>
    <w:p w:rsidR="00503FC2" w:rsidRPr="00503FC2" w:rsidRDefault="00503FC2" w:rsidP="00503FC2">
      <w:pPr>
        <w:spacing w:after="0"/>
        <w:jc w:val="center"/>
        <w:rPr>
          <w:rFonts w:ascii="Times New Roman" w:hAnsi="Times New Roman" w:cs="Times New Roman"/>
          <w:b/>
          <w:sz w:val="28"/>
          <w:szCs w:val="28"/>
        </w:rPr>
      </w:pPr>
      <w:r w:rsidRPr="00503FC2">
        <w:rPr>
          <w:rFonts w:ascii="Times New Roman" w:hAnsi="Times New Roman" w:cs="Times New Roman"/>
          <w:b/>
          <w:sz w:val="28"/>
          <w:szCs w:val="28"/>
        </w:rPr>
        <w:t>по специальности среднего профессионального образования</w:t>
      </w:r>
    </w:p>
    <w:p w:rsidR="00503FC2" w:rsidRDefault="00503FC2" w:rsidP="00503FC2">
      <w:pPr>
        <w:spacing w:after="0"/>
        <w:jc w:val="center"/>
        <w:rPr>
          <w:rFonts w:ascii="Times New Roman" w:hAnsi="Times New Roman" w:cs="Times New Roman"/>
          <w:b/>
          <w:sz w:val="28"/>
          <w:szCs w:val="28"/>
        </w:rPr>
      </w:pPr>
      <w:r w:rsidRPr="00503FC2">
        <w:rPr>
          <w:rFonts w:ascii="Times New Roman" w:hAnsi="Times New Roman" w:cs="Times New Roman"/>
          <w:b/>
          <w:sz w:val="28"/>
          <w:szCs w:val="28"/>
        </w:rPr>
        <w:t>44.02.01 Дошкольное образование</w:t>
      </w:r>
    </w:p>
    <w:p w:rsidR="00443C80" w:rsidRPr="00443C80" w:rsidRDefault="00443C80" w:rsidP="00503FC2">
      <w:pPr>
        <w:spacing w:after="0"/>
        <w:jc w:val="center"/>
        <w:rPr>
          <w:rFonts w:ascii="Times New Roman" w:hAnsi="Times New Roman" w:cs="Times New Roman"/>
          <w:sz w:val="28"/>
          <w:szCs w:val="28"/>
        </w:rPr>
      </w:pPr>
      <w:r>
        <w:rPr>
          <w:rFonts w:ascii="Times New Roman" w:hAnsi="Times New Roman" w:cs="Times New Roman"/>
          <w:b/>
          <w:sz w:val="28"/>
          <w:szCs w:val="28"/>
        </w:rPr>
        <w:t>(</w:t>
      </w:r>
      <w:r w:rsidRPr="00443C80">
        <w:rPr>
          <w:rFonts w:ascii="Times New Roman" w:hAnsi="Times New Roman" w:cs="Times New Roman"/>
          <w:sz w:val="28"/>
          <w:szCs w:val="28"/>
        </w:rPr>
        <w:t>По программе углубленной подготовки)</w:t>
      </w:r>
    </w:p>
    <w:p w:rsidR="006F7AC6" w:rsidRPr="00443C80" w:rsidRDefault="006F7AC6" w:rsidP="006F7AC6">
      <w:pPr>
        <w:jc w:val="center"/>
        <w:rPr>
          <w:rFonts w:ascii="Times New Roman" w:eastAsia="Times New Roman" w:hAnsi="Times New Roman" w:cs="Times New Roman"/>
          <w:i/>
          <w:color w:val="0D0D0D"/>
          <w:sz w:val="28"/>
          <w:szCs w:val="28"/>
          <w:lang w:eastAsia="ru-RU"/>
        </w:rPr>
      </w:pPr>
    </w:p>
    <w:p w:rsidR="006F7AC6" w:rsidRPr="006F7AC6" w:rsidRDefault="006F7AC6" w:rsidP="006F7AC6">
      <w:pPr>
        <w:jc w:val="center"/>
        <w:rPr>
          <w:rFonts w:ascii="Times New Roman" w:eastAsia="Times New Roman" w:hAnsi="Times New Roman" w:cs="Times New Roman"/>
          <w:b/>
          <w:i/>
          <w:color w:val="0D0D0D"/>
          <w:lang w:eastAsia="ru-RU"/>
        </w:rPr>
      </w:pPr>
    </w:p>
    <w:p w:rsidR="006F7AC6" w:rsidRPr="006F7AC6" w:rsidRDefault="006F7AC6" w:rsidP="006F7AC6">
      <w:pPr>
        <w:jc w:val="center"/>
        <w:rPr>
          <w:rFonts w:ascii="Times New Roman" w:eastAsia="Times New Roman" w:hAnsi="Times New Roman" w:cs="Times New Roman"/>
          <w:b/>
          <w:i/>
          <w:color w:val="0D0D0D"/>
          <w:lang w:eastAsia="ru-RU"/>
        </w:rPr>
      </w:pPr>
    </w:p>
    <w:p w:rsidR="006F7AC6" w:rsidRPr="006F7AC6" w:rsidRDefault="006F7AC6" w:rsidP="006F7AC6">
      <w:pPr>
        <w:jc w:val="center"/>
        <w:rPr>
          <w:rFonts w:ascii="Times New Roman" w:eastAsia="Times New Roman" w:hAnsi="Times New Roman" w:cs="Times New Roman"/>
          <w:b/>
          <w:i/>
          <w:color w:val="0D0D0D"/>
          <w:lang w:eastAsia="ru-RU"/>
        </w:rPr>
      </w:pPr>
    </w:p>
    <w:p w:rsidR="006F7AC6" w:rsidRPr="006F7AC6" w:rsidRDefault="006F7AC6" w:rsidP="006F7AC6">
      <w:pPr>
        <w:jc w:val="center"/>
        <w:rPr>
          <w:rFonts w:ascii="Times New Roman" w:eastAsia="Times New Roman" w:hAnsi="Times New Roman" w:cs="Times New Roman"/>
          <w:b/>
          <w:i/>
          <w:color w:val="0D0D0D"/>
          <w:lang w:eastAsia="ru-RU"/>
        </w:rPr>
      </w:pPr>
    </w:p>
    <w:p w:rsidR="006F7AC6" w:rsidRPr="006F7AC6" w:rsidRDefault="006F7AC6" w:rsidP="006F7AC6">
      <w:pPr>
        <w:jc w:val="center"/>
        <w:rPr>
          <w:rFonts w:ascii="Times New Roman" w:eastAsia="Times New Roman" w:hAnsi="Times New Roman" w:cs="Times New Roman"/>
          <w:b/>
          <w:i/>
          <w:color w:val="0D0D0D"/>
          <w:lang w:eastAsia="ru-RU"/>
        </w:rPr>
      </w:pPr>
    </w:p>
    <w:p w:rsidR="006F7AC6" w:rsidRPr="006F7AC6" w:rsidRDefault="006F7AC6" w:rsidP="006F7AC6">
      <w:pPr>
        <w:jc w:val="center"/>
        <w:rPr>
          <w:rFonts w:ascii="Times New Roman" w:eastAsia="Times New Roman" w:hAnsi="Times New Roman" w:cs="Times New Roman"/>
          <w:b/>
          <w:i/>
          <w:color w:val="0D0D0D"/>
          <w:lang w:eastAsia="ru-RU"/>
        </w:rPr>
      </w:pPr>
    </w:p>
    <w:p w:rsidR="006F7AC6" w:rsidRPr="006F7AC6" w:rsidRDefault="006F7AC6" w:rsidP="006F7AC6">
      <w:pPr>
        <w:jc w:val="center"/>
        <w:rPr>
          <w:rFonts w:ascii="Times New Roman" w:eastAsia="Times New Roman" w:hAnsi="Times New Roman" w:cs="Times New Roman"/>
          <w:b/>
          <w:i/>
          <w:color w:val="0D0D0D"/>
          <w:lang w:eastAsia="ru-RU"/>
        </w:rPr>
      </w:pPr>
    </w:p>
    <w:p w:rsidR="006F7AC6" w:rsidRDefault="006F7AC6" w:rsidP="006F7AC6">
      <w:pPr>
        <w:rPr>
          <w:rFonts w:ascii="Times New Roman" w:eastAsia="Times New Roman" w:hAnsi="Times New Roman" w:cs="Times New Roman"/>
          <w:bCs/>
          <w:color w:val="0D0D0D"/>
          <w:sz w:val="28"/>
          <w:szCs w:val="28"/>
          <w:lang w:eastAsia="ru-RU"/>
        </w:rPr>
      </w:pPr>
    </w:p>
    <w:p w:rsidR="006F7AC6" w:rsidRPr="006F7AC6" w:rsidRDefault="00443C80" w:rsidP="006F7AC6">
      <w:pPr>
        <w:jc w:val="center"/>
        <w:rPr>
          <w:rFonts w:ascii="Times New Roman" w:eastAsia="Times New Roman" w:hAnsi="Times New Roman" w:cs="Times New Roman"/>
          <w:color w:val="0D0D0D"/>
          <w:sz w:val="28"/>
          <w:szCs w:val="28"/>
          <w:lang w:eastAsia="ru-RU"/>
        </w:rPr>
      </w:pPr>
      <w:r>
        <w:rPr>
          <w:rFonts w:ascii="Times New Roman" w:eastAsia="Times New Roman" w:hAnsi="Times New Roman" w:cs="Times New Roman"/>
          <w:bCs/>
          <w:color w:val="0D0D0D"/>
          <w:sz w:val="28"/>
          <w:szCs w:val="28"/>
          <w:lang w:eastAsia="ru-RU"/>
        </w:rPr>
        <w:t>Верхнеуральск- 2024</w:t>
      </w:r>
      <w:r w:rsidR="006F7AC6" w:rsidRPr="006F7AC6">
        <w:rPr>
          <w:rFonts w:ascii="Times New Roman" w:eastAsia="Times New Roman" w:hAnsi="Times New Roman" w:cs="Times New Roman"/>
          <w:bCs/>
          <w:color w:val="0D0D0D"/>
          <w:sz w:val="28"/>
          <w:szCs w:val="28"/>
          <w:lang w:eastAsia="ru-RU"/>
        </w:rPr>
        <w:t xml:space="preserve"> г.</w:t>
      </w:r>
    </w:p>
    <w:p w:rsidR="006F7AC6" w:rsidRPr="006F7AC6" w:rsidRDefault="006F7AC6" w:rsidP="006F7AC6">
      <w:pPr>
        <w:rPr>
          <w:rFonts w:ascii="Times New Roman" w:eastAsia="Times New Roman" w:hAnsi="Times New Roman" w:cs="Times New Roman"/>
          <w:b/>
          <w:i/>
          <w:color w:val="0D0D0D"/>
          <w:lang w:eastAsia="ru-RU"/>
        </w:rPr>
        <w:sectPr w:rsidR="006F7AC6" w:rsidRPr="006F7AC6" w:rsidSect="006246D3">
          <w:pgSz w:w="11907" w:h="16840"/>
          <w:pgMar w:top="1134" w:right="851" w:bottom="992" w:left="1418" w:header="709" w:footer="709" w:gutter="0"/>
          <w:cols w:space="720"/>
        </w:sectPr>
      </w:pPr>
    </w:p>
    <w:p w:rsidR="00443C80" w:rsidRPr="00443C80" w:rsidRDefault="00443C80" w:rsidP="00443C80">
      <w:pPr>
        <w:spacing w:after="0" w:line="240" w:lineRule="auto"/>
        <w:ind w:firstLine="709"/>
        <w:jc w:val="both"/>
        <w:rPr>
          <w:rFonts w:ascii="Times New Roman" w:eastAsia="Times New Roman" w:hAnsi="Times New Roman" w:cs="Times New Roman"/>
          <w:sz w:val="28"/>
          <w:szCs w:val="24"/>
          <w:lang w:eastAsia="ru-RU"/>
        </w:rPr>
      </w:pPr>
      <w:r w:rsidRPr="00443C80">
        <w:rPr>
          <w:rFonts w:ascii="Times New Roman" w:eastAsia="Times New Roman" w:hAnsi="Times New Roman" w:cs="Times New Roman"/>
          <w:bCs/>
          <w:sz w:val="28"/>
          <w:szCs w:val="24"/>
          <w:lang w:eastAsia="ru-RU"/>
        </w:rPr>
        <w:lastRenderedPageBreak/>
        <w:t>Рабочая п</w:t>
      </w:r>
      <w:r w:rsidRPr="00443C80">
        <w:rPr>
          <w:rFonts w:ascii="Times New Roman" w:eastAsia="Times New Roman" w:hAnsi="Times New Roman" w:cs="Times New Roman"/>
          <w:sz w:val="28"/>
          <w:szCs w:val="24"/>
          <w:lang w:eastAsia="ru-RU"/>
        </w:rPr>
        <w:t>рограмма профессионального модуля</w:t>
      </w:r>
      <w:r w:rsidRPr="00443C80">
        <w:rPr>
          <w:rFonts w:ascii="Times New Roman" w:eastAsia="Times New Roman" w:hAnsi="Times New Roman" w:cs="Times New Roman"/>
          <w:caps/>
          <w:sz w:val="28"/>
          <w:szCs w:val="24"/>
          <w:lang w:eastAsia="ru-RU"/>
        </w:rPr>
        <w:t xml:space="preserve"> </w:t>
      </w:r>
      <w:r w:rsidRPr="00443C80">
        <w:rPr>
          <w:rFonts w:ascii="Times New Roman" w:eastAsia="Times New Roman" w:hAnsi="Times New Roman" w:cs="Times New Roman"/>
          <w:sz w:val="28"/>
          <w:szCs w:val="24"/>
          <w:lang w:eastAsia="ru-RU"/>
        </w:rPr>
        <w:t>разработана в соответствии с требованиями:</w:t>
      </w:r>
    </w:p>
    <w:p w:rsidR="00443C80" w:rsidRPr="00443C80" w:rsidRDefault="00443C80" w:rsidP="00443C80">
      <w:pPr>
        <w:spacing w:after="0" w:line="240" w:lineRule="auto"/>
        <w:ind w:firstLine="709"/>
        <w:jc w:val="both"/>
        <w:rPr>
          <w:rFonts w:ascii="Times New Roman" w:eastAsia="Times New Roman" w:hAnsi="Times New Roman" w:cs="Times New Roman"/>
          <w:sz w:val="28"/>
          <w:szCs w:val="24"/>
          <w:lang w:eastAsia="ru-RU"/>
        </w:rPr>
      </w:pPr>
      <w:r w:rsidRPr="00443C80">
        <w:rPr>
          <w:rFonts w:ascii="Times New Roman" w:eastAsia="Calibri" w:hAnsi="Times New Roman" w:cs="Times New Roman"/>
          <w:sz w:val="28"/>
          <w:szCs w:val="24"/>
        </w:rPr>
        <w:t xml:space="preserve">- </w:t>
      </w:r>
      <w:r w:rsidRPr="00443C80">
        <w:rPr>
          <w:rFonts w:ascii="Times New Roman" w:eastAsia="Times New Roman" w:hAnsi="Times New Roman" w:cs="Times New Roman"/>
          <w:sz w:val="28"/>
          <w:szCs w:val="24"/>
          <w:lang w:eastAsia="ru-RU"/>
        </w:rPr>
        <w:t xml:space="preserve">Федерального государственного стандарта среднего профессионального образования (далее- СПО), получаемой специальности </w:t>
      </w:r>
      <w:r w:rsidRPr="00443C80">
        <w:rPr>
          <w:rFonts w:ascii="Times New Roman" w:eastAsia="Times New Roman" w:hAnsi="Times New Roman" w:cs="Times New Roman"/>
          <w:spacing w:val="-14"/>
          <w:sz w:val="28"/>
          <w:szCs w:val="24"/>
          <w:lang w:eastAsia="ru-RU"/>
        </w:rPr>
        <w:t xml:space="preserve">«44. 02. 01 Дошкольное образование» </w:t>
      </w:r>
      <w:r w:rsidRPr="00443C80">
        <w:rPr>
          <w:rFonts w:ascii="Times New Roman" w:eastAsia="Times New Roman" w:hAnsi="Times New Roman" w:cs="Times New Roman"/>
          <w:sz w:val="28"/>
          <w:szCs w:val="24"/>
          <w:lang w:eastAsia="ru-RU"/>
        </w:rPr>
        <w:t>утвержденного приказом Министерства просвещения Российской Федерации от 17.08.2022г. № 743, зарегистрированным в Минюсте РФ 22.09.2022 № 70195.</w:t>
      </w:r>
    </w:p>
    <w:p w:rsidR="00443C80" w:rsidRPr="00443C80" w:rsidRDefault="00443C80" w:rsidP="00443C80">
      <w:pPr>
        <w:numPr>
          <w:ilvl w:val="0"/>
          <w:numId w:val="12"/>
        </w:numPr>
        <w:spacing w:after="0" w:line="240" w:lineRule="auto"/>
        <w:ind w:left="0" w:firstLine="709"/>
        <w:contextualSpacing/>
        <w:jc w:val="both"/>
        <w:rPr>
          <w:rFonts w:ascii="Times New Roman" w:eastAsia="Times New Roman" w:hAnsi="Times New Roman" w:cs="Times New Roman"/>
          <w:sz w:val="28"/>
          <w:szCs w:val="24"/>
          <w:lang w:eastAsia="ru-RU"/>
        </w:rPr>
      </w:pPr>
      <w:r w:rsidRPr="00443C80">
        <w:rPr>
          <w:rFonts w:ascii="Times New Roman" w:eastAsia="Times New Roman" w:hAnsi="Times New Roman" w:cs="Times New Roman"/>
          <w:sz w:val="28"/>
          <w:szCs w:val="24"/>
          <w:lang w:eastAsia="ru-RU"/>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443C80" w:rsidRPr="00443C80" w:rsidRDefault="00443C80" w:rsidP="00443C80">
      <w:pPr>
        <w:numPr>
          <w:ilvl w:val="0"/>
          <w:numId w:val="12"/>
        </w:numPr>
        <w:tabs>
          <w:tab w:val="left" w:pos="993"/>
        </w:tabs>
        <w:spacing w:after="0" w:line="240" w:lineRule="auto"/>
        <w:ind w:left="0" w:firstLine="567"/>
        <w:contextualSpacing/>
        <w:jc w:val="both"/>
        <w:rPr>
          <w:rFonts w:ascii="Times New Roman" w:eastAsia="Calibri" w:hAnsi="Times New Roman" w:cs="Times New Roman"/>
          <w:sz w:val="28"/>
          <w:szCs w:val="24"/>
        </w:rPr>
      </w:pPr>
      <w:r w:rsidRPr="00443C80">
        <w:rPr>
          <w:rFonts w:ascii="Times New Roman" w:eastAsia="Calibri" w:hAnsi="Times New Roman" w:cs="Times New Roman"/>
          <w:sz w:val="28"/>
          <w:szCs w:val="24"/>
        </w:rPr>
        <w:t xml:space="preserve">Приказа Министерства просвещения Российской Федерации </w:t>
      </w:r>
      <w:r w:rsidRPr="00443C80">
        <w:rPr>
          <w:rFonts w:ascii="Times New Roman" w:eastAsia="Calibri" w:hAnsi="Times New Roman" w:cs="Times New Roman"/>
          <w:sz w:val="28"/>
          <w:szCs w:val="24"/>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443C80" w:rsidRPr="00443C80" w:rsidRDefault="00443C80" w:rsidP="00443C80">
      <w:pPr>
        <w:numPr>
          <w:ilvl w:val="0"/>
          <w:numId w:val="11"/>
        </w:numPr>
        <w:shd w:val="clear" w:color="auto" w:fill="FFFFFF"/>
        <w:spacing w:after="0" w:line="240" w:lineRule="auto"/>
        <w:ind w:left="0" w:firstLine="567"/>
        <w:contextualSpacing/>
        <w:jc w:val="both"/>
        <w:textAlignment w:val="center"/>
        <w:rPr>
          <w:rFonts w:ascii="Times New Roman" w:eastAsia="Calibri" w:hAnsi="Times New Roman" w:cs="Times New Roman"/>
          <w:spacing w:val="-14"/>
          <w:sz w:val="28"/>
          <w:szCs w:val="24"/>
        </w:rPr>
      </w:pPr>
      <w:r w:rsidRPr="00443C80">
        <w:rPr>
          <w:rFonts w:ascii="Times New Roman" w:eastAsia="Calibri" w:hAnsi="Times New Roman" w:cs="Times New Roman"/>
          <w:sz w:val="28"/>
          <w:szCs w:val="24"/>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443C80">
        <w:rPr>
          <w:rFonts w:ascii="Times New Roman" w:eastAsia="Calibri" w:hAnsi="Times New Roman" w:cs="Times New Roman"/>
          <w:color w:val="000000"/>
          <w:sz w:val="28"/>
          <w:szCs w:val="24"/>
        </w:rPr>
        <w:t xml:space="preserve">программы воспитания по специальности </w:t>
      </w:r>
      <w:r w:rsidRPr="00443C80">
        <w:rPr>
          <w:rFonts w:ascii="Times New Roman" w:eastAsia="Calibri" w:hAnsi="Times New Roman" w:cs="Times New Roman"/>
          <w:sz w:val="28"/>
          <w:szCs w:val="24"/>
        </w:rPr>
        <w:t>«</w:t>
      </w:r>
      <w:r w:rsidRPr="00443C80">
        <w:rPr>
          <w:rFonts w:ascii="Times New Roman" w:eastAsia="Calibri" w:hAnsi="Times New Roman" w:cs="Times New Roman"/>
          <w:spacing w:val="-14"/>
          <w:sz w:val="28"/>
          <w:szCs w:val="24"/>
        </w:rPr>
        <w:t>44. 02. 01 Дошкольное образование».</w:t>
      </w:r>
    </w:p>
    <w:p w:rsidR="00443C80" w:rsidRPr="00443C80" w:rsidRDefault="00443C80" w:rsidP="00443C80">
      <w:pPr>
        <w:keepNext/>
        <w:keepLines/>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4"/>
          <w:lang w:eastAsia="ru-RU"/>
        </w:rPr>
      </w:pPr>
      <w:r w:rsidRPr="00443C80">
        <w:rPr>
          <w:rFonts w:ascii="Times New Roman" w:eastAsia="Times New Roman" w:hAnsi="Times New Roman" w:cs="Times New Roman"/>
          <w:sz w:val="28"/>
          <w:szCs w:val="24"/>
          <w:lang w:eastAsia="ru-RU"/>
        </w:rPr>
        <w:t>на основе Примерной образовательной программы среднего профессионального образования подготовки специалистов среднего звена по специальности 44.02.01 Дошкольное образование,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443C80" w:rsidRPr="00443C80" w:rsidRDefault="00443C80" w:rsidP="00443C8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p>
    <w:p w:rsidR="00443C80" w:rsidRPr="00443C80" w:rsidRDefault="00443C80" w:rsidP="00443C8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eastAsia="Times New Roman" w:hAnsi="Times New Roman" w:cs="Times New Roman"/>
          <w:sz w:val="28"/>
          <w:szCs w:val="24"/>
          <w:lang w:eastAsia="ru-RU"/>
        </w:rPr>
      </w:pPr>
    </w:p>
    <w:p w:rsidR="00443C80" w:rsidRPr="00443C80" w:rsidRDefault="00443C80" w:rsidP="00443C80">
      <w:pPr>
        <w:spacing w:after="0" w:line="240" w:lineRule="auto"/>
        <w:jc w:val="both"/>
        <w:rPr>
          <w:rFonts w:ascii="Times New Roman" w:eastAsia="Times New Roman" w:hAnsi="Times New Roman" w:cs="Times New Roman"/>
          <w:spacing w:val="2"/>
          <w:sz w:val="28"/>
          <w:szCs w:val="24"/>
          <w:lang w:eastAsia="ru-RU"/>
        </w:rPr>
      </w:pPr>
      <w:r w:rsidRPr="00443C80">
        <w:rPr>
          <w:rFonts w:ascii="Times New Roman" w:eastAsia="Times New Roman" w:hAnsi="Times New Roman" w:cs="Times New Roman"/>
          <w:b/>
          <w:sz w:val="28"/>
          <w:szCs w:val="24"/>
          <w:lang w:eastAsia="ru-RU"/>
        </w:rPr>
        <w:t>Организация – разработчик</w:t>
      </w:r>
      <w:r w:rsidRPr="00443C80">
        <w:rPr>
          <w:rFonts w:ascii="Times New Roman" w:eastAsia="Times New Roman" w:hAnsi="Times New Roman" w:cs="Times New Roman"/>
          <w:sz w:val="28"/>
          <w:szCs w:val="24"/>
          <w:lang w:eastAsia="ru-RU"/>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443C80" w:rsidRPr="00443C80" w:rsidRDefault="00443C80" w:rsidP="00443C8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40" w:lineRule="auto"/>
        <w:outlineLvl w:val="0"/>
        <w:rPr>
          <w:rFonts w:ascii="Cambria" w:eastAsia="Times New Roman" w:hAnsi="Cambria" w:cs="Times New Roman"/>
          <w:b/>
          <w:i/>
          <w:color w:val="365F91"/>
          <w:sz w:val="36"/>
          <w:szCs w:val="32"/>
          <w:lang w:eastAsia="ru-RU"/>
        </w:rPr>
      </w:pPr>
    </w:p>
    <w:p w:rsidR="00443C80" w:rsidRPr="00443C80" w:rsidRDefault="00443C80" w:rsidP="00443C80">
      <w:pPr>
        <w:spacing w:after="0" w:line="240" w:lineRule="auto"/>
        <w:rPr>
          <w:rFonts w:ascii="Times New Roman" w:eastAsia="Times New Roman" w:hAnsi="Times New Roman" w:cs="Times New Roman"/>
          <w:b/>
          <w:sz w:val="28"/>
          <w:szCs w:val="24"/>
          <w:lang w:eastAsia="ru-RU"/>
        </w:rPr>
      </w:pPr>
      <w:r w:rsidRPr="00443C80">
        <w:rPr>
          <w:rFonts w:ascii="Times New Roman" w:eastAsia="Times New Roman" w:hAnsi="Times New Roman" w:cs="Times New Roman"/>
          <w:b/>
          <w:sz w:val="28"/>
          <w:szCs w:val="24"/>
          <w:lang w:eastAsia="ru-RU"/>
        </w:rPr>
        <w:t xml:space="preserve">Рассмотрено и утверждено </w:t>
      </w:r>
    </w:p>
    <w:p w:rsidR="00443C80" w:rsidRPr="00443C80" w:rsidRDefault="00443C80" w:rsidP="00443C80">
      <w:pPr>
        <w:spacing w:after="0" w:line="240" w:lineRule="auto"/>
        <w:rPr>
          <w:rFonts w:ascii="Times New Roman" w:eastAsia="Times New Roman" w:hAnsi="Times New Roman" w:cs="Times New Roman"/>
          <w:b/>
          <w:sz w:val="28"/>
          <w:szCs w:val="24"/>
          <w:lang w:eastAsia="ru-RU"/>
        </w:rPr>
      </w:pPr>
      <w:r w:rsidRPr="00443C80">
        <w:rPr>
          <w:rFonts w:ascii="Times New Roman" w:eastAsia="Times New Roman" w:hAnsi="Times New Roman" w:cs="Times New Roman"/>
          <w:b/>
          <w:sz w:val="28"/>
          <w:szCs w:val="24"/>
          <w:lang w:eastAsia="ru-RU"/>
        </w:rPr>
        <w:t>Протоколом педагогического совета</w:t>
      </w:r>
    </w:p>
    <w:p w:rsidR="00443C80" w:rsidRPr="00443C80" w:rsidRDefault="00443C80" w:rsidP="00443C80">
      <w:pPr>
        <w:spacing w:after="0" w:line="240" w:lineRule="auto"/>
        <w:rPr>
          <w:rFonts w:ascii="Times New Roman" w:eastAsia="Times New Roman" w:hAnsi="Times New Roman" w:cs="Times New Roman"/>
          <w:b/>
          <w:sz w:val="28"/>
          <w:szCs w:val="24"/>
          <w:lang w:eastAsia="ru-RU"/>
        </w:rPr>
      </w:pPr>
      <w:r w:rsidRPr="00443C80">
        <w:rPr>
          <w:rFonts w:ascii="Times New Roman" w:eastAsia="Times New Roman" w:hAnsi="Times New Roman" w:cs="Times New Roman"/>
          <w:b/>
          <w:sz w:val="28"/>
          <w:szCs w:val="24"/>
          <w:lang w:eastAsia="ru-RU"/>
        </w:rPr>
        <w:t>ГБПОУ «ВАТТ-ККК»</w:t>
      </w:r>
    </w:p>
    <w:p w:rsidR="00443C80" w:rsidRPr="00443C80" w:rsidRDefault="00443C80" w:rsidP="00443C80">
      <w:pPr>
        <w:spacing w:after="0" w:line="240" w:lineRule="auto"/>
        <w:rPr>
          <w:rFonts w:ascii="Times New Roman" w:eastAsia="Times New Roman" w:hAnsi="Times New Roman" w:cs="Times New Roman"/>
          <w:b/>
          <w:sz w:val="28"/>
          <w:szCs w:val="24"/>
          <w:lang w:eastAsia="ru-RU"/>
        </w:rPr>
      </w:pPr>
      <w:r w:rsidRPr="00443C80">
        <w:rPr>
          <w:rFonts w:ascii="Times New Roman" w:eastAsia="Times New Roman" w:hAnsi="Times New Roman" w:cs="Times New Roman"/>
          <w:b/>
          <w:sz w:val="28"/>
          <w:szCs w:val="24"/>
          <w:lang w:eastAsia="ru-RU"/>
        </w:rPr>
        <w:t>Протокол № 7 от 28.06.2024 г.</w:t>
      </w:r>
    </w:p>
    <w:p w:rsidR="00443C80" w:rsidRPr="00443C80" w:rsidRDefault="00443C80" w:rsidP="00443C80">
      <w:pPr>
        <w:spacing w:after="0" w:line="240" w:lineRule="auto"/>
        <w:rPr>
          <w:rFonts w:ascii="Times New Roman" w:eastAsia="Times New Roman" w:hAnsi="Times New Roman" w:cs="Times New Roman"/>
          <w:b/>
          <w:sz w:val="28"/>
          <w:szCs w:val="24"/>
          <w:lang w:eastAsia="ru-RU"/>
        </w:rPr>
      </w:pPr>
    </w:p>
    <w:p w:rsidR="00443C80" w:rsidRDefault="00443C80" w:rsidP="00443C80">
      <w:pPr>
        <w:spacing w:after="0" w:line="240" w:lineRule="auto"/>
        <w:rPr>
          <w:rFonts w:ascii="Times New Roman" w:eastAsia="Times New Roman" w:hAnsi="Times New Roman" w:cs="Times New Roman"/>
          <w:sz w:val="28"/>
          <w:szCs w:val="24"/>
          <w:lang w:eastAsia="ru-RU"/>
        </w:rPr>
      </w:pPr>
      <w:r w:rsidRPr="00443C80">
        <w:rPr>
          <w:rFonts w:ascii="Times New Roman" w:eastAsia="Times New Roman" w:hAnsi="Times New Roman" w:cs="Times New Roman"/>
          <w:sz w:val="28"/>
          <w:szCs w:val="24"/>
          <w:lang w:eastAsia="ru-RU"/>
        </w:rPr>
        <w:t xml:space="preserve">Разработчик: </w:t>
      </w:r>
    </w:p>
    <w:p w:rsidR="00443C80" w:rsidRDefault="00443C80" w:rsidP="00443C80">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Сайфуллина В.В</w:t>
      </w:r>
    </w:p>
    <w:p w:rsidR="00443C80" w:rsidRPr="00443C80" w:rsidRDefault="00443C80" w:rsidP="00443C80">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Гревцева</w:t>
      </w:r>
      <w:r w:rsidR="00900C96">
        <w:rPr>
          <w:rFonts w:ascii="Times New Roman" w:eastAsia="Times New Roman" w:hAnsi="Times New Roman" w:cs="Times New Roman"/>
          <w:sz w:val="28"/>
          <w:szCs w:val="24"/>
          <w:lang w:eastAsia="ru-RU"/>
        </w:rPr>
        <w:t xml:space="preserve"> В.В</w:t>
      </w:r>
    </w:p>
    <w:p w:rsidR="00443C80" w:rsidRPr="00443C80" w:rsidRDefault="00443C80" w:rsidP="00443C80">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4"/>
          <w:lang w:eastAsia="ru-RU"/>
        </w:rPr>
      </w:pPr>
    </w:p>
    <w:p w:rsidR="00FE1B18" w:rsidRDefault="00FE1B18" w:rsidP="006F7AC6">
      <w:pPr>
        <w:jc w:val="center"/>
        <w:rPr>
          <w:rFonts w:ascii="Times New Roman" w:eastAsia="Times New Roman" w:hAnsi="Times New Roman" w:cs="Times New Roman"/>
          <w:iCs/>
          <w:color w:val="0D0D0D"/>
          <w:sz w:val="24"/>
          <w:szCs w:val="24"/>
          <w:lang w:eastAsia="ru-RU"/>
        </w:rPr>
      </w:pPr>
    </w:p>
    <w:p w:rsidR="00FE1B18" w:rsidRDefault="00FE1B18" w:rsidP="006F7AC6">
      <w:pPr>
        <w:jc w:val="center"/>
        <w:rPr>
          <w:rFonts w:ascii="Times New Roman" w:eastAsia="Times New Roman" w:hAnsi="Times New Roman" w:cs="Times New Roman"/>
          <w:iCs/>
          <w:color w:val="0D0D0D"/>
          <w:sz w:val="24"/>
          <w:szCs w:val="24"/>
          <w:lang w:eastAsia="ru-RU"/>
        </w:rPr>
      </w:pPr>
    </w:p>
    <w:p w:rsidR="006F7AC6" w:rsidRPr="006F7AC6" w:rsidRDefault="006F7AC6" w:rsidP="00443C80">
      <w:pPr>
        <w:jc w:val="center"/>
        <w:rPr>
          <w:rFonts w:ascii="Times New Roman" w:eastAsia="Times New Roman" w:hAnsi="Times New Roman" w:cs="Times New Roman"/>
          <w:iCs/>
          <w:color w:val="0D0D0D"/>
          <w:sz w:val="24"/>
          <w:szCs w:val="24"/>
          <w:lang w:eastAsia="ru-RU"/>
        </w:rPr>
      </w:pPr>
      <w:r w:rsidRPr="006F7AC6">
        <w:rPr>
          <w:rFonts w:ascii="Times New Roman" w:eastAsia="Times New Roman" w:hAnsi="Times New Roman" w:cs="Times New Roman"/>
          <w:iCs/>
          <w:color w:val="0D0D0D"/>
          <w:sz w:val="24"/>
          <w:szCs w:val="24"/>
          <w:lang w:eastAsia="ru-RU"/>
        </w:rPr>
        <w:lastRenderedPageBreak/>
        <w:t>СОДЕРЖАНИЕ</w:t>
      </w:r>
    </w:p>
    <w:p w:rsidR="006F7AC6" w:rsidRPr="006F7AC6" w:rsidRDefault="006F7AC6" w:rsidP="006F7AC6">
      <w:pPr>
        <w:rPr>
          <w:rFonts w:ascii="Times New Roman" w:eastAsia="Times New Roman" w:hAnsi="Times New Roman" w:cs="Times New Roman"/>
          <w:i/>
          <w:color w:val="0D0D0D"/>
          <w:sz w:val="24"/>
          <w:szCs w:val="24"/>
          <w:lang w:eastAsia="ru-RU"/>
        </w:rPr>
      </w:pPr>
    </w:p>
    <w:tbl>
      <w:tblPr>
        <w:tblW w:w="0" w:type="auto"/>
        <w:tblLook w:val="01E0" w:firstRow="1" w:lastRow="1" w:firstColumn="1" w:lastColumn="1" w:noHBand="0" w:noVBand="0"/>
      </w:tblPr>
      <w:tblGrid>
        <w:gridCol w:w="7501"/>
        <w:gridCol w:w="1854"/>
      </w:tblGrid>
      <w:tr w:rsidR="006F7AC6" w:rsidRPr="006F7AC6" w:rsidTr="006246D3">
        <w:tc>
          <w:tcPr>
            <w:tcW w:w="7501" w:type="dxa"/>
          </w:tcPr>
          <w:p w:rsidR="006F7AC6" w:rsidRPr="006F7AC6" w:rsidRDefault="006F7AC6" w:rsidP="00503FC2">
            <w:pPr>
              <w:numPr>
                <w:ilvl w:val="0"/>
                <w:numId w:val="1"/>
              </w:numPr>
              <w:suppressAutoHyphens/>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ОБЩАЯ ХАРАКТЕРИСТИКА РАБОЧЕЙ ПРОГРАММЫ ПРОФЕССИОНАЛЬНОГО МОДУЛЯ</w:t>
            </w:r>
          </w:p>
        </w:tc>
        <w:tc>
          <w:tcPr>
            <w:tcW w:w="1854" w:type="dxa"/>
          </w:tcPr>
          <w:p w:rsidR="006F7AC6" w:rsidRPr="006F7AC6" w:rsidRDefault="00503FC2" w:rsidP="00A5693B">
            <w:pPr>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4</w:t>
            </w:r>
          </w:p>
        </w:tc>
      </w:tr>
      <w:tr w:rsidR="006F7AC6" w:rsidRPr="006F7AC6" w:rsidTr="006246D3">
        <w:tc>
          <w:tcPr>
            <w:tcW w:w="7501" w:type="dxa"/>
          </w:tcPr>
          <w:p w:rsidR="006F7AC6" w:rsidRPr="006F7AC6" w:rsidRDefault="006F7AC6" w:rsidP="006F7AC6">
            <w:pPr>
              <w:numPr>
                <w:ilvl w:val="0"/>
                <w:numId w:val="1"/>
              </w:numPr>
              <w:suppressAutoHyphens/>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СТРУКТУРА И СОДЕРЖАНИЕ ПРОФЕССИОНАЛЬНОГО МОДУЛЯ</w:t>
            </w:r>
          </w:p>
          <w:p w:rsidR="006F7AC6" w:rsidRPr="006F7AC6" w:rsidRDefault="006F7AC6" w:rsidP="006F7AC6">
            <w:pPr>
              <w:numPr>
                <w:ilvl w:val="0"/>
                <w:numId w:val="1"/>
              </w:numPr>
              <w:suppressAutoHyphens/>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УСЛОВИЯ РЕАЛИЗАЦИИ ПРОФЕССИОНАЛЬНОГО МОДУЛЯ</w:t>
            </w:r>
          </w:p>
        </w:tc>
        <w:tc>
          <w:tcPr>
            <w:tcW w:w="1854" w:type="dxa"/>
          </w:tcPr>
          <w:p w:rsidR="006F7AC6" w:rsidRDefault="006A76E8" w:rsidP="00A5693B">
            <w:pPr>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8</w:t>
            </w:r>
          </w:p>
          <w:p w:rsidR="00A5693B" w:rsidRDefault="00A5693B" w:rsidP="00A5693B">
            <w:pPr>
              <w:jc w:val="center"/>
              <w:rPr>
                <w:rFonts w:ascii="Times New Roman" w:eastAsia="Times New Roman" w:hAnsi="Times New Roman" w:cs="Times New Roman"/>
                <w:color w:val="0D0D0D"/>
                <w:sz w:val="24"/>
                <w:szCs w:val="24"/>
                <w:lang w:eastAsia="ru-RU"/>
              </w:rPr>
            </w:pPr>
          </w:p>
          <w:p w:rsidR="00A5693B" w:rsidRPr="006F7AC6" w:rsidRDefault="00A5693B" w:rsidP="00A5693B">
            <w:pPr>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33</w:t>
            </w:r>
          </w:p>
        </w:tc>
      </w:tr>
      <w:tr w:rsidR="006F7AC6" w:rsidRPr="006F7AC6" w:rsidTr="006246D3">
        <w:tc>
          <w:tcPr>
            <w:tcW w:w="7501" w:type="dxa"/>
          </w:tcPr>
          <w:p w:rsidR="006F7AC6" w:rsidRPr="006F7AC6" w:rsidRDefault="006F7AC6" w:rsidP="006F7AC6">
            <w:pPr>
              <w:numPr>
                <w:ilvl w:val="0"/>
                <w:numId w:val="1"/>
              </w:numPr>
              <w:suppressAutoHyphens/>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КОНТРОЛЬ И ОЦЕНКА РЕЗУЛЬТАТОВ О</w:t>
            </w:r>
            <w:r w:rsidR="00FE1B18">
              <w:rPr>
                <w:rFonts w:ascii="Times New Roman" w:eastAsia="Times New Roman" w:hAnsi="Times New Roman" w:cs="Times New Roman"/>
                <w:color w:val="0D0D0D"/>
                <w:sz w:val="24"/>
                <w:szCs w:val="24"/>
                <w:lang w:eastAsia="ru-RU"/>
              </w:rPr>
              <w:t>СВОЕНИЯ ПРОФЕССИОНАЛЬНОГО МОДУЛ</w:t>
            </w:r>
          </w:p>
          <w:p w:rsidR="006F7AC6" w:rsidRPr="006F7AC6" w:rsidRDefault="006F7AC6" w:rsidP="006F7AC6">
            <w:pPr>
              <w:suppressAutoHyphens/>
              <w:rPr>
                <w:rFonts w:ascii="Times New Roman" w:eastAsia="Times New Roman" w:hAnsi="Times New Roman" w:cs="Times New Roman"/>
                <w:color w:val="0D0D0D"/>
                <w:sz w:val="24"/>
                <w:szCs w:val="24"/>
                <w:lang w:eastAsia="ru-RU"/>
              </w:rPr>
            </w:pPr>
          </w:p>
        </w:tc>
        <w:tc>
          <w:tcPr>
            <w:tcW w:w="1854" w:type="dxa"/>
          </w:tcPr>
          <w:p w:rsidR="006F7AC6" w:rsidRPr="006F7AC6" w:rsidRDefault="00A5693B" w:rsidP="00A5693B">
            <w:pPr>
              <w:jc w:val="center"/>
              <w:rPr>
                <w:rFonts w:ascii="Times New Roman" w:eastAsia="Times New Roman" w:hAnsi="Times New Roman" w:cs="Times New Roman"/>
                <w:color w:val="0D0D0D"/>
                <w:sz w:val="24"/>
                <w:szCs w:val="24"/>
                <w:lang w:eastAsia="ru-RU"/>
              </w:rPr>
            </w:pPr>
            <w:r>
              <w:rPr>
                <w:rFonts w:ascii="Times New Roman" w:eastAsia="Times New Roman" w:hAnsi="Times New Roman" w:cs="Times New Roman"/>
                <w:color w:val="0D0D0D"/>
                <w:sz w:val="24"/>
                <w:szCs w:val="24"/>
                <w:lang w:eastAsia="ru-RU"/>
              </w:rPr>
              <w:t>35</w:t>
            </w:r>
          </w:p>
        </w:tc>
      </w:tr>
    </w:tbl>
    <w:p w:rsidR="006F7AC6" w:rsidRPr="006F7AC6" w:rsidRDefault="006F7AC6" w:rsidP="006F7AC6">
      <w:pPr>
        <w:rPr>
          <w:rFonts w:ascii="Times New Roman" w:eastAsia="Times New Roman" w:hAnsi="Times New Roman" w:cs="Times New Roman"/>
          <w:b/>
          <w:i/>
          <w:color w:val="0D0D0D"/>
          <w:lang w:eastAsia="ru-RU"/>
        </w:rPr>
        <w:sectPr w:rsidR="006F7AC6" w:rsidRPr="006F7AC6" w:rsidSect="006246D3">
          <w:pgSz w:w="11907" w:h="16840"/>
          <w:pgMar w:top="1134" w:right="851" w:bottom="992" w:left="1418" w:header="709" w:footer="709" w:gutter="0"/>
          <w:cols w:space="720"/>
        </w:sectPr>
      </w:pPr>
    </w:p>
    <w:p w:rsidR="006F7AC6" w:rsidRPr="006F7AC6" w:rsidRDefault="006F7AC6" w:rsidP="006F7AC6">
      <w:pPr>
        <w:spacing w:after="0"/>
        <w:jc w:val="center"/>
        <w:rPr>
          <w:rFonts w:ascii="Times New Roman" w:eastAsia="Times New Roman" w:hAnsi="Times New Roman" w:cs="Times New Roman"/>
          <w:b/>
          <w:color w:val="0D0D0D"/>
          <w:sz w:val="24"/>
          <w:szCs w:val="24"/>
          <w:lang w:eastAsia="ru-RU"/>
        </w:rPr>
      </w:pPr>
      <w:r w:rsidRPr="006F7AC6">
        <w:rPr>
          <w:rFonts w:ascii="Times New Roman" w:eastAsia="Times New Roman" w:hAnsi="Times New Roman" w:cs="Times New Roman"/>
          <w:b/>
          <w:color w:val="0D0D0D"/>
          <w:sz w:val="24"/>
          <w:szCs w:val="24"/>
          <w:lang w:eastAsia="ru-RU"/>
        </w:rPr>
        <w:lastRenderedPageBreak/>
        <w:t>1. ОБЩАЯ ХАРАКТЕРИСТИКА РАБОЧЕЙ ПРОГРАММЫ</w:t>
      </w:r>
    </w:p>
    <w:p w:rsidR="006F7AC6" w:rsidRPr="006F7AC6" w:rsidRDefault="006F7AC6" w:rsidP="006F7AC6">
      <w:pPr>
        <w:spacing w:after="0"/>
        <w:jc w:val="center"/>
        <w:rPr>
          <w:rFonts w:ascii="Times New Roman" w:eastAsia="Times New Roman" w:hAnsi="Times New Roman" w:cs="Times New Roman"/>
          <w:b/>
          <w:color w:val="0D0D0D"/>
          <w:sz w:val="24"/>
          <w:szCs w:val="24"/>
          <w:lang w:eastAsia="ru-RU"/>
        </w:rPr>
      </w:pPr>
      <w:r w:rsidRPr="006F7AC6">
        <w:rPr>
          <w:rFonts w:ascii="Times New Roman" w:eastAsia="Times New Roman" w:hAnsi="Times New Roman" w:cs="Times New Roman"/>
          <w:b/>
          <w:color w:val="0D0D0D"/>
          <w:sz w:val="24"/>
          <w:szCs w:val="24"/>
          <w:lang w:eastAsia="ru-RU"/>
        </w:rPr>
        <w:t>ПРОФЕССИОНАЛЬНОГО МОДУЛЯ</w:t>
      </w:r>
    </w:p>
    <w:p w:rsidR="006F7AC6" w:rsidRPr="006F7AC6" w:rsidRDefault="006F7AC6" w:rsidP="006F7AC6">
      <w:pPr>
        <w:spacing w:after="0" w:line="240" w:lineRule="auto"/>
        <w:jc w:val="center"/>
        <w:rPr>
          <w:rFonts w:ascii="Times New Roman" w:eastAsia="Times New Roman" w:hAnsi="Times New Roman" w:cs="Times New Roman"/>
          <w:b/>
          <w:color w:val="0D0D0D"/>
          <w:sz w:val="24"/>
          <w:szCs w:val="24"/>
          <w:lang w:eastAsia="ru-RU"/>
        </w:rPr>
      </w:pPr>
      <w:r w:rsidRPr="006F7AC6">
        <w:rPr>
          <w:rFonts w:ascii="Times New Roman" w:eastAsia="Times New Roman" w:hAnsi="Times New Roman" w:cs="Times New Roman"/>
          <w:b/>
          <w:color w:val="0D0D0D"/>
          <w:sz w:val="24"/>
          <w:szCs w:val="24"/>
          <w:lang w:eastAsia="ru-RU"/>
        </w:rPr>
        <w:t>«</w:t>
      </w:r>
      <w:bookmarkStart w:id="4" w:name="_GoBack"/>
      <w:r w:rsidRPr="006F7AC6">
        <w:rPr>
          <w:rFonts w:ascii="Times New Roman" w:eastAsia="Times New Roman" w:hAnsi="Times New Roman" w:cs="Times New Roman"/>
          <w:b/>
          <w:color w:val="0D0D0D"/>
          <w:sz w:val="24"/>
          <w:szCs w:val="24"/>
          <w:lang w:eastAsia="ru-RU"/>
        </w:rPr>
        <w:t xml:space="preserve">ПМ.02 Организация различных видов деятельности детей </w:t>
      </w:r>
      <w:r w:rsidRPr="006F7AC6">
        <w:rPr>
          <w:rFonts w:ascii="Times New Roman" w:eastAsia="Times New Roman" w:hAnsi="Times New Roman" w:cs="Times New Roman"/>
          <w:b/>
          <w:color w:val="0D0D0D"/>
          <w:sz w:val="24"/>
          <w:szCs w:val="24"/>
          <w:lang w:eastAsia="ru-RU"/>
        </w:rPr>
        <w:br/>
        <w:t>в дошкольной образовательной организации</w:t>
      </w:r>
      <w:bookmarkEnd w:id="4"/>
      <w:r w:rsidRPr="006F7AC6">
        <w:rPr>
          <w:rFonts w:ascii="Times New Roman" w:eastAsia="Times New Roman" w:hAnsi="Times New Roman" w:cs="Times New Roman"/>
          <w:b/>
          <w:color w:val="0D0D0D"/>
          <w:sz w:val="24"/>
          <w:szCs w:val="24"/>
          <w:lang w:eastAsia="ru-RU"/>
        </w:rPr>
        <w:t>»</w:t>
      </w:r>
    </w:p>
    <w:p w:rsidR="006F7AC6" w:rsidRPr="006F7AC6" w:rsidRDefault="006F7AC6" w:rsidP="006F7AC6">
      <w:pPr>
        <w:spacing w:after="0" w:line="240" w:lineRule="auto"/>
        <w:jc w:val="center"/>
        <w:rPr>
          <w:rFonts w:ascii="Times New Roman" w:eastAsia="Times New Roman" w:hAnsi="Times New Roman" w:cs="Times New Roman"/>
          <w:b/>
          <w:color w:val="0D0D0D"/>
          <w:sz w:val="24"/>
          <w:szCs w:val="24"/>
          <w:lang w:eastAsia="ru-RU"/>
        </w:rPr>
      </w:pPr>
    </w:p>
    <w:p w:rsidR="006F7AC6" w:rsidRPr="006F7AC6" w:rsidRDefault="006F7AC6" w:rsidP="006F7AC6">
      <w:pPr>
        <w:suppressAutoHyphens/>
        <w:spacing w:after="0" w:line="240" w:lineRule="auto"/>
        <w:ind w:firstLine="709"/>
        <w:rPr>
          <w:rFonts w:ascii="Times New Roman" w:eastAsia="Times New Roman" w:hAnsi="Times New Roman" w:cs="Times New Roman"/>
          <w:b/>
          <w:color w:val="0D0D0D"/>
          <w:sz w:val="24"/>
          <w:szCs w:val="24"/>
          <w:lang w:eastAsia="ru-RU"/>
        </w:rPr>
      </w:pPr>
      <w:r w:rsidRPr="006F7AC6">
        <w:rPr>
          <w:rFonts w:ascii="Times New Roman" w:eastAsia="Times New Roman" w:hAnsi="Times New Roman" w:cs="Times New Roman"/>
          <w:b/>
          <w:color w:val="0D0D0D"/>
          <w:sz w:val="24"/>
          <w:szCs w:val="24"/>
          <w:lang w:eastAsia="ru-RU"/>
        </w:rPr>
        <w:t xml:space="preserve">1.1. Цель и планируемые результаты освоения профессионального модуля </w:t>
      </w:r>
    </w:p>
    <w:p w:rsidR="006F7AC6" w:rsidRPr="006F7AC6" w:rsidRDefault="006F7AC6" w:rsidP="006F7AC6">
      <w:pPr>
        <w:suppressAutoHyphens/>
        <w:spacing w:after="0" w:line="240" w:lineRule="auto"/>
        <w:ind w:firstLine="709"/>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В результате изучения профессионального модуля обучающийся должен осво</w:t>
      </w:r>
      <w:r w:rsidR="003677B8">
        <w:rPr>
          <w:rFonts w:ascii="Times New Roman" w:eastAsia="Times New Roman" w:hAnsi="Times New Roman" w:cs="Times New Roman"/>
          <w:color w:val="0D0D0D"/>
          <w:sz w:val="24"/>
          <w:szCs w:val="24"/>
          <w:lang w:eastAsia="ru-RU"/>
        </w:rPr>
        <w:t>ить основной вид деятельности «О</w:t>
      </w:r>
      <w:r w:rsidRPr="006F7AC6">
        <w:rPr>
          <w:rFonts w:ascii="Times New Roman" w:eastAsia="Times New Roman" w:hAnsi="Times New Roman" w:cs="Times New Roman"/>
          <w:color w:val="0D0D0D"/>
          <w:sz w:val="24"/>
          <w:szCs w:val="24"/>
          <w:lang w:eastAsia="ru-RU"/>
        </w:rPr>
        <w:t xml:space="preserve">рганизация различных видов деятельности детей </w:t>
      </w:r>
      <w:r w:rsidRPr="006F7AC6">
        <w:rPr>
          <w:rFonts w:ascii="Times New Roman" w:eastAsia="Times New Roman" w:hAnsi="Times New Roman" w:cs="Times New Roman"/>
          <w:color w:val="0D0D0D"/>
          <w:sz w:val="24"/>
          <w:szCs w:val="24"/>
          <w:lang w:eastAsia="ru-RU"/>
        </w:rPr>
        <w:br/>
        <w:t xml:space="preserve">в дошкольной образовательной организации» и соответствующие ему общие компетенции, </w:t>
      </w:r>
      <w:r w:rsidRPr="006F7AC6">
        <w:rPr>
          <w:rFonts w:ascii="Times New Roman" w:eastAsia="Times New Roman" w:hAnsi="Times New Roman" w:cs="Times New Roman"/>
          <w:color w:val="0D0D0D"/>
          <w:sz w:val="24"/>
          <w:szCs w:val="24"/>
          <w:lang w:eastAsia="ru-RU"/>
        </w:rPr>
        <w:br/>
        <w:t>и профессиональные компетенции:</w:t>
      </w:r>
    </w:p>
    <w:p w:rsidR="006F7AC6" w:rsidRPr="006F7AC6" w:rsidRDefault="006F7AC6" w:rsidP="006F7AC6">
      <w:pPr>
        <w:suppressAutoHyphens/>
        <w:spacing w:after="0" w:line="240" w:lineRule="auto"/>
        <w:ind w:firstLine="709"/>
        <w:jc w:val="both"/>
        <w:rPr>
          <w:rFonts w:ascii="Times New Roman" w:eastAsia="Times New Roman" w:hAnsi="Times New Roman" w:cs="Times New Roman"/>
          <w:color w:val="0D0D0D"/>
          <w:sz w:val="24"/>
          <w:szCs w:val="24"/>
          <w:lang w:eastAsia="ru-RU"/>
        </w:rPr>
      </w:pPr>
    </w:p>
    <w:p w:rsidR="006F7AC6" w:rsidRPr="006F7AC6" w:rsidRDefault="006F7AC6" w:rsidP="006F7AC6">
      <w:pPr>
        <w:numPr>
          <w:ilvl w:val="2"/>
          <w:numId w:val="2"/>
        </w:numP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Перечень общих компетенций</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8"/>
        <w:gridCol w:w="8724"/>
      </w:tblGrid>
      <w:tr w:rsidR="006F7AC6" w:rsidRPr="006F7AC6" w:rsidTr="006246D3">
        <w:trPr>
          <w:trHeight w:val="250"/>
        </w:trPr>
        <w:tc>
          <w:tcPr>
            <w:tcW w:w="1028" w:type="dxa"/>
            <w:shd w:val="clear" w:color="auto" w:fill="auto"/>
          </w:tcPr>
          <w:p w:rsidR="006F7AC6" w:rsidRPr="006F7AC6" w:rsidRDefault="006F7AC6" w:rsidP="006F7AC6">
            <w:pPr>
              <w:spacing w:after="0"/>
              <w:jc w:val="center"/>
              <w:rPr>
                <w:rFonts w:ascii="Times New Roman" w:eastAsia="Times New Roman" w:hAnsi="Times New Roman" w:cs="Times New Roman"/>
                <w:b/>
                <w:color w:val="0D0D0D"/>
                <w:sz w:val="24"/>
                <w:szCs w:val="24"/>
                <w:lang w:eastAsia="ru-RU"/>
              </w:rPr>
            </w:pPr>
            <w:r w:rsidRPr="006F7AC6">
              <w:rPr>
                <w:rFonts w:ascii="Times New Roman" w:eastAsia="Times New Roman" w:hAnsi="Times New Roman" w:cs="Times New Roman"/>
                <w:b/>
                <w:color w:val="0D0D0D"/>
                <w:sz w:val="24"/>
                <w:szCs w:val="24"/>
                <w:lang w:eastAsia="ru-RU"/>
              </w:rPr>
              <w:t>Код</w:t>
            </w:r>
          </w:p>
        </w:tc>
        <w:tc>
          <w:tcPr>
            <w:tcW w:w="8724" w:type="dxa"/>
            <w:shd w:val="clear" w:color="auto" w:fill="auto"/>
          </w:tcPr>
          <w:p w:rsidR="006F7AC6" w:rsidRPr="006F7AC6" w:rsidRDefault="006F7AC6" w:rsidP="006F7AC6">
            <w:pPr>
              <w:spacing w:after="0"/>
              <w:jc w:val="center"/>
              <w:rPr>
                <w:rFonts w:ascii="Times New Roman" w:eastAsia="Times New Roman" w:hAnsi="Times New Roman" w:cs="Times New Roman"/>
                <w:b/>
                <w:color w:val="0D0D0D"/>
                <w:sz w:val="24"/>
                <w:szCs w:val="24"/>
                <w:lang w:eastAsia="ru-RU"/>
              </w:rPr>
            </w:pPr>
            <w:r w:rsidRPr="006F7AC6">
              <w:rPr>
                <w:rFonts w:ascii="Times New Roman" w:eastAsia="Times New Roman" w:hAnsi="Times New Roman" w:cs="Times New Roman"/>
                <w:b/>
                <w:color w:val="0D0D0D"/>
                <w:sz w:val="24"/>
                <w:szCs w:val="24"/>
                <w:lang w:eastAsia="ru-RU"/>
              </w:rPr>
              <w:t>Наименование общих компетенций</w:t>
            </w:r>
          </w:p>
        </w:tc>
      </w:tr>
      <w:tr w:rsidR="006F7AC6" w:rsidRPr="006F7AC6" w:rsidTr="006246D3">
        <w:trPr>
          <w:trHeight w:val="619"/>
        </w:trPr>
        <w:tc>
          <w:tcPr>
            <w:tcW w:w="1028" w:type="dxa"/>
            <w:shd w:val="clear" w:color="auto" w:fill="auto"/>
          </w:tcPr>
          <w:p w:rsidR="006F7AC6" w:rsidRPr="006F7AC6" w:rsidRDefault="006F7AC6" w:rsidP="006F7AC6">
            <w:pPr>
              <w:spacing w:after="0"/>
              <w:jc w:val="center"/>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ОК 01</w:t>
            </w:r>
          </w:p>
        </w:tc>
        <w:tc>
          <w:tcPr>
            <w:tcW w:w="8724" w:type="dxa"/>
            <w:shd w:val="clear" w:color="auto" w:fill="auto"/>
          </w:tcPr>
          <w:p w:rsidR="006F7AC6" w:rsidRPr="006F7AC6" w:rsidRDefault="006F7AC6" w:rsidP="006F7AC6">
            <w:pPr>
              <w:spacing w:after="0"/>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Выбирать способы решения задач профессиональной деятельности применительно к различным контекстам</w:t>
            </w:r>
          </w:p>
        </w:tc>
      </w:tr>
      <w:tr w:rsidR="006F7AC6" w:rsidRPr="006F7AC6" w:rsidTr="006246D3">
        <w:trPr>
          <w:trHeight w:val="559"/>
        </w:trPr>
        <w:tc>
          <w:tcPr>
            <w:tcW w:w="1028" w:type="dxa"/>
            <w:shd w:val="clear" w:color="auto" w:fill="auto"/>
          </w:tcPr>
          <w:p w:rsidR="006F7AC6" w:rsidRPr="006F7AC6" w:rsidRDefault="006F7AC6" w:rsidP="006F7AC6">
            <w:pPr>
              <w:spacing w:after="0"/>
              <w:jc w:val="center"/>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ОК 02</w:t>
            </w:r>
          </w:p>
        </w:tc>
        <w:tc>
          <w:tcPr>
            <w:tcW w:w="8724" w:type="dxa"/>
            <w:shd w:val="clear" w:color="auto" w:fill="auto"/>
          </w:tcPr>
          <w:p w:rsidR="006F7AC6" w:rsidRPr="006F7AC6" w:rsidRDefault="006F7AC6" w:rsidP="006F7AC6">
            <w:pPr>
              <w:spacing w:after="0"/>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F7AC6" w:rsidRPr="006F7AC6" w:rsidTr="006246D3">
        <w:trPr>
          <w:trHeight w:val="277"/>
        </w:trPr>
        <w:tc>
          <w:tcPr>
            <w:tcW w:w="1028" w:type="dxa"/>
            <w:shd w:val="clear" w:color="auto" w:fill="auto"/>
          </w:tcPr>
          <w:p w:rsidR="006F7AC6" w:rsidRPr="006F7AC6" w:rsidRDefault="006F7AC6" w:rsidP="006F7AC6">
            <w:pPr>
              <w:spacing w:after="0"/>
              <w:jc w:val="center"/>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ОК 04</w:t>
            </w:r>
          </w:p>
        </w:tc>
        <w:tc>
          <w:tcPr>
            <w:tcW w:w="8724" w:type="dxa"/>
            <w:shd w:val="clear" w:color="auto" w:fill="auto"/>
          </w:tcPr>
          <w:p w:rsidR="006F7AC6" w:rsidRPr="006F7AC6" w:rsidRDefault="006F7AC6" w:rsidP="006F7AC6">
            <w:pPr>
              <w:spacing w:after="0"/>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Эффективно взаимодействовать и работать в коллективе и команде</w:t>
            </w:r>
          </w:p>
        </w:tc>
      </w:tr>
      <w:tr w:rsidR="006F7AC6" w:rsidRPr="006F7AC6" w:rsidTr="006246D3">
        <w:trPr>
          <w:trHeight w:val="551"/>
        </w:trPr>
        <w:tc>
          <w:tcPr>
            <w:tcW w:w="1028" w:type="dxa"/>
            <w:shd w:val="clear" w:color="auto" w:fill="auto"/>
          </w:tcPr>
          <w:p w:rsidR="006F7AC6" w:rsidRPr="006F7AC6" w:rsidRDefault="006F7AC6" w:rsidP="006F7AC6">
            <w:pPr>
              <w:spacing w:after="0"/>
              <w:jc w:val="center"/>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ОК 05</w:t>
            </w:r>
          </w:p>
        </w:tc>
        <w:tc>
          <w:tcPr>
            <w:tcW w:w="8724" w:type="dxa"/>
            <w:shd w:val="clear" w:color="auto" w:fill="auto"/>
          </w:tcPr>
          <w:p w:rsidR="006F7AC6" w:rsidRPr="006F7AC6" w:rsidRDefault="006F7AC6" w:rsidP="006F7AC6">
            <w:pPr>
              <w:spacing w:after="0"/>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F7AC6" w:rsidRPr="006F7AC6" w:rsidTr="006246D3">
        <w:trPr>
          <w:trHeight w:val="601"/>
        </w:trPr>
        <w:tc>
          <w:tcPr>
            <w:tcW w:w="1028" w:type="dxa"/>
            <w:shd w:val="clear" w:color="auto" w:fill="auto"/>
          </w:tcPr>
          <w:p w:rsidR="006F7AC6" w:rsidRPr="006F7AC6" w:rsidRDefault="006F7AC6" w:rsidP="006F7AC6">
            <w:pPr>
              <w:spacing w:after="0"/>
              <w:jc w:val="center"/>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ОК 06</w:t>
            </w:r>
          </w:p>
        </w:tc>
        <w:tc>
          <w:tcPr>
            <w:tcW w:w="8724" w:type="dxa"/>
            <w:shd w:val="clear" w:color="auto" w:fill="auto"/>
          </w:tcPr>
          <w:p w:rsidR="006F7AC6" w:rsidRPr="006F7AC6" w:rsidRDefault="006F7AC6" w:rsidP="006F7AC6">
            <w:pPr>
              <w:spacing w:after="0"/>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F7AC6" w:rsidRPr="006F7AC6" w:rsidTr="006246D3">
        <w:trPr>
          <w:trHeight w:val="653"/>
        </w:trPr>
        <w:tc>
          <w:tcPr>
            <w:tcW w:w="1028" w:type="dxa"/>
            <w:shd w:val="clear" w:color="auto" w:fill="auto"/>
          </w:tcPr>
          <w:p w:rsidR="006F7AC6" w:rsidRPr="006F7AC6" w:rsidRDefault="006F7AC6" w:rsidP="006F7AC6">
            <w:pPr>
              <w:spacing w:after="0"/>
              <w:jc w:val="center"/>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ОК 07</w:t>
            </w:r>
          </w:p>
        </w:tc>
        <w:tc>
          <w:tcPr>
            <w:tcW w:w="8724" w:type="dxa"/>
            <w:shd w:val="clear" w:color="auto" w:fill="auto"/>
          </w:tcPr>
          <w:p w:rsidR="006F7AC6" w:rsidRPr="006F7AC6" w:rsidRDefault="006F7AC6" w:rsidP="006F7AC6">
            <w:pPr>
              <w:spacing w:after="0"/>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F7AC6" w:rsidRPr="006F7AC6" w:rsidTr="006246D3">
        <w:trPr>
          <w:trHeight w:val="833"/>
        </w:trPr>
        <w:tc>
          <w:tcPr>
            <w:tcW w:w="1028" w:type="dxa"/>
            <w:shd w:val="clear" w:color="auto" w:fill="auto"/>
          </w:tcPr>
          <w:p w:rsidR="006F7AC6" w:rsidRPr="006F7AC6" w:rsidRDefault="006F7AC6" w:rsidP="006F7AC6">
            <w:pPr>
              <w:spacing w:after="0"/>
              <w:jc w:val="center"/>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ОК 08</w:t>
            </w:r>
          </w:p>
        </w:tc>
        <w:tc>
          <w:tcPr>
            <w:tcW w:w="8724" w:type="dxa"/>
            <w:shd w:val="clear" w:color="auto" w:fill="auto"/>
          </w:tcPr>
          <w:p w:rsidR="006F7AC6" w:rsidRPr="006F7AC6" w:rsidRDefault="006F7AC6" w:rsidP="006F7AC6">
            <w:pPr>
              <w:spacing w:after="0"/>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F7AC6" w:rsidRPr="006F7AC6" w:rsidTr="006246D3">
        <w:trPr>
          <w:trHeight w:val="663"/>
        </w:trPr>
        <w:tc>
          <w:tcPr>
            <w:tcW w:w="1028" w:type="dxa"/>
            <w:shd w:val="clear" w:color="auto" w:fill="auto"/>
          </w:tcPr>
          <w:p w:rsidR="006F7AC6" w:rsidRPr="006F7AC6" w:rsidRDefault="006F7AC6" w:rsidP="006F7AC6">
            <w:pPr>
              <w:spacing w:after="0"/>
              <w:jc w:val="center"/>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ОК 09</w:t>
            </w:r>
          </w:p>
        </w:tc>
        <w:tc>
          <w:tcPr>
            <w:tcW w:w="8724" w:type="dxa"/>
            <w:shd w:val="clear" w:color="auto" w:fill="auto"/>
          </w:tcPr>
          <w:p w:rsidR="006F7AC6" w:rsidRPr="006F7AC6" w:rsidRDefault="006F7AC6" w:rsidP="006F7AC6">
            <w:pPr>
              <w:spacing w:after="0"/>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Пользоваться профессиональной документацией на государственном и иностранном языках</w:t>
            </w:r>
          </w:p>
        </w:tc>
      </w:tr>
    </w:tbl>
    <w:p w:rsidR="006F7AC6" w:rsidRPr="006F7AC6" w:rsidRDefault="006F7AC6" w:rsidP="006F7AC6">
      <w:pPr>
        <w:ind w:firstLine="709"/>
        <w:rPr>
          <w:rFonts w:ascii="Times New Roman" w:eastAsia="Times New Roman" w:hAnsi="Times New Roman" w:cs="Times New Roman"/>
          <w:bCs/>
          <w:iCs/>
          <w:color w:val="0D0D0D"/>
          <w:sz w:val="24"/>
          <w:szCs w:val="24"/>
          <w:lang w:eastAsia="ru-RU"/>
        </w:rPr>
      </w:pPr>
    </w:p>
    <w:p w:rsidR="006F7AC6" w:rsidRPr="006F7AC6" w:rsidRDefault="006F7AC6" w:rsidP="006F7AC6">
      <w:pPr>
        <w:spacing w:after="0"/>
        <w:ind w:firstLine="709"/>
        <w:rPr>
          <w:rFonts w:ascii="Times New Roman" w:eastAsia="Times New Roman" w:hAnsi="Times New Roman" w:cs="Times New Roman"/>
          <w:bCs/>
          <w:color w:val="0D0D0D"/>
          <w:sz w:val="24"/>
          <w:szCs w:val="24"/>
          <w:lang w:eastAsia="ru-RU"/>
        </w:rPr>
      </w:pPr>
      <w:r w:rsidRPr="006F7AC6">
        <w:rPr>
          <w:rFonts w:ascii="Times New Roman" w:eastAsia="Times New Roman" w:hAnsi="Times New Roman" w:cs="Times New Roman"/>
          <w:bCs/>
          <w:i/>
          <w:color w:val="0D0D0D"/>
          <w:sz w:val="24"/>
          <w:szCs w:val="24"/>
          <w:lang w:eastAsia="ru-RU"/>
        </w:rPr>
        <w:t xml:space="preserve">1.1.2. Перечень профессиональных компетенций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646"/>
      </w:tblGrid>
      <w:tr w:rsidR="006F7AC6" w:rsidRPr="006F7AC6" w:rsidTr="006246D3">
        <w:trPr>
          <w:trHeight w:val="140"/>
        </w:trPr>
        <w:tc>
          <w:tcPr>
            <w:tcW w:w="1101" w:type="dxa"/>
          </w:tcPr>
          <w:p w:rsidR="006F7AC6" w:rsidRPr="006F7AC6" w:rsidRDefault="006F7AC6" w:rsidP="006F7AC6">
            <w:pPr>
              <w:spacing w:after="0"/>
              <w:jc w:val="center"/>
              <w:rPr>
                <w:rFonts w:ascii="Times New Roman" w:eastAsia="Times New Roman" w:hAnsi="Times New Roman" w:cs="Times New Roman"/>
                <w:b/>
                <w:color w:val="0D0D0D"/>
                <w:sz w:val="24"/>
                <w:szCs w:val="24"/>
                <w:lang w:eastAsia="ru-RU"/>
              </w:rPr>
            </w:pPr>
            <w:r w:rsidRPr="006F7AC6">
              <w:rPr>
                <w:rFonts w:ascii="Times New Roman" w:eastAsia="Times New Roman" w:hAnsi="Times New Roman" w:cs="Times New Roman"/>
                <w:b/>
                <w:color w:val="0D0D0D"/>
                <w:sz w:val="24"/>
                <w:szCs w:val="24"/>
                <w:lang w:eastAsia="ru-RU"/>
              </w:rPr>
              <w:t>Код</w:t>
            </w:r>
          </w:p>
        </w:tc>
        <w:tc>
          <w:tcPr>
            <w:tcW w:w="8646" w:type="dxa"/>
          </w:tcPr>
          <w:p w:rsidR="006F7AC6" w:rsidRPr="006F7AC6" w:rsidRDefault="006F7AC6" w:rsidP="006F7AC6">
            <w:pPr>
              <w:spacing w:after="0"/>
              <w:jc w:val="center"/>
              <w:rPr>
                <w:rFonts w:ascii="Times New Roman" w:eastAsia="Times New Roman" w:hAnsi="Times New Roman" w:cs="Times New Roman"/>
                <w:b/>
                <w:color w:val="0D0D0D"/>
                <w:sz w:val="24"/>
                <w:szCs w:val="24"/>
                <w:lang w:eastAsia="ru-RU"/>
              </w:rPr>
            </w:pPr>
            <w:r w:rsidRPr="006F7AC6">
              <w:rPr>
                <w:rFonts w:ascii="Times New Roman" w:eastAsia="Times New Roman" w:hAnsi="Times New Roman" w:cs="Times New Roman"/>
                <w:b/>
                <w:color w:val="0D0D0D"/>
                <w:sz w:val="24"/>
                <w:szCs w:val="24"/>
                <w:lang w:eastAsia="ru-RU"/>
              </w:rPr>
              <w:t>Наименование профессиональных компетенций</w:t>
            </w:r>
          </w:p>
        </w:tc>
      </w:tr>
      <w:tr w:rsidR="006F7AC6" w:rsidRPr="006F7AC6" w:rsidTr="006246D3">
        <w:tc>
          <w:tcPr>
            <w:tcW w:w="1101" w:type="dxa"/>
          </w:tcPr>
          <w:p w:rsidR="006F7AC6" w:rsidRPr="006F7AC6" w:rsidRDefault="006F7AC6" w:rsidP="006F7AC6">
            <w:pPr>
              <w:spacing w:after="0"/>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ВД 2</w:t>
            </w:r>
          </w:p>
        </w:tc>
        <w:tc>
          <w:tcPr>
            <w:tcW w:w="8646" w:type="dxa"/>
          </w:tcPr>
          <w:p w:rsidR="006F7AC6" w:rsidRPr="006F7AC6" w:rsidRDefault="006F7AC6" w:rsidP="006F7AC6">
            <w:pPr>
              <w:spacing w:after="0"/>
              <w:jc w:val="both"/>
              <w:rPr>
                <w:rFonts w:ascii="Times New Roman" w:eastAsia="Times New Roman" w:hAnsi="Times New Roman" w:cs="Times New Roman"/>
                <w:lang w:eastAsia="ru-RU"/>
              </w:rPr>
            </w:pPr>
            <w:r w:rsidRPr="006F7AC6">
              <w:rPr>
                <w:rFonts w:ascii="Times New Roman" w:eastAsia="Times New Roman" w:hAnsi="Times New Roman" w:cs="Times New Roman"/>
                <w:color w:val="0D0D0D"/>
                <w:sz w:val="24"/>
                <w:szCs w:val="24"/>
                <w:lang w:eastAsia="ru-RU"/>
              </w:rPr>
              <w:t>Организация различных видов деятельности детей в дошкольной образовательной организации</w:t>
            </w:r>
          </w:p>
        </w:tc>
      </w:tr>
      <w:tr w:rsidR="006F7AC6" w:rsidRPr="006F7AC6" w:rsidTr="006246D3">
        <w:tc>
          <w:tcPr>
            <w:tcW w:w="1101" w:type="dxa"/>
          </w:tcPr>
          <w:p w:rsidR="006F7AC6" w:rsidRPr="006F7AC6" w:rsidRDefault="006F7AC6" w:rsidP="006F7AC6">
            <w:pPr>
              <w:spacing w:after="0"/>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ПК 2.1</w:t>
            </w:r>
          </w:p>
        </w:tc>
        <w:tc>
          <w:tcPr>
            <w:tcW w:w="8646" w:type="dxa"/>
          </w:tcPr>
          <w:p w:rsidR="006F7AC6" w:rsidRPr="006F7AC6" w:rsidRDefault="006F7AC6" w:rsidP="006F7AC6">
            <w:pPr>
              <w:spacing w:after="0"/>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 и общение детей раннего и дошкольного возраста</w:t>
            </w:r>
          </w:p>
        </w:tc>
      </w:tr>
      <w:tr w:rsidR="006F7AC6" w:rsidRPr="006F7AC6" w:rsidTr="006246D3">
        <w:tc>
          <w:tcPr>
            <w:tcW w:w="1101" w:type="dxa"/>
          </w:tcPr>
          <w:p w:rsidR="006F7AC6" w:rsidRPr="006F7AC6" w:rsidRDefault="006F7AC6" w:rsidP="006F7AC6">
            <w:pPr>
              <w:spacing w:after="0"/>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ПК 2.2</w:t>
            </w:r>
          </w:p>
        </w:tc>
        <w:tc>
          <w:tcPr>
            <w:tcW w:w="8646" w:type="dxa"/>
          </w:tcPr>
          <w:p w:rsidR="006F7AC6" w:rsidRPr="006F7AC6" w:rsidRDefault="006F7AC6" w:rsidP="006F7AC6">
            <w:pPr>
              <w:spacing w:after="0"/>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Создавать развивающую предметно-пространственную среду для организации различных видов деятельности и общения детей раннего и дошкольного возраста, в том числе детей с ограниченными возможностями здоровья.</w:t>
            </w:r>
          </w:p>
        </w:tc>
      </w:tr>
      <w:tr w:rsidR="006F7AC6" w:rsidRPr="006F7AC6" w:rsidTr="006246D3">
        <w:tc>
          <w:tcPr>
            <w:tcW w:w="1101" w:type="dxa"/>
          </w:tcPr>
          <w:p w:rsidR="006F7AC6" w:rsidRPr="006F7AC6" w:rsidRDefault="006F7AC6" w:rsidP="006F7AC6">
            <w:pPr>
              <w:spacing w:after="0"/>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lastRenderedPageBreak/>
              <w:t>ПК 2.3</w:t>
            </w:r>
          </w:p>
        </w:tc>
        <w:tc>
          <w:tcPr>
            <w:tcW w:w="8646" w:type="dxa"/>
          </w:tcPr>
          <w:p w:rsidR="006F7AC6" w:rsidRPr="006F7AC6" w:rsidRDefault="006F7AC6" w:rsidP="006F7AC6">
            <w:pPr>
              <w:spacing w:after="0"/>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w:t>
            </w:r>
          </w:p>
        </w:tc>
      </w:tr>
      <w:tr w:rsidR="006F7AC6" w:rsidRPr="006F7AC6" w:rsidTr="006246D3">
        <w:tc>
          <w:tcPr>
            <w:tcW w:w="1101" w:type="dxa"/>
          </w:tcPr>
          <w:p w:rsidR="006F7AC6" w:rsidRPr="006F7AC6" w:rsidRDefault="006F7AC6" w:rsidP="006F7AC6">
            <w:pPr>
              <w:spacing w:after="0"/>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ПК 2.4</w:t>
            </w:r>
          </w:p>
        </w:tc>
        <w:tc>
          <w:tcPr>
            <w:tcW w:w="8646" w:type="dxa"/>
          </w:tcPr>
          <w:p w:rsidR="006F7AC6" w:rsidRPr="006F7AC6" w:rsidRDefault="006F7AC6" w:rsidP="006F7AC6">
            <w:pPr>
              <w:spacing w:after="0"/>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w:t>
            </w:r>
          </w:p>
        </w:tc>
      </w:tr>
    </w:tbl>
    <w:p w:rsidR="006F7AC6" w:rsidRPr="006F7AC6" w:rsidRDefault="006F7AC6" w:rsidP="006F7AC6">
      <w:pPr>
        <w:spacing w:after="0" w:line="240" w:lineRule="auto"/>
        <w:ind w:firstLine="709"/>
        <w:rPr>
          <w:rFonts w:ascii="Times New Roman" w:eastAsia="Times New Roman" w:hAnsi="Times New Roman" w:cs="Times New Roman"/>
          <w:bCs/>
          <w:color w:val="0D0D0D"/>
          <w:sz w:val="24"/>
          <w:szCs w:val="24"/>
          <w:lang w:eastAsia="ru-RU"/>
        </w:rPr>
      </w:pPr>
    </w:p>
    <w:p w:rsidR="006F7AC6" w:rsidRPr="006F7AC6" w:rsidRDefault="006F7AC6" w:rsidP="006F7AC6">
      <w:pPr>
        <w:spacing w:after="0" w:line="240" w:lineRule="auto"/>
        <w:ind w:firstLine="709"/>
        <w:rPr>
          <w:rFonts w:ascii="Times New Roman" w:eastAsia="Times New Roman" w:hAnsi="Times New Roman" w:cs="Times New Roman"/>
          <w:bCs/>
          <w:color w:val="0D0D0D"/>
          <w:sz w:val="24"/>
          <w:szCs w:val="24"/>
          <w:lang w:eastAsia="ru-RU"/>
        </w:rPr>
      </w:pPr>
      <w:r w:rsidRPr="006F7AC6">
        <w:rPr>
          <w:rFonts w:ascii="Times New Roman" w:eastAsia="Times New Roman" w:hAnsi="Times New Roman" w:cs="Times New Roman"/>
          <w:bCs/>
          <w:color w:val="0D0D0D"/>
          <w:sz w:val="24"/>
          <w:szCs w:val="24"/>
          <w:lang w:eastAsia="ru-RU"/>
        </w:rPr>
        <w:t>1.1.3. В результате освоения профессионального модуля обучающийся должен:</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7938"/>
      </w:tblGrid>
      <w:tr w:rsidR="006F7AC6" w:rsidRPr="006F7AC6" w:rsidTr="006246D3">
        <w:tc>
          <w:tcPr>
            <w:tcW w:w="1668" w:type="dxa"/>
            <w:tcBorders>
              <w:top w:val="single" w:sz="4" w:space="0" w:color="000000"/>
              <w:left w:val="single" w:sz="4" w:space="0" w:color="000000"/>
              <w:bottom w:val="single" w:sz="4" w:space="0" w:color="000000"/>
              <w:right w:val="single" w:sz="4" w:space="0" w:color="000000"/>
            </w:tcBorders>
          </w:tcPr>
          <w:p w:rsidR="006F7AC6" w:rsidRPr="006F7AC6" w:rsidRDefault="006F7AC6" w:rsidP="006F7AC6">
            <w:pPr>
              <w:spacing w:after="0" w:line="240" w:lineRule="auto"/>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bCs/>
                <w:sz w:val="24"/>
                <w:szCs w:val="24"/>
                <w:lang w:eastAsia="ru-RU"/>
              </w:rPr>
              <w:t>Владеть навыками</w:t>
            </w:r>
          </w:p>
        </w:tc>
        <w:tc>
          <w:tcPr>
            <w:tcW w:w="7938" w:type="dxa"/>
            <w:tcBorders>
              <w:top w:val="single" w:sz="4" w:space="0" w:color="000000"/>
              <w:left w:val="single" w:sz="4" w:space="0" w:color="000000"/>
              <w:bottom w:val="single" w:sz="4" w:space="0" w:color="000000"/>
              <w:right w:val="single" w:sz="4" w:space="0" w:color="000000"/>
            </w:tcBorders>
          </w:tcPr>
          <w:p w:rsidR="006F7AC6" w:rsidRPr="006F7AC6" w:rsidRDefault="006F7AC6" w:rsidP="006F7AC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планирования и реализации профессиональной деятельности по организации различных видов деятельности и общение детей раннего и дошкольного возраста в течение дня, в соответствии с требованиями ФГОС ДО</w:t>
            </w:r>
            <w:r w:rsidRPr="006F7AC6">
              <w:rPr>
                <w:rFonts w:ascii="Times New Roman" w:eastAsia="Times New Roman" w:hAnsi="Times New Roman" w:cs="Times New Roman"/>
                <w:i/>
                <w:color w:val="0D0D0D"/>
                <w:sz w:val="24"/>
                <w:szCs w:val="24"/>
                <w:lang w:eastAsia="ru-RU"/>
              </w:rPr>
              <w:t>,</w:t>
            </w:r>
            <w:r w:rsidRPr="006F7AC6">
              <w:rPr>
                <w:rFonts w:ascii="Times New Roman" w:eastAsia="Times New Roman" w:hAnsi="Times New Roman" w:cs="Times New Roman"/>
                <w:color w:val="0D0D0D"/>
                <w:sz w:val="24"/>
                <w:szCs w:val="24"/>
                <w:lang w:eastAsia="ru-RU"/>
              </w:rPr>
              <w:t xml:space="preserve"> вариативной примерной образовательной программой дошкольного образования;</w:t>
            </w:r>
          </w:p>
          <w:p w:rsidR="006F7AC6" w:rsidRPr="006F7AC6" w:rsidRDefault="006F7AC6" w:rsidP="006F7AC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xml:space="preserve">- составление конспектов (технологических карт) организации различных видов деятельности и общение детей раннего и дошкольного возраста в соответствии </w:t>
            </w:r>
            <w:r w:rsidRPr="006F7AC6">
              <w:rPr>
                <w:rFonts w:ascii="Times New Roman" w:eastAsia="Times New Roman" w:hAnsi="Times New Roman" w:cs="Times New Roman"/>
                <w:color w:val="0D0D0D"/>
                <w:sz w:val="24"/>
                <w:szCs w:val="24"/>
                <w:lang w:eastAsia="ru-RU"/>
              </w:rPr>
              <w:br/>
              <w:t>с содержанием образовательных областей;</w:t>
            </w:r>
          </w:p>
          <w:p w:rsidR="006F7AC6" w:rsidRPr="006F7AC6" w:rsidRDefault="006F7AC6" w:rsidP="006F7AC6">
            <w:pP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xml:space="preserve">- участие в планировании и корректировке образовательных задач (совместно </w:t>
            </w:r>
            <w:r w:rsidRPr="006F7AC6">
              <w:rPr>
                <w:rFonts w:ascii="Times New Roman" w:eastAsia="Times New Roman" w:hAnsi="Times New Roman" w:cs="Times New Roman"/>
                <w:color w:val="0D0D0D"/>
                <w:sz w:val="24"/>
                <w:szCs w:val="24"/>
                <w:lang w:eastAsia="ru-RU"/>
              </w:rPr>
              <w:br/>
              <w:t>с психологом и другими специалистами) в процессе организации различных видов деятельности и общения детей раннего и дошкольного возраста по результатам диагностики с учетом индивидуальных особенностей развития каждого ребенка;</w:t>
            </w:r>
          </w:p>
          <w:p w:rsidR="006F7AC6" w:rsidRPr="006F7AC6" w:rsidRDefault="006F7AC6" w:rsidP="006F7AC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xml:space="preserve">- организации и проведения различных видов деятельности (игры, посильный труд, самообслуживание, рисование, лепку, аппликацию, конструирование) </w:t>
            </w:r>
            <w:r w:rsidRPr="006F7AC6">
              <w:rPr>
                <w:rFonts w:ascii="Times New Roman" w:eastAsia="Times New Roman" w:hAnsi="Times New Roman" w:cs="Times New Roman"/>
                <w:color w:val="0D0D0D"/>
                <w:sz w:val="24"/>
                <w:szCs w:val="24"/>
                <w:lang w:eastAsia="ru-RU"/>
              </w:rPr>
              <w:br/>
              <w:t xml:space="preserve">и общения детей раннего и дошкольного возраста в соответствии с примерной образовательной программой дошкольного образования; </w:t>
            </w:r>
          </w:p>
          <w:p w:rsidR="006F7AC6" w:rsidRPr="006F7AC6" w:rsidRDefault="006F7AC6" w:rsidP="006F7AC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xml:space="preserve">- ведения документации в бумажном и электронном виде, обеспечивающей организацию различных видов деятельности детей раннего и дошкольного возраста; </w:t>
            </w:r>
          </w:p>
          <w:p w:rsidR="006F7AC6" w:rsidRPr="006F7AC6" w:rsidRDefault="006F7AC6" w:rsidP="006F7AC6">
            <w:pP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реализации педагогических рекомендаций специалистов (психолога, логопеда, дефектолога и др.) в процессе организации различных видов деятельности детей, испытывающих трудности в освоении примерной образовательной программы дошкольного образования, а также детей с особыми образовательными потребностями;</w:t>
            </w:r>
          </w:p>
          <w:p w:rsidR="006F7AC6" w:rsidRPr="006F7AC6" w:rsidRDefault="006F7AC6" w:rsidP="006F7AC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организации и проведения досуговых мероприятий детей раннего и дошкольного возраста в соответствии с примерной образовательной программой дошкольного образования;</w:t>
            </w:r>
          </w:p>
          <w:p w:rsidR="006F7AC6" w:rsidRPr="006F7AC6" w:rsidRDefault="006F7AC6" w:rsidP="006F7AC6">
            <w:pP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-применения диагностических методик для определения уровня сформированности умений и развития творческих способностей детей раннего и дошкольного возраста процессе организации различных видов деятельности и общения;</w:t>
            </w:r>
          </w:p>
          <w:p w:rsidR="006F7AC6" w:rsidRPr="006F7AC6" w:rsidRDefault="006F7AC6" w:rsidP="006F7AC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xml:space="preserve">- осуществления педагогического наблюдения за развитием детей раннего и дошкольного возраста в процессе организации различных видов деятельности </w:t>
            </w:r>
            <w:r w:rsidRPr="006F7AC6">
              <w:rPr>
                <w:rFonts w:ascii="Times New Roman" w:eastAsia="Times New Roman" w:hAnsi="Times New Roman" w:cs="Times New Roman"/>
                <w:color w:val="0D0D0D"/>
                <w:sz w:val="24"/>
                <w:szCs w:val="24"/>
                <w:lang w:eastAsia="ru-RU"/>
              </w:rPr>
              <w:br/>
              <w:t>и общения детей раннего и дошкольного возраста, анализе результатов развития и соотнесении их с общими целевыми ориентирами;</w:t>
            </w:r>
          </w:p>
          <w:p w:rsidR="006F7AC6" w:rsidRPr="006F7AC6" w:rsidRDefault="006F7AC6" w:rsidP="006F7AC6">
            <w:pP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анализа развивающей предметно-пространственной среды (РППС), позволяющей обеспечить совместную деятельность детей и взрослых в различных видах деятельности, общение детей раннего и дошкольного возраста и возможность для уединения;</w:t>
            </w:r>
          </w:p>
          <w:p w:rsidR="006F7AC6" w:rsidRPr="006F7AC6" w:rsidRDefault="006F7AC6" w:rsidP="006F7AC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D0D0D"/>
                <w:sz w:val="24"/>
                <w:szCs w:val="24"/>
                <w:lang w:eastAsia="ru-RU"/>
              </w:rPr>
            </w:pPr>
            <w:r w:rsidRPr="006F7AC6">
              <w:rPr>
                <w:rFonts w:ascii="Times New Roman" w:eastAsia="Times New Roman" w:hAnsi="Times New Roman" w:cs="Times New Roman"/>
                <w:color w:val="0D0D0D"/>
                <w:sz w:val="24"/>
                <w:szCs w:val="24"/>
                <w:lang w:eastAsia="ru-RU"/>
              </w:rPr>
              <w:lastRenderedPageBreak/>
              <w:t>- формирования РППС, позволяющей обеспечить совместную деятельность детей и взрослых в различных видах деятельности, общение детей раннего и дошкольного возраста и возможность для уединения.</w:t>
            </w:r>
          </w:p>
        </w:tc>
      </w:tr>
      <w:tr w:rsidR="006F7AC6" w:rsidRPr="006F7AC6" w:rsidTr="006246D3">
        <w:tc>
          <w:tcPr>
            <w:tcW w:w="1668" w:type="dxa"/>
            <w:tcBorders>
              <w:top w:val="single" w:sz="4" w:space="0" w:color="000000"/>
              <w:left w:val="single" w:sz="4" w:space="0" w:color="000000"/>
              <w:bottom w:val="single" w:sz="4" w:space="0" w:color="000000"/>
              <w:right w:val="single" w:sz="4" w:space="0" w:color="000000"/>
            </w:tcBorders>
          </w:tcPr>
          <w:p w:rsidR="006F7AC6" w:rsidRPr="006F7AC6" w:rsidRDefault="006F7AC6" w:rsidP="006F7AC6">
            <w:pPr>
              <w:spacing w:after="0" w:line="240" w:lineRule="auto"/>
              <w:ind w:firstLine="142"/>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lastRenderedPageBreak/>
              <w:t>Уметь</w:t>
            </w:r>
          </w:p>
        </w:tc>
        <w:tc>
          <w:tcPr>
            <w:tcW w:w="7938" w:type="dxa"/>
            <w:tcBorders>
              <w:top w:val="single" w:sz="4" w:space="0" w:color="000000"/>
              <w:left w:val="single" w:sz="4" w:space="0" w:color="000000"/>
              <w:bottom w:val="single" w:sz="4" w:space="0" w:color="000000"/>
              <w:right w:val="single" w:sz="4" w:space="0" w:color="000000"/>
            </w:tcBorders>
          </w:tcPr>
          <w:p w:rsidR="006F7AC6" w:rsidRPr="006F7AC6" w:rsidRDefault="006F7AC6" w:rsidP="006F7AC6">
            <w:pPr>
              <w:pBdr>
                <w:top w:val="nil"/>
                <w:left w:val="nil"/>
                <w:bottom w:val="nil"/>
                <w:right w:val="nil"/>
                <w:between w:val="nil"/>
              </w:pBd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xml:space="preserve">- планировать различные виды деятельности и общение детей раннего </w:t>
            </w:r>
            <w:r w:rsidRPr="006F7AC6">
              <w:rPr>
                <w:rFonts w:ascii="Times New Roman" w:eastAsia="Times New Roman" w:hAnsi="Times New Roman" w:cs="Times New Roman"/>
                <w:color w:val="0D0D0D"/>
                <w:sz w:val="24"/>
                <w:szCs w:val="24"/>
                <w:lang w:eastAsia="ru-RU"/>
              </w:rPr>
              <w:br/>
              <w:t>и дошкольного возраста в течение дня;</w:t>
            </w:r>
          </w:p>
          <w:p w:rsidR="006F7AC6" w:rsidRPr="006F7AC6" w:rsidRDefault="006F7AC6" w:rsidP="006F7AC6">
            <w:pPr>
              <w:pBdr>
                <w:top w:val="nil"/>
                <w:left w:val="nil"/>
                <w:bottom w:val="nil"/>
                <w:right w:val="nil"/>
                <w:between w:val="nil"/>
              </w:pBd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xml:space="preserve">- определять цели и задачи организации различных видов деятельности и общения детей раннего и дошкольного возраста с учетом структуры и методических требований; </w:t>
            </w:r>
          </w:p>
          <w:p w:rsidR="006F7AC6" w:rsidRPr="006F7AC6" w:rsidRDefault="006F7AC6" w:rsidP="006F7AC6">
            <w:pP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xml:space="preserve">- понимать документацию и выполнять рекомендации специалистов (психологов и т.д.), использовать полученную информацию для организации различных видов деятельности и общения детей раннего и дошкольного возраста в течение дня; </w:t>
            </w:r>
          </w:p>
          <w:p w:rsidR="006F7AC6" w:rsidRPr="006F7AC6" w:rsidRDefault="006F7AC6" w:rsidP="006F7AC6">
            <w:pPr>
              <w:shd w:val="clear" w:color="auto" w:fill="FFFFFF"/>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xml:space="preserve">- использовать разнообразные методы, формы и средства организации различных видов деятельности (игры, посильный труд, самообслуживание, рисование, лепку, аппликацию, конструирование) и общения детей раннего и дошкольного возраста, осуществлять анализ проведения различных видов деятельности; </w:t>
            </w:r>
          </w:p>
          <w:p w:rsidR="006F7AC6" w:rsidRPr="006F7AC6" w:rsidRDefault="006F7AC6" w:rsidP="006F7AC6">
            <w:pPr>
              <w:shd w:val="clear" w:color="auto" w:fill="FFFFFF"/>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разрабатывать и оформлять документацию, обеспечивающую организацию различных видов</w:t>
            </w:r>
            <w:r w:rsidRPr="006F7AC6">
              <w:rPr>
                <w:rFonts w:ascii="Times New Roman" w:eastAsia="Times New Roman" w:hAnsi="Times New Roman" w:cs="Times New Roman"/>
                <w:b/>
                <w:color w:val="0D0D0D"/>
                <w:sz w:val="24"/>
                <w:szCs w:val="24"/>
                <w:lang w:eastAsia="ru-RU"/>
              </w:rPr>
              <w:t xml:space="preserve"> </w:t>
            </w:r>
            <w:r w:rsidRPr="006F7AC6">
              <w:rPr>
                <w:rFonts w:ascii="Times New Roman" w:eastAsia="Times New Roman" w:hAnsi="Times New Roman" w:cs="Times New Roman"/>
                <w:color w:val="0D0D0D"/>
                <w:sz w:val="24"/>
                <w:szCs w:val="24"/>
                <w:lang w:eastAsia="ru-RU"/>
              </w:rPr>
              <w:t xml:space="preserve">деятельности детей раннего и дошкольного возраста; </w:t>
            </w:r>
          </w:p>
          <w:p w:rsidR="006F7AC6" w:rsidRPr="006F7AC6" w:rsidRDefault="006F7AC6" w:rsidP="006F7AC6">
            <w:pP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xml:space="preserve">- понимать документацию специалистов (психологов, дефектологов, логопедов </w:t>
            </w:r>
            <w:r w:rsidRPr="006F7AC6">
              <w:rPr>
                <w:rFonts w:ascii="Times New Roman" w:eastAsia="Times New Roman" w:hAnsi="Times New Roman" w:cs="Times New Roman"/>
                <w:color w:val="0D0D0D"/>
                <w:sz w:val="24"/>
                <w:szCs w:val="24"/>
                <w:lang w:eastAsia="ru-RU"/>
              </w:rPr>
              <w:br/>
              <w:t>и т.д.), использовать полученную информацию для организации различных видов деятельности детей раннего и дошкольного возраста;</w:t>
            </w:r>
          </w:p>
          <w:p w:rsidR="006F7AC6" w:rsidRPr="006F7AC6" w:rsidRDefault="006F7AC6" w:rsidP="006F7AC6">
            <w:pP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использовать разнообразные методы, формы и средства организации и проведения праздников и развлечений детей раннего и дошкольного возраста;</w:t>
            </w:r>
          </w:p>
          <w:p w:rsidR="006F7AC6" w:rsidRPr="006F7AC6" w:rsidRDefault="006F7AC6" w:rsidP="006F7AC6">
            <w:pP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-осуществлять подбор диагностических методик для определения уровня сформированности умений и развития творческих способностей детей раннего и дошкольного возраста процессе организации различных видов деятельности и общения;</w:t>
            </w:r>
          </w:p>
          <w:p w:rsidR="006F7AC6" w:rsidRPr="006F7AC6" w:rsidRDefault="006F7AC6" w:rsidP="006F7AC6">
            <w:pP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xml:space="preserve">- осуществлять педагогическое наблюдение за развитием детей раннего и дошкольного возраста в процессе организации различных видов деятельности </w:t>
            </w:r>
            <w:r w:rsidRPr="006F7AC6">
              <w:rPr>
                <w:rFonts w:ascii="Times New Roman" w:eastAsia="Times New Roman" w:hAnsi="Times New Roman" w:cs="Times New Roman"/>
                <w:color w:val="0D0D0D"/>
                <w:sz w:val="24"/>
                <w:szCs w:val="24"/>
                <w:lang w:eastAsia="ru-RU"/>
              </w:rPr>
              <w:br/>
              <w:t>и общения, анализировать результаты развития и соотносить их с общими целевыми ориентирами;</w:t>
            </w:r>
          </w:p>
          <w:p w:rsidR="006F7AC6" w:rsidRPr="006F7AC6" w:rsidRDefault="006F7AC6" w:rsidP="006F7AC6">
            <w:pPr>
              <w:pBdr>
                <w:top w:val="nil"/>
                <w:left w:val="nil"/>
                <w:bottom w:val="nil"/>
                <w:right w:val="nil"/>
                <w:between w:val="nil"/>
              </w:pBd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xml:space="preserve">- описывать основные компоненты, характеризующие РППС, созданную в групповой комнате ДОО, позволяющую обеспечить совместную деятельность детей </w:t>
            </w:r>
            <w:r w:rsidRPr="006F7AC6">
              <w:rPr>
                <w:rFonts w:ascii="Times New Roman" w:eastAsia="Times New Roman" w:hAnsi="Times New Roman" w:cs="Times New Roman"/>
                <w:color w:val="0D0D0D"/>
                <w:sz w:val="24"/>
                <w:szCs w:val="24"/>
                <w:lang w:eastAsia="ru-RU"/>
              </w:rPr>
              <w:br/>
              <w:t xml:space="preserve">и взрослых в различных видах деятельности, общение детей раннего и дошкольного возраста и возможность для уединения; </w:t>
            </w:r>
          </w:p>
          <w:p w:rsidR="006F7AC6" w:rsidRPr="006F7AC6" w:rsidRDefault="006F7AC6" w:rsidP="006F7AC6">
            <w:pPr>
              <w:pBdr>
                <w:top w:val="nil"/>
                <w:left w:val="nil"/>
                <w:bottom w:val="nil"/>
                <w:right w:val="nil"/>
                <w:between w:val="nil"/>
              </w:pBd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xml:space="preserve">- оценивать оснащенность РППС в соответствии с требованиями; </w:t>
            </w:r>
          </w:p>
          <w:p w:rsidR="006F7AC6" w:rsidRPr="006F7AC6" w:rsidRDefault="006F7AC6" w:rsidP="006F7AC6">
            <w:pPr>
              <w:pBdr>
                <w:top w:val="nil"/>
                <w:left w:val="nil"/>
                <w:bottom w:val="nil"/>
                <w:right w:val="nil"/>
                <w:between w:val="nil"/>
              </w:pBd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xml:space="preserve">- оценивать степень безопасности и психологического комфорта РППС; </w:t>
            </w:r>
          </w:p>
          <w:p w:rsidR="006F7AC6" w:rsidRPr="006F7AC6" w:rsidRDefault="006F7AC6" w:rsidP="006F7AC6">
            <w:pPr>
              <w:pBdr>
                <w:top w:val="nil"/>
                <w:left w:val="nil"/>
                <w:bottom w:val="nil"/>
                <w:right w:val="nil"/>
                <w:between w:val="nil"/>
              </w:pBd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-оценивать возможности трансформации пространства в групповой комнате ДОО в зависимости от вида деятельности, целей, задач, планируемых результатов;</w:t>
            </w:r>
          </w:p>
          <w:p w:rsidR="006F7AC6" w:rsidRPr="006F7AC6" w:rsidRDefault="006F7AC6" w:rsidP="006F7AC6">
            <w:pPr>
              <w:pBdr>
                <w:top w:val="nil"/>
                <w:left w:val="nil"/>
                <w:bottom w:val="nil"/>
                <w:right w:val="nil"/>
                <w:between w:val="nil"/>
              </w:pBd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оценивать степень отражения в РППС интеграции образовательных областей «социально-коммуникативное развитие», «речевое развитие», «художественно-эстетическое развитие;</w:t>
            </w:r>
          </w:p>
          <w:p w:rsidR="006F7AC6" w:rsidRPr="006F7AC6" w:rsidRDefault="006F7AC6" w:rsidP="006F7AC6">
            <w:pP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преобразовывать предметно-пространственную среду, позволяющую обеспечить совместную деятельность детей и взрослых в различных видах деятельности, общение детей раннего и дошкольного возраста и возможность для уединения.</w:t>
            </w:r>
          </w:p>
        </w:tc>
      </w:tr>
      <w:tr w:rsidR="006F7AC6" w:rsidRPr="006F7AC6" w:rsidTr="006246D3">
        <w:tc>
          <w:tcPr>
            <w:tcW w:w="1668" w:type="dxa"/>
            <w:tcBorders>
              <w:top w:val="single" w:sz="4" w:space="0" w:color="000000"/>
              <w:left w:val="single" w:sz="4" w:space="0" w:color="000000"/>
              <w:bottom w:val="single" w:sz="4" w:space="0" w:color="000000"/>
              <w:right w:val="single" w:sz="4" w:space="0" w:color="000000"/>
            </w:tcBorders>
          </w:tcPr>
          <w:p w:rsidR="006F7AC6" w:rsidRPr="006F7AC6" w:rsidRDefault="006F7AC6" w:rsidP="006F7AC6">
            <w:pPr>
              <w:spacing w:after="0" w:line="240" w:lineRule="auto"/>
              <w:ind w:firstLine="142"/>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lastRenderedPageBreak/>
              <w:t>Знать</w:t>
            </w:r>
          </w:p>
        </w:tc>
        <w:tc>
          <w:tcPr>
            <w:tcW w:w="7938" w:type="dxa"/>
            <w:tcBorders>
              <w:top w:val="single" w:sz="4" w:space="0" w:color="000000"/>
              <w:left w:val="single" w:sz="4" w:space="0" w:color="000000"/>
              <w:bottom w:val="single" w:sz="4" w:space="0" w:color="000000"/>
              <w:right w:val="single" w:sz="4" w:space="0" w:color="000000"/>
            </w:tcBorders>
          </w:tcPr>
          <w:p w:rsidR="006F7AC6" w:rsidRPr="006F7AC6" w:rsidRDefault="006F7AC6" w:rsidP="006F7AC6">
            <w:pPr>
              <w:shd w:val="clear" w:color="auto" w:fill="FFFFFF"/>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виды планирования, содержание и методические требования к планированию процесса организации различных видов деятельности и общение детей раннего и дошкольного возраста;</w:t>
            </w:r>
          </w:p>
          <w:p w:rsidR="006F7AC6" w:rsidRPr="006F7AC6" w:rsidRDefault="006F7AC6" w:rsidP="006F7AC6">
            <w:pPr>
              <w:pBdr>
                <w:top w:val="nil"/>
                <w:left w:val="nil"/>
                <w:bottom w:val="nil"/>
                <w:right w:val="nil"/>
                <w:between w:val="nil"/>
              </w:pBd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содержание вариативных примерных образовательных программ дошкольного образования по образовательной области «Социально-коммуникативное развитие», «Художественно-эстетическое развитие», «Речевое развитие»;</w:t>
            </w:r>
          </w:p>
          <w:p w:rsidR="006F7AC6" w:rsidRPr="006F7AC6" w:rsidRDefault="006F7AC6" w:rsidP="006F7AC6">
            <w:pPr>
              <w:shd w:val="clear" w:color="auto" w:fill="FFFFFF"/>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методические требования к составлению конспектов (технологических карт);</w:t>
            </w:r>
          </w:p>
          <w:p w:rsidR="006F7AC6" w:rsidRPr="006F7AC6" w:rsidRDefault="006F7AC6" w:rsidP="006F7AC6">
            <w:pPr>
              <w:pBdr>
                <w:top w:val="nil"/>
                <w:left w:val="nil"/>
                <w:bottom w:val="nil"/>
                <w:right w:val="nil"/>
                <w:between w:val="nil"/>
              </w:pBd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методику применения педагогических рекомендаций специалистов (психолога, логопеда, дефектолога и др.) в процессе организации различных видов деятельности и общение детей раннего и дошкольного возраста;</w:t>
            </w:r>
          </w:p>
          <w:p w:rsidR="006F7AC6" w:rsidRPr="006F7AC6" w:rsidRDefault="006F7AC6" w:rsidP="006F7AC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D0D0D"/>
                <w:sz w:val="24"/>
                <w:szCs w:val="24"/>
                <w:lang w:eastAsia="ru-RU"/>
              </w:rPr>
            </w:pPr>
            <w:r w:rsidRPr="006F7AC6">
              <w:rPr>
                <w:rFonts w:ascii="Times New Roman" w:eastAsia="Times New Roman" w:hAnsi="Times New Roman" w:cs="Times New Roman"/>
                <w:color w:val="0D0D0D"/>
                <w:sz w:val="24"/>
                <w:szCs w:val="24"/>
                <w:lang w:eastAsia="ru-RU"/>
              </w:rPr>
              <w:t>- методику организации, проведения и анализа различных видов деятельности (игры, посильный труд, самообслуживание, рисование, лепку, аппликацию, конструирование) и общения детей раннего и дошкольного возраста;</w:t>
            </w:r>
            <w:r w:rsidRPr="006F7AC6">
              <w:rPr>
                <w:rFonts w:ascii="Times New Roman" w:eastAsia="Times New Roman" w:hAnsi="Times New Roman" w:cs="Times New Roman"/>
                <w:b/>
                <w:color w:val="0D0D0D"/>
                <w:sz w:val="24"/>
                <w:szCs w:val="24"/>
                <w:lang w:eastAsia="ru-RU"/>
              </w:rPr>
              <w:t xml:space="preserve"> </w:t>
            </w:r>
          </w:p>
          <w:p w:rsidR="006F7AC6" w:rsidRPr="006F7AC6" w:rsidRDefault="006F7AC6" w:rsidP="006F7AC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требования к структуре, содержанию и оформлению документации, обеспечивающей организацию различных видов деятельности детей раннего и дошкольного возраста;</w:t>
            </w:r>
          </w:p>
          <w:p w:rsidR="006F7AC6" w:rsidRPr="006F7AC6" w:rsidRDefault="006F7AC6" w:rsidP="006F7AC6">
            <w:pP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методику применения педагогических рекомендаций специалистов (психолога, логопеда, дефектолога и др.) в процессе организации различных видов деятельности детей, испытывающих трудности в освоении примерной образовательной программы дошкольного образования, а также детей с особыми образовательными потребностями;</w:t>
            </w:r>
          </w:p>
          <w:p w:rsidR="006F7AC6" w:rsidRPr="006F7AC6" w:rsidRDefault="006F7AC6" w:rsidP="006F7AC6">
            <w:pP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b/>
                <w:color w:val="0D0D0D"/>
                <w:sz w:val="24"/>
                <w:szCs w:val="24"/>
                <w:lang w:eastAsia="ru-RU"/>
              </w:rPr>
              <w:t xml:space="preserve">- </w:t>
            </w:r>
            <w:r w:rsidRPr="006F7AC6">
              <w:rPr>
                <w:rFonts w:ascii="Times New Roman" w:eastAsia="Times New Roman" w:hAnsi="Times New Roman" w:cs="Times New Roman"/>
                <w:color w:val="0D0D0D"/>
                <w:sz w:val="24"/>
                <w:szCs w:val="24"/>
                <w:lang w:eastAsia="ru-RU"/>
              </w:rPr>
              <w:t>методику организации, проведения и анализа праздников и развлечений детей раннего и дошкольного возраста;</w:t>
            </w:r>
          </w:p>
          <w:p w:rsidR="006F7AC6" w:rsidRPr="006F7AC6" w:rsidRDefault="006F7AC6" w:rsidP="006F7AC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общие закономерности развития ребенка в раннем и дошкольном возрасте;</w:t>
            </w:r>
          </w:p>
          <w:p w:rsidR="006F7AC6" w:rsidRPr="006F7AC6" w:rsidRDefault="006F7AC6" w:rsidP="006F7AC6">
            <w:pP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методы наблюдения и диагностики сформированности умений и развития творческих способностей детей раннего и дошкольного возраста процессе организации различных видов деятельности и общения;.</w:t>
            </w:r>
          </w:p>
          <w:p w:rsidR="006F7AC6" w:rsidRPr="006F7AC6" w:rsidRDefault="006F7AC6" w:rsidP="006F7AC6">
            <w:pP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xml:space="preserve">- характеристику основных компонентов РППС (насыщенность среды, трансформируемость пространства, полифункциональность материалов, вариативность, доступность, безопасность) создаваемой в групповой комнате ДОО, позволяющую обеспечить совместную деятельность детей и взрослых в различных видах деятельности, общение детей раннего и дошкольного возраста и возможность для уединения; </w:t>
            </w:r>
          </w:p>
          <w:p w:rsidR="006F7AC6" w:rsidRPr="006F7AC6" w:rsidRDefault="006F7AC6" w:rsidP="006F7AC6">
            <w:pPr>
              <w:spacing w:after="0" w:line="240" w:lineRule="auto"/>
              <w:jc w:val="both"/>
              <w:rPr>
                <w:rFonts w:ascii="Times New Roman" w:eastAsia="Times New Roman" w:hAnsi="Times New Roman" w:cs="Times New Roman"/>
                <w:color w:val="0D0D0D"/>
                <w:sz w:val="24"/>
                <w:szCs w:val="24"/>
                <w:lang w:eastAsia="ru-RU"/>
              </w:rPr>
            </w:pPr>
            <w:r w:rsidRPr="006F7AC6">
              <w:rPr>
                <w:rFonts w:ascii="Times New Roman" w:eastAsia="Times New Roman" w:hAnsi="Times New Roman" w:cs="Times New Roman"/>
                <w:color w:val="0D0D0D"/>
                <w:sz w:val="24"/>
                <w:szCs w:val="24"/>
                <w:lang w:eastAsia="ru-RU"/>
              </w:rPr>
              <w:t>- требования к развивающей предметно-пространственной среде, позволяющей обеспечить совместную деятельность детей и взрослых в различных видах деятельности, общение детей раннего и дошкольного возраста и возможность для уединения.</w:t>
            </w:r>
          </w:p>
        </w:tc>
      </w:tr>
    </w:tbl>
    <w:p w:rsidR="00E1090B" w:rsidRDefault="00E1090B"/>
    <w:p w:rsidR="006F7AC6" w:rsidRPr="00EE22E3" w:rsidRDefault="006F7AC6" w:rsidP="006623D7">
      <w:pPr>
        <w:spacing w:after="0"/>
        <w:rPr>
          <w:rFonts w:ascii="Times New Roman" w:hAnsi="Times New Roman" w:cs="Times New Roman"/>
          <w:sz w:val="24"/>
          <w:szCs w:val="24"/>
        </w:rPr>
      </w:pPr>
      <w:r w:rsidRPr="00EE22E3">
        <w:rPr>
          <w:rFonts w:ascii="Times New Roman" w:hAnsi="Times New Roman" w:cs="Times New Roman"/>
          <w:sz w:val="24"/>
          <w:szCs w:val="24"/>
        </w:rPr>
        <w:t>1.2. Количество часов, отводимое на освоение профессионального модуля</w:t>
      </w:r>
    </w:p>
    <w:p w:rsidR="006F7AC6" w:rsidRPr="00EE22E3" w:rsidRDefault="006F7AC6" w:rsidP="006623D7">
      <w:pPr>
        <w:spacing w:after="0"/>
        <w:rPr>
          <w:rFonts w:ascii="Times New Roman" w:hAnsi="Times New Roman" w:cs="Times New Roman"/>
          <w:sz w:val="24"/>
          <w:szCs w:val="24"/>
        </w:rPr>
      </w:pPr>
      <w:r w:rsidRPr="00EE22E3">
        <w:rPr>
          <w:rFonts w:ascii="Times New Roman" w:hAnsi="Times New Roman" w:cs="Times New Roman"/>
          <w:sz w:val="24"/>
          <w:szCs w:val="24"/>
        </w:rPr>
        <w:t xml:space="preserve">Всего часов – </w:t>
      </w:r>
      <w:r>
        <w:rPr>
          <w:rFonts w:ascii="Times New Roman" w:hAnsi="Times New Roman" w:cs="Times New Roman"/>
          <w:sz w:val="24"/>
          <w:szCs w:val="24"/>
        </w:rPr>
        <w:t>790</w:t>
      </w:r>
    </w:p>
    <w:p w:rsidR="006F7AC6" w:rsidRPr="00EE22E3" w:rsidRDefault="006F7AC6" w:rsidP="006623D7">
      <w:pPr>
        <w:spacing w:after="0"/>
        <w:rPr>
          <w:rFonts w:ascii="Times New Roman" w:hAnsi="Times New Roman" w:cs="Times New Roman"/>
          <w:sz w:val="24"/>
          <w:szCs w:val="24"/>
        </w:rPr>
      </w:pPr>
      <w:r w:rsidRPr="00EE22E3">
        <w:rPr>
          <w:rFonts w:ascii="Times New Roman" w:hAnsi="Times New Roman" w:cs="Times New Roman"/>
          <w:sz w:val="24"/>
          <w:szCs w:val="24"/>
        </w:rPr>
        <w:t xml:space="preserve">в том числе в форме практической подготовки – </w:t>
      </w:r>
      <w:r>
        <w:rPr>
          <w:rFonts w:ascii="Times New Roman" w:hAnsi="Times New Roman" w:cs="Times New Roman"/>
          <w:sz w:val="24"/>
          <w:szCs w:val="24"/>
        </w:rPr>
        <w:t>370</w:t>
      </w:r>
    </w:p>
    <w:p w:rsidR="006F7AC6" w:rsidRPr="00EE22E3" w:rsidRDefault="006F7AC6" w:rsidP="006623D7">
      <w:pPr>
        <w:spacing w:after="0"/>
        <w:rPr>
          <w:rFonts w:ascii="Times New Roman" w:hAnsi="Times New Roman" w:cs="Times New Roman"/>
          <w:sz w:val="24"/>
          <w:szCs w:val="24"/>
        </w:rPr>
      </w:pPr>
      <w:r>
        <w:rPr>
          <w:rFonts w:ascii="Times New Roman" w:hAnsi="Times New Roman" w:cs="Times New Roman"/>
          <w:sz w:val="24"/>
          <w:szCs w:val="24"/>
        </w:rPr>
        <w:t xml:space="preserve">Из них на освоение МДК – </w:t>
      </w:r>
      <w:r w:rsidR="006D258C">
        <w:rPr>
          <w:rFonts w:ascii="Times New Roman" w:hAnsi="Times New Roman" w:cs="Times New Roman"/>
          <w:sz w:val="24"/>
          <w:szCs w:val="24"/>
        </w:rPr>
        <w:t>600</w:t>
      </w:r>
    </w:p>
    <w:p w:rsidR="006F7AC6" w:rsidRPr="00EE22E3" w:rsidRDefault="006F7AC6" w:rsidP="006623D7">
      <w:pPr>
        <w:spacing w:after="0"/>
        <w:rPr>
          <w:rFonts w:ascii="Times New Roman" w:hAnsi="Times New Roman" w:cs="Times New Roman"/>
          <w:sz w:val="24"/>
          <w:szCs w:val="24"/>
        </w:rPr>
      </w:pPr>
      <w:r w:rsidRPr="00EE22E3">
        <w:rPr>
          <w:rFonts w:ascii="Times New Roman" w:hAnsi="Times New Roman" w:cs="Times New Roman"/>
          <w:sz w:val="24"/>
          <w:szCs w:val="24"/>
        </w:rPr>
        <w:t>в том числе самостоятельная работа</w:t>
      </w:r>
      <w:r w:rsidR="006D258C">
        <w:rPr>
          <w:rFonts w:ascii="Times New Roman" w:hAnsi="Times New Roman" w:cs="Times New Roman"/>
          <w:sz w:val="24"/>
          <w:szCs w:val="24"/>
        </w:rPr>
        <w:t xml:space="preserve"> - 4</w:t>
      </w:r>
      <w:r w:rsidRPr="00EE22E3">
        <w:rPr>
          <w:rFonts w:ascii="Times New Roman" w:hAnsi="Times New Roman" w:cs="Times New Roman"/>
          <w:sz w:val="24"/>
          <w:szCs w:val="24"/>
        </w:rPr>
        <w:t xml:space="preserve"> </w:t>
      </w:r>
    </w:p>
    <w:p w:rsidR="006F7AC6" w:rsidRPr="00EE22E3" w:rsidRDefault="006F7AC6" w:rsidP="006623D7">
      <w:pPr>
        <w:spacing w:after="0"/>
        <w:rPr>
          <w:rFonts w:ascii="Times New Roman" w:hAnsi="Times New Roman" w:cs="Times New Roman"/>
          <w:sz w:val="24"/>
          <w:szCs w:val="24"/>
        </w:rPr>
      </w:pPr>
      <w:r w:rsidRPr="00EE22E3">
        <w:rPr>
          <w:rFonts w:ascii="Times New Roman" w:hAnsi="Times New Roman" w:cs="Times New Roman"/>
          <w:sz w:val="24"/>
          <w:szCs w:val="24"/>
        </w:rPr>
        <w:t>пра</w:t>
      </w:r>
      <w:r w:rsidR="008E43EA">
        <w:rPr>
          <w:rFonts w:ascii="Times New Roman" w:hAnsi="Times New Roman" w:cs="Times New Roman"/>
          <w:sz w:val="24"/>
          <w:szCs w:val="24"/>
        </w:rPr>
        <w:t>ктики, в том числе учебная – 72</w:t>
      </w:r>
    </w:p>
    <w:p w:rsidR="006F7AC6" w:rsidRPr="00EE22E3" w:rsidRDefault="006F7AC6" w:rsidP="006623D7">
      <w:pPr>
        <w:spacing w:after="0"/>
        <w:rPr>
          <w:rFonts w:ascii="Times New Roman" w:hAnsi="Times New Roman" w:cs="Times New Roman"/>
          <w:sz w:val="24"/>
          <w:szCs w:val="24"/>
        </w:rPr>
      </w:pPr>
      <w:r w:rsidRPr="00EE22E3">
        <w:rPr>
          <w:rFonts w:ascii="Times New Roman" w:hAnsi="Times New Roman" w:cs="Times New Roman"/>
          <w:sz w:val="24"/>
          <w:szCs w:val="24"/>
        </w:rPr>
        <w:t xml:space="preserve">   производственная – </w:t>
      </w:r>
      <w:r w:rsidR="008E43EA">
        <w:rPr>
          <w:rFonts w:ascii="Times New Roman" w:hAnsi="Times New Roman" w:cs="Times New Roman"/>
          <w:sz w:val="24"/>
          <w:szCs w:val="24"/>
        </w:rPr>
        <w:t>108</w:t>
      </w:r>
    </w:p>
    <w:p w:rsidR="006F7AC6" w:rsidRPr="006D258C" w:rsidRDefault="008E43EA" w:rsidP="006623D7">
      <w:pPr>
        <w:spacing w:after="0"/>
        <w:rPr>
          <w:rFonts w:ascii="Times New Roman" w:hAnsi="Times New Roman" w:cs="Times New Roman"/>
          <w:sz w:val="24"/>
          <w:szCs w:val="24"/>
        </w:rPr>
        <w:sectPr w:rsidR="006F7AC6" w:rsidRPr="006D258C" w:rsidSect="006246D3">
          <w:pgSz w:w="11907" w:h="16840"/>
          <w:pgMar w:top="1134" w:right="851" w:bottom="992" w:left="1418" w:header="709" w:footer="709" w:gutter="0"/>
          <w:cols w:space="720"/>
        </w:sectPr>
      </w:pPr>
      <w:r>
        <w:rPr>
          <w:rFonts w:ascii="Times New Roman" w:hAnsi="Times New Roman" w:cs="Times New Roman"/>
          <w:sz w:val="24"/>
          <w:szCs w:val="24"/>
        </w:rPr>
        <w:t xml:space="preserve">Промежуточная аттестация </w:t>
      </w:r>
      <w:r w:rsidR="006D258C">
        <w:rPr>
          <w:rFonts w:ascii="Times New Roman" w:hAnsi="Times New Roman" w:cs="Times New Roman"/>
          <w:sz w:val="24"/>
          <w:szCs w:val="24"/>
        </w:rPr>
        <w:t xml:space="preserve">в форме квалификационного </w:t>
      </w:r>
      <w:r w:rsidR="00443C80">
        <w:rPr>
          <w:rFonts w:ascii="Times New Roman" w:hAnsi="Times New Roman" w:cs="Times New Roman"/>
          <w:sz w:val="24"/>
          <w:szCs w:val="24"/>
        </w:rPr>
        <w:t>экзамена – 24ч (16</w:t>
      </w:r>
      <w:r w:rsidR="006D258C">
        <w:rPr>
          <w:rFonts w:ascii="Times New Roman" w:hAnsi="Times New Roman" w:cs="Times New Roman"/>
          <w:sz w:val="24"/>
          <w:szCs w:val="24"/>
        </w:rPr>
        <w:t>ч консультации)</w:t>
      </w:r>
    </w:p>
    <w:p w:rsidR="006F7AC6" w:rsidRPr="003A0129" w:rsidRDefault="006F7AC6" w:rsidP="006F7AC6">
      <w:pPr>
        <w:spacing w:after="0"/>
        <w:jc w:val="center"/>
        <w:rPr>
          <w:rFonts w:ascii="Times New Roman" w:eastAsia="Times New Roman" w:hAnsi="Times New Roman" w:cs="Times New Roman"/>
          <w:b/>
          <w:caps/>
          <w:color w:val="0D0D0D"/>
          <w:sz w:val="24"/>
          <w:szCs w:val="24"/>
          <w:lang w:eastAsia="ru-RU"/>
        </w:rPr>
      </w:pPr>
      <w:r w:rsidRPr="006F7AC6">
        <w:rPr>
          <w:rFonts w:ascii="Times New Roman" w:eastAsia="Times New Roman" w:hAnsi="Times New Roman" w:cs="Times New Roman"/>
          <w:b/>
          <w:caps/>
          <w:color w:val="0D0D0D"/>
          <w:lang w:eastAsia="ru-RU"/>
        </w:rPr>
        <w:lastRenderedPageBreak/>
        <w:t>2</w:t>
      </w:r>
      <w:r w:rsidRPr="003A0129">
        <w:rPr>
          <w:rFonts w:ascii="Times New Roman" w:eastAsia="Times New Roman" w:hAnsi="Times New Roman" w:cs="Times New Roman"/>
          <w:b/>
          <w:caps/>
          <w:color w:val="0D0D0D"/>
          <w:sz w:val="24"/>
          <w:szCs w:val="24"/>
          <w:lang w:eastAsia="ru-RU"/>
        </w:rPr>
        <w:t>. Структура и содержание профессионального модуля</w:t>
      </w:r>
    </w:p>
    <w:p w:rsidR="006F7AC6" w:rsidRDefault="006F7AC6" w:rsidP="006F7AC6">
      <w:pPr>
        <w:spacing w:after="0"/>
        <w:ind w:firstLine="851"/>
        <w:rPr>
          <w:rFonts w:ascii="Times New Roman" w:eastAsia="Times New Roman" w:hAnsi="Times New Roman" w:cs="Times New Roman"/>
          <w:color w:val="0D0D0D"/>
          <w:sz w:val="24"/>
          <w:szCs w:val="24"/>
          <w:lang w:eastAsia="ru-RU"/>
        </w:rPr>
      </w:pPr>
      <w:r w:rsidRPr="003A0129">
        <w:rPr>
          <w:rFonts w:ascii="Times New Roman" w:eastAsia="Times New Roman" w:hAnsi="Times New Roman" w:cs="Times New Roman"/>
          <w:b/>
          <w:color w:val="0D0D0D"/>
          <w:sz w:val="24"/>
          <w:szCs w:val="24"/>
          <w:lang w:eastAsia="ru-RU"/>
        </w:rPr>
        <w:t>2.1. Структура профессионального модуля</w:t>
      </w:r>
      <w:r w:rsidRPr="003A0129">
        <w:rPr>
          <w:rFonts w:ascii="Times New Roman" w:eastAsia="Times New Roman" w:hAnsi="Times New Roman" w:cs="Times New Roman"/>
          <w:color w:val="0D0D0D"/>
          <w:sz w:val="24"/>
          <w:szCs w:val="24"/>
          <w:lang w:eastAsia="ru-RU"/>
        </w:rPr>
        <w:t xml:space="preserve"> </w:t>
      </w:r>
    </w:p>
    <w:tbl>
      <w:tblPr>
        <w:tblW w:w="5503"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6381"/>
        <w:gridCol w:w="868"/>
        <w:gridCol w:w="874"/>
        <w:gridCol w:w="990"/>
        <w:gridCol w:w="868"/>
        <w:gridCol w:w="743"/>
        <w:gridCol w:w="856"/>
        <w:gridCol w:w="15"/>
        <w:gridCol w:w="12"/>
        <w:gridCol w:w="761"/>
        <w:gridCol w:w="1213"/>
      </w:tblGrid>
      <w:tr w:rsidR="006D258C" w:rsidRPr="006D258C" w:rsidTr="006A76E8">
        <w:trPr>
          <w:trHeight w:val="484"/>
        </w:trPr>
        <w:tc>
          <w:tcPr>
            <w:tcW w:w="556" w:type="pct"/>
            <w:vMerge w:val="restart"/>
            <w:tcBorders>
              <w:bottom w:val="single" w:sz="4" w:space="0" w:color="auto"/>
            </w:tcBorders>
            <w:vAlign w:val="center"/>
          </w:tcPr>
          <w:p w:rsidR="006D258C" w:rsidRPr="006D258C" w:rsidRDefault="006D258C" w:rsidP="006D258C">
            <w:pPr>
              <w:spacing w:after="0" w:line="259" w:lineRule="auto"/>
              <w:rPr>
                <w:rFonts w:ascii="Times New Roman" w:eastAsia="Calibri" w:hAnsi="Times New Roman" w:cs="Times New Roman"/>
                <w:sz w:val="20"/>
                <w:szCs w:val="20"/>
                <w:lang w:eastAsia="ru-RU"/>
              </w:rPr>
            </w:pPr>
            <w:r w:rsidRPr="006D258C">
              <w:rPr>
                <w:rFonts w:ascii="Times New Roman" w:eastAsia="Calibri" w:hAnsi="Times New Roman" w:cs="Times New Roman"/>
                <w:sz w:val="20"/>
                <w:szCs w:val="20"/>
                <w:lang w:eastAsia="ru-RU"/>
              </w:rPr>
              <w:t>Коды профессиональных и общих компетенций</w:t>
            </w:r>
          </w:p>
        </w:tc>
        <w:tc>
          <w:tcPr>
            <w:tcW w:w="2088" w:type="pct"/>
            <w:vMerge w:val="restart"/>
            <w:tcBorders>
              <w:bottom w:val="single" w:sz="4" w:space="0" w:color="auto"/>
            </w:tcBorders>
            <w:vAlign w:val="center"/>
          </w:tcPr>
          <w:p w:rsidR="006D258C" w:rsidRPr="006D258C" w:rsidRDefault="006D258C" w:rsidP="006D258C">
            <w:pPr>
              <w:spacing w:after="0" w:line="259" w:lineRule="auto"/>
              <w:rPr>
                <w:rFonts w:ascii="Times New Roman" w:eastAsia="Calibri" w:hAnsi="Times New Roman" w:cs="Times New Roman"/>
                <w:sz w:val="20"/>
                <w:szCs w:val="20"/>
                <w:lang w:eastAsia="ru-RU"/>
              </w:rPr>
            </w:pPr>
            <w:r w:rsidRPr="006D258C">
              <w:rPr>
                <w:rFonts w:ascii="Times New Roman" w:eastAsia="Calibri" w:hAnsi="Times New Roman" w:cs="Times New Roman"/>
                <w:sz w:val="20"/>
                <w:szCs w:val="20"/>
                <w:lang w:eastAsia="ru-RU"/>
              </w:rPr>
              <w:t>Наименования разделов профессионального модуля</w:t>
            </w:r>
          </w:p>
        </w:tc>
        <w:tc>
          <w:tcPr>
            <w:tcW w:w="284" w:type="pct"/>
            <w:vMerge w:val="restart"/>
            <w:tcBorders>
              <w:bottom w:val="single" w:sz="4" w:space="0" w:color="auto"/>
            </w:tcBorders>
            <w:vAlign w:val="center"/>
          </w:tcPr>
          <w:p w:rsidR="006D258C" w:rsidRPr="006D258C" w:rsidRDefault="006D258C" w:rsidP="006D258C">
            <w:pPr>
              <w:spacing w:after="0" w:line="259" w:lineRule="auto"/>
              <w:rPr>
                <w:rFonts w:ascii="Times New Roman" w:eastAsia="Calibri" w:hAnsi="Times New Roman" w:cs="Times New Roman"/>
                <w:sz w:val="20"/>
                <w:szCs w:val="20"/>
                <w:lang w:eastAsia="ru-RU"/>
              </w:rPr>
            </w:pPr>
            <w:r w:rsidRPr="006D258C">
              <w:rPr>
                <w:rFonts w:ascii="Times New Roman" w:eastAsia="Calibri" w:hAnsi="Times New Roman" w:cs="Times New Roman"/>
                <w:sz w:val="20"/>
                <w:szCs w:val="20"/>
                <w:lang w:eastAsia="ru-RU"/>
              </w:rPr>
              <w:t>Всего, час.</w:t>
            </w:r>
          </w:p>
        </w:tc>
        <w:tc>
          <w:tcPr>
            <w:tcW w:w="286" w:type="pct"/>
            <w:vMerge w:val="restart"/>
            <w:tcBorders>
              <w:bottom w:val="single" w:sz="4" w:space="0" w:color="auto"/>
            </w:tcBorders>
            <w:textDirection w:val="btLr"/>
            <w:vAlign w:val="center"/>
          </w:tcPr>
          <w:p w:rsidR="006D258C" w:rsidRPr="006A76E8" w:rsidRDefault="006D258C" w:rsidP="006D258C">
            <w:pPr>
              <w:spacing w:after="0" w:line="259" w:lineRule="auto"/>
              <w:rPr>
                <w:rFonts w:ascii="Times New Roman" w:eastAsia="Calibri" w:hAnsi="Times New Roman" w:cs="Times New Roman"/>
                <w:sz w:val="16"/>
                <w:szCs w:val="16"/>
                <w:lang w:eastAsia="ru-RU"/>
              </w:rPr>
            </w:pPr>
            <w:r w:rsidRPr="006A76E8">
              <w:rPr>
                <w:rFonts w:ascii="Times New Roman" w:eastAsia="Calibri" w:hAnsi="Times New Roman" w:cs="Times New Roman"/>
                <w:sz w:val="16"/>
                <w:szCs w:val="16"/>
                <w:lang w:eastAsia="ru-RU"/>
              </w:rPr>
              <w:t>В т.ч. в форме практической. подготовки</w:t>
            </w:r>
          </w:p>
        </w:tc>
        <w:tc>
          <w:tcPr>
            <w:tcW w:w="1786" w:type="pct"/>
            <w:gridSpan w:val="8"/>
            <w:tcBorders>
              <w:bottom w:val="single" w:sz="4" w:space="0" w:color="auto"/>
            </w:tcBorders>
          </w:tcPr>
          <w:p w:rsidR="006D258C" w:rsidRPr="006A76E8" w:rsidRDefault="006D258C" w:rsidP="006D258C">
            <w:pPr>
              <w:spacing w:after="0" w:line="259" w:lineRule="auto"/>
              <w:rPr>
                <w:rFonts w:ascii="Times New Roman" w:eastAsia="Calibri" w:hAnsi="Times New Roman" w:cs="Times New Roman"/>
                <w:sz w:val="16"/>
                <w:szCs w:val="16"/>
                <w:lang w:eastAsia="ru-RU"/>
              </w:rPr>
            </w:pPr>
            <w:r w:rsidRPr="006A76E8">
              <w:rPr>
                <w:rFonts w:ascii="Times New Roman" w:eastAsia="Calibri" w:hAnsi="Times New Roman" w:cs="Times New Roman"/>
                <w:sz w:val="16"/>
                <w:szCs w:val="16"/>
                <w:lang w:eastAsia="ru-RU"/>
              </w:rPr>
              <w:t>Объем профессионального модуля, ак. час.</w:t>
            </w:r>
          </w:p>
        </w:tc>
      </w:tr>
      <w:tr w:rsidR="006D258C" w:rsidRPr="006D258C" w:rsidTr="006A76E8">
        <w:trPr>
          <w:trHeight w:val="58"/>
        </w:trPr>
        <w:tc>
          <w:tcPr>
            <w:tcW w:w="556" w:type="pct"/>
            <w:vMerge/>
          </w:tcPr>
          <w:p w:rsidR="006D258C" w:rsidRPr="006D258C" w:rsidRDefault="006D258C" w:rsidP="006D258C">
            <w:pPr>
              <w:spacing w:after="0" w:line="259" w:lineRule="auto"/>
              <w:rPr>
                <w:rFonts w:ascii="Times New Roman" w:eastAsia="Calibri" w:hAnsi="Times New Roman" w:cs="Times New Roman"/>
                <w:sz w:val="20"/>
                <w:szCs w:val="20"/>
                <w:lang w:eastAsia="ru-RU"/>
              </w:rPr>
            </w:pPr>
          </w:p>
        </w:tc>
        <w:tc>
          <w:tcPr>
            <w:tcW w:w="2088" w:type="pct"/>
            <w:vMerge/>
            <w:vAlign w:val="center"/>
          </w:tcPr>
          <w:p w:rsidR="006D258C" w:rsidRPr="006D258C" w:rsidRDefault="006D258C" w:rsidP="006D258C">
            <w:pPr>
              <w:spacing w:after="0" w:line="259" w:lineRule="auto"/>
              <w:rPr>
                <w:rFonts w:ascii="Times New Roman" w:eastAsia="Calibri" w:hAnsi="Times New Roman" w:cs="Times New Roman"/>
                <w:sz w:val="20"/>
                <w:szCs w:val="20"/>
                <w:lang w:eastAsia="ru-RU"/>
              </w:rPr>
            </w:pPr>
          </w:p>
        </w:tc>
        <w:tc>
          <w:tcPr>
            <w:tcW w:w="284" w:type="pct"/>
            <w:vMerge/>
            <w:vAlign w:val="center"/>
          </w:tcPr>
          <w:p w:rsidR="006D258C" w:rsidRPr="006D258C" w:rsidRDefault="006D258C" w:rsidP="006D258C">
            <w:pPr>
              <w:spacing w:after="0" w:line="259" w:lineRule="auto"/>
              <w:rPr>
                <w:rFonts w:ascii="Times New Roman" w:eastAsia="Calibri" w:hAnsi="Times New Roman" w:cs="Times New Roman"/>
                <w:sz w:val="20"/>
                <w:szCs w:val="20"/>
                <w:lang w:eastAsia="ru-RU"/>
              </w:rPr>
            </w:pPr>
          </w:p>
        </w:tc>
        <w:tc>
          <w:tcPr>
            <w:tcW w:w="286" w:type="pct"/>
            <w:vMerge/>
            <w:shd w:val="clear" w:color="auto" w:fill="FFFF00"/>
          </w:tcPr>
          <w:p w:rsidR="006D258C" w:rsidRPr="006A76E8" w:rsidRDefault="006D258C" w:rsidP="006D258C">
            <w:pPr>
              <w:spacing w:after="0" w:line="259" w:lineRule="auto"/>
              <w:rPr>
                <w:rFonts w:ascii="Times New Roman" w:eastAsia="Calibri" w:hAnsi="Times New Roman" w:cs="Times New Roman"/>
                <w:sz w:val="16"/>
                <w:szCs w:val="16"/>
                <w:lang w:eastAsia="ru-RU"/>
              </w:rPr>
            </w:pPr>
          </w:p>
        </w:tc>
        <w:tc>
          <w:tcPr>
            <w:tcW w:w="1786" w:type="pct"/>
            <w:gridSpan w:val="8"/>
          </w:tcPr>
          <w:p w:rsidR="006D258C" w:rsidRPr="006A76E8" w:rsidRDefault="006D258C" w:rsidP="006D258C">
            <w:pPr>
              <w:spacing w:after="0" w:line="259" w:lineRule="auto"/>
              <w:rPr>
                <w:rFonts w:ascii="Times New Roman" w:eastAsia="Calibri" w:hAnsi="Times New Roman" w:cs="Times New Roman"/>
                <w:sz w:val="16"/>
                <w:szCs w:val="16"/>
                <w:lang w:eastAsia="ru-RU"/>
              </w:rPr>
            </w:pPr>
            <w:r w:rsidRPr="006A76E8">
              <w:rPr>
                <w:rFonts w:ascii="Times New Roman" w:eastAsia="Calibri" w:hAnsi="Times New Roman" w:cs="Times New Roman"/>
                <w:sz w:val="16"/>
                <w:szCs w:val="16"/>
                <w:lang w:eastAsia="ru-RU"/>
              </w:rPr>
              <w:t>Обучение по МДК</w:t>
            </w:r>
          </w:p>
        </w:tc>
      </w:tr>
      <w:tr w:rsidR="006D258C" w:rsidRPr="006D258C" w:rsidTr="006A76E8">
        <w:tc>
          <w:tcPr>
            <w:tcW w:w="556" w:type="pct"/>
            <w:vMerge/>
          </w:tcPr>
          <w:p w:rsidR="006D258C" w:rsidRPr="006D258C" w:rsidRDefault="006D258C" w:rsidP="006D258C">
            <w:pPr>
              <w:spacing w:after="0" w:line="259" w:lineRule="auto"/>
              <w:rPr>
                <w:rFonts w:ascii="Times New Roman" w:eastAsia="Calibri" w:hAnsi="Times New Roman" w:cs="Times New Roman"/>
                <w:sz w:val="20"/>
                <w:szCs w:val="20"/>
                <w:lang w:eastAsia="ru-RU"/>
              </w:rPr>
            </w:pPr>
          </w:p>
        </w:tc>
        <w:tc>
          <w:tcPr>
            <w:tcW w:w="2088" w:type="pct"/>
            <w:vMerge/>
            <w:vAlign w:val="center"/>
          </w:tcPr>
          <w:p w:rsidR="006D258C" w:rsidRPr="006D258C" w:rsidRDefault="006D258C" w:rsidP="006D258C">
            <w:pPr>
              <w:spacing w:after="0" w:line="259" w:lineRule="auto"/>
              <w:rPr>
                <w:rFonts w:ascii="Times New Roman" w:eastAsia="Calibri" w:hAnsi="Times New Roman" w:cs="Times New Roman"/>
                <w:sz w:val="20"/>
                <w:szCs w:val="20"/>
                <w:lang w:eastAsia="ru-RU"/>
              </w:rPr>
            </w:pPr>
          </w:p>
        </w:tc>
        <w:tc>
          <w:tcPr>
            <w:tcW w:w="284" w:type="pct"/>
            <w:vMerge/>
            <w:vAlign w:val="center"/>
          </w:tcPr>
          <w:p w:rsidR="006D258C" w:rsidRPr="006D258C" w:rsidRDefault="006D258C" w:rsidP="006D258C">
            <w:pPr>
              <w:spacing w:after="0" w:line="259" w:lineRule="auto"/>
              <w:rPr>
                <w:rFonts w:ascii="Times New Roman" w:eastAsia="Calibri" w:hAnsi="Times New Roman" w:cs="Times New Roman"/>
                <w:sz w:val="20"/>
                <w:szCs w:val="20"/>
                <w:lang w:eastAsia="ru-RU"/>
              </w:rPr>
            </w:pPr>
          </w:p>
        </w:tc>
        <w:tc>
          <w:tcPr>
            <w:tcW w:w="286" w:type="pct"/>
            <w:vMerge/>
            <w:shd w:val="clear" w:color="auto" w:fill="FFFF00"/>
          </w:tcPr>
          <w:p w:rsidR="006D258C" w:rsidRPr="006A76E8" w:rsidRDefault="006D258C" w:rsidP="006D258C">
            <w:pPr>
              <w:spacing w:after="0" w:line="259" w:lineRule="auto"/>
              <w:rPr>
                <w:rFonts w:ascii="Times New Roman" w:eastAsia="Calibri" w:hAnsi="Times New Roman" w:cs="Times New Roman"/>
                <w:sz w:val="16"/>
                <w:szCs w:val="16"/>
                <w:lang w:eastAsia="ru-RU"/>
              </w:rPr>
            </w:pPr>
          </w:p>
        </w:tc>
        <w:tc>
          <w:tcPr>
            <w:tcW w:w="324" w:type="pct"/>
            <w:vMerge w:val="restart"/>
          </w:tcPr>
          <w:p w:rsidR="006D258C" w:rsidRPr="006A76E8" w:rsidRDefault="006D258C" w:rsidP="006D258C">
            <w:pPr>
              <w:spacing w:after="0" w:line="259" w:lineRule="auto"/>
              <w:rPr>
                <w:rFonts w:ascii="Times New Roman" w:eastAsia="Calibri" w:hAnsi="Times New Roman" w:cs="Times New Roman"/>
                <w:sz w:val="16"/>
                <w:szCs w:val="16"/>
                <w:lang w:eastAsia="ru-RU"/>
              </w:rPr>
            </w:pPr>
            <w:r w:rsidRPr="006A76E8">
              <w:rPr>
                <w:rFonts w:ascii="Times New Roman" w:eastAsia="Calibri" w:hAnsi="Times New Roman" w:cs="Times New Roman"/>
                <w:sz w:val="16"/>
                <w:szCs w:val="16"/>
                <w:lang w:eastAsia="ru-RU"/>
              </w:rPr>
              <w:t>Всего</w:t>
            </w:r>
          </w:p>
        </w:tc>
        <w:tc>
          <w:tcPr>
            <w:tcW w:w="1461" w:type="pct"/>
            <w:gridSpan w:val="7"/>
          </w:tcPr>
          <w:p w:rsidR="006D258C" w:rsidRPr="006A76E8" w:rsidRDefault="006D258C" w:rsidP="006D258C">
            <w:pPr>
              <w:spacing w:after="0" w:line="259" w:lineRule="auto"/>
              <w:rPr>
                <w:rFonts w:ascii="Times New Roman" w:eastAsia="Calibri" w:hAnsi="Times New Roman" w:cs="Times New Roman"/>
                <w:sz w:val="16"/>
                <w:szCs w:val="16"/>
                <w:lang w:eastAsia="ru-RU"/>
              </w:rPr>
            </w:pPr>
            <w:r w:rsidRPr="006A76E8">
              <w:rPr>
                <w:rFonts w:ascii="Times New Roman" w:eastAsia="Calibri" w:hAnsi="Times New Roman" w:cs="Times New Roman"/>
                <w:sz w:val="16"/>
                <w:szCs w:val="16"/>
                <w:lang w:eastAsia="ru-RU"/>
              </w:rPr>
              <w:t>В том числе</w:t>
            </w:r>
          </w:p>
        </w:tc>
      </w:tr>
      <w:tr w:rsidR="006D258C" w:rsidRPr="006D258C" w:rsidTr="006A76E8">
        <w:trPr>
          <w:cantSplit/>
          <w:trHeight w:val="1751"/>
        </w:trPr>
        <w:tc>
          <w:tcPr>
            <w:tcW w:w="556" w:type="pct"/>
            <w:vMerge/>
          </w:tcPr>
          <w:p w:rsidR="006D258C" w:rsidRPr="006D258C" w:rsidRDefault="006D258C" w:rsidP="006D258C">
            <w:pPr>
              <w:spacing w:after="0" w:line="259" w:lineRule="auto"/>
              <w:rPr>
                <w:rFonts w:ascii="Times New Roman" w:eastAsia="Calibri" w:hAnsi="Times New Roman" w:cs="Times New Roman"/>
                <w:sz w:val="20"/>
                <w:szCs w:val="20"/>
                <w:lang w:eastAsia="ru-RU"/>
              </w:rPr>
            </w:pPr>
          </w:p>
        </w:tc>
        <w:tc>
          <w:tcPr>
            <w:tcW w:w="2088" w:type="pct"/>
            <w:vMerge/>
            <w:vAlign w:val="center"/>
          </w:tcPr>
          <w:p w:rsidR="006D258C" w:rsidRPr="006D258C" w:rsidRDefault="006D258C" w:rsidP="006D258C">
            <w:pPr>
              <w:spacing w:after="0" w:line="259" w:lineRule="auto"/>
              <w:rPr>
                <w:rFonts w:ascii="Times New Roman" w:eastAsia="Calibri" w:hAnsi="Times New Roman" w:cs="Times New Roman"/>
                <w:sz w:val="20"/>
                <w:szCs w:val="20"/>
                <w:lang w:eastAsia="ru-RU"/>
              </w:rPr>
            </w:pPr>
          </w:p>
        </w:tc>
        <w:tc>
          <w:tcPr>
            <w:tcW w:w="284" w:type="pct"/>
            <w:vMerge/>
            <w:vAlign w:val="center"/>
          </w:tcPr>
          <w:p w:rsidR="006D258C" w:rsidRPr="006D258C" w:rsidRDefault="006D258C" w:rsidP="006D258C">
            <w:pPr>
              <w:spacing w:after="0" w:line="259" w:lineRule="auto"/>
              <w:rPr>
                <w:rFonts w:ascii="Times New Roman" w:eastAsia="Calibri" w:hAnsi="Times New Roman" w:cs="Times New Roman"/>
                <w:sz w:val="20"/>
                <w:szCs w:val="20"/>
                <w:lang w:eastAsia="ru-RU"/>
              </w:rPr>
            </w:pPr>
          </w:p>
        </w:tc>
        <w:tc>
          <w:tcPr>
            <w:tcW w:w="286" w:type="pct"/>
            <w:vMerge/>
            <w:shd w:val="clear" w:color="auto" w:fill="FFFF00"/>
          </w:tcPr>
          <w:p w:rsidR="006D258C" w:rsidRPr="006A76E8" w:rsidRDefault="006D258C" w:rsidP="006D258C">
            <w:pPr>
              <w:spacing w:after="0" w:line="259" w:lineRule="auto"/>
              <w:rPr>
                <w:rFonts w:ascii="Times New Roman" w:eastAsia="Calibri" w:hAnsi="Times New Roman" w:cs="Times New Roman"/>
                <w:sz w:val="16"/>
                <w:szCs w:val="16"/>
                <w:lang w:eastAsia="ru-RU"/>
              </w:rPr>
            </w:pPr>
          </w:p>
        </w:tc>
        <w:tc>
          <w:tcPr>
            <w:tcW w:w="324" w:type="pct"/>
            <w:vMerge/>
          </w:tcPr>
          <w:p w:rsidR="006D258C" w:rsidRPr="006A76E8" w:rsidRDefault="006D258C" w:rsidP="006D258C">
            <w:pPr>
              <w:spacing w:after="0" w:line="259" w:lineRule="auto"/>
              <w:rPr>
                <w:rFonts w:ascii="Times New Roman" w:eastAsia="Calibri" w:hAnsi="Times New Roman" w:cs="Times New Roman"/>
                <w:sz w:val="16"/>
                <w:szCs w:val="16"/>
                <w:lang w:eastAsia="ru-RU"/>
              </w:rPr>
            </w:pPr>
          </w:p>
        </w:tc>
        <w:tc>
          <w:tcPr>
            <w:tcW w:w="284" w:type="pct"/>
            <w:textDirection w:val="btLr"/>
            <w:vAlign w:val="center"/>
          </w:tcPr>
          <w:p w:rsidR="006D258C" w:rsidRPr="006A76E8" w:rsidRDefault="006D258C" w:rsidP="006D258C">
            <w:pPr>
              <w:spacing w:after="0" w:line="259" w:lineRule="auto"/>
              <w:rPr>
                <w:rFonts w:ascii="Times New Roman" w:eastAsia="Calibri" w:hAnsi="Times New Roman" w:cs="Times New Roman"/>
                <w:sz w:val="16"/>
                <w:szCs w:val="16"/>
                <w:lang w:eastAsia="ru-RU"/>
              </w:rPr>
            </w:pPr>
            <w:r w:rsidRPr="006A76E8">
              <w:rPr>
                <w:rFonts w:ascii="Times New Roman" w:eastAsia="Calibri" w:hAnsi="Times New Roman" w:cs="Times New Roman"/>
                <w:sz w:val="16"/>
                <w:szCs w:val="16"/>
                <w:lang w:eastAsia="ru-RU"/>
              </w:rPr>
              <w:t>Лабораторных и практических занятий</w:t>
            </w:r>
          </w:p>
        </w:tc>
        <w:tc>
          <w:tcPr>
            <w:tcW w:w="243" w:type="pct"/>
            <w:textDirection w:val="btLr"/>
            <w:vAlign w:val="center"/>
          </w:tcPr>
          <w:p w:rsidR="006D258C" w:rsidRPr="006A76E8" w:rsidRDefault="006D258C" w:rsidP="006D258C">
            <w:pPr>
              <w:spacing w:after="0" w:line="259" w:lineRule="auto"/>
              <w:rPr>
                <w:rFonts w:ascii="Times New Roman" w:eastAsia="Calibri" w:hAnsi="Times New Roman" w:cs="Times New Roman"/>
                <w:sz w:val="16"/>
                <w:szCs w:val="16"/>
                <w:lang w:eastAsia="ru-RU"/>
              </w:rPr>
            </w:pPr>
            <w:r w:rsidRPr="006A76E8">
              <w:rPr>
                <w:rFonts w:ascii="Times New Roman" w:eastAsia="Calibri" w:hAnsi="Times New Roman" w:cs="Times New Roman"/>
                <w:sz w:val="16"/>
                <w:szCs w:val="16"/>
                <w:lang w:eastAsia="ru-RU"/>
              </w:rPr>
              <w:t>Курсовых работ (проектов)</w:t>
            </w:r>
          </w:p>
        </w:tc>
        <w:tc>
          <w:tcPr>
            <w:tcW w:w="285" w:type="pct"/>
            <w:gridSpan w:val="2"/>
            <w:textDirection w:val="btLr"/>
            <w:vAlign w:val="center"/>
          </w:tcPr>
          <w:p w:rsidR="006D258C" w:rsidRPr="006A76E8" w:rsidRDefault="006D258C" w:rsidP="006D258C">
            <w:pPr>
              <w:spacing w:after="0" w:line="259" w:lineRule="auto"/>
              <w:rPr>
                <w:rFonts w:ascii="Times New Roman" w:eastAsia="Calibri" w:hAnsi="Times New Roman" w:cs="Times New Roman"/>
                <w:sz w:val="16"/>
                <w:szCs w:val="16"/>
                <w:lang w:eastAsia="ru-RU"/>
              </w:rPr>
            </w:pPr>
            <w:r w:rsidRPr="006A76E8">
              <w:rPr>
                <w:rFonts w:ascii="Times New Roman" w:eastAsia="Calibri" w:hAnsi="Times New Roman" w:cs="Times New Roman"/>
                <w:sz w:val="16"/>
                <w:szCs w:val="16"/>
                <w:lang w:eastAsia="ru-RU"/>
              </w:rPr>
              <w:t>Самостоятельная работа*</w:t>
            </w:r>
          </w:p>
        </w:tc>
        <w:tc>
          <w:tcPr>
            <w:tcW w:w="253" w:type="pct"/>
            <w:gridSpan w:val="2"/>
            <w:textDirection w:val="btLr"/>
            <w:vAlign w:val="center"/>
          </w:tcPr>
          <w:p w:rsidR="006D258C" w:rsidRPr="006A76E8" w:rsidRDefault="006D258C" w:rsidP="006D258C">
            <w:pPr>
              <w:spacing w:after="0" w:line="259" w:lineRule="auto"/>
              <w:rPr>
                <w:rFonts w:ascii="Times New Roman" w:eastAsia="Calibri" w:hAnsi="Times New Roman" w:cs="Times New Roman"/>
                <w:sz w:val="16"/>
                <w:szCs w:val="16"/>
                <w:lang w:eastAsia="ru-RU"/>
              </w:rPr>
            </w:pPr>
            <w:r w:rsidRPr="006A76E8">
              <w:rPr>
                <w:rFonts w:ascii="Times New Roman" w:eastAsia="Calibri" w:hAnsi="Times New Roman" w:cs="Times New Roman"/>
                <w:sz w:val="16"/>
                <w:szCs w:val="16"/>
                <w:lang w:eastAsia="ru-RU"/>
              </w:rPr>
              <w:t>Промежуточная аттестация (форма)</w:t>
            </w:r>
          </w:p>
        </w:tc>
        <w:tc>
          <w:tcPr>
            <w:tcW w:w="396" w:type="pct"/>
            <w:textDirection w:val="btLr"/>
          </w:tcPr>
          <w:p w:rsidR="006D258C" w:rsidRPr="006A76E8" w:rsidRDefault="006D258C" w:rsidP="006D258C">
            <w:pPr>
              <w:spacing w:after="0" w:line="259" w:lineRule="auto"/>
              <w:rPr>
                <w:rFonts w:ascii="Times New Roman" w:eastAsia="Calibri" w:hAnsi="Times New Roman" w:cs="Times New Roman"/>
                <w:sz w:val="16"/>
                <w:szCs w:val="16"/>
                <w:lang w:eastAsia="ru-RU"/>
              </w:rPr>
            </w:pPr>
            <w:r w:rsidRPr="006A76E8">
              <w:rPr>
                <w:rFonts w:ascii="Times New Roman" w:eastAsia="Calibri" w:hAnsi="Times New Roman" w:cs="Times New Roman"/>
                <w:sz w:val="16"/>
                <w:szCs w:val="16"/>
                <w:lang w:eastAsia="ru-RU"/>
              </w:rPr>
              <w:t>Объем часов на проведение промежуточной аттестации</w:t>
            </w:r>
          </w:p>
        </w:tc>
      </w:tr>
      <w:tr w:rsidR="006D258C" w:rsidRPr="006D258C" w:rsidTr="006A76E8">
        <w:trPr>
          <w:trHeight w:val="70"/>
        </w:trPr>
        <w:tc>
          <w:tcPr>
            <w:tcW w:w="556" w:type="pct"/>
            <w:vAlign w:val="center"/>
          </w:tcPr>
          <w:p w:rsidR="006D258C" w:rsidRPr="006D258C" w:rsidRDefault="006D258C" w:rsidP="006D258C">
            <w:pPr>
              <w:spacing w:after="0" w:line="259" w:lineRule="auto"/>
              <w:rPr>
                <w:rFonts w:ascii="Times New Roman" w:eastAsia="Calibri" w:hAnsi="Times New Roman" w:cs="Times New Roman"/>
                <w:lang w:eastAsia="ru-RU"/>
              </w:rPr>
            </w:pPr>
            <w:r w:rsidRPr="006D258C">
              <w:rPr>
                <w:rFonts w:ascii="Times New Roman" w:eastAsia="Calibri" w:hAnsi="Times New Roman" w:cs="Times New Roman"/>
                <w:lang w:eastAsia="ru-RU"/>
              </w:rPr>
              <w:t>1</w:t>
            </w:r>
          </w:p>
        </w:tc>
        <w:tc>
          <w:tcPr>
            <w:tcW w:w="2088" w:type="pct"/>
            <w:vAlign w:val="center"/>
          </w:tcPr>
          <w:p w:rsidR="006D258C" w:rsidRPr="006D258C" w:rsidRDefault="006D258C" w:rsidP="006D258C">
            <w:pPr>
              <w:spacing w:after="0" w:line="259" w:lineRule="auto"/>
              <w:rPr>
                <w:rFonts w:ascii="Times New Roman" w:eastAsia="Calibri" w:hAnsi="Times New Roman" w:cs="Times New Roman"/>
                <w:lang w:eastAsia="ru-RU"/>
              </w:rPr>
            </w:pPr>
            <w:r w:rsidRPr="006D258C">
              <w:rPr>
                <w:rFonts w:ascii="Times New Roman" w:eastAsia="Calibri" w:hAnsi="Times New Roman" w:cs="Times New Roman"/>
                <w:lang w:eastAsia="ru-RU"/>
              </w:rPr>
              <w:t>2</w:t>
            </w:r>
          </w:p>
        </w:tc>
        <w:tc>
          <w:tcPr>
            <w:tcW w:w="284" w:type="pct"/>
            <w:vAlign w:val="center"/>
          </w:tcPr>
          <w:p w:rsidR="006D258C" w:rsidRPr="006D258C" w:rsidRDefault="006D258C" w:rsidP="006D258C">
            <w:pPr>
              <w:spacing w:after="0" w:line="259" w:lineRule="auto"/>
              <w:rPr>
                <w:rFonts w:ascii="Times New Roman" w:eastAsia="Calibri" w:hAnsi="Times New Roman" w:cs="Times New Roman"/>
                <w:lang w:eastAsia="ru-RU"/>
              </w:rPr>
            </w:pPr>
            <w:r w:rsidRPr="006D258C">
              <w:rPr>
                <w:rFonts w:ascii="Times New Roman" w:eastAsia="Calibri" w:hAnsi="Times New Roman" w:cs="Times New Roman"/>
                <w:lang w:eastAsia="ru-RU"/>
              </w:rPr>
              <w:t>3</w:t>
            </w:r>
          </w:p>
        </w:tc>
        <w:tc>
          <w:tcPr>
            <w:tcW w:w="286" w:type="pct"/>
            <w:vAlign w:val="center"/>
          </w:tcPr>
          <w:p w:rsidR="006D258C" w:rsidRPr="006D258C" w:rsidRDefault="006D258C" w:rsidP="006D258C">
            <w:pPr>
              <w:spacing w:after="0" w:line="259" w:lineRule="auto"/>
              <w:rPr>
                <w:rFonts w:ascii="Times New Roman" w:eastAsia="Calibri" w:hAnsi="Times New Roman" w:cs="Times New Roman"/>
                <w:lang w:eastAsia="ru-RU"/>
              </w:rPr>
            </w:pPr>
            <w:r w:rsidRPr="006D258C">
              <w:rPr>
                <w:rFonts w:ascii="Times New Roman" w:eastAsia="Calibri" w:hAnsi="Times New Roman" w:cs="Times New Roman"/>
                <w:lang w:eastAsia="ru-RU"/>
              </w:rPr>
              <w:t>4</w:t>
            </w:r>
          </w:p>
        </w:tc>
        <w:tc>
          <w:tcPr>
            <w:tcW w:w="324" w:type="pct"/>
            <w:vAlign w:val="center"/>
          </w:tcPr>
          <w:p w:rsidR="006D258C" w:rsidRPr="006D258C" w:rsidRDefault="006D258C" w:rsidP="006D258C">
            <w:pPr>
              <w:spacing w:after="0" w:line="259" w:lineRule="auto"/>
              <w:rPr>
                <w:rFonts w:ascii="Times New Roman" w:eastAsia="Calibri" w:hAnsi="Times New Roman" w:cs="Times New Roman"/>
                <w:lang w:eastAsia="ru-RU"/>
              </w:rPr>
            </w:pPr>
            <w:r w:rsidRPr="006D258C">
              <w:rPr>
                <w:rFonts w:ascii="Times New Roman" w:eastAsia="Calibri" w:hAnsi="Times New Roman" w:cs="Times New Roman"/>
                <w:lang w:eastAsia="ru-RU"/>
              </w:rPr>
              <w:t>5</w:t>
            </w:r>
          </w:p>
        </w:tc>
        <w:tc>
          <w:tcPr>
            <w:tcW w:w="284" w:type="pct"/>
            <w:vAlign w:val="center"/>
          </w:tcPr>
          <w:p w:rsidR="006D258C" w:rsidRPr="006D258C" w:rsidRDefault="006D258C" w:rsidP="006D258C">
            <w:pPr>
              <w:spacing w:after="0" w:line="259" w:lineRule="auto"/>
              <w:rPr>
                <w:rFonts w:ascii="Times New Roman" w:eastAsia="Calibri" w:hAnsi="Times New Roman" w:cs="Times New Roman"/>
                <w:lang w:eastAsia="ru-RU"/>
              </w:rPr>
            </w:pPr>
            <w:r w:rsidRPr="006D258C">
              <w:rPr>
                <w:rFonts w:ascii="Times New Roman" w:eastAsia="Calibri" w:hAnsi="Times New Roman" w:cs="Times New Roman"/>
                <w:lang w:eastAsia="ru-RU"/>
              </w:rPr>
              <w:t>6</w:t>
            </w:r>
          </w:p>
        </w:tc>
        <w:tc>
          <w:tcPr>
            <w:tcW w:w="243" w:type="pct"/>
            <w:vAlign w:val="center"/>
          </w:tcPr>
          <w:p w:rsidR="006D258C" w:rsidRPr="006D258C" w:rsidRDefault="006D258C" w:rsidP="006D258C">
            <w:pPr>
              <w:spacing w:after="0" w:line="259" w:lineRule="auto"/>
              <w:rPr>
                <w:rFonts w:ascii="Times New Roman" w:eastAsia="Calibri" w:hAnsi="Times New Roman" w:cs="Times New Roman"/>
                <w:lang w:eastAsia="ru-RU"/>
              </w:rPr>
            </w:pPr>
            <w:r w:rsidRPr="006D258C">
              <w:rPr>
                <w:rFonts w:ascii="Times New Roman" w:eastAsia="Calibri" w:hAnsi="Times New Roman" w:cs="Times New Roman"/>
                <w:lang w:eastAsia="ru-RU"/>
              </w:rPr>
              <w:t>7</w:t>
            </w:r>
          </w:p>
        </w:tc>
        <w:tc>
          <w:tcPr>
            <w:tcW w:w="285" w:type="pct"/>
            <w:gridSpan w:val="2"/>
            <w:vAlign w:val="center"/>
          </w:tcPr>
          <w:p w:rsidR="006D258C" w:rsidRPr="006D258C" w:rsidRDefault="006D258C" w:rsidP="006D258C">
            <w:pPr>
              <w:spacing w:after="0" w:line="259" w:lineRule="auto"/>
              <w:rPr>
                <w:rFonts w:ascii="Times New Roman" w:eastAsia="Calibri" w:hAnsi="Times New Roman" w:cs="Times New Roman"/>
                <w:lang w:eastAsia="ru-RU"/>
              </w:rPr>
            </w:pPr>
            <w:r w:rsidRPr="006D258C">
              <w:rPr>
                <w:rFonts w:ascii="Times New Roman" w:eastAsia="Calibri" w:hAnsi="Times New Roman" w:cs="Times New Roman"/>
                <w:lang w:eastAsia="ru-RU"/>
              </w:rPr>
              <w:t>8</w:t>
            </w:r>
          </w:p>
        </w:tc>
        <w:tc>
          <w:tcPr>
            <w:tcW w:w="253" w:type="pct"/>
            <w:gridSpan w:val="2"/>
            <w:tcBorders>
              <w:bottom w:val="single" w:sz="4" w:space="0" w:color="auto"/>
            </w:tcBorders>
            <w:vAlign w:val="center"/>
          </w:tcPr>
          <w:p w:rsidR="006D258C" w:rsidRPr="006D258C" w:rsidRDefault="006D258C" w:rsidP="006D258C">
            <w:pPr>
              <w:spacing w:after="0" w:line="259" w:lineRule="auto"/>
              <w:rPr>
                <w:rFonts w:ascii="Times New Roman" w:eastAsia="Calibri" w:hAnsi="Times New Roman" w:cs="Times New Roman"/>
                <w:lang w:eastAsia="ru-RU"/>
              </w:rPr>
            </w:pPr>
            <w:r w:rsidRPr="006D258C">
              <w:rPr>
                <w:rFonts w:ascii="Times New Roman" w:eastAsia="Calibri" w:hAnsi="Times New Roman" w:cs="Times New Roman"/>
                <w:lang w:eastAsia="ru-RU"/>
              </w:rPr>
              <w:t>9</w:t>
            </w:r>
          </w:p>
        </w:tc>
        <w:tc>
          <w:tcPr>
            <w:tcW w:w="396" w:type="pct"/>
            <w:tcBorders>
              <w:bottom w:val="single" w:sz="4" w:space="0" w:color="auto"/>
            </w:tcBorders>
          </w:tcPr>
          <w:p w:rsidR="006D258C" w:rsidRPr="006D258C" w:rsidRDefault="006D258C" w:rsidP="006D258C">
            <w:pPr>
              <w:spacing w:after="0" w:line="259" w:lineRule="auto"/>
              <w:rPr>
                <w:rFonts w:ascii="Times New Roman" w:eastAsia="Calibri" w:hAnsi="Times New Roman" w:cs="Times New Roman"/>
                <w:lang w:eastAsia="ru-RU"/>
              </w:rPr>
            </w:pPr>
          </w:p>
        </w:tc>
      </w:tr>
      <w:tr w:rsidR="001B334E" w:rsidRPr="006D258C" w:rsidTr="006A76E8">
        <w:tc>
          <w:tcPr>
            <w:tcW w:w="556" w:type="pct"/>
            <w:vMerge w:val="restart"/>
          </w:tcPr>
          <w:p w:rsidR="001B334E" w:rsidRPr="003A0129" w:rsidRDefault="001B334E" w:rsidP="001B334E">
            <w:pPr>
              <w:spacing w:after="0" w:line="240" w:lineRule="auto"/>
              <w:rPr>
                <w:rFonts w:ascii="Times New Roman" w:eastAsia="Times New Roman" w:hAnsi="Times New Roman" w:cs="Times New Roman"/>
                <w:color w:val="0D0D0D"/>
                <w:sz w:val="24"/>
                <w:szCs w:val="24"/>
                <w:lang w:eastAsia="ru-RU"/>
              </w:rPr>
            </w:pPr>
            <w:r w:rsidRPr="003A0129">
              <w:rPr>
                <w:rFonts w:ascii="Times New Roman" w:eastAsia="Times New Roman" w:hAnsi="Times New Roman" w:cs="Times New Roman"/>
                <w:color w:val="0D0D0D"/>
                <w:sz w:val="24"/>
                <w:szCs w:val="24"/>
                <w:lang w:eastAsia="ru-RU"/>
              </w:rPr>
              <w:t>ОК 01-02, 04-09</w:t>
            </w:r>
          </w:p>
          <w:p w:rsidR="001B334E" w:rsidRPr="003A0129" w:rsidRDefault="001B334E" w:rsidP="001B334E">
            <w:pPr>
              <w:spacing w:after="0" w:line="240" w:lineRule="auto"/>
              <w:rPr>
                <w:rFonts w:ascii="Times New Roman" w:eastAsia="Times New Roman" w:hAnsi="Times New Roman" w:cs="Times New Roman"/>
                <w:color w:val="0D0D0D"/>
                <w:sz w:val="24"/>
                <w:szCs w:val="24"/>
                <w:lang w:eastAsia="ru-RU"/>
              </w:rPr>
            </w:pPr>
            <w:r w:rsidRPr="003A0129">
              <w:rPr>
                <w:rFonts w:ascii="Times New Roman" w:eastAsia="Times New Roman" w:hAnsi="Times New Roman" w:cs="Times New Roman"/>
                <w:color w:val="0D0D0D"/>
                <w:sz w:val="24"/>
                <w:szCs w:val="24"/>
                <w:lang w:eastAsia="ru-RU"/>
              </w:rPr>
              <w:t>ПК 2.1-2.4</w:t>
            </w:r>
          </w:p>
          <w:p w:rsidR="001B334E" w:rsidRPr="003A0129" w:rsidRDefault="001B334E" w:rsidP="001B334E">
            <w:pPr>
              <w:spacing w:after="0" w:line="240" w:lineRule="auto"/>
              <w:rPr>
                <w:rFonts w:ascii="Times New Roman" w:eastAsia="Times New Roman" w:hAnsi="Times New Roman" w:cs="Times New Roman"/>
                <w:color w:val="0D0D0D"/>
                <w:sz w:val="24"/>
                <w:szCs w:val="24"/>
                <w:lang w:eastAsia="ru-RU"/>
              </w:rPr>
            </w:pPr>
          </w:p>
        </w:tc>
        <w:tc>
          <w:tcPr>
            <w:tcW w:w="2088" w:type="pct"/>
          </w:tcPr>
          <w:p w:rsidR="001B334E" w:rsidRPr="006D258C" w:rsidRDefault="001B334E" w:rsidP="001B334E">
            <w:pPr>
              <w:spacing w:after="0" w:line="259" w:lineRule="auto"/>
              <w:rPr>
                <w:rFonts w:ascii="Times New Roman" w:eastAsia="Calibri" w:hAnsi="Times New Roman" w:cs="Times New Roman"/>
                <w:lang w:eastAsia="ru-RU"/>
              </w:rPr>
            </w:pPr>
            <w:r w:rsidRPr="006D258C">
              <w:rPr>
                <w:rFonts w:ascii="Times New Roman" w:eastAsia="Calibri" w:hAnsi="Times New Roman" w:cs="Times New Roman"/>
                <w:lang w:eastAsia="ru-RU"/>
              </w:rPr>
              <w:t xml:space="preserve">МДК </w:t>
            </w:r>
            <w:r>
              <w:rPr>
                <w:rFonts w:ascii="Times New Roman" w:eastAsia="Calibri" w:hAnsi="Times New Roman" w:cs="Times New Roman"/>
                <w:lang w:eastAsia="ru-RU"/>
              </w:rPr>
              <w:t>02</w:t>
            </w:r>
            <w:r w:rsidRPr="006D258C">
              <w:rPr>
                <w:rFonts w:ascii="Times New Roman" w:eastAsia="Calibri" w:hAnsi="Times New Roman" w:cs="Times New Roman"/>
                <w:lang w:eastAsia="ru-RU"/>
              </w:rPr>
              <w:t xml:space="preserve">.01. </w:t>
            </w:r>
            <w:r>
              <w:rPr>
                <w:rFonts w:ascii="Times New Roman" w:eastAsia="Calibri" w:hAnsi="Times New Roman" w:cs="Times New Roman"/>
                <w:lang w:eastAsia="ru-RU"/>
              </w:rPr>
              <w:t>Психолого-педагогические основы организации общения детей раннего и дошкольного возраста</w:t>
            </w:r>
          </w:p>
        </w:tc>
        <w:tc>
          <w:tcPr>
            <w:tcW w:w="284"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102</w:t>
            </w:r>
          </w:p>
        </w:tc>
        <w:tc>
          <w:tcPr>
            <w:tcW w:w="286"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30</w:t>
            </w:r>
          </w:p>
        </w:tc>
        <w:tc>
          <w:tcPr>
            <w:tcW w:w="324"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92</w:t>
            </w:r>
          </w:p>
        </w:tc>
        <w:tc>
          <w:tcPr>
            <w:tcW w:w="284"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61</w:t>
            </w:r>
          </w:p>
        </w:tc>
        <w:tc>
          <w:tcPr>
            <w:tcW w:w="243"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p>
        </w:tc>
        <w:tc>
          <w:tcPr>
            <w:tcW w:w="285" w:type="pct"/>
            <w:gridSpan w:val="2"/>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p>
        </w:tc>
        <w:tc>
          <w:tcPr>
            <w:tcW w:w="253" w:type="pct"/>
            <w:gridSpan w:val="2"/>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Э</w:t>
            </w:r>
          </w:p>
        </w:tc>
        <w:tc>
          <w:tcPr>
            <w:tcW w:w="396"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sidRPr="006D258C">
              <w:rPr>
                <w:rFonts w:ascii="Times New Roman" w:eastAsia="Calibri" w:hAnsi="Times New Roman" w:cs="Times New Roman"/>
                <w:lang w:eastAsia="ru-RU"/>
              </w:rPr>
              <w:t>6э/4к</w:t>
            </w:r>
          </w:p>
        </w:tc>
      </w:tr>
      <w:tr w:rsidR="001B334E" w:rsidRPr="006D258C" w:rsidTr="006A76E8">
        <w:trPr>
          <w:trHeight w:val="314"/>
        </w:trPr>
        <w:tc>
          <w:tcPr>
            <w:tcW w:w="556" w:type="pct"/>
            <w:vMerge/>
          </w:tcPr>
          <w:p w:rsidR="001B334E" w:rsidRPr="006D258C" w:rsidRDefault="001B334E" w:rsidP="001B334E">
            <w:pPr>
              <w:spacing w:after="0" w:line="259" w:lineRule="auto"/>
              <w:rPr>
                <w:rFonts w:ascii="Times New Roman" w:eastAsia="Calibri" w:hAnsi="Times New Roman" w:cs="Times New Roman"/>
                <w:lang w:eastAsia="ru-RU"/>
              </w:rPr>
            </w:pPr>
          </w:p>
        </w:tc>
        <w:tc>
          <w:tcPr>
            <w:tcW w:w="2088" w:type="pct"/>
          </w:tcPr>
          <w:p w:rsidR="001B334E" w:rsidRPr="006D258C" w:rsidRDefault="001B334E" w:rsidP="001B334E">
            <w:pPr>
              <w:spacing w:after="0" w:line="259" w:lineRule="auto"/>
              <w:rPr>
                <w:rFonts w:ascii="Times New Roman" w:eastAsia="Calibri" w:hAnsi="Times New Roman" w:cs="Times New Roman"/>
                <w:lang w:eastAsia="ru-RU"/>
              </w:rPr>
            </w:pPr>
            <w:r w:rsidRPr="006D258C">
              <w:rPr>
                <w:rFonts w:ascii="Times New Roman" w:eastAsia="Calibri" w:hAnsi="Times New Roman" w:cs="Times New Roman"/>
                <w:lang w:eastAsia="ru-RU"/>
              </w:rPr>
              <w:t xml:space="preserve">МДК </w:t>
            </w:r>
            <w:r>
              <w:rPr>
                <w:rFonts w:ascii="Times New Roman" w:eastAsia="Calibri" w:hAnsi="Times New Roman" w:cs="Times New Roman"/>
                <w:lang w:eastAsia="ru-RU"/>
              </w:rPr>
              <w:t>02</w:t>
            </w:r>
            <w:r w:rsidRPr="006D258C">
              <w:rPr>
                <w:rFonts w:ascii="Times New Roman" w:eastAsia="Calibri" w:hAnsi="Times New Roman" w:cs="Times New Roman"/>
                <w:lang w:eastAsia="ru-RU"/>
              </w:rPr>
              <w:t xml:space="preserve">.02. Теоретические и методические основы </w:t>
            </w:r>
            <w:r>
              <w:rPr>
                <w:rFonts w:ascii="Times New Roman" w:eastAsia="Calibri" w:hAnsi="Times New Roman" w:cs="Times New Roman"/>
                <w:lang w:eastAsia="ru-RU"/>
              </w:rPr>
              <w:t>организации игровой деятельности</w:t>
            </w:r>
            <w:r w:rsidRPr="006D258C">
              <w:rPr>
                <w:rFonts w:ascii="Times New Roman" w:eastAsia="Calibri" w:hAnsi="Times New Roman" w:cs="Times New Roman"/>
                <w:lang w:eastAsia="ru-RU"/>
              </w:rPr>
              <w:t xml:space="preserve"> детей раннего и дошкольного возраста</w:t>
            </w:r>
            <w:r>
              <w:rPr>
                <w:rFonts w:ascii="Times New Roman" w:eastAsia="Calibri" w:hAnsi="Times New Roman" w:cs="Times New Roman"/>
                <w:lang w:eastAsia="ru-RU"/>
              </w:rPr>
              <w:t xml:space="preserve"> с практикумом</w:t>
            </w:r>
          </w:p>
        </w:tc>
        <w:tc>
          <w:tcPr>
            <w:tcW w:w="284"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128</w:t>
            </w:r>
          </w:p>
        </w:tc>
        <w:tc>
          <w:tcPr>
            <w:tcW w:w="286"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40</w:t>
            </w:r>
          </w:p>
        </w:tc>
        <w:tc>
          <w:tcPr>
            <w:tcW w:w="324"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118</w:t>
            </w:r>
          </w:p>
        </w:tc>
        <w:tc>
          <w:tcPr>
            <w:tcW w:w="284"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77</w:t>
            </w:r>
          </w:p>
        </w:tc>
        <w:tc>
          <w:tcPr>
            <w:tcW w:w="243"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20</w:t>
            </w:r>
          </w:p>
        </w:tc>
        <w:tc>
          <w:tcPr>
            <w:tcW w:w="285" w:type="pct"/>
            <w:gridSpan w:val="2"/>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p>
        </w:tc>
        <w:tc>
          <w:tcPr>
            <w:tcW w:w="253" w:type="pct"/>
            <w:gridSpan w:val="2"/>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sidRPr="006D258C">
              <w:rPr>
                <w:rFonts w:ascii="Times New Roman" w:eastAsia="Calibri" w:hAnsi="Times New Roman" w:cs="Times New Roman"/>
                <w:lang w:eastAsia="ru-RU"/>
              </w:rPr>
              <w:t>Э</w:t>
            </w:r>
          </w:p>
        </w:tc>
        <w:tc>
          <w:tcPr>
            <w:tcW w:w="396"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sidRPr="006D258C">
              <w:rPr>
                <w:rFonts w:ascii="Times New Roman" w:eastAsia="Calibri" w:hAnsi="Times New Roman" w:cs="Times New Roman"/>
                <w:lang w:eastAsia="ru-RU"/>
              </w:rPr>
              <w:t>6э/4к</w:t>
            </w:r>
          </w:p>
        </w:tc>
      </w:tr>
      <w:tr w:rsidR="001B334E" w:rsidRPr="006D258C" w:rsidTr="006A76E8">
        <w:trPr>
          <w:trHeight w:val="314"/>
        </w:trPr>
        <w:tc>
          <w:tcPr>
            <w:tcW w:w="556" w:type="pct"/>
            <w:vMerge/>
          </w:tcPr>
          <w:p w:rsidR="001B334E" w:rsidRPr="006D258C" w:rsidRDefault="001B334E" w:rsidP="001B334E">
            <w:pPr>
              <w:spacing w:after="0" w:line="259" w:lineRule="auto"/>
              <w:rPr>
                <w:rFonts w:ascii="Times New Roman" w:eastAsia="Calibri" w:hAnsi="Times New Roman" w:cs="Times New Roman"/>
                <w:lang w:eastAsia="ru-RU"/>
              </w:rPr>
            </w:pPr>
          </w:p>
        </w:tc>
        <w:tc>
          <w:tcPr>
            <w:tcW w:w="2088" w:type="pct"/>
          </w:tcPr>
          <w:p w:rsidR="001B334E" w:rsidRPr="006D258C" w:rsidRDefault="001B334E" w:rsidP="001B334E">
            <w:pPr>
              <w:spacing w:after="0" w:line="259" w:lineRule="auto"/>
              <w:rPr>
                <w:rFonts w:ascii="Times New Roman" w:eastAsia="Calibri" w:hAnsi="Times New Roman" w:cs="Times New Roman"/>
                <w:lang w:eastAsia="ru-RU"/>
              </w:rPr>
            </w:pPr>
            <w:r w:rsidRPr="006D258C">
              <w:rPr>
                <w:rFonts w:ascii="Times New Roman" w:eastAsia="Calibri" w:hAnsi="Times New Roman" w:cs="Times New Roman"/>
                <w:lang w:eastAsia="ru-RU"/>
              </w:rPr>
              <w:t xml:space="preserve">МДК </w:t>
            </w:r>
            <w:r>
              <w:rPr>
                <w:rFonts w:ascii="Times New Roman" w:eastAsia="Calibri" w:hAnsi="Times New Roman" w:cs="Times New Roman"/>
                <w:lang w:eastAsia="ru-RU"/>
              </w:rPr>
              <w:t>02</w:t>
            </w:r>
            <w:r w:rsidRPr="006D258C">
              <w:rPr>
                <w:rFonts w:ascii="Times New Roman" w:eastAsia="Calibri" w:hAnsi="Times New Roman" w:cs="Times New Roman"/>
                <w:lang w:eastAsia="ru-RU"/>
              </w:rPr>
              <w:t xml:space="preserve">.03. Теоретические и методические основы </w:t>
            </w:r>
            <w:r>
              <w:rPr>
                <w:rFonts w:ascii="Times New Roman" w:eastAsia="Calibri" w:hAnsi="Times New Roman" w:cs="Times New Roman"/>
                <w:lang w:eastAsia="ru-RU"/>
              </w:rPr>
              <w:t>организации самообслуживания и трудовой деятельности</w:t>
            </w:r>
            <w:r w:rsidRPr="006D258C">
              <w:rPr>
                <w:rFonts w:ascii="Times New Roman" w:eastAsia="Calibri" w:hAnsi="Times New Roman" w:cs="Times New Roman"/>
                <w:lang w:eastAsia="ru-RU"/>
              </w:rPr>
              <w:t xml:space="preserve"> детей раннего и дошкольного возраста</w:t>
            </w:r>
            <w:r>
              <w:rPr>
                <w:rFonts w:ascii="Times New Roman" w:eastAsia="Calibri" w:hAnsi="Times New Roman" w:cs="Times New Roman"/>
                <w:lang w:eastAsia="ru-RU"/>
              </w:rPr>
              <w:t xml:space="preserve"> </w:t>
            </w:r>
          </w:p>
        </w:tc>
        <w:tc>
          <w:tcPr>
            <w:tcW w:w="284"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120</w:t>
            </w:r>
          </w:p>
        </w:tc>
        <w:tc>
          <w:tcPr>
            <w:tcW w:w="286"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40</w:t>
            </w:r>
          </w:p>
        </w:tc>
        <w:tc>
          <w:tcPr>
            <w:tcW w:w="324"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120</w:t>
            </w:r>
          </w:p>
        </w:tc>
        <w:tc>
          <w:tcPr>
            <w:tcW w:w="284"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71</w:t>
            </w:r>
          </w:p>
        </w:tc>
        <w:tc>
          <w:tcPr>
            <w:tcW w:w="243"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p>
        </w:tc>
        <w:tc>
          <w:tcPr>
            <w:tcW w:w="285" w:type="pct"/>
            <w:gridSpan w:val="2"/>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2</w:t>
            </w:r>
          </w:p>
        </w:tc>
        <w:tc>
          <w:tcPr>
            <w:tcW w:w="253" w:type="pct"/>
            <w:gridSpan w:val="2"/>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sidRPr="006D258C">
              <w:rPr>
                <w:rFonts w:ascii="Times New Roman" w:eastAsia="Calibri" w:hAnsi="Times New Roman" w:cs="Times New Roman"/>
                <w:lang w:eastAsia="ru-RU"/>
              </w:rPr>
              <w:t>Дз</w:t>
            </w:r>
          </w:p>
        </w:tc>
        <w:tc>
          <w:tcPr>
            <w:tcW w:w="396" w:type="pct"/>
          </w:tcPr>
          <w:p w:rsidR="001B334E" w:rsidRPr="006D258C" w:rsidRDefault="001B334E" w:rsidP="001B334E">
            <w:pPr>
              <w:spacing w:after="0" w:line="259" w:lineRule="auto"/>
              <w:jc w:val="center"/>
              <w:rPr>
                <w:rFonts w:ascii="Times New Roman" w:eastAsia="Calibri" w:hAnsi="Times New Roman" w:cs="Times New Roman"/>
                <w:lang w:eastAsia="ru-RU"/>
              </w:rPr>
            </w:pPr>
          </w:p>
        </w:tc>
      </w:tr>
      <w:tr w:rsidR="001B334E" w:rsidRPr="006D258C" w:rsidTr="006A76E8">
        <w:trPr>
          <w:trHeight w:val="314"/>
        </w:trPr>
        <w:tc>
          <w:tcPr>
            <w:tcW w:w="556" w:type="pct"/>
            <w:vMerge/>
          </w:tcPr>
          <w:p w:rsidR="001B334E" w:rsidRPr="006D258C" w:rsidRDefault="001B334E" w:rsidP="001B334E">
            <w:pPr>
              <w:spacing w:after="0" w:line="259" w:lineRule="auto"/>
              <w:rPr>
                <w:rFonts w:ascii="Times New Roman" w:eastAsia="Calibri" w:hAnsi="Times New Roman" w:cs="Times New Roman"/>
                <w:lang w:eastAsia="ru-RU"/>
              </w:rPr>
            </w:pPr>
          </w:p>
        </w:tc>
        <w:tc>
          <w:tcPr>
            <w:tcW w:w="2088" w:type="pct"/>
          </w:tcPr>
          <w:p w:rsidR="001B334E" w:rsidRPr="006D258C" w:rsidRDefault="001B334E" w:rsidP="001B334E">
            <w:pPr>
              <w:spacing w:after="0" w:line="259" w:lineRule="auto"/>
              <w:rPr>
                <w:rFonts w:ascii="Times New Roman" w:eastAsia="Calibri" w:hAnsi="Times New Roman" w:cs="Times New Roman"/>
                <w:lang w:eastAsia="ru-RU"/>
              </w:rPr>
            </w:pPr>
            <w:r w:rsidRPr="006D258C">
              <w:rPr>
                <w:rFonts w:ascii="Times New Roman" w:eastAsia="Calibri" w:hAnsi="Times New Roman" w:cs="Times New Roman"/>
                <w:lang w:eastAsia="ru-RU"/>
              </w:rPr>
              <w:t xml:space="preserve">МДК </w:t>
            </w:r>
            <w:r>
              <w:rPr>
                <w:rFonts w:ascii="Times New Roman" w:eastAsia="Calibri" w:hAnsi="Times New Roman" w:cs="Times New Roman"/>
                <w:lang w:eastAsia="ru-RU"/>
              </w:rPr>
              <w:t>02</w:t>
            </w:r>
            <w:r w:rsidRPr="006D258C">
              <w:rPr>
                <w:rFonts w:ascii="Times New Roman" w:eastAsia="Calibri" w:hAnsi="Times New Roman" w:cs="Times New Roman"/>
                <w:lang w:eastAsia="ru-RU"/>
              </w:rPr>
              <w:t>.</w:t>
            </w:r>
            <w:r>
              <w:rPr>
                <w:rFonts w:ascii="Times New Roman" w:eastAsia="Calibri" w:hAnsi="Times New Roman" w:cs="Times New Roman"/>
                <w:lang w:eastAsia="ru-RU"/>
              </w:rPr>
              <w:t>04</w:t>
            </w:r>
            <w:r w:rsidRPr="006D258C">
              <w:rPr>
                <w:rFonts w:ascii="Times New Roman" w:eastAsia="Calibri" w:hAnsi="Times New Roman" w:cs="Times New Roman"/>
                <w:lang w:eastAsia="ru-RU"/>
              </w:rPr>
              <w:t xml:space="preserve">. Теоретические и методические основы </w:t>
            </w:r>
            <w:r>
              <w:rPr>
                <w:rFonts w:ascii="Times New Roman" w:eastAsia="Calibri" w:hAnsi="Times New Roman" w:cs="Times New Roman"/>
                <w:lang w:eastAsia="ru-RU"/>
              </w:rPr>
              <w:t>организации продуктивных видов деятельности</w:t>
            </w:r>
            <w:r w:rsidRPr="006D258C">
              <w:rPr>
                <w:rFonts w:ascii="Times New Roman" w:eastAsia="Calibri" w:hAnsi="Times New Roman" w:cs="Times New Roman"/>
                <w:lang w:eastAsia="ru-RU"/>
              </w:rPr>
              <w:t xml:space="preserve"> детей раннего и дошкольного возраста</w:t>
            </w:r>
            <w:r>
              <w:rPr>
                <w:rFonts w:ascii="Times New Roman" w:eastAsia="Calibri" w:hAnsi="Times New Roman" w:cs="Times New Roman"/>
                <w:lang w:eastAsia="ru-RU"/>
              </w:rPr>
              <w:t xml:space="preserve"> с практикумом</w:t>
            </w:r>
          </w:p>
        </w:tc>
        <w:tc>
          <w:tcPr>
            <w:tcW w:w="284"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130</w:t>
            </w:r>
          </w:p>
        </w:tc>
        <w:tc>
          <w:tcPr>
            <w:tcW w:w="286"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40</w:t>
            </w:r>
          </w:p>
        </w:tc>
        <w:tc>
          <w:tcPr>
            <w:tcW w:w="324"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120</w:t>
            </w:r>
          </w:p>
        </w:tc>
        <w:tc>
          <w:tcPr>
            <w:tcW w:w="284"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78</w:t>
            </w:r>
          </w:p>
        </w:tc>
        <w:tc>
          <w:tcPr>
            <w:tcW w:w="243"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p>
        </w:tc>
        <w:tc>
          <w:tcPr>
            <w:tcW w:w="285" w:type="pct"/>
            <w:gridSpan w:val="2"/>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p>
        </w:tc>
        <w:tc>
          <w:tcPr>
            <w:tcW w:w="253" w:type="pct"/>
            <w:gridSpan w:val="2"/>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Э</w:t>
            </w:r>
          </w:p>
        </w:tc>
        <w:tc>
          <w:tcPr>
            <w:tcW w:w="396"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sidRPr="006D258C">
              <w:rPr>
                <w:rFonts w:ascii="Times New Roman" w:eastAsia="Calibri" w:hAnsi="Times New Roman" w:cs="Times New Roman"/>
                <w:lang w:eastAsia="ru-RU"/>
              </w:rPr>
              <w:t>6э/4к</w:t>
            </w:r>
          </w:p>
        </w:tc>
      </w:tr>
      <w:tr w:rsidR="001B334E" w:rsidRPr="006D258C" w:rsidTr="006A76E8">
        <w:trPr>
          <w:trHeight w:val="314"/>
        </w:trPr>
        <w:tc>
          <w:tcPr>
            <w:tcW w:w="556" w:type="pct"/>
            <w:vMerge/>
          </w:tcPr>
          <w:p w:rsidR="001B334E" w:rsidRPr="006D258C" w:rsidRDefault="001B334E" w:rsidP="001B334E">
            <w:pPr>
              <w:spacing w:after="0" w:line="259" w:lineRule="auto"/>
              <w:rPr>
                <w:rFonts w:ascii="Times New Roman" w:eastAsia="Calibri" w:hAnsi="Times New Roman" w:cs="Times New Roman"/>
                <w:lang w:eastAsia="ru-RU"/>
              </w:rPr>
            </w:pPr>
          </w:p>
        </w:tc>
        <w:tc>
          <w:tcPr>
            <w:tcW w:w="2088" w:type="pct"/>
          </w:tcPr>
          <w:p w:rsidR="001B334E" w:rsidRPr="006D258C" w:rsidRDefault="001B334E" w:rsidP="001B334E">
            <w:pPr>
              <w:spacing w:after="0" w:line="259" w:lineRule="auto"/>
              <w:rPr>
                <w:rFonts w:ascii="Times New Roman" w:eastAsia="Calibri" w:hAnsi="Times New Roman" w:cs="Times New Roman"/>
                <w:lang w:eastAsia="ru-RU"/>
              </w:rPr>
            </w:pPr>
            <w:r w:rsidRPr="006D258C">
              <w:rPr>
                <w:rFonts w:ascii="Times New Roman" w:eastAsia="Calibri" w:hAnsi="Times New Roman" w:cs="Times New Roman"/>
                <w:lang w:eastAsia="ru-RU"/>
              </w:rPr>
              <w:t xml:space="preserve">МДК </w:t>
            </w:r>
            <w:r>
              <w:rPr>
                <w:rFonts w:ascii="Times New Roman" w:eastAsia="Calibri" w:hAnsi="Times New Roman" w:cs="Times New Roman"/>
                <w:lang w:eastAsia="ru-RU"/>
              </w:rPr>
              <w:t>02</w:t>
            </w:r>
            <w:r w:rsidRPr="006D258C">
              <w:rPr>
                <w:rFonts w:ascii="Times New Roman" w:eastAsia="Calibri" w:hAnsi="Times New Roman" w:cs="Times New Roman"/>
                <w:lang w:eastAsia="ru-RU"/>
              </w:rPr>
              <w:t>.</w:t>
            </w:r>
            <w:r>
              <w:rPr>
                <w:rFonts w:ascii="Times New Roman" w:eastAsia="Calibri" w:hAnsi="Times New Roman" w:cs="Times New Roman"/>
                <w:lang w:eastAsia="ru-RU"/>
              </w:rPr>
              <w:t>05</w:t>
            </w:r>
            <w:r w:rsidRPr="006D258C">
              <w:rPr>
                <w:rFonts w:ascii="Times New Roman" w:eastAsia="Calibri" w:hAnsi="Times New Roman" w:cs="Times New Roman"/>
                <w:lang w:eastAsia="ru-RU"/>
              </w:rPr>
              <w:t xml:space="preserve">. Теоретические и методические основы </w:t>
            </w:r>
            <w:r>
              <w:rPr>
                <w:rFonts w:ascii="Times New Roman" w:eastAsia="Calibri" w:hAnsi="Times New Roman" w:cs="Times New Roman"/>
                <w:lang w:eastAsia="ru-RU"/>
              </w:rPr>
              <w:t>организации музыкальной деятельности</w:t>
            </w:r>
            <w:r w:rsidRPr="006D258C">
              <w:rPr>
                <w:rFonts w:ascii="Times New Roman" w:eastAsia="Calibri" w:hAnsi="Times New Roman" w:cs="Times New Roman"/>
                <w:lang w:eastAsia="ru-RU"/>
              </w:rPr>
              <w:t xml:space="preserve"> детей раннего и дошкольного возраста</w:t>
            </w:r>
            <w:r>
              <w:rPr>
                <w:rFonts w:ascii="Times New Roman" w:eastAsia="Calibri" w:hAnsi="Times New Roman" w:cs="Times New Roman"/>
                <w:lang w:eastAsia="ru-RU"/>
              </w:rPr>
              <w:t xml:space="preserve"> с практикумом</w:t>
            </w:r>
          </w:p>
        </w:tc>
        <w:tc>
          <w:tcPr>
            <w:tcW w:w="284"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120</w:t>
            </w:r>
          </w:p>
        </w:tc>
        <w:tc>
          <w:tcPr>
            <w:tcW w:w="286"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40</w:t>
            </w:r>
          </w:p>
        </w:tc>
        <w:tc>
          <w:tcPr>
            <w:tcW w:w="324"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120</w:t>
            </w:r>
          </w:p>
        </w:tc>
        <w:tc>
          <w:tcPr>
            <w:tcW w:w="284"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71</w:t>
            </w:r>
          </w:p>
        </w:tc>
        <w:tc>
          <w:tcPr>
            <w:tcW w:w="243"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p>
        </w:tc>
        <w:tc>
          <w:tcPr>
            <w:tcW w:w="285" w:type="pct"/>
            <w:gridSpan w:val="2"/>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2</w:t>
            </w:r>
          </w:p>
        </w:tc>
        <w:tc>
          <w:tcPr>
            <w:tcW w:w="253" w:type="pct"/>
            <w:gridSpan w:val="2"/>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Дз</w:t>
            </w:r>
          </w:p>
        </w:tc>
        <w:tc>
          <w:tcPr>
            <w:tcW w:w="396" w:type="pct"/>
          </w:tcPr>
          <w:p w:rsidR="001B334E" w:rsidRPr="006D258C" w:rsidRDefault="001B334E" w:rsidP="001B334E">
            <w:pPr>
              <w:spacing w:after="0" w:line="259" w:lineRule="auto"/>
              <w:jc w:val="center"/>
              <w:rPr>
                <w:rFonts w:ascii="Times New Roman" w:eastAsia="Calibri" w:hAnsi="Times New Roman" w:cs="Times New Roman"/>
                <w:lang w:eastAsia="ru-RU"/>
              </w:rPr>
            </w:pPr>
          </w:p>
        </w:tc>
      </w:tr>
      <w:tr w:rsidR="001B334E" w:rsidRPr="006D258C" w:rsidTr="006A76E8">
        <w:trPr>
          <w:trHeight w:val="314"/>
        </w:trPr>
        <w:tc>
          <w:tcPr>
            <w:tcW w:w="556" w:type="pct"/>
            <w:vMerge/>
          </w:tcPr>
          <w:p w:rsidR="001B334E" w:rsidRPr="006D258C" w:rsidRDefault="001B334E" w:rsidP="001B334E">
            <w:pPr>
              <w:spacing w:after="0" w:line="259" w:lineRule="auto"/>
              <w:rPr>
                <w:rFonts w:ascii="Times New Roman" w:eastAsia="Calibri" w:hAnsi="Times New Roman" w:cs="Times New Roman"/>
                <w:lang w:eastAsia="ru-RU"/>
              </w:rPr>
            </w:pPr>
          </w:p>
        </w:tc>
        <w:tc>
          <w:tcPr>
            <w:tcW w:w="2088" w:type="pct"/>
          </w:tcPr>
          <w:p w:rsidR="001B334E" w:rsidRPr="006D258C" w:rsidRDefault="001B334E" w:rsidP="001B334E">
            <w:pPr>
              <w:spacing w:after="0" w:line="259" w:lineRule="auto"/>
              <w:rPr>
                <w:rFonts w:ascii="Times New Roman" w:eastAsia="Calibri" w:hAnsi="Times New Roman" w:cs="Times New Roman"/>
                <w:lang w:eastAsia="ru-RU"/>
              </w:rPr>
            </w:pPr>
            <w:r w:rsidRPr="006D258C">
              <w:rPr>
                <w:rFonts w:ascii="Times New Roman" w:eastAsia="Calibri" w:hAnsi="Times New Roman" w:cs="Times New Roman"/>
                <w:lang w:eastAsia="ru-RU"/>
              </w:rPr>
              <w:t>Учебная практика, часов</w:t>
            </w:r>
          </w:p>
        </w:tc>
        <w:tc>
          <w:tcPr>
            <w:tcW w:w="284"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72</w:t>
            </w:r>
          </w:p>
        </w:tc>
        <w:tc>
          <w:tcPr>
            <w:tcW w:w="286" w:type="pct"/>
            <w:vAlign w:val="center"/>
          </w:tcPr>
          <w:p w:rsidR="001B334E" w:rsidRPr="001B334E"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72</w:t>
            </w:r>
          </w:p>
        </w:tc>
        <w:tc>
          <w:tcPr>
            <w:tcW w:w="324"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72</w:t>
            </w:r>
          </w:p>
        </w:tc>
        <w:tc>
          <w:tcPr>
            <w:tcW w:w="284"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p>
        </w:tc>
        <w:tc>
          <w:tcPr>
            <w:tcW w:w="243" w:type="pct"/>
            <w:vAlign w:val="center"/>
          </w:tcPr>
          <w:p w:rsidR="001B334E" w:rsidRPr="006D258C" w:rsidRDefault="001B334E" w:rsidP="001B334E">
            <w:pPr>
              <w:spacing w:after="0" w:line="259" w:lineRule="auto"/>
              <w:rPr>
                <w:rFonts w:ascii="Times New Roman" w:eastAsia="Calibri" w:hAnsi="Times New Roman" w:cs="Times New Roman"/>
                <w:lang w:eastAsia="ru-RU"/>
              </w:rPr>
            </w:pPr>
          </w:p>
        </w:tc>
        <w:tc>
          <w:tcPr>
            <w:tcW w:w="285" w:type="pct"/>
            <w:gridSpan w:val="2"/>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p>
        </w:tc>
        <w:tc>
          <w:tcPr>
            <w:tcW w:w="253" w:type="pct"/>
            <w:gridSpan w:val="2"/>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sidRPr="006D258C">
              <w:rPr>
                <w:rFonts w:ascii="Times New Roman" w:eastAsia="Calibri" w:hAnsi="Times New Roman" w:cs="Times New Roman"/>
                <w:lang w:eastAsia="ru-RU"/>
              </w:rPr>
              <w:t>Дз</w:t>
            </w:r>
          </w:p>
        </w:tc>
        <w:tc>
          <w:tcPr>
            <w:tcW w:w="396" w:type="pct"/>
          </w:tcPr>
          <w:p w:rsidR="001B334E" w:rsidRPr="006D258C" w:rsidRDefault="001B334E" w:rsidP="001B334E">
            <w:pPr>
              <w:spacing w:after="0" w:line="259" w:lineRule="auto"/>
              <w:jc w:val="center"/>
              <w:rPr>
                <w:rFonts w:ascii="Times New Roman" w:eastAsia="Calibri" w:hAnsi="Times New Roman" w:cs="Times New Roman"/>
                <w:lang w:eastAsia="ru-RU"/>
              </w:rPr>
            </w:pPr>
          </w:p>
        </w:tc>
      </w:tr>
      <w:tr w:rsidR="001B334E" w:rsidRPr="006D258C" w:rsidTr="006A76E8">
        <w:tc>
          <w:tcPr>
            <w:tcW w:w="556" w:type="pct"/>
            <w:vMerge/>
          </w:tcPr>
          <w:p w:rsidR="001B334E" w:rsidRPr="006D258C" w:rsidRDefault="001B334E" w:rsidP="001B334E">
            <w:pPr>
              <w:spacing w:after="0" w:line="259" w:lineRule="auto"/>
              <w:rPr>
                <w:rFonts w:ascii="Times New Roman" w:eastAsia="Calibri" w:hAnsi="Times New Roman" w:cs="Times New Roman"/>
                <w:lang w:eastAsia="ru-RU"/>
              </w:rPr>
            </w:pPr>
          </w:p>
        </w:tc>
        <w:tc>
          <w:tcPr>
            <w:tcW w:w="2088" w:type="pct"/>
          </w:tcPr>
          <w:p w:rsidR="001B334E" w:rsidRPr="006D258C" w:rsidRDefault="001B334E" w:rsidP="001B334E">
            <w:pPr>
              <w:spacing w:after="0" w:line="259" w:lineRule="auto"/>
              <w:rPr>
                <w:rFonts w:ascii="Times New Roman" w:eastAsia="Calibri" w:hAnsi="Times New Roman" w:cs="Times New Roman"/>
                <w:lang w:eastAsia="ru-RU"/>
              </w:rPr>
            </w:pPr>
            <w:r w:rsidRPr="006D258C">
              <w:rPr>
                <w:rFonts w:ascii="Times New Roman" w:eastAsia="Calibri" w:hAnsi="Times New Roman" w:cs="Times New Roman"/>
                <w:lang w:eastAsia="ru-RU"/>
              </w:rPr>
              <w:t>Производственная практика (по профилю специальности), часов</w:t>
            </w:r>
          </w:p>
        </w:tc>
        <w:tc>
          <w:tcPr>
            <w:tcW w:w="284"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108</w:t>
            </w:r>
          </w:p>
        </w:tc>
        <w:tc>
          <w:tcPr>
            <w:tcW w:w="286" w:type="pct"/>
            <w:shd w:val="clear" w:color="auto" w:fill="C0C0C0"/>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108</w:t>
            </w:r>
          </w:p>
        </w:tc>
        <w:tc>
          <w:tcPr>
            <w:tcW w:w="324" w:type="pct"/>
            <w:shd w:val="clear" w:color="auto" w:fill="C0C0C0"/>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108</w:t>
            </w:r>
          </w:p>
        </w:tc>
        <w:tc>
          <w:tcPr>
            <w:tcW w:w="284" w:type="pct"/>
            <w:shd w:val="clear" w:color="auto" w:fill="C0C0C0"/>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p>
        </w:tc>
        <w:tc>
          <w:tcPr>
            <w:tcW w:w="532" w:type="pct"/>
            <w:gridSpan w:val="4"/>
            <w:shd w:val="clear" w:color="auto" w:fill="C0C0C0"/>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p>
        </w:tc>
        <w:tc>
          <w:tcPr>
            <w:tcW w:w="249" w:type="pct"/>
            <w:shd w:val="clear" w:color="auto" w:fill="C0C0C0"/>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sidRPr="006D258C">
              <w:rPr>
                <w:rFonts w:ascii="Times New Roman" w:eastAsia="Calibri" w:hAnsi="Times New Roman" w:cs="Times New Roman"/>
                <w:lang w:eastAsia="ru-RU"/>
              </w:rPr>
              <w:t>Дз</w:t>
            </w:r>
          </w:p>
        </w:tc>
        <w:tc>
          <w:tcPr>
            <w:tcW w:w="396" w:type="pct"/>
            <w:shd w:val="clear" w:color="auto" w:fill="C0C0C0"/>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p>
        </w:tc>
      </w:tr>
      <w:tr w:rsidR="001B334E" w:rsidRPr="006D258C" w:rsidTr="006A76E8">
        <w:tc>
          <w:tcPr>
            <w:tcW w:w="556" w:type="pct"/>
          </w:tcPr>
          <w:p w:rsidR="001B334E" w:rsidRPr="006D258C" w:rsidRDefault="001B334E" w:rsidP="001B334E">
            <w:pPr>
              <w:spacing w:after="0" w:line="259" w:lineRule="auto"/>
              <w:rPr>
                <w:rFonts w:ascii="Times New Roman" w:eastAsia="Calibri" w:hAnsi="Times New Roman" w:cs="Times New Roman"/>
                <w:lang w:eastAsia="ru-RU"/>
              </w:rPr>
            </w:pPr>
          </w:p>
        </w:tc>
        <w:tc>
          <w:tcPr>
            <w:tcW w:w="2088" w:type="pct"/>
          </w:tcPr>
          <w:p w:rsidR="001B334E" w:rsidRPr="006D258C" w:rsidRDefault="001B334E" w:rsidP="001B334E">
            <w:pPr>
              <w:spacing w:after="0" w:line="259" w:lineRule="auto"/>
              <w:rPr>
                <w:rFonts w:ascii="Times New Roman" w:eastAsia="Calibri" w:hAnsi="Times New Roman" w:cs="Times New Roman"/>
                <w:lang w:eastAsia="ru-RU"/>
              </w:rPr>
            </w:pPr>
            <w:r w:rsidRPr="006D258C">
              <w:rPr>
                <w:rFonts w:ascii="Times New Roman" w:eastAsia="Calibri" w:hAnsi="Times New Roman" w:cs="Times New Roman"/>
                <w:lang w:eastAsia="ru-RU"/>
              </w:rPr>
              <w:t>П</w:t>
            </w:r>
            <w:r>
              <w:rPr>
                <w:rFonts w:ascii="Times New Roman" w:eastAsia="Calibri" w:hAnsi="Times New Roman" w:cs="Times New Roman"/>
                <w:lang w:eastAsia="ru-RU"/>
              </w:rPr>
              <w:t>ромежуточная аттестация по ПМ.02</w:t>
            </w:r>
          </w:p>
        </w:tc>
        <w:tc>
          <w:tcPr>
            <w:tcW w:w="284"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p>
        </w:tc>
        <w:tc>
          <w:tcPr>
            <w:tcW w:w="286" w:type="pct"/>
            <w:shd w:val="clear" w:color="auto" w:fill="C0C0C0"/>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p>
        </w:tc>
        <w:tc>
          <w:tcPr>
            <w:tcW w:w="324" w:type="pct"/>
            <w:shd w:val="clear" w:color="auto" w:fill="C0C0C0"/>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p>
        </w:tc>
        <w:tc>
          <w:tcPr>
            <w:tcW w:w="284" w:type="pct"/>
            <w:shd w:val="clear" w:color="auto" w:fill="C0C0C0"/>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p>
        </w:tc>
        <w:tc>
          <w:tcPr>
            <w:tcW w:w="532" w:type="pct"/>
            <w:gridSpan w:val="4"/>
            <w:shd w:val="clear" w:color="auto" w:fill="C0C0C0"/>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p>
        </w:tc>
        <w:tc>
          <w:tcPr>
            <w:tcW w:w="249" w:type="pct"/>
            <w:shd w:val="clear" w:color="auto" w:fill="C0C0C0"/>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sidRPr="006D258C">
              <w:rPr>
                <w:rFonts w:ascii="Times New Roman" w:eastAsia="Calibri" w:hAnsi="Times New Roman" w:cs="Times New Roman"/>
                <w:lang w:eastAsia="ru-RU"/>
              </w:rPr>
              <w:t>Эк</w:t>
            </w:r>
          </w:p>
        </w:tc>
        <w:tc>
          <w:tcPr>
            <w:tcW w:w="396" w:type="pct"/>
            <w:shd w:val="clear" w:color="auto" w:fill="C0C0C0"/>
          </w:tcPr>
          <w:p w:rsidR="001B334E" w:rsidRPr="006D258C" w:rsidRDefault="001B334E" w:rsidP="001B334E">
            <w:pPr>
              <w:spacing w:after="0" w:line="259" w:lineRule="auto"/>
              <w:jc w:val="center"/>
              <w:rPr>
                <w:rFonts w:ascii="Times New Roman" w:eastAsia="Calibri" w:hAnsi="Times New Roman" w:cs="Times New Roman"/>
                <w:lang w:eastAsia="ru-RU"/>
              </w:rPr>
            </w:pPr>
            <w:r w:rsidRPr="006D258C">
              <w:rPr>
                <w:rFonts w:ascii="Times New Roman" w:eastAsia="Calibri" w:hAnsi="Times New Roman" w:cs="Times New Roman"/>
                <w:lang w:eastAsia="ru-RU"/>
              </w:rPr>
              <w:t>6э/4к</w:t>
            </w:r>
          </w:p>
        </w:tc>
      </w:tr>
      <w:tr w:rsidR="001B334E" w:rsidRPr="006D258C" w:rsidTr="006A76E8">
        <w:tc>
          <w:tcPr>
            <w:tcW w:w="556" w:type="pct"/>
          </w:tcPr>
          <w:p w:rsidR="001B334E" w:rsidRPr="006D258C" w:rsidRDefault="001B334E" w:rsidP="001B334E">
            <w:pPr>
              <w:spacing w:after="0" w:line="259" w:lineRule="auto"/>
              <w:rPr>
                <w:rFonts w:ascii="Times New Roman" w:eastAsia="Calibri" w:hAnsi="Times New Roman" w:cs="Times New Roman"/>
                <w:lang w:eastAsia="ru-RU"/>
              </w:rPr>
            </w:pPr>
          </w:p>
        </w:tc>
        <w:tc>
          <w:tcPr>
            <w:tcW w:w="2088" w:type="pct"/>
          </w:tcPr>
          <w:p w:rsidR="001B334E" w:rsidRPr="006D258C" w:rsidRDefault="001B334E" w:rsidP="001B334E">
            <w:pPr>
              <w:spacing w:after="0" w:line="259" w:lineRule="auto"/>
              <w:rPr>
                <w:rFonts w:ascii="Times New Roman" w:eastAsia="Calibri" w:hAnsi="Times New Roman" w:cs="Times New Roman"/>
                <w:lang w:eastAsia="ru-RU"/>
              </w:rPr>
            </w:pPr>
            <w:r w:rsidRPr="006D258C">
              <w:rPr>
                <w:rFonts w:ascii="Times New Roman" w:eastAsia="Calibri" w:hAnsi="Times New Roman" w:cs="Times New Roman"/>
                <w:lang w:eastAsia="ru-RU"/>
              </w:rPr>
              <w:t>Всего:</w:t>
            </w:r>
          </w:p>
        </w:tc>
        <w:tc>
          <w:tcPr>
            <w:tcW w:w="284" w:type="pct"/>
            <w:vAlign w:val="center"/>
          </w:tcPr>
          <w:p w:rsidR="001B334E" w:rsidRPr="006D258C" w:rsidRDefault="001B334E" w:rsidP="001B334E">
            <w:pPr>
              <w:spacing w:after="0" w:line="259" w:lineRule="auto"/>
              <w:jc w:val="center"/>
              <w:rPr>
                <w:rFonts w:ascii="Times New Roman" w:eastAsia="Calibri" w:hAnsi="Times New Roman" w:cs="Times New Roman"/>
                <w:lang w:val="en-US" w:eastAsia="ru-RU"/>
              </w:rPr>
            </w:pPr>
          </w:p>
        </w:tc>
        <w:tc>
          <w:tcPr>
            <w:tcW w:w="286"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p>
        </w:tc>
        <w:tc>
          <w:tcPr>
            <w:tcW w:w="324"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p>
        </w:tc>
        <w:tc>
          <w:tcPr>
            <w:tcW w:w="284"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p>
        </w:tc>
        <w:tc>
          <w:tcPr>
            <w:tcW w:w="243"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p>
        </w:tc>
        <w:tc>
          <w:tcPr>
            <w:tcW w:w="280" w:type="pct"/>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p>
        </w:tc>
        <w:tc>
          <w:tcPr>
            <w:tcW w:w="654" w:type="pct"/>
            <w:gridSpan w:val="4"/>
            <w:vAlign w:val="center"/>
          </w:tcPr>
          <w:p w:rsidR="001B334E" w:rsidRPr="006D258C" w:rsidRDefault="001B334E" w:rsidP="001B334E">
            <w:pPr>
              <w:spacing w:after="0" w:line="259" w:lineRule="auto"/>
              <w:jc w:val="center"/>
              <w:rPr>
                <w:rFonts w:ascii="Times New Roman" w:eastAsia="Calibri" w:hAnsi="Times New Roman" w:cs="Times New Roman"/>
                <w:lang w:eastAsia="ru-RU"/>
              </w:rPr>
            </w:pPr>
            <w:r>
              <w:rPr>
                <w:rFonts w:ascii="Times New Roman" w:eastAsia="Calibri" w:hAnsi="Times New Roman" w:cs="Times New Roman"/>
                <w:lang w:eastAsia="ru-RU"/>
              </w:rPr>
              <w:t>24</w:t>
            </w:r>
            <w:r w:rsidRPr="006D258C">
              <w:rPr>
                <w:rFonts w:ascii="Times New Roman" w:eastAsia="Calibri" w:hAnsi="Times New Roman" w:cs="Times New Roman"/>
                <w:lang w:eastAsia="ru-RU"/>
              </w:rPr>
              <w:t>э/</w:t>
            </w:r>
            <w:r>
              <w:rPr>
                <w:rFonts w:ascii="Times New Roman" w:eastAsia="Calibri" w:hAnsi="Times New Roman" w:cs="Times New Roman"/>
                <w:lang w:eastAsia="ru-RU"/>
              </w:rPr>
              <w:t>16</w:t>
            </w:r>
            <w:r w:rsidRPr="006D258C">
              <w:rPr>
                <w:rFonts w:ascii="Times New Roman" w:eastAsia="Calibri" w:hAnsi="Times New Roman" w:cs="Times New Roman"/>
                <w:lang w:eastAsia="ru-RU"/>
              </w:rPr>
              <w:t>к</w:t>
            </w:r>
          </w:p>
        </w:tc>
      </w:tr>
    </w:tbl>
    <w:p w:rsidR="00A56D57" w:rsidRDefault="00A56D57" w:rsidP="00A56D57">
      <w:pPr>
        <w:jc w:val="center"/>
        <w:rPr>
          <w:rFonts w:ascii="Times New Roman" w:hAnsi="Times New Roman" w:cs="Times New Roman"/>
          <w:b/>
          <w:sz w:val="24"/>
          <w:szCs w:val="24"/>
        </w:rPr>
      </w:pPr>
      <w:r w:rsidRPr="0013541C">
        <w:rPr>
          <w:rFonts w:ascii="Times New Roman" w:hAnsi="Times New Roman" w:cs="Times New Roman"/>
          <w:b/>
          <w:sz w:val="24"/>
          <w:szCs w:val="24"/>
        </w:rPr>
        <w:lastRenderedPageBreak/>
        <w:t>2.2. Тематический план и содержание профессионального модуля (ПМ)</w:t>
      </w:r>
    </w:p>
    <w:tbl>
      <w:tblPr>
        <w:tblW w:w="5565"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457"/>
        <w:gridCol w:w="15"/>
        <w:gridCol w:w="43"/>
        <w:gridCol w:w="96"/>
        <w:gridCol w:w="10309"/>
        <w:gridCol w:w="1808"/>
      </w:tblGrid>
      <w:tr w:rsidR="001D437C" w:rsidRPr="002E5C01" w:rsidTr="009D3E4E">
        <w:trPr>
          <w:trHeight w:val="629"/>
        </w:trPr>
        <w:tc>
          <w:tcPr>
            <w:tcW w:w="1079" w:type="pct"/>
            <w:gridSpan w:val="5"/>
          </w:tcPr>
          <w:p w:rsidR="001D437C" w:rsidRPr="001D437C" w:rsidRDefault="001D437C" w:rsidP="002E5C01">
            <w:pPr>
              <w:spacing w:after="0" w:line="240" w:lineRule="auto"/>
              <w:jc w:val="center"/>
              <w:rPr>
                <w:rFonts w:ascii="Times New Roman" w:eastAsia="Calibri" w:hAnsi="Times New Roman" w:cs="Times New Roman"/>
                <w:b/>
                <w:sz w:val="20"/>
                <w:szCs w:val="20"/>
                <w:lang w:eastAsia="ru-RU"/>
              </w:rPr>
            </w:pPr>
            <w:r w:rsidRPr="001D437C">
              <w:rPr>
                <w:rFonts w:ascii="Times New Roman" w:eastAsia="Calibri" w:hAnsi="Times New Roman" w:cs="Times New Roman"/>
                <w:b/>
                <w:sz w:val="20"/>
                <w:szCs w:val="20"/>
                <w:lang w:eastAsia="ru-RU"/>
              </w:rPr>
              <w:t>Наименование разделов и тем профессионального модуля (ПМ), междисциплинарных курсов (МДК)</w:t>
            </w:r>
          </w:p>
        </w:tc>
        <w:tc>
          <w:tcPr>
            <w:tcW w:w="3336" w:type="pct"/>
            <w:vAlign w:val="center"/>
          </w:tcPr>
          <w:p w:rsidR="001D437C" w:rsidRPr="001D437C" w:rsidRDefault="001D437C" w:rsidP="002E5C01">
            <w:pPr>
              <w:spacing w:after="0" w:line="240" w:lineRule="auto"/>
              <w:jc w:val="center"/>
              <w:rPr>
                <w:rFonts w:ascii="Times New Roman" w:eastAsia="Calibri" w:hAnsi="Times New Roman" w:cs="Times New Roman"/>
                <w:b/>
                <w:sz w:val="20"/>
                <w:szCs w:val="20"/>
                <w:lang w:eastAsia="ru-RU"/>
              </w:rPr>
            </w:pPr>
            <w:r w:rsidRPr="001D437C">
              <w:rPr>
                <w:rFonts w:ascii="Times New Roman" w:eastAsia="Calibri" w:hAnsi="Times New Roman" w:cs="Times New Roman"/>
                <w:b/>
                <w:sz w:val="20"/>
                <w:szCs w:val="20"/>
                <w:lang w:eastAsia="ru-RU"/>
              </w:rPr>
              <w:t>Содержание учебного материала,</w:t>
            </w:r>
          </w:p>
          <w:p w:rsidR="001D437C" w:rsidRPr="001D437C" w:rsidRDefault="001D437C" w:rsidP="002E5C01">
            <w:pPr>
              <w:spacing w:after="0" w:line="240" w:lineRule="auto"/>
              <w:jc w:val="center"/>
              <w:rPr>
                <w:rFonts w:ascii="Times New Roman" w:eastAsia="Calibri" w:hAnsi="Times New Roman" w:cs="Times New Roman"/>
                <w:b/>
                <w:sz w:val="20"/>
                <w:szCs w:val="20"/>
                <w:lang w:eastAsia="ru-RU"/>
              </w:rPr>
            </w:pPr>
            <w:r w:rsidRPr="001D437C">
              <w:rPr>
                <w:rFonts w:ascii="Times New Roman" w:eastAsia="Calibri" w:hAnsi="Times New Roman" w:cs="Times New Roman"/>
                <w:b/>
                <w:sz w:val="20"/>
                <w:szCs w:val="20"/>
                <w:lang w:eastAsia="ru-RU"/>
              </w:rPr>
              <w:t>лабораторные работы и практические занятия, самостоятельная учебная работа обучающихся, курсовая работа (проект)</w:t>
            </w:r>
          </w:p>
        </w:tc>
        <w:tc>
          <w:tcPr>
            <w:tcW w:w="585" w:type="pct"/>
            <w:vAlign w:val="center"/>
          </w:tcPr>
          <w:p w:rsidR="001D437C" w:rsidRPr="001D437C" w:rsidRDefault="001D437C" w:rsidP="002E5C01">
            <w:pPr>
              <w:spacing w:after="0" w:line="240" w:lineRule="auto"/>
              <w:jc w:val="center"/>
              <w:rPr>
                <w:rFonts w:ascii="Times New Roman" w:eastAsia="Calibri" w:hAnsi="Times New Roman" w:cs="Times New Roman"/>
                <w:b/>
                <w:sz w:val="20"/>
                <w:szCs w:val="20"/>
                <w:lang w:eastAsia="ru-RU"/>
              </w:rPr>
            </w:pPr>
            <w:r w:rsidRPr="001D437C">
              <w:rPr>
                <w:rFonts w:ascii="Times New Roman" w:eastAsia="Calibri" w:hAnsi="Times New Roman" w:cs="Times New Roman"/>
                <w:b/>
                <w:sz w:val="20"/>
                <w:szCs w:val="20"/>
                <w:lang w:eastAsia="ru-RU"/>
              </w:rPr>
              <w:t>Объем, акад. ч.</w:t>
            </w:r>
          </w:p>
        </w:tc>
      </w:tr>
      <w:tr w:rsidR="001D437C" w:rsidRPr="002E5C01" w:rsidTr="009D3E4E">
        <w:tc>
          <w:tcPr>
            <w:tcW w:w="1079" w:type="pct"/>
            <w:gridSpan w:val="5"/>
          </w:tcPr>
          <w:p w:rsidR="001D437C" w:rsidRPr="001D437C" w:rsidRDefault="001D437C" w:rsidP="002E5C01">
            <w:pPr>
              <w:spacing w:after="0" w:line="240" w:lineRule="auto"/>
              <w:jc w:val="center"/>
              <w:rPr>
                <w:rFonts w:ascii="Times New Roman" w:eastAsia="Calibri" w:hAnsi="Times New Roman" w:cs="Times New Roman"/>
                <w:sz w:val="24"/>
                <w:szCs w:val="24"/>
                <w:lang w:eastAsia="ru-RU"/>
              </w:rPr>
            </w:pPr>
            <w:r w:rsidRPr="001D437C">
              <w:rPr>
                <w:rFonts w:ascii="Times New Roman" w:eastAsia="Calibri" w:hAnsi="Times New Roman" w:cs="Times New Roman"/>
                <w:sz w:val="24"/>
                <w:szCs w:val="24"/>
                <w:lang w:eastAsia="ru-RU"/>
              </w:rPr>
              <w:t>1</w:t>
            </w:r>
          </w:p>
        </w:tc>
        <w:tc>
          <w:tcPr>
            <w:tcW w:w="3336" w:type="pct"/>
          </w:tcPr>
          <w:p w:rsidR="001D437C" w:rsidRPr="001D437C" w:rsidRDefault="001D437C" w:rsidP="002E5C01">
            <w:pPr>
              <w:spacing w:after="0" w:line="240" w:lineRule="auto"/>
              <w:jc w:val="center"/>
              <w:rPr>
                <w:rFonts w:ascii="Times New Roman" w:eastAsia="Calibri" w:hAnsi="Times New Roman" w:cs="Times New Roman"/>
                <w:sz w:val="24"/>
                <w:szCs w:val="24"/>
                <w:lang w:eastAsia="ru-RU"/>
              </w:rPr>
            </w:pPr>
            <w:r w:rsidRPr="001D437C">
              <w:rPr>
                <w:rFonts w:ascii="Times New Roman" w:eastAsia="Calibri" w:hAnsi="Times New Roman" w:cs="Times New Roman"/>
                <w:sz w:val="24"/>
                <w:szCs w:val="24"/>
                <w:lang w:eastAsia="ru-RU"/>
              </w:rPr>
              <w:t>2</w:t>
            </w:r>
          </w:p>
        </w:tc>
        <w:tc>
          <w:tcPr>
            <w:tcW w:w="585" w:type="pct"/>
            <w:vAlign w:val="center"/>
          </w:tcPr>
          <w:p w:rsidR="001D437C" w:rsidRPr="001D437C" w:rsidRDefault="001D437C" w:rsidP="002E5C01">
            <w:pPr>
              <w:spacing w:after="0" w:line="240" w:lineRule="auto"/>
              <w:jc w:val="center"/>
              <w:rPr>
                <w:rFonts w:ascii="Times New Roman" w:eastAsia="Calibri" w:hAnsi="Times New Roman" w:cs="Times New Roman"/>
                <w:sz w:val="24"/>
                <w:szCs w:val="24"/>
                <w:lang w:eastAsia="ru-RU"/>
              </w:rPr>
            </w:pPr>
            <w:r w:rsidRPr="001D437C">
              <w:rPr>
                <w:rFonts w:ascii="Times New Roman" w:eastAsia="Calibri" w:hAnsi="Times New Roman" w:cs="Times New Roman"/>
                <w:sz w:val="24"/>
                <w:szCs w:val="24"/>
                <w:lang w:eastAsia="ru-RU"/>
              </w:rPr>
              <w:t>3</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tcPr>
          <w:p w:rsidR="002E5C01" w:rsidRPr="002E5C01" w:rsidRDefault="002E5C01" w:rsidP="002E5C01">
            <w:pPr>
              <w:spacing w:after="0" w:line="240" w:lineRule="auto"/>
              <w:rPr>
                <w:rFonts w:ascii="Times New Roman" w:hAnsi="Times New Roman" w:cs="Times New Roman"/>
                <w:b/>
                <w:sz w:val="24"/>
                <w:szCs w:val="24"/>
              </w:rPr>
            </w:pPr>
            <w:r w:rsidRPr="002E5C01">
              <w:rPr>
                <w:rFonts w:ascii="Times New Roman" w:hAnsi="Times New Roman" w:cs="Times New Roman"/>
                <w:b/>
                <w:sz w:val="24"/>
                <w:szCs w:val="24"/>
              </w:rPr>
              <w:t>МДК 02.01. Психолого-педагогические основы организации общения детей раннего и дошкольного возраста</w:t>
            </w:r>
          </w:p>
        </w:tc>
        <w:tc>
          <w:tcPr>
            <w:tcW w:w="585" w:type="pct"/>
            <w:shd w:val="clear" w:color="auto" w:fill="FFFFFF"/>
          </w:tcPr>
          <w:p w:rsidR="002E5C01" w:rsidRPr="002E5C01" w:rsidRDefault="00E77DBC" w:rsidP="002E5C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tcPr>
          <w:p w:rsidR="002E5C01" w:rsidRPr="002E5C01" w:rsidRDefault="002E5C01" w:rsidP="002E5C01">
            <w:pPr>
              <w:spacing w:after="0" w:line="240" w:lineRule="auto"/>
              <w:rPr>
                <w:rFonts w:ascii="Times New Roman" w:hAnsi="Times New Roman" w:cs="Times New Roman"/>
                <w:sz w:val="24"/>
                <w:szCs w:val="24"/>
              </w:rPr>
            </w:pPr>
            <w:r>
              <w:rPr>
                <w:rFonts w:ascii="Times New Roman" w:hAnsi="Times New Roman" w:cs="Times New Roman"/>
                <w:sz w:val="24"/>
                <w:szCs w:val="24"/>
              </w:rPr>
              <w:t>Тема</w:t>
            </w:r>
            <w:r w:rsidRPr="002E5C01">
              <w:rPr>
                <w:rFonts w:ascii="Times New Roman" w:hAnsi="Times New Roman" w:cs="Times New Roman"/>
                <w:sz w:val="24"/>
                <w:szCs w:val="24"/>
              </w:rPr>
              <w:t xml:space="preserve"> 1. Психологические основы планирования и организации общения детей дошкольного возраста</w:t>
            </w:r>
          </w:p>
        </w:tc>
        <w:tc>
          <w:tcPr>
            <w:tcW w:w="585" w:type="pct"/>
            <w:shd w:val="clear" w:color="auto" w:fill="FFFFFF"/>
          </w:tcPr>
          <w:p w:rsidR="002E5C01" w:rsidRPr="002E5C01" w:rsidRDefault="00341B9B"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Тема 1.1. Психологические особенности общения детей раннего возраста</w:t>
            </w:r>
          </w:p>
        </w:tc>
        <w:tc>
          <w:tcPr>
            <w:tcW w:w="3534" w:type="pct"/>
            <w:gridSpan w:val="5"/>
            <w:shd w:val="clear" w:color="auto" w:fill="FFFFFF"/>
            <w:vAlign w:val="center"/>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Содержание</w:t>
            </w:r>
          </w:p>
        </w:tc>
        <w:tc>
          <w:tcPr>
            <w:tcW w:w="585" w:type="pct"/>
            <w:shd w:val="clear" w:color="auto" w:fill="FFFFFF"/>
          </w:tcPr>
          <w:p w:rsidR="002E5C01" w:rsidRPr="002E5C01" w:rsidRDefault="00130A4B"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22"/>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Становление потребности в общении детей раннего возраста со сверстниками. Отношение детей раннего возраста к сверстнику. </w:t>
            </w:r>
          </w:p>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Специфика общения детей раннего возраста. Роль взрослого в становлении общения ребенка раннего возраста со сверстником.</w:t>
            </w:r>
            <w:r w:rsidR="00D76486" w:rsidRPr="003F5517">
              <w:rPr>
                <w:rFonts w:ascii="Times New Roman" w:hAnsi="Times New Roman" w:cs="Times New Roman"/>
                <w:b/>
                <w:sz w:val="24"/>
                <w:szCs w:val="24"/>
              </w:rPr>
              <w:t xml:space="preserve"> ОУД.01 Русский язык</w:t>
            </w:r>
          </w:p>
        </w:tc>
        <w:tc>
          <w:tcPr>
            <w:tcW w:w="585" w:type="pct"/>
            <w:shd w:val="clear" w:color="auto" w:fill="FFFFFF"/>
            <w:vAlign w:val="center"/>
          </w:tcPr>
          <w:p w:rsidR="002E5C01" w:rsidRDefault="002E5C01"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E5C01" w:rsidRDefault="002E5C01" w:rsidP="002E5C01">
            <w:pPr>
              <w:spacing w:after="0" w:line="240" w:lineRule="auto"/>
              <w:jc w:val="center"/>
              <w:rPr>
                <w:rFonts w:ascii="Times New Roman" w:hAnsi="Times New Roman" w:cs="Times New Roman"/>
                <w:sz w:val="24"/>
                <w:szCs w:val="24"/>
              </w:rPr>
            </w:pPr>
          </w:p>
          <w:p w:rsidR="002E5C01" w:rsidRPr="002E5C01" w:rsidRDefault="002E5C01"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Тема 1.2. Особенности общения с детьми раннего возраста.</w:t>
            </w:r>
          </w:p>
        </w:tc>
        <w:tc>
          <w:tcPr>
            <w:tcW w:w="3534" w:type="pct"/>
            <w:gridSpan w:val="5"/>
            <w:shd w:val="clear" w:color="auto" w:fill="FFFFFF"/>
            <w:vAlign w:val="center"/>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Содержание</w:t>
            </w:r>
          </w:p>
        </w:tc>
        <w:tc>
          <w:tcPr>
            <w:tcW w:w="585" w:type="pct"/>
            <w:shd w:val="clear" w:color="auto" w:fill="FFFFFF"/>
          </w:tcPr>
          <w:p w:rsidR="002E5C01" w:rsidRPr="002E5C01" w:rsidRDefault="00341B9B"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584"/>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Предметно-опосредованное общение ребенка раннего возраста со взрослым. Формы общения ребенка раннего возраста со взрослым. Педагогическое общение воспитателя с детьми раннего возраста. Использование вербальных и невербальных средств стимулирования и поддержки детей, испытывающих затруднения в общении.</w:t>
            </w:r>
            <w:r w:rsidR="00D76486" w:rsidRPr="003F5517">
              <w:rPr>
                <w:rFonts w:ascii="Times New Roman" w:hAnsi="Times New Roman" w:cs="Times New Roman"/>
                <w:b/>
                <w:sz w:val="24"/>
                <w:szCs w:val="24"/>
              </w:rPr>
              <w:t xml:space="preserve"> ОУД.01 Русский язык</w:t>
            </w:r>
          </w:p>
        </w:tc>
        <w:tc>
          <w:tcPr>
            <w:tcW w:w="585" w:type="pct"/>
            <w:shd w:val="clear" w:color="auto" w:fill="FFFFFF"/>
          </w:tcPr>
          <w:p w:rsidR="002E5C01" w:rsidRDefault="002E5C01"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E5C01" w:rsidRDefault="002E5C01" w:rsidP="002E5C01">
            <w:pPr>
              <w:spacing w:after="0" w:line="240" w:lineRule="auto"/>
              <w:jc w:val="center"/>
              <w:rPr>
                <w:rFonts w:ascii="Times New Roman" w:hAnsi="Times New Roman" w:cs="Times New Roman"/>
                <w:sz w:val="24"/>
                <w:szCs w:val="24"/>
              </w:rPr>
            </w:pPr>
          </w:p>
          <w:p w:rsidR="002E5C01" w:rsidRPr="002E5C01" w:rsidRDefault="002E5C01"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В том числе практических занятий и лабораторных работ</w:t>
            </w:r>
          </w:p>
        </w:tc>
        <w:tc>
          <w:tcPr>
            <w:tcW w:w="585" w:type="pct"/>
            <w:shd w:val="clear" w:color="auto" w:fill="FFFFFF"/>
          </w:tcPr>
          <w:p w:rsidR="002E5C01" w:rsidRPr="002E5C01" w:rsidRDefault="00341B9B"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1. Разработка моделей общения ребенка раннего (дошкольного) возраста с воспитателем.</w:t>
            </w:r>
            <w:r w:rsidR="00D76486" w:rsidRPr="00D76486">
              <w:rPr>
                <w:rFonts w:ascii="Times New Roman" w:hAnsi="Times New Roman" w:cs="Times New Roman"/>
                <w:b/>
                <w:sz w:val="24"/>
                <w:szCs w:val="24"/>
              </w:rPr>
              <w:t>ОУД.08 Информатика</w:t>
            </w:r>
          </w:p>
        </w:tc>
        <w:tc>
          <w:tcPr>
            <w:tcW w:w="585" w:type="pct"/>
            <w:shd w:val="clear" w:color="auto" w:fill="FFFFFF"/>
          </w:tcPr>
          <w:p w:rsidR="002E5C01" w:rsidRPr="002E5C01" w:rsidRDefault="00341B9B"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Тема 1.3. Психологические особенности общения детей дошкольного возраста</w:t>
            </w:r>
          </w:p>
        </w:tc>
        <w:tc>
          <w:tcPr>
            <w:tcW w:w="3534" w:type="pct"/>
            <w:gridSpan w:val="5"/>
            <w:shd w:val="clear" w:color="auto" w:fill="FFFFFF"/>
            <w:vAlign w:val="center"/>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Содержание</w:t>
            </w:r>
          </w:p>
        </w:tc>
        <w:tc>
          <w:tcPr>
            <w:tcW w:w="585" w:type="pct"/>
            <w:shd w:val="clear" w:color="auto" w:fill="FFFFFF"/>
          </w:tcPr>
          <w:p w:rsidR="002E5C01" w:rsidRPr="002E5C01" w:rsidRDefault="00697EF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524"/>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Внеситуативные формы общения дошкольника со взрослыми. Особенности общения дошкольников со сверстниками. </w:t>
            </w:r>
          </w:p>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Развитие общения со сверстниками в дошкольном возрасте. Проблемные формы отношения дошкольника к сверстникам.</w:t>
            </w:r>
            <w:r w:rsidR="00D76486">
              <w:rPr>
                <w:rFonts w:ascii="Times New Roman" w:hAnsi="Times New Roman" w:cs="Times New Roman"/>
                <w:sz w:val="24"/>
                <w:szCs w:val="24"/>
              </w:rPr>
              <w:t xml:space="preserve"> </w:t>
            </w:r>
            <w:r w:rsidR="00D76486" w:rsidRPr="00D76486">
              <w:rPr>
                <w:rFonts w:ascii="Times New Roman" w:hAnsi="Times New Roman" w:cs="Times New Roman"/>
                <w:b/>
                <w:sz w:val="24"/>
                <w:szCs w:val="24"/>
              </w:rPr>
              <w:t>ОУД.02 Литература</w:t>
            </w:r>
          </w:p>
        </w:tc>
        <w:tc>
          <w:tcPr>
            <w:tcW w:w="585" w:type="pct"/>
            <w:shd w:val="clear" w:color="auto" w:fill="FFFFFF"/>
          </w:tcPr>
          <w:p w:rsidR="002E5C01" w:rsidRDefault="002E5C01"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E5C01" w:rsidRDefault="002E5C01" w:rsidP="002E5C01">
            <w:pPr>
              <w:spacing w:after="0" w:line="240" w:lineRule="auto"/>
              <w:jc w:val="center"/>
              <w:rPr>
                <w:rFonts w:ascii="Times New Roman" w:hAnsi="Times New Roman" w:cs="Times New Roman"/>
                <w:sz w:val="24"/>
                <w:szCs w:val="24"/>
              </w:rPr>
            </w:pPr>
          </w:p>
          <w:p w:rsidR="002E5C01" w:rsidRPr="002E5C01" w:rsidRDefault="002E5C01"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В том числе практических занятий и лабораторных работ</w:t>
            </w:r>
          </w:p>
        </w:tc>
        <w:tc>
          <w:tcPr>
            <w:tcW w:w="585" w:type="pct"/>
            <w:shd w:val="clear" w:color="auto" w:fill="FFFFFF"/>
          </w:tcPr>
          <w:p w:rsidR="002E5C01" w:rsidRPr="002E5C01" w:rsidRDefault="00697EF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2. Определение специфики общения детей дошкольного возраста с воспитателем в процессе наблюдения.</w:t>
            </w:r>
          </w:p>
        </w:tc>
        <w:tc>
          <w:tcPr>
            <w:tcW w:w="585" w:type="pct"/>
            <w:shd w:val="clear" w:color="auto" w:fill="FFFFFF"/>
          </w:tcPr>
          <w:p w:rsidR="002E5C01" w:rsidRPr="002E5C01" w:rsidRDefault="00BB4FA2"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86"/>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3. Разработка программы по формированию доброжелательного отношения дошкольника к сверстникам.</w:t>
            </w:r>
            <w:r w:rsidR="00D76486" w:rsidRPr="003F5517">
              <w:rPr>
                <w:rFonts w:ascii="Times New Roman" w:hAnsi="Times New Roman" w:cs="Times New Roman"/>
                <w:b/>
                <w:sz w:val="24"/>
                <w:szCs w:val="24"/>
              </w:rPr>
              <w:t xml:space="preserve"> ОУД.01 Русский язык</w:t>
            </w:r>
          </w:p>
        </w:tc>
        <w:tc>
          <w:tcPr>
            <w:tcW w:w="585" w:type="pct"/>
            <w:shd w:val="clear" w:color="auto" w:fill="FFFFFF"/>
          </w:tcPr>
          <w:p w:rsidR="002E5C01" w:rsidRPr="002E5C01" w:rsidRDefault="00BB4FA2"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lastRenderedPageBreak/>
              <w:t>Тема 1.4.Особенности общения с детьми дошкольного возраста</w:t>
            </w:r>
          </w:p>
        </w:tc>
        <w:tc>
          <w:tcPr>
            <w:tcW w:w="3534" w:type="pct"/>
            <w:gridSpan w:val="5"/>
            <w:shd w:val="clear" w:color="auto" w:fill="FFFFFF"/>
            <w:vAlign w:val="center"/>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Содержание</w:t>
            </w:r>
          </w:p>
        </w:tc>
        <w:tc>
          <w:tcPr>
            <w:tcW w:w="585" w:type="pct"/>
            <w:shd w:val="clear" w:color="auto" w:fill="FFFFFF"/>
          </w:tcPr>
          <w:p w:rsidR="002E5C01" w:rsidRPr="002E5C01" w:rsidRDefault="00697EF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1134"/>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Педагогическое общение воспитателя с детьми дошкольного возраста. Модель педагогического общения воспитателя с детьми дошкольного возраста. </w:t>
            </w:r>
          </w:p>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Стиль педагогического общения воспитателя с детьми дошкольного возраста. Использование вербальных и невербальных средств стимулирования и поддержки детей, испытывающих затруднения в общении.</w:t>
            </w:r>
            <w:r w:rsidR="00D76486" w:rsidRPr="003F5517">
              <w:rPr>
                <w:rFonts w:ascii="Times New Roman" w:hAnsi="Times New Roman" w:cs="Times New Roman"/>
                <w:b/>
                <w:sz w:val="24"/>
                <w:szCs w:val="24"/>
              </w:rPr>
              <w:t xml:space="preserve"> ОУД.01 Русский язык</w:t>
            </w:r>
          </w:p>
        </w:tc>
        <w:tc>
          <w:tcPr>
            <w:tcW w:w="585" w:type="pct"/>
            <w:shd w:val="clear" w:color="auto" w:fill="FFFFFF"/>
          </w:tcPr>
          <w:p w:rsidR="002E5C01" w:rsidRDefault="002E5C01"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E5C01" w:rsidRDefault="002E5C01" w:rsidP="002E5C01">
            <w:pPr>
              <w:spacing w:after="0" w:line="240" w:lineRule="auto"/>
              <w:jc w:val="center"/>
              <w:rPr>
                <w:rFonts w:ascii="Times New Roman" w:hAnsi="Times New Roman" w:cs="Times New Roman"/>
                <w:sz w:val="24"/>
                <w:szCs w:val="24"/>
              </w:rPr>
            </w:pPr>
          </w:p>
          <w:p w:rsidR="002E5C01" w:rsidRPr="002E5C01" w:rsidRDefault="002E5C01"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В том числе практических занятий и лабораторных работ</w:t>
            </w:r>
          </w:p>
        </w:tc>
        <w:tc>
          <w:tcPr>
            <w:tcW w:w="585" w:type="pct"/>
            <w:shd w:val="clear" w:color="auto" w:fill="FFFFFF"/>
          </w:tcPr>
          <w:p w:rsidR="002E5C01" w:rsidRPr="002E5C01" w:rsidRDefault="00697EF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5"/>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Практическое занятие 4. Исследование особенностей общения воспитателя с детьми дошкольного возраста, заполнив карту наблюдения. </w:t>
            </w:r>
            <w:r w:rsidR="00D76486" w:rsidRPr="00D76486">
              <w:rPr>
                <w:rFonts w:ascii="Times New Roman" w:hAnsi="Times New Roman" w:cs="Times New Roman"/>
                <w:b/>
                <w:sz w:val="24"/>
                <w:szCs w:val="24"/>
              </w:rPr>
              <w:t>ОУД.02 Литература</w:t>
            </w:r>
          </w:p>
        </w:tc>
        <w:tc>
          <w:tcPr>
            <w:tcW w:w="585" w:type="pct"/>
            <w:shd w:val="clear" w:color="auto" w:fill="FFFFFF"/>
          </w:tcPr>
          <w:p w:rsidR="002E5C01" w:rsidRPr="002E5C01" w:rsidRDefault="00BB4FA2"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5. Разработка индивидуальных моделей общения с детьми дошкольного возраста.</w:t>
            </w:r>
            <w:r w:rsidR="00D76486" w:rsidRPr="003F5517">
              <w:rPr>
                <w:rFonts w:ascii="Times New Roman" w:hAnsi="Times New Roman" w:cs="Times New Roman"/>
                <w:b/>
                <w:sz w:val="24"/>
                <w:szCs w:val="24"/>
              </w:rPr>
              <w:t xml:space="preserve"> ОУД.01 Русский язык</w:t>
            </w:r>
          </w:p>
        </w:tc>
        <w:tc>
          <w:tcPr>
            <w:tcW w:w="585" w:type="pct"/>
            <w:shd w:val="clear" w:color="auto" w:fill="FFFFFF"/>
          </w:tcPr>
          <w:p w:rsidR="002E5C01" w:rsidRPr="002E5C01" w:rsidRDefault="00697EF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Тема 1.5. Культура речевого общения детей дошкольного возраста</w:t>
            </w:r>
          </w:p>
        </w:tc>
        <w:tc>
          <w:tcPr>
            <w:tcW w:w="3534" w:type="pct"/>
            <w:gridSpan w:val="5"/>
            <w:shd w:val="clear" w:color="auto" w:fill="FFFFFF"/>
            <w:vAlign w:val="center"/>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Содержание</w:t>
            </w:r>
          </w:p>
        </w:tc>
        <w:tc>
          <w:tcPr>
            <w:tcW w:w="585" w:type="pct"/>
            <w:shd w:val="clear" w:color="auto" w:fill="FFFFFF"/>
          </w:tcPr>
          <w:p w:rsidR="002E5C01" w:rsidRPr="002E5C01" w:rsidRDefault="00697EF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D71796">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Особенности культуры общения детей дошкольного возраста. Воспитание культуры общения. Организация работы по воспитанию культуры общения  детей дошкольного возраста.</w:t>
            </w:r>
            <w:r w:rsidR="00D76486" w:rsidRPr="003F5517">
              <w:rPr>
                <w:rFonts w:ascii="Times New Roman" w:hAnsi="Times New Roman" w:cs="Times New Roman"/>
                <w:b/>
                <w:sz w:val="24"/>
                <w:szCs w:val="24"/>
              </w:rPr>
              <w:t xml:space="preserve"> ОУД.01 Русский язык</w:t>
            </w:r>
          </w:p>
        </w:tc>
        <w:tc>
          <w:tcPr>
            <w:tcW w:w="585" w:type="pct"/>
            <w:shd w:val="clear" w:color="auto" w:fill="FFFFFF"/>
          </w:tcPr>
          <w:p w:rsidR="002E5C01" w:rsidRPr="002E5C01" w:rsidRDefault="002E5C01"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В том числе практических занятий и лабораторных работ</w:t>
            </w:r>
          </w:p>
        </w:tc>
        <w:tc>
          <w:tcPr>
            <w:tcW w:w="585" w:type="pct"/>
            <w:shd w:val="clear" w:color="auto" w:fill="FFFFFF"/>
          </w:tcPr>
          <w:p w:rsidR="002E5C01" w:rsidRPr="002E5C01" w:rsidRDefault="00697EF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6. Разработка программы по формированию культуры общения детей дошкольного возраста</w:t>
            </w:r>
            <w:r w:rsidR="00D76486" w:rsidRPr="003F5517">
              <w:rPr>
                <w:rFonts w:ascii="Times New Roman" w:hAnsi="Times New Roman" w:cs="Times New Roman"/>
                <w:b/>
                <w:sz w:val="24"/>
                <w:szCs w:val="24"/>
              </w:rPr>
              <w:t xml:space="preserve"> ОУД.01 Русский язык</w:t>
            </w:r>
          </w:p>
        </w:tc>
        <w:tc>
          <w:tcPr>
            <w:tcW w:w="585" w:type="pct"/>
            <w:shd w:val="clear" w:color="auto" w:fill="FFFFFF"/>
          </w:tcPr>
          <w:p w:rsidR="002E5C01" w:rsidRPr="002E5C01" w:rsidRDefault="00BB4FA2"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Тема 1.6. Планирование и организация общения детей дошкольного возраста.  </w:t>
            </w:r>
          </w:p>
        </w:tc>
        <w:tc>
          <w:tcPr>
            <w:tcW w:w="3534" w:type="pct"/>
            <w:gridSpan w:val="5"/>
            <w:shd w:val="clear" w:color="auto" w:fill="FFFFFF"/>
            <w:vAlign w:val="center"/>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Содержание</w:t>
            </w:r>
          </w:p>
        </w:tc>
        <w:tc>
          <w:tcPr>
            <w:tcW w:w="585" w:type="pct"/>
            <w:shd w:val="clear" w:color="auto" w:fill="FFFFFF"/>
          </w:tcPr>
          <w:p w:rsidR="002E5C01" w:rsidRPr="002E5C01" w:rsidRDefault="00697EF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Принципы и условия успешного планирования. Планирование общение в повседневной жизни. Планирование общение в различных видах деятельности. Комплексный подход к планированию.</w:t>
            </w:r>
            <w:r w:rsidR="00D76486" w:rsidRPr="003F5517">
              <w:rPr>
                <w:rFonts w:ascii="Times New Roman" w:hAnsi="Times New Roman" w:cs="Times New Roman"/>
                <w:b/>
                <w:sz w:val="24"/>
                <w:szCs w:val="24"/>
              </w:rPr>
              <w:t xml:space="preserve"> ОУД.01 Русский язык</w:t>
            </w:r>
          </w:p>
        </w:tc>
        <w:tc>
          <w:tcPr>
            <w:tcW w:w="585" w:type="pct"/>
            <w:shd w:val="clear" w:color="auto" w:fill="FFFFFF"/>
          </w:tcPr>
          <w:p w:rsidR="002E5C01" w:rsidRDefault="002E5C01"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09134E" w:rsidRPr="002E5C01" w:rsidRDefault="0009134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В том числе практических занятий и лабораторных работ</w:t>
            </w:r>
          </w:p>
        </w:tc>
        <w:tc>
          <w:tcPr>
            <w:tcW w:w="585" w:type="pct"/>
            <w:shd w:val="clear" w:color="auto" w:fill="FFFFFF"/>
          </w:tcPr>
          <w:p w:rsidR="002E5C01" w:rsidRPr="002E5C01" w:rsidRDefault="00697EF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6. Составление плана организации общения с детьми дошкольного возраста в процессе игровой деятельности. Учет в планировании рекомендаций узких специалистов (психологов, дефектологов, логопедов и т.д.)</w:t>
            </w:r>
            <w:r w:rsidR="00D76486" w:rsidRPr="003F5517">
              <w:rPr>
                <w:rFonts w:ascii="Times New Roman" w:hAnsi="Times New Roman" w:cs="Times New Roman"/>
                <w:b/>
                <w:sz w:val="24"/>
                <w:szCs w:val="24"/>
              </w:rPr>
              <w:t xml:space="preserve"> ОУД.01 Русский язык</w:t>
            </w:r>
          </w:p>
        </w:tc>
        <w:tc>
          <w:tcPr>
            <w:tcW w:w="585" w:type="pct"/>
            <w:shd w:val="clear" w:color="auto" w:fill="FFFFFF"/>
          </w:tcPr>
          <w:p w:rsidR="002E5C01" w:rsidRPr="002E5C01" w:rsidRDefault="00BB4FA2"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7. Составление плана организации общения с детьми дошкольного возраста в процессе организации режимных моментов.</w:t>
            </w:r>
            <w:r w:rsidR="00D76486" w:rsidRPr="003F5517">
              <w:rPr>
                <w:rFonts w:ascii="Times New Roman" w:hAnsi="Times New Roman" w:cs="Times New Roman"/>
                <w:b/>
                <w:sz w:val="24"/>
                <w:szCs w:val="24"/>
              </w:rPr>
              <w:t xml:space="preserve"> ОУД.01 Русский язык</w:t>
            </w:r>
          </w:p>
        </w:tc>
        <w:tc>
          <w:tcPr>
            <w:tcW w:w="585" w:type="pct"/>
            <w:shd w:val="clear" w:color="auto" w:fill="FFFFFF"/>
          </w:tcPr>
          <w:p w:rsidR="002E5C01" w:rsidRPr="002E5C01" w:rsidRDefault="00BB4FA2"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tcPr>
          <w:p w:rsidR="002E5C01" w:rsidRPr="002E5C01" w:rsidRDefault="00697EF3" w:rsidP="002E5C01">
            <w:pPr>
              <w:spacing w:after="0" w:line="240" w:lineRule="auto"/>
              <w:rPr>
                <w:rFonts w:ascii="Times New Roman" w:hAnsi="Times New Roman" w:cs="Times New Roman"/>
                <w:sz w:val="24"/>
                <w:szCs w:val="24"/>
              </w:rPr>
            </w:pPr>
            <w:r>
              <w:rPr>
                <w:rFonts w:ascii="Times New Roman" w:hAnsi="Times New Roman" w:cs="Times New Roman"/>
                <w:sz w:val="24"/>
                <w:szCs w:val="24"/>
              </w:rPr>
              <w:t>Тема</w:t>
            </w:r>
            <w:r w:rsidR="002E5C01" w:rsidRPr="002E5C01">
              <w:rPr>
                <w:rFonts w:ascii="Times New Roman" w:hAnsi="Times New Roman" w:cs="Times New Roman"/>
                <w:sz w:val="24"/>
                <w:szCs w:val="24"/>
              </w:rPr>
              <w:t xml:space="preserve"> 2. Педагогические основы реализации общения детей раннего и дошкольного возраста </w:t>
            </w:r>
          </w:p>
        </w:tc>
        <w:tc>
          <w:tcPr>
            <w:tcW w:w="585" w:type="pct"/>
            <w:shd w:val="clear" w:color="auto" w:fill="FFFFFF"/>
          </w:tcPr>
          <w:p w:rsidR="002E5C01" w:rsidRPr="002E5C01" w:rsidRDefault="001055CF"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Тема 2.1. Сущность и своеобразие общения детей раннего и дошкольного возраста </w:t>
            </w:r>
          </w:p>
        </w:tc>
        <w:tc>
          <w:tcPr>
            <w:tcW w:w="3534" w:type="pct"/>
            <w:gridSpan w:val="5"/>
            <w:shd w:val="clear" w:color="auto" w:fill="FFFFFF"/>
            <w:vAlign w:val="center"/>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Содержание</w:t>
            </w:r>
          </w:p>
        </w:tc>
        <w:tc>
          <w:tcPr>
            <w:tcW w:w="585" w:type="pct"/>
            <w:shd w:val="clear" w:color="auto" w:fill="FFFFFF"/>
          </w:tcPr>
          <w:p w:rsidR="002E5C01" w:rsidRPr="002E5C01" w:rsidRDefault="00697EF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Педагогическая характеристика общения. Задачи и функции общения. Речевая деятельность. Речевая культура. Общения дошкольников в современных педагогических исследованиях. </w:t>
            </w:r>
            <w:r w:rsidR="00D76486" w:rsidRPr="003F5517">
              <w:rPr>
                <w:rFonts w:ascii="Times New Roman" w:hAnsi="Times New Roman" w:cs="Times New Roman"/>
                <w:b/>
                <w:sz w:val="24"/>
                <w:szCs w:val="24"/>
              </w:rPr>
              <w:t>ОУД.01 Русский язык</w:t>
            </w:r>
          </w:p>
        </w:tc>
        <w:tc>
          <w:tcPr>
            <w:tcW w:w="585" w:type="pct"/>
            <w:shd w:val="clear" w:color="auto" w:fill="FFFFFF"/>
          </w:tcPr>
          <w:p w:rsidR="002E5C01" w:rsidRPr="002E5C01" w:rsidRDefault="002E5C01"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В том числе практических занятий и лабораторных работ</w:t>
            </w:r>
          </w:p>
        </w:tc>
        <w:tc>
          <w:tcPr>
            <w:tcW w:w="585" w:type="pct"/>
            <w:shd w:val="clear" w:color="auto" w:fill="FFFFFF"/>
          </w:tcPr>
          <w:p w:rsidR="002E5C01" w:rsidRPr="002E5C01" w:rsidRDefault="00697EF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Практическое занятие 8. Наблюдение и анализ организации общения детей в различных видах деятельности </w:t>
            </w:r>
            <w:r w:rsidR="00D76486" w:rsidRPr="003F5517">
              <w:rPr>
                <w:rFonts w:ascii="Times New Roman" w:hAnsi="Times New Roman" w:cs="Times New Roman"/>
                <w:b/>
                <w:sz w:val="24"/>
                <w:szCs w:val="24"/>
              </w:rPr>
              <w:t>ОУД.01 Русский язык</w:t>
            </w:r>
          </w:p>
        </w:tc>
        <w:tc>
          <w:tcPr>
            <w:tcW w:w="585" w:type="pct"/>
            <w:shd w:val="clear" w:color="auto" w:fill="FFFFFF"/>
          </w:tcPr>
          <w:p w:rsidR="002E5C01" w:rsidRPr="002E5C01" w:rsidRDefault="00BB4FA2"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9. Разработка индивидуально-образовательного маршрута  «Развитие навыков общения дошкольника в организации занятия».</w:t>
            </w:r>
            <w:r w:rsidR="00D76486">
              <w:rPr>
                <w:rFonts w:ascii="Times New Roman" w:hAnsi="Times New Roman" w:cs="Times New Roman"/>
                <w:sz w:val="24"/>
                <w:szCs w:val="24"/>
              </w:rPr>
              <w:t xml:space="preserve"> </w:t>
            </w:r>
            <w:r w:rsidR="00D76486" w:rsidRPr="00D76486">
              <w:rPr>
                <w:rFonts w:ascii="Times New Roman" w:hAnsi="Times New Roman" w:cs="Times New Roman"/>
                <w:b/>
                <w:sz w:val="24"/>
                <w:szCs w:val="24"/>
              </w:rPr>
              <w:t>ОУД.08 Информатика</w:t>
            </w:r>
          </w:p>
        </w:tc>
        <w:tc>
          <w:tcPr>
            <w:tcW w:w="585" w:type="pct"/>
            <w:shd w:val="clear" w:color="auto" w:fill="FFFFFF"/>
          </w:tcPr>
          <w:p w:rsidR="002E5C01" w:rsidRPr="002E5C01" w:rsidRDefault="00BB4FA2"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Тема 2.2. Содержания и способы организации общения дошкольников.</w:t>
            </w:r>
          </w:p>
        </w:tc>
        <w:tc>
          <w:tcPr>
            <w:tcW w:w="3534" w:type="pct"/>
            <w:gridSpan w:val="5"/>
            <w:shd w:val="clear" w:color="auto" w:fill="FFFFFF"/>
            <w:vAlign w:val="center"/>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Содержание</w:t>
            </w:r>
          </w:p>
        </w:tc>
        <w:tc>
          <w:tcPr>
            <w:tcW w:w="585" w:type="pct"/>
            <w:shd w:val="clear" w:color="auto" w:fill="FFFFFF"/>
          </w:tcPr>
          <w:p w:rsidR="002E5C01" w:rsidRPr="002E5C01" w:rsidRDefault="00697EF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Компоненты речевого общения. Содержания общения. Способы организации общения </w:t>
            </w:r>
            <w:r w:rsidR="00D76486" w:rsidRPr="003F5517">
              <w:rPr>
                <w:rFonts w:ascii="Times New Roman" w:hAnsi="Times New Roman" w:cs="Times New Roman"/>
                <w:b/>
                <w:sz w:val="24"/>
                <w:szCs w:val="24"/>
              </w:rPr>
              <w:t>ОУД.01 Русский язык</w:t>
            </w:r>
          </w:p>
        </w:tc>
        <w:tc>
          <w:tcPr>
            <w:tcW w:w="585" w:type="pct"/>
            <w:shd w:val="clear" w:color="auto" w:fill="FFFFFF"/>
          </w:tcPr>
          <w:p w:rsidR="002E5C01" w:rsidRPr="002E5C01" w:rsidRDefault="002E5C01"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В том числе практических занятий и лабораторных работ</w:t>
            </w:r>
          </w:p>
        </w:tc>
        <w:tc>
          <w:tcPr>
            <w:tcW w:w="585" w:type="pct"/>
            <w:shd w:val="clear" w:color="auto" w:fill="FFFFFF"/>
          </w:tcPr>
          <w:p w:rsidR="002E5C01" w:rsidRPr="002E5C01" w:rsidRDefault="00697EF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10. Анализ конспекта обобщающей беседы с детьми старшего дошкольного возраста. Выделение программного содержания, задач обучения диалогической речи и их взаимосвязь с решением других задач; определение структурных частей беседы, приемы активизации мышления речи; определение соотношения репродуктивных и поисковых вопросов.</w:t>
            </w:r>
            <w:r w:rsidR="00D76486" w:rsidRPr="00D76486">
              <w:rPr>
                <w:rFonts w:ascii="Times New Roman" w:hAnsi="Times New Roman" w:cs="Times New Roman"/>
                <w:b/>
                <w:sz w:val="24"/>
                <w:szCs w:val="24"/>
              </w:rPr>
              <w:t xml:space="preserve"> ОУД.08 Информатика</w:t>
            </w:r>
          </w:p>
        </w:tc>
        <w:tc>
          <w:tcPr>
            <w:tcW w:w="585" w:type="pct"/>
            <w:shd w:val="clear" w:color="auto" w:fill="FFFFFF"/>
          </w:tcPr>
          <w:p w:rsidR="002E5C01" w:rsidRPr="002E5C01" w:rsidRDefault="00BB4FA2"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11. Наблюдение и анализ коммуникативных игр с детьми в разных возрастных группах (видеоматериалы)</w:t>
            </w:r>
            <w:r w:rsidR="00D76486" w:rsidRPr="00D76486">
              <w:rPr>
                <w:rFonts w:ascii="Times New Roman" w:hAnsi="Times New Roman" w:cs="Times New Roman"/>
                <w:b/>
                <w:sz w:val="24"/>
                <w:szCs w:val="24"/>
              </w:rPr>
              <w:t xml:space="preserve"> ОУД.08 Информатика</w:t>
            </w:r>
          </w:p>
        </w:tc>
        <w:tc>
          <w:tcPr>
            <w:tcW w:w="585" w:type="pct"/>
            <w:shd w:val="clear" w:color="auto" w:fill="FFFFFF"/>
          </w:tcPr>
          <w:p w:rsidR="002E5C01" w:rsidRPr="002E5C01" w:rsidRDefault="00BB4FA2"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211"/>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12. Организация и проведение коммуникативных игр с детьми в разных возрастных группах</w:t>
            </w:r>
            <w:r w:rsidR="00D76486" w:rsidRPr="00D76486">
              <w:rPr>
                <w:rFonts w:ascii="Times New Roman" w:hAnsi="Times New Roman" w:cs="Times New Roman"/>
                <w:b/>
                <w:sz w:val="24"/>
                <w:szCs w:val="24"/>
              </w:rPr>
              <w:t xml:space="preserve"> ОУД.08 Информатика</w:t>
            </w:r>
          </w:p>
        </w:tc>
        <w:tc>
          <w:tcPr>
            <w:tcW w:w="585" w:type="pct"/>
            <w:shd w:val="clear" w:color="auto" w:fill="FFFFFF"/>
          </w:tcPr>
          <w:p w:rsidR="002E5C01" w:rsidRPr="002E5C01" w:rsidRDefault="00BB4FA2"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Тема 2.3. Педагогические условия организации общения</w:t>
            </w:r>
          </w:p>
        </w:tc>
        <w:tc>
          <w:tcPr>
            <w:tcW w:w="3534" w:type="pct"/>
            <w:gridSpan w:val="5"/>
            <w:shd w:val="clear" w:color="auto" w:fill="FFFFFF"/>
            <w:vAlign w:val="center"/>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Содержание</w:t>
            </w:r>
          </w:p>
        </w:tc>
        <w:tc>
          <w:tcPr>
            <w:tcW w:w="585" w:type="pct"/>
            <w:shd w:val="clear" w:color="auto" w:fill="FFFFFF"/>
          </w:tcPr>
          <w:p w:rsidR="002E5C01" w:rsidRPr="002E5C01" w:rsidRDefault="00697EF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Создание условий для педагогического общения. Мотивы социального поведения и потребность в общении у детей раннего дошкольного возраста. Межличностное общение дошкольников.</w:t>
            </w:r>
            <w:r w:rsidR="00D76486" w:rsidRPr="003F5517">
              <w:rPr>
                <w:rFonts w:ascii="Times New Roman" w:hAnsi="Times New Roman" w:cs="Times New Roman"/>
                <w:b/>
                <w:sz w:val="24"/>
                <w:szCs w:val="24"/>
              </w:rPr>
              <w:t xml:space="preserve"> ОУД.01 Русский язык</w:t>
            </w:r>
          </w:p>
        </w:tc>
        <w:tc>
          <w:tcPr>
            <w:tcW w:w="585" w:type="pct"/>
            <w:shd w:val="clear" w:color="auto" w:fill="FFFFFF"/>
          </w:tcPr>
          <w:p w:rsidR="002E5C01" w:rsidRPr="002E5C01" w:rsidRDefault="002E5C01"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В том числе практических занятий и лабораторных работ</w:t>
            </w:r>
          </w:p>
        </w:tc>
        <w:tc>
          <w:tcPr>
            <w:tcW w:w="585" w:type="pct"/>
            <w:shd w:val="clear" w:color="auto" w:fill="FFFFFF"/>
          </w:tcPr>
          <w:p w:rsidR="002E5C01" w:rsidRPr="002E5C01" w:rsidRDefault="00697EF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13. Разработка методических требований к педагогическим условиям организации общения и детей раннего и дошкольного возраста</w:t>
            </w:r>
            <w:r w:rsidR="00D76486" w:rsidRPr="00D76486">
              <w:rPr>
                <w:rFonts w:ascii="Times New Roman" w:hAnsi="Times New Roman" w:cs="Times New Roman"/>
                <w:b/>
                <w:sz w:val="24"/>
                <w:szCs w:val="24"/>
              </w:rPr>
              <w:t xml:space="preserve"> ОУД.08 Информатика</w:t>
            </w:r>
          </w:p>
        </w:tc>
        <w:tc>
          <w:tcPr>
            <w:tcW w:w="585" w:type="pct"/>
            <w:shd w:val="clear" w:color="auto" w:fill="FFFFFF"/>
          </w:tcPr>
          <w:p w:rsidR="002E5C01" w:rsidRPr="002E5C01" w:rsidRDefault="00BB4FA2"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tcPr>
          <w:p w:rsidR="002E5C01" w:rsidRPr="002E5C01" w:rsidRDefault="00697EF3" w:rsidP="002E5C01">
            <w:pPr>
              <w:spacing w:after="0" w:line="240" w:lineRule="auto"/>
              <w:rPr>
                <w:rFonts w:ascii="Times New Roman" w:hAnsi="Times New Roman" w:cs="Times New Roman"/>
                <w:sz w:val="24"/>
                <w:szCs w:val="24"/>
              </w:rPr>
            </w:pPr>
            <w:r>
              <w:rPr>
                <w:rFonts w:ascii="Times New Roman" w:hAnsi="Times New Roman" w:cs="Times New Roman"/>
                <w:sz w:val="24"/>
                <w:szCs w:val="24"/>
              </w:rPr>
              <w:t>Тема</w:t>
            </w:r>
            <w:r w:rsidR="002E5C01" w:rsidRPr="002E5C01">
              <w:rPr>
                <w:rFonts w:ascii="Times New Roman" w:hAnsi="Times New Roman" w:cs="Times New Roman"/>
                <w:sz w:val="24"/>
                <w:szCs w:val="24"/>
              </w:rPr>
              <w:t xml:space="preserve"> 3. Педагогические условия коррекционно-развивающей работы по организации общения детей дошкольного возраста</w:t>
            </w:r>
          </w:p>
        </w:tc>
        <w:tc>
          <w:tcPr>
            <w:tcW w:w="585" w:type="pct"/>
            <w:shd w:val="clear" w:color="auto" w:fill="FFFFFF"/>
          </w:tcPr>
          <w:p w:rsidR="002E5C01" w:rsidRPr="002E5C01" w:rsidRDefault="00697EF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Тема 3.1. Коррекционно-развивающая работа по </w:t>
            </w:r>
            <w:r w:rsidRPr="002E5C01">
              <w:rPr>
                <w:rFonts w:ascii="Times New Roman" w:hAnsi="Times New Roman" w:cs="Times New Roman"/>
                <w:sz w:val="24"/>
                <w:szCs w:val="24"/>
              </w:rPr>
              <w:lastRenderedPageBreak/>
              <w:t>развитию навыков общению</w:t>
            </w:r>
          </w:p>
        </w:tc>
        <w:tc>
          <w:tcPr>
            <w:tcW w:w="3534" w:type="pct"/>
            <w:gridSpan w:val="5"/>
            <w:shd w:val="clear" w:color="auto" w:fill="FFFFFF"/>
            <w:vAlign w:val="center"/>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lastRenderedPageBreak/>
              <w:t>Содержание</w:t>
            </w:r>
          </w:p>
        </w:tc>
        <w:tc>
          <w:tcPr>
            <w:tcW w:w="585" w:type="pct"/>
            <w:shd w:val="clear" w:color="auto" w:fill="FFFFFF"/>
          </w:tcPr>
          <w:p w:rsidR="002E5C01" w:rsidRPr="002E5C01" w:rsidRDefault="00697EF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09134E"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Характеристика коррекционно-развивающей работы с детьми раннего возраста. Характеристика коррекционно-развивающей работы с детьми старшего дошкольного возраста. </w:t>
            </w:r>
            <w:r w:rsidR="00D76486" w:rsidRPr="00D76486">
              <w:rPr>
                <w:rFonts w:ascii="Times New Roman" w:hAnsi="Times New Roman" w:cs="Times New Roman"/>
                <w:b/>
                <w:sz w:val="24"/>
                <w:szCs w:val="24"/>
              </w:rPr>
              <w:t>ОУД.02 Литература</w:t>
            </w:r>
          </w:p>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lastRenderedPageBreak/>
              <w:t>Игра как средство развития навыков общения дошкольников. Профилактика навыков общения.</w:t>
            </w:r>
            <w:r w:rsidR="00D76486" w:rsidRPr="00D76486">
              <w:rPr>
                <w:rFonts w:ascii="Times New Roman" w:hAnsi="Times New Roman" w:cs="Times New Roman"/>
                <w:b/>
                <w:sz w:val="24"/>
                <w:szCs w:val="24"/>
              </w:rPr>
              <w:t xml:space="preserve"> ОУД.08 Информатика</w:t>
            </w:r>
          </w:p>
        </w:tc>
        <w:tc>
          <w:tcPr>
            <w:tcW w:w="585" w:type="pct"/>
            <w:shd w:val="clear" w:color="auto" w:fill="FFFFFF"/>
          </w:tcPr>
          <w:p w:rsidR="002E5C01" w:rsidRDefault="002E5C01"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09134E" w:rsidRDefault="0009134E" w:rsidP="002E5C01">
            <w:pPr>
              <w:spacing w:after="0" w:line="240" w:lineRule="auto"/>
              <w:jc w:val="center"/>
              <w:rPr>
                <w:rFonts w:ascii="Times New Roman" w:hAnsi="Times New Roman" w:cs="Times New Roman"/>
                <w:sz w:val="24"/>
                <w:szCs w:val="24"/>
              </w:rPr>
            </w:pPr>
          </w:p>
          <w:p w:rsidR="0009134E" w:rsidRPr="002E5C01" w:rsidRDefault="0009134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В том числе практических занятий и лабораторных работ</w:t>
            </w:r>
          </w:p>
        </w:tc>
        <w:tc>
          <w:tcPr>
            <w:tcW w:w="585" w:type="pct"/>
            <w:shd w:val="clear" w:color="auto" w:fill="FFFFFF"/>
          </w:tcPr>
          <w:p w:rsidR="002E5C01" w:rsidRPr="002E5C01" w:rsidRDefault="00697EF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vAlign w:val="center"/>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14. Разработка комплекса игровых упражнений для развития навыков общения.</w:t>
            </w:r>
            <w:r w:rsidR="00D76486" w:rsidRPr="003F5517">
              <w:rPr>
                <w:rFonts w:ascii="Times New Roman" w:hAnsi="Times New Roman" w:cs="Times New Roman"/>
                <w:b/>
                <w:sz w:val="24"/>
                <w:szCs w:val="24"/>
              </w:rPr>
              <w:t xml:space="preserve"> ОУД.01 Русский язык</w:t>
            </w:r>
            <w:r w:rsidRPr="002E5C01">
              <w:rPr>
                <w:rFonts w:ascii="Times New Roman" w:hAnsi="Times New Roman" w:cs="Times New Roman"/>
                <w:sz w:val="24"/>
                <w:szCs w:val="24"/>
              </w:rPr>
              <w:t xml:space="preserve">       </w:t>
            </w:r>
          </w:p>
        </w:tc>
        <w:tc>
          <w:tcPr>
            <w:tcW w:w="585" w:type="pct"/>
            <w:shd w:val="clear" w:color="auto" w:fill="FFFFFF"/>
          </w:tcPr>
          <w:p w:rsidR="002E5C01" w:rsidRPr="002E5C01" w:rsidRDefault="00BB4FA2"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vAlign w:val="center"/>
          </w:tcPr>
          <w:p w:rsid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15. Подбор  педагогических методик, диагностика уровня  педагогического общения детей дошкольного возраста</w:t>
            </w:r>
            <w:r w:rsidR="00D76486" w:rsidRPr="00D76486">
              <w:rPr>
                <w:rFonts w:ascii="Times New Roman" w:hAnsi="Times New Roman" w:cs="Times New Roman"/>
                <w:b/>
                <w:sz w:val="24"/>
                <w:szCs w:val="24"/>
              </w:rPr>
              <w:t xml:space="preserve"> ОУД.08 Информатика</w:t>
            </w:r>
          </w:p>
          <w:p w:rsidR="00BB4FA2" w:rsidRPr="002E5C01" w:rsidRDefault="00BB4FA2" w:rsidP="002E5C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Практическое занятие 16. </w:t>
            </w:r>
            <w:r w:rsidR="001734AC">
              <w:rPr>
                <w:rFonts w:ascii="Times New Roman" w:hAnsi="Times New Roman" w:cs="Times New Roman"/>
                <w:sz w:val="24"/>
                <w:szCs w:val="24"/>
              </w:rPr>
              <w:t>Написание эссе на тему «Роль общения для детей дошкольного возраста»</w:t>
            </w:r>
            <w:r w:rsidR="00D76486" w:rsidRPr="003F5517">
              <w:rPr>
                <w:rFonts w:ascii="Times New Roman" w:hAnsi="Times New Roman" w:cs="Times New Roman"/>
                <w:b/>
                <w:sz w:val="24"/>
                <w:szCs w:val="24"/>
              </w:rPr>
              <w:t xml:space="preserve"> ОУД.01 Русский язык</w:t>
            </w:r>
          </w:p>
        </w:tc>
        <w:tc>
          <w:tcPr>
            <w:tcW w:w="585" w:type="pct"/>
            <w:shd w:val="clear" w:color="auto" w:fill="FFFFFF"/>
          </w:tcPr>
          <w:p w:rsidR="002E5C01" w:rsidRDefault="00BB4FA2"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1734AC" w:rsidRDefault="001734AC" w:rsidP="002E5C01">
            <w:pPr>
              <w:spacing w:after="0" w:line="240" w:lineRule="auto"/>
              <w:jc w:val="center"/>
              <w:rPr>
                <w:rFonts w:ascii="Times New Roman" w:hAnsi="Times New Roman" w:cs="Times New Roman"/>
                <w:sz w:val="24"/>
                <w:szCs w:val="24"/>
              </w:rPr>
            </w:pPr>
          </w:p>
          <w:p w:rsidR="001734AC" w:rsidRPr="002E5C01" w:rsidRDefault="001734AC"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E5C01" w:rsidRPr="00E77DB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tcPr>
          <w:p w:rsidR="002E5C01" w:rsidRPr="00E77DBC" w:rsidRDefault="002E5C01" w:rsidP="002E5C01">
            <w:pPr>
              <w:spacing w:after="0" w:line="240" w:lineRule="auto"/>
              <w:rPr>
                <w:rFonts w:ascii="Times New Roman" w:hAnsi="Times New Roman" w:cs="Times New Roman"/>
                <w:b/>
                <w:sz w:val="24"/>
                <w:szCs w:val="24"/>
              </w:rPr>
            </w:pPr>
            <w:r w:rsidRPr="00E77DBC">
              <w:rPr>
                <w:rFonts w:ascii="Times New Roman" w:hAnsi="Times New Roman" w:cs="Times New Roman"/>
                <w:b/>
                <w:sz w:val="24"/>
                <w:szCs w:val="24"/>
              </w:rPr>
              <w:t>МДК 02.02. Теоретические и методические основы организации игровой деятельности детей раннего и дошкольного возраста с практикумом</w:t>
            </w:r>
          </w:p>
        </w:tc>
        <w:tc>
          <w:tcPr>
            <w:tcW w:w="585" w:type="pct"/>
            <w:shd w:val="clear" w:color="auto" w:fill="FFFFFF"/>
          </w:tcPr>
          <w:p w:rsidR="002E5C01" w:rsidRPr="00E77DBC" w:rsidRDefault="00E77DBC" w:rsidP="002E5C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128</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tcPr>
          <w:p w:rsidR="002E5C01" w:rsidRPr="002E5C01" w:rsidRDefault="00E77DBC" w:rsidP="002E5C01">
            <w:pPr>
              <w:spacing w:after="0" w:line="240" w:lineRule="auto"/>
              <w:rPr>
                <w:rFonts w:ascii="Times New Roman" w:hAnsi="Times New Roman" w:cs="Times New Roman"/>
                <w:sz w:val="24"/>
                <w:szCs w:val="24"/>
              </w:rPr>
            </w:pPr>
            <w:r>
              <w:rPr>
                <w:rFonts w:ascii="Times New Roman" w:hAnsi="Times New Roman" w:cs="Times New Roman"/>
                <w:sz w:val="24"/>
                <w:szCs w:val="24"/>
              </w:rPr>
              <w:t>Тема</w:t>
            </w:r>
            <w:r w:rsidR="002E5C01" w:rsidRPr="002E5C01">
              <w:rPr>
                <w:rFonts w:ascii="Times New Roman" w:hAnsi="Times New Roman" w:cs="Times New Roman"/>
                <w:sz w:val="24"/>
                <w:szCs w:val="24"/>
              </w:rPr>
              <w:t xml:space="preserve"> 4. Педагогическая деятельность по проектированию игровой деятельности детей раннего и дошкольного возраста</w:t>
            </w:r>
          </w:p>
        </w:tc>
        <w:tc>
          <w:tcPr>
            <w:tcW w:w="585" w:type="pct"/>
            <w:shd w:val="clear" w:color="auto" w:fill="FFFFFF"/>
          </w:tcPr>
          <w:p w:rsidR="002E5C01" w:rsidRPr="002E5C01" w:rsidRDefault="00410407"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Тема 4.1. Теоретические основы игровой деятельности  детей раннего и дошкольного возраста</w:t>
            </w:r>
          </w:p>
        </w:tc>
        <w:tc>
          <w:tcPr>
            <w:tcW w:w="3534" w:type="pct"/>
            <w:gridSpan w:val="5"/>
            <w:shd w:val="clear" w:color="auto" w:fill="FFFFFF"/>
            <w:vAlign w:val="center"/>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Содержание</w:t>
            </w:r>
          </w:p>
        </w:tc>
        <w:tc>
          <w:tcPr>
            <w:tcW w:w="585" w:type="pct"/>
            <w:shd w:val="clear" w:color="auto" w:fill="FFFFFF"/>
          </w:tcPr>
          <w:p w:rsidR="002E5C01" w:rsidRPr="002E5C01" w:rsidRDefault="00B34FB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1032"/>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Методика игровой деятельности дошкольников как научная дисциплина, ее предмет, фундаментальные и прикладные задачи. Функциональные характеристики игры и ее роль в развитии личности ребенка. Научные основы методики. Связь методики с другими науками. Становление методики игровой деятельности как науки.</w:t>
            </w:r>
            <w:r w:rsidR="00A16D3B">
              <w:rPr>
                <w:rFonts w:ascii="Times New Roman" w:hAnsi="Times New Roman" w:cs="Times New Roman"/>
                <w:sz w:val="24"/>
                <w:szCs w:val="24"/>
              </w:rPr>
              <w:t xml:space="preserve"> </w:t>
            </w:r>
            <w:r w:rsidR="00A16D3B" w:rsidRPr="00A16D3B">
              <w:rPr>
                <w:rFonts w:ascii="Times New Roman" w:hAnsi="Times New Roman" w:cs="Times New Roman"/>
                <w:b/>
                <w:sz w:val="24"/>
                <w:szCs w:val="24"/>
              </w:rPr>
              <w:t>ОУД.02 Литература</w:t>
            </w:r>
          </w:p>
        </w:tc>
        <w:tc>
          <w:tcPr>
            <w:tcW w:w="585" w:type="pct"/>
            <w:shd w:val="clear" w:color="auto" w:fill="FFFFFF"/>
          </w:tcPr>
          <w:p w:rsidR="002E5C01" w:rsidRDefault="00B34FB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B34FBE" w:rsidRDefault="00B34FBE" w:rsidP="002E5C01">
            <w:pPr>
              <w:spacing w:after="0" w:line="240" w:lineRule="auto"/>
              <w:jc w:val="center"/>
              <w:rPr>
                <w:rFonts w:ascii="Times New Roman" w:hAnsi="Times New Roman" w:cs="Times New Roman"/>
                <w:sz w:val="24"/>
                <w:szCs w:val="24"/>
              </w:rPr>
            </w:pPr>
          </w:p>
          <w:p w:rsidR="00B34FBE" w:rsidRPr="002E5C01" w:rsidRDefault="00B34FB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Тема 4.2. Научные основы программы развития игровой деятельности и ее структура</w:t>
            </w:r>
          </w:p>
        </w:tc>
        <w:tc>
          <w:tcPr>
            <w:tcW w:w="3534" w:type="pct"/>
            <w:gridSpan w:val="5"/>
            <w:shd w:val="clear" w:color="auto" w:fill="FFFFFF"/>
            <w:vAlign w:val="center"/>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Содержание</w:t>
            </w:r>
          </w:p>
        </w:tc>
        <w:tc>
          <w:tcPr>
            <w:tcW w:w="585" w:type="pct"/>
            <w:shd w:val="clear" w:color="auto" w:fill="FFFFFF"/>
          </w:tcPr>
          <w:p w:rsidR="002E5C01" w:rsidRPr="002E5C01" w:rsidRDefault="00B34FB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1032"/>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B34FBE"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Содержание программных требований к различным видам игровой деятельности и их усложнение по возрастным группам детей. </w:t>
            </w:r>
          </w:p>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Преемственность программ по игровой деятельности детей в ДОО и в школе. Требования к содержанию игровой деятельности детей дошкольного возраста по ФГОС ДО</w:t>
            </w:r>
            <w:r w:rsidR="00FA5408">
              <w:rPr>
                <w:rFonts w:ascii="Times New Roman" w:hAnsi="Times New Roman" w:cs="Times New Roman"/>
                <w:sz w:val="24"/>
                <w:szCs w:val="24"/>
              </w:rPr>
              <w:t xml:space="preserve"> </w:t>
            </w:r>
            <w:r w:rsidR="00FA5408" w:rsidRPr="00A16D3B">
              <w:rPr>
                <w:rFonts w:ascii="Times New Roman" w:hAnsi="Times New Roman" w:cs="Times New Roman"/>
                <w:b/>
                <w:sz w:val="24"/>
                <w:szCs w:val="24"/>
              </w:rPr>
              <w:t>ОУД.02 Литература</w:t>
            </w:r>
          </w:p>
        </w:tc>
        <w:tc>
          <w:tcPr>
            <w:tcW w:w="585" w:type="pct"/>
            <w:shd w:val="clear" w:color="auto" w:fill="FFFFFF"/>
          </w:tcPr>
          <w:p w:rsidR="002E5C01" w:rsidRDefault="00B34FB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B34FBE" w:rsidRDefault="00B34FBE" w:rsidP="002E5C01">
            <w:pPr>
              <w:spacing w:after="0" w:line="240" w:lineRule="auto"/>
              <w:jc w:val="center"/>
              <w:rPr>
                <w:rFonts w:ascii="Times New Roman" w:hAnsi="Times New Roman" w:cs="Times New Roman"/>
                <w:sz w:val="24"/>
                <w:szCs w:val="24"/>
              </w:rPr>
            </w:pPr>
          </w:p>
          <w:p w:rsidR="00B34FBE" w:rsidRDefault="00B34FBE" w:rsidP="002E5C01">
            <w:pPr>
              <w:spacing w:after="0" w:line="240" w:lineRule="auto"/>
              <w:jc w:val="center"/>
              <w:rPr>
                <w:rFonts w:ascii="Times New Roman" w:hAnsi="Times New Roman" w:cs="Times New Roman"/>
                <w:sz w:val="24"/>
                <w:szCs w:val="24"/>
              </w:rPr>
            </w:pPr>
          </w:p>
          <w:p w:rsidR="00B34FBE" w:rsidRPr="002E5C01" w:rsidRDefault="00B34FB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Тема 4.3. Планирование работы по развитию игровой деятельности детей раннего и дошкольного возраста</w:t>
            </w:r>
          </w:p>
        </w:tc>
        <w:tc>
          <w:tcPr>
            <w:tcW w:w="3534" w:type="pct"/>
            <w:gridSpan w:val="5"/>
            <w:shd w:val="clear" w:color="auto" w:fill="FFFFFF"/>
            <w:vAlign w:val="center"/>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Содержание</w:t>
            </w:r>
          </w:p>
        </w:tc>
        <w:tc>
          <w:tcPr>
            <w:tcW w:w="585" w:type="pct"/>
            <w:shd w:val="clear" w:color="auto" w:fill="FFFFFF"/>
          </w:tcPr>
          <w:p w:rsidR="002E5C01" w:rsidRPr="002E5C01" w:rsidRDefault="00410407"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537"/>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Требования к планированию. Виды планирования. Содержание планирования игровой деятельности дошкольников. Индивидуальная работа с детьми в плане воспитателя.</w:t>
            </w:r>
            <w:r w:rsidR="00FA5408" w:rsidRPr="00A16D3B">
              <w:rPr>
                <w:rFonts w:ascii="Times New Roman" w:hAnsi="Times New Roman" w:cs="Times New Roman"/>
                <w:b/>
                <w:sz w:val="24"/>
                <w:szCs w:val="24"/>
              </w:rPr>
              <w:t xml:space="preserve"> ОУД.02 Литература</w:t>
            </w:r>
          </w:p>
        </w:tc>
        <w:tc>
          <w:tcPr>
            <w:tcW w:w="585" w:type="pct"/>
            <w:shd w:val="clear" w:color="auto" w:fill="FFFFFF"/>
          </w:tcPr>
          <w:p w:rsidR="002E5C01" w:rsidRPr="002E5C01" w:rsidRDefault="00B34FB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В том числе практических занятий и лабораторных работ</w:t>
            </w:r>
          </w:p>
        </w:tc>
        <w:tc>
          <w:tcPr>
            <w:tcW w:w="585" w:type="pct"/>
            <w:shd w:val="clear" w:color="auto" w:fill="FFFFFF"/>
          </w:tcPr>
          <w:p w:rsidR="002E5C01" w:rsidRPr="002E5C01" w:rsidRDefault="00410407"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197"/>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tcBorders>
              <w:bottom w:val="single" w:sz="4" w:space="0" w:color="auto"/>
            </w:tcBorders>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1. Анализ перспективных и календарных планов реализации игровой деятельности воспитателя ребенка в разных возрастных группах.</w:t>
            </w:r>
            <w:r w:rsidR="00FA5408" w:rsidRPr="00A16D3B">
              <w:rPr>
                <w:rFonts w:ascii="Times New Roman" w:hAnsi="Times New Roman" w:cs="Times New Roman"/>
                <w:b/>
                <w:sz w:val="24"/>
                <w:szCs w:val="24"/>
              </w:rPr>
              <w:t xml:space="preserve"> ОУД.02 Литература</w:t>
            </w:r>
          </w:p>
        </w:tc>
        <w:tc>
          <w:tcPr>
            <w:tcW w:w="585" w:type="pct"/>
            <w:tcBorders>
              <w:bottom w:val="single" w:sz="4" w:space="0" w:color="auto"/>
            </w:tcBorders>
            <w:shd w:val="clear" w:color="auto" w:fill="FFFFFF"/>
          </w:tcPr>
          <w:p w:rsidR="002C1136"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tcBorders>
              <w:top w:val="single" w:sz="4" w:space="0" w:color="auto"/>
            </w:tcBorders>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Практическое занятие 2. Анализ технологических карт разных видов игр в ДОО  (групповых, индивидуальных) </w:t>
            </w:r>
            <w:r w:rsidR="00FA5408" w:rsidRPr="00A16D3B">
              <w:rPr>
                <w:rFonts w:ascii="Times New Roman" w:hAnsi="Times New Roman" w:cs="Times New Roman"/>
                <w:b/>
                <w:sz w:val="24"/>
                <w:szCs w:val="24"/>
              </w:rPr>
              <w:t>ОУД.02 Литература</w:t>
            </w:r>
          </w:p>
        </w:tc>
        <w:tc>
          <w:tcPr>
            <w:tcW w:w="585" w:type="pct"/>
            <w:tcBorders>
              <w:top w:val="single" w:sz="4" w:space="0" w:color="auto"/>
            </w:tcBorders>
            <w:shd w:val="clear" w:color="auto" w:fill="FFFFFF"/>
          </w:tcPr>
          <w:p w:rsidR="002E5C01"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tcBorders>
              <w:bottom w:val="single" w:sz="4" w:space="0" w:color="auto"/>
            </w:tcBorders>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3. Разработка перспективного плана по игровой деятельности в ДОО в разных возрастных группах</w:t>
            </w:r>
            <w:r w:rsidR="00FA5408">
              <w:rPr>
                <w:rFonts w:ascii="Times New Roman" w:hAnsi="Times New Roman" w:cs="Times New Roman"/>
                <w:sz w:val="24"/>
                <w:szCs w:val="24"/>
              </w:rPr>
              <w:t xml:space="preserve"> </w:t>
            </w:r>
            <w:r w:rsidR="00FA5408" w:rsidRPr="00FA5408">
              <w:rPr>
                <w:rFonts w:ascii="Times New Roman" w:hAnsi="Times New Roman" w:cs="Times New Roman"/>
                <w:b/>
                <w:sz w:val="24"/>
                <w:szCs w:val="24"/>
              </w:rPr>
              <w:t>ОУД.01 Русский язык</w:t>
            </w:r>
          </w:p>
        </w:tc>
        <w:tc>
          <w:tcPr>
            <w:tcW w:w="585" w:type="pct"/>
            <w:tcBorders>
              <w:bottom w:val="single" w:sz="4" w:space="0" w:color="auto"/>
            </w:tcBorders>
            <w:shd w:val="clear" w:color="auto" w:fill="FFFFFF"/>
          </w:tcPr>
          <w:p w:rsidR="002E5C01"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tcBorders>
              <w:top w:val="single" w:sz="4" w:space="0" w:color="auto"/>
            </w:tcBorders>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4. Разработка календарного плана игровой деятельности в ДОО в разных возрастных группах. Учет в планировании рекомендаций узких специалистов (психологов, дефектологов, логопедов и т.д.)</w:t>
            </w:r>
            <w:r w:rsidR="00FC4D7C" w:rsidRPr="00FA5408">
              <w:rPr>
                <w:rFonts w:ascii="Times New Roman" w:hAnsi="Times New Roman" w:cs="Times New Roman"/>
                <w:b/>
                <w:sz w:val="24"/>
                <w:szCs w:val="24"/>
              </w:rPr>
              <w:t xml:space="preserve"> ОУД.01 Русский язык</w:t>
            </w:r>
          </w:p>
        </w:tc>
        <w:tc>
          <w:tcPr>
            <w:tcW w:w="585" w:type="pct"/>
            <w:tcBorders>
              <w:top w:val="single" w:sz="4" w:space="0" w:color="auto"/>
            </w:tcBorders>
            <w:shd w:val="clear" w:color="auto" w:fill="FFFFFF"/>
          </w:tcPr>
          <w:p w:rsidR="002E5C01"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133"/>
        </w:trPr>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Тема 4.4. Подход к построению развивающей среды для игровой деятельности детей в дошкольном учреждении.</w:t>
            </w:r>
          </w:p>
        </w:tc>
        <w:tc>
          <w:tcPr>
            <w:tcW w:w="3534" w:type="pct"/>
            <w:gridSpan w:val="5"/>
            <w:shd w:val="clear" w:color="auto" w:fill="FFFFFF"/>
            <w:vAlign w:val="center"/>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Содержание</w:t>
            </w:r>
          </w:p>
        </w:tc>
        <w:tc>
          <w:tcPr>
            <w:tcW w:w="585" w:type="pct"/>
            <w:shd w:val="clear" w:color="auto" w:fill="FFFFFF"/>
          </w:tcPr>
          <w:p w:rsidR="002E5C01" w:rsidRPr="002E5C01" w:rsidRDefault="00410407"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Предметная среда и её влияние на человека. Ребёнок в предметной среде.</w:t>
            </w:r>
            <w:r w:rsidR="00FC4D7C" w:rsidRPr="00A16D3B">
              <w:rPr>
                <w:rFonts w:ascii="Times New Roman" w:hAnsi="Times New Roman" w:cs="Times New Roman"/>
                <w:b/>
                <w:sz w:val="24"/>
                <w:szCs w:val="24"/>
              </w:rPr>
              <w:t xml:space="preserve"> ОУД.02 Литература</w:t>
            </w:r>
          </w:p>
        </w:tc>
        <w:tc>
          <w:tcPr>
            <w:tcW w:w="585" w:type="pct"/>
            <w:vMerge w:val="restart"/>
            <w:shd w:val="clear" w:color="auto" w:fill="FFFFFF"/>
          </w:tcPr>
          <w:p w:rsidR="002E5C01" w:rsidRDefault="00B34FB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B34FBE" w:rsidRDefault="00B34FB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B34FBE" w:rsidRDefault="00B34FBE" w:rsidP="002E5C01">
            <w:pPr>
              <w:spacing w:after="0" w:line="240" w:lineRule="auto"/>
              <w:jc w:val="center"/>
              <w:rPr>
                <w:rFonts w:ascii="Times New Roman" w:hAnsi="Times New Roman" w:cs="Times New Roman"/>
                <w:sz w:val="24"/>
                <w:szCs w:val="24"/>
              </w:rPr>
            </w:pPr>
          </w:p>
          <w:p w:rsidR="00B34FBE" w:rsidRPr="002E5C01" w:rsidRDefault="00B34FB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Создание развивающей среды ДОО: педагогическая целесообразность организации игрового пространства в группе ДОО</w:t>
            </w:r>
          </w:p>
        </w:tc>
        <w:tc>
          <w:tcPr>
            <w:tcW w:w="585" w:type="pct"/>
            <w:vMerge/>
            <w:shd w:val="clear" w:color="auto" w:fill="FFFFFF"/>
          </w:tcPr>
          <w:p w:rsidR="002E5C01" w:rsidRPr="002E5C01" w:rsidRDefault="002E5C01" w:rsidP="002E5C01">
            <w:pPr>
              <w:spacing w:after="0" w:line="240" w:lineRule="auto"/>
              <w:jc w:val="center"/>
              <w:rPr>
                <w:rFonts w:ascii="Times New Roman" w:hAnsi="Times New Roman" w:cs="Times New Roman"/>
                <w:sz w:val="24"/>
                <w:szCs w:val="24"/>
              </w:rPr>
            </w:pP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Использование современных интерактивных средств в РППС ДОО</w:t>
            </w:r>
            <w:r w:rsidR="00FC4D7C" w:rsidRPr="00D76486">
              <w:rPr>
                <w:rFonts w:ascii="Times New Roman" w:hAnsi="Times New Roman" w:cs="Times New Roman"/>
                <w:b/>
                <w:sz w:val="24"/>
                <w:szCs w:val="24"/>
              </w:rPr>
              <w:t xml:space="preserve"> ОУД.08 Информатика</w:t>
            </w:r>
          </w:p>
        </w:tc>
        <w:tc>
          <w:tcPr>
            <w:tcW w:w="585" w:type="pct"/>
            <w:vMerge/>
            <w:shd w:val="clear" w:color="auto" w:fill="FFFFFF"/>
          </w:tcPr>
          <w:p w:rsidR="002E5C01" w:rsidRPr="002E5C01" w:rsidRDefault="002E5C01" w:rsidP="002E5C01">
            <w:pPr>
              <w:spacing w:after="0" w:line="240" w:lineRule="auto"/>
              <w:jc w:val="center"/>
              <w:rPr>
                <w:rFonts w:ascii="Times New Roman" w:hAnsi="Times New Roman" w:cs="Times New Roman"/>
                <w:sz w:val="24"/>
                <w:szCs w:val="24"/>
              </w:rPr>
            </w:pP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В том числе практических занятий и лабораторных работ</w:t>
            </w:r>
          </w:p>
        </w:tc>
        <w:tc>
          <w:tcPr>
            <w:tcW w:w="585" w:type="pct"/>
            <w:shd w:val="clear" w:color="auto" w:fill="FFFFFF"/>
          </w:tcPr>
          <w:p w:rsidR="002E5C01" w:rsidRPr="002E5C01" w:rsidRDefault="00410407"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5.  Составление макета игрового уголка в группе детского сада</w:t>
            </w:r>
          </w:p>
        </w:tc>
        <w:tc>
          <w:tcPr>
            <w:tcW w:w="585" w:type="pct"/>
            <w:shd w:val="clear" w:color="auto" w:fill="FFFFFF"/>
          </w:tcPr>
          <w:p w:rsidR="002E5C01"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tcPr>
          <w:p w:rsidR="002E5C01" w:rsidRPr="002E5C01" w:rsidRDefault="00E77DBC" w:rsidP="002E5C01">
            <w:pPr>
              <w:spacing w:after="0" w:line="240" w:lineRule="auto"/>
              <w:rPr>
                <w:rFonts w:ascii="Times New Roman" w:hAnsi="Times New Roman" w:cs="Times New Roman"/>
                <w:sz w:val="24"/>
                <w:szCs w:val="24"/>
              </w:rPr>
            </w:pPr>
            <w:r>
              <w:rPr>
                <w:rFonts w:ascii="Times New Roman" w:hAnsi="Times New Roman" w:cs="Times New Roman"/>
                <w:sz w:val="24"/>
                <w:szCs w:val="24"/>
              </w:rPr>
              <w:t>Тема</w:t>
            </w:r>
            <w:r w:rsidR="002E5C01" w:rsidRPr="002E5C01">
              <w:rPr>
                <w:rFonts w:ascii="Times New Roman" w:hAnsi="Times New Roman" w:cs="Times New Roman"/>
                <w:sz w:val="24"/>
                <w:szCs w:val="24"/>
              </w:rPr>
              <w:t xml:space="preserve"> 5. Педагогическая деятельность по реализации игровой деятельности детей раннего и дошкольного возраста</w:t>
            </w:r>
          </w:p>
        </w:tc>
        <w:tc>
          <w:tcPr>
            <w:tcW w:w="585" w:type="pct"/>
            <w:shd w:val="clear" w:color="auto" w:fill="FFFFFF"/>
          </w:tcPr>
          <w:p w:rsidR="002E5C01" w:rsidRPr="002E5C01" w:rsidRDefault="008C4FA9"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Тема 5.1. Методы и приемы руководства игровой деятельностью детей раннего и дошкольного возраста</w:t>
            </w:r>
          </w:p>
        </w:tc>
        <w:tc>
          <w:tcPr>
            <w:tcW w:w="3534" w:type="pct"/>
            <w:gridSpan w:val="5"/>
            <w:shd w:val="clear" w:color="auto" w:fill="FFFFFF"/>
            <w:vAlign w:val="center"/>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Содержание</w:t>
            </w:r>
          </w:p>
        </w:tc>
        <w:tc>
          <w:tcPr>
            <w:tcW w:w="585" w:type="pct"/>
            <w:shd w:val="clear" w:color="auto" w:fill="FFFFFF"/>
          </w:tcPr>
          <w:p w:rsidR="002E5C01" w:rsidRPr="002E5C01" w:rsidRDefault="00410407"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Классификация методов и приемов руководства и развития игровой деятельности дошкольников  и  их  характеристика</w:t>
            </w:r>
            <w:r w:rsidR="00B109C6" w:rsidRPr="00A16D3B">
              <w:rPr>
                <w:rFonts w:ascii="Times New Roman" w:hAnsi="Times New Roman" w:cs="Times New Roman"/>
                <w:b/>
                <w:sz w:val="24"/>
                <w:szCs w:val="24"/>
              </w:rPr>
              <w:t xml:space="preserve"> ОУД.02 Литература</w:t>
            </w:r>
          </w:p>
        </w:tc>
        <w:tc>
          <w:tcPr>
            <w:tcW w:w="585" w:type="pct"/>
            <w:shd w:val="clear" w:color="auto" w:fill="FFFFFF"/>
          </w:tcPr>
          <w:p w:rsidR="002E5C01" w:rsidRPr="002E5C01" w:rsidRDefault="00B34FB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В том числе практических занятий и лабораторных работ</w:t>
            </w:r>
          </w:p>
        </w:tc>
        <w:tc>
          <w:tcPr>
            <w:tcW w:w="585" w:type="pct"/>
            <w:shd w:val="clear" w:color="auto" w:fill="FFFFFF"/>
          </w:tcPr>
          <w:p w:rsidR="002E5C01" w:rsidRPr="002E5C01" w:rsidRDefault="00410407"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6. Анализ различных видов игр в разных возрастных группах. Выявление и оценка эффективности методов и приемов работы с дошкольниками в разных возрастных группах</w:t>
            </w:r>
            <w:r w:rsidR="00B109C6" w:rsidRPr="00D76486">
              <w:rPr>
                <w:rFonts w:ascii="Times New Roman" w:hAnsi="Times New Roman" w:cs="Times New Roman"/>
                <w:b/>
                <w:sz w:val="24"/>
                <w:szCs w:val="24"/>
              </w:rPr>
              <w:t xml:space="preserve"> ОУД.08 Информатика</w:t>
            </w:r>
          </w:p>
        </w:tc>
        <w:tc>
          <w:tcPr>
            <w:tcW w:w="585" w:type="pct"/>
            <w:shd w:val="clear" w:color="auto" w:fill="FFFFFF"/>
          </w:tcPr>
          <w:p w:rsidR="002E5C01"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Тема 5. 2. Методика организации и руководства дидактическими играми дошкольников</w:t>
            </w:r>
          </w:p>
        </w:tc>
        <w:tc>
          <w:tcPr>
            <w:tcW w:w="3534" w:type="pct"/>
            <w:gridSpan w:val="5"/>
            <w:shd w:val="clear" w:color="auto" w:fill="FFFFFF"/>
            <w:vAlign w:val="center"/>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Содержание</w:t>
            </w:r>
          </w:p>
        </w:tc>
        <w:tc>
          <w:tcPr>
            <w:tcW w:w="585" w:type="pct"/>
            <w:shd w:val="clear" w:color="auto" w:fill="FFFFFF"/>
          </w:tcPr>
          <w:p w:rsidR="002E5C01" w:rsidRPr="002E5C01" w:rsidRDefault="00410407"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840"/>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B34FBE"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Сущность дидактических игр. Виды дидактических игр. Характеристика игровой позиции взрослого в процессе руководства дидактической игрой. </w:t>
            </w:r>
          </w:p>
          <w:p w:rsidR="002E5C01" w:rsidRPr="002E5C01" w:rsidRDefault="002E5C01" w:rsidP="00B34FBE">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Педагогическое руководство дидактическими играми детей раннего </w:t>
            </w:r>
            <w:r w:rsidR="00B34FBE">
              <w:rPr>
                <w:rFonts w:ascii="Times New Roman" w:hAnsi="Times New Roman" w:cs="Times New Roman"/>
                <w:sz w:val="24"/>
                <w:szCs w:val="24"/>
              </w:rPr>
              <w:t>и</w:t>
            </w:r>
            <w:r w:rsidRPr="002E5C01">
              <w:rPr>
                <w:rFonts w:ascii="Times New Roman" w:hAnsi="Times New Roman" w:cs="Times New Roman"/>
                <w:sz w:val="24"/>
                <w:szCs w:val="24"/>
              </w:rPr>
              <w:t xml:space="preserve"> дошкольного возраста</w:t>
            </w:r>
            <w:r w:rsidR="00B109C6" w:rsidRPr="00A16D3B">
              <w:rPr>
                <w:rFonts w:ascii="Times New Roman" w:hAnsi="Times New Roman" w:cs="Times New Roman"/>
                <w:b/>
                <w:sz w:val="24"/>
                <w:szCs w:val="24"/>
              </w:rPr>
              <w:t xml:space="preserve"> ОУД.02 Литература</w:t>
            </w:r>
          </w:p>
        </w:tc>
        <w:tc>
          <w:tcPr>
            <w:tcW w:w="585" w:type="pct"/>
            <w:shd w:val="clear" w:color="auto" w:fill="FFFFFF"/>
          </w:tcPr>
          <w:p w:rsidR="002E5C01" w:rsidRDefault="00B34FB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B34FBE" w:rsidRDefault="00B34FBE" w:rsidP="002E5C01">
            <w:pPr>
              <w:spacing w:after="0" w:line="240" w:lineRule="auto"/>
              <w:jc w:val="center"/>
              <w:rPr>
                <w:rFonts w:ascii="Times New Roman" w:hAnsi="Times New Roman" w:cs="Times New Roman"/>
                <w:sz w:val="24"/>
                <w:szCs w:val="24"/>
              </w:rPr>
            </w:pPr>
          </w:p>
          <w:p w:rsidR="00B34FBE" w:rsidRPr="002E5C01" w:rsidRDefault="00B34FB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В том числе практических занятий и лабораторных работ</w:t>
            </w:r>
          </w:p>
        </w:tc>
        <w:tc>
          <w:tcPr>
            <w:tcW w:w="585" w:type="pct"/>
            <w:shd w:val="clear" w:color="auto" w:fill="FFFFFF"/>
          </w:tcPr>
          <w:p w:rsidR="002E5C01" w:rsidRPr="002E5C01" w:rsidRDefault="00410407"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Практическое занятие 7. Анализ проведения дидактических игр в разных возрастных группах (видеоматериал) </w:t>
            </w:r>
          </w:p>
        </w:tc>
        <w:tc>
          <w:tcPr>
            <w:tcW w:w="585" w:type="pct"/>
            <w:shd w:val="clear" w:color="auto" w:fill="FFFFFF"/>
          </w:tcPr>
          <w:p w:rsidR="002E5C01"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8. Моделирование дидактических игр с развивающим материалом для детей раннего и дошкольного возраста</w:t>
            </w:r>
            <w:r w:rsidR="00B109C6" w:rsidRPr="00D76486">
              <w:rPr>
                <w:rFonts w:ascii="Times New Roman" w:hAnsi="Times New Roman" w:cs="Times New Roman"/>
                <w:b/>
                <w:sz w:val="24"/>
                <w:szCs w:val="24"/>
              </w:rPr>
              <w:t xml:space="preserve"> ОУД.08 Информатика</w:t>
            </w:r>
          </w:p>
        </w:tc>
        <w:tc>
          <w:tcPr>
            <w:tcW w:w="585" w:type="pct"/>
            <w:shd w:val="clear" w:color="auto" w:fill="FFFFFF"/>
          </w:tcPr>
          <w:p w:rsidR="002E5C01"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8. Разработка дидактических игр с использование ИКТ оборудования для детей дошкольного возраста</w:t>
            </w:r>
            <w:r w:rsidR="00B109C6" w:rsidRPr="00D76486">
              <w:rPr>
                <w:rFonts w:ascii="Times New Roman" w:hAnsi="Times New Roman" w:cs="Times New Roman"/>
                <w:b/>
                <w:sz w:val="24"/>
                <w:szCs w:val="24"/>
              </w:rPr>
              <w:t xml:space="preserve"> ОУД.08 Информатика</w:t>
            </w:r>
          </w:p>
        </w:tc>
        <w:tc>
          <w:tcPr>
            <w:tcW w:w="585" w:type="pct"/>
            <w:shd w:val="clear" w:color="auto" w:fill="FFFFFF"/>
          </w:tcPr>
          <w:p w:rsidR="002E5C01"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9. Разработка технологических карт организации и проведения дидактических игр в разных возрастных группах</w:t>
            </w:r>
            <w:r w:rsidR="00B109C6" w:rsidRPr="00D76486">
              <w:rPr>
                <w:rFonts w:ascii="Times New Roman" w:hAnsi="Times New Roman" w:cs="Times New Roman"/>
                <w:b/>
                <w:sz w:val="24"/>
                <w:szCs w:val="24"/>
              </w:rPr>
              <w:t xml:space="preserve"> ОУД.08 Информатика</w:t>
            </w:r>
          </w:p>
        </w:tc>
        <w:tc>
          <w:tcPr>
            <w:tcW w:w="585" w:type="pct"/>
            <w:shd w:val="clear" w:color="auto" w:fill="FFFFFF"/>
          </w:tcPr>
          <w:p w:rsidR="002E5C01"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Тема 5.3. Методика организации и руководства творческими играми (сюжетно-ролевой и </w:t>
            </w:r>
          </w:p>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режиссёрской) дошкольников</w:t>
            </w:r>
          </w:p>
        </w:tc>
        <w:tc>
          <w:tcPr>
            <w:tcW w:w="3534" w:type="pct"/>
            <w:gridSpan w:val="5"/>
            <w:shd w:val="clear" w:color="auto" w:fill="FFFFFF"/>
            <w:vAlign w:val="center"/>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Содержание</w:t>
            </w:r>
          </w:p>
        </w:tc>
        <w:tc>
          <w:tcPr>
            <w:tcW w:w="585" w:type="pct"/>
            <w:shd w:val="clear" w:color="auto" w:fill="FFFFFF"/>
          </w:tcPr>
          <w:p w:rsidR="002E5C01" w:rsidRPr="002E5C01" w:rsidRDefault="00410407"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79"/>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Характеристика творческих игр. Виды. Структурные компоненты. Содержание игровых действий дошкольников в сюжетно-ролевой и режиссерской игре. Традиционные  и современные технологии  руководства творческими  играми  дошкольников</w:t>
            </w:r>
            <w:r w:rsidR="00B109C6" w:rsidRPr="00A16D3B">
              <w:rPr>
                <w:rFonts w:ascii="Times New Roman" w:hAnsi="Times New Roman" w:cs="Times New Roman"/>
                <w:b/>
                <w:sz w:val="24"/>
                <w:szCs w:val="24"/>
              </w:rPr>
              <w:t xml:space="preserve"> ОУД.02 Литература</w:t>
            </w:r>
          </w:p>
        </w:tc>
        <w:tc>
          <w:tcPr>
            <w:tcW w:w="585" w:type="pct"/>
            <w:vMerge w:val="restart"/>
            <w:shd w:val="clear" w:color="auto" w:fill="FFFFFF"/>
          </w:tcPr>
          <w:p w:rsidR="002E5C01" w:rsidRDefault="00B34FB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B34FBE" w:rsidRDefault="00B34FBE" w:rsidP="002E5C01">
            <w:pPr>
              <w:spacing w:after="0" w:line="240" w:lineRule="auto"/>
              <w:jc w:val="center"/>
              <w:rPr>
                <w:rFonts w:ascii="Times New Roman" w:hAnsi="Times New Roman" w:cs="Times New Roman"/>
                <w:sz w:val="24"/>
                <w:szCs w:val="24"/>
              </w:rPr>
            </w:pPr>
          </w:p>
          <w:p w:rsidR="00B34FBE" w:rsidRDefault="00B34FBE" w:rsidP="002E5C01">
            <w:pPr>
              <w:spacing w:after="0" w:line="240" w:lineRule="auto"/>
              <w:jc w:val="center"/>
              <w:rPr>
                <w:rFonts w:ascii="Times New Roman" w:hAnsi="Times New Roman" w:cs="Times New Roman"/>
                <w:sz w:val="24"/>
                <w:szCs w:val="24"/>
              </w:rPr>
            </w:pPr>
          </w:p>
          <w:p w:rsidR="00B34FBE" w:rsidRDefault="00B34FB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B34FBE" w:rsidRDefault="00B34FBE" w:rsidP="002E5C01">
            <w:pPr>
              <w:spacing w:after="0" w:line="240" w:lineRule="auto"/>
              <w:jc w:val="center"/>
              <w:rPr>
                <w:rFonts w:ascii="Times New Roman" w:hAnsi="Times New Roman" w:cs="Times New Roman"/>
                <w:sz w:val="24"/>
                <w:szCs w:val="24"/>
              </w:rPr>
            </w:pPr>
          </w:p>
          <w:p w:rsidR="00B34FBE" w:rsidRDefault="00B34FBE" w:rsidP="002E5C01">
            <w:pPr>
              <w:spacing w:after="0" w:line="240" w:lineRule="auto"/>
              <w:jc w:val="center"/>
              <w:rPr>
                <w:rFonts w:ascii="Times New Roman" w:hAnsi="Times New Roman" w:cs="Times New Roman"/>
                <w:sz w:val="24"/>
                <w:szCs w:val="24"/>
              </w:rPr>
            </w:pPr>
          </w:p>
          <w:p w:rsidR="00B34FBE" w:rsidRPr="002E5C01" w:rsidRDefault="00B34FB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282"/>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B34FBE"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Педагогические условия развития режиссёрских и сюжетно-ролевых игр дошкольников. Содержание и методика развития предпосылок сюжетно-ролевой игры в раннем возрасте. </w:t>
            </w:r>
          </w:p>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Способы организации сюжетно-ролевой и режиссерской игры дошкольников. Формирование и развитие игрового замысла в сюжетно-ролевой и режиссёрской  игре</w:t>
            </w:r>
            <w:r w:rsidR="00B109C6" w:rsidRPr="00A16D3B">
              <w:rPr>
                <w:rFonts w:ascii="Times New Roman" w:hAnsi="Times New Roman" w:cs="Times New Roman"/>
                <w:b/>
                <w:sz w:val="24"/>
                <w:szCs w:val="24"/>
              </w:rPr>
              <w:t xml:space="preserve"> ОУД.02 Литература</w:t>
            </w:r>
          </w:p>
        </w:tc>
        <w:tc>
          <w:tcPr>
            <w:tcW w:w="585" w:type="pct"/>
            <w:vMerge/>
            <w:shd w:val="clear" w:color="auto" w:fill="FFFFFF"/>
          </w:tcPr>
          <w:p w:rsidR="002E5C01" w:rsidRPr="002E5C01" w:rsidRDefault="002E5C01" w:rsidP="002E5C01">
            <w:pPr>
              <w:spacing w:after="0" w:line="240" w:lineRule="auto"/>
              <w:jc w:val="center"/>
              <w:rPr>
                <w:rFonts w:ascii="Times New Roman" w:hAnsi="Times New Roman" w:cs="Times New Roman"/>
                <w:sz w:val="24"/>
                <w:szCs w:val="24"/>
              </w:rPr>
            </w:pP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В том числе практических занятий и лабораторных работ</w:t>
            </w:r>
          </w:p>
        </w:tc>
        <w:tc>
          <w:tcPr>
            <w:tcW w:w="585" w:type="pct"/>
            <w:shd w:val="clear" w:color="auto" w:fill="FFFFFF"/>
          </w:tcPr>
          <w:p w:rsidR="002E5C01" w:rsidRPr="002E5C01" w:rsidRDefault="00410407"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Практическое занятие 9. Проектирование развития сюжета игры в соответствии с возрастными особенностями детей </w:t>
            </w:r>
            <w:r w:rsidR="00B109C6" w:rsidRPr="00D76486">
              <w:rPr>
                <w:rFonts w:ascii="Times New Roman" w:hAnsi="Times New Roman" w:cs="Times New Roman"/>
                <w:b/>
                <w:sz w:val="24"/>
                <w:szCs w:val="24"/>
              </w:rPr>
              <w:t>ОУД.08 Информатика</w:t>
            </w:r>
          </w:p>
        </w:tc>
        <w:tc>
          <w:tcPr>
            <w:tcW w:w="585" w:type="pct"/>
            <w:shd w:val="clear" w:color="auto" w:fill="FFFFFF"/>
          </w:tcPr>
          <w:p w:rsidR="002E5C01"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10. Моделирование сюжетно-ролевых игр в разных возрастных группах</w:t>
            </w:r>
          </w:p>
        </w:tc>
        <w:tc>
          <w:tcPr>
            <w:tcW w:w="585" w:type="pct"/>
            <w:shd w:val="clear" w:color="auto" w:fill="FFFFFF"/>
          </w:tcPr>
          <w:p w:rsidR="002E5C01"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Тема 5.4. Методика организации и руководства театрализованными играми </w:t>
            </w:r>
          </w:p>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дошкольников</w:t>
            </w:r>
          </w:p>
        </w:tc>
        <w:tc>
          <w:tcPr>
            <w:tcW w:w="3534" w:type="pct"/>
            <w:gridSpan w:val="5"/>
            <w:shd w:val="clear" w:color="auto" w:fill="FFFFFF"/>
            <w:vAlign w:val="center"/>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Содержание</w:t>
            </w:r>
          </w:p>
        </w:tc>
        <w:tc>
          <w:tcPr>
            <w:tcW w:w="585" w:type="pct"/>
            <w:shd w:val="clear" w:color="auto" w:fill="FFFFFF"/>
          </w:tcPr>
          <w:p w:rsidR="002E5C01" w:rsidRPr="002E5C01" w:rsidRDefault="00410407"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531"/>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Виды и характеристика театрализованных игр. Условия для развития театрализованных игр. Руководство театрализованными играми. Методы и приемы работы с дошкольниками</w:t>
            </w:r>
            <w:r w:rsidR="00B109C6" w:rsidRPr="00A16D3B">
              <w:rPr>
                <w:rFonts w:ascii="Times New Roman" w:hAnsi="Times New Roman" w:cs="Times New Roman"/>
                <w:b/>
                <w:sz w:val="24"/>
                <w:szCs w:val="24"/>
              </w:rPr>
              <w:t xml:space="preserve"> ОУД.02 Литература</w:t>
            </w:r>
          </w:p>
        </w:tc>
        <w:tc>
          <w:tcPr>
            <w:tcW w:w="585" w:type="pct"/>
            <w:shd w:val="clear" w:color="auto" w:fill="FFFFFF"/>
          </w:tcPr>
          <w:p w:rsidR="002E5C01" w:rsidRDefault="00B34FB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C1136"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В том числе практических занятий и лабораторных работ</w:t>
            </w:r>
          </w:p>
        </w:tc>
        <w:tc>
          <w:tcPr>
            <w:tcW w:w="585" w:type="pct"/>
            <w:shd w:val="clear" w:color="auto" w:fill="FFFFFF"/>
          </w:tcPr>
          <w:p w:rsidR="002E5C01" w:rsidRPr="002E5C01" w:rsidRDefault="00410407"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11. Наблюдение за формированием творческих способностей детей в театрализованной игре. Разработка  предложений по организации игры</w:t>
            </w:r>
          </w:p>
        </w:tc>
        <w:tc>
          <w:tcPr>
            <w:tcW w:w="585" w:type="pct"/>
            <w:shd w:val="clear" w:color="auto" w:fill="FFFFFF"/>
          </w:tcPr>
          <w:p w:rsidR="002E5C01"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12. Разработка перспективного плана организации театрализованной деятельности детей дошкольного возраста</w:t>
            </w:r>
            <w:r w:rsidR="00B109C6" w:rsidRPr="00D76486">
              <w:rPr>
                <w:rFonts w:ascii="Times New Roman" w:hAnsi="Times New Roman" w:cs="Times New Roman"/>
                <w:b/>
                <w:sz w:val="24"/>
                <w:szCs w:val="24"/>
              </w:rPr>
              <w:t xml:space="preserve"> ОУД.08 Информатика</w:t>
            </w:r>
          </w:p>
        </w:tc>
        <w:tc>
          <w:tcPr>
            <w:tcW w:w="585" w:type="pct"/>
            <w:shd w:val="clear" w:color="auto" w:fill="FFFFFF"/>
          </w:tcPr>
          <w:p w:rsidR="002E5C01"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Тема 5.5. Игры со строительным </w:t>
            </w:r>
          </w:p>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материалом. Методика </w:t>
            </w:r>
          </w:p>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руководства играми </w:t>
            </w:r>
          </w:p>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дошкольников.</w:t>
            </w:r>
          </w:p>
        </w:tc>
        <w:tc>
          <w:tcPr>
            <w:tcW w:w="3534" w:type="pct"/>
            <w:gridSpan w:val="5"/>
            <w:shd w:val="clear" w:color="auto" w:fill="FFFFFF"/>
            <w:vAlign w:val="center"/>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Содержание</w:t>
            </w:r>
          </w:p>
        </w:tc>
        <w:tc>
          <w:tcPr>
            <w:tcW w:w="585" w:type="pct"/>
            <w:shd w:val="clear" w:color="auto" w:fill="FFFFFF"/>
          </w:tcPr>
          <w:p w:rsidR="002E5C01" w:rsidRPr="002E5C01" w:rsidRDefault="00410407"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918"/>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B34FBE"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Характеристика игр со строительным материалом. Виды, особенности игр. Методика обучения дошкольников конструктивным умениям. Условия для игр со строительным материалом. </w:t>
            </w:r>
          </w:p>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Способы организации строительной игры дошкольников. Строительная игра с природным материалом. Способы  организации игры в разных возрастных группах.</w:t>
            </w:r>
            <w:r w:rsidR="00B109C6" w:rsidRPr="00A16D3B">
              <w:rPr>
                <w:rFonts w:ascii="Times New Roman" w:hAnsi="Times New Roman" w:cs="Times New Roman"/>
                <w:b/>
                <w:sz w:val="24"/>
                <w:szCs w:val="24"/>
              </w:rPr>
              <w:t xml:space="preserve"> ОУД.02 Литература</w:t>
            </w:r>
          </w:p>
        </w:tc>
        <w:tc>
          <w:tcPr>
            <w:tcW w:w="585" w:type="pct"/>
            <w:shd w:val="clear" w:color="auto" w:fill="FFFFFF"/>
          </w:tcPr>
          <w:p w:rsidR="002E5C01" w:rsidRDefault="00B34FB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B34FBE" w:rsidRDefault="00B34FBE" w:rsidP="002E5C01">
            <w:pPr>
              <w:spacing w:after="0" w:line="240" w:lineRule="auto"/>
              <w:jc w:val="center"/>
              <w:rPr>
                <w:rFonts w:ascii="Times New Roman" w:hAnsi="Times New Roman" w:cs="Times New Roman"/>
                <w:sz w:val="24"/>
                <w:szCs w:val="24"/>
              </w:rPr>
            </w:pPr>
          </w:p>
          <w:p w:rsidR="00B34FBE" w:rsidRDefault="00B34FBE" w:rsidP="002E5C01">
            <w:pPr>
              <w:spacing w:after="0" w:line="240" w:lineRule="auto"/>
              <w:jc w:val="center"/>
              <w:rPr>
                <w:rFonts w:ascii="Times New Roman" w:hAnsi="Times New Roman" w:cs="Times New Roman"/>
                <w:sz w:val="24"/>
                <w:szCs w:val="24"/>
              </w:rPr>
            </w:pPr>
          </w:p>
          <w:p w:rsidR="00B34FBE" w:rsidRPr="002E5C01" w:rsidRDefault="00B34FB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В том числе практических занятий и лабораторных работ</w:t>
            </w:r>
          </w:p>
        </w:tc>
        <w:tc>
          <w:tcPr>
            <w:tcW w:w="585" w:type="pct"/>
            <w:shd w:val="clear" w:color="auto" w:fill="FFFFFF"/>
          </w:tcPr>
          <w:p w:rsidR="002E5C01" w:rsidRPr="002E5C01" w:rsidRDefault="00410407"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13. Подбор и разработка приемов  стимулирования  строительной игры дошкольников</w:t>
            </w:r>
            <w:r w:rsidR="00B109C6" w:rsidRPr="00D76486">
              <w:rPr>
                <w:rFonts w:ascii="Times New Roman" w:hAnsi="Times New Roman" w:cs="Times New Roman"/>
                <w:b/>
                <w:sz w:val="24"/>
                <w:szCs w:val="24"/>
              </w:rPr>
              <w:t xml:space="preserve"> ОУД.08 Информатика</w:t>
            </w:r>
          </w:p>
        </w:tc>
        <w:tc>
          <w:tcPr>
            <w:tcW w:w="585" w:type="pct"/>
            <w:shd w:val="clear" w:color="auto" w:fill="FFFFFF"/>
          </w:tcPr>
          <w:p w:rsidR="002E5C01"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14. Наблюдение за проведением строительных игр на прогулке с природным материалом. Сделать анализ приемов работы воспитателя</w:t>
            </w:r>
          </w:p>
        </w:tc>
        <w:tc>
          <w:tcPr>
            <w:tcW w:w="585" w:type="pct"/>
            <w:shd w:val="clear" w:color="auto" w:fill="FFFFFF"/>
          </w:tcPr>
          <w:p w:rsidR="002E5C01"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vAlign w:val="center"/>
          </w:tcPr>
          <w:p w:rsidR="002E5C01" w:rsidRPr="002E5C01" w:rsidRDefault="00E77DBC" w:rsidP="002E5C01">
            <w:pPr>
              <w:spacing w:after="0" w:line="240" w:lineRule="auto"/>
              <w:rPr>
                <w:rFonts w:ascii="Times New Roman" w:hAnsi="Times New Roman" w:cs="Times New Roman"/>
                <w:sz w:val="24"/>
                <w:szCs w:val="24"/>
              </w:rPr>
            </w:pPr>
            <w:r>
              <w:rPr>
                <w:rFonts w:ascii="Times New Roman" w:hAnsi="Times New Roman" w:cs="Times New Roman"/>
                <w:sz w:val="24"/>
                <w:szCs w:val="24"/>
              </w:rPr>
              <w:t>Тема</w:t>
            </w:r>
            <w:r w:rsidR="002E5C01" w:rsidRPr="002E5C01">
              <w:rPr>
                <w:rFonts w:ascii="Times New Roman" w:hAnsi="Times New Roman" w:cs="Times New Roman"/>
                <w:sz w:val="24"/>
                <w:szCs w:val="24"/>
              </w:rPr>
              <w:t xml:space="preserve"> 6. Педагогическая деятельность по диагностике игровой деятельности  детей раннего и дошкольного возраста.</w:t>
            </w:r>
          </w:p>
        </w:tc>
        <w:tc>
          <w:tcPr>
            <w:tcW w:w="585" w:type="pct"/>
            <w:shd w:val="clear" w:color="auto" w:fill="FFFFFF"/>
          </w:tcPr>
          <w:p w:rsidR="002E5C01" w:rsidRPr="002E5C01" w:rsidRDefault="009428C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Тема 6.1. Диагностика игровой деятельности дошкольников </w:t>
            </w:r>
          </w:p>
        </w:tc>
        <w:tc>
          <w:tcPr>
            <w:tcW w:w="3534" w:type="pct"/>
            <w:gridSpan w:val="5"/>
            <w:shd w:val="clear" w:color="auto" w:fill="FFFFFF"/>
            <w:vAlign w:val="center"/>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Содержание</w:t>
            </w:r>
          </w:p>
        </w:tc>
        <w:tc>
          <w:tcPr>
            <w:tcW w:w="585" w:type="pct"/>
            <w:shd w:val="clear" w:color="auto" w:fill="FFFFFF"/>
          </w:tcPr>
          <w:p w:rsidR="002E5C01" w:rsidRPr="002E5C01" w:rsidRDefault="00410407"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1042"/>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C1136">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Общая характеристика способов диагностики игровой деятельности дошкольников. Методы диагностики и коррекции нарушений взаимоотношений дошкольников в игровой деятельности. Диагностика проявлений творческих способностей  дошкольников в игровой деятельности</w:t>
            </w:r>
            <w:r w:rsidR="002C1136" w:rsidRPr="002E5C01">
              <w:rPr>
                <w:rFonts w:ascii="Times New Roman" w:hAnsi="Times New Roman" w:cs="Times New Roman"/>
                <w:sz w:val="24"/>
                <w:szCs w:val="24"/>
              </w:rPr>
              <w:t xml:space="preserve"> Диагностика игровых интересов дошкольников.</w:t>
            </w:r>
            <w:r w:rsidR="00B109C6" w:rsidRPr="00A16D3B">
              <w:rPr>
                <w:rFonts w:ascii="Times New Roman" w:hAnsi="Times New Roman" w:cs="Times New Roman"/>
                <w:b/>
                <w:sz w:val="24"/>
                <w:szCs w:val="24"/>
              </w:rPr>
              <w:t xml:space="preserve"> ОУД.02 Литература</w:t>
            </w:r>
          </w:p>
        </w:tc>
        <w:tc>
          <w:tcPr>
            <w:tcW w:w="585" w:type="pct"/>
            <w:shd w:val="clear" w:color="auto" w:fill="FFFFFF"/>
          </w:tcPr>
          <w:p w:rsidR="002E5C01" w:rsidRDefault="00B34FB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B34FBE" w:rsidRDefault="00B34FBE" w:rsidP="002E5C01">
            <w:pPr>
              <w:spacing w:after="0" w:line="240" w:lineRule="auto"/>
              <w:jc w:val="center"/>
              <w:rPr>
                <w:rFonts w:ascii="Times New Roman" w:hAnsi="Times New Roman" w:cs="Times New Roman"/>
                <w:sz w:val="24"/>
                <w:szCs w:val="24"/>
              </w:rPr>
            </w:pPr>
          </w:p>
          <w:p w:rsidR="00B34FBE" w:rsidRDefault="00B34FBE"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C1136"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В том числе практических занятий и лабораторных работ</w:t>
            </w:r>
          </w:p>
        </w:tc>
        <w:tc>
          <w:tcPr>
            <w:tcW w:w="585" w:type="pct"/>
            <w:shd w:val="clear" w:color="auto" w:fill="FFFFFF"/>
          </w:tcPr>
          <w:p w:rsidR="002E5C01" w:rsidRPr="002E5C01" w:rsidRDefault="002E5C01" w:rsidP="002E5C01">
            <w:pPr>
              <w:spacing w:after="0" w:line="240" w:lineRule="auto"/>
              <w:jc w:val="center"/>
              <w:rPr>
                <w:rFonts w:ascii="Times New Roman" w:hAnsi="Times New Roman" w:cs="Times New Roman"/>
                <w:sz w:val="24"/>
                <w:szCs w:val="24"/>
              </w:rPr>
            </w:pP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15. Разработка предложений по коррекции организации игровой деятельности дошкольников с учетом диагностики</w:t>
            </w:r>
            <w:r w:rsidR="00B109C6" w:rsidRPr="00D76486">
              <w:rPr>
                <w:rFonts w:ascii="Times New Roman" w:hAnsi="Times New Roman" w:cs="Times New Roman"/>
                <w:b/>
                <w:sz w:val="24"/>
                <w:szCs w:val="24"/>
              </w:rPr>
              <w:t xml:space="preserve"> ОУД.08 Информатика</w:t>
            </w:r>
          </w:p>
        </w:tc>
        <w:tc>
          <w:tcPr>
            <w:tcW w:w="585" w:type="pct"/>
            <w:shd w:val="clear" w:color="auto" w:fill="FFFFFF"/>
          </w:tcPr>
          <w:p w:rsidR="002E5C01"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Практическое занятие 16. Разработка индивидуального маршрута развития ребенка дошкольника в игровой деятельности с учетом результатов диагностики</w:t>
            </w:r>
            <w:r w:rsidR="00B109C6" w:rsidRPr="00D76486">
              <w:rPr>
                <w:rFonts w:ascii="Times New Roman" w:hAnsi="Times New Roman" w:cs="Times New Roman"/>
                <w:b/>
                <w:sz w:val="24"/>
                <w:szCs w:val="24"/>
              </w:rPr>
              <w:t xml:space="preserve"> ОУД.08 Информатика</w:t>
            </w:r>
          </w:p>
        </w:tc>
        <w:tc>
          <w:tcPr>
            <w:tcW w:w="585" w:type="pct"/>
            <w:shd w:val="clear" w:color="auto" w:fill="FFFFFF"/>
          </w:tcPr>
          <w:p w:rsidR="002E5C01"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tcPr>
          <w:p w:rsidR="002E5C01" w:rsidRPr="002E5C01" w:rsidRDefault="00E77DBC" w:rsidP="002E5C01">
            <w:pPr>
              <w:spacing w:after="0" w:line="240" w:lineRule="auto"/>
              <w:rPr>
                <w:rFonts w:ascii="Times New Roman" w:hAnsi="Times New Roman" w:cs="Times New Roman"/>
                <w:sz w:val="24"/>
                <w:szCs w:val="24"/>
              </w:rPr>
            </w:pPr>
            <w:r>
              <w:rPr>
                <w:rFonts w:ascii="Times New Roman" w:hAnsi="Times New Roman" w:cs="Times New Roman"/>
                <w:sz w:val="24"/>
                <w:szCs w:val="24"/>
              </w:rPr>
              <w:t>Тема</w:t>
            </w:r>
            <w:r w:rsidR="002E5C01" w:rsidRPr="002E5C01">
              <w:rPr>
                <w:rFonts w:ascii="Times New Roman" w:hAnsi="Times New Roman" w:cs="Times New Roman"/>
                <w:sz w:val="24"/>
                <w:szCs w:val="24"/>
              </w:rPr>
              <w:t xml:space="preserve"> 7. Практикум по игровой деятельности </w:t>
            </w:r>
          </w:p>
        </w:tc>
        <w:tc>
          <w:tcPr>
            <w:tcW w:w="585" w:type="pct"/>
            <w:shd w:val="clear" w:color="auto" w:fill="FFFFFF"/>
          </w:tcPr>
          <w:p w:rsidR="002E5C01" w:rsidRPr="002E5C01" w:rsidRDefault="007215C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Тема 7.1. Традиционные и инновационные дидактические игры </w:t>
            </w: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Содержание</w:t>
            </w:r>
          </w:p>
        </w:tc>
        <w:tc>
          <w:tcPr>
            <w:tcW w:w="585" w:type="pct"/>
            <w:shd w:val="clear" w:color="auto" w:fill="FFFFFF"/>
          </w:tcPr>
          <w:p w:rsidR="002E5C01" w:rsidRPr="002E5C01" w:rsidRDefault="007215C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В том числе практических занятий и лабораторных работ</w:t>
            </w:r>
          </w:p>
        </w:tc>
        <w:tc>
          <w:tcPr>
            <w:tcW w:w="585" w:type="pct"/>
            <w:shd w:val="clear" w:color="auto" w:fill="FFFFFF"/>
          </w:tcPr>
          <w:p w:rsidR="002E5C01" w:rsidRPr="002E5C01" w:rsidRDefault="007215C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Тренинг по проведению дидактических игр с детьми раннего и дошкольного возраста.</w:t>
            </w:r>
          </w:p>
        </w:tc>
        <w:tc>
          <w:tcPr>
            <w:tcW w:w="585" w:type="pct"/>
            <w:vMerge w:val="restart"/>
            <w:shd w:val="clear" w:color="auto" w:fill="FFFFFF"/>
          </w:tcPr>
          <w:p w:rsid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C1136"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C1136"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Разработка вариативных усложнений традиционных дидактических игр.</w:t>
            </w:r>
            <w:r w:rsidR="00B109C6" w:rsidRPr="00D76486">
              <w:rPr>
                <w:rFonts w:ascii="Times New Roman" w:hAnsi="Times New Roman" w:cs="Times New Roman"/>
                <w:b/>
                <w:sz w:val="24"/>
                <w:szCs w:val="24"/>
              </w:rPr>
              <w:t xml:space="preserve"> ОУД.08 Информатика</w:t>
            </w:r>
          </w:p>
        </w:tc>
        <w:tc>
          <w:tcPr>
            <w:tcW w:w="585" w:type="pct"/>
            <w:vMerge/>
            <w:shd w:val="clear" w:color="auto" w:fill="FFFFFF"/>
          </w:tcPr>
          <w:p w:rsidR="002E5C01" w:rsidRPr="002E5C01" w:rsidRDefault="002E5C01" w:rsidP="002E5C01">
            <w:pPr>
              <w:spacing w:after="0" w:line="240" w:lineRule="auto"/>
              <w:jc w:val="center"/>
              <w:rPr>
                <w:rFonts w:ascii="Times New Roman" w:hAnsi="Times New Roman" w:cs="Times New Roman"/>
                <w:sz w:val="24"/>
                <w:szCs w:val="24"/>
              </w:rPr>
            </w:pP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Разработка дидактических игр с использованием современного технического образовательного оборудования</w:t>
            </w:r>
            <w:r w:rsidR="00B109C6" w:rsidRPr="00D76486">
              <w:rPr>
                <w:rFonts w:ascii="Times New Roman" w:hAnsi="Times New Roman" w:cs="Times New Roman"/>
                <w:b/>
                <w:sz w:val="24"/>
                <w:szCs w:val="24"/>
              </w:rPr>
              <w:t xml:space="preserve"> ОУД.08 Информатика</w:t>
            </w:r>
          </w:p>
        </w:tc>
        <w:tc>
          <w:tcPr>
            <w:tcW w:w="585" w:type="pct"/>
            <w:vMerge/>
            <w:shd w:val="clear" w:color="auto" w:fill="FFFFFF"/>
          </w:tcPr>
          <w:p w:rsidR="002E5C01" w:rsidRPr="002E5C01" w:rsidRDefault="002E5C01" w:rsidP="002E5C01">
            <w:pPr>
              <w:spacing w:after="0" w:line="240" w:lineRule="auto"/>
              <w:jc w:val="center"/>
              <w:rPr>
                <w:rFonts w:ascii="Times New Roman" w:hAnsi="Times New Roman" w:cs="Times New Roman"/>
                <w:sz w:val="24"/>
                <w:szCs w:val="24"/>
              </w:rPr>
            </w:pP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bookmarkStart w:id="5" w:name="_Toc129861139"/>
            <w:bookmarkStart w:id="6" w:name="_Toc129862206"/>
            <w:bookmarkStart w:id="7" w:name="_Toc147853590"/>
            <w:r w:rsidRPr="002E5C01">
              <w:rPr>
                <w:rFonts w:ascii="Times New Roman" w:hAnsi="Times New Roman" w:cs="Times New Roman"/>
                <w:sz w:val="24"/>
                <w:szCs w:val="24"/>
              </w:rPr>
              <w:t>Тема 7.2. Развивающие игры нового поколения</w:t>
            </w:r>
            <w:bookmarkEnd w:id="5"/>
            <w:bookmarkEnd w:id="6"/>
            <w:bookmarkEnd w:id="7"/>
            <w:r w:rsidRPr="002E5C01">
              <w:rPr>
                <w:rFonts w:ascii="Times New Roman" w:hAnsi="Times New Roman" w:cs="Times New Roman"/>
                <w:sz w:val="24"/>
                <w:szCs w:val="24"/>
              </w:rPr>
              <w:t xml:space="preserve"> </w:t>
            </w: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Содержание</w:t>
            </w:r>
          </w:p>
        </w:tc>
        <w:tc>
          <w:tcPr>
            <w:tcW w:w="585" w:type="pct"/>
            <w:shd w:val="clear" w:color="auto" w:fill="FFFFFF"/>
          </w:tcPr>
          <w:p w:rsidR="002E5C01" w:rsidRPr="002E5C01" w:rsidRDefault="007215C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В том числе практических занятий и лабораторных работ</w:t>
            </w:r>
          </w:p>
        </w:tc>
        <w:tc>
          <w:tcPr>
            <w:tcW w:w="585" w:type="pct"/>
            <w:shd w:val="clear" w:color="auto" w:fill="FFFFFF"/>
          </w:tcPr>
          <w:p w:rsidR="002E5C01" w:rsidRPr="002E5C01" w:rsidRDefault="007215C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Разработка и проведение игр с использованием развивающих материалов (Блоки Дьенеша, Палочки Кьюзенера, Кубики Никитина, Материалы Воскобовича, Кубики Зайцева и др.)</w:t>
            </w:r>
            <w:r w:rsidR="00B109C6" w:rsidRPr="00D76486">
              <w:rPr>
                <w:rFonts w:ascii="Times New Roman" w:hAnsi="Times New Roman" w:cs="Times New Roman"/>
                <w:b/>
                <w:sz w:val="24"/>
                <w:szCs w:val="24"/>
              </w:rPr>
              <w:t xml:space="preserve"> ОУД.08 Информатика</w:t>
            </w:r>
          </w:p>
        </w:tc>
        <w:tc>
          <w:tcPr>
            <w:tcW w:w="585" w:type="pct"/>
            <w:vMerge w:val="restart"/>
            <w:shd w:val="clear" w:color="auto" w:fill="FFFFFF"/>
          </w:tcPr>
          <w:p w:rsid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C1136" w:rsidRDefault="002C1136" w:rsidP="002E5C01">
            <w:pPr>
              <w:spacing w:after="0" w:line="240" w:lineRule="auto"/>
              <w:jc w:val="center"/>
              <w:rPr>
                <w:rFonts w:ascii="Times New Roman" w:hAnsi="Times New Roman" w:cs="Times New Roman"/>
                <w:sz w:val="24"/>
                <w:szCs w:val="24"/>
              </w:rPr>
            </w:pPr>
          </w:p>
          <w:p w:rsidR="002C1136"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Разработка и проведение игр с использованием современного технического образовательного оборудования</w:t>
            </w:r>
          </w:p>
        </w:tc>
        <w:tc>
          <w:tcPr>
            <w:tcW w:w="585" w:type="pct"/>
            <w:vMerge/>
            <w:shd w:val="clear" w:color="auto" w:fill="FFFFFF"/>
          </w:tcPr>
          <w:p w:rsidR="002E5C01" w:rsidRPr="002E5C01" w:rsidRDefault="002E5C01" w:rsidP="002E5C01">
            <w:pPr>
              <w:spacing w:after="0" w:line="240" w:lineRule="auto"/>
              <w:jc w:val="center"/>
              <w:rPr>
                <w:rFonts w:ascii="Times New Roman" w:hAnsi="Times New Roman" w:cs="Times New Roman"/>
                <w:sz w:val="24"/>
                <w:szCs w:val="24"/>
              </w:rPr>
            </w:pP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Тема 7.3. Методика стимулирования </w:t>
            </w:r>
            <w:r w:rsidRPr="002E5C01">
              <w:rPr>
                <w:rFonts w:ascii="Times New Roman" w:hAnsi="Times New Roman" w:cs="Times New Roman"/>
                <w:sz w:val="24"/>
                <w:szCs w:val="24"/>
              </w:rPr>
              <w:lastRenderedPageBreak/>
              <w:t>развития сюжета дидактических игр в разных возрастных группах.</w:t>
            </w: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lastRenderedPageBreak/>
              <w:t>Содержание</w:t>
            </w:r>
          </w:p>
        </w:tc>
        <w:tc>
          <w:tcPr>
            <w:tcW w:w="585" w:type="pct"/>
            <w:shd w:val="clear" w:color="auto" w:fill="FFFFFF"/>
          </w:tcPr>
          <w:p w:rsidR="002E5C01" w:rsidRPr="002E5C01" w:rsidRDefault="007215C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В том числе практических занятий и лабораторных работ</w:t>
            </w:r>
          </w:p>
        </w:tc>
        <w:tc>
          <w:tcPr>
            <w:tcW w:w="585" w:type="pct"/>
            <w:shd w:val="clear" w:color="auto" w:fill="FFFFFF"/>
          </w:tcPr>
          <w:p w:rsidR="002E5C01" w:rsidRPr="002E5C01" w:rsidRDefault="007215C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Моделирование РППС, стимулирующей возникновение и развитие сюжетно-ролевых игр.</w:t>
            </w:r>
            <w:r w:rsidR="00B109C6" w:rsidRPr="00D76486">
              <w:rPr>
                <w:rFonts w:ascii="Times New Roman" w:hAnsi="Times New Roman" w:cs="Times New Roman"/>
                <w:b/>
                <w:sz w:val="24"/>
                <w:szCs w:val="24"/>
              </w:rPr>
              <w:t xml:space="preserve"> ОУД.08 Информатика</w:t>
            </w:r>
          </w:p>
        </w:tc>
        <w:tc>
          <w:tcPr>
            <w:tcW w:w="585" w:type="pct"/>
            <w:vMerge w:val="restart"/>
            <w:shd w:val="clear" w:color="auto" w:fill="FFFFFF"/>
          </w:tcPr>
          <w:p w:rsid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C1136"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Решение педагогических задач по проблеме развития сюжета игр, отражающих бытовую тематику, общественные явления и художественные детские произведения</w:t>
            </w:r>
          </w:p>
        </w:tc>
        <w:tc>
          <w:tcPr>
            <w:tcW w:w="585" w:type="pct"/>
            <w:vMerge/>
            <w:shd w:val="clear" w:color="auto" w:fill="FFFFFF"/>
          </w:tcPr>
          <w:p w:rsidR="002E5C01" w:rsidRPr="002E5C01" w:rsidRDefault="002E5C01" w:rsidP="002E5C01">
            <w:pPr>
              <w:spacing w:after="0" w:line="240" w:lineRule="auto"/>
              <w:jc w:val="center"/>
              <w:rPr>
                <w:rFonts w:ascii="Times New Roman" w:hAnsi="Times New Roman" w:cs="Times New Roman"/>
                <w:sz w:val="24"/>
                <w:szCs w:val="24"/>
              </w:rPr>
            </w:pP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val="restart"/>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Тема 7.4. Тренинг по подготовке, организации и проведению театрализованных игр</w:t>
            </w: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Содержание</w:t>
            </w:r>
          </w:p>
        </w:tc>
        <w:tc>
          <w:tcPr>
            <w:tcW w:w="585" w:type="pct"/>
            <w:shd w:val="clear" w:color="auto" w:fill="FFFFFF"/>
          </w:tcPr>
          <w:p w:rsidR="002E5C01" w:rsidRPr="002E5C01" w:rsidRDefault="007215C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В том числе практических занятий и лабораторных работ</w:t>
            </w:r>
          </w:p>
        </w:tc>
        <w:tc>
          <w:tcPr>
            <w:tcW w:w="585" w:type="pct"/>
            <w:shd w:val="clear" w:color="auto" w:fill="FFFFFF"/>
          </w:tcPr>
          <w:p w:rsidR="002E5C01" w:rsidRPr="002E5C01" w:rsidRDefault="007215C3"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Тренинг по кукловождению.</w:t>
            </w:r>
          </w:p>
        </w:tc>
        <w:tc>
          <w:tcPr>
            <w:tcW w:w="585" w:type="pct"/>
            <w:vMerge w:val="restart"/>
            <w:shd w:val="clear" w:color="auto" w:fill="FFFFFF"/>
          </w:tcPr>
          <w:p w:rsid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C1136" w:rsidRPr="002E5C01" w:rsidRDefault="002C1136" w:rsidP="002E5C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E5C0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231"/>
        </w:trPr>
        <w:tc>
          <w:tcPr>
            <w:tcW w:w="881" w:type="pct"/>
            <w:vMerge/>
            <w:shd w:val="clear" w:color="auto" w:fill="FFFFFF"/>
          </w:tcPr>
          <w:p w:rsidR="002E5C01" w:rsidRPr="002E5C01" w:rsidRDefault="002E5C01" w:rsidP="002E5C01">
            <w:pPr>
              <w:spacing w:after="0" w:line="240" w:lineRule="auto"/>
              <w:rPr>
                <w:rFonts w:ascii="Times New Roman" w:hAnsi="Times New Roman" w:cs="Times New Roman"/>
                <w:sz w:val="24"/>
                <w:szCs w:val="24"/>
              </w:rPr>
            </w:pPr>
          </w:p>
        </w:tc>
        <w:tc>
          <w:tcPr>
            <w:tcW w:w="3534" w:type="pct"/>
            <w:gridSpan w:val="5"/>
            <w:shd w:val="clear" w:color="auto" w:fill="FFFFFF"/>
          </w:tcPr>
          <w:p w:rsidR="002E5C01" w:rsidRPr="002E5C01" w:rsidRDefault="002E5C01"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Тренинг по подготовке и проведению театрализованных игр в разных возрастных группах </w:t>
            </w:r>
          </w:p>
        </w:tc>
        <w:tc>
          <w:tcPr>
            <w:tcW w:w="585" w:type="pct"/>
            <w:vMerge/>
            <w:shd w:val="clear" w:color="auto" w:fill="FFFFFF"/>
          </w:tcPr>
          <w:p w:rsidR="002E5C01" w:rsidRPr="002E5C01" w:rsidRDefault="002E5C01" w:rsidP="002E5C01">
            <w:pPr>
              <w:spacing w:after="0" w:line="240" w:lineRule="auto"/>
              <w:jc w:val="center"/>
              <w:rPr>
                <w:rFonts w:ascii="Times New Roman" w:hAnsi="Times New Roman" w:cs="Times New Roman"/>
                <w:sz w:val="24"/>
                <w:szCs w:val="24"/>
              </w:rPr>
            </w:pPr>
          </w:p>
        </w:tc>
      </w:tr>
      <w:tr w:rsidR="00D85F98"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tcPr>
          <w:p w:rsidR="00D85F98" w:rsidRPr="002E5C01" w:rsidRDefault="00D85F98"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МДК 02.03. Теоретические и методические основы организации самообслуживания и трудовой  деятельности детей раннего и дошкольного возраста</w:t>
            </w:r>
          </w:p>
        </w:tc>
        <w:tc>
          <w:tcPr>
            <w:tcW w:w="585" w:type="pct"/>
            <w:shd w:val="clear" w:color="auto" w:fill="FFFFFF"/>
          </w:tcPr>
          <w:p w:rsidR="00D85F98" w:rsidRPr="002E5C01" w:rsidRDefault="000108F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120</w:t>
            </w:r>
          </w:p>
        </w:tc>
      </w:tr>
      <w:tr w:rsidR="00832245"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tcPr>
          <w:p w:rsidR="00832245" w:rsidRPr="002E5C01" w:rsidRDefault="00832245" w:rsidP="00886C2A">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sidRPr="002E5C01">
              <w:rPr>
                <w:rFonts w:ascii="Times New Roman" w:hAnsi="Times New Roman" w:cs="Times New Roman"/>
                <w:b/>
                <w:sz w:val="24"/>
                <w:szCs w:val="24"/>
                <w:lang w:eastAsia="ru-RU"/>
              </w:rPr>
              <w:t xml:space="preserve"> 8. Педагогическая деятельность по проектированию самообслуживания и трудовой деятельности детей раннего и дошкольного возраста</w:t>
            </w:r>
          </w:p>
        </w:tc>
        <w:tc>
          <w:tcPr>
            <w:tcW w:w="585" w:type="pct"/>
            <w:shd w:val="clear" w:color="auto" w:fill="FFFFFF"/>
          </w:tcPr>
          <w:p w:rsidR="00832245" w:rsidRPr="002E5C01" w:rsidRDefault="004A74E4" w:rsidP="00886C2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val="restart"/>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b/>
                <w:sz w:val="24"/>
                <w:szCs w:val="24"/>
                <w:lang w:eastAsia="ru-RU"/>
              </w:rPr>
              <w:t>Тема 8.1</w:t>
            </w:r>
            <w:r w:rsidRPr="002E5C01">
              <w:rPr>
                <w:rFonts w:ascii="Times New Roman" w:hAnsi="Times New Roman" w:cs="Times New Roman"/>
                <w:sz w:val="24"/>
                <w:szCs w:val="24"/>
                <w:lang w:eastAsia="ru-RU"/>
              </w:rPr>
              <w:t>. Теоретические основы  самообслуживания и трудовой деятельности детей раннего и дошкольного возраста</w:t>
            </w: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CC59CE" w:rsidRPr="002E5C01" w:rsidRDefault="00832245"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 xml:space="preserve">Понятия самообслуживание и трудовая деятельность детей. Проблема организации самообслуживания и трудовой деятельности детей раннего и дошкольного возраста в современных исследованиях. </w:t>
            </w:r>
            <w:r w:rsidR="00B109C6" w:rsidRPr="002E5C01">
              <w:rPr>
                <w:rFonts w:ascii="Times New Roman" w:hAnsi="Times New Roman" w:cs="Times New Roman"/>
                <w:b/>
                <w:sz w:val="24"/>
                <w:szCs w:val="24"/>
                <w:lang w:eastAsia="ru-RU"/>
              </w:rPr>
              <w:t>(ОУД.02.Литература)</w:t>
            </w:r>
          </w:p>
        </w:tc>
        <w:tc>
          <w:tcPr>
            <w:tcW w:w="585" w:type="pct"/>
            <w:tcBorders>
              <w:top w:val="single" w:sz="4" w:space="0" w:color="auto"/>
              <w:bottom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 xml:space="preserve">Отличительные особенности труда дошкольников. </w:t>
            </w:r>
          </w:p>
        </w:tc>
        <w:tc>
          <w:tcPr>
            <w:tcW w:w="585" w:type="pct"/>
            <w:tcBorders>
              <w:top w:val="single" w:sz="4" w:space="0" w:color="auto"/>
              <w:bottom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Общественная направленность трудовой деятельности дошкольников.</w:t>
            </w:r>
          </w:p>
        </w:tc>
        <w:tc>
          <w:tcPr>
            <w:tcW w:w="585" w:type="pct"/>
            <w:tcBorders>
              <w:top w:val="single" w:sz="4" w:space="0" w:color="auto"/>
              <w:bottom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Специфика организации самообслуживания и трудовой деятельности детей в дошкольном учреждении</w:t>
            </w:r>
            <w:r w:rsidR="00B109C6" w:rsidRPr="002E5C01">
              <w:rPr>
                <w:rFonts w:ascii="Times New Roman" w:hAnsi="Times New Roman" w:cs="Times New Roman"/>
                <w:b/>
                <w:sz w:val="24"/>
                <w:szCs w:val="24"/>
                <w:lang w:eastAsia="ru-RU"/>
              </w:rPr>
              <w:t>(ОУД.02.Литература)</w:t>
            </w:r>
          </w:p>
        </w:tc>
        <w:tc>
          <w:tcPr>
            <w:tcW w:w="585" w:type="pct"/>
            <w:tcBorders>
              <w:top w:val="single" w:sz="4" w:space="0" w:color="auto"/>
              <w:bottom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9C0E19" w:rsidRPr="002E5C01" w:rsidRDefault="00CC59CE" w:rsidP="00832245">
            <w:pPr>
              <w:spacing w:after="0" w:line="240" w:lineRule="auto"/>
              <w:rPr>
                <w:rFonts w:ascii="Times New Roman" w:hAnsi="Times New Roman" w:cs="Times New Roman"/>
                <w:b/>
                <w:sz w:val="24"/>
                <w:szCs w:val="24"/>
                <w:lang w:eastAsia="ru-RU"/>
              </w:rPr>
            </w:pPr>
            <w:r w:rsidRPr="002E5C01">
              <w:rPr>
                <w:rFonts w:ascii="Times New Roman" w:hAnsi="Times New Roman" w:cs="Times New Roman"/>
                <w:sz w:val="24"/>
                <w:szCs w:val="24"/>
                <w:lang w:eastAsia="ru-RU"/>
              </w:rPr>
              <w:t>Характеристика структурных компонентов трудовой деятельности дошкольников (цель, мотив, процесс планирования, процесс деятельности, результат труда)</w:t>
            </w:r>
            <w:r w:rsidR="009C0E19" w:rsidRPr="002E5C01">
              <w:rPr>
                <w:rFonts w:ascii="Times New Roman" w:hAnsi="Times New Roman" w:cs="Times New Roman"/>
                <w:b/>
                <w:sz w:val="24"/>
                <w:szCs w:val="24"/>
                <w:lang w:eastAsia="ru-RU"/>
              </w:rPr>
              <w:t>(ОУД.02.Литература)</w:t>
            </w:r>
          </w:p>
        </w:tc>
        <w:tc>
          <w:tcPr>
            <w:tcW w:w="585" w:type="pct"/>
            <w:tcBorders>
              <w:top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работ</w:t>
            </w:r>
          </w:p>
        </w:tc>
        <w:tc>
          <w:tcPr>
            <w:tcW w:w="585" w:type="pct"/>
            <w:tcBorders>
              <w:top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8</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b/>
                <w:bCs/>
                <w:sz w:val="24"/>
                <w:szCs w:val="24"/>
              </w:rPr>
            </w:pPr>
            <w:r w:rsidRPr="002E5C01">
              <w:rPr>
                <w:rFonts w:ascii="Times New Roman" w:hAnsi="Times New Roman" w:cs="Times New Roman"/>
                <w:sz w:val="24"/>
                <w:szCs w:val="24"/>
              </w:rPr>
              <w:t>Практическое занятие 1. Изучение трудовой деятельности дошкольника</w:t>
            </w:r>
            <w:r w:rsidR="00B109C6" w:rsidRPr="00D76486">
              <w:rPr>
                <w:rFonts w:ascii="Times New Roman" w:hAnsi="Times New Roman" w:cs="Times New Roman"/>
                <w:b/>
                <w:sz w:val="24"/>
                <w:szCs w:val="24"/>
              </w:rPr>
              <w:t xml:space="preserve"> ОУД.08 Информатика</w:t>
            </w:r>
          </w:p>
        </w:tc>
        <w:tc>
          <w:tcPr>
            <w:tcW w:w="585" w:type="pct"/>
            <w:tcBorders>
              <w:top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xml:space="preserve">Практическое занятие 2. </w:t>
            </w:r>
            <w:r w:rsidRPr="002E5C01">
              <w:rPr>
                <w:rFonts w:ascii="Times New Roman" w:eastAsia="Times New Roman" w:hAnsi="Times New Roman" w:cs="Times New Roman"/>
                <w:color w:val="000000"/>
                <w:sz w:val="24"/>
                <w:szCs w:val="24"/>
                <w:shd w:val="clear" w:color="auto" w:fill="FFFFFF"/>
                <w:lang w:eastAsia="ru-RU"/>
              </w:rPr>
              <w:t>Выявить показателей сформированности трудолюбия по С.Г.Шевченко, З.И.Прокопьевой, В.И.Нодельмана, И.Г.Васильевой, Т.С.Комаровой, Л.В.Куцаковой</w:t>
            </w:r>
          </w:p>
        </w:tc>
        <w:tc>
          <w:tcPr>
            <w:tcW w:w="585" w:type="pct"/>
            <w:tcBorders>
              <w:top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val="restart"/>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b/>
                <w:sz w:val="24"/>
                <w:szCs w:val="24"/>
                <w:lang w:eastAsia="ru-RU"/>
              </w:rPr>
              <w:t>Тема 8.2</w:t>
            </w:r>
            <w:r w:rsidRPr="002E5C01">
              <w:rPr>
                <w:rFonts w:ascii="Times New Roman" w:hAnsi="Times New Roman" w:cs="Times New Roman"/>
                <w:sz w:val="24"/>
                <w:szCs w:val="24"/>
                <w:lang w:eastAsia="ru-RU"/>
              </w:rPr>
              <w:t xml:space="preserve">. Содержание самообслуживания и трудовой деятельности детей </w:t>
            </w:r>
            <w:r w:rsidRPr="002E5C01">
              <w:rPr>
                <w:rFonts w:ascii="Times New Roman" w:hAnsi="Times New Roman" w:cs="Times New Roman"/>
                <w:sz w:val="24"/>
                <w:szCs w:val="24"/>
                <w:lang w:eastAsia="ru-RU"/>
              </w:rPr>
              <w:lastRenderedPageBreak/>
              <w:t>раннего и дошкольного возраста</w:t>
            </w: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lastRenderedPageBreak/>
              <w:t>Содержание</w:t>
            </w:r>
          </w:p>
        </w:tc>
        <w:tc>
          <w:tcPr>
            <w:tcW w:w="585" w:type="pct"/>
            <w:tcBorders>
              <w:bottom w:val="single" w:sz="4" w:space="0" w:color="auto"/>
            </w:tcBorders>
            <w:shd w:val="clear" w:color="auto" w:fill="FFFFFF"/>
          </w:tcPr>
          <w:p w:rsidR="00CC59CE" w:rsidRPr="002E5C01" w:rsidRDefault="00832245"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Характеристика особенностей самообслуживания и трудовой деятельности детей раннего и дошкольного возраста</w:t>
            </w:r>
          </w:p>
        </w:tc>
        <w:tc>
          <w:tcPr>
            <w:tcW w:w="585" w:type="pct"/>
            <w:tcBorders>
              <w:top w:val="single" w:sz="4" w:space="0" w:color="auto"/>
              <w:bottom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Задачи по формированию навыков самообслуживания и трудовой деятельности детей в разных возрастных группах</w:t>
            </w:r>
          </w:p>
        </w:tc>
        <w:tc>
          <w:tcPr>
            <w:tcW w:w="585" w:type="pct"/>
            <w:tcBorders>
              <w:top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занятий и лабораторных работ</w:t>
            </w:r>
          </w:p>
        </w:tc>
        <w:tc>
          <w:tcPr>
            <w:tcW w:w="585" w:type="pct"/>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color w:val="000000" w:themeColor="text1"/>
                <w:sz w:val="24"/>
                <w:szCs w:val="24"/>
                <w:lang w:eastAsia="ru-RU"/>
              </w:rPr>
              <w:t>13</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D73F9D"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3</w:t>
            </w:r>
            <w:r w:rsidR="00CC59CE" w:rsidRPr="002E5C01">
              <w:rPr>
                <w:rFonts w:ascii="Times New Roman" w:hAnsi="Times New Roman" w:cs="Times New Roman"/>
                <w:sz w:val="24"/>
                <w:szCs w:val="24"/>
                <w:lang w:eastAsia="ru-RU"/>
              </w:rPr>
              <w:t xml:space="preserve">. </w:t>
            </w:r>
            <w:r w:rsidR="00CC59CE" w:rsidRPr="002E5C01">
              <w:rPr>
                <w:rFonts w:ascii="Times New Roman" w:eastAsia="Times New Roman" w:hAnsi="Times New Roman" w:cs="Times New Roman"/>
                <w:sz w:val="24"/>
                <w:szCs w:val="24"/>
                <w:lang w:eastAsia="ru-RU"/>
              </w:rPr>
              <w:t>Взаимосвязь трудовой деятельности дошкольников  с игрой</w:t>
            </w:r>
            <w:r w:rsidR="00B109C6" w:rsidRPr="002E5C01">
              <w:rPr>
                <w:rFonts w:ascii="Times New Roman" w:hAnsi="Times New Roman" w:cs="Times New Roman"/>
                <w:b/>
                <w:sz w:val="24"/>
                <w:szCs w:val="24"/>
                <w:lang w:eastAsia="ru-RU"/>
              </w:rPr>
              <w:t>(ОУД.02.Литература)</w:t>
            </w:r>
          </w:p>
        </w:tc>
        <w:tc>
          <w:tcPr>
            <w:tcW w:w="585" w:type="pct"/>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eastAsia="Times New Roman" w:hAnsi="Times New Roman" w:cs="Times New Roman"/>
                <w:sz w:val="24"/>
                <w:szCs w:val="24"/>
                <w:lang w:eastAsia="ru-RU"/>
              </w:rPr>
              <w:t>Практическое занятие</w:t>
            </w:r>
            <w:r w:rsidR="00D73F9D" w:rsidRPr="002E5C01">
              <w:rPr>
                <w:rFonts w:ascii="Times New Roman" w:eastAsia="Times New Roman" w:hAnsi="Times New Roman" w:cs="Times New Roman"/>
                <w:sz w:val="24"/>
                <w:szCs w:val="24"/>
                <w:lang w:eastAsia="ru-RU"/>
              </w:rPr>
              <w:t xml:space="preserve"> 4</w:t>
            </w:r>
            <w:r w:rsidRPr="002E5C01">
              <w:rPr>
                <w:rFonts w:ascii="Times New Roman" w:eastAsia="Times New Roman" w:hAnsi="Times New Roman" w:cs="Times New Roman"/>
                <w:sz w:val="24"/>
                <w:szCs w:val="24"/>
                <w:lang w:eastAsia="ru-RU"/>
              </w:rPr>
              <w:t>. Виды и содержание детского труда  (</w:t>
            </w:r>
            <w:r w:rsidRPr="002E5C01">
              <w:rPr>
                <w:rFonts w:ascii="Times New Roman" w:eastAsia="Times New Roman" w:hAnsi="Times New Roman" w:cs="Times New Roman"/>
                <w:bCs/>
                <w:sz w:val="24"/>
                <w:szCs w:val="24"/>
                <w:lang w:eastAsia="ru-RU"/>
              </w:rPr>
              <w:t>хозяйственно-бытовой, самообслуживание, ручной труд, труд в природе</w:t>
            </w:r>
            <w:r w:rsidR="00B109C6" w:rsidRPr="002E5C01">
              <w:rPr>
                <w:rFonts w:ascii="Times New Roman" w:hAnsi="Times New Roman" w:cs="Times New Roman"/>
                <w:b/>
                <w:sz w:val="24"/>
                <w:szCs w:val="24"/>
                <w:lang w:eastAsia="ru-RU"/>
              </w:rPr>
              <w:t>(ОУД.02.Литература)</w:t>
            </w:r>
          </w:p>
        </w:tc>
        <w:tc>
          <w:tcPr>
            <w:tcW w:w="585" w:type="pct"/>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D73F9D"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 xml:space="preserve">Практическое занятие 5. </w:t>
            </w:r>
            <w:r w:rsidR="00CC59CE" w:rsidRPr="002E5C01">
              <w:rPr>
                <w:rFonts w:ascii="Times New Roman" w:hAnsi="Times New Roman" w:cs="Times New Roman"/>
                <w:sz w:val="24"/>
                <w:szCs w:val="24"/>
                <w:lang w:eastAsia="ru-RU"/>
              </w:rPr>
              <w:t>Анализ задач по формированию навыков самообслуживания и трудовой деятельности детей раннего и дошкольного возраста в вариативных программах.</w:t>
            </w:r>
          </w:p>
          <w:p w:rsidR="009C0E19" w:rsidRPr="002E5C01" w:rsidRDefault="009C0E19"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b/>
                <w:sz w:val="24"/>
                <w:szCs w:val="24"/>
                <w:lang w:eastAsia="ru-RU"/>
              </w:rPr>
              <w:t>(ОУД.08.Информатика)</w:t>
            </w:r>
          </w:p>
        </w:tc>
        <w:tc>
          <w:tcPr>
            <w:tcW w:w="585" w:type="pct"/>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9C0E19" w:rsidRPr="002E5C01" w:rsidRDefault="00CC59CE" w:rsidP="00832245">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w:t>
            </w:r>
            <w:r w:rsidR="00D73F9D" w:rsidRPr="002E5C01">
              <w:rPr>
                <w:rFonts w:ascii="Times New Roman" w:hAnsi="Times New Roman" w:cs="Times New Roman"/>
                <w:sz w:val="24"/>
                <w:szCs w:val="24"/>
                <w:lang w:eastAsia="ru-RU"/>
              </w:rPr>
              <w:t xml:space="preserve"> 6.</w:t>
            </w:r>
            <w:r w:rsidRPr="002E5C01">
              <w:rPr>
                <w:rFonts w:ascii="Times New Roman" w:hAnsi="Times New Roman" w:cs="Times New Roman"/>
                <w:sz w:val="24"/>
                <w:szCs w:val="24"/>
                <w:lang w:eastAsia="ru-RU"/>
              </w:rPr>
              <w:t xml:space="preserve"> </w:t>
            </w:r>
            <w:r w:rsidRPr="002E5C01">
              <w:rPr>
                <w:rFonts w:ascii="Times New Roman" w:eastAsia="Times New Roman" w:hAnsi="Times New Roman" w:cs="Times New Roman"/>
                <w:bCs/>
                <w:color w:val="000000"/>
                <w:sz w:val="24"/>
                <w:szCs w:val="24"/>
                <w:lang w:eastAsia="ru-RU"/>
              </w:rPr>
              <w:t>Диагностика сформированнос</w:t>
            </w:r>
            <w:r w:rsidR="009C0E19" w:rsidRPr="002E5C01">
              <w:rPr>
                <w:rFonts w:ascii="Times New Roman" w:eastAsia="Times New Roman" w:hAnsi="Times New Roman" w:cs="Times New Roman"/>
                <w:bCs/>
                <w:color w:val="000000"/>
                <w:sz w:val="24"/>
                <w:szCs w:val="24"/>
                <w:lang w:eastAsia="ru-RU"/>
              </w:rPr>
              <w:t>ти ручного труда.(</w:t>
            </w:r>
            <w:r w:rsidR="009C0E19" w:rsidRPr="002E5C01">
              <w:rPr>
                <w:rFonts w:ascii="Times New Roman" w:eastAsia="Times New Roman" w:hAnsi="Times New Roman" w:cs="Times New Roman"/>
                <w:b/>
                <w:bCs/>
                <w:color w:val="000000"/>
                <w:sz w:val="24"/>
                <w:szCs w:val="24"/>
                <w:lang w:eastAsia="ru-RU"/>
              </w:rPr>
              <w:t>ОУД.08.Информатика)</w:t>
            </w:r>
          </w:p>
        </w:tc>
        <w:tc>
          <w:tcPr>
            <w:tcW w:w="585" w:type="pct"/>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1</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val="restart"/>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b/>
                <w:sz w:val="24"/>
                <w:szCs w:val="24"/>
                <w:lang w:eastAsia="ru-RU"/>
              </w:rPr>
              <w:t xml:space="preserve">Тема 8.3. </w:t>
            </w:r>
            <w:r w:rsidRPr="002E5C01">
              <w:rPr>
                <w:rFonts w:ascii="Times New Roman" w:hAnsi="Times New Roman" w:cs="Times New Roman"/>
                <w:sz w:val="24"/>
                <w:szCs w:val="24"/>
                <w:lang w:eastAsia="ru-RU"/>
              </w:rPr>
              <w:t>Планирование самообслуживания и трудовой деятельности детей в дошкольном учреждении</w:t>
            </w: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CC59CE" w:rsidRPr="002E5C01" w:rsidRDefault="00832245"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9C0E19" w:rsidRPr="002E5C01" w:rsidRDefault="00CC59CE" w:rsidP="00832245">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 xml:space="preserve">Требования к планированию самообслуживания и трудовой деятельности детей в разных возрастных группах. </w:t>
            </w:r>
            <w:r w:rsidR="009C0E19" w:rsidRPr="002E5C01">
              <w:rPr>
                <w:rFonts w:ascii="Times New Roman" w:hAnsi="Times New Roman" w:cs="Times New Roman"/>
                <w:b/>
                <w:sz w:val="24"/>
                <w:szCs w:val="24"/>
                <w:lang w:eastAsia="ru-RU"/>
              </w:rPr>
              <w:t>(ОУД.08.Информатика</w:t>
            </w:r>
            <w:r w:rsidR="009C0E19" w:rsidRPr="002E5C01">
              <w:rPr>
                <w:rFonts w:ascii="Times New Roman" w:hAnsi="Times New Roman" w:cs="Times New Roman"/>
                <w:sz w:val="24"/>
                <w:szCs w:val="24"/>
                <w:lang w:eastAsia="ru-RU"/>
              </w:rPr>
              <w:t>)</w:t>
            </w:r>
          </w:p>
        </w:tc>
        <w:tc>
          <w:tcPr>
            <w:tcW w:w="585" w:type="pct"/>
            <w:tcBorders>
              <w:top w:val="single" w:sz="4" w:space="0" w:color="auto"/>
              <w:bottom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Виды планирования. Содержание планирования самообслуживания и трудовой деятельности детей раннего и дошкольного возраста.</w:t>
            </w:r>
            <w:r w:rsidR="00B109C6" w:rsidRPr="002E5C01">
              <w:rPr>
                <w:rFonts w:ascii="Times New Roman" w:hAnsi="Times New Roman" w:cs="Times New Roman"/>
                <w:b/>
                <w:sz w:val="24"/>
                <w:szCs w:val="24"/>
                <w:lang w:eastAsia="ru-RU"/>
              </w:rPr>
              <w:t xml:space="preserve"> (ОУД.02.Литература)</w:t>
            </w:r>
          </w:p>
        </w:tc>
        <w:tc>
          <w:tcPr>
            <w:tcW w:w="585" w:type="pct"/>
            <w:tcBorders>
              <w:top w:val="single" w:sz="4" w:space="0" w:color="auto"/>
              <w:bottom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9C0E19" w:rsidRPr="002E5C01" w:rsidRDefault="00CC59CE" w:rsidP="00832245">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Индивидуальная работа с детьми по формированию навыков самообслуживания и трудовой деятельности в плане воспитателя. Учет в планировании рекомендаций узких специалистов (психологов, дефектологов, логопедов и т.д.)</w:t>
            </w:r>
            <w:r w:rsidR="009C0E19" w:rsidRPr="002E5C01">
              <w:rPr>
                <w:rFonts w:ascii="Times New Roman" w:hAnsi="Times New Roman" w:cs="Times New Roman"/>
                <w:sz w:val="24"/>
                <w:szCs w:val="24"/>
                <w:lang w:eastAsia="ru-RU"/>
              </w:rPr>
              <w:t>(</w:t>
            </w:r>
            <w:r w:rsidR="009C0E19" w:rsidRPr="002E5C01">
              <w:rPr>
                <w:rFonts w:ascii="Times New Roman" w:hAnsi="Times New Roman" w:cs="Times New Roman"/>
                <w:b/>
                <w:sz w:val="24"/>
                <w:szCs w:val="24"/>
                <w:lang w:eastAsia="ru-RU"/>
              </w:rPr>
              <w:t>ОУД.01.Русский язык)</w:t>
            </w:r>
          </w:p>
        </w:tc>
        <w:tc>
          <w:tcPr>
            <w:tcW w:w="585" w:type="pct"/>
            <w:tcBorders>
              <w:top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занятий и лабораторных работ</w:t>
            </w:r>
          </w:p>
        </w:tc>
        <w:tc>
          <w:tcPr>
            <w:tcW w:w="585" w:type="pct"/>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8</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w:t>
            </w:r>
            <w:r w:rsidR="00D73F9D" w:rsidRPr="002E5C01">
              <w:rPr>
                <w:rFonts w:ascii="Times New Roman" w:hAnsi="Times New Roman" w:cs="Times New Roman"/>
                <w:sz w:val="24"/>
                <w:szCs w:val="24"/>
                <w:lang w:eastAsia="ru-RU"/>
              </w:rPr>
              <w:t xml:space="preserve"> 7</w:t>
            </w:r>
            <w:r w:rsidRPr="002E5C01">
              <w:rPr>
                <w:rFonts w:ascii="Times New Roman" w:hAnsi="Times New Roman" w:cs="Times New Roman"/>
                <w:sz w:val="24"/>
                <w:szCs w:val="24"/>
                <w:lang w:eastAsia="ru-RU"/>
              </w:rPr>
              <w:t xml:space="preserve"> . Анализ перспективных и календарных планов организации самообслуживания и трудовой деятельности детей в разных возрастных группах.</w:t>
            </w:r>
          </w:p>
          <w:p w:rsidR="009C0E19" w:rsidRPr="002E5C01" w:rsidRDefault="009C0E19"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w:t>
            </w:r>
            <w:r w:rsidRPr="002E5C01">
              <w:rPr>
                <w:rFonts w:ascii="Times New Roman" w:hAnsi="Times New Roman" w:cs="Times New Roman"/>
                <w:b/>
                <w:sz w:val="24"/>
                <w:szCs w:val="24"/>
                <w:lang w:eastAsia="ru-RU"/>
              </w:rPr>
              <w:t>ОУД.01.Русский язык)</w:t>
            </w:r>
          </w:p>
        </w:tc>
        <w:tc>
          <w:tcPr>
            <w:tcW w:w="585" w:type="pct"/>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9C0E19" w:rsidRPr="002E5C01" w:rsidRDefault="00CC59CE" w:rsidP="00832245">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w:t>
            </w:r>
            <w:r w:rsidR="00D73F9D" w:rsidRPr="002E5C01">
              <w:rPr>
                <w:rFonts w:ascii="Times New Roman" w:hAnsi="Times New Roman" w:cs="Times New Roman"/>
                <w:sz w:val="24"/>
                <w:szCs w:val="24"/>
                <w:lang w:eastAsia="ru-RU"/>
              </w:rPr>
              <w:t xml:space="preserve"> 8</w:t>
            </w:r>
            <w:r w:rsidRPr="002E5C01">
              <w:rPr>
                <w:rFonts w:ascii="Times New Roman" w:hAnsi="Times New Roman" w:cs="Times New Roman"/>
                <w:sz w:val="24"/>
                <w:szCs w:val="24"/>
                <w:lang w:eastAsia="ru-RU"/>
              </w:rPr>
              <w:t xml:space="preserve"> . Разработка календарного плана организации самообслуживания и трудовой деятельности детей в разных возрастных группах. </w:t>
            </w:r>
            <w:r w:rsidR="009C0E19" w:rsidRPr="002E5C01">
              <w:rPr>
                <w:rFonts w:ascii="Times New Roman" w:hAnsi="Times New Roman" w:cs="Times New Roman"/>
                <w:sz w:val="24"/>
                <w:szCs w:val="24"/>
                <w:lang w:eastAsia="ru-RU"/>
              </w:rPr>
              <w:t>(</w:t>
            </w:r>
            <w:r w:rsidR="009C0E19" w:rsidRPr="002E5C01">
              <w:rPr>
                <w:rFonts w:ascii="Times New Roman" w:hAnsi="Times New Roman" w:cs="Times New Roman"/>
                <w:b/>
                <w:sz w:val="24"/>
                <w:szCs w:val="24"/>
                <w:lang w:eastAsia="ru-RU"/>
              </w:rPr>
              <w:t>ОУД.01.Русский язык)</w:t>
            </w:r>
          </w:p>
        </w:tc>
        <w:tc>
          <w:tcPr>
            <w:tcW w:w="585" w:type="pct"/>
            <w:shd w:val="clear" w:color="auto" w:fill="FFFFFF"/>
          </w:tcPr>
          <w:p w:rsidR="00CC59CE" w:rsidRPr="002E5C01" w:rsidRDefault="00832245"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r>
      <w:tr w:rsidR="00443C80"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tcBorders>
              <w:right w:val="single" w:sz="4" w:space="0" w:color="auto"/>
            </w:tcBorders>
            <w:shd w:val="clear" w:color="auto" w:fill="FFFFFF"/>
          </w:tcPr>
          <w:p w:rsidR="00443C80" w:rsidRPr="00443C80" w:rsidRDefault="00443C80" w:rsidP="002E5C01">
            <w:pPr>
              <w:spacing w:after="0" w:line="240" w:lineRule="auto"/>
              <w:rPr>
                <w:rFonts w:ascii="Times New Roman" w:hAnsi="Times New Roman" w:cs="Times New Roman"/>
                <w:b/>
                <w:sz w:val="24"/>
                <w:szCs w:val="24"/>
                <w:lang w:eastAsia="ru-RU"/>
              </w:rPr>
            </w:pPr>
            <w:r w:rsidRPr="00443C80">
              <w:rPr>
                <w:rFonts w:ascii="Times New Roman" w:hAnsi="Times New Roman" w:cs="Times New Roman"/>
                <w:b/>
                <w:sz w:val="24"/>
                <w:szCs w:val="24"/>
                <w:lang w:eastAsia="ru-RU"/>
              </w:rPr>
              <w:t>Самостоятельная работа</w:t>
            </w:r>
          </w:p>
        </w:tc>
        <w:tc>
          <w:tcPr>
            <w:tcW w:w="3367" w:type="pct"/>
            <w:gridSpan w:val="2"/>
            <w:tcBorders>
              <w:left w:val="single" w:sz="4" w:space="0" w:color="auto"/>
            </w:tcBorders>
            <w:shd w:val="clear" w:color="auto" w:fill="FFFFFF"/>
          </w:tcPr>
          <w:p w:rsidR="00443C80" w:rsidRPr="002E5C01" w:rsidRDefault="00443C80" w:rsidP="0083224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Спланируйте трудовую деятельность в средней группе детского сада</w:t>
            </w:r>
          </w:p>
        </w:tc>
        <w:tc>
          <w:tcPr>
            <w:tcW w:w="585" w:type="pct"/>
            <w:shd w:val="clear" w:color="auto" w:fill="FFFFFF"/>
          </w:tcPr>
          <w:p w:rsidR="00443C80" w:rsidRDefault="00443C80"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val="restart"/>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b/>
                <w:sz w:val="24"/>
                <w:szCs w:val="24"/>
                <w:lang w:eastAsia="ru-RU"/>
              </w:rPr>
              <w:t xml:space="preserve">Тема 8.4. </w:t>
            </w:r>
            <w:r w:rsidRPr="002E5C01">
              <w:rPr>
                <w:rFonts w:ascii="Times New Roman" w:hAnsi="Times New Roman" w:cs="Times New Roman"/>
                <w:sz w:val="24"/>
                <w:szCs w:val="24"/>
                <w:lang w:eastAsia="ru-RU"/>
              </w:rPr>
              <w:t xml:space="preserve">Подход к построению развивающей среды для самообслуживания и </w:t>
            </w:r>
            <w:r w:rsidRPr="002E5C01">
              <w:rPr>
                <w:rFonts w:ascii="Times New Roman" w:hAnsi="Times New Roman" w:cs="Times New Roman"/>
                <w:sz w:val="24"/>
                <w:szCs w:val="24"/>
                <w:lang w:eastAsia="ru-RU"/>
              </w:rPr>
              <w:lastRenderedPageBreak/>
              <w:t>трудовой деятельности детей в дошкольном учреждении.</w:t>
            </w: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lastRenderedPageBreak/>
              <w:t>Содержание</w:t>
            </w:r>
          </w:p>
        </w:tc>
        <w:tc>
          <w:tcPr>
            <w:tcW w:w="585" w:type="pct"/>
            <w:tcBorders>
              <w:bottom w:val="single" w:sz="4" w:space="0" w:color="auto"/>
            </w:tcBorders>
            <w:shd w:val="clear" w:color="auto" w:fill="FFFFFF"/>
          </w:tcPr>
          <w:p w:rsidR="00CC59CE" w:rsidRPr="002E5C01" w:rsidRDefault="004A74E4"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val="x-none" w:eastAsia="x-none"/>
              </w:rPr>
              <w:t xml:space="preserve">Создание развивающей среды </w:t>
            </w:r>
            <w:r w:rsidRPr="002E5C01">
              <w:rPr>
                <w:rFonts w:ascii="Times New Roman" w:hAnsi="Times New Roman" w:cs="Times New Roman"/>
                <w:sz w:val="24"/>
                <w:szCs w:val="24"/>
                <w:lang w:eastAsia="x-none"/>
              </w:rPr>
              <w:t xml:space="preserve">в </w:t>
            </w:r>
            <w:r w:rsidRPr="002E5C01">
              <w:rPr>
                <w:rFonts w:ascii="Times New Roman" w:hAnsi="Times New Roman" w:cs="Times New Roman"/>
                <w:sz w:val="24"/>
                <w:szCs w:val="24"/>
                <w:lang w:val="x-none" w:eastAsia="x-none"/>
              </w:rPr>
              <w:t>ДОО: педагогическая целесообразность организации пространства в группе ДОО</w:t>
            </w:r>
            <w:r w:rsidRPr="002E5C01">
              <w:rPr>
                <w:rFonts w:ascii="Times New Roman" w:hAnsi="Times New Roman" w:cs="Times New Roman"/>
                <w:sz w:val="24"/>
                <w:szCs w:val="24"/>
                <w:lang w:eastAsia="x-none"/>
              </w:rPr>
              <w:t xml:space="preserve"> для организации самообслуживания и трудовой деятельности детей</w:t>
            </w:r>
          </w:p>
        </w:tc>
        <w:tc>
          <w:tcPr>
            <w:tcW w:w="585" w:type="pct"/>
            <w:tcBorders>
              <w:top w:val="single" w:sz="4" w:space="0" w:color="auto"/>
              <w:bottom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val="x-none" w:eastAsia="x-none"/>
              </w:rPr>
              <w:t xml:space="preserve">Использование </w:t>
            </w:r>
            <w:r w:rsidRPr="002E5C01">
              <w:rPr>
                <w:rFonts w:ascii="Times New Roman" w:hAnsi="Times New Roman" w:cs="Times New Roman"/>
                <w:sz w:val="24"/>
                <w:szCs w:val="24"/>
                <w:lang w:eastAsia="x-none"/>
              </w:rPr>
              <w:t xml:space="preserve">традиционного оборудования и </w:t>
            </w:r>
            <w:r w:rsidRPr="002E5C01">
              <w:rPr>
                <w:rFonts w:ascii="Times New Roman" w:hAnsi="Times New Roman" w:cs="Times New Roman"/>
                <w:sz w:val="24"/>
                <w:szCs w:val="24"/>
                <w:lang w:val="x-none" w:eastAsia="x-none"/>
              </w:rPr>
              <w:t>современных интерактивных средств в РППС ДОО</w:t>
            </w:r>
            <w:r w:rsidRPr="002E5C01">
              <w:rPr>
                <w:rFonts w:ascii="Times New Roman" w:hAnsi="Times New Roman" w:cs="Times New Roman"/>
                <w:sz w:val="24"/>
                <w:szCs w:val="24"/>
                <w:lang w:eastAsia="x-none"/>
              </w:rPr>
              <w:t xml:space="preserve"> для формирования навыков самообслуживания и трудовой деятельности детей</w:t>
            </w:r>
          </w:p>
          <w:p w:rsidR="009C0E19" w:rsidRPr="002E5C01" w:rsidRDefault="009C0E19"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eastAsia="x-none"/>
              </w:rPr>
              <w:lastRenderedPageBreak/>
              <w:t>(</w:t>
            </w:r>
            <w:r w:rsidRPr="002E5C01">
              <w:rPr>
                <w:rFonts w:ascii="Times New Roman" w:hAnsi="Times New Roman" w:cs="Times New Roman"/>
                <w:b/>
                <w:sz w:val="24"/>
                <w:szCs w:val="24"/>
                <w:lang w:eastAsia="x-none"/>
              </w:rPr>
              <w:t>ОУД.08.Информатика)</w:t>
            </w:r>
          </w:p>
        </w:tc>
        <w:tc>
          <w:tcPr>
            <w:tcW w:w="585" w:type="pct"/>
            <w:tcBorders>
              <w:top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lastRenderedPageBreak/>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занятий и лабораторных работ</w:t>
            </w:r>
          </w:p>
        </w:tc>
        <w:tc>
          <w:tcPr>
            <w:tcW w:w="585" w:type="pct"/>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8</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D73F9D" w:rsidP="002E5C01">
            <w:pPr>
              <w:spacing w:after="0" w:line="240" w:lineRule="auto"/>
              <w:rPr>
                <w:rFonts w:ascii="Times New Roman" w:hAnsi="Times New Roman" w:cs="Times New Roman"/>
                <w:b/>
                <w:sz w:val="24"/>
                <w:szCs w:val="24"/>
                <w:lang w:eastAsia="ru-RU"/>
              </w:rPr>
            </w:pPr>
            <w:r w:rsidRPr="002E5C01">
              <w:rPr>
                <w:rFonts w:ascii="Times New Roman" w:eastAsia="Times New Roman" w:hAnsi="Times New Roman" w:cs="Times New Roman"/>
                <w:sz w:val="24"/>
                <w:szCs w:val="24"/>
                <w:lang w:eastAsia="ru-RU"/>
              </w:rPr>
              <w:t xml:space="preserve"> Практическое занятие 9</w:t>
            </w:r>
            <w:r w:rsidR="00CC59CE" w:rsidRPr="002E5C01">
              <w:rPr>
                <w:rFonts w:ascii="Times New Roman" w:eastAsia="Times New Roman" w:hAnsi="Times New Roman" w:cs="Times New Roman"/>
                <w:sz w:val="24"/>
                <w:szCs w:val="24"/>
                <w:lang w:eastAsia="ru-RU"/>
              </w:rPr>
              <w:t>.Условия воспитания ребенка в трудовой деятельности</w:t>
            </w:r>
          </w:p>
        </w:tc>
        <w:tc>
          <w:tcPr>
            <w:tcW w:w="585" w:type="pct"/>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9C0E19" w:rsidRPr="002E5C01" w:rsidRDefault="00CC59CE" w:rsidP="00832245">
            <w:pPr>
              <w:spacing w:after="0" w:line="240" w:lineRule="auto"/>
              <w:rPr>
                <w:rFonts w:ascii="Times New Roman" w:hAnsi="Times New Roman" w:cs="Times New Roman"/>
                <w:b/>
                <w:sz w:val="24"/>
                <w:szCs w:val="24"/>
                <w:lang w:eastAsia="ru-RU"/>
              </w:rPr>
            </w:pPr>
            <w:r w:rsidRPr="002E5C01">
              <w:rPr>
                <w:rFonts w:ascii="Times New Roman" w:hAnsi="Times New Roman" w:cs="Times New Roman"/>
                <w:sz w:val="24"/>
                <w:szCs w:val="24"/>
                <w:lang w:eastAsia="ru-RU"/>
              </w:rPr>
              <w:t>Практическое занятие</w:t>
            </w:r>
            <w:r w:rsidR="00D73F9D" w:rsidRPr="002E5C01">
              <w:rPr>
                <w:rFonts w:ascii="Times New Roman" w:hAnsi="Times New Roman" w:cs="Times New Roman"/>
                <w:sz w:val="24"/>
                <w:szCs w:val="24"/>
                <w:lang w:eastAsia="ru-RU"/>
              </w:rPr>
              <w:t xml:space="preserve"> 10</w:t>
            </w:r>
            <w:r w:rsidRPr="002E5C01">
              <w:rPr>
                <w:rFonts w:ascii="Times New Roman" w:hAnsi="Times New Roman" w:cs="Times New Roman"/>
                <w:sz w:val="24"/>
                <w:szCs w:val="24"/>
                <w:lang w:eastAsia="ru-RU"/>
              </w:rPr>
              <w:t xml:space="preserve"> . Составление макета зоны организации самообслуживания и трудовой деятельности детей.</w:t>
            </w:r>
            <w:r w:rsidR="009C0E19" w:rsidRPr="002E5C01">
              <w:rPr>
                <w:rFonts w:ascii="Times New Roman" w:hAnsi="Times New Roman" w:cs="Times New Roman"/>
                <w:b/>
                <w:sz w:val="24"/>
                <w:szCs w:val="24"/>
                <w:lang w:eastAsia="ru-RU"/>
              </w:rPr>
              <w:t>( ОУД.05.Обществознание)</w:t>
            </w:r>
          </w:p>
        </w:tc>
        <w:tc>
          <w:tcPr>
            <w:tcW w:w="585" w:type="pct"/>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tcPr>
          <w:p w:rsidR="00CC59CE" w:rsidRPr="002E5C01" w:rsidRDefault="00832245" w:rsidP="002E5C01">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sidR="00CC59CE" w:rsidRPr="002E5C01">
              <w:rPr>
                <w:rFonts w:ascii="Times New Roman" w:hAnsi="Times New Roman" w:cs="Times New Roman"/>
                <w:b/>
                <w:sz w:val="24"/>
                <w:szCs w:val="24"/>
                <w:lang w:eastAsia="ru-RU"/>
              </w:rPr>
              <w:t xml:space="preserve"> 9. Педагогическая деятельность по организации самообслуживания и трудовой деятельности детей раннего и дошкольного возраста</w:t>
            </w:r>
          </w:p>
        </w:tc>
        <w:tc>
          <w:tcPr>
            <w:tcW w:w="585" w:type="pct"/>
            <w:shd w:val="clear" w:color="auto" w:fill="FFFFFF"/>
          </w:tcPr>
          <w:p w:rsidR="00CC59CE" w:rsidRPr="002E5C01" w:rsidRDefault="002561E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39</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val="restart"/>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b/>
                <w:sz w:val="24"/>
                <w:szCs w:val="24"/>
                <w:lang w:eastAsia="ru-RU"/>
              </w:rPr>
              <w:t>Тема 9.1.</w:t>
            </w:r>
            <w:r w:rsidRPr="002E5C01">
              <w:rPr>
                <w:rFonts w:ascii="Times New Roman" w:hAnsi="Times New Roman" w:cs="Times New Roman"/>
                <w:sz w:val="24"/>
                <w:szCs w:val="24"/>
                <w:lang w:eastAsia="ru-RU"/>
              </w:rPr>
              <w:t xml:space="preserve"> Методы и приемы руководства  и формирования навыков самообслуживания у детей раннего и дошкольного возраста</w:t>
            </w: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CC59CE" w:rsidRPr="002E5C01" w:rsidRDefault="004A74E4"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Классификация методов и приемов формирования навыков самообслуживания у детей раннего и дошкольного возраста, в том числе детей с особыми образовательными потребностями, их характеристика</w:t>
            </w:r>
            <w:r w:rsidR="00B109C6" w:rsidRPr="002E5C01">
              <w:rPr>
                <w:rFonts w:ascii="Times New Roman" w:hAnsi="Times New Roman" w:cs="Times New Roman"/>
                <w:b/>
                <w:sz w:val="24"/>
                <w:szCs w:val="24"/>
                <w:lang w:eastAsia="ru-RU"/>
              </w:rPr>
              <w:t>(ОУД.02.Литература)</w:t>
            </w:r>
          </w:p>
        </w:tc>
        <w:tc>
          <w:tcPr>
            <w:tcW w:w="585" w:type="pct"/>
            <w:tcBorders>
              <w:top w:val="single" w:sz="4" w:space="0" w:color="auto"/>
              <w:bottom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Методы и приемы формирования навыков трудовой деятельности у детей дошкольного возраста, в том числе детей с особыми образовательными потребностями, их характеристика</w:t>
            </w:r>
          </w:p>
          <w:p w:rsidR="009C0E19" w:rsidRPr="002E5C01" w:rsidRDefault="009C0E19"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(ОУД.01.Русский язык)</w:t>
            </w:r>
          </w:p>
        </w:tc>
        <w:tc>
          <w:tcPr>
            <w:tcW w:w="585" w:type="pct"/>
            <w:tcBorders>
              <w:top w:val="single" w:sz="4" w:space="0" w:color="auto"/>
              <w:bottom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Приемы руководства трудовой деятельностью детей в дошкольной организации</w:t>
            </w:r>
          </w:p>
        </w:tc>
        <w:tc>
          <w:tcPr>
            <w:tcW w:w="585" w:type="pct"/>
            <w:tcBorders>
              <w:top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занятий и лабораторных работ</w:t>
            </w:r>
          </w:p>
        </w:tc>
        <w:tc>
          <w:tcPr>
            <w:tcW w:w="585" w:type="pct"/>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8</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eastAsia="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w:t>
            </w:r>
            <w:r w:rsidR="00D73F9D" w:rsidRPr="002E5C01">
              <w:rPr>
                <w:rFonts w:ascii="Times New Roman" w:hAnsi="Times New Roman" w:cs="Times New Roman"/>
                <w:sz w:val="24"/>
                <w:szCs w:val="24"/>
                <w:lang w:eastAsia="ru-RU"/>
              </w:rPr>
              <w:t>11</w:t>
            </w:r>
            <w:r w:rsidRPr="002E5C01">
              <w:rPr>
                <w:rFonts w:ascii="Times New Roman" w:hAnsi="Times New Roman" w:cs="Times New Roman"/>
                <w:sz w:val="24"/>
                <w:szCs w:val="24"/>
                <w:lang w:eastAsia="ru-RU"/>
              </w:rPr>
              <w:t xml:space="preserve">. </w:t>
            </w:r>
            <w:r w:rsidRPr="002E5C01">
              <w:rPr>
                <w:rFonts w:ascii="Times New Roman" w:eastAsia="Times New Roman" w:hAnsi="Times New Roman" w:cs="Times New Roman"/>
                <w:sz w:val="24"/>
                <w:szCs w:val="24"/>
                <w:lang w:eastAsia="ru-RU"/>
              </w:rPr>
              <w:t>Методика взаимодействия с детьми в трудовой деятельности</w:t>
            </w:r>
          </w:p>
          <w:p w:rsidR="009C0E19" w:rsidRPr="002E5C01" w:rsidRDefault="009C0E19" w:rsidP="002E5C01">
            <w:pPr>
              <w:spacing w:after="0" w:line="240" w:lineRule="auto"/>
              <w:rPr>
                <w:rFonts w:ascii="Times New Roman" w:hAnsi="Times New Roman" w:cs="Times New Roman"/>
                <w:sz w:val="24"/>
                <w:szCs w:val="24"/>
                <w:lang w:eastAsia="ru-RU"/>
              </w:rPr>
            </w:pPr>
            <w:r w:rsidRPr="002E5C01">
              <w:rPr>
                <w:rFonts w:ascii="Times New Roman" w:eastAsia="Times New Roman" w:hAnsi="Times New Roman" w:cs="Times New Roman"/>
                <w:sz w:val="24"/>
                <w:szCs w:val="24"/>
                <w:lang w:eastAsia="ru-RU"/>
              </w:rPr>
              <w:t>(</w:t>
            </w:r>
            <w:r w:rsidRPr="002E5C01">
              <w:rPr>
                <w:rFonts w:ascii="Times New Roman" w:eastAsia="Times New Roman" w:hAnsi="Times New Roman" w:cs="Times New Roman"/>
                <w:b/>
                <w:sz w:val="24"/>
                <w:szCs w:val="24"/>
                <w:lang w:eastAsia="ru-RU"/>
              </w:rPr>
              <w:t>ОУД.08.Информатика</w:t>
            </w:r>
            <w:r w:rsidRPr="002E5C01">
              <w:rPr>
                <w:rFonts w:ascii="Times New Roman" w:eastAsia="Times New Roman" w:hAnsi="Times New Roman" w:cs="Times New Roman"/>
                <w:sz w:val="24"/>
                <w:szCs w:val="24"/>
                <w:lang w:eastAsia="ru-RU"/>
              </w:rPr>
              <w:t>)</w:t>
            </w:r>
          </w:p>
        </w:tc>
        <w:tc>
          <w:tcPr>
            <w:tcW w:w="585" w:type="pct"/>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 xml:space="preserve">Практическое занятие </w:t>
            </w:r>
            <w:r w:rsidR="00D73F9D" w:rsidRPr="002E5C01">
              <w:rPr>
                <w:rFonts w:ascii="Times New Roman" w:hAnsi="Times New Roman" w:cs="Times New Roman"/>
                <w:sz w:val="24"/>
                <w:szCs w:val="24"/>
                <w:lang w:eastAsia="ru-RU"/>
              </w:rPr>
              <w:t>12</w:t>
            </w:r>
            <w:r w:rsidRPr="002E5C01">
              <w:rPr>
                <w:rFonts w:ascii="Times New Roman" w:hAnsi="Times New Roman" w:cs="Times New Roman"/>
                <w:sz w:val="24"/>
                <w:szCs w:val="24"/>
                <w:lang w:eastAsia="ru-RU"/>
              </w:rPr>
              <w:t>. Наблюдение и анализ организации самообслуживания и различных видов труда в разных возрастных группах. Выявление и оценка эффективности методов и приемов работы с детьми в разных возрастных группах.</w:t>
            </w:r>
          </w:p>
        </w:tc>
        <w:tc>
          <w:tcPr>
            <w:tcW w:w="585" w:type="pct"/>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310"/>
        </w:trPr>
        <w:tc>
          <w:tcPr>
            <w:tcW w:w="1048" w:type="pct"/>
            <w:gridSpan w:val="4"/>
            <w:vMerge w:val="restart"/>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b/>
                <w:sz w:val="24"/>
                <w:szCs w:val="24"/>
                <w:lang w:eastAsia="ru-RU"/>
              </w:rPr>
              <w:t>Тема 9.2</w:t>
            </w:r>
            <w:r w:rsidRPr="002E5C01">
              <w:rPr>
                <w:rFonts w:ascii="Times New Roman" w:hAnsi="Times New Roman" w:cs="Times New Roman"/>
                <w:sz w:val="24"/>
                <w:szCs w:val="24"/>
                <w:lang w:eastAsia="ru-RU"/>
              </w:rPr>
              <w:t>. Формы организации самообслуживания и  трудовой деятельности детей в разных возрастных группах</w:t>
            </w: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CC59CE" w:rsidRPr="002E5C01" w:rsidRDefault="004A74E4"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Характеристика основных форм организации самообслуживания и трудовой деятельности детей в условиях детской дошкольной организации, в том числе детей с особыми образовательными потребностями</w:t>
            </w:r>
            <w:r w:rsidR="00B109C6" w:rsidRPr="002E5C01">
              <w:rPr>
                <w:rFonts w:ascii="Times New Roman" w:hAnsi="Times New Roman" w:cs="Times New Roman"/>
                <w:b/>
                <w:sz w:val="24"/>
                <w:szCs w:val="24"/>
                <w:lang w:eastAsia="ru-RU"/>
              </w:rPr>
              <w:t>(ОУД.02.Литература)</w:t>
            </w:r>
          </w:p>
        </w:tc>
        <w:tc>
          <w:tcPr>
            <w:tcW w:w="585" w:type="pct"/>
            <w:tcBorders>
              <w:top w:val="single" w:sz="4" w:space="0" w:color="auto"/>
              <w:bottom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1559"/>
        </w:trPr>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Формы организации трудовых поручений. Влияние трудовых поручений на развитие личности ребенка</w:t>
            </w:r>
          </w:p>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Дежурство – как форма организации труда дошкольников. Специфика организации дежурства в разных возрастных группах.</w:t>
            </w:r>
          </w:p>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Общий, совместный, коллективный труд. Специфика организации данной формы труда в разных возрастных группах</w:t>
            </w:r>
            <w:r w:rsidR="00B109C6" w:rsidRPr="002E5C01">
              <w:rPr>
                <w:rFonts w:ascii="Times New Roman" w:hAnsi="Times New Roman" w:cs="Times New Roman"/>
                <w:b/>
                <w:sz w:val="24"/>
                <w:szCs w:val="24"/>
                <w:lang w:eastAsia="ru-RU"/>
              </w:rPr>
              <w:t>(ОУД.02.Литература)</w:t>
            </w:r>
          </w:p>
        </w:tc>
        <w:tc>
          <w:tcPr>
            <w:tcW w:w="585" w:type="pct"/>
            <w:tcBorders>
              <w:top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p w:rsidR="00CC59CE" w:rsidRPr="002E5C01" w:rsidRDefault="00CC59CE" w:rsidP="002E5C01">
            <w:pPr>
              <w:spacing w:after="0" w:line="240" w:lineRule="auto"/>
              <w:jc w:val="center"/>
              <w:rPr>
                <w:rFonts w:ascii="Times New Roman" w:hAnsi="Times New Roman" w:cs="Times New Roman"/>
                <w:sz w:val="24"/>
                <w:szCs w:val="24"/>
                <w:lang w:eastAsia="ru-RU"/>
              </w:rPr>
            </w:pPr>
          </w:p>
          <w:p w:rsidR="00CC59CE" w:rsidRPr="002E5C01" w:rsidRDefault="00CC59CE" w:rsidP="002E5C01">
            <w:pPr>
              <w:spacing w:after="0" w:line="240" w:lineRule="auto"/>
              <w:jc w:val="center"/>
              <w:rPr>
                <w:rFonts w:ascii="Times New Roman" w:hAnsi="Times New Roman" w:cs="Times New Roman"/>
                <w:sz w:val="24"/>
                <w:szCs w:val="24"/>
                <w:lang w:eastAsia="ru-RU"/>
              </w:rPr>
            </w:pP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занятий и лабораторных работ</w:t>
            </w:r>
          </w:p>
        </w:tc>
        <w:tc>
          <w:tcPr>
            <w:tcW w:w="585" w:type="pct"/>
            <w:shd w:val="clear" w:color="auto" w:fill="FFFFFF"/>
          </w:tcPr>
          <w:p w:rsidR="00CC59CE" w:rsidRPr="002E5C01" w:rsidRDefault="00D73F9D"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10</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D73F9D"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13</w:t>
            </w:r>
            <w:r w:rsidR="00CC59CE" w:rsidRPr="002E5C01">
              <w:rPr>
                <w:rFonts w:ascii="Times New Roman" w:hAnsi="Times New Roman" w:cs="Times New Roman"/>
                <w:sz w:val="24"/>
                <w:szCs w:val="24"/>
                <w:lang w:eastAsia="ru-RU"/>
              </w:rPr>
              <w:t>. Наблюдение и анализ деятельности воспитателя по организации самообслуживания в разных возрастных группах и трудовой деятельности старших дошкольников. Определение форм организации труда дошкольников и оценка их целесообразности.</w:t>
            </w:r>
          </w:p>
        </w:tc>
        <w:tc>
          <w:tcPr>
            <w:tcW w:w="585" w:type="pct"/>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6</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9C0E19" w:rsidRPr="002E5C01" w:rsidRDefault="00D73F9D" w:rsidP="00832245">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14</w:t>
            </w:r>
            <w:r w:rsidR="00CC59CE" w:rsidRPr="002E5C01">
              <w:rPr>
                <w:rFonts w:ascii="Times New Roman" w:hAnsi="Times New Roman" w:cs="Times New Roman"/>
                <w:sz w:val="24"/>
                <w:szCs w:val="24"/>
                <w:lang w:eastAsia="ru-RU"/>
              </w:rPr>
              <w:t>. Разработка технологической карты организации самообслуживания и трудовой деятельности в разных возрастных группах</w:t>
            </w:r>
            <w:r w:rsidR="009C0E19" w:rsidRPr="002E5C01">
              <w:rPr>
                <w:rFonts w:ascii="Times New Roman" w:hAnsi="Times New Roman" w:cs="Times New Roman"/>
                <w:b/>
                <w:sz w:val="24"/>
                <w:szCs w:val="24"/>
                <w:lang w:eastAsia="ru-RU"/>
              </w:rPr>
              <w:t>(ОУД.08.Информатика</w:t>
            </w:r>
            <w:r w:rsidR="009C0E19" w:rsidRPr="002E5C01">
              <w:rPr>
                <w:rFonts w:ascii="Times New Roman" w:hAnsi="Times New Roman" w:cs="Times New Roman"/>
                <w:sz w:val="24"/>
                <w:szCs w:val="24"/>
                <w:lang w:eastAsia="ru-RU"/>
              </w:rPr>
              <w:t>)</w:t>
            </w:r>
          </w:p>
        </w:tc>
        <w:tc>
          <w:tcPr>
            <w:tcW w:w="585" w:type="pct"/>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1048" w:type="pct"/>
            <w:gridSpan w:val="4"/>
            <w:vMerge w:val="restart"/>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b/>
                <w:sz w:val="24"/>
                <w:szCs w:val="24"/>
                <w:lang w:eastAsia="ru-RU"/>
              </w:rPr>
              <w:t>Тема 9.6.</w:t>
            </w:r>
            <w:r w:rsidRPr="002E5C01">
              <w:rPr>
                <w:rFonts w:ascii="Times New Roman" w:hAnsi="Times New Roman" w:cs="Times New Roman"/>
                <w:sz w:val="24"/>
                <w:szCs w:val="24"/>
                <w:lang w:eastAsia="ru-RU"/>
              </w:rPr>
              <w:t xml:space="preserve"> Средства формирования навыков самообслуживания и трудовой деятельности детей раннего и дошкольного возраста</w:t>
            </w: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CC59CE" w:rsidRPr="002E5C01" w:rsidRDefault="004A74E4"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0856AD" w:rsidRPr="002E5C01" w:rsidRDefault="00CC59CE" w:rsidP="00832245">
            <w:pPr>
              <w:spacing w:after="0" w:line="240" w:lineRule="auto"/>
              <w:rPr>
                <w:rFonts w:ascii="Times New Roman" w:hAnsi="Times New Roman" w:cs="Times New Roman"/>
                <w:b/>
                <w:sz w:val="24"/>
                <w:szCs w:val="24"/>
                <w:lang w:eastAsia="ru-RU"/>
              </w:rPr>
            </w:pPr>
            <w:r w:rsidRPr="002E5C01">
              <w:rPr>
                <w:rFonts w:ascii="Times New Roman" w:hAnsi="Times New Roman" w:cs="Times New Roman"/>
                <w:sz w:val="24"/>
                <w:szCs w:val="24"/>
                <w:lang w:eastAsia="ru-RU"/>
              </w:rPr>
              <w:t>Характеристика основных средств формирования  навыков самообслуживания и трудовой деятельности детей раннего и дошкольного возраста (собственная трудовая деятельность, ознакомление с трудом взрослых, художественные средства)</w:t>
            </w:r>
            <w:r w:rsidR="00832245">
              <w:rPr>
                <w:rFonts w:ascii="Times New Roman" w:hAnsi="Times New Roman" w:cs="Times New Roman"/>
                <w:b/>
                <w:sz w:val="24"/>
                <w:szCs w:val="24"/>
                <w:lang w:eastAsia="ru-RU"/>
              </w:rPr>
              <w:t xml:space="preserve"> </w:t>
            </w:r>
            <w:r w:rsidR="00B109C6" w:rsidRPr="002E5C01">
              <w:rPr>
                <w:rFonts w:ascii="Times New Roman" w:hAnsi="Times New Roman" w:cs="Times New Roman"/>
                <w:b/>
                <w:sz w:val="24"/>
                <w:szCs w:val="24"/>
                <w:lang w:eastAsia="ru-RU"/>
              </w:rPr>
              <w:t>(ОУД.02.Литература)</w:t>
            </w:r>
          </w:p>
        </w:tc>
        <w:tc>
          <w:tcPr>
            <w:tcW w:w="585" w:type="pct"/>
            <w:tcBorders>
              <w:top w:val="single" w:sz="4" w:space="0" w:color="auto"/>
              <w:bottom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B109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155"/>
        </w:trPr>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Обучение трудовым умениям и навыкам в собственной трудовой деятельности</w:t>
            </w:r>
            <w:r w:rsidR="00B109C6">
              <w:rPr>
                <w:rFonts w:ascii="Times New Roman" w:hAnsi="Times New Roman" w:cs="Times New Roman"/>
                <w:sz w:val="24"/>
                <w:szCs w:val="24"/>
                <w:lang w:eastAsia="ru-RU"/>
              </w:rPr>
              <w:t xml:space="preserve"> </w:t>
            </w:r>
            <w:r w:rsidR="00C73A6A" w:rsidRPr="002E5C01">
              <w:rPr>
                <w:rFonts w:ascii="Times New Roman" w:hAnsi="Times New Roman" w:cs="Times New Roman"/>
                <w:b/>
                <w:sz w:val="24"/>
                <w:szCs w:val="24"/>
                <w:lang w:eastAsia="ru-RU"/>
              </w:rPr>
              <w:t>(ОУД.02.Литература)</w:t>
            </w:r>
          </w:p>
        </w:tc>
        <w:tc>
          <w:tcPr>
            <w:tcW w:w="585" w:type="pct"/>
            <w:tcBorders>
              <w:top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500"/>
        </w:trPr>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Ознакомление с трудом взрослых как средство ознакомления дошкольников с процессом труда</w:t>
            </w:r>
          </w:p>
          <w:p w:rsidR="009C0E19" w:rsidRPr="002E5C01" w:rsidRDefault="009C0E19"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w:t>
            </w:r>
            <w:r w:rsidRPr="002E5C01">
              <w:rPr>
                <w:rFonts w:ascii="Times New Roman" w:hAnsi="Times New Roman" w:cs="Times New Roman"/>
                <w:b/>
                <w:sz w:val="24"/>
                <w:szCs w:val="24"/>
                <w:lang w:eastAsia="ru-RU"/>
              </w:rPr>
              <w:t>ОУД.10.Основы безопасности жизнедеятельности</w:t>
            </w:r>
            <w:r w:rsidRPr="002E5C01">
              <w:rPr>
                <w:rFonts w:ascii="Times New Roman" w:hAnsi="Times New Roman" w:cs="Times New Roman"/>
                <w:sz w:val="24"/>
                <w:szCs w:val="24"/>
                <w:lang w:eastAsia="ru-RU"/>
              </w:rPr>
              <w:t>)</w:t>
            </w:r>
          </w:p>
        </w:tc>
        <w:tc>
          <w:tcPr>
            <w:tcW w:w="585" w:type="pct"/>
            <w:tcBorders>
              <w:top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1</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9C0E19" w:rsidRPr="002E5C01" w:rsidRDefault="00CC59CE" w:rsidP="00832245">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Формирование отношения к процессу труда с помощью художественных средств (художественная литература, музыка, изобразительное искусство).</w:t>
            </w:r>
            <w:r w:rsidR="009C0E19" w:rsidRPr="002E5C01">
              <w:rPr>
                <w:rFonts w:ascii="Times New Roman" w:hAnsi="Times New Roman" w:cs="Times New Roman"/>
                <w:sz w:val="24"/>
                <w:szCs w:val="24"/>
                <w:lang w:eastAsia="ru-RU"/>
              </w:rPr>
              <w:t>(</w:t>
            </w:r>
            <w:r w:rsidR="009C0E19" w:rsidRPr="002E5C01">
              <w:rPr>
                <w:rFonts w:ascii="Times New Roman" w:hAnsi="Times New Roman" w:cs="Times New Roman"/>
                <w:b/>
                <w:sz w:val="24"/>
                <w:szCs w:val="24"/>
                <w:lang w:eastAsia="ru-RU"/>
              </w:rPr>
              <w:t>ОУД.02.Литература)</w:t>
            </w:r>
          </w:p>
        </w:tc>
        <w:tc>
          <w:tcPr>
            <w:tcW w:w="585" w:type="pct"/>
            <w:tcBorders>
              <w:top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занятий и лабораторных работ</w:t>
            </w:r>
          </w:p>
        </w:tc>
        <w:tc>
          <w:tcPr>
            <w:tcW w:w="585" w:type="pct"/>
            <w:shd w:val="clear" w:color="auto" w:fill="FFFFFF"/>
          </w:tcPr>
          <w:p w:rsidR="00CC59CE" w:rsidRPr="002E5C01" w:rsidRDefault="00D73F9D"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887"/>
        </w:trPr>
        <w:tc>
          <w:tcPr>
            <w:tcW w:w="1048" w:type="pct"/>
            <w:gridSpan w:val="4"/>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67" w:type="pct"/>
            <w:gridSpan w:val="2"/>
            <w:tcBorders>
              <w:left w:val="single" w:sz="4" w:space="0" w:color="auto"/>
            </w:tcBorders>
            <w:shd w:val="clear" w:color="auto" w:fill="FFFFFF"/>
          </w:tcPr>
          <w:p w:rsidR="00CC59CE" w:rsidRPr="002E5C01" w:rsidRDefault="00D73F9D"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16</w:t>
            </w:r>
            <w:r w:rsidR="00CC59CE" w:rsidRPr="002E5C01">
              <w:rPr>
                <w:rFonts w:ascii="Times New Roman" w:hAnsi="Times New Roman" w:cs="Times New Roman"/>
                <w:sz w:val="24"/>
                <w:szCs w:val="24"/>
                <w:lang w:eastAsia="ru-RU"/>
              </w:rPr>
              <w:t>. Наблюдение и анализ организации трудовой деятельности детей. Оценка эффективности используемых воспитателем средств в организации самообслуживания и трудовой деятельности детей в разных возрастных группах.</w:t>
            </w:r>
            <w:r w:rsidR="00C73A6A" w:rsidRPr="002E5C01">
              <w:rPr>
                <w:rFonts w:ascii="Times New Roman" w:hAnsi="Times New Roman" w:cs="Times New Roman"/>
                <w:b/>
                <w:sz w:val="24"/>
                <w:szCs w:val="24"/>
                <w:lang w:eastAsia="ru-RU"/>
              </w:rPr>
              <w:t xml:space="preserve"> (ОУД.08.Информатика</w:t>
            </w:r>
            <w:r w:rsidR="00C73A6A" w:rsidRPr="002E5C01">
              <w:rPr>
                <w:rFonts w:ascii="Times New Roman" w:hAnsi="Times New Roman" w:cs="Times New Roman"/>
                <w:sz w:val="24"/>
                <w:szCs w:val="24"/>
                <w:lang w:eastAsia="ru-RU"/>
              </w:rPr>
              <w:t>)</w:t>
            </w:r>
          </w:p>
        </w:tc>
        <w:tc>
          <w:tcPr>
            <w:tcW w:w="585" w:type="pct"/>
            <w:shd w:val="clear" w:color="auto" w:fill="FFFFFF"/>
          </w:tcPr>
          <w:p w:rsidR="00CC59CE" w:rsidRPr="002E5C01" w:rsidRDefault="00D73F9D"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tcPr>
          <w:p w:rsidR="00CC59CE" w:rsidRPr="002E5C01" w:rsidRDefault="00832245" w:rsidP="002E5C01">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sidR="00CC59CE" w:rsidRPr="002E5C01">
              <w:rPr>
                <w:rFonts w:ascii="Times New Roman" w:hAnsi="Times New Roman" w:cs="Times New Roman"/>
                <w:b/>
                <w:sz w:val="24"/>
                <w:szCs w:val="24"/>
                <w:lang w:eastAsia="ru-RU"/>
              </w:rPr>
              <w:t xml:space="preserve"> 10. Педагогическая деятельность по диагностике самообслуживания и трудовой деятельности детей раннего и дошкольного возраста детей раннего и дошкольного возраста. </w:t>
            </w:r>
          </w:p>
        </w:tc>
        <w:tc>
          <w:tcPr>
            <w:tcW w:w="585" w:type="pct"/>
            <w:shd w:val="clear" w:color="auto" w:fill="FFFFFF"/>
          </w:tcPr>
          <w:p w:rsidR="00CC59CE" w:rsidRPr="002E5C01" w:rsidRDefault="004A74E4"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34" w:type="pct"/>
            <w:gridSpan w:val="3"/>
            <w:vMerge w:val="restart"/>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b/>
                <w:sz w:val="24"/>
                <w:szCs w:val="24"/>
                <w:lang w:eastAsia="ru-RU"/>
              </w:rPr>
              <w:t>Тема 10.1.</w:t>
            </w:r>
            <w:r w:rsidRPr="002E5C01">
              <w:rPr>
                <w:rFonts w:ascii="Times New Roman" w:hAnsi="Times New Roman" w:cs="Times New Roman"/>
                <w:sz w:val="24"/>
                <w:szCs w:val="24"/>
                <w:lang w:eastAsia="ru-RU"/>
              </w:rPr>
              <w:t xml:space="preserve"> Диагностика самообслуживания и трудовой деятельности детей в разных возрастных группах</w:t>
            </w:r>
          </w:p>
        </w:tc>
        <w:tc>
          <w:tcPr>
            <w:tcW w:w="3381" w:type="pct"/>
            <w:gridSpan w:val="3"/>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8</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34" w:type="pct"/>
            <w:gridSpan w:val="3"/>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1" w:type="pct"/>
            <w:gridSpan w:val="3"/>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Общая характеристика способов диагностики самообслуживания и трудовой  деятельности детей.</w:t>
            </w:r>
            <w:r w:rsidR="00C73A6A" w:rsidRPr="002E5C01">
              <w:rPr>
                <w:rFonts w:ascii="Times New Roman" w:hAnsi="Times New Roman" w:cs="Times New Roman"/>
                <w:b/>
                <w:sz w:val="24"/>
                <w:szCs w:val="24"/>
                <w:lang w:eastAsia="ru-RU"/>
              </w:rPr>
              <w:t xml:space="preserve"> (ОУД.02.Литература)</w:t>
            </w:r>
          </w:p>
        </w:tc>
        <w:tc>
          <w:tcPr>
            <w:tcW w:w="585" w:type="pct"/>
            <w:tcBorders>
              <w:top w:val="single" w:sz="4" w:space="0" w:color="auto"/>
              <w:bottom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34" w:type="pct"/>
            <w:gridSpan w:val="3"/>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1" w:type="pct"/>
            <w:gridSpan w:val="3"/>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Диагностика  и определение уровня сформированности навыков самообслуживания детей раннего и дошкольного возраста. Диагностика трудовых умений дошкольников</w:t>
            </w:r>
            <w:r w:rsidR="00C73A6A" w:rsidRPr="002E5C01">
              <w:rPr>
                <w:rFonts w:ascii="Times New Roman" w:hAnsi="Times New Roman" w:cs="Times New Roman"/>
                <w:b/>
                <w:sz w:val="24"/>
                <w:szCs w:val="24"/>
                <w:lang w:eastAsia="ru-RU"/>
              </w:rPr>
              <w:t>(ОУД.02.Литература)</w:t>
            </w:r>
          </w:p>
        </w:tc>
        <w:tc>
          <w:tcPr>
            <w:tcW w:w="585" w:type="pct"/>
            <w:tcBorders>
              <w:top w:val="single" w:sz="4" w:space="0" w:color="auto"/>
              <w:bottom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34" w:type="pct"/>
            <w:gridSpan w:val="3"/>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1" w:type="pct"/>
            <w:gridSpan w:val="3"/>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Диагностика уровня  сформированности  отношения детей к своему труду и труду взрослых.</w:t>
            </w:r>
          </w:p>
        </w:tc>
        <w:tc>
          <w:tcPr>
            <w:tcW w:w="585" w:type="pct"/>
            <w:tcBorders>
              <w:top w:val="single" w:sz="4" w:space="0" w:color="auto"/>
              <w:bottom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34" w:type="pct"/>
            <w:gridSpan w:val="3"/>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1" w:type="pct"/>
            <w:gridSpan w:val="3"/>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 xml:space="preserve">Диагностика  уровня развития трудолюбия </w:t>
            </w:r>
          </w:p>
        </w:tc>
        <w:tc>
          <w:tcPr>
            <w:tcW w:w="585" w:type="pct"/>
            <w:tcBorders>
              <w:top w:val="single" w:sz="4" w:space="0" w:color="auto"/>
            </w:tcBorders>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34" w:type="pct"/>
            <w:gridSpan w:val="3"/>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1" w:type="pct"/>
            <w:gridSpan w:val="3"/>
            <w:tcBorders>
              <w:lef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занятий и лабораторных работ</w:t>
            </w:r>
          </w:p>
        </w:tc>
        <w:tc>
          <w:tcPr>
            <w:tcW w:w="585" w:type="pct"/>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12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34" w:type="pct"/>
            <w:gridSpan w:val="3"/>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1" w:type="pct"/>
            <w:gridSpan w:val="3"/>
            <w:tcBorders>
              <w:left w:val="single" w:sz="4" w:space="0" w:color="auto"/>
            </w:tcBorders>
            <w:shd w:val="clear" w:color="auto" w:fill="FFFFFF"/>
          </w:tcPr>
          <w:p w:rsidR="00CC59CE" w:rsidRPr="002E5C01" w:rsidRDefault="00D73F9D"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17</w:t>
            </w:r>
            <w:r w:rsidR="00CC59CE" w:rsidRPr="002E5C01">
              <w:rPr>
                <w:rFonts w:ascii="Times New Roman" w:hAnsi="Times New Roman" w:cs="Times New Roman"/>
                <w:sz w:val="24"/>
                <w:szCs w:val="24"/>
                <w:lang w:eastAsia="ru-RU"/>
              </w:rPr>
              <w:t>. Подбор диагностических методик для оценки сформированности навыков самообслуживания и трудовых умений детей в разных возрастных группах</w:t>
            </w:r>
          </w:p>
          <w:p w:rsidR="009C0E19" w:rsidRPr="002E5C01" w:rsidRDefault="009C0E19"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w:t>
            </w:r>
            <w:r w:rsidRPr="002E5C01">
              <w:rPr>
                <w:rFonts w:ascii="Times New Roman" w:hAnsi="Times New Roman" w:cs="Times New Roman"/>
                <w:b/>
                <w:sz w:val="24"/>
                <w:szCs w:val="24"/>
                <w:lang w:eastAsia="ru-RU"/>
              </w:rPr>
              <w:t>ОУД.01.Русский язык)</w:t>
            </w:r>
          </w:p>
        </w:tc>
        <w:tc>
          <w:tcPr>
            <w:tcW w:w="585" w:type="pct"/>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6</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34" w:type="pct"/>
            <w:gridSpan w:val="3"/>
            <w:vMerge/>
            <w:tcBorders>
              <w:right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1" w:type="pct"/>
            <w:gridSpan w:val="3"/>
            <w:tcBorders>
              <w:left w:val="single" w:sz="4" w:space="0" w:color="auto"/>
            </w:tcBorders>
            <w:shd w:val="clear" w:color="auto" w:fill="FFFFFF"/>
          </w:tcPr>
          <w:p w:rsidR="00CC59CE" w:rsidRPr="002E5C01" w:rsidRDefault="00D73F9D"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18</w:t>
            </w:r>
            <w:r w:rsidR="00CC59CE" w:rsidRPr="002E5C01">
              <w:rPr>
                <w:rFonts w:ascii="Times New Roman" w:hAnsi="Times New Roman" w:cs="Times New Roman"/>
                <w:sz w:val="24"/>
                <w:szCs w:val="24"/>
                <w:lang w:eastAsia="ru-RU"/>
              </w:rPr>
              <w:t>. Количественный и качественный анализ эмпирического материала по результатам диагностики.</w:t>
            </w:r>
            <w:r w:rsidR="00C73A6A" w:rsidRPr="002E5C01">
              <w:rPr>
                <w:rFonts w:ascii="Times New Roman" w:hAnsi="Times New Roman" w:cs="Times New Roman"/>
                <w:b/>
                <w:sz w:val="24"/>
                <w:szCs w:val="24"/>
                <w:lang w:eastAsia="ru-RU"/>
              </w:rPr>
              <w:t xml:space="preserve"> (ОУД.08.Информатика</w:t>
            </w:r>
            <w:r w:rsidR="00C73A6A" w:rsidRPr="002E5C01">
              <w:rPr>
                <w:rFonts w:ascii="Times New Roman" w:hAnsi="Times New Roman" w:cs="Times New Roman"/>
                <w:sz w:val="24"/>
                <w:szCs w:val="24"/>
                <w:lang w:eastAsia="ru-RU"/>
              </w:rPr>
              <w:t>)</w:t>
            </w:r>
          </w:p>
        </w:tc>
        <w:tc>
          <w:tcPr>
            <w:tcW w:w="585" w:type="pct"/>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6</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vAlign w:val="center"/>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МДК 02.04. Теоретические и методические основы организации продуктивных видов деятельности детей раннего и дошкольного возраста</w:t>
            </w:r>
          </w:p>
        </w:tc>
        <w:tc>
          <w:tcPr>
            <w:tcW w:w="585" w:type="pct"/>
            <w:shd w:val="clear" w:color="auto" w:fill="FFFFFF"/>
          </w:tcPr>
          <w:p w:rsidR="00CC59CE" w:rsidRPr="002E5C01" w:rsidRDefault="00A322F1"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120</w:t>
            </w:r>
          </w:p>
        </w:tc>
      </w:tr>
      <w:tr w:rsidR="00832245"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vAlign w:val="center"/>
          </w:tcPr>
          <w:p w:rsidR="00832245" w:rsidRPr="002E5C01" w:rsidRDefault="00832245" w:rsidP="00886C2A">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sidRPr="002E5C01">
              <w:rPr>
                <w:rFonts w:ascii="Times New Roman" w:hAnsi="Times New Roman" w:cs="Times New Roman"/>
                <w:b/>
                <w:sz w:val="24"/>
                <w:szCs w:val="24"/>
                <w:lang w:eastAsia="ru-RU"/>
              </w:rPr>
              <w:t xml:space="preserve"> 11. Педагогическая деятельность по проектированию продуктивных видов деятельности детей раннего и дошкольного возраста</w:t>
            </w:r>
          </w:p>
        </w:tc>
        <w:tc>
          <w:tcPr>
            <w:tcW w:w="585" w:type="pct"/>
            <w:shd w:val="clear" w:color="auto" w:fill="FFFFFF"/>
          </w:tcPr>
          <w:p w:rsidR="00832245" w:rsidRPr="002E5C01" w:rsidRDefault="00B7422F" w:rsidP="00886C2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38</w:t>
            </w:r>
          </w:p>
        </w:tc>
      </w:tr>
      <w:tr w:rsidR="0098186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val="restart"/>
            <w:shd w:val="clear" w:color="auto" w:fill="FFFFFF"/>
          </w:tcPr>
          <w:p w:rsidR="00981861" w:rsidRPr="002E5C01" w:rsidRDefault="00981861"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Тема 11.1. Сущность методики и ее методологические основы</w:t>
            </w:r>
          </w:p>
        </w:tc>
        <w:tc>
          <w:tcPr>
            <w:tcW w:w="3386" w:type="pct"/>
            <w:gridSpan w:val="4"/>
            <w:shd w:val="clear" w:color="auto" w:fill="FFFFFF"/>
            <w:vAlign w:val="center"/>
          </w:tcPr>
          <w:p w:rsidR="00981861" w:rsidRPr="002E5C01" w:rsidRDefault="00981861"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981861" w:rsidRPr="002E5C01" w:rsidRDefault="00981861"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r w:rsidR="0098186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981861" w:rsidRPr="002E5C01" w:rsidRDefault="00981861"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981861" w:rsidRPr="002E5C01" w:rsidRDefault="00981861" w:rsidP="00886C2A">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val="x-none" w:eastAsia="x-none"/>
              </w:rPr>
              <w:t>Исторический аспект теории и методики изобразительной деятельности (материалы отечественных и зарубежных исследований).</w:t>
            </w:r>
            <w:r w:rsidRPr="002E5C01">
              <w:rPr>
                <w:rFonts w:ascii="Times New Roman" w:hAnsi="Times New Roman" w:cs="Times New Roman"/>
                <w:sz w:val="24"/>
                <w:szCs w:val="24"/>
                <w:lang w:eastAsia="x-none"/>
              </w:rPr>
              <w:t>(</w:t>
            </w:r>
            <w:r w:rsidRPr="002E5C01">
              <w:rPr>
                <w:rFonts w:ascii="Times New Roman" w:hAnsi="Times New Roman" w:cs="Times New Roman"/>
                <w:b/>
                <w:sz w:val="24"/>
                <w:szCs w:val="24"/>
                <w:lang w:eastAsia="x-none"/>
              </w:rPr>
              <w:t>ОУД.03.История)</w:t>
            </w:r>
          </w:p>
        </w:tc>
        <w:tc>
          <w:tcPr>
            <w:tcW w:w="585" w:type="pct"/>
            <w:tcBorders>
              <w:top w:val="single" w:sz="4" w:space="0" w:color="auto"/>
              <w:bottom w:val="single" w:sz="4" w:space="0" w:color="auto"/>
            </w:tcBorders>
            <w:shd w:val="clear" w:color="auto" w:fill="FFFFFF"/>
          </w:tcPr>
          <w:p w:rsidR="00981861" w:rsidRPr="002E5C01" w:rsidRDefault="00981861"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98186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981861" w:rsidRPr="002E5C01" w:rsidRDefault="00981861"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981861" w:rsidRPr="002E5C01" w:rsidRDefault="00981861" w:rsidP="00886C2A">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val="x-none" w:eastAsia="x-none"/>
              </w:rPr>
              <w:t>Вклад ведущих отечественных ученых в развитие современной методики изобразительной деятельности (Т.С.</w:t>
            </w:r>
            <w:r w:rsidRPr="002E5C01">
              <w:rPr>
                <w:rFonts w:ascii="Times New Roman" w:hAnsi="Times New Roman" w:cs="Times New Roman"/>
                <w:sz w:val="24"/>
                <w:szCs w:val="24"/>
                <w:lang w:eastAsia="x-none"/>
              </w:rPr>
              <w:t xml:space="preserve"> </w:t>
            </w:r>
            <w:r w:rsidRPr="002E5C01">
              <w:rPr>
                <w:rFonts w:ascii="Times New Roman" w:hAnsi="Times New Roman" w:cs="Times New Roman"/>
                <w:sz w:val="24"/>
                <w:szCs w:val="24"/>
                <w:lang w:val="x-none" w:eastAsia="x-none"/>
              </w:rPr>
              <w:t>Комаровой, Е.А.Флериной, Л.А.Парамоновой, Г.Г. Григорьевой, З.В.</w:t>
            </w:r>
            <w:r w:rsidRPr="002E5C01">
              <w:rPr>
                <w:rFonts w:ascii="Times New Roman" w:hAnsi="Times New Roman" w:cs="Times New Roman"/>
                <w:sz w:val="24"/>
                <w:szCs w:val="24"/>
                <w:lang w:eastAsia="x-none"/>
              </w:rPr>
              <w:t xml:space="preserve"> </w:t>
            </w:r>
            <w:r w:rsidRPr="002E5C01">
              <w:rPr>
                <w:rFonts w:ascii="Times New Roman" w:hAnsi="Times New Roman" w:cs="Times New Roman"/>
                <w:sz w:val="24"/>
                <w:szCs w:val="24"/>
                <w:lang w:val="x-none" w:eastAsia="x-none"/>
              </w:rPr>
              <w:t>Лиштван, Р.Г.</w:t>
            </w:r>
            <w:r w:rsidRPr="002E5C01">
              <w:rPr>
                <w:rFonts w:ascii="Times New Roman" w:hAnsi="Times New Roman" w:cs="Times New Roman"/>
                <w:sz w:val="24"/>
                <w:szCs w:val="24"/>
                <w:lang w:eastAsia="x-none"/>
              </w:rPr>
              <w:t xml:space="preserve"> </w:t>
            </w:r>
            <w:r w:rsidRPr="002E5C01">
              <w:rPr>
                <w:rFonts w:ascii="Times New Roman" w:hAnsi="Times New Roman" w:cs="Times New Roman"/>
                <w:sz w:val="24"/>
                <w:szCs w:val="24"/>
                <w:lang w:val="x-none" w:eastAsia="x-none"/>
              </w:rPr>
              <w:t>Казаковой, Н.А.Курочкиной и др.)</w:t>
            </w:r>
            <w:r w:rsidRPr="002E5C01">
              <w:rPr>
                <w:rFonts w:ascii="Times New Roman" w:hAnsi="Times New Roman" w:cs="Times New Roman"/>
                <w:sz w:val="24"/>
                <w:szCs w:val="24"/>
                <w:lang w:eastAsia="x-none"/>
              </w:rPr>
              <w:t>(</w:t>
            </w:r>
            <w:r w:rsidRPr="002E5C01">
              <w:rPr>
                <w:rFonts w:ascii="Times New Roman" w:hAnsi="Times New Roman" w:cs="Times New Roman"/>
                <w:b/>
                <w:sz w:val="24"/>
                <w:szCs w:val="24"/>
                <w:lang w:eastAsia="x-none"/>
              </w:rPr>
              <w:t>ОУД. 03. История</w:t>
            </w:r>
            <w:r w:rsidRPr="002E5C01">
              <w:rPr>
                <w:rFonts w:ascii="Times New Roman" w:hAnsi="Times New Roman" w:cs="Times New Roman"/>
                <w:sz w:val="24"/>
                <w:szCs w:val="24"/>
                <w:lang w:eastAsia="x-none"/>
              </w:rPr>
              <w:t>)</w:t>
            </w:r>
          </w:p>
        </w:tc>
        <w:tc>
          <w:tcPr>
            <w:tcW w:w="585" w:type="pct"/>
            <w:tcBorders>
              <w:top w:val="single" w:sz="4" w:space="0" w:color="auto"/>
            </w:tcBorders>
            <w:shd w:val="clear" w:color="auto" w:fill="FFFFFF"/>
          </w:tcPr>
          <w:p w:rsidR="00981861" w:rsidRPr="002E5C01" w:rsidRDefault="00981861"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98186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981861" w:rsidRPr="002E5C01" w:rsidRDefault="00981861"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981861" w:rsidRPr="00B7422F" w:rsidRDefault="00981861" w:rsidP="00886C2A">
            <w:pPr>
              <w:spacing w:after="0" w:line="240" w:lineRule="auto"/>
              <w:rPr>
                <w:rFonts w:ascii="Times New Roman" w:hAnsi="Times New Roman" w:cs="Times New Roman"/>
                <w:sz w:val="24"/>
                <w:szCs w:val="24"/>
                <w:lang w:eastAsia="x-none"/>
              </w:rPr>
            </w:pPr>
            <w:r w:rsidRPr="00981861">
              <w:rPr>
                <w:rFonts w:ascii="Times New Roman" w:hAnsi="Times New Roman" w:cs="Times New Roman"/>
                <w:sz w:val="24"/>
                <w:szCs w:val="24"/>
                <w:lang w:eastAsia="x-none"/>
              </w:rPr>
              <w:t>Практическое</w:t>
            </w:r>
            <w:r>
              <w:rPr>
                <w:rFonts w:ascii="Times New Roman" w:hAnsi="Times New Roman" w:cs="Times New Roman"/>
                <w:sz w:val="24"/>
                <w:szCs w:val="24"/>
                <w:lang w:eastAsia="x-none"/>
              </w:rPr>
              <w:t xml:space="preserve"> занятие. Составить педагогический кроссворд на тему «История изобразительной деятельности» </w:t>
            </w:r>
            <w:r w:rsidRPr="002E5C01">
              <w:rPr>
                <w:rFonts w:ascii="Times New Roman" w:hAnsi="Times New Roman" w:cs="Times New Roman"/>
                <w:sz w:val="24"/>
                <w:szCs w:val="24"/>
                <w:lang w:eastAsia="x-none"/>
              </w:rPr>
              <w:t>(</w:t>
            </w:r>
            <w:r w:rsidRPr="002E5C01">
              <w:rPr>
                <w:rFonts w:ascii="Times New Roman" w:hAnsi="Times New Roman" w:cs="Times New Roman"/>
                <w:b/>
                <w:sz w:val="24"/>
                <w:szCs w:val="24"/>
                <w:lang w:eastAsia="x-none"/>
              </w:rPr>
              <w:t>ОУД. 03. История</w:t>
            </w:r>
            <w:r w:rsidRPr="002E5C01">
              <w:rPr>
                <w:rFonts w:ascii="Times New Roman" w:hAnsi="Times New Roman" w:cs="Times New Roman"/>
                <w:sz w:val="24"/>
                <w:szCs w:val="24"/>
                <w:lang w:eastAsia="x-none"/>
              </w:rPr>
              <w:t>)</w:t>
            </w:r>
          </w:p>
        </w:tc>
        <w:tc>
          <w:tcPr>
            <w:tcW w:w="585" w:type="pct"/>
            <w:tcBorders>
              <w:top w:val="single" w:sz="4" w:space="0" w:color="auto"/>
            </w:tcBorders>
            <w:shd w:val="clear" w:color="auto" w:fill="FFFFFF"/>
          </w:tcPr>
          <w:p w:rsidR="00981861" w:rsidRPr="002E5C01" w:rsidRDefault="00981861"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98186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val="restart"/>
            <w:shd w:val="clear" w:color="auto" w:fill="FFFFFF"/>
          </w:tcPr>
          <w:p w:rsidR="00981861" w:rsidRPr="002E5C01" w:rsidRDefault="00981861"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Тема 11.2. Развитие способностей ребёнка в изобразительной деятельности.</w:t>
            </w:r>
          </w:p>
        </w:tc>
        <w:tc>
          <w:tcPr>
            <w:tcW w:w="3386" w:type="pct"/>
            <w:gridSpan w:val="4"/>
            <w:shd w:val="clear" w:color="auto" w:fill="FFFFFF"/>
            <w:vAlign w:val="center"/>
          </w:tcPr>
          <w:p w:rsidR="00981861" w:rsidRPr="002E5C01" w:rsidRDefault="00981861"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981861" w:rsidRPr="002E5C01" w:rsidRDefault="00981861"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98186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981861" w:rsidRPr="002E5C01" w:rsidRDefault="00981861"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981861" w:rsidRPr="002E5C01" w:rsidRDefault="00981861"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Понятие способностей. Содержание и структура способностей к изобразительной деятельности.</w:t>
            </w:r>
          </w:p>
        </w:tc>
        <w:tc>
          <w:tcPr>
            <w:tcW w:w="585" w:type="pct"/>
            <w:tcBorders>
              <w:top w:val="single" w:sz="4" w:space="0" w:color="auto"/>
              <w:bottom w:val="single" w:sz="4" w:space="0" w:color="auto"/>
            </w:tcBorders>
            <w:shd w:val="clear" w:color="auto" w:fill="FFFFFF"/>
          </w:tcPr>
          <w:p w:rsidR="00981861" w:rsidRPr="002E5C01" w:rsidRDefault="00981861"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98186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981861" w:rsidRPr="002E5C01" w:rsidRDefault="00981861"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981861" w:rsidRPr="002E5C01" w:rsidRDefault="00981861"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Этапы развития изобразительных способностей.</w:t>
            </w:r>
          </w:p>
        </w:tc>
        <w:tc>
          <w:tcPr>
            <w:tcW w:w="585" w:type="pct"/>
            <w:tcBorders>
              <w:top w:val="single" w:sz="4" w:space="0" w:color="auto"/>
            </w:tcBorders>
            <w:shd w:val="clear" w:color="auto" w:fill="FFFFFF"/>
          </w:tcPr>
          <w:p w:rsidR="00981861" w:rsidRPr="002E5C01" w:rsidRDefault="00981861"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98186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981861" w:rsidRPr="002E5C01" w:rsidRDefault="00981861"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981861" w:rsidRPr="00B7422F" w:rsidRDefault="00981861" w:rsidP="002E5C01">
            <w:pPr>
              <w:spacing w:after="0" w:line="240" w:lineRule="auto"/>
              <w:rPr>
                <w:rFonts w:ascii="Times New Roman" w:hAnsi="Times New Roman" w:cs="Times New Roman"/>
                <w:sz w:val="24"/>
                <w:szCs w:val="24"/>
                <w:lang w:eastAsia="x-none"/>
              </w:rPr>
            </w:pPr>
            <w:r w:rsidRPr="00981861">
              <w:rPr>
                <w:rFonts w:ascii="Times New Roman" w:hAnsi="Times New Roman" w:cs="Times New Roman"/>
                <w:sz w:val="24"/>
                <w:szCs w:val="24"/>
                <w:lang w:eastAsia="x-none"/>
              </w:rPr>
              <w:t>Практическое</w:t>
            </w:r>
            <w:r>
              <w:rPr>
                <w:rFonts w:ascii="Times New Roman" w:hAnsi="Times New Roman" w:cs="Times New Roman"/>
                <w:sz w:val="24"/>
                <w:szCs w:val="24"/>
                <w:lang w:eastAsia="x-none"/>
              </w:rPr>
              <w:t xml:space="preserve"> занятие. Подготовка сообщения на тему «Влияние изобразительной деятельности на развитие ребенка»</w:t>
            </w:r>
            <w:r w:rsidRPr="002E5C01">
              <w:rPr>
                <w:rFonts w:ascii="Times New Roman" w:hAnsi="Times New Roman" w:cs="Times New Roman"/>
                <w:sz w:val="24"/>
                <w:szCs w:val="24"/>
                <w:lang w:eastAsia="ru-RU"/>
              </w:rPr>
              <w:t xml:space="preserve"> (</w:t>
            </w:r>
            <w:r w:rsidRPr="002E5C01">
              <w:rPr>
                <w:rFonts w:ascii="Times New Roman" w:hAnsi="Times New Roman" w:cs="Times New Roman"/>
                <w:b/>
                <w:sz w:val="24"/>
                <w:szCs w:val="24"/>
                <w:lang w:eastAsia="ru-RU"/>
              </w:rPr>
              <w:t>ОУД.01.Русский язык)</w:t>
            </w:r>
          </w:p>
        </w:tc>
        <w:tc>
          <w:tcPr>
            <w:tcW w:w="585" w:type="pct"/>
            <w:tcBorders>
              <w:top w:val="single" w:sz="4" w:space="0" w:color="auto"/>
            </w:tcBorders>
            <w:shd w:val="clear" w:color="auto" w:fill="FFFFFF"/>
          </w:tcPr>
          <w:p w:rsidR="00981861" w:rsidRPr="002E5C01" w:rsidRDefault="00981861"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9C6996"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val="restart"/>
            <w:shd w:val="clear" w:color="auto" w:fill="FFFFFF"/>
          </w:tcPr>
          <w:p w:rsidR="009C6996" w:rsidRPr="002E5C01" w:rsidRDefault="009C6996"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Тема 11.3. Проблемы детского изобразительного творчества</w:t>
            </w:r>
          </w:p>
        </w:tc>
        <w:tc>
          <w:tcPr>
            <w:tcW w:w="3386" w:type="pct"/>
            <w:gridSpan w:val="4"/>
            <w:shd w:val="clear" w:color="auto" w:fill="FFFFFF"/>
            <w:vAlign w:val="center"/>
          </w:tcPr>
          <w:p w:rsidR="009C6996" w:rsidRPr="002E5C01" w:rsidRDefault="009C6996"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9C6996" w:rsidRPr="002E5C01" w:rsidRDefault="00886C2A"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r>
      <w:tr w:rsidR="009C6996"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9C6996" w:rsidRPr="002E5C01" w:rsidRDefault="009C6996"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9C6996" w:rsidRPr="002E5C01" w:rsidRDefault="009C6996"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Детский рисунок как продукт художественного творчества. Этапы творческого акта в изобразительной деятельности дошкольников.</w:t>
            </w:r>
          </w:p>
        </w:tc>
        <w:tc>
          <w:tcPr>
            <w:tcW w:w="585" w:type="pct"/>
            <w:tcBorders>
              <w:top w:val="single" w:sz="4" w:space="0" w:color="auto"/>
              <w:bottom w:val="single" w:sz="4" w:space="0" w:color="auto"/>
            </w:tcBorders>
            <w:shd w:val="clear" w:color="auto" w:fill="FFFFFF"/>
          </w:tcPr>
          <w:p w:rsidR="009C6996" w:rsidRPr="002E5C01" w:rsidRDefault="009C6996"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9C6996"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9C6996" w:rsidRPr="002E5C01" w:rsidRDefault="009C6996"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2461C4" w:rsidRPr="002E5C01" w:rsidRDefault="009C6996" w:rsidP="00886C2A">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val="x-none" w:eastAsia="x-none"/>
              </w:rPr>
              <w:t>Факторы, определяющие своеобразие детского художественного творчества.</w:t>
            </w:r>
            <w:r w:rsidR="002461C4" w:rsidRPr="002E5C01">
              <w:rPr>
                <w:rFonts w:ascii="Times New Roman" w:hAnsi="Times New Roman" w:cs="Times New Roman"/>
                <w:b/>
                <w:sz w:val="24"/>
                <w:szCs w:val="24"/>
                <w:lang w:eastAsia="x-none"/>
              </w:rPr>
              <w:t>(ОУД.02.Литература</w:t>
            </w:r>
            <w:r w:rsidR="002461C4" w:rsidRPr="002E5C01">
              <w:rPr>
                <w:rFonts w:ascii="Times New Roman" w:hAnsi="Times New Roman" w:cs="Times New Roman"/>
                <w:sz w:val="24"/>
                <w:szCs w:val="24"/>
                <w:lang w:eastAsia="x-none"/>
              </w:rPr>
              <w:t>)</w:t>
            </w:r>
          </w:p>
        </w:tc>
        <w:tc>
          <w:tcPr>
            <w:tcW w:w="585" w:type="pct"/>
            <w:tcBorders>
              <w:top w:val="single" w:sz="4" w:space="0" w:color="auto"/>
            </w:tcBorders>
            <w:shd w:val="clear" w:color="auto" w:fill="FFFFFF"/>
          </w:tcPr>
          <w:p w:rsidR="009C6996" w:rsidRPr="002E5C01" w:rsidRDefault="009C6996"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9C6996"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9C6996" w:rsidRPr="002E5C01" w:rsidRDefault="009C6996"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9C6996" w:rsidRPr="002E5C01" w:rsidRDefault="009C6996" w:rsidP="002E5C01">
            <w:pPr>
              <w:spacing w:after="0" w:line="240" w:lineRule="auto"/>
              <w:rPr>
                <w:rFonts w:ascii="Times New Roman" w:hAnsi="Times New Roman" w:cs="Times New Roman"/>
                <w:b/>
                <w:sz w:val="24"/>
                <w:szCs w:val="24"/>
                <w:lang w:eastAsia="x-none"/>
              </w:rPr>
            </w:pPr>
            <w:r w:rsidRPr="002E5C01">
              <w:rPr>
                <w:rFonts w:ascii="Times New Roman" w:hAnsi="Times New Roman" w:cs="Times New Roman"/>
                <w:b/>
                <w:sz w:val="24"/>
                <w:szCs w:val="24"/>
                <w:lang w:eastAsia="x-none"/>
              </w:rPr>
              <w:t>В том числе практических занятий и лабораторных работ</w:t>
            </w:r>
          </w:p>
        </w:tc>
        <w:tc>
          <w:tcPr>
            <w:tcW w:w="585" w:type="pct"/>
            <w:tcBorders>
              <w:top w:val="single" w:sz="4" w:space="0" w:color="auto"/>
            </w:tcBorders>
            <w:shd w:val="clear" w:color="auto" w:fill="FFFFFF"/>
          </w:tcPr>
          <w:p w:rsidR="009C6996" w:rsidRPr="002E5C01" w:rsidRDefault="009C6996"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8</w:t>
            </w:r>
          </w:p>
        </w:tc>
      </w:tr>
      <w:tr w:rsidR="009C6996"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9C6996" w:rsidRPr="002E5C01" w:rsidRDefault="009C6996"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9C6996" w:rsidRPr="002E5C01" w:rsidRDefault="009C6996" w:rsidP="002E5C01">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eastAsia="x-none"/>
              </w:rPr>
              <w:t>Практическое занятие 1. Разработка методических комплектов наглядного раздаточного материала для работы с детьми</w:t>
            </w:r>
            <w:r w:rsidR="00C73A6A" w:rsidRPr="002E5C01">
              <w:rPr>
                <w:rFonts w:ascii="Times New Roman" w:hAnsi="Times New Roman" w:cs="Times New Roman"/>
                <w:b/>
                <w:sz w:val="24"/>
                <w:szCs w:val="24"/>
                <w:lang w:eastAsia="ru-RU"/>
              </w:rPr>
              <w:t>(ОУД.08.Информатика</w:t>
            </w:r>
            <w:r w:rsidR="00C73A6A" w:rsidRPr="002E5C01">
              <w:rPr>
                <w:rFonts w:ascii="Times New Roman" w:hAnsi="Times New Roman" w:cs="Times New Roman"/>
                <w:sz w:val="24"/>
                <w:szCs w:val="24"/>
                <w:lang w:eastAsia="ru-RU"/>
              </w:rPr>
              <w:t>)</w:t>
            </w:r>
          </w:p>
        </w:tc>
        <w:tc>
          <w:tcPr>
            <w:tcW w:w="585" w:type="pct"/>
            <w:tcBorders>
              <w:top w:val="single" w:sz="4" w:space="0" w:color="auto"/>
            </w:tcBorders>
            <w:shd w:val="clear" w:color="auto" w:fill="FFFFFF"/>
          </w:tcPr>
          <w:p w:rsidR="009C6996" w:rsidRPr="002E5C01" w:rsidRDefault="009C6996"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9C6996"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9C6996" w:rsidRPr="002E5C01" w:rsidRDefault="009C6996"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2461C4" w:rsidRPr="002E5C01" w:rsidRDefault="009C6996" w:rsidP="00886C2A">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eastAsia="x-none"/>
              </w:rPr>
              <w:t>Практическое занятие 2. Анализ современных программ дошкольного образовательного учреждения по образовательной области «Художественное творчество»</w:t>
            </w:r>
            <w:r w:rsidR="002461C4" w:rsidRPr="002E5C01">
              <w:rPr>
                <w:rFonts w:ascii="Times New Roman" w:hAnsi="Times New Roman" w:cs="Times New Roman"/>
                <w:b/>
                <w:sz w:val="24"/>
                <w:szCs w:val="24"/>
                <w:lang w:eastAsia="x-none"/>
              </w:rPr>
              <w:t>(ОУД.02.Литература</w:t>
            </w:r>
            <w:r w:rsidR="002461C4" w:rsidRPr="002E5C01">
              <w:rPr>
                <w:rFonts w:ascii="Times New Roman" w:hAnsi="Times New Roman" w:cs="Times New Roman"/>
                <w:sz w:val="24"/>
                <w:szCs w:val="24"/>
                <w:lang w:eastAsia="x-none"/>
              </w:rPr>
              <w:t>)</w:t>
            </w:r>
          </w:p>
        </w:tc>
        <w:tc>
          <w:tcPr>
            <w:tcW w:w="585" w:type="pct"/>
            <w:tcBorders>
              <w:top w:val="single" w:sz="4" w:space="0" w:color="auto"/>
            </w:tcBorders>
            <w:shd w:val="clear" w:color="auto" w:fill="FFFFFF"/>
          </w:tcPr>
          <w:p w:rsidR="009C6996" w:rsidRPr="002E5C01" w:rsidRDefault="009C6996"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val="restart"/>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lastRenderedPageBreak/>
              <w:t>Тема 11.4. Планирование продуктивной деятельности дошкольников</w:t>
            </w:r>
          </w:p>
        </w:tc>
        <w:tc>
          <w:tcPr>
            <w:tcW w:w="3386" w:type="pct"/>
            <w:gridSpan w:val="4"/>
            <w:shd w:val="clear" w:color="auto" w:fill="FFFFFF"/>
            <w:vAlign w:val="center"/>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CC59CE" w:rsidRPr="002E5C01" w:rsidRDefault="00886C2A"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val="x-none" w:eastAsia="x-none"/>
              </w:rPr>
              <w:t>Перспективное и календарное планирование  продуктивной деятельности детей</w:t>
            </w:r>
            <w:r w:rsidRPr="002E5C01">
              <w:rPr>
                <w:rFonts w:ascii="Times New Roman" w:hAnsi="Times New Roman" w:cs="Times New Roman"/>
                <w:sz w:val="24"/>
                <w:szCs w:val="24"/>
                <w:lang w:eastAsia="x-none"/>
              </w:rPr>
              <w:t>, включая элементы экспериментирования по изучению свойств используемых в деятельности материалов</w:t>
            </w:r>
            <w:r w:rsidRPr="002E5C01">
              <w:rPr>
                <w:rFonts w:ascii="Times New Roman" w:hAnsi="Times New Roman" w:cs="Times New Roman"/>
                <w:sz w:val="24"/>
                <w:szCs w:val="24"/>
                <w:lang w:val="x-none" w:eastAsia="x-none"/>
              </w:rPr>
              <w:t>.</w:t>
            </w:r>
          </w:p>
          <w:p w:rsidR="002461C4" w:rsidRPr="002E5C01" w:rsidRDefault="002461C4" w:rsidP="002E5C01">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eastAsia="x-none"/>
              </w:rPr>
              <w:t>(</w:t>
            </w:r>
            <w:r w:rsidRPr="002E5C01">
              <w:rPr>
                <w:rFonts w:ascii="Times New Roman" w:hAnsi="Times New Roman" w:cs="Times New Roman"/>
                <w:b/>
                <w:sz w:val="24"/>
                <w:szCs w:val="24"/>
                <w:lang w:eastAsia="x-none"/>
              </w:rPr>
              <w:t>ОУД.01.Русский язык)</w:t>
            </w:r>
          </w:p>
        </w:tc>
        <w:tc>
          <w:tcPr>
            <w:tcW w:w="585" w:type="pct"/>
            <w:tcBorders>
              <w:top w:val="single" w:sz="4" w:space="0" w:color="auto"/>
              <w:bottom w:val="single" w:sz="4" w:space="0" w:color="auto"/>
            </w:tcBorders>
            <w:shd w:val="clear" w:color="auto" w:fill="FFFFFF"/>
          </w:tcPr>
          <w:p w:rsidR="00CC59CE" w:rsidRPr="002E5C01" w:rsidRDefault="00A322F1"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val="x-none" w:eastAsia="x-none"/>
              </w:rPr>
              <w:t xml:space="preserve">Учет возрастных и индивидуальных особенностей детей группы </w:t>
            </w:r>
            <w:r w:rsidRPr="002E5C01">
              <w:rPr>
                <w:rFonts w:ascii="Times New Roman" w:hAnsi="Times New Roman" w:cs="Times New Roman"/>
                <w:sz w:val="24"/>
                <w:szCs w:val="24"/>
                <w:lang w:eastAsia="x-none"/>
              </w:rPr>
              <w:t xml:space="preserve">и </w:t>
            </w:r>
            <w:r w:rsidRPr="002E5C01">
              <w:rPr>
                <w:rFonts w:ascii="Times New Roman" w:hAnsi="Times New Roman" w:cs="Times New Roman"/>
                <w:sz w:val="24"/>
                <w:szCs w:val="24"/>
                <w:lang w:val="x-none" w:eastAsia="x-none"/>
              </w:rPr>
              <w:t>рекомендаций узких специалистов (психологов, дефектологов, логопедов и т.д.)в процессе планирования  продуктивной деятельности  дошкольников</w:t>
            </w:r>
            <w:r w:rsidRPr="002E5C01">
              <w:rPr>
                <w:rFonts w:ascii="Times New Roman" w:hAnsi="Times New Roman" w:cs="Times New Roman"/>
                <w:sz w:val="24"/>
                <w:szCs w:val="24"/>
                <w:lang w:eastAsia="x-none"/>
              </w:rPr>
              <w:t xml:space="preserve">. </w:t>
            </w:r>
          </w:p>
          <w:p w:rsidR="000856AD" w:rsidRPr="00C73A6A" w:rsidRDefault="00CC59CE" w:rsidP="002E5C01">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val="x-none" w:eastAsia="x-none"/>
              </w:rPr>
              <w:t>Особенности планирования продуктивной  деятельности  (вне) занятий.</w:t>
            </w:r>
            <w:r w:rsidR="00C73A6A" w:rsidRPr="002E5C01">
              <w:rPr>
                <w:rFonts w:ascii="Times New Roman" w:hAnsi="Times New Roman" w:cs="Times New Roman"/>
                <w:b/>
                <w:sz w:val="24"/>
                <w:szCs w:val="24"/>
                <w:lang w:eastAsia="ru-RU"/>
              </w:rPr>
              <w:t xml:space="preserve"> (ОУД.08.Информатика</w:t>
            </w:r>
            <w:r w:rsidR="00C73A6A" w:rsidRPr="002E5C01">
              <w:rPr>
                <w:rFonts w:ascii="Times New Roman" w:hAnsi="Times New Roman" w:cs="Times New Roman"/>
                <w:sz w:val="24"/>
                <w:szCs w:val="24"/>
                <w:lang w:eastAsia="ru-RU"/>
              </w:rPr>
              <w:t>)</w:t>
            </w:r>
          </w:p>
        </w:tc>
        <w:tc>
          <w:tcPr>
            <w:tcW w:w="585" w:type="pct"/>
            <w:tcBorders>
              <w:top w:val="single" w:sz="4" w:space="0" w:color="auto"/>
            </w:tcBorders>
            <w:shd w:val="clear" w:color="auto" w:fill="FFFFFF"/>
          </w:tcPr>
          <w:p w:rsidR="00CC59CE" w:rsidRPr="002E5C01" w:rsidRDefault="00A322F1"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занятий и лабораторных работ</w:t>
            </w:r>
          </w:p>
        </w:tc>
        <w:tc>
          <w:tcPr>
            <w:tcW w:w="585" w:type="pct"/>
            <w:shd w:val="clear" w:color="auto" w:fill="FFFFFF"/>
          </w:tcPr>
          <w:p w:rsidR="00CC59CE" w:rsidRPr="002E5C01" w:rsidRDefault="00886C2A"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9C6996"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3</w:t>
            </w:r>
            <w:r w:rsidR="00CC59CE" w:rsidRPr="002E5C01">
              <w:rPr>
                <w:rFonts w:ascii="Times New Roman" w:hAnsi="Times New Roman" w:cs="Times New Roman"/>
                <w:sz w:val="24"/>
                <w:szCs w:val="24"/>
                <w:lang w:eastAsia="ru-RU"/>
              </w:rPr>
              <w:t>. Анализ технологических карт и перспективного плана по продуктивной деятельности</w:t>
            </w:r>
            <w:r w:rsidR="00C73A6A" w:rsidRPr="002E5C01">
              <w:rPr>
                <w:rFonts w:ascii="Times New Roman" w:hAnsi="Times New Roman" w:cs="Times New Roman"/>
                <w:b/>
                <w:sz w:val="24"/>
                <w:szCs w:val="24"/>
                <w:lang w:eastAsia="ru-RU"/>
              </w:rPr>
              <w:t>(ОУД.08.Информатика</w:t>
            </w:r>
            <w:r w:rsidR="00C73A6A" w:rsidRPr="002E5C01">
              <w:rPr>
                <w:rFonts w:ascii="Times New Roman" w:hAnsi="Times New Roman" w:cs="Times New Roman"/>
                <w:sz w:val="24"/>
                <w:szCs w:val="24"/>
                <w:lang w:eastAsia="ru-RU"/>
              </w:rPr>
              <w:t>)</w:t>
            </w:r>
          </w:p>
        </w:tc>
        <w:tc>
          <w:tcPr>
            <w:tcW w:w="585" w:type="pct"/>
            <w:shd w:val="clear" w:color="auto" w:fill="FFFFFF"/>
          </w:tcPr>
          <w:p w:rsidR="00CC59CE" w:rsidRPr="002E5C01" w:rsidRDefault="00A076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2461C4" w:rsidRPr="002E5C01" w:rsidRDefault="009C6996" w:rsidP="00886C2A">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4</w:t>
            </w:r>
            <w:r w:rsidR="00CC59CE" w:rsidRPr="002E5C01">
              <w:rPr>
                <w:rFonts w:ascii="Times New Roman" w:hAnsi="Times New Roman" w:cs="Times New Roman"/>
                <w:sz w:val="24"/>
                <w:szCs w:val="24"/>
                <w:lang w:eastAsia="ru-RU"/>
              </w:rPr>
              <w:t>. Разработка технологических карт организации продуктивных видов деятельности детей раннего и дошкольного возраста</w:t>
            </w:r>
            <w:r w:rsidR="002461C4" w:rsidRPr="002E5C01">
              <w:rPr>
                <w:rFonts w:ascii="Times New Roman" w:hAnsi="Times New Roman" w:cs="Times New Roman"/>
                <w:sz w:val="24"/>
                <w:szCs w:val="24"/>
                <w:lang w:eastAsia="ru-RU"/>
              </w:rPr>
              <w:t>(</w:t>
            </w:r>
            <w:r w:rsidR="002461C4" w:rsidRPr="002E5C01">
              <w:rPr>
                <w:rFonts w:ascii="Times New Roman" w:hAnsi="Times New Roman" w:cs="Times New Roman"/>
                <w:b/>
                <w:sz w:val="24"/>
                <w:szCs w:val="24"/>
                <w:lang w:eastAsia="ru-RU"/>
              </w:rPr>
              <w:t>ОУД.08.Информатика</w:t>
            </w:r>
            <w:r w:rsidR="002461C4" w:rsidRPr="002E5C01">
              <w:rPr>
                <w:rFonts w:ascii="Times New Roman" w:hAnsi="Times New Roman" w:cs="Times New Roman"/>
                <w:sz w:val="24"/>
                <w:szCs w:val="24"/>
                <w:lang w:eastAsia="ru-RU"/>
              </w:rPr>
              <w:t>)</w:t>
            </w:r>
          </w:p>
        </w:tc>
        <w:tc>
          <w:tcPr>
            <w:tcW w:w="585" w:type="pct"/>
            <w:shd w:val="clear" w:color="auto" w:fill="FFFFFF"/>
          </w:tcPr>
          <w:p w:rsidR="00CC59CE" w:rsidRPr="002E5C01" w:rsidRDefault="00886C2A"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vAlign w:val="center"/>
          </w:tcPr>
          <w:p w:rsidR="00CC59CE" w:rsidRPr="002E5C01" w:rsidRDefault="00267CA9" w:rsidP="002E5C01">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sidRPr="0013541C">
              <w:rPr>
                <w:rFonts w:ascii="Times New Roman" w:hAnsi="Times New Roman" w:cs="Times New Roman"/>
                <w:b/>
                <w:sz w:val="24"/>
                <w:szCs w:val="24"/>
                <w:lang w:eastAsia="ru-RU"/>
              </w:rPr>
              <w:t xml:space="preserve"> 12. Педагогическая деятельность по реализации продуктивных видов деятельности детей раннего и дошкольного возраста</w:t>
            </w:r>
          </w:p>
        </w:tc>
        <w:tc>
          <w:tcPr>
            <w:tcW w:w="585" w:type="pct"/>
            <w:shd w:val="clear" w:color="auto" w:fill="FFFFFF"/>
          </w:tcPr>
          <w:p w:rsidR="00CC59CE" w:rsidRPr="002E5C01" w:rsidRDefault="00B7422F"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w:t>
            </w:r>
          </w:p>
        </w:tc>
      </w:tr>
      <w:tr w:rsidR="00CC59CE" w:rsidRPr="002E5C01" w:rsidTr="00C73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1029" w:type="pct"/>
            <w:gridSpan w:val="2"/>
            <w:vMerge w:val="restart"/>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Тема 12.1. Содержание и способы организации рисования в разных возрастных группах</w:t>
            </w:r>
          </w:p>
        </w:tc>
        <w:tc>
          <w:tcPr>
            <w:tcW w:w="3386" w:type="pct"/>
            <w:gridSpan w:val="4"/>
            <w:shd w:val="clear" w:color="auto" w:fill="FFFFFF"/>
            <w:vAlign w:val="center"/>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CC59CE" w:rsidRPr="002E5C01" w:rsidRDefault="00886C2A"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Предметное рисование в разных возрастных группах.</w:t>
            </w:r>
            <w:r w:rsidR="00C73A6A">
              <w:rPr>
                <w:rFonts w:ascii="Times New Roman" w:hAnsi="Times New Roman" w:cs="Times New Roman"/>
                <w:b/>
                <w:sz w:val="24"/>
                <w:szCs w:val="24"/>
                <w:lang w:eastAsia="x-none"/>
              </w:rPr>
              <w:t xml:space="preserve"> ОУДБ.02 Литература</w:t>
            </w:r>
          </w:p>
        </w:tc>
        <w:tc>
          <w:tcPr>
            <w:tcW w:w="585" w:type="pct"/>
            <w:tcBorders>
              <w:top w:val="single" w:sz="4" w:space="0" w:color="auto"/>
              <w:bottom w:val="single" w:sz="4" w:space="0" w:color="auto"/>
            </w:tcBorders>
            <w:shd w:val="clear" w:color="auto" w:fill="FFFFFF"/>
          </w:tcPr>
          <w:p w:rsidR="00CC59CE" w:rsidRPr="002E5C01" w:rsidRDefault="00A322F1"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A322F1" w:rsidRPr="002E5C01" w:rsidTr="00C73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449"/>
        </w:trPr>
        <w:tc>
          <w:tcPr>
            <w:tcW w:w="1029" w:type="pct"/>
            <w:gridSpan w:val="2"/>
            <w:vMerge/>
            <w:shd w:val="clear" w:color="auto" w:fill="FFFFFF"/>
          </w:tcPr>
          <w:p w:rsidR="00A322F1" w:rsidRPr="002E5C01" w:rsidRDefault="00A322F1"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A322F1" w:rsidRPr="002E5C01" w:rsidRDefault="00A322F1"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Сюжетно-тематическое рисование. Особенности работы с детьми.</w:t>
            </w:r>
          </w:p>
          <w:p w:rsidR="00A322F1" w:rsidRPr="002E5C01" w:rsidRDefault="00A322F1"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Декоративное рисование. Принципы построения декоративного узора.</w:t>
            </w:r>
          </w:p>
        </w:tc>
        <w:tc>
          <w:tcPr>
            <w:tcW w:w="585" w:type="pct"/>
            <w:tcBorders>
              <w:top w:val="single" w:sz="4" w:space="0" w:color="auto"/>
            </w:tcBorders>
            <w:shd w:val="clear" w:color="auto" w:fill="FFFFFF"/>
          </w:tcPr>
          <w:p w:rsidR="00A322F1" w:rsidRPr="002E5C01" w:rsidRDefault="00A322F1"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p w:rsidR="00A322F1" w:rsidRPr="002E5C01" w:rsidRDefault="00A322F1" w:rsidP="002E5C01">
            <w:pPr>
              <w:spacing w:after="0" w:line="240" w:lineRule="auto"/>
              <w:jc w:val="center"/>
              <w:rPr>
                <w:rFonts w:ascii="Times New Roman" w:hAnsi="Times New Roman" w:cs="Times New Roman"/>
                <w:sz w:val="24"/>
                <w:szCs w:val="24"/>
                <w:lang w:eastAsia="ru-RU"/>
              </w:rPr>
            </w:pPr>
          </w:p>
        </w:tc>
      </w:tr>
      <w:tr w:rsidR="00A322F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83"/>
        </w:trPr>
        <w:tc>
          <w:tcPr>
            <w:tcW w:w="1029" w:type="pct"/>
            <w:gridSpan w:val="2"/>
            <w:vMerge/>
            <w:shd w:val="clear" w:color="auto" w:fill="FFFFFF"/>
          </w:tcPr>
          <w:p w:rsidR="00A322F1" w:rsidRPr="002E5C01" w:rsidRDefault="00A322F1"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A322F1" w:rsidRPr="002E5C01" w:rsidRDefault="00A322F1"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Методика организации и проведения рисования  в разных возрастных группах.</w:t>
            </w:r>
          </w:p>
          <w:p w:rsidR="000856AD" w:rsidRPr="002E5C01" w:rsidRDefault="00A322F1" w:rsidP="00C73A6A">
            <w:pPr>
              <w:spacing w:after="0" w:line="240" w:lineRule="auto"/>
              <w:rPr>
                <w:rFonts w:ascii="Times New Roman" w:hAnsi="Times New Roman" w:cs="Times New Roman"/>
                <w:b/>
                <w:sz w:val="24"/>
                <w:szCs w:val="24"/>
                <w:lang w:eastAsia="x-none"/>
              </w:rPr>
            </w:pPr>
            <w:r w:rsidRPr="002E5C01">
              <w:rPr>
                <w:rFonts w:ascii="Times New Roman" w:hAnsi="Times New Roman" w:cs="Times New Roman"/>
                <w:sz w:val="24"/>
                <w:szCs w:val="24"/>
                <w:lang w:val="x-none" w:eastAsia="x-none"/>
              </w:rPr>
              <w:t>Роль педагога в организации развивающей  предметно-пространственной среды для продуктивных видов деятельности дошкольников.</w:t>
            </w:r>
            <w:r w:rsidR="00C73A6A">
              <w:rPr>
                <w:rFonts w:ascii="Times New Roman" w:hAnsi="Times New Roman" w:cs="Times New Roman"/>
                <w:b/>
                <w:sz w:val="24"/>
                <w:szCs w:val="24"/>
                <w:lang w:eastAsia="x-none"/>
              </w:rPr>
              <w:t>ОУДБ.02 Литература</w:t>
            </w:r>
          </w:p>
        </w:tc>
        <w:tc>
          <w:tcPr>
            <w:tcW w:w="585" w:type="pct"/>
            <w:tcBorders>
              <w:top w:val="single" w:sz="4" w:space="0" w:color="auto"/>
            </w:tcBorders>
            <w:shd w:val="clear" w:color="auto" w:fill="FFFFFF"/>
          </w:tcPr>
          <w:p w:rsidR="00A322F1" w:rsidRPr="002E5C01" w:rsidRDefault="00A322F1"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p w:rsidR="00A322F1" w:rsidRPr="002E5C01" w:rsidRDefault="00A322F1" w:rsidP="002E5C01">
            <w:pPr>
              <w:spacing w:after="0" w:line="240" w:lineRule="auto"/>
              <w:jc w:val="center"/>
              <w:rPr>
                <w:rFonts w:ascii="Times New Roman" w:hAnsi="Times New Roman" w:cs="Times New Roman"/>
                <w:sz w:val="24"/>
                <w:szCs w:val="24"/>
                <w:lang w:eastAsia="ru-RU"/>
              </w:rPr>
            </w:pP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занятий и лабораторных работ</w:t>
            </w:r>
          </w:p>
        </w:tc>
        <w:tc>
          <w:tcPr>
            <w:tcW w:w="585" w:type="pct"/>
            <w:shd w:val="clear" w:color="auto" w:fill="FFFFFF"/>
          </w:tcPr>
          <w:p w:rsidR="00CC59CE" w:rsidRPr="002E5C01" w:rsidRDefault="00886C2A"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9C6996"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5</w:t>
            </w:r>
            <w:r w:rsidR="00CC59CE" w:rsidRPr="002E5C01">
              <w:rPr>
                <w:rFonts w:ascii="Times New Roman" w:hAnsi="Times New Roman" w:cs="Times New Roman"/>
                <w:sz w:val="24"/>
                <w:szCs w:val="24"/>
                <w:lang w:eastAsia="ru-RU"/>
              </w:rPr>
              <w:t>. Наблюдение и анализ различных видов занятий по рисованию (рисование по образцу, декоративное, предметное, сюжетное).</w:t>
            </w:r>
            <w:r w:rsidR="00C73A6A" w:rsidRPr="002E5C01">
              <w:rPr>
                <w:rFonts w:ascii="Times New Roman" w:hAnsi="Times New Roman" w:cs="Times New Roman"/>
                <w:b/>
                <w:sz w:val="24"/>
                <w:szCs w:val="24"/>
                <w:lang w:eastAsia="ru-RU"/>
              </w:rPr>
              <w:t xml:space="preserve"> (ОУД.08.Информатика</w:t>
            </w:r>
            <w:r w:rsidR="00C73A6A" w:rsidRPr="002E5C01">
              <w:rPr>
                <w:rFonts w:ascii="Times New Roman" w:hAnsi="Times New Roman" w:cs="Times New Roman"/>
                <w:sz w:val="24"/>
                <w:szCs w:val="24"/>
                <w:lang w:eastAsia="ru-RU"/>
              </w:rPr>
              <w:t>)</w:t>
            </w:r>
          </w:p>
        </w:tc>
        <w:tc>
          <w:tcPr>
            <w:tcW w:w="585" w:type="pct"/>
            <w:shd w:val="clear" w:color="auto" w:fill="FFFFFF"/>
          </w:tcPr>
          <w:p w:rsidR="00CC59CE" w:rsidRPr="002E5C01" w:rsidRDefault="00A076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2461C4" w:rsidRPr="002E5C01" w:rsidRDefault="009C6996" w:rsidP="00886C2A">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6</w:t>
            </w:r>
            <w:r w:rsidR="00CC59CE" w:rsidRPr="002E5C01">
              <w:rPr>
                <w:rFonts w:ascii="Times New Roman" w:hAnsi="Times New Roman" w:cs="Times New Roman"/>
                <w:sz w:val="24"/>
                <w:szCs w:val="24"/>
                <w:lang w:eastAsia="ru-RU"/>
              </w:rPr>
              <w:t>. Разработка технологических карт занятий по рисованию (предметному и сюжетному)</w:t>
            </w:r>
            <w:r w:rsidR="002461C4" w:rsidRPr="002E5C01">
              <w:rPr>
                <w:rFonts w:ascii="Times New Roman" w:hAnsi="Times New Roman" w:cs="Times New Roman"/>
                <w:sz w:val="24"/>
                <w:szCs w:val="24"/>
                <w:lang w:eastAsia="ru-RU"/>
              </w:rPr>
              <w:t>(</w:t>
            </w:r>
            <w:r w:rsidR="002461C4" w:rsidRPr="002E5C01">
              <w:rPr>
                <w:rFonts w:ascii="Times New Roman" w:hAnsi="Times New Roman" w:cs="Times New Roman"/>
                <w:b/>
                <w:sz w:val="24"/>
                <w:szCs w:val="24"/>
                <w:lang w:eastAsia="ru-RU"/>
              </w:rPr>
              <w:t>ОУД.08.Информатика)</w:t>
            </w:r>
          </w:p>
        </w:tc>
        <w:tc>
          <w:tcPr>
            <w:tcW w:w="585" w:type="pct"/>
            <w:shd w:val="clear" w:color="auto" w:fill="FFFFFF"/>
          </w:tcPr>
          <w:p w:rsidR="00CC59CE" w:rsidRPr="002E5C01" w:rsidRDefault="00886C2A"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A076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val="restart"/>
            <w:shd w:val="clear" w:color="auto" w:fill="FFFFFF"/>
          </w:tcPr>
          <w:p w:rsidR="00A076CE" w:rsidRPr="002E5C01" w:rsidRDefault="00A076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Тема 12.2. Содержание и способы организации лепки в разных возрастных группах</w:t>
            </w:r>
          </w:p>
          <w:p w:rsidR="00A076CE" w:rsidRPr="002E5C01" w:rsidRDefault="00A076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vAlign w:val="center"/>
          </w:tcPr>
          <w:p w:rsidR="00A076CE" w:rsidRPr="002E5C01" w:rsidRDefault="00A076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A076CE" w:rsidRPr="002E5C01" w:rsidRDefault="00886C2A"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r>
      <w:tr w:rsidR="00A076CE" w:rsidRPr="002E5C01" w:rsidTr="00C73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479"/>
        </w:trPr>
        <w:tc>
          <w:tcPr>
            <w:tcW w:w="1029" w:type="pct"/>
            <w:gridSpan w:val="2"/>
            <w:vMerge/>
            <w:shd w:val="clear" w:color="auto" w:fill="FFFFFF"/>
          </w:tcPr>
          <w:p w:rsidR="00A076CE" w:rsidRPr="002E5C01" w:rsidRDefault="00A076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A076CE" w:rsidRPr="002E5C01" w:rsidRDefault="00A076CE" w:rsidP="00886C2A">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val="x-none" w:eastAsia="x-none"/>
              </w:rPr>
              <w:t>Особенности лепки в детском саду. Материалы и оборудование для лепки.</w:t>
            </w:r>
            <w:r w:rsidRPr="002E5C01">
              <w:rPr>
                <w:rFonts w:ascii="Times New Roman" w:hAnsi="Times New Roman" w:cs="Times New Roman"/>
                <w:sz w:val="24"/>
                <w:szCs w:val="24"/>
                <w:lang w:eastAsia="x-none"/>
              </w:rPr>
              <w:t xml:space="preserve"> Изучение свойств материалов на основе экспериментирования с ним.</w:t>
            </w:r>
            <w:r w:rsidRPr="002E5C01">
              <w:rPr>
                <w:rFonts w:ascii="Times New Roman" w:hAnsi="Times New Roman" w:cs="Times New Roman"/>
                <w:sz w:val="24"/>
                <w:szCs w:val="24"/>
                <w:lang w:val="x-none" w:eastAsia="x-none"/>
              </w:rPr>
              <w:t>Виды лепки.</w:t>
            </w:r>
            <w:r w:rsidR="00C73A6A">
              <w:rPr>
                <w:rFonts w:ascii="Times New Roman" w:hAnsi="Times New Roman" w:cs="Times New Roman"/>
                <w:b/>
                <w:sz w:val="24"/>
                <w:szCs w:val="24"/>
                <w:lang w:eastAsia="x-none"/>
              </w:rPr>
              <w:t xml:space="preserve"> ОУДБ.02 Литература</w:t>
            </w:r>
          </w:p>
        </w:tc>
        <w:tc>
          <w:tcPr>
            <w:tcW w:w="585" w:type="pct"/>
            <w:tcBorders>
              <w:top w:val="single" w:sz="4" w:space="0" w:color="auto"/>
            </w:tcBorders>
            <w:shd w:val="clear" w:color="auto" w:fill="FFFFFF"/>
          </w:tcPr>
          <w:p w:rsidR="00A076CE" w:rsidRPr="002E5C01" w:rsidRDefault="00A076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p w:rsidR="00A076CE" w:rsidRPr="002E5C01" w:rsidRDefault="00A076CE" w:rsidP="002E5C01">
            <w:pPr>
              <w:spacing w:after="0" w:line="240" w:lineRule="auto"/>
              <w:jc w:val="center"/>
              <w:rPr>
                <w:rFonts w:ascii="Times New Roman" w:hAnsi="Times New Roman" w:cs="Times New Roman"/>
                <w:sz w:val="24"/>
                <w:szCs w:val="24"/>
                <w:lang w:eastAsia="ru-RU"/>
              </w:rPr>
            </w:pPr>
          </w:p>
        </w:tc>
      </w:tr>
      <w:tr w:rsidR="00A076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A076CE" w:rsidRPr="002E5C01" w:rsidRDefault="00A076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2461C4" w:rsidRPr="002E5C01" w:rsidRDefault="00A076CE" w:rsidP="00886C2A">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val="x-none" w:eastAsia="x-none"/>
              </w:rPr>
              <w:t>Методика организации и проведения лепки  в разных возрастных группах.</w:t>
            </w:r>
            <w:r w:rsidR="002461C4" w:rsidRPr="002E5C01">
              <w:rPr>
                <w:rFonts w:ascii="Times New Roman" w:hAnsi="Times New Roman" w:cs="Times New Roman"/>
                <w:sz w:val="24"/>
                <w:szCs w:val="24"/>
                <w:lang w:eastAsia="x-none"/>
              </w:rPr>
              <w:t>(</w:t>
            </w:r>
            <w:r w:rsidR="002461C4" w:rsidRPr="002E5C01">
              <w:rPr>
                <w:rFonts w:ascii="Times New Roman" w:hAnsi="Times New Roman" w:cs="Times New Roman"/>
                <w:b/>
                <w:sz w:val="24"/>
                <w:szCs w:val="24"/>
                <w:lang w:eastAsia="x-none"/>
              </w:rPr>
              <w:t>ОУД.01.Русский язык)</w:t>
            </w:r>
          </w:p>
        </w:tc>
        <w:tc>
          <w:tcPr>
            <w:tcW w:w="585" w:type="pct"/>
            <w:tcBorders>
              <w:top w:val="single" w:sz="4" w:space="0" w:color="auto"/>
            </w:tcBorders>
            <w:shd w:val="clear" w:color="auto" w:fill="FFFFFF"/>
          </w:tcPr>
          <w:p w:rsidR="00A076CE" w:rsidRPr="002E5C01" w:rsidRDefault="00A076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A076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A076CE" w:rsidRPr="002E5C01" w:rsidRDefault="00A076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A076CE" w:rsidRPr="002E5C01" w:rsidRDefault="00A076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занятий и лабораторных работ</w:t>
            </w:r>
          </w:p>
        </w:tc>
        <w:tc>
          <w:tcPr>
            <w:tcW w:w="585" w:type="pct"/>
            <w:shd w:val="clear" w:color="auto" w:fill="FFFFFF"/>
          </w:tcPr>
          <w:p w:rsidR="00A076CE" w:rsidRPr="002E5C01" w:rsidRDefault="00A076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12</w:t>
            </w:r>
          </w:p>
        </w:tc>
      </w:tr>
      <w:tr w:rsidR="00A076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A076CE" w:rsidRPr="002E5C01" w:rsidRDefault="00A076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0856AD" w:rsidRPr="002E5C01" w:rsidRDefault="009C6996" w:rsidP="00886C2A">
            <w:pPr>
              <w:spacing w:after="0" w:line="240" w:lineRule="auto"/>
              <w:rPr>
                <w:rFonts w:ascii="Times New Roman" w:hAnsi="Times New Roman" w:cs="Times New Roman"/>
                <w:b/>
                <w:sz w:val="24"/>
                <w:szCs w:val="24"/>
                <w:lang w:eastAsia="ru-RU"/>
              </w:rPr>
            </w:pPr>
            <w:r w:rsidRPr="002E5C01">
              <w:rPr>
                <w:rFonts w:ascii="Times New Roman" w:hAnsi="Times New Roman" w:cs="Times New Roman"/>
                <w:sz w:val="24"/>
                <w:szCs w:val="24"/>
                <w:lang w:eastAsia="ru-RU"/>
              </w:rPr>
              <w:t>Практическое занятие 7</w:t>
            </w:r>
            <w:r w:rsidR="00A076CE" w:rsidRPr="002E5C01">
              <w:rPr>
                <w:rFonts w:ascii="Times New Roman" w:hAnsi="Times New Roman" w:cs="Times New Roman"/>
                <w:sz w:val="24"/>
                <w:szCs w:val="24"/>
                <w:lang w:eastAsia="ru-RU"/>
              </w:rPr>
              <w:t xml:space="preserve">. Наблюдение и анализ различных видов занятий по лепке (предметная, сюжетная, декоративная). </w:t>
            </w:r>
            <w:r w:rsidR="00C73A6A" w:rsidRPr="002E5C01">
              <w:rPr>
                <w:rFonts w:ascii="Times New Roman" w:hAnsi="Times New Roman" w:cs="Times New Roman"/>
                <w:sz w:val="24"/>
                <w:szCs w:val="24"/>
                <w:lang w:eastAsia="x-none"/>
              </w:rPr>
              <w:t>(</w:t>
            </w:r>
            <w:r w:rsidR="00C73A6A" w:rsidRPr="002E5C01">
              <w:rPr>
                <w:rFonts w:ascii="Times New Roman" w:hAnsi="Times New Roman" w:cs="Times New Roman"/>
                <w:b/>
                <w:sz w:val="24"/>
                <w:szCs w:val="24"/>
                <w:lang w:eastAsia="x-none"/>
              </w:rPr>
              <w:t>ОУД.08.Информатика)</w:t>
            </w:r>
          </w:p>
        </w:tc>
        <w:tc>
          <w:tcPr>
            <w:tcW w:w="585" w:type="pct"/>
            <w:shd w:val="clear" w:color="auto" w:fill="FFFFFF"/>
          </w:tcPr>
          <w:p w:rsidR="00A076CE" w:rsidRPr="002E5C01" w:rsidRDefault="00A076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A076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A076CE" w:rsidRPr="002E5C01" w:rsidRDefault="00A076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A076CE" w:rsidRPr="002E5C01" w:rsidRDefault="009C6996"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8</w:t>
            </w:r>
            <w:r w:rsidR="00A076CE" w:rsidRPr="002E5C01">
              <w:rPr>
                <w:rFonts w:ascii="Times New Roman" w:hAnsi="Times New Roman" w:cs="Times New Roman"/>
                <w:sz w:val="24"/>
                <w:szCs w:val="24"/>
                <w:lang w:eastAsia="ru-RU"/>
              </w:rPr>
              <w:t>. Выполнить шаблоны для лепки рельефа по рабочей тетради Н.Г.Салминой, А.О.Глебовой «Учимся рисовать».</w:t>
            </w:r>
          </w:p>
        </w:tc>
        <w:tc>
          <w:tcPr>
            <w:tcW w:w="585" w:type="pct"/>
            <w:shd w:val="clear" w:color="auto" w:fill="FFFFFF"/>
          </w:tcPr>
          <w:p w:rsidR="00A076CE" w:rsidRPr="002E5C01" w:rsidRDefault="00A076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A076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A076CE" w:rsidRPr="002E5C01" w:rsidRDefault="00A076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2461C4" w:rsidRPr="002E5C01" w:rsidRDefault="00A076CE" w:rsidP="00886C2A">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Составление конспекта по «Лепке»</w:t>
            </w:r>
            <w:r w:rsidR="002461C4" w:rsidRPr="002E5C01">
              <w:rPr>
                <w:rFonts w:ascii="Times New Roman" w:hAnsi="Times New Roman" w:cs="Times New Roman"/>
                <w:sz w:val="24"/>
                <w:szCs w:val="24"/>
                <w:lang w:eastAsia="ru-RU"/>
              </w:rPr>
              <w:t>(</w:t>
            </w:r>
            <w:r w:rsidR="002461C4" w:rsidRPr="002E5C01">
              <w:rPr>
                <w:rFonts w:ascii="Times New Roman" w:hAnsi="Times New Roman" w:cs="Times New Roman"/>
                <w:b/>
                <w:sz w:val="24"/>
                <w:szCs w:val="24"/>
                <w:lang w:eastAsia="ru-RU"/>
              </w:rPr>
              <w:t>ОУД.01.Русский язык)</w:t>
            </w:r>
          </w:p>
        </w:tc>
        <w:tc>
          <w:tcPr>
            <w:tcW w:w="585" w:type="pct"/>
            <w:shd w:val="clear" w:color="auto" w:fill="FFFFFF"/>
          </w:tcPr>
          <w:p w:rsidR="00A076CE" w:rsidRPr="002E5C01" w:rsidRDefault="00A076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val="restart"/>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Тема 12.3. Содержание и способы организации аппликации в разных возрастных группах</w:t>
            </w:r>
          </w:p>
        </w:tc>
        <w:tc>
          <w:tcPr>
            <w:tcW w:w="3386" w:type="pct"/>
            <w:gridSpan w:val="4"/>
            <w:shd w:val="clear" w:color="auto" w:fill="FFFFFF"/>
            <w:vAlign w:val="center"/>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CC59CE" w:rsidRPr="002E5C01" w:rsidRDefault="00886C2A"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Виды аппликации в детском саду. Оборудование и материалы для аппликации.</w:t>
            </w:r>
            <w:r w:rsidR="00C73A6A">
              <w:rPr>
                <w:rFonts w:ascii="Times New Roman" w:hAnsi="Times New Roman" w:cs="Times New Roman"/>
                <w:b/>
                <w:sz w:val="24"/>
                <w:szCs w:val="24"/>
                <w:lang w:eastAsia="x-none"/>
              </w:rPr>
              <w:t xml:space="preserve"> ОУДБ.02 Литература</w:t>
            </w:r>
          </w:p>
        </w:tc>
        <w:tc>
          <w:tcPr>
            <w:tcW w:w="585" w:type="pct"/>
            <w:tcBorders>
              <w:top w:val="single" w:sz="4" w:space="0" w:color="auto"/>
              <w:bottom w:val="single" w:sz="4" w:space="0" w:color="auto"/>
            </w:tcBorders>
            <w:shd w:val="clear" w:color="auto" w:fill="FFFFFF"/>
          </w:tcPr>
          <w:p w:rsidR="00CC59CE" w:rsidRPr="002E5C01" w:rsidRDefault="00A322F1"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val="x-none" w:eastAsia="x-none"/>
              </w:rPr>
              <w:t>Методика организации и проведения аппликации в разных возрастных группах.</w:t>
            </w:r>
          </w:p>
          <w:p w:rsidR="000856AD" w:rsidRPr="002E5C01" w:rsidRDefault="000856AD" w:rsidP="002E5C01">
            <w:pPr>
              <w:spacing w:after="0" w:line="240" w:lineRule="auto"/>
              <w:rPr>
                <w:rFonts w:ascii="Times New Roman" w:hAnsi="Times New Roman" w:cs="Times New Roman"/>
                <w:b/>
                <w:sz w:val="24"/>
                <w:szCs w:val="24"/>
                <w:lang w:eastAsia="x-none"/>
              </w:rPr>
            </w:pPr>
            <w:r w:rsidRPr="002E5C01">
              <w:rPr>
                <w:rFonts w:ascii="Times New Roman" w:hAnsi="Times New Roman" w:cs="Times New Roman"/>
                <w:b/>
                <w:sz w:val="24"/>
                <w:szCs w:val="24"/>
                <w:lang w:eastAsia="x-none"/>
              </w:rPr>
              <w:t>ОП.02</w:t>
            </w:r>
            <w:r w:rsidRPr="002E5C01">
              <w:rPr>
                <w:rFonts w:ascii="Times New Roman" w:hAnsi="Times New Roman" w:cs="Times New Roman"/>
                <w:b/>
                <w:sz w:val="24"/>
                <w:szCs w:val="24"/>
                <w:lang w:eastAsia="x-none"/>
              </w:rPr>
              <w:tab/>
              <w:t>Основы педагогики</w:t>
            </w:r>
          </w:p>
        </w:tc>
        <w:tc>
          <w:tcPr>
            <w:tcW w:w="585" w:type="pct"/>
            <w:tcBorders>
              <w:top w:val="single" w:sz="4" w:space="0" w:color="auto"/>
            </w:tcBorders>
            <w:shd w:val="clear" w:color="auto" w:fill="FFFFFF"/>
          </w:tcPr>
          <w:p w:rsidR="00CC59CE" w:rsidRPr="002E5C01" w:rsidRDefault="00A322F1"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занятий и лабораторных работ</w:t>
            </w:r>
          </w:p>
        </w:tc>
        <w:tc>
          <w:tcPr>
            <w:tcW w:w="585" w:type="pct"/>
            <w:shd w:val="clear" w:color="auto" w:fill="FFFFFF"/>
          </w:tcPr>
          <w:p w:rsidR="00CC59CE" w:rsidRPr="002E5C01" w:rsidRDefault="00886C2A"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9C6996"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9</w:t>
            </w:r>
            <w:r w:rsidR="00CC59CE" w:rsidRPr="002E5C01">
              <w:rPr>
                <w:rFonts w:ascii="Times New Roman" w:hAnsi="Times New Roman" w:cs="Times New Roman"/>
                <w:sz w:val="24"/>
                <w:szCs w:val="24"/>
                <w:lang w:eastAsia="ru-RU"/>
              </w:rPr>
              <w:t>. Наблюдение и анализ различных видов занятий по аппликации (предметная, сюжетная, декоративная).</w:t>
            </w:r>
          </w:p>
        </w:tc>
        <w:tc>
          <w:tcPr>
            <w:tcW w:w="585" w:type="pct"/>
            <w:shd w:val="clear" w:color="auto" w:fill="FFFFFF"/>
          </w:tcPr>
          <w:p w:rsidR="00CC59CE" w:rsidRPr="002E5C01" w:rsidRDefault="00A076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2461C4" w:rsidRPr="002E5C01" w:rsidRDefault="009C6996" w:rsidP="00886C2A">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10</w:t>
            </w:r>
            <w:r w:rsidR="00CC59CE" w:rsidRPr="002E5C01">
              <w:rPr>
                <w:rFonts w:ascii="Times New Roman" w:hAnsi="Times New Roman" w:cs="Times New Roman"/>
                <w:sz w:val="24"/>
                <w:szCs w:val="24"/>
                <w:lang w:eastAsia="ru-RU"/>
              </w:rPr>
              <w:t>. Разработка технологических карт занятий по аппликации в разных возрастных группах</w:t>
            </w:r>
            <w:r w:rsidR="002461C4" w:rsidRPr="002E5C01">
              <w:rPr>
                <w:rFonts w:ascii="Times New Roman" w:hAnsi="Times New Roman" w:cs="Times New Roman"/>
                <w:b/>
                <w:sz w:val="24"/>
                <w:szCs w:val="24"/>
                <w:lang w:eastAsia="ru-RU"/>
              </w:rPr>
              <w:t>(ОУД.08.Информатика</w:t>
            </w:r>
            <w:r w:rsidR="002461C4" w:rsidRPr="002E5C01">
              <w:rPr>
                <w:rFonts w:ascii="Times New Roman" w:hAnsi="Times New Roman" w:cs="Times New Roman"/>
                <w:sz w:val="24"/>
                <w:szCs w:val="24"/>
                <w:lang w:eastAsia="ru-RU"/>
              </w:rPr>
              <w:t>)</w:t>
            </w:r>
          </w:p>
        </w:tc>
        <w:tc>
          <w:tcPr>
            <w:tcW w:w="585" w:type="pct"/>
            <w:shd w:val="clear" w:color="auto" w:fill="FFFFFF"/>
          </w:tcPr>
          <w:p w:rsidR="00CC59CE" w:rsidRPr="002E5C01" w:rsidRDefault="00886C2A"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357"/>
        </w:trPr>
        <w:tc>
          <w:tcPr>
            <w:tcW w:w="1029" w:type="pct"/>
            <w:gridSpan w:val="2"/>
            <w:vMerge w:val="restart"/>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Тема 12.4. Содержание и способы организации конструирования и художественно-ручного труда в разных возрастных группах</w:t>
            </w:r>
          </w:p>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vAlign w:val="center"/>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CC59CE" w:rsidRPr="002E5C01" w:rsidRDefault="00B7422F"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0856AD" w:rsidRPr="002E5C01" w:rsidRDefault="00CC59CE" w:rsidP="00886C2A">
            <w:pPr>
              <w:spacing w:after="0" w:line="240" w:lineRule="auto"/>
              <w:rPr>
                <w:rFonts w:ascii="Times New Roman" w:hAnsi="Times New Roman" w:cs="Times New Roman"/>
                <w:b/>
                <w:sz w:val="24"/>
                <w:szCs w:val="24"/>
                <w:lang w:eastAsia="x-none"/>
              </w:rPr>
            </w:pPr>
            <w:r w:rsidRPr="002E5C01">
              <w:rPr>
                <w:rFonts w:ascii="Times New Roman" w:hAnsi="Times New Roman" w:cs="Times New Roman"/>
                <w:sz w:val="24"/>
                <w:szCs w:val="24"/>
                <w:lang w:val="x-none" w:eastAsia="x-none"/>
              </w:rPr>
              <w:t xml:space="preserve">Особенности конструктивной деятельности в детском саду. </w:t>
            </w:r>
            <w:r w:rsidR="00C73A6A">
              <w:rPr>
                <w:rFonts w:ascii="Times New Roman" w:hAnsi="Times New Roman" w:cs="Times New Roman"/>
                <w:b/>
                <w:sz w:val="24"/>
                <w:szCs w:val="24"/>
                <w:lang w:eastAsia="x-none"/>
              </w:rPr>
              <w:t>ОУДБ.02 Литература</w:t>
            </w:r>
          </w:p>
        </w:tc>
        <w:tc>
          <w:tcPr>
            <w:tcW w:w="585" w:type="pct"/>
            <w:tcBorders>
              <w:top w:val="single" w:sz="4" w:space="0" w:color="auto"/>
              <w:bottom w:val="single" w:sz="4" w:space="0" w:color="auto"/>
            </w:tcBorders>
            <w:shd w:val="clear" w:color="auto" w:fill="FFFFFF"/>
          </w:tcPr>
          <w:p w:rsidR="00CC59CE" w:rsidRPr="002E5C01" w:rsidRDefault="00A322F1"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Типы конструирования и формы его организации.</w:t>
            </w:r>
          </w:p>
        </w:tc>
        <w:tc>
          <w:tcPr>
            <w:tcW w:w="585" w:type="pct"/>
            <w:tcBorders>
              <w:top w:val="single" w:sz="4" w:space="0" w:color="auto"/>
              <w:bottom w:val="single" w:sz="4" w:space="0" w:color="auto"/>
            </w:tcBorders>
            <w:shd w:val="clear" w:color="auto" w:fill="FFFFFF"/>
          </w:tcPr>
          <w:p w:rsidR="00CC59CE" w:rsidRPr="002E5C01" w:rsidRDefault="00A322F1"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2461C4" w:rsidRPr="002E5C01" w:rsidRDefault="00CC59CE" w:rsidP="00886C2A">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val="x-none" w:eastAsia="x-none"/>
              </w:rPr>
              <w:t>Методика организации и проведения конструирования из разных материалов (педагогические технологии): конструирование  из строительного материала; компьютерное конструирование; конструирование из деталей конструкторов; из крупногабаритных модулей (объёмных форм, плоскостное конструирование); из бумаги; из природного и бросового материала.</w:t>
            </w:r>
            <w:r w:rsidRPr="002E5C01">
              <w:rPr>
                <w:rFonts w:ascii="Times New Roman" w:hAnsi="Times New Roman" w:cs="Times New Roman"/>
                <w:sz w:val="24"/>
                <w:szCs w:val="24"/>
                <w:lang w:eastAsia="x-none"/>
              </w:rPr>
              <w:t xml:space="preserve"> Методика изучения свойств материалов, используемых в конструктивной деятельности на основе экспериментирования.</w:t>
            </w:r>
            <w:r w:rsidR="002461C4" w:rsidRPr="002E5C01">
              <w:rPr>
                <w:rFonts w:ascii="Times New Roman" w:hAnsi="Times New Roman" w:cs="Times New Roman"/>
                <w:sz w:val="24"/>
                <w:szCs w:val="24"/>
                <w:lang w:eastAsia="x-none"/>
              </w:rPr>
              <w:t>(</w:t>
            </w:r>
            <w:r w:rsidR="002461C4" w:rsidRPr="002E5C01">
              <w:rPr>
                <w:rFonts w:ascii="Times New Roman" w:hAnsi="Times New Roman" w:cs="Times New Roman"/>
                <w:b/>
                <w:sz w:val="24"/>
                <w:szCs w:val="24"/>
                <w:lang w:eastAsia="x-none"/>
              </w:rPr>
              <w:t>ОУД.08.Информатика)</w:t>
            </w:r>
          </w:p>
        </w:tc>
        <w:tc>
          <w:tcPr>
            <w:tcW w:w="585" w:type="pct"/>
            <w:tcBorders>
              <w:top w:val="single" w:sz="4" w:space="0" w:color="auto"/>
              <w:bottom w:val="single" w:sz="4" w:space="0" w:color="auto"/>
            </w:tcBorders>
            <w:shd w:val="clear" w:color="auto" w:fill="FFFFFF"/>
          </w:tcPr>
          <w:p w:rsidR="00CC59CE" w:rsidRPr="002E5C01" w:rsidRDefault="00A322F1"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A322F1"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451"/>
        </w:trPr>
        <w:tc>
          <w:tcPr>
            <w:tcW w:w="1029" w:type="pct"/>
            <w:gridSpan w:val="2"/>
            <w:vMerge/>
            <w:shd w:val="clear" w:color="auto" w:fill="FFFFFF"/>
          </w:tcPr>
          <w:p w:rsidR="00A322F1" w:rsidRPr="002E5C01" w:rsidRDefault="00A322F1"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A322F1" w:rsidRPr="002E5C01" w:rsidRDefault="00A322F1"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Организация и руководство конструктивной деятельностью вне занятий.</w:t>
            </w:r>
          </w:p>
          <w:p w:rsidR="00A322F1" w:rsidRPr="002E5C01" w:rsidRDefault="00A322F1"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Конструирование и аппликация, их взаимосвязь  с художественным ручным трудом.</w:t>
            </w:r>
          </w:p>
        </w:tc>
        <w:tc>
          <w:tcPr>
            <w:tcW w:w="585" w:type="pct"/>
            <w:tcBorders>
              <w:top w:val="single" w:sz="4" w:space="0" w:color="auto"/>
            </w:tcBorders>
            <w:shd w:val="clear" w:color="auto" w:fill="FFFFFF"/>
          </w:tcPr>
          <w:p w:rsidR="00A322F1" w:rsidRPr="002E5C01" w:rsidRDefault="00A322F1"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p w:rsidR="00A322F1" w:rsidRPr="002E5C01" w:rsidRDefault="00A322F1" w:rsidP="002E5C01">
            <w:pPr>
              <w:spacing w:after="0" w:line="240" w:lineRule="auto"/>
              <w:jc w:val="center"/>
              <w:rPr>
                <w:rFonts w:ascii="Times New Roman" w:hAnsi="Times New Roman" w:cs="Times New Roman"/>
                <w:sz w:val="24"/>
                <w:szCs w:val="24"/>
                <w:lang w:eastAsia="ru-RU"/>
              </w:rPr>
            </w:pP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занятий и лабораторных работ</w:t>
            </w:r>
          </w:p>
        </w:tc>
        <w:tc>
          <w:tcPr>
            <w:tcW w:w="585" w:type="pct"/>
            <w:shd w:val="clear" w:color="auto" w:fill="FFFFFF"/>
          </w:tcPr>
          <w:p w:rsidR="00CC59CE" w:rsidRPr="002E5C01" w:rsidRDefault="00886C2A"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r>
      <w:tr w:rsidR="00A076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A076CE" w:rsidRPr="002E5C01" w:rsidRDefault="00A076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A076CE" w:rsidRPr="002E5C01" w:rsidRDefault="00A076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w:t>
            </w:r>
            <w:r w:rsidR="009C6996" w:rsidRPr="002E5C01">
              <w:rPr>
                <w:rFonts w:ascii="Times New Roman" w:hAnsi="Times New Roman" w:cs="Times New Roman"/>
                <w:sz w:val="24"/>
                <w:szCs w:val="24"/>
                <w:lang w:eastAsia="ru-RU"/>
              </w:rPr>
              <w:t xml:space="preserve"> 11.</w:t>
            </w:r>
            <w:r w:rsidRPr="002E5C01">
              <w:rPr>
                <w:rFonts w:ascii="Times New Roman" w:hAnsi="Times New Roman" w:cs="Times New Roman"/>
                <w:sz w:val="24"/>
                <w:szCs w:val="24"/>
                <w:lang w:eastAsia="ru-RU"/>
              </w:rPr>
              <w:t xml:space="preserve"> Составление конспекта по «конструированию»</w:t>
            </w:r>
          </w:p>
          <w:p w:rsidR="002461C4" w:rsidRPr="002E5C01" w:rsidRDefault="002461C4"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w:t>
            </w:r>
            <w:r w:rsidRPr="002E5C01">
              <w:rPr>
                <w:rFonts w:ascii="Times New Roman" w:hAnsi="Times New Roman" w:cs="Times New Roman"/>
                <w:b/>
                <w:sz w:val="24"/>
                <w:szCs w:val="24"/>
                <w:lang w:eastAsia="ru-RU"/>
              </w:rPr>
              <w:t>ОУД.01.Русский язык)</w:t>
            </w:r>
          </w:p>
        </w:tc>
        <w:tc>
          <w:tcPr>
            <w:tcW w:w="585" w:type="pct"/>
            <w:shd w:val="clear" w:color="auto" w:fill="FFFFFF"/>
          </w:tcPr>
          <w:p w:rsidR="00A076CE" w:rsidRPr="002E5C01" w:rsidRDefault="00A076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9C6996"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12</w:t>
            </w:r>
            <w:r w:rsidR="00CC59CE" w:rsidRPr="002E5C01">
              <w:rPr>
                <w:rFonts w:ascii="Times New Roman" w:hAnsi="Times New Roman" w:cs="Times New Roman"/>
                <w:sz w:val="24"/>
                <w:szCs w:val="24"/>
                <w:lang w:eastAsia="ru-RU"/>
              </w:rPr>
              <w:t>. Наблюдение и анализ различных видов занятий по конструированию (конструирование  из строительного материала, из бумаги, из природного и бросового материала).</w:t>
            </w:r>
            <w:r w:rsidR="00C73A6A" w:rsidRPr="002E5C01">
              <w:rPr>
                <w:rFonts w:ascii="Times New Roman" w:hAnsi="Times New Roman" w:cs="Times New Roman"/>
                <w:sz w:val="24"/>
                <w:szCs w:val="24"/>
                <w:lang w:eastAsia="x-none"/>
              </w:rPr>
              <w:t xml:space="preserve"> (</w:t>
            </w:r>
            <w:r w:rsidR="00C73A6A" w:rsidRPr="002E5C01">
              <w:rPr>
                <w:rFonts w:ascii="Times New Roman" w:hAnsi="Times New Roman" w:cs="Times New Roman"/>
                <w:b/>
                <w:sz w:val="24"/>
                <w:szCs w:val="24"/>
                <w:lang w:eastAsia="x-none"/>
              </w:rPr>
              <w:t>ОУД.08.Информатика)</w:t>
            </w:r>
          </w:p>
        </w:tc>
        <w:tc>
          <w:tcPr>
            <w:tcW w:w="585" w:type="pct"/>
            <w:shd w:val="clear" w:color="auto" w:fill="FFFFFF"/>
          </w:tcPr>
          <w:p w:rsidR="00CC59CE" w:rsidRPr="002E5C01" w:rsidRDefault="00A076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309"/>
        </w:trPr>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9C6996"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13</w:t>
            </w:r>
            <w:r w:rsidR="00CC59CE" w:rsidRPr="002E5C01">
              <w:rPr>
                <w:rFonts w:ascii="Times New Roman" w:hAnsi="Times New Roman" w:cs="Times New Roman"/>
                <w:sz w:val="24"/>
                <w:szCs w:val="24"/>
                <w:lang w:eastAsia="ru-RU"/>
              </w:rPr>
              <w:t>. Отработка умения выполнять постройку по схеме, рисунку.</w:t>
            </w:r>
          </w:p>
        </w:tc>
        <w:tc>
          <w:tcPr>
            <w:tcW w:w="585" w:type="pct"/>
            <w:shd w:val="clear" w:color="auto" w:fill="FFFFFF"/>
          </w:tcPr>
          <w:p w:rsidR="00CC59CE" w:rsidRPr="002E5C01" w:rsidRDefault="00886C2A"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338"/>
        </w:trPr>
        <w:tc>
          <w:tcPr>
            <w:tcW w:w="4415" w:type="pct"/>
            <w:gridSpan w:val="6"/>
            <w:shd w:val="clear" w:color="auto" w:fill="FFFFFF"/>
          </w:tcPr>
          <w:p w:rsidR="00CC59CE" w:rsidRPr="002E5C01" w:rsidRDefault="00886C2A" w:rsidP="002E5C01">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sidR="00CC59CE" w:rsidRPr="002E5C01">
              <w:rPr>
                <w:rFonts w:ascii="Times New Roman" w:hAnsi="Times New Roman" w:cs="Times New Roman"/>
                <w:b/>
                <w:sz w:val="24"/>
                <w:szCs w:val="24"/>
                <w:lang w:eastAsia="ru-RU"/>
              </w:rPr>
              <w:t xml:space="preserve"> 13. Педагогическая деятельность по диагностике продуктивных видов деятельности детей раннего и дошкольного возраста детей раннего и дошкольного возраста.</w:t>
            </w:r>
          </w:p>
        </w:tc>
        <w:tc>
          <w:tcPr>
            <w:tcW w:w="585" w:type="pct"/>
            <w:shd w:val="clear" w:color="auto" w:fill="FFFFFF"/>
          </w:tcPr>
          <w:p w:rsidR="00CC59CE" w:rsidRPr="002E5C01" w:rsidRDefault="00886C2A"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val="restart"/>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Тема 13.1. Диагностика музыкального воспитания детей дошкольного возраста</w:t>
            </w:r>
          </w:p>
        </w:tc>
        <w:tc>
          <w:tcPr>
            <w:tcW w:w="3386" w:type="pct"/>
            <w:gridSpan w:val="4"/>
            <w:shd w:val="clear" w:color="auto" w:fill="FFFFFF"/>
            <w:vAlign w:val="center"/>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CC59CE" w:rsidRPr="002E5C01" w:rsidRDefault="00886C2A"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vAlign w:val="center"/>
          </w:tcPr>
          <w:p w:rsidR="00CC59CE" w:rsidRPr="002E5C01" w:rsidRDefault="00CC59CE"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Диагностические методики определения развития творческих способностей детей дошкольного возраста. Сравнительные анализ методик.</w:t>
            </w:r>
            <w:r w:rsidR="00C73A6A">
              <w:rPr>
                <w:rFonts w:ascii="Times New Roman" w:hAnsi="Times New Roman" w:cs="Times New Roman"/>
                <w:b/>
                <w:sz w:val="24"/>
                <w:szCs w:val="24"/>
                <w:lang w:eastAsia="x-none"/>
              </w:rPr>
              <w:t xml:space="preserve"> ОУДБ.02 Литература</w:t>
            </w:r>
          </w:p>
        </w:tc>
        <w:tc>
          <w:tcPr>
            <w:tcW w:w="585" w:type="pct"/>
            <w:tcBorders>
              <w:top w:val="single" w:sz="4" w:space="0" w:color="auto"/>
              <w:bottom w:val="single" w:sz="4" w:space="0" w:color="auto"/>
            </w:tcBorders>
            <w:shd w:val="clear" w:color="auto" w:fill="FFFFFF"/>
          </w:tcPr>
          <w:p w:rsidR="00CC59CE" w:rsidRPr="002E5C01" w:rsidRDefault="00A322F1"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vAlign w:val="center"/>
          </w:tcPr>
          <w:p w:rsidR="00CC59CE" w:rsidRPr="002E5C01" w:rsidRDefault="00CC59CE"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Способы диагностики результатов изобразительной деятельности детей. Критерии оценки и условия развития изобразительного творчества дошкольников.</w:t>
            </w:r>
            <w:r w:rsidR="00C73A6A">
              <w:rPr>
                <w:rFonts w:ascii="Times New Roman" w:hAnsi="Times New Roman" w:cs="Times New Roman"/>
                <w:b/>
                <w:sz w:val="24"/>
                <w:szCs w:val="24"/>
                <w:lang w:eastAsia="x-none"/>
              </w:rPr>
              <w:t xml:space="preserve"> ОУДБ.02 Литература</w:t>
            </w:r>
          </w:p>
        </w:tc>
        <w:tc>
          <w:tcPr>
            <w:tcW w:w="585" w:type="pct"/>
            <w:tcBorders>
              <w:top w:val="single" w:sz="4" w:space="0" w:color="auto"/>
            </w:tcBorders>
            <w:shd w:val="clear" w:color="auto" w:fill="FFFFFF"/>
          </w:tcPr>
          <w:p w:rsidR="00CC59CE" w:rsidRPr="002E5C01" w:rsidRDefault="00A322F1"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занятий и лабораторных работ</w:t>
            </w:r>
          </w:p>
        </w:tc>
        <w:tc>
          <w:tcPr>
            <w:tcW w:w="585" w:type="pct"/>
            <w:shd w:val="clear" w:color="auto" w:fill="FFFFFF"/>
          </w:tcPr>
          <w:p w:rsidR="00CC59CE" w:rsidRPr="002E5C01" w:rsidRDefault="00886C2A"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2461C4" w:rsidRPr="002E5C01" w:rsidRDefault="009C6996" w:rsidP="00886C2A">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14</w:t>
            </w:r>
            <w:r w:rsidR="00CC59CE" w:rsidRPr="002E5C01">
              <w:rPr>
                <w:rFonts w:ascii="Times New Roman" w:hAnsi="Times New Roman" w:cs="Times New Roman"/>
                <w:sz w:val="24"/>
                <w:szCs w:val="24"/>
                <w:lang w:eastAsia="ru-RU"/>
              </w:rPr>
              <w:t>. Подобрать диагностические методики по развитию творческих способностей детей дошкольного возраста.</w:t>
            </w:r>
            <w:r w:rsidR="002461C4" w:rsidRPr="002E5C01">
              <w:rPr>
                <w:rFonts w:ascii="Times New Roman" w:hAnsi="Times New Roman" w:cs="Times New Roman"/>
                <w:b/>
                <w:sz w:val="24"/>
                <w:szCs w:val="24"/>
                <w:lang w:eastAsia="ru-RU"/>
              </w:rPr>
              <w:t>(ОУД.02.Литература</w:t>
            </w:r>
            <w:r w:rsidR="002461C4" w:rsidRPr="002E5C01">
              <w:rPr>
                <w:rFonts w:ascii="Times New Roman" w:hAnsi="Times New Roman" w:cs="Times New Roman"/>
                <w:sz w:val="24"/>
                <w:szCs w:val="24"/>
                <w:lang w:eastAsia="ru-RU"/>
              </w:rPr>
              <w:t>)</w:t>
            </w:r>
          </w:p>
        </w:tc>
        <w:tc>
          <w:tcPr>
            <w:tcW w:w="585" w:type="pct"/>
            <w:shd w:val="clear" w:color="auto" w:fill="FFFFFF"/>
          </w:tcPr>
          <w:p w:rsidR="00CC59CE" w:rsidRPr="002E5C01" w:rsidRDefault="00A076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A076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A076CE" w:rsidRPr="002E5C01" w:rsidRDefault="00A076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A076CE" w:rsidRPr="002E5C01" w:rsidRDefault="00A076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w:t>
            </w:r>
            <w:r w:rsidR="009C6996" w:rsidRPr="002E5C01">
              <w:rPr>
                <w:rFonts w:ascii="Times New Roman" w:hAnsi="Times New Roman" w:cs="Times New Roman"/>
                <w:sz w:val="24"/>
                <w:szCs w:val="24"/>
                <w:lang w:eastAsia="ru-RU"/>
              </w:rPr>
              <w:t xml:space="preserve"> 15.</w:t>
            </w:r>
            <w:r w:rsidRPr="002E5C01">
              <w:rPr>
                <w:rFonts w:ascii="Times New Roman" w:hAnsi="Times New Roman" w:cs="Times New Roman"/>
                <w:sz w:val="24"/>
                <w:szCs w:val="24"/>
                <w:lang w:eastAsia="ru-RU"/>
              </w:rPr>
              <w:t xml:space="preserve"> </w:t>
            </w:r>
            <w:r w:rsidR="00A11054" w:rsidRPr="002E5C01">
              <w:rPr>
                <w:rFonts w:ascii="Times New Roman" w:hAnsi="Times New Roman" w:cs="Times New Roman"/>
                <w:sz w:val="24"/>
                <w:szCs w:val="24"/>
                <w:lang w:eastAsia="ru-RU"/>
              </w:rPr>
              <w:t>Анализ традиционных техник изображения</w:t>
            </w:r>
            <w:r w:rsidR="000856AD" w:rsidRPr="002E5C01">
              <w:rPr>
                <w:rFonts w:ascii="Times New Roman" w:hAnsi="Times New Roman" w:cs="Times New Roman"/>
                <w:sz w:val="24"/>
                <w:szCs w:val="24"/>
                <w:lang w:eastAsia="ru-RU"/>
              </w:rPr>
              <w:t xml:space="preserve"> </w:t>
            </w:r>
            <w:r w:rsidR="00C73A6A" w:rsidRPr="002E5C01">
              <w:rPr>
                <w:rFonts w:ascii="Times New Roman" w:hAnsi="Times New Roman" w:cs="Times New Roman"/>
                <w:sz w:val="24"/>
                <w:szCs w:val="24"/>
                <w:lang w:eastAsia="x-none"/>
              </w:rPr>
              <w:t>(</w:t>
            </w:r>
            <w:r w:rsidR="00C73A6A" w:rsidRPr="002E5C01">
              <w:rPr>
                <w:rFonts w:ascii="Times New Roman" w:hAnsi="Times New Roman" w:cs="Times New Roman"/>
                <w:b/>
                <w:sz w:val="24"/>
                <w:szCs w:val="24"/>
                <w:lang w:eastAsia="x-none"/>
              </w:rPr>
              <w:t>ОУД.08.Информатика)</w:t>
            </w:r>
          </w:p>
        </w:tc>
        <w:tc>
          <w:tcPr>
            <w:tcW w:w="585" w:type="pct"/>
            <w:shd w:val="clear" w:color="auto" w:fill="FFFFFF"/>
          </w:tcPr>
          <w:p w:rsidR="00A076CE" w:rsidRPr="002E5C01" w:rsidRDefault="00A11054"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A11054"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A11054" w:rsidRPr="002E5C01" w:rsidRDefault="00A11054"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0856AD" w:rsidRPr="002E5C01" w:rsidRDefault="00A11054" w:rsidP="00C73A6A">
            <w:pPr>
              <w:spacing w:after="0" w:line="240" w:lineRule="auto"/>
              <w:rPr>
                <w:rFonts w:ascii="Times New Roman" w:hAnsi="Times New Roman" w:cs="Times New Roman"/>
                <w:b/>
                <w:sz w:val="24"/>
                <w:szCs w:val="24"/>
                <w:lang w:eastAsia="ru-RU"/>
              </w:rPr>
            </w:pPr>
            <w:r w:rsidRPr="002E5C01">
              <w:rPr>
                <w:rFonts w:ascii="Times New Roman" w:hAnsi="Times New Roman" w:cs="Times New Roman"/>
                <w:sz w:val="24"/>
                <w:szCs w:val="24"/>
                <w:lang w:eastAsia="ru-RU"/>
              </w:rPr>
              <w:t>Практическое занятие</w:t>
            </w:r>
            <w:r w:rsidR="009C6996" w:rsidRPr="002E5C01">
              <w:rPr>
                <w:rFonts w:ascii="Times New Roman" w:hAnsi="Times New Roman" w:cs="Times New Roman"/>
                <w:sz w:val="24"/>
                <w:szCs w:val="24"/>
                <w:lang w:eastAsia="ru-RU"/>
              </w:rPr>
              <w:t xml:space="preserve"> 16.</w:t>
            </w:r>
            <w:r w:rsidRPr="002E5C01">
              <w:rPr>
                <w:rFonts w:ascii="Times New Roman" w:hAnsi="Times New Roman" w:cs="Times New Roman"/>
                <w:sz w:val="24"/>
                <w:szCs w:val="24"/>
                <w:lang w:eastAsia="ru-RU"/>
              </w:rPr>
              <w:t xml:space="preserve"> Анализ нетрадиционных техник изображения</w:t>
            </w:r>
            <w:r w:rsidR="00C73A6A" w:rsidRPr="002E5C01">
              <w:rPr>
                <w:rFonts w:ascii="Times New Roman" w:hAnsi="Times New Roman" w:cs="Times New Roman"/>
                <w:sz w:val="24"/>
                <w:szCs w:val="24"/>
                <w:lang w:eastAsia="x-none"/>
              </w:rPr>
              <w:t>(</w:t>
            </w:r>
            <w:r w:rsidR="00C73A6A" w:rsidRPr="002E5C01">
              <w:rPr>
                <w:rFonts w:ascii="Times New Roman" w:hAnsi="Times New Roman" w:cs="Times New Roman"/>
                <w:b/>
                <w:sz w:val="24"/>
                <w:szCs w:val="24"/>
                <w:lang w:eastAsia="x-none"/>
              </w:rPr>
              <w:t>ОУД.08.Информатика)</w:t>
            </w:r>
          </w:p>
        </w:tc>
        <w:tc>
          <w:tcPr>
            <w:tcW w:w="585" w:type="pct"/>
            <w:shd w:val="clear" w:color="auto" w:fill="FFFFFF"/>
          </w:tcPr>
          <w:p w:rsidR="00A11054" w:rsidRPr="002E5C01" w:rsidRDefault="00A11054"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2461C4" w:rsidRPr="002E5C01" w:rsidRDefault="009C6996" w:rsidP="00886C2A">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17</w:t>
            </w:r>
            <w:r w:rsidR="00CC59CE" w:rsidRPr="002E5C01">
              <w:rPr>
                <w:rFonts w:ascii="Times New Roman" w:hAnsi="Times New Roman" w:cs="Times New Roman"/>
                <w:sz w:val="24"/>
                <w:szCs w:val="24"/>
                <w:lang w:eastAsia="ru-RU"/>
              </w:rPr>
              <w:t>. Подобрать диагностические методики по определению уровня развития продуктивных творческих способностей</w:t>
            </w:r>
            <w:r w:rsidR="002461C4" w:rsidRPr="002E5C01">
              <w:rPr>
                <w:rFonts w:ascii="Times New Roman" w:hAnsi="Times New Roman" w:cs="Times New Roman"/>
                <w:sz w:val="24"/>
                <w:szCs w:val="24"/>
                <w:lang w:eastAsia="ru-RU"/>
              </w:rPr>
              <w:t>(</w:t>
            </w:r>
            <w:r w:rsidR="002461C4" w:rsidRPr="002E5C01">
              <w:rPr>
                <w:rFonts w:ascii="Times New Roman" w:hAnsi="Times New Roman" w:cs="Times New Roman"/>
                <w:b/>
                <w:sz w:val="24"/>
                <w:szCs w:val="24"/>
                <w:lang w:eastAsia="ru-RU"/>
              </w:rPr>
              <w:t>ОУД.02.Литература</w:t>
            </w:r>
            <w:r w:rsidR="002461C4" w:rsidRPr="002E5C01">
              <w:rPr>
                <w:rFonts w:ascii="Times New Roman" w:hAnsi="Times New Roman" w:cs="Times New Roman"/>
                <w:sz w:val="24"/>
                <w:szCs w:val="24"/>
                <w:lang w:eastAsia="ru-RU"/>
              </w:rPr>
              <w:t>)</w:t>
            </w:r>
          </w:p>
        </w:tc>
        <w:tc>
          <w:tcPr>
            <w:tcW w:w="585" w:type="pct"/>
            <w:shd w:val="clear" w:color="auto" w:fill="FFFFFF"/>
          </w:tcPr>
          <w:p w:rsidR="00CC59CE" w:rsidRPr="002E5C01" w:rsidRDefault="00A076C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vAlign w:val="center"/>
          </w:tcPr>
          <w:p w:rsidR="009D3E4E" w:rsidRPr="00D82B3C" w:rsidRDefault="009D3E4E" w:rsidP="00A5693B">
            <w:pPr>
              <w:spacing w:after="0" w:line="240" w:lineRule="auto"/>
              <w:jc w:val="both"/>
              <w:rPr>
                <w:rFonts w:ascii="Times New Roman" w:hAnsi="Times New Roman"/>
                <w:b/>
                <w:color w:val="0D0D0D"/>
              </w:rPr>
            </w:pPr>
            <w:r>
              <w:rPr>
                <w:rFonts w:ascii="Times New Roman" w:hAnsi="Times New Roman"/>
                <w:b/>
                <w:color w:val="0D0D0D"/>
              </w:rPr>
              <w:t>Тема 1</w:t>
            </w:r>
            <w:r w:rsidRPr="00D82B3C">
              <w:rPr>
                <w:rFonts w:ascii="Times New Roman" w:hAnsi="Times New Roman"/>
                <w:b/>
                <w:color w:val="0D0D0D"/>
              </w:rPr>
              <w:t>4. Практикум по изобразительному искусству</w:t>
            </w:r>
          </w:p>
        </w:tc>
        <w:tc>
          <w:tcPr>
            <w:tcW w:w="585" w:type="pct"/>
            <w:shd w:val="clear" w:color="auto" w:fill="FFFFFF"/>
          </w:tcPr>
          <w:p w:rsidR="009D3E4E" w:rsidRPr="00D82B3C" w:rsidRDefault="00857935" w:rsidP="00A5693B">
            <w:pPr>
              <w:spacing w:after="0" w:line="240" w:lineRule="auto"/>
              <w:jc w:val="center"/>
              <w:rPr>
                <w:rFonts w:ascii="Times New Roman" w:hAnsi="Times New Roman"/>
                <w:b/>
                <w:color w:val="0D0D0D"/>
              </w:rPr>
            </w:pPr>
            <w:r>
              <w:rPr>
                <w:rFonts w:ascii="Times New Roman" w:hAnsi="Times New Roman"/>
                <w:b/>
                <w:color w:val="0D0D0D"/>
              </w:rPr>
              <w:t>22</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val="restart"/>
            <w:shd w:val="clear" w:color="auto" w:fill="FFFFFF"/>
          </w:tcPr>
          <w:p w:rsidR="009D3E4E" w:rsidRPr="00D82B3C" w:rsidRDefault="009D3E4E" w:rsidP="00A5693B">
            <w:pPr>
              <w:spacing w:after="0" w:line="240" w:lineRule="auto"/>
              <w:rPr>
                <w:rFonts w:ascii="Times New Roman" w:hAnsi="Times New Roman"/>
                <w:color w:val="0D0D0D"/>
              </w:rPr>
            </w:pPr>
            <w:r w:rsidRPr="00D82B3C">
              <w:rPr>
                <w:rFonts w:ascii="Times New Roman" w:hAnsi="Times New Roman"/>
                <w:b/>
                <w:color w:val="0D0D0D"/>
              </w:rPr>
              <w:t>Тема 14.1. Основы изобразительной грамоты. Живопись.</w:t>
            </w:r>
          </w:p>
        </w:tc>
        <w:tc>
          <w:tcPr>
            <w:tcW w:w="3386" w:type="pct"/>
            <w:gridSpan w:val="4"/>
            <w:shd w:val="clear" w:color="auto" w:fill="FFFFFF"/>
          </w:tcPr>
          <w:p w:rsidR="009D3E4E" w:rsidRPr="00D82B3C" w:rsidRDefault="009D3E4E" w:rsidP="00A5693B">
            <w:pPr>
              <w:spacing w:after="0" w:line="240" w:lineRule="auto"/>
              <w:jc w:val="both"/>
              <w:rPr>
                <w:rFonts w:ascii="Times New Roman" w:hAnsi="Times New Roman"/>
                <w:b/>
                <w:color w:val="0D0D0D"/>
              </w:rPr>
            </w:pPr>
            <w:r w:rsidRPr="00D82B3C">
              <w:rPr>
                <w:rFonts w:ascii="Times New Roman" w:hAnsi="Times New Roman"/>
                <w:b/>
                <w:color w:val="0D0D0D"/>
              </w:rPr>
              <w:t>Содержание</w:t>
            </w:r>
          </w:p>
        </w:tc>
        <w:tc>
          <w:tcPr>
            <w:tcW w:w="585" w:type="pct"/>
            <w:shd w:val="clear" w:color="auto" w:fill="FFFFFF"/>
          </w:tcPr>
          <w:p w:rsidR="009D3E4E" w:rsidRPr="00D82B3C" w:rsidRDefault="00857935" w:rsidP="00A5693B">
            <w:pPr>
              <w:spacing w:after="0" w:line="240" w:lineRule="auto"/>
              <w:jc w:val="center"/>
              <w:rPr>
                <w:rFonts w:ascii="Times New Roman" w:hAnsi="Times New Roman"/>
                <w:b/>
                <w:color w:val="0D0D0D"/>
              </w:rPr>
            </w:pPr>
            <w:r>
              <w:rPr>
                <w:rFonts w:ascii="Times New Roman" w:hAnsi="Times New Roman"/>
                <w:b/>
                <w:color w:val="0D0D0D"/>
              </w:rPr>
              <w:t>5</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9D3E4E" w:rsidRPr="00D82B3C" w:rsidRDefault="009D3E4E" w:rsidP="00A5693B">
            <w:pPr>
              <w:spacing w:after="0" w:line="240" w:lineRule="auto"/>
              <w:rPr>
                <w:rFonts w:ascii="Times New Roman" w:hAnsi="Times New Roman"/>
                <w:b/>
                <w:color w:val="0D0D0D"/>
              </w:rPr>
            </w:pPr>
          </w:p>
        </w:tc>
        <w:tc>
          <w:tcPr>
            <w:tcW w:w="3386" w:type="pct"/>
            <w:gridSpan w:val="4"/>
            <w:shd w:val="clear" w:color="auto" w:fill="FFFFFF"/>
          </w:tcPr>
          <w:p w:rsidR="009D3E4E" w:rsidRPr="00D82B3C" w:rsidRDefault="009D3E4E" w:rsidP="00A5693B">
            <w:pPr>
              <w:spacing w:after="0" w:line="240" w:lineRule="auto"/>
              <w:jc w:val="both"/>
              <w:rPr>
                <w:rFonts w:ascii="Times New Roman" w:hAnsi="Times New Roman"/>
                <w:b/>
                <w:color w:val="0D0D0D"/>
              </w:rPr>
            </w:pPr>
            <w:r w:rsidRPr="00D82B3C">
              <w:rPr>
                <w:rFonts w:ascii="Times New Roman" w:hAnsi="Times New Roman"/>
                <w:b/>
                <w:bCs/>
                <w:color w:val="0D0D0D"/>
              </w:rPr>
              <w:t>В том числе практических занятий и лабораторных работ</w:t>
            </w:r>
          </w:p>
        </w:tc>
        <w:tc>
          <w:tcPr>
            <w:tcW w:w="585" w:type="pct"/>
            <w:shd w:val="clear" w:color="auto" w:fill="FFFFFF"/>
          </w:tcPr>
          <w:p w:rsidR="009D3E4E" w:rsidRPr="00D82B3C" w:rsidRDefault="009D3E4E" w:rsidP="00A5693B">
            <w:pPr>
              <w:spacing w:after="0" w:line="240" w:lineRule="auto"/>
              <w:jc w:val="center"/>
              <w:rPr>
                <w:rFonts w:ascii="Times New Roman" w:hAnsi="Times New Roman"/>
                <w:b/>
                <w:color w:val="0D0D0D"/>
              </w:rPr>
            </w:pPr>
            <w:r w:rsidRPr="00D82B3C">
              <w:rPr>
                <w:rFonts w:ascii="Times New Roman" w:hAnsi="Times New Roman"/>
                <w:b/>
                <w:color w:val="0D0D0D"/>
              </w:rPr>
              <w:t>5</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429"/>
        </w:trPr>
        <w:tc>
          <w:tcPr>
            <w:tcW w:w="1029" w:type="pct"/>
            <w:gridSpan w:val="2"/>
            <w:vMerge/>
            <w:shd w:val="clear" w:color="auto" w:fill="FFFFFF"/>
          </w:tcPr>
          <w:p w:rsidR="009D3E4E" w:rsidRPr="00D82B3C" w:rsidRDefault="009D3E4E" w:rsidP="00A5693B">
            <w:pPr>
              <w:widowControl w:val="0"/>
              <w:pBdr>
                <w:top w:val="nil"/>
                <w:left w:val="nil"/>
                <w:bottom w:val="nil"/>
                <w:right w:val="nil"/>
                <w:between w:val="nil"/>
              </w:pBdr>
              <w:spacing w:after="0"/>
              <w:rPr>
                <w:rFonts w:ascii="Times New Roman" w:hAnsi="Times New Roman"/>
                <w:b/>
                <w:color w:val="0D0D0D"/>
              </w:rPr>
            </w:pPr>
          </w:p>
        </w:tc>
        <w:tc>
          <w:tcPr>
            <w:tcW w:w="3386" w:type="pct"/>
            <w:gridSpan w:val="4"/>
            <w:tcBorders>
              <w:bottom w:val="single" w:sz="4" w:space="0" w:color="auto"/>
            </w:tcBorders>
            <w:shd w:val="clear" w:color="auto" w:fill="FFFFFF"/>
          </w:tcPr>
          <w:p w:rsidR="009D3E4E" w:rsidRPr="00D82B3C" w:rsidRDefault="009D3E4E" w:rsidP="00A5693B">
            <w:pPr>
              <w:spacing w:after="0" w:line="240" w:lineRule="auto"/>
              <w:jc w:val="both"/>
              <w:rPr>
                <w:rFonts w:ascii="Times New Roman" w:hAnsi="Times New Roman"/>
                <w:color w:val="0D0D0D"/>
              </w:rPr>
            </w:pPr>
            <w:r w:rsidRPr="00D82B3C">
              <w:rPr>
                <w:rFonts w:ascii="Times New Roman" w:hAnsi="Times New Roman"/>
                <w:b/>
                <w:color w:val="0D0D0D"/>
              </w:rPr>
              <w:t>Практическое занятие 12.</w:t>
            </w:r>
            <w:r w:rsidRPr="00D82B3C">
              <w:rPr>
                <w:rFonts w:ascii="Times New Roman" w:hAnsi="Times New Roman"/>
                <w:color w:val="0D0D0D"/>
              </w:rPr>
              <w:t xml:space="preserve"> Графика. Рисунок. Художественные средства выразительности. Плоские фигуры. Рисование осеннего листа, бабочки (по выбору).</w:t>
            </w:r>
          </w:p>
        </w:tc>
        <w:tc>
          <w:tcPr>
            <w:tcW w:w="585" w:type="pct"/>
            <w:tcBorders>
              <w:bottom w:val="single" w:sz="4" w:space="0" w:color="auto"/>
            </w:tcBorders>
            <w:shd w:val="clear" w:color="auto" w:fill="FFFFFF"/>
          </w:tcPr>
          <w:p w:rsidR="009D3E4E" w:rsidRPr="00D82B3C" w:rsidRDefault="009D3E4E" w:rsidP="00A5693B">
            <w:pPr>
              <w:spacing w:after="0" w:line="240" w:lineRule="auto"/>
              <w:jc w:val="center"/>
              <w:rPr>
                <w:rFonts w:ascii="Times New Roman" w:hAnsi="Times New Roman"/>
                <w:color w:val="0D0D0D"/>
              </w:rPr>
            </w:pPr>
          </w:p>
          <w:p w:rsidR="009D3E4E" w:rsidRPr="00D82B3C" w:rsidRDefault="009D3E4E" w:rsidP="00A5693B">
            <w:pPr>
              <w:spacing w:after="0" w:line="240" w:lineRule="auto"/>
              <w:jc w:val="center"/>
              <w:rPr>
                <w:rFonts w:ascii="Times New Roman" w:hAnsi="Times New Roman"/>
                <w:color w:val="0D0D0D"/>
              </w:rPr>
            </w:pPr>
            <w:r w:rsidRPr="00D82B3C">
              <w:rPr>
                <w:rFonts w:ascii="Times New Roman" w:hAnsi="Times New Roman"/>
                <w:color w:val="0D0D0D"/>
              </w:rPr>
              <w:t>1</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9D3E4E" w:rsidRPr="00D82B3C" w:rsidRDefault="009D3E4E" w:rsidP="00A5693B">
            <w:pPr>
              <w:widowControl w:val="0"/>
              <w:pBdr>
                <w:top w:val="nil"/>
                <w:left w:val="nil"/>
                <w:bottom w:val="nil"/>
                <w:right w:val="nil"/>
                <w:between w:val="nil"/>
              </w:pBdr>
              <w:spacing w:after="0"/>
              <w:rPr>
                <w:rFonts w:ascii="Times New Roman" w:hAnsi="Times New Roman"/>
                <w:b/>
                <w:color w:val="0D0D0D"/>
              </w:rPr>
            </w:pPr>
          </w:p>
        </w:tc>
        <w:tc>
          <w:tcPr>
            <w:tcW w:w="3386" w:type="pct"/>
            <w:gridSpan w:val="4"/>
            <w:tcBorders>
              <w:bottom w:val="single" w:sz="4" w:space="0" w:color="auto"/>
            </w:tcBorders>
            <w:shd w:val="clear" w:color="auto" w:fill="FFFFFF"/>
          </w:tcPr>
          <w:p w:rsidR="009D3E4E" w:rsidRPr="00D82B3C" w:rsidRDefault="009D3E4E" w:rsidP="00A5693B">
            <w:pPr>
              <w:spacing w:after="0" w:line="240" w:lineRule="auto"/>
              <w:jc w:val="both"/>
              <w:rPr>
                <w:rFonts w:ascii="Times New Roman" w:hAnsi="Times New Roman"/>
                <w:color w:val="0D0D0D"/>
              </w:rPr>
            </w:pPr>
            <w:r w:rsidRPr="00D82B3C">
              <w:rPr>
                <w:rFonts w:ascii="Times New Roman" w:hAnsi="Times New Roman"/>
                <w:b/>
                <w:color w:val="0D0D0D"/>
              </w:rPr>
              <w:t>Практическое занятие 13.</w:t>
            </w:r>
            <w:r w:rsidRPr="00D82B3C">
              <w:rPr>
                <w:rFonts w:ascii="Times New Roman" w:hAnsi="Times New Roman"/>
                <w:color w:val="0D0D0D"/>
              </w:rPr>
              <w:t xml:space="preserve"> Объёмные тела. Рисование яблока с натуры.</w:t>
            </w:r>
          </w:p>
        </w:tc>
        <w:tc>
          <w:tcPr>
            <w:tcW w:w="585" w:type="pct"/>
            <w:tcBorders>
              <w:bottom w:val="single" w:sz="4" w:space="0" w:color="auto"/>
            </w:tcBorders>
            <w:shd w:val="clear" w:color="auto" w:fill="FFFFFF"/>
          </w:tcPr>
          <w:p w:rsidR="009D3E4E" w:rsidRPr="00D82B3C" w:rsidRDefault="009D3E4E" w:rsidP="00A5693B">
            <w:pPr>
              <w:spacing w:after="0" w:line="240" w:lineRule="auto"/>
              <w:jc w:val="center"/>
              <w:rPr>
                <w:rFonts w:ascii="Times New Roman" w:hAnsi="Times New Roman"/>
                <w:color w:val="0D0D0D"/>
              </w:rPr>
            </w:pPr>
            <w:r w:rsidRPr="00D82B3C">
              <w:rPr>
                <w:rFonts w:ascii="Times New Roman" w:hAnsi="Times New Roman"/>
                <w:color w:val="0D0D0D"/>
              </w:rPr>
              <w:t>1</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1029" w:type="pct"/>
            <w:gridSpan w:val="2"/>
            <w:vMerge/>
            <w:shd w:val="clear" w:color="auto" w:fill="FFFFFF"/>
          </w:tcPr>
          <w:p w:rsidR="009D3E4E" w:rsidRPr="00D82B3C" w:rsidRDefault="009D3E4E" w:rsidP="00A5693B">
            <w:pPr>
              <w:widowControl w:val="0"/>
              <w:pBdr>
                <w:top w:val="nil"/>
                <w:left w:val="nil"/>
                <w:bottom w:val="nil"/>
                <w:right w:val="nil"/>
                <w:between w:val="nil"/>
              </w:pBdr>
              <w:spacing w:after="0"/>
              <w:rPr>
                <w:rFonts w:ascii="Times New Roman" w:hAnsi="Times New Roman"/>
                <w:b/>
                <w:color w:val="0D0D0D"/>
              </w:rPr>
            </w:pPr>
          </w:p>
        </w:tc>
        <w:tc>
          <w:tcPr>
            <w:tcW w:w="3386" w:type="pct"/>
            <w:gridSpan w:val="4"/>
            <w:tcBorders>
              <w:top w:val="single" w:sz="4" w:space="0" w:color="auto"/>
            </w:tcBorders>
            <w:shd w:val="clear" w:color="auto" w:fill="FFFFFF"/>
          </w:tcPr>
          <w:p w:rsidR="009D3E4E" w:rsidRPr="00D82B3C" w:rsidRDefault="009D3E4E" w:rsidP="00A5693B">
            <w:pPr>
              <w:spacing w:after="0" w:line="240" w:lineRule="auto"/>
              <w:jc w:val="both"/>
              <w:rPr>
                <w:rFonts w:ascii="Times New Roman" w:hAnsi="Times New Roman"/>
                <w:color w:val="0D0D0D"/>
              </w:rPr>
            </w:pPr>
            <w:r w:rsidRPr="00D82B3C">
              <w:rPr>
                <w:rFonts w:ascii="Times New Roman" w:hAnsi="Times New Roman"/>
                <w:b/>
                <w:color w:val="0D0D0D"/>
              </w:rPr>
              <w:t>Практическое занятие 14.</w:t>
            </w:r>
            <w:r w:rsidRPr="00D82B3C">
              <w:rPr>
                <w:rFonts w:ascii="Times New Roman" w:hAnsi="Times New Roman"/>
                <w:color w:val="0D0D0D"/>
              </w:rPr>
              <w:t xml:space="preserve"> Создание кругов-гармонизаторов. Цветовые растяжки (изготовление пособия).</w:t>
            </w:r>
          </w:p>
        </w:tc>
        <w:tc>
          <w:tcPr>
            <w:tcW w:w="585" w:type="pct"/>
            <w:tcBorders>
              <w:top w:val="single" w:sz="4" w:space="0" w:color="auto"/>
            </w:tcBorders>
            <w:shd w:val="clear" w:color="auto" w:fill="FFFFFF"/>
          </w:tcPr>
          <w:p w:rsidR="009D3E4E" w:rsidRPr="00D82B3C" w:rsidRDefault="009D3E4E" w:rsidP="00A5693B">
            <w:pPr>
              <w:spacing w:after="0" w:line="240" w:lineRule="auto"/>
              <w:jc w:val="center"/>
              <w:rPr>
                <w:rFonts w:ascii="Times New Roman" w:hAnsi="Times New Roman"/>
                <w:color w:val="0D0D0D"/>
              </w:rPr>
            </w:pPr>
            <w:r w:rsidRPr="00D82B3C">
              <w:rPr>
                <w:rFonts w:ascii="Times New Roman" w:hAnsi="Times New Roman"/>
                <w:color w:val="0D0D0D"/>
              </w:rPr>
              <w:t>1</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240"/>
        </w:trPr>
        <w:tc>
          <w:tcPr>
            <w:tcW w:w="1029" w:type="pct"/>
            <w:gridSpan w:val="2"/>
            <w:vMerge/>
            <w:shd w:val="clear" w:color="auto" w:fill="FFFFFF"/>
          </w:tcPr>
          <w:p w:rsidR="009D3E4E" w:rsidRPr="00D82B3C" w:rsidRDefault="009D3E4E" w:rsidP="00A5693B">
            <w:pPr>
              <w:widowControl w:val="0"/>
              <w:pBdr>
                <w:top w:val="nil"/>
                <w:left w:val="nil"/>
                <w:bottom w:val="nil"/>
                <w:right w:val="nil"/>
                <w:between w:val="nil"/>
              </w:pBdr>
              <w:spacing w:after="0"/>
              <w:rPr>
                <w:rFonts w:ascii="Times New Roman" w:hAnsi="Times New Roman"/>
                <w:color w:val="0D0D0D"/>
              </w:rPr>
            </w:pPr>
          </w:p>
        </w:tc>
        <w:tc>
          <w:tcPr>
            <w:tcW w:w="3386" w:type="pct"/>
            <w:gridSpan w:val="4"/>
            <w:tcBorders>
              <w:top w:val="single" w:sz="4" w:space="0" w:color="auto"/>
              <w:bottom w:val="single" w:sz="4" w:space="0" w:color="auto"/>
            </w:tcBorders>
            <w:shd w:val="clear" w:color="auto" w:fill="FFFFFF"/>
          </w:tcPr>
          <w:p w:rsidR="009D3E4E" w:rsidRPr="00D82B3C" w:rsidRDefault="009D3E4E" w:rsidP="00A5693B">
            <w:pPr>
              <w:spacing w:after="0" w:line="240" w:lineRule="auto"/>
              <w:jc w:val="both"/>
              <w:rPr>
                <w:rFonts w:ascii="Times New Roman" w:hAnsi="Times New Roman"/>
                <w:color w:val="0D0D0D"/>
              </w:rPr>
            </w:pPr>
            <w:r w:rsidRPr="00D82B3C">
              <w:rPr>
                <w:rFonts w:ascii="Times New Roman" w:hAnsi="Times New Roman"/>
                <w:b/>
                <w:color w:val="0D0D0D"/>
              </w:rPr>
              <w:t>Практическое занятие 15.</w:t>
            </w:r>
            <w:r w:rsidRPr="00D82B3C">
              <w:rPr>
                <w:rFonts w:ascii="Times New Roman" w:hAnsi="Times New Roman"/>
                <w:color w:val="0D0D0D"/>
              </w:rPr>
              <w:t xml:space="preserve"> Жанры Живописи. Пейзаж. Акварель по-сырому. Рисование деревьев.</w:t>
            </w:r>
          </w:p>
        </w:tc>
        <w:tc>
          <w:tcPr>
            <w:tcW w:w="585" w:type="pct"/>
            <w:tcBorders>
              <w:top w:val="single" w:sz="4" w:space="0" w:color="auto"/>
              <w:bottom w:val="single" w:sz="4" w:space="0" w:color="auto"/>
            </w:tcBorders>
            <w:shd w:val="clear" w:color="auto" w:fill="FFFFFF"/>
          </w:tcPr>
          <w:p w:rsidR="009D3E4E" w:rsidRPr="00D82B3C" w:rsidRDefault="009D3E4E" w:rsidP="00A5693B">
            <w:pPr>
              <w:spacing w:after="0" w:line="240" w:lineRule="auto"/>
              <w:jc w:val="center"/>
              <w:rPr>
                <w:rFonts w:ascii="Times New Roman" w:hAnsi="Times New Roman"/>
                <w:color w:val="0D0D0D"/>
              </w:rPr>
            </w:pPr>
            <w:r w:rsidRPr="00D82B3C">
              <w:rPr>
                <w:rFonts w:ascii="Times New Roman" w:hAnsi="Times New Roman"/>
                <w:color w:val="0D0D0D"/>
              </w:rPr>
              <w:t>1</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1029" w:type="pct"/>
            <w:gridSpan w:val="2"/>
            <w:vMerge/>
            <w:shd w:val="clear" w:color="auto" w:fill="FFFFFF"/>
          </w:tcPr>
          <w:p w:rsidR="009D3E4E" w:rsidRPr="00D82B3C" w:rsidRDefault="009D3E4E" w:rsidP="00A5693B">
            <w:pPr>
              <w:widowControl w:val="0"/>
              <w:pBdr>
                <w:top w:val="nil"/>
                <w:left w:val="nil"/>
                <w:bottom w:val="nil"/>
                <w:right w:val="nil"/>
                <w:between w:val="nil"/>
              </w:pBdr>
              <w:spacing w:after="0"/>
              <w:rPr>
                <w:rFonts w:ascii="Times New Roman" w:hAnsi="Times New Roman"/>
                <w:color w:val="0D0D0D"/>
              </w:rPr>
            </w:pPr>
          </w:p>
        </w:tc>
        <w:tc>
          <w:tcPr>
            <w:tcW w:w="3386" w:type="pct"/>
            <w:gridSpan w:val="4"/>
            <w:tcBorders>
              <w:top w:val="single" w:sz="4" w:space="0" w:color="auto"/>
            </w:tcBorders>
            <w:shd w:val="clear" w:color="auto" w:fill="FFFFFF"/>
          </w:tcPr>
          <w:p w:rsidR="009D3E4E" w:rsidRPr="00D82B3C" w:rsidRDefault="009D3E4E" w:rsidP="00A5693B">
            <w:pPr>
              <w:spacing w:after="0" w:line="240" w:lineRule="auto"/>
              <w:jc w:val="both"/>
              <w:rPr>
                <w:rFonts w:ascii="Times New Roman" w:hAnsi="Times New Roman"/>
                <w:color w:val="0D0D0D"/>
              </w:rPr>
            </w:pPr>
            <w:r w:rsidRPr="00D82B3C">
              <w:rPr>
                <w:rFonts w:ascii="Times New Roman" w:hAnsi="Times New Roman"/>
                <w:b/>
                <w:color w:val="0D0D0D"/>
              </w:rPr>
              <w:t>Практическое занятие 16.</w:t>
            </w:r>
            <w:r w:rsidRPr="00D82B3C">
              <w:rPr>
                <w:rFonts w:ascii="Times New Roman" w:hAnsi="Times New Roman"/>
                <w:color w:val="0D0D0D"/>
              </w:rPr>
              <w:t xml:space="preserve"> Анималистический жанр. Работа в технике Е.И.Чарушина.</w:t>
            </w:r>
          </w:p>
        </w:tc>
        <w:tc>
          <w:tcPr>
            <w:tcW w:w="585" w:type="pct"/>
            <w:tcBorders>
              <w:top w:val="single" w:sz="4" w:space="0" w:color="auto"/>
            </w:tcBorders>
            <w:shd w:val="clear" w:color="auto" w:fill="FFFFFF"/>
          </w:tcPr>
          <w:p w:rsidR="009D3E4E" w:rsidRPr="00D82B3C" w:rsidRDefault="009D3E4E" w:rsidP="00A5693B">
            <w:pPr>
              <w:spacing w:after="0" w:line="240" w:lineRule="auto"/>
              <w:jc w:val="center"/>
              <w:rPr>
                <w:rFonts w:ascii="Times New Roman" w:hAnsi="Times New Roman"/>
                <w:color w:val="0D0D0D"/>
              </w:rPr>
            </w:pPr>
            <w:r w:rsidRPr="00D82B3C">
              <w:rPr>
                <w:rFonts w:ascii="Times New Roman" w:hAnsi="Times New Roman"/>
                <w:color w:val="0D0D0D"/>
              </w:rPr>
              <w:t>1</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val="restart"/>
            <w:shd w:val="clear" w:color="auto" w:fill="FFFFFF"/>
          </w:tcPr>
          <w:p w:rsidR="009D3E4E" w:rsidRPr="00D82B3C" w:rsidRDefault="009D3E4E" w:rsidP="00A5693B">
            <w:pPr>
              <w:spacing w:after="0" w:line="240" w:lineRule="auto"/>
              <w:rPr>
                <w:rFonts w:ascii="Times New Roman" w:hAnsi="Times New Roman"/>
                <w:b/>
                <w:color w:val="0D0D0D"/>
              </w:rPr>
            </w:pPr>
            <w:r w:rsidRPr="00D82B3C">
              <w:rPr>
                <w:rFonts w:ascii="Times New Roman" w:hAnsi="Times New Roman"/>
                <w:b/>
                <w:color w:val="0D0D0D"/>
              </w:rPr>
              <w:t>Тема 14.2.</w:t>
            </w:r>
          </w:p>
          <w:p w:rsidR="009D3E4E" w:rsidRPr="00D82B3C" w:rsidRDefault="009D3E4E" w:rsidP="00A5693B">
            <w:pPr>
              <w:spacing w:after="0" w:line="240" w:lineRule="auto"/>
              <w:rPr>
                <w:rFonts w:ascii="Times New Roman" w:hAnsi="Times New Roman"/>
                <w:b/>
                <w:color w:val="0D0D0D"/>
              </w:rPr>
            </w:pPr>
            <w:r w:rsidRPr="00D82B3C">
              <w:rPr>
                <w:rFonts w:ascii="Times New Roman" w:hAnsi="Times New Roman"/>
                <w:b/>
                <w:color w:val="0D0D0D"/>
              </w:rPr>
              <w:lastRenderedPageBreak/>
              <w:t>Скульптура. Лепка</w:t>
            </w:r>
          </w:p>
        </w:tc>
        <w:tc>
          <w:tcPr>
            <w:tcW w:w="3386" w:type="pct"/>
            <w:gridSpan w:val="4"/>
            <w:shd w:val="clear" w:color="auto" w:fill="FFFFFF"/>
          </w:tcPr>
          <w:p w:rsidR="009D3E4E" w:rsidRPr="00D82B3C" w:rsidRDefault="009D3E4E" w:rsidP="00A5693B">
            <w:pPr>
              <w:spacing w:after="0" w:line="240" w:lineRule="auto"/>
              <w:jc w:val="both"/>
              <w:rPr>
                <w:rFonts w:ascii="Times New Roman" w:hAnsi="Times New Roman"/>
                <w:b/>
                <w:color w:val="0D0D0D"/>
              </w:rPr>
            </w:pPr>
            <w:r w:rsidRPr="00D82B3C">
              <w:rPr>
                <w:rFonts w:ascii="Times New Roman" w:hAnsi="Times New Roman"/>
                <w:b/>
                <w:color w:val="0D0D0D"/>
              </w:rPr>
              <w:lastRenderedPageBreak/>
              <w:t>Содержание</w:t>
            </w:r>
          </w:p>
        </w:tc>
        <w:tc>
          <w:tcPr>
            <w:tcW w:w="585" w:type="pct"/>
            <w:shd w:val="clear" w:color="auto" w:fill="FFFFFF"/>
          </w:tcPr>
          <w:p w:rsidR="009D3E4E" w:rsidRPr="00D82B3C" w:rsidRDefault="009D3E4E" w:rsidP="00A5693B">
            <w:pPr>
              <w:spacing w:after="0" w:line="240" w:lineRule="auto"/>
              <w:jc w:val="center"/>
              <w:rPr>
                <w:rFonts w:ascii="Times New Roman" w:hAnsi="Times New Roman"/>
                <w:b/>
                <w:color w:val="0D0D0D"/>
              </w:rPr>
            </w:pPr>
            <w:r w:rsidRPr="00D82B3C">
              <w:rPr>
                <w:rFonts w:ascii="Times New Roman" w:hAnsi="Times New Roman"/>
                <w:b/>
                <w:color w:val="0D0D0D"/>
              </w:rPr>
              <w:t>4/4</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9D3E4E" w:rsidRPr="00D82B3C" w:rsidRDefault="009D3E4E" w:rsidP="00A5693B">
            <w:pPr>
              <w:spacing w:after="0" w:line="240" w:lineRule="auto"/>
              <w:rPr>
                <w:rFonts w:ascii="Times New Roman" w:hAnsi="Times New Roman"/>
                <w:b/>
                <w:color w:val="0D0D0D"/>
              </w:rPr>
            </w:pPr>
          </w:p>
        </w:tc>
        <w:tc>
          <w:tcPr>
            <w:tcW w:w="3386" w:type="pct"/>
            <w:gridSpan w:val="4"/>
            <w:shd w:val="clear" w:color="auto" w:fill="FFFFFF"/>
          </w:tcPr>
          <w:p w:rsidR="009D3E4E" w:rsidRPr="00D82B3C" w:rsidRDefault="009D3E4E" w:rsidP="00A5693B">
            <w:pPr>
              <w:spacing w:after="0" w:line="240" w:lineRule="auto"/>
              <w:jc w:val="both"/>
              <w:rPr>
                <w:rFonts w:ascii="Times New Roman" w:hAnsi="Times New Roman"/>
                <w:b/>
                <w:color w:val="0D0D0D"/>
              </w:rPr>
            </w:pPr>
            <w:r w:rsidRPr="00D82B3C">
              <w:rPr>
                <w:rFonts w:ascii="Times New Roman" w:hAnsi="Times New Roman"/>
                <w:b/>
                <w:bCs/>
                <w:color w:val="0D0D0D"/>
              </w:rPr>
              <w:t>В том числе практических занятий и лабораторных работ</w:t>
            </w:r>
          </w:p>
        </w:tc>
        <w:tc>
          <w:tcPr>
            <w:tcW w:w="585" w:type="pct"/>
            <w:shd w:val="clear" w:color="auto" w:fill="FFFFFF"/>
          </w:tcPr>
          <w:p w:rsidR="009D3E4E" w:rsidRPr="00D82B3C" w:rsidRDefault="009D3E4E" w:rsidP="00A5693B">
            <w:pPr>
              <w:spacing w:after="0" w:line="240" w:lineRule="auto"/>
              <w:jc w:val="center"/>
              <w:rPr>
                <w:rFonts w:ascii="Times New Roman" w:hAnsi="Times New Roman"/>
                <w:b/>
                <w:color w:val="0D0D0D"/>
              </w:rPr>
            </w:pPr>
            <w:r w:rsidRPr="00D82B3C">
              <w:rPr>
                <w:rFonts w:ascii="Times New Roman" w:hAnsi="Times New Roman"/>
                <w:b/>
                <w:color w:val="0D0D0D"/>
              </w:rPr>
              <w:t>4</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9D3E4E" w:rsidRPr="00D82B3C" w:rsidRDefault="009D3E4E" w:rsidP="00A5693B">
            <w:pPr>
              <w:widowControl w:val="0"/>
              <w:pBdr>
                <w:top w:val="nil"/>
                <w:left w:val="nil"/>
                <w:bottom w:val="nil"/>
                <w:right w:val="nil"/>
                <w:between w:val="nil"/>
              </w:pBdr>
              <w:spacing w:after="0"/>
              <w:rPr>
                <w:rFonts w:ascii="Times New Roman" w:hAnsi="Times New Roman"/>
                <w:b/>
                <w:color w:val="0D0D0D"/>
              </w:rPr>
            </w:pPr>
          </w:p>
        </w:tc>
        <w:tc>
          <w:tcPr>
            <w:tcW w:w="3386" w:type="pct"/>
            <w:gridSpan w:val="4"/>
            <w:tcBorders>
              <w:bottom w:val="single" w:sz="4" w:space="0" w:color="auto"/>
            </w:tcBorders>
            <w:shd w:val="clear" w:color="auto" w:fill="FFFFFF"/>
          </w:tcPr>
          <w:p w:rsidR="009D3E4E" w:rsidRPr="00D82B3C" w:rsidRDefault="009D3E4E" w:rsidP="00A5693B">
            <w:pPr>
              <w:spacing w:after="0" w:line="240" w:lineRule="auto"/>
              <w:jc w:val="both"/>
              <w:rPr>
                <w:rFonts w:ascii="Times New Roman" w:hAnsi="Times New Roman"/>
                <w:color w:val="0D0D0D"/>
              </w:rPr>
            </w:pPr>
            <w:r w:rsidRPr="00D82B3C">
              <w:rPr>
                <w:rFonts w:ascii="Times New Roman" w:hAnsi="Times New Roman"/>
                <w:b/>
                <w:color w:val="0D0D0D"/>
              </w:rPr>
              <w:t>Практическое занятие 17.</w:t>
            </w:r>
            <w:r w:rsidRPr="00D82B3C">
              <w:rPr>
                <w:rFonts w:ascii="Times New Roman" w:hAnsi="Times New Roman"/>
                <w:color w:val="0D0D0D"/>
              </w:rPr>
              <w:t xml:space="preserve"> Лепка сосуда. Декоративная отделка вылепленной посуды.</w:t>
            </w:r>
          </w:p>
        </w:tc>
        <w:tc>
          <w:tcPr>
            <w:tcW w:w="585" w:type="pct"/>
            <w:tcBorders>
              <w:bottom w:val="single" w:sz="4" w:space="0" w:color="auto"/>
            </w:tcBorders>
            <w:shd w:val="clear" w:color="auto" w:fill="FFFFFF"/>
          </w:tcPr>
          <w:p w:rsidR="009D3E4E" w:rsidRPr="00D82B3C" w:rsidRDefault="009D3E4E" w:rsidP="00A5693B">
            <w:pPr>
              <w:spacing w:after="0" w:line="240" w:lineRule="auto"/>
              <w:jc w:val="center"/>
              <w:rPr>
                <w:rFonts w:ascii="Times New Roman" w:hAnsi="Times New Roman"/>
                <w:color w:val="0D0D0D"/>
              </w:rPr>
            </w:pPr>
            <w:r w:rsidRPr="00D82B3C">
              <w:rPr>
                <w:rFonts w:ascii="Times New Roman" w:hAnsi="Times New Roman"/>
                <w:color w:val="0D0D0D"/>
              </w:rPr>
              <w:t>1</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9D3E4E" w:rsidRPr="00D82B3C" w:rsidRDefault="009D3E4E" w:rsidP="00A5693B">
            <w:pPr>
              <w:widowControl w:val="0"/>
              <w:pBdr>
                <w:top w:val="nil"/>
                <w:left w:val="nil"/>
                <w:bottom w:val="nil"/>
                <w:right w:val="nil"/>
                <w:between w:val="nil"/>
              </w:pBdr>
              <w:spacing w:after="0"/>
              <w:rPr>
                <w:rFonts w:ascii="Times New Roman" w:hAnsi="Times New Roman"/>
                <w:b/>
                <w:color w:val="0D0D0D"/>
              </w:rPr>
            </w:pPr>
          </w:p>
        </w:tc>
        <w:tc>
          <w:tcPr>
            <w:tcW w:w="3386" w:type="pct"/>
            <w:gridSpan w:val="4"/>
            <w:tcBorders>
              <w:bottom w:val="single" w:sz="4" w:space="0" w:color="auto"/>
            </w:tcBorders>
            <w:shd w:val="clear" w:color="auto" w:fill="FFFFFF"/>
          </w:tcPr>
          <w:p w:rsidR="009D3E4E" w:rsidRPr="00D82B3C" w:rsidRDefault="009D3E4E" w:rsidP="00A5693B">
            <w:pPr>
              <w:spacing w:after="0" w:line="240" w:lineRule="auto"/>
              <w:jc w:val="both"/>
              <w:rPr>
                <w:rFonts w:ascii="Times New Roman" w:hAnsi="Times New Roman"/>
                <w:color w:val="0D0D0D"/>
              </w:rPr>
            </w:pPr>
            <w:r w:rsidRPr="00D82B3C">
              <w:rPr>
                <w:rFonts w:ascii="Times New Roman" w:hAnsi="Times New Roman"/>
                <w:b/>
                <w:color w:val="0D0D0D"/>
              </w:rPr>
              <w:t>Практическое занятие 18.</w:t>
            </w:r>
            <w:r w:rsidRPr="00D82B3C">
              <w:rPr>
                <w:rFonts w:ascii="Times New Roman" w:hAnsi="Times New Roman"/>
                <w:color w:val="0D0D0D"/>
              </w:rPr>
              <w:t xml:space="preserve"> Лепка животного. Анималистический жанр скульптуры. Способы лепки рыб, птиц, зверей реальных, декоративных на выбор.</w:t>
            </w:r>
          </w:p>
        </w:tc>
        <w:tc>
          <w:tcPr>
            <w:tcW w:w="585" w:type="pct"/>
            <w:tcBorders>
              <w:bottom w:val="single" w:sz="4" w:space="0" w:color="auto"/>
            </w:tcBorders>
            <w:shd w:val="clear" w:color="auto" w:fill="FFFFFF"/>
          </w:tcPr>
          <w:p w:rsidR="009D3E4E" w:rsidRPr="00D82B3C" w:rsidRDefault="009D3E4E" w:rsidP="00A5693B">
            <w:pPr>
              <w:spacing w:after="0" w:line="240" w:lineRule="auto"/>
              <w:jc w:val="center"/>
              <w:rPr>
                <w:rFonts w:ascii="Times New Roman" w:hAnsi="Times New Roman"/>
                <w:color w:val="0D0D0D"/>
              </w:rPr>
            </w:pPr>
            <w:r w:rsidRPr="00D82B3C">
              <w:rPr>
                <w:rFonts w:ascii="Times New Roman" w:hAnsi="Times New Roman"/>
                <w:color w:val="0D0D0D"/>
              </w:rPr>
              <w:t>1</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9D3E4E" w:rsidRPr="00D82B3C" w:rsidRDefault="009D3E4E" w:rsidP="00A5693B">
            <w:pPr>
              <w:widowControl w:val="0"/>
              <w:pBdr>
                <w:top w:val="nil"/>
                <w:left w:val="nil"/>
                <w:bottom w:val="nil"/>
                <w:right w:val="nil"/>
                <w:between w:val="nil"/>
              </w:pBdr>
              <w:spacing w:after="0"/>
              <w:rPr>
                <w:rFonts w:ascii="Times New Roman" w:hAnsi="Times New Roman"/>
                <w:b/>
                <w:color w:val="0D0D0D"/>
              </w:rPr>
            </w:pPr>
          </w:p>
        </w:tc>
        <w:tc>
          <w:tcPr>
            <w:tcW w:w="3386" w:type="pct"/>
            <w:gridSpan w:val="4"/>
            <w:tcBorders>
              <w:bottom w:val="single" w:sz="4" w:space="0" w:color="auto"/>
            </w:tcBorders>
            <w:shd w:val="clear" w:color="auto" w:fill="FFFFFF"/>
          </w:tcPr>
          <w:p w:rsidR="009D3E4E" w:rsidRPr="00D82B3C" w:rsidRDefault="009D3E4E" w:rsidP="00A5693B">
            <w:pPr>
              <w:spacing w:after="0" w:line="240" w:lineRule="auto"/>
              <w:jc w:val="both"/>
              <w:rPr>
                <w:rFonts w:ascii="Times New Roman" w:hAnsi="Times New Roman"/>
                <w:color w:val="0D0D0D"/>
              </w:rPr>
            </w:pPr>
            <w:r w:rsidRPr="00D82B3C">
              <w:rPr>
                <w:rFonts w:ascii="Times New Roman" w:hAnsi="Times New Roman"/>
                <w:b/>
                <w:color w:val="0D0D0D"/>
              </w:rPr>
              <w:t>Практическое занятие 19.</w:t>
            </w:r>
            <w:r w:rsidRPr="00D82B3C">
              <w:rPr>
                <w:rFonts w:ascii="Times New Roman" w:hAnsi="Times New Roman"/>
                <w:color w:val="0D0D0D"/>
              </w:rPr>
              <w:t xml:space="preserve"> Лепка дымковской барышни.</w:t>
            </w:r>
          </w:p>
        </w:tc>
        <w:tc>
          <w:tcPr>
            <w:tcW w:w="585" w:type="pct"/>
            <w:tcBorders>
              <w:bottom w:val="single" w:sz="4" w:space="0" w:color="auto"/>
            </w:tcBorders>
            <w:shd w:val="clear" w:color="auto" w:fill="FFFFFF"/>
          </w:tcPr>
          <w:p w:rsidR="009D3E4E" w:rsidRPr="00D82B3C" w:rsidRDefault="009D3E4E" w:rsidP="00A5693B">
            <w:pPr>
              <w:spacing w:after="0" w:line="240" w:lineRule="auto"/>
              <w:jc w:val="center"/>
              <w:rPr>
                <w:rFonts w:ascii="Times New Roman" w:hAnsi="Times New Roman"/>
                <w:color w:val="0D0D0D"/>
              </w:rPr>
            </w:pPr>
            <w:r w:rsidRPr="00D82B3C">
              <w:rPr>
                <w:rFonts w:ascii="Times New Roman" w:hAnsi="Times New Roman"/>
                <w:color w:val="0D0D0D"/>
              </w:rPr>
              <w:t>1</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159"/>
        </w:trPr>
        <w:tc>
          <w:tcPr>
            <w:tcW w:w="1029" w:type="pct"/>
            <w:gridSpan w:val="2"/>
            <w:vMerge/>
            <w:shd w:val="clear" w:color="auto" w:fill="FFFFFF"/>
          </w:tcPr>
          <w:p w:rsidR="009D3E4E" w:rsidRPr="00D82B3C" w:rsidRDefault="009D3E4E" w:rsidP="00A5693B">
            <w:pPr>
              <w:widowControl w:val="0"/>
              <w:pBdr>
                <w:top w:val="nil"/>
                <w:left w:val="nil"/>
                <w:bottom w:val="nil"/>
                <w:right w:val="nil"/>
                <w:between w:val="nil"/>
              </w:pBdr>
              <w:spacing w:after="0"/>
              <w:rPr>
                <w:rFonts w:ascii="Times New Roman" w:hAnsi="Times New Roman"/>
                <w:b/>
                <w:color w:val="0D0D0D"/>
              </w:rPr>
            </w:pPr>
          </w:p>
        </w:tc>
        <w:tc>
          <w:tcPr>
            <w:tcW w:w="3386" w:type="pct"/>
            <w:gridSpan w:val="4"/>
            <w:tcBorders>
              <w:top w:val="single" w:sz="4" w:space="0" w:color="auto"/>
            </w:tcBorders>
            <w:shd w:val="clear" w:color="auto" w:fill="FFFFFF"/>
          </w:tcPr>
          <w:p w:rsidR="009D3E4E" w:rsidRPr="00D82B3C" w:rsidRDefault="009D3E4E" w:rsidP="00A5693B">
            <w:pPr>
              <w:spacing w:after="0" w:line="240" w:lineRule="auto"/>
              <w:jc w:val="both"/>
              <w:rPr>
                <w:rFonts w:ascii="Times New Roman" w:hAnsi="Times New Roman"/>
                <w:color w:val="0D0D0D"/>
              </w:rPr>
            </w:pPr>
            <w:r w:rsidRPr="00D82B3C">
              <w:rPr>
                <w:rFonts w:ascii="Times New Roman" w:hAnsi="Times New Roman"/>
                <w:b/>
                <w:color w:val="0D0D0D"/>
              </w:rPr>
              <w:t>Практическое занятие 20.</w:t>
            </w:r>
            <w:r w:rsidRPr="00D82B3C">
              <w:rPr>
                <w:rFonts w:ascii="Times New Roman" w:hAnsi="Times New Roman"/>
                <w:color w:val="0D0D0D"/>
              </w:rPr>
              <w:t xml:space="preserve"> Лепка рельефа (декоративные пластины).</w:t>
            </w:r>
          </w:p>
        </w:tc>
        <w:tc>
          <w:tcPr>
            <w:tcW w:w="585" w:type="pct"/>
            <w:tcBorders>
              <w:top w:val="single" w:sz="4" w:space="0" w:color="auto"/>
            </w:tcBorders>
            <w:shd w:val="clear" w:color="auto" w:fill="FFFFFF"/>
          </w:tcPr>
          <w:p w:rsidR="009D3E4E" w:rsidRPr="00D82B3C" w:rsidRDefault="009D3E4E" w:rsidP="00A5693B">
            <w:pPr>
              <w:spacing w:after="0" w:line="240" w:lineRule="auto"/>
              <w:jc w:val="center"/>
              <w:rPr>
                <w:rFonts w:ascii="Times New Roman" w:hAnsi="Times New Roman"/>
                <w:color w:val="0D0D0D"/>
              </w:rPr>
            </w:pPr>
            <w:r w:rsidRPr="00D82B3C">
              <w:rPr>
                <w:rFonts w:ascii="Times New Roman" w:hAnsi="Times New Roman"/>
                <w:color w:val="0D0D0D"/>
              </w:rPr>
              <w:t>1</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1029" w:type="pct"/>
            <w:gridSpan w:val="2"/>
            <w:vMerge w:val="restart"/>
            <w:shd w:val="clear" w:color="auto" w:fill="FFFFFF"/>
          </w:tcPr>
          <w:p w:rsidR="009D3E4E" w:rsidRPr="00D82B3C" w:rsidRDefault="009D3E4E" w:rsidP="00A5693B">
            <w:pPr>
              <w:spacing w:after="0" w:line="240" w:lineRule="auto"/>
              <w:rPr>
                <w:rFonts w:ascii="Times New Roman" w:hAnsi="Times New Roman"/>
                <w:b/>
                <w:color w:val="0D0D0D"/>
              </w:rPr>
            </w:pPr>
            <w:r w:rsidRPr="00D82B3C">
              <w:rPr>
                <w:rFonts w:ascii="Times New Roman" w:hAnsi="Times New Roman"/>
                <w:b/>
                <w:color w:val="0D0D0D"/>
              </w:rPr>
              <w:t>Тема 14.3.</w:t>
            </w:r>
          </w:p>
          <w:p w:rsidR="009D3E4E" w:rsidRPr="00D82B3C" w:rsidRDefault="009D3E4E" w:rsidP="00A5693B">
            <w:pPr>
              <w:spacing w:after="0" w:line="240" w:lineRule="auto"/>
              <w:rPr>
                <w:rFonts w:ascii="Times New Roman" w:hAnsi="Times New Roman"/>
                <w:b/>
                <w:color w:val="0D0D0D"/>
              </w:rPr>
            </w:pPr>
            <w:r w:rsidRPr="00D82B3C">
              <w:rPr>
                <w:rFonts w:ascii="Times New Roman" w:hAnsi="Times New Roman"/>
                <w:b/>
                <w:color w:val="0D0D0D"/>
              </w:rPr>
              <w:t>Декоративно прикладное искусство</w:t>
            </w:r>
          </w:p>
        </w:tc>
        <w:tc>
          <w:tcPr>
            <w:tcW w:w="3386" w:type="pct"/>
            <w:gridSpan w:val="4"/>
            <w:shd w:val="clear" w:color="auto" w:fill="FFFFFF"/>
          </w:tcPr>
          <w:p w:rsidR="009D3E4E" w:rsidRPr="00D82B3C" w:rsidRDefault="009D3E4E" w:rsidP="00A5693B">
            <w:pPr>
              <w:spacing w:after="0" w:line="240" w:lineRule="auto"/>
              <w:jc w:val="both"/>
              <w:rPr>
                <w:rFonts w:ascii="Times New Roman" w:hAnsi="Times New Roman"/>
                <w:b/>
                <w:color w:val="0D0D0D"/>
              </w:rPr>
            </w:pPr>
            <w:r w:rsidRPr="00D82B3C">
              <w:rPr>
                <w:rFonts w:ascii="Times New Roman" w:hAnsi="Times New Roman"/>
                <w:b/>
                <w:color w:val="0D0D0D"/>
              </w:rPr>
              <w:t>Содержание</w:t>
            </w:r>
          </w:p>
        </w:tc>
        <w:tc>
          <w:tcPr>
            <w:tcW w:w="585" w:type="pct"/>
            <w:shd w:val="clear" w:color="auto" w:fill="FFFFFF"/>
          </w:tcPr>
          <w:p w:rsidR="009D3E4E" w:rsidRPr="00D82B3C" w:rsidRDefault="009D3E4E" w:rsidP="00A5693B">
            <w:pPr>
              <w:spacing w:after="0" w:line="240" w:lineRule="auto"/>
              <w:jc w:val="center"/>
              <w:rPr>
                <w:rFonts w:ascii="Times New Roman" w:hAnsi="Times New Roman"/>
                <w:b/>
                <w:color w:val="0D0D0D"/>
              </w:rPr>
            </w:pPr>
            <w:r w:rsidRPr="00D82B3C">
              <w:rPr>
                <w:rFonts w:ascii="Times New Roman" w:hAnsi="Times New Roman"/>
                <w:b/>
                <w:color w:val="0D0D0D"/>
              </w:rPr>
              <w:t>4/4</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1029" w:type="pct"/>
            <w:gridSpan w:val="2"/>
            <w:vMerge/>
            <w:shd w:val="clear" w:color="auto" w:fill="FFFFFF"/>
          </w:tcPr>
          <w:p w:rsidR="009D3E4E" w:rsidRPr="00D82B3C" w:rsidRDefault="009D3E4E" w:rsidP="00A5693B">
            <w:pPr>
              <w:spacing w:after="0" w:line="240" w:lineRule="auto"/>
              <w:rPr>
                <w:rFonts w:ascii="Times New Roman" w:hAnsi="Times New Roman"/>
                <w:b/>
                <w:color w:val="0D0D0D"/>
              </w:rPr>
            </w:pPr>
          </w:p>
        </w:tc>
        <w:tc>
          <w:tcPr>
            <w:tcW w:w="3386" w:type="pct"/>
            <w:gridSpan w:val="4"/>
            <w:shd w:val="clear" w:color="auto" w:fill="FFFFFF"/>
          </w:tcPr>
          <w:p w:rsidR="009D3E4E" w:rsidRPr="00D82B3C" w:rsidRDefault="009D3E4E" w:rsidP="00A5693B">
            <w:pPr>
              <w:spacing w:after="0" w:line="240" w:lineRule="auto"/>
              <w:jc w:val="both"/>
              <w:rPr>
                <w:rFonts w:ascii="Times New Roman" w:hAnsi="Times New Roman"/>
                <w:b/>
                <w:color w:val="0D0D0D"/>
              </w:rPr>
            </w:pPr>
            <w:r w:rsidRPr="00D82B3C">
              <w:rPr>
                <w:rFonts w:ascii="Times New Roman" w:hAnsi="Times New Roman"/>
                <w:b/>
                <w:bCs/>
                <w:color w:val="0D0D0D"/>
              </w:rPr>
              <w:t>В том числе практических занятий и лабораторных работ</w:t>
            </w:r>
          </w:p>
        </w:tc>
        <w:tc>
          <w:tcPr>
            <w:tcW w:w="585" w:type="pct"/>
            <w:shd w:val="clear" w:color="auto" w:fill="FFFFFF"/>
          </w:tcPr>
          <w:p w:rsidR="009D3E4E" w:rsidRPr="00D82B3C" w:rsidRDefault="009D3E4E" w:rsidP="00A5693B">
            <w:pPr>
              <w:spacing w:after="0" w:line="240" w:lineRule="auto"/>
              <w:jc w:val="center"/>
              <w:rPr>
                <w:rFonts w:ascii="Times New Roman" w:hAnsi="Times New Roman"/>
                <w:b/>
                <w:color w:val="0D0D0D"/>
              </w:rPr>
            </w:pPr>
            <w:r w:rsidRPr="00D82B3C">
              <w:rPr>
                <w:rFonts w:ascii="Times New Roman" w:hAnsi="Times New Roman"/>
                <w:b/>
                <w:color w:val="0D0D0D"/>
              </w:rPr>
              <w:t>4</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138"/>
        </w:trPr>
        <w:tc>
          <w:tcPr>
            <w:tcW w:w="1029" w:type="pct"/>
            <w:gridSpan w:val="2"/>
            <w:vMerge/>
            <w:shd w:val="clear" w:color="auto" w:fill="FFFFFF"/>
          </w:tcPr>
          <w:p w:rsidR="009D3E4E" w:rsidRPr="00D82B3C" w:rsidRDefault="009D3E4E" w:rsidP="00A5693B">
            <w:pPr>
              <w:widowControl w:val="0"/>
              <w:pBdr>
                <w:top w:val="nil"/>
                <w:left w:val="nil"/>
                <w:bottom w:val="nil"/>
                <w:right w:val="nil"/>
                <w:between w:val="nil"/>
              </w:pBdr>
              <w:spacing w:after="0"/>
              <w:rPr>
                <w:rFonts w:ascii="Times New Roman" w:hAnsi="Times New Roman"/>
                <w:b/>
                <w:color w:val="0D0D0D"/>
              </w:rPr>
            </w:pPr>
          </w:p>
        </w:tc>
        <w:tc>
          <w:tcPr>
            <w:tcW w:w="3386" w:type="pct"/>
            <w:gridSpan w:val="4"/>
            <w:tcBorders>
              <w:bottom w:val="single" w:sz="4" w:space="0" w:color="auto"/>
            </w:tcBorders>
            <w:shd w:val="clear" w:color="auto" w:fill="FFFFFF"/>
          </w:tcPr>
          <w:p w:rsidR="009D3E4E" w:rsidRPr="00D82B3C" w:rsidRDefault="009D3E4E" w:rsidP="00A5693B">
            <w:pPr>
              <w:spacing w:after="0" w:line="240" w:lineRule="auto"/>
              <w:jc w:val="both"/>
              <w:rPr>
                <w:rFonts w:ascii="Times New Roman" w:hAnsi="Times New Roman"/>
                <w:color w:val="0D0D0D"/>
              </w:rPr>
            </w:pPr>
            <w:r w:rsidRPr="00D82B3C">
              <w:rPr>
                <w:rFonts w:ascii="Times New Roman" w:hAnsi="Times New Roman"/>
                <w:b/>
                <w:color w:val="0D0D0D"/>
              </w:rPr>
              <w:t>Практическое занятие 21.</w:t>
            </w:r>
            <w:r w:rsidRPr="00D82B3C">
              <w:rPr>
                <w:rFonts w:ascii="Times New Roman" w:hAnsi="Times New Roman"/>
                <w:color w:val="0D0D0D"/>
              </w:rPr>
              <w:t xml:space="preserve"> Роспись дымковской барышни с зонтиком (барышни с офицером). Дымковская игрушка.</w:t>
            </w:r>
          </w:p>
        </w:tc>
        <w:tc>
          <w:tcPr>
            <w:tcW w:w="585" w:type="pct"/>
            <w:tcBorders>
              <w:bottom w:val="single" w:sz="4" w:space="0" w:color="auto"/>
            </w:tcBorders>
            <w:shd w:val="clear" w:color="auto" w:fill="FFFFFF"/>
          </w:tcPr>
          <w:p w:rsidR="009D3E4E" w:rsidRPr="00D82B3C" w:rsidRDefault="009D3E4E" w:rsidP="00A5693B">
            <w:pPr>
              <w:spacing w:after="0" w:line="240" w:lineRule="auto"/>
              <w:jc w:val="center"/>
              <w:rPr>
                <w:rFonts w:ascii="Times New Roman" w:hAnsi="Times New Roman"/>
                <w:color w:val="0D0D0D"/>
              </w:rPr>
            </w:pPr>
            <w:r w:rsidRPr="00D82B3C">
              <w:rPr>
                <w:rFonts w:ascii="Times New Roman" w:hAnsi="Times New Roman"/>
                <w:color w:val="0D0D0D"/>
              </w:rPr>
              <w:t>1</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150"/>
        </w:trPr>
        <w:tc>
          <w:tcPr>
            <w:tcW w:w="1029" w:type="pct"/>
            <w:gridSpan w:val="2"/>
            <w:vMerge/>
            <w:shd w:val="clear" w:color="auto" w:fill="FFFFFF"/>
          </w:tcPr>
          <w:p w:rsidR="009D3E4E" w:rsidRPr="00D82B3C" w:rsidRDefault="009D3E4E" w:rsidP="00A5693B">
            <w:pPr>
              <w:widowControl w:val="0"/>
              <w:pBdr>
                <w:top w:val="nil"/>
                <w:left w:val="nil"/>
                <w:bottom w:val="nil"/>
                <w:right w:val="nil"/>
                <w:between w:val="nil"/>
              </w:pBdr>
              <w:spacing w:after="0"/>
              <w:rPr>
                <w:rFonts w:ascii="Times New Roman" w:hAnsi="Times New Roman"/>
                <w:b/>
                <w:color w:val="0D0D0D"/>
              </w:rPr>
            </w:pPr>
          </w:p>
        </w:tc>
        <w:tc>
          <w:tcPr>
            <w:tcW w:w="3386" w:type="pct"/>
            <w:gridSpan w:val="4"/>
            <w:tcBorders>
              <w:top w:val="single" w:sz="4" w:space="0" w:color="auto"/>
              <w:bottom w:val="single" w:sz="4" w:space="0" w:color="auto"/>
            </w:tcBorders>
            <w:shd w:val="clear" w:color="auto" w:fill="FFFFFF"/>
          </w:tcPr>
          <w:p w:rsidR="009D3E4E" w:rsidRPr="00D82B3C" w:rsidRDefault="009D3E4E" w:rsidP="00A5693B">
            <w:pPr>
              <w:spacing w:after="0" w:line="240" w:lineRule="auto"/>
              <w:jc w:val="both"/>
              <w:rPr>
                <w:rFonts w:ascii="Times New Roman" w:hAnsi="Times New Roman"/>
                <w:b/>
                <w:color w:val="0D0D0D"/>
              </w:rPr>
            </w:pPr>
            <w:r w:rsidRPr="00D82B3C">
              <w:rPr>
                <w:rFonts w:ascii="Times New Roman" w:hAnsi="Times New Roman"/>
                <w:b/>
                <w:color w:val="0D0D0D"/>
              </w:rPr>
              <w:t>Практическое занятие 22.</w:t>
            </w:r>
            <w:r w:rsidRPr="00D82B3C">
              <w:rPr>
                <w:rFonts w:ascii="Times New Roman" w:hAnsi="Times New Roman"/>
                <w:color w:val="0D0D0D"/>
              </w:rPr>
              <w:t xml:space="preserve"> Роспись городецкой дощечки.</w:t>
            </w:r>
          </w:p>
        </w:tc>
        <w:tc>
          <w:tcPr>
            <w:tcW w:w="585" w:type="pct"/>
            <w:tcBorders>
              <w:top w:val="single" w:sz="4" w:space="0" w:color="auto"/>
              <w:bottom w:val="single" w:sz="4" w:space="0" w:color="auto"/>
            </w:tcBorders>
            <w:shd w:val="clear" w:color="auto" w:fill="FFFFFF"/>
          </w:tcPr>
          <w:p w:rsidR="009D3E4E" w:rsidRPr="00D82B3C" w:rsidRDefault="009D3E4E" w:rsidP="00A5693B">
            <w:pPr>
              <w:spacing w:after="0" w:line="240" w:lineRule="auto"/>
              <w:jc w:val="center"/>
              <w:rPr>
                <w:rFonts w:ascii="Times New Roman" w:hAnsi="Times New Roman"/>
                <w:color w:val="0D0D0D"/>
              </w:rPr>
            </w:pPr>
            <w:r w:rsidRPr="00D82B3C">
              <w:rPr>
                <w:rFonts w:ascii="Times New Roman" w:hAnsi="Times New Roman"/>
                <w:color w:val="0D0D0D"/>
              </w:rPr>
              <w:t>1</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150"/>
        </w:trPr>
        <w:tc>
          <w:tcPr>
            <w:tcW w:w="1029" w:type="pct"/>
            <w:gridSpan w:val="2"/>
            <w:vMerge/>
            <w:shd w:val="clear" w:color="auto" w:fill="FFFFFF"/>
          </w:tcPr>
          <w:p w:rsidR="009D3E4E" w:rsidRPr="00D82B3C" w:rsidRDefault="009D3E4E" w:rsidP="00A5693B">
            <w:pPr>
              <w:widowControl w:val="0"/>
              <w:pBdr>
                <w:top w:val="nil"/>
                <w:left w:val="nil"/>
                <w:bottom w:val="nil"/>
                <w:right w:val="nil"/>
                <w:between w:val="nil"/>
              </w:pBdr>
              <w:spacing w:after="0"/>
              <w:rPr>
                <w:rFonts w:ascii="Times New Roman" w:hAnsi="Times New Roman"/>
                <w:b/>
                <w:color w:val="0D0D0D"/>
              </w:rPr>
            </w:pPr>
          </w:p>
        </w:tc>
        <w:tc>
          <w:tcPr>
            <w:tcW w:w="3386" w:type="pct"/>
            <w:gridSpan w:val="4"/>
            <w:tcBorders>
              <w:top w:val="single" w:sz="4" w:space="0" w:color="auto"/>
              <w:bottom w:val="single" w:sz="4" w:space="0" w:color="auto"/>
            </w:tcBorders>
            <w:shd w:val="clear" w:color="auto" w:fill="FFFFFF"/>
          </w:tcPr>
          <w:p w:rsidR="009D3E4E" w:rsidRPr="00D82B3C" w:rsidRDefault="009D3E4E" w:rsidP="00A5693B">
            <w:pPr>
              <w:spacing w:after="0" w:line="240" w:lineRule="auto"/>
              <w:jc w:val="both"/>
              <w:rPr>
                <w:rFonts w:ascii="Times New Roman" w:hAnsi="Times New Roman"/>
                <w:b/>
                <w:color w:val="0D0D0D"/>
              </w:rPr>
            </w:pPr>
            <w:r w:rsidRPr="00D82B3C">
              <w:rPr>
                <w:rFonts w:ascii="Times New Roman" w:hAnsi="Times New Roman"/>
                <w:b/>
                <w:color w:val="0D0D0D"/>
              </w:rPr>
              <w:t>Практическое занятие 23.</w:t>
            </w:r>
            <w:r w:rsidRPr="00D82B3C">
              <w:rPr>
                <w:rFonts w:ascii="Times New Roman" w:hAnsi="Times New Roman"/>
                <w:color w:val="0D0D0D"/>
              </w:rPr>
              <w:t xml:space="preserve"> Роспись хохломской виньетки.</w:t>
            </w:r>
          </w:p>
        </w:tc>
        <w:tc>
          <w:tcPr>
            <w:tcW w:w="585" w:type="pct"/>
            <w:tcBorders>
              <w:top w:val="single" w:sz="4" w:space="0" w:color="auto"/>
              <w:bottom w:val="single" w:sz="4" w:space="0" w:color="auto"/>
            </w:tcBorders>
            <w:shd w:val="clear" w:color="auto" w:fill="FFFFFF"/>
          </w:tcPr>
          <w:p w:rsidR="009D3E4E" w:rsidRPr="00D82B3C" w:rsidRDefault="009D3E4E" w:rsidP="00A5693B">
            <w:pPr>
              <w:spacing w:after="0" w:line="240" w:lineRule="auto"/>
              <w:jc w:val="center"/>
              <w:rPr>
                <w:rFonts w:ascii="Times New Roman" w:hAnsi="Times New Roman"/>
                <w:color w:val="0D0D0D"/>
              </w:rPr>
            </w:pPr>
            <w:r w:rsidRPr="00D82B3C">
              <w:rPr>
                <w:rFonts w:ascii="Times New Roman" w:hAnsi="Times New Roman"/>
                <w:color w:val="0D0D0D"/>
              </w:rPr>
              <w:t>1</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1029" w:type="pct"/>
            <w:gridSpan w:val="2"/>
            <w:vMerge/>
            <w:shd w:val="clear" w:color="auto" w:fill="FFFFFF"/>
          </w:tcPr>
          <w:p w:rsidR="009D3E4E" w:rsidRPr="00D82B3C" w:rsidRDefault="009D3E4E" w:rsidP="00A5693B">
            <w:pPr>
              <w:widowControl w:val="0"/>
              <w:pBdr>
                <w:top w:val="nil"/>
                <w:left w:val="nil"/>
                <w:bottom w:val="nil"/>
                <w:right w:val="nil"/>
                <w:between w:val="nil"/>
              </w:pBdr>
              <w:spacing w:after="0"/>
              <w:rPr>
                <w:rFonts w:ascii="Times New Roman" w:hAnsi="Times New Roman"/>
                <w:b/>
                <w:color w:val="0D0D0D"/>
              </w:rPr>
            </w:pPr>
          </w:p>
        </w:tc>
        <w:tc>
          <w:tcPr>
            <w:tcW w:w="3386" w:type="pct"/>
            <w:gridSpan w:val="4"/>
            <w:tcBorders>
              <w:top w:val="single" w:sz="4" w:space="0" w:color="auto"/>
            </w:tcBorders>
            <w:shd w:val="clear" w:color="auto" w:fill="FFFFFF"/>
          </w:tcPr>
          <w:p w:rsidR="009D3E4E" w:rsidRPr="00D82B3C" w:rsidRDefault="009D3E4E" w:rsidP="00A5693B">
            <w:pPr>
              <w:spacing w:after="0" w:line="240" w:lineRule="auto"/>
              <w:jc w:val="both"/>
              <w:rPr>
                <w:rFonts w:ascii="Times New Roman" w:hAnsi="Times New Roman"/>
                <w:color w:val="0D0D0D"/>
              </w:rPr>
            </w:pPr>
            <w:r w:rsidRPr="00D82B3C">
              <w:rPr>
                <w:rFonts w:ascii="Times New Roman" w:hAnsi="Times New Roman"/>
                <w:b/>
                <w:color w:val="0D0D0D"/>
              </w:rPr>
              <w:t>Практическое занятие 24.</w:t>
            </w:r>
            <w:r w:rsidRPr="00D82B3C">
              <w:rPr>
                <w:rFonts w:ascii="Times New Roman" w:hAnsi="Times New Roman"/>
                <w:color w:val="0D0D0D"/>
              </w:rPr>
              <w:t xml:space="preserve"> Роспись гжельской посуды.</w:t>
            </w:r>
          </w:p>
        </w:tc>
        <w:tc>
          <w:tcPr>
            <w:tcW w:w="585" w:type="pct"/>
            <w:tcBorders>
              <w:top w:val="single" w:sz="4" w:space="0" w:color="auto"/>
              <w:bottom w:val="single" w:sz="4" w:space="0" w:color="auto"/>
            </w:tcBorders>
            <w:shd w:val="clear" w:color="auto" w:fill="FFFFFF"/>
          </w:tcPr>
          <w:p w:rsidR="009D3E4E" w:rsidRPr="00D82B3C" w:rsidRDefault="009D3E4E" w:rsidP="00A5693B">
            <w:pPr>
              <w:spacing w:after="0" w:line="240" w:lineRule="auto"/>
              <w:jc w:val="center"/>
              <w:rPr>
                <w:rFonts w:ascii="Times New Roman" w:hAnsi="Times New Roman"/>
                <w:color w:val="0D0D0D"/>
              </w:rPr>
            </w:pPr>
            <w:r w:rsidRPr="00D82B3C">
              <w:rPr>
                <w:rFonts w:ascii="Times New Roman" w:hAnsi="Times New Roman"/>
                <w:color w:val="0D0D0D"/>
              </w:rPr>
              <w:t>1</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val="restart"/>
            <w:shd w:val="clear" w:color="auto" w:fill="FFFFFF"/>
          </w:tcPr>
          <w:p w:rsidR="009D3E4E" w:rsidRPr="00D82B3C" w:rsidRDefault="009D3E4E" w:rsidP="00A5693B">
            <w:pPr>
              <w:spacing w:after="0" w:line="240" w:lineRule="auto"/>
              <w:rPr>
                <w:rFonts w:ascii="Times New Roman" w:hAnsi="Times New Roman"/>
                <w:b/>
                <w:color w:val="0D0D0D"/>
              </w:rPr>
            </w:pPr>
            <w:r w:rsidRPr="00D82B3C">
              <w:rPr>
                <w:rFonts w:ascii="Times New Roman" w:hAnsi="Times New Roman"/>
                <w:b/>
                <w:color w:val="0D0D0D"/>
              </w:rPr>
              <w:t>Тема 14.4.</w:t>
            </w:r>
          </w:p>
          <w:p w:rsidR="009D3E4E" w:rsidRPr="00D82B3C" w:rsidRDefault="009D3E4E" w:rsidP="00A5693B">
            <w:pPr>
              <w:spacing w:after="0" w:line="240" w:lineRule="auto"/>
              <w:rPr>
                <w:rFonts w:ascii="Times New Roman" w:hAnsi="Times New Roman"/>
                <w:b/>
                <w:color w:val="0D0D0D"/>
              </w:rPr>
            </w:pPr>
            <w:r w:rsidRPr="00D82B3C">
              <w:rPr>
                <w:rFonts w:ascii="Times New Roman" w:hAnsi="Times New Roman"/>
                <w:b/>
                <w:color w:val="0D0D0D"/>
              </w:rPr>
              <w:t>Аппликация</w:t>
            </w:r>
          </w:p>
        </w:tc>
        <w:tc>
          <w:tcPr>
            <w:tcW w:w="3386" w:type="pct"/>
            <w:gridSpan w:val="4"/>
            <w:shd w:val="clear" w:color="auto" w:fill="FFFFFF"/>
          </w:tcPr>
          <w:p w:rsidR="009D3E4E" w:rsidRPr="00D82B3C" w:rsidRDefault="009D3E4E" w:rsidP="00A5693B">
            <w:pPr>
              <w:spacing w:after="0" w:line="240" w:lineRule="auto"/>
              <w:jc w:val="both"/>
              <w:rPr>
                <w:rFonts w:ascii="Times New Roman" w:hAnsi="Times New Roman"/>
                <w:b/>
                <w:color w:val="0D0D0D"/>
              </w:rPr>
            </w:pPr>
            <w:r w:rsidRPr="00D82B3C">
              <w:rPr>
                <w:rFonts w:ascii="Times New Roman" w:hAnsi="Times New Roman"/>
                <w:b/>
                <w:color w:val="0D0D0D"/>
              </w:rPr>
              <w:t>Содержание</w:t>
            </w:r>
          </w:p>
        </w:tc>
        <w:tc>
          <w:tcPr>
            <w:tcW w:w="585" w:type="pct"/>
            <w:shd w:val="clear" w:color="auto" w:fill="FFFFFF"/>
          </w:tcPr>
          <w:p w:rsidR="009D3E4E" w:rsidRPr="00D82B3C" w:rsidRDefault="009D3E4E" w:rsidP="00A5693B">
            <w:pPr>
              <w:spacing w:after="0" w:line="240" w:lineRule="auto"/>
              <w:jc w:val="center"/>
              <w:rPr>
                <w:rFonts w:ascii="Times New Roman" w:hAnsi="Times New Roman"/>
                <w:b/>
                <w:color w:val="0D0D0D"/>
              </w:rPr>
            </w:pPr>
            <w:r w:rsidRPr="00D82B3C">
              <w:rPr>
                <w:rFonts w:ascii="Times New Roman" w:hAnsi="Times New Roman"/>
                <w:b/>
                <w:color w:val="0D0D0D"/>
              </w:rPr>
              <w:t>4/4</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9D3E4E" w:rsidRPr="00D82B3C" w:rsidRDefault="009D3E4E" w:rsidP="00A5693B">
            <w:pPr>
              <w:spacing w:after="0" w:line="240" w:lineRule="auto"/>
              <w:rPr>
                <w:rFonts w:ascii="Times New Roman" w:hAnsi="Times New Roman"/>
                <w:b/>
                <w:color w:val="0D0D0D"/>
              </w:rPr>
            </w:pPr>
          </w:p>
        </w:tc>
        <w:tc>
          <w:tcPr>
            <w:tcW w:w="3386" w:type="pct"/>
            <w:gridSpan w:val="4"/>
            <w:shd w:val="clear" w:color="auto" w:fill="FFFFFF"/>
          </w:tcPr>
          <w:p w:rsidR="009D3E4E" w:rsidRPr="00D82B3C" w:rsidRDefault="009D3E4E" w:rsidP="00A5693B">
            <w:pPr>
              <w:spacing w:after="0" w:line="240" w:lineRule="auto"/>
              <w:jc w:val="both"/>
              <w:rPr>
                <w:rFonts w:ascii="Times New Roman" w:hAnsi="Times New Roman"/>
                <w:b/>
                <w:color w:val="0D0D0D"/>
              </w:rPr>
            </w:pPr>
            <w:r w:rsidRPr="00D82B3C">
              <w:rPr>
                <w:rFonts w:ascii="Times New Roman" w:hAnsi="Times New Roman"/>
                <w:b/>
                <w:bCs/>
                <w:color w:val="0D0D0D"/>
              </w:rPr>
              <w:t>В том числе практических занятий и лабораторных работ</w:t>
            </w:r>
          </w:p>
        </w:tc>
        <w:tc>
          <w:tcPr>
            <w:tcW w:w="585" w:type="pct"/>
            <w:shd w:val="clear" w:color="auto" w:fill="FFFFFF"/>
          </w:tcPr>
          <w:p w:rsidR="009D3E4E" w:rsidRPr="00D82B3C" w:rsidRDefault="009D3E4E" w:rsidP="00A5693B">
            <w:pPr>
              <w:spacing w:after="0" w:line="240" w:lineRule="auto"/>
              <w:jc w:val="center"/>
              <w:rPr>
                <w:rFonts w:ascii="Times New Roman" w:hAnsi="Times New Roman"/>
                <w:b/>
                <w:color w:val="0D0D0D"/>
              </w:rPr>
            </w:pPr>
            <w:r w:rsidRPr="00D82B3C">
              <w:rPr>
                <w:rFonts w:ascii="Times New Roman" w:hAnsi="Times New Roman"/>
                <w:b/>
                <w:color w:val="0D0D0D"/>
              </w:rPr>
              <w:t>4</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9D3E4E" w:rsidRPr="00D82B3C" w:rsidRDefault="009D3E4E" w:rsidP="00A5693B">
            <w:pPr>
              <w:widowControl w:val="0"/>
              <w:pBdr>
                <w:top w:val="nil"/>
                <w:left w:val="nil"/>
                <w:bottom w:val="nil"/>
                <w:right w:val="nil"/>
                <w:between w:val="nil"/>
              </w:pBdr>
              <w:spacing w:after="0"/>
              <w:rPr>
                <w:rFonts w:ascii="Times New Roman" w:hAnsi="Times New Roman"/>
                <w:b/>
                <w:color w:val="0D0D0D"/>
              </w:rPr>
            </w:pPr>
          </w:p>
        </w:tc>
        <w:tc>
          <w:tcPr>
            <w:tcW w:w="3386" w:type="pct"/>
            <w:gridSpan w:val="4"/>
            <w:tcBorders>
              <w:bottom w:val="single" w:sz="4" w:space="0" w:color="auto"/>
            </w:tcBorders>
            <w:shd w:val="clear" w:color="auto" w:fill="FFFFFF"/>
          </w:tcPr>
          <w:p w:rsidR="009D3E4E" w:rsidRPr="00D82B3C" w:rsidRDefault="009D3E4E" w:rsidP="00A5693B">
            <w:pPr>
              <w:spacing w:after="0" w:line="240" w:lineRule="auto"/>
              <w:jc w:val="both"/>
              <w:rPr>
                <w:rFonts w:ascii="Times New Roman" w:hAnsi="Times New Roman"/>
                <w:color w:val="0D0D0D"/>
              </w:rPr>
            </w:pPr>
            <w:r w:rsidRPr="00D82B3C">
              <w:rPr>
                <w:rFonts w:ascii="Times New Roman" w:hAnsi="Times New Roman"/>
                <w:b/>
                <w:color w:val="0D0D0D"/>
              </w:rPr>
              <w:t>Практическое занятие 25.</w:t>
            </w:r>
            <w:r w:rsidRPr="00D82B3C">
              <w:rPr>
                <w:rFonts w:ascii="Times New Roman" w:hAnsi="Times New Roman"/>
                <w:color w:val="0D0D0D"/>
              </w:rPr>
              <w:t xml:space="preserve"> Приемы вырезания из бумаги. Симметричное вырезание из листа бумаги. Силуэтная аппликация: вырезание по контуру, без контура. Упражнения в разных приемах вырезания составление композиции.</w:t>
            </w:r>
          </w:p>
        </w:tc>
        <w:tc>
          <w:tcPr>
            <w:tcW w:w="585" w:type="pct"/>
            <w:tcBorders>
              <w:bottom w:val="single" w:sz="4" w:space="0" w:color="auto"/>
            </w:tcBorders>
            <w:shd w:val="clear" w:color="auto" w:fill="FFFFFF"/>
          </w:tcPr>
          <w:p w:rsidR="009D3E4E" w:rsidRPr="00D82B3C" w:rsidRDefault="009D3E4E" w:rsidP="00A5693B">
            <w:pPr>
              <w:spacing w:after="0" w:line="240" w:lineRule="auto"/>
              <w:jc w:val="center"/>
              <w:rPr>
                <w:rFonts w:ascii="Times New Roman" w:hAnsi="Times New Roman"/>
                <w:color w:val="0D0D0D"/>
              </w:rPr>
            </w:pPr>
            <w:r w:rsidRPr="00D82B3C">
              <w:rPr>
                <w:rFonts w:ascii="Times New Roman" w:hAnsi="Times New Roman"/>
                <w:color w:val="0D0D0D"/>
              </w:rPr>
              <w:t>1</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9D3E4E" w:rsidRPr="00D82B3C" w:rsidRDefault="009D3E4E" w:rsidP="00A5693B">
            <w:pPr>
              <w:widowControl w:val="0"/>
              <w:pBdr>
                <w:top w:val="nil"/>
                <w:left w:val="nil"/>
                <w:bottom w:val="nil"/>
                <w:right w:val="nil"/>
                <w:between w:val="nil"/>
              </w:pBdr>
              <w:spacing w:after="0"/>
              <w:rPr>
                <w:rFonts w:ascii="Times New Roman" w:hAnsi="Times New Roman"/>
                <w:b/>
                <w:color w:val="0D0D0D"/>
              </w:rPr>
            </w:pPr>
          </w:p>
        </w:tc>
        <w:tc>
          <w:tcPr>
            <w:tcW w:w="3386" w:type="pct"/>
            <w:gridSpan w:val="4"/>
            <w:tcBorders>
              <w:bottom w:val="single" w:sz="4" w:space="0" w:color="auto"/>
            </w:tcBorders>
            <w:shd w:val="clear" w:color="auto" w:fill="FFFFFF"/>
          </w:tcPr>
          <w:p w:rsidR="009D3E4E" w:rsidRPr="00D82B3C" w:rsidRDefault="009D3E4E" w:rsidP="00A5693B">
            <w:pPr>
              <w:spacing w:after="0" w:line="240" w:lineRule="auto"/>
              <w:jc w:val="both"/>
              <w:rPr>
                <w:rFonts w:ascii="Times New Roman" w:hAnsi="Times New Roman"/>
                <w:b/>
                <w:color w:val="0D0D0D"/>
              </w:rPr>
            </w:pPr>
            <w:r w:rsidRPr="00D82B3C">
              <w:rPr>
                <w:rFonts w:ascii="Times New Roman" w:hAnsi="Times New Roman"/>
                <w:b/>
                <w:color w:val="0D0D0D"/>
              </w:rPr>
              <w:t>Практическое занятие 26.</w:t>
            </w:r>
            <w:r w:rsidRPr="00D82B3C">
              <w:rPr>
                <w:rFonts w:ascii="Times New Roman" w:hAnsi="Times New Roman"/>
                <w:color w:val="0D0D0D"/>
              </w:rPr>
              <w:t xml:space="preserve"> Выполнение аппликации из ткани.</w:t>
            </w:r>
          </w:p>
        </w:tc>
        <w:tc>
          <w:tcPr>
            <w:tcW w:w="585" w:type="pct"/>
            <w:tcBorders>
              <w:bottom w:val="single" w:sz="4" w:space="0" w:color="auto"/>
            </w:tcBorders>
            <w:shd w:val="clear" w:color="auto" w:fill="FFFFFF"/>
          </w:tcPr>
          <w:p w:rsidR="009D3E4E" w:rsidRPr="00D82B3C" w:rsidRDefault="009D3E4E" w:rsidP="00A5693B">
            <w:pPr>
              <w:spacing w:after="0" w:line="240" w:lineRule="auto"/>
              <w:jc w:val="center"/>
              <w:rPr>
                <w:rFonts w:ascii="Times New Roman" w:hAnsi="Times New Roman"/>
                <w:color w:val="0D0D0D"/>
              </w:rPr>
            </w:pPr>
            <w:r w:rsidRPr="00D82B3C">
              <w:rPr>
                <w:rFonts w:ascii="Times New Roman" w:hAnsi="Times New Roman"/>
                <w:color w:val="0D0D0D"/>
              </w:rPr>
              <w:t>1</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9D3E4E" w:rsidRPr="00D82B3C" w:rsidRDefault="009D3E4E" w:rsidP="00A5693B">
            <w:pPr>
              <w:widowControl w:val="0"/>
              <w:pBdr>
                <w:top w:val="nil"/>
                <w:left w:val="nil"/>
                <w:bottom w:val="nil"/>
                <w:right w:val="nil"/>
                <w:between w:val="nil"/>
              </w:pBdr>
              <w:spacing w:after="0"/>
              <w:rPr>
                <w:rFonts w:ascii="Times New Roman" w:hAnsi="Times New Roman"/>
                <w:b/>
                <w:color w:val="0D0D0D"/>
              </w:rPr>
            </w:pPr>
          </w:p>
        </w:tc>
        <w:tc>
          <w:tcPr>
            <w:tcW w:w="3386" w:type="pct"/>
            <w:gridSpan w:val="4"/>
            <w:tcBorders>
              <w:top w:val="single" w:sz="4" w:space="0" w:color="auto"/>
              <w:bottom w:val="single" w:sz="4" w:space="0" w:color="auto"/>
            </w:tcBorders>
            <w:shd w:val="clear" w:color="auto" w:fill="FFFFFF"/>
          </w:tcPr>
          <w:p w:rsidR="009D3E4E" w:rsidRPr="00D82B3C" w:rsidRDefault="009D3E4E" w:rsidP="00A5693B">
            <w:pPr>
              <w:spacing w:after="0" w:line="240" w:lineRule="auto"/>
              <w:jc w:val="both"/>
              <w:rPr>
                <w:rFonts w:ascii="Times New Roman" w:hAnsi="Times New Roman"/>
                <w:b/>
                <w:color w:val="0D0D0D"/>
              </w:rPr>
            </w:pPr>
            <w:r w:rsidRPr="00D82B3C">
              <w:rPr>
                <w:rFonts w:ascii="Times New Roman" w:hAnsi="Times New Roman"/>
                <w:b/>
                <w:color w:val="0D0D0D"/>
              </w:rPr>
              <w:t>Практическое занятие 27.</w:t>
            </w:r>
            <w:r w:rsidRPr="00D82B3C">
              <w:rPr>
                <w:rFonts w:ascii="Times New Roman" w:hAnsi="Times New Roman"/>
                <w:color w:val="0D0D0D"/>
              </w:rPr>
              <w:t xml:space="preserve"> Выполнение аппликации из засушенных листьев.</w:t>
            </w:r>
          </w:p>
        </w:tc>
        <w:tc>
          <w:tcPr>
            <w:tcW w:w="585" w:type="pct"/>
            <w:tcBorders>
              <w:top w:val="single" w:sz="4" w:space="0" w:color="auto"/>
              <w:bottom w:val="single" w:sz="4" w:space="0" w:color="auto"/>
            </w:tcBorders>
            <w:shd w:val="clear" w:color="auto" w:fill="FFFFFF"/>
          </w:tcPr>
          <w:p w:rsidR="009D3E4E" w:rsidRPr="00D82B3C" w:rsidRDefault="009D3E4E" w:rsidP="00A5693B">
            <w:pPr>
              <w:spacing w:after="0" w:line="240" w:lineRule="auto"/>
              <w:jc w:val="center"/>
              <w:rPr>
                <w:rFonts w:ascii="Times New Roman" w:hAnsi="Times New Roman"/>
                <w:color w:val="0D0D0D"/>
              </w:rPr>
            </w:pPr>
            <w:r w:rsidRPr="00D82B3C">
              <w:rPr>
                <w:rFonts w:ascii="Times New Roman" w:hAnsi="Times New Roman"/>
                <w:color w:val="0D0D0D"/>
              </w:rPr>
              <w:t>1</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1029" w:type="pct"/>
            <w:gridSpan w:val="2"/>
            <w:vMerge/>
            <w:shd w:val="clear" w:color="auto" w:fill="FFFFFF"/>
          </w:tcPr>
          <w:p w:rsidR="009D3E4E" w:rsidRPr="00D82B3C" w:rsidRDefault="009D3E4E" w:rsidP="00A5693B">
            <w:pPr>
              <w:widowControl w:val="0"/>
              <w:pBdr>
                <w:top w:val="nil"/>
                <w:left w:val="nil"/>
                <w:bottom w:val="nil"/>
                <w:right w:val="nil"/>
                <w:between w:val="nil"/>
              </w:pBdr>
              <w:spacing w:after="0"/>
              <w:rPr>
                <w:rFonts w:ascii="Times New Roman" w:hAnsi="Times New Roman"/>
                <w:b/>
                <w:color w:val="0D0D0D"/>
              </w:rPr>
            </w:pPr>
          </w:p>
        </w:tc>
        <w:tc>
          <w:tcPr>
            <w:tcW w:w="3386" w:type="pct"/>
            <w:gridSpan w:val="4"/>
            <w:tcBorders>
              <w:top w:val="single" w:sz="4" w:space="0" w:color="auto"/>
            </w:tcBorders>
            <w:shd w:val="clear" w:color="auto" w:fill="FFFFFF"/>
          </w:tcPr>
          <w:p w:rsidR="009D3E4E" w:rsidRPr="00D82B3C" w:rsidRDefault="009D3E4E" w:rsidP="00A5693B">
            <w:pPr>
              <w:spacing w:after="0" w:line="240" w:lineRule="auto"/>
              <w:jc w:val="both"/>
              <w:rPr>
                <w:rFonts w:ascii="Times New Roman" w:hAnsi="Times New Roman"/>
                <w:b/>
                <w:color w:val="0D0D0D"/>
              </w:rPr>
            </w:pPr>
            <w:r w:rsidRPr="00D82B3C">
              <w:rPr>
                <w:rFonts w:ascii="Times New Roman" w:hAnsi="Times New Roman"/>
                <w:b/>
                <w:color w:val="0D0D0D"/>
              </w:rPr>
              <w:t>Практическое занятие 28.</w:t>
            </w:r>
            <w:r w:rsidRPr="00D82B3C">
              <w:rPr>
                <w:rFonts w:ascii="Times New Roman" w:hAnsi="Times New Roman"/>
                <w:color w:val="0D0D0D"/>
              </w:rPr>
              <w:t xml:space="preserve"> Создание творческой композиции с использованием разных приемов аппликации.</w:t>
            </w:r>
          </w:p>
        </w:tc>
        <w:tc>
          <w:tcPr>
            <w:tcW w:w="585" w:type="pct"/>
            <w:tcBorders>
              <w:top w:val="single" w:sz="4" w:space="0" w:color="auto"/>
            </w:tcBorders>
            <w:shd w:val="clear" w:color="auto" w:fill="FFFFFF"/>
          </w:tcPr>
          <w:p w:rsidR="009D3E4E" w:rsidRPr="00D82B3C" w:rsidRDefault="009D3E4E" w:rsidP="00A5693B">
            <w:pPr>
              <w:spacing w:after="0" w:line="240" w:lineRule="auto"/>
              <w:jc w:val="center"/>
              <w:rPr>
                <w:rFonts w:ascii="Times New Roman" w:hAnsi="Times New Roman"/>
                <w:color w:val="0D0D0D"/>
              </w:rPr>
            </w:pPr>
            <w:r w:rsidRPr="00D82B3C">
              <w:rPr>
                <w:rFonts w:ascii="Times New Roman" w:hAnsi="Times New Roman"/>
                <w:color w:val="0D0D0D"/>
              </w:rPr>
              <w:t>1</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273"/>
        </w:trPr>
        <w:tc>
          <w:tcPr>
            <w:tcW w:w="1029" w:type="pct"/>
            <w:gridSpan w:val="2"/>
            <w:vMerge w:val="restart"/>
            <w:tcBorders>
              <w:bottom w:val="single" w:sz="4" w:space="0" w:color="000000"/>
            </w:tcBorders>
            <w:shd w:val="clear" w:color="auto" w:fill="FFFFFF"/>
          </w:tcPr>
          <w:p w:rsidR="009D3E4E" w:rsidRPr="00D82B3C" w:rsidRDefault="009D3E4E" w:rsidP="00A5693B">
            <w:pPr>
              <w:spacing w:after="0" w:line="240" w:lineRule="auto"/>
              <w:rPr>
                <w:rFonts w:ascii="Times New Roman" w:hAnsi="Times New Roman"/>
                <w:b/>
                <w:color w:val="0D0D0D"/>
              </w:rPr>
            </w:pPr>
            <w:r w:rsidRPr="00D82B3C">
              <w:rPr>
                <w:rFonts w:ascii="Times New Roman" w:hAnsi="Times New Roman"/>
                <w:b/>
                <w:color w:val="0D0D0D"/>
              </w:rPr>
              <w:t>Тема 14.5.</w:t>
            </w:r>
          </w:p>
          <w:p w:rsidR="009D3E4E" w:rsidRPr="00D82B3C" w:rsidRDefault="009D3E4E" w:rsidP="00A5693B">
            <w:pPr>
              <w:rPr>
                <w:rFonts w:ascii="Times New Roman" w:hAnsi="Times New Roman"/>
                <w:b/>
                <w:color w:val="0D0D0D"/>
              </w:rPr>
            </w:pPr>
            <w:r w:rsidRPr="00D82B3C">
              <w:rPr>
                <w:rFonts w:ascii="Times New Roman" w:hAnsi="Times New Roman"/>
                <w:b/>
                <w:color w:val="0D0D0D"/>
              </w:rPr>
              <w:t xml:space="preserve">Конструирование </w:t>
            </w:r>
          </w:p>
        </w:tc>
        <w:tc>
          <w:tcPr>
            <w:tcW w:w="3386" w:type="pct"/>
            <w:gridSpan w:val="4"/>
            <w:tcBorders>
              <w:bottom w:val="single" w:sz="4" w:space="0" w:color="000000"/>
            </w:tcBorders>
            <w:shd w:val="clear" w:color="auto" w:fill="FFFFFF"/>
          </w:tcPr>
          <w:p w:rsidR="009D3E4E" w:rsidRPr="00D82B3C" w:rsidRDefault="009D3E4E" w:rsidP="00A5693B">
            <w:pPr>
              <w:spacing w:after="0" w:line="240" w:lineRule="auto"/>
              <w:jc w:val="both"/>
              <w:rPr>
                <w:rFonts w:ascii="Times New Roman" w:hAnsi="Times New Roman"/>
                <w:b/>
                <w:color w:val="0D0D0D"/>
              </w:rPr>
            </w:pPr>
            <w:r w:rsidRPr="00D82B3C">
              <w:rPr>
                <w:rFonts w:ascii="Times New Roman" w:hAnsi="Times New Roman"/>
                <w:b/>
                <w:color w:val="0D0D0D"/>
              </w:rPr>
              <w:t>Содержание</w:t>
            </w:r>
          </w:p>
        </w:tc>
        <w:tc>
          <w:tcPr>
            <w:tcW w:w="585" w:type="pct"/>
            <w:tcBorders>
              <w:bottom w:val="single" w:sz="4" w:space="0" w:color="000000"/>
            </w:tcBorders>
            <w:shd w:val="clear" w:color="auto" w:fill="FFFFFF"/>
          </w:tcPr>
          <w:p w:rsidR="009D3E4E" w:rsidRPr="00D82B3C" w:rsidRDefault="009D3E4E" w:rsidP="00A5693B">
            <w:pPr>
              <w:spacing w:after="0" w:line="240" w:lineRule="auto"/>
              <w:jc w:val="center"/>
              <w:rPr>
                <w:rFonts w:ascii="Times New Roman" w:hAnsi="Times New Roman"/>
                <w:b/>
                <w:color w:val="0D0D0D"/>
              </w:rPr>
            </w:pPr>
            <w:r w:rsidRPr="00D82B3C">
              <w:rPr>
                <w:rFonts w:ascii="Times New Roman" w:hAnsi="Times New Roman"/>
                <w:b/>
                <w:color w:val="0D0D0D"/>
              </w:rPr>
              <w:t>3/3</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273"/>
        </w:trPr>
        <w:tc>
          <w:tcPr>
            <w:tcW w:w="1029" w:type="pct"/>
            <w:gridSpan w:val="2"/>
            <w:vMerge/>
            <w:tcBorders>
              <w:bottom w:val="single" w:sz="4" w:space="0" w:color="000000"/>
            </w:tcBorders>
            <w:shd w:val="clear" w:color="auto" w:fill="FFFFFF"/>
          </w:tcPr>
          <w:p w:rsidR="009D3E4E" w:rsidRPr="00D82B3C" w:rsidRDefault="009D3E4E" w:rsidP="00A5693B">
            <w:pPr>
              <w:spacing w:after="0" w:line="240" w:lineRule="auto"/>
              <w:rPr>
                <w:rFonts w:ascii="Times New Roman" w:hAnsi="Times New Roman"/>
                <w:b/>
                <w:color w:val="0D0D0D"/>
              </w:rPr>
            </w:pPr>
          </w:p>
        </w:tc>
        <w:tc>
          <w:tcPr>
            <w:tcW w:w="3386" w:type="pct"/>
            <w:gridSpan w:val="4"/>
            <w:tcBorders>
              <w:bottom w:val="single" w:sz="4" w:space="0" w:color="000000"/>
            </w:tcBorders>
            <w:shd w:val="clear" w:color="auto" w:fill="FFFFFF"/>
          </w:tcPr>
          <w:p w:rsidR="009D3E4E" w:rsidRPr="00D82B3C" w:rsidRDefault="009D3E4E" w:rsidP="00A5693B">
            <w:pPr>
              <w:spacing w:after="0" w:line="240" w:lineRule="auto"/>
              <w:jc w:val="both"/>
              <w:rPr>
                <w:rFonts w:ascii="Times New Roman" w:hAnsi="Times New Roman"/>
                <w:b/>
                <w:color w:val="0D0D0D"/>
              </w:rPr>
            </w:pPr>
            <w:r w:rsidRPr="00D82B3C">
              <w:rPr>
                <w:rFonts w:ascii="Times New Roman" w:hAnsi="Times New Roman"/>
                <w:b/>
                <w:bCs/>
                <w:color w:val="0D0D0D"/>
              </w:rPr>
              <w:t>В том числе практических занятий и лабораторных работ</w:t>
            </w:r>
          </w:p>
        </w:tc>
        <w:tc>
          <w:tcPr>
            <w:tcW w:w="585" w:type="pct"/>
            <w:tcBorders>
              <w:bottom w:val="single" w:sz="4" w:space="0" w:color="000000"/>
            </w:tcBorders>
            <w:shd w:val="clear" w:color="auto" w:fill="FFFFFF"/>
          </w:tcPr>
          <w:p w:rsidR="009D3E4E" w:rsidRPr="00D82B3C" w:rsidRDefault="009D3E4E" w:rsidP="00A5693B">
            <w:pPr>
              <w:spacing w:after="0" w:line="240" w:lineRule="auto"/>
              <w:jc w:val="center"/>
              <w:rPr>
                <w:rFonts w:ascii="Times New Roman" w:hAnsi="Times New Roman"/>
                <w:b/>
                <w:color w:val="0D0D0D"/>
              </w:rPr>
            </w:pPr>
            <w:r w:rsidRPr="00D82B3C">
              <w:rPr>
                <w:rFonts w:ascii="Times New Roman" w:hAnsi="Times New Roman"/>
                <w:b/>
                <w:color w:val="0D0D0D"/>
              </w:rPr>
              <w:t>3</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1029" w:type="pct"/>
            <w:gridSpan w:val="2"/>
            <w:vMerge/>
            <w:tcBorders>
              <w:bottom w:val="single" w:sz="4" w:space="0" w:color="000000"/>
            </w:tcBorders>
            <w:shd w:val="clear" w:color="auto" w:fill="FFFFFF"/>
          </w:tcPr>
          <w:p w:rsidR="009D3E4E" w:rsidRPr="00D82B3C" w:rsidRDefault="009D3E4E" w:rsidP="00A5693B">
            <w:pPr>
              <w:widowControl w:val="0"/>
              <w:pBdr>
                <w:top w:val="nil"/>
                <w:left w:val="nil"/>
                <w:bottom w:val="nil"/>
                <w:right w:val="nil"/>
                <w:between w:val="nil"/>
              </w:pBdr>
              <w:spacing w:after="0"/>
              <w:rPr>
                <w:rFonts w:ascii="Times New Roman" w:hAnsi="Times New Roman"/>
                <w:b/>
                <w:color w:val="0D0D0D"/>
              </w:rPr>
            </w:pPr>
          </w:p>
        </w:tc>
        <w:tc>
          <w:tcPr>
            <w:tcW w:w="3386" w:type="pct"/>
            <w:gridSpan w:val="4"/>
            <w:shd w:val="clear" w:color="auto" w:fill="FFFFFF"/>
          </w:tcPr>
          <w:p w:rsidR="009D3E4E" w:rsidRPr="00D82B3C" w:rsidRDefault="009D3E4E" w:rsidP="00A5693B">
            <w:pPr>
              <w:spacing w:after="0" w:line="240" w:lineRule="auto"/>
              <w:jc w:val="both"/>
              <w:rPr>
                <w:rFonts w:ascii="Times New Roman" w:hAnsi="Times New Roman"/>
                <w:color w:val="0D0D0D"/>
              </w:rPr>
            </w:pPr>
            <w:r w:rsidRPr="00D82B3C">
              <w:rPr>
                <w:rFonts w:ascii="Times New Roman" w:hAnsi="Times New Roman"/>
                <w:b/>
                <w:color w:val="0D0D0D"/>
              </w:rPr>
              <w:t>Практическое занятие 29.</w:t>
            </w:r>
            <w:r w:rsidRPr="00D82B3C">
              <w:rPr>
                <w:rFonts w:ascii="Times New Roman" w:hAnsi="Times New Roman"/>
                <w:color w:val="0D0D0D"/>
              </w:rPr>
              <w:t xml:space="preserve"> Конструирование из бумаги и картона. Изготовление поделок в технике оригами.</w:t>
            </w:r>
          </w:p>
        </w:tc>
        <w:tc>
          <w:tcPr>
            <w:tcW w:w="585" w:type="pct"/>
            <w:tcBorders>
              <w:bottom w:val="single" w:sz="4" w:space="0" w:color="auto"/>
            </w:tcBorders>
            <w:shd w:val="clear" w:color="auto" w:fill="FFFFFF"/>
          </w:tcPr>
          <w:p w:rsidR="009D3E4E" w:rsidRPr="00D82B3C" w:rsidRDefault="009D3E4E" w:rsidP="00A5693B">
            <w:pPr>
              <w:spacing w:after="0" w:line="240" w:lineRule="auto"/>
              <w:jc w:val="center"/>
              <w:rPr>
                <w:rFonts w:ascii="Times New Roman" w:hAnsi="Times New Roman"/>
                <w:color w:val="0D0D0D"/>
              </w:rPr>
            </w:pPr>
            <w:r w:rsidRPr="00D82B3C">
              <w:rPr>
                <w:rFonts w:ascii="Times New Roman" w:hAnsi="Times New Roman"/>
                <w:color w:val="0D0D0D"/>
              </w:rPr>
              <w:t>1</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tcBorders>
              <w:bottom w:val="single" w:sz="4" w:space="0" w:color="000000"/>
            </w:tcBorders>
            <w:shd w:val="clear" w:color="auto" w:fill="FFFFFF"/>
          </w:tcPr>
          <w:p w:rsidR="009D3E4E" w:rsidRPr="00D82B3C" w:rsidRDefault="009D3E4E" w:rsidP="00A5693B">
            <w:pPr>
              <w:widowControl w:val="0"/>
              <w:pBdr>
                <w:top w:val="nil"/>
                <w:left w:val="nil"/>
                <w:bottom w:val="nil"/>
                <w:right w:val="nil"/>
                <w:between w:val="nil"/>
              </w:pBdr>
              <w:spacing w:after="0"/>
              <w:rPr>
                <w:rFonts w:ascii="Times New Roman" w:hAnsi="Times New Roman"/>
                <w:b/>
                <w:color w:val="0D0D0D"/>
              </w:rPr>
            </w:pPr>
          </w:p>
        </w:tc>
        <w:tc>
          <w:tcPr>
            <w:tcW w:w="3386" w:type="pct"/>
            <w:gridSpan w:val="4"/>
            <w:tcBorders>
              <w:top w:val="single" w:sz="4" w:space="0" w:color="auto"/>
              <w:bottom w:val="single" w:sz="4" w:space="0" w:color="auto"/>
            </w:tcBorders>
            <w:shd w:val="clear" w:color="auto" w:fill="FFFFFF"/>
          </w:tcPr>
          <w:p w:rsidR="009D3E4E" w:rsidRPr="00D82B3C" w:rsidRDefault="009D3E4E" w:rsidP="00A5693B">
            <w:pPr>
              <w:pBdr>
                <w:top w:val="nil"/>
                <w:left w:val="nil"/>
                <w:bottom w:val="nil"/>
                <w:right w:val="nil"/>
                <w:between w:val="nil"/>
              </w:pBdr>
              <w:tabs>
                <w:tab w:val="left" w:pos="154"/>
              </w:tabs>
              <w:spacing w:after="0" w:line="240" w:lineRule="auto"/>
              <w:jc w:val="both"/>
              <w:rPr>
                <w:rFonts w:ascii="Times New Roman" w:hAnsi="Times New Roman"/>
                <w:color w:val="0D0D0D"/>
              </w:rPr>
            </w:pPr>
            <w:r w:rsidRPr="00D82B3C">
              <w:rPr>
                <w:rFonts w:ascii="Times New Roman" w:hAnsi="Times New Roman"/>
                <w:b/>
                <w:color w:val="0D0D0D"/>
              </w:rPr>
              <w:t>Практическое занятие 30.</w:t>
            </w:r>
            <w:r w:rsidRPr="00D82B3C">
              <w:rPr>
                <w:rFonts w:ascii="Times New Roman" w:hAnsi="Times New Roman"/>
                <w:color w:val="0D0D0D"/>
              </w:rPr>
              <w:t xml:space="preserve"> Выполнение поделки из природного материала Выполнение игрушки из бросового материала.</w:t>
            </w:r>
          </w:p>
        </w:tc>
        <w:tc>
          <w:tcPr>
            <w:tcW w:w="585" w:type="pct"/>
            <w:tcBorders>
              <w:top w:val="single" w:sz="4" w:space="0" w:color="auto"/>
              <w:bottom w:val="single" w:sz="4" w:space="0" w:color="auto"/>
            </w:tcBorders>
            <w:shd w:val="clear" w:color="auto" w:fill="FFFFFF"/>
          </w:tcPr>
          <w:p w:rsidR="009D3E4E" w:rsidRPr="00D82B3C" w:rsidRDefault="009D3E4E" w:rsidP="00A5693B">
            <w:pPr>
              <w:widowControl w:val="0"/>
              <w:pBdr>
                <w:top w:val="nil"/>
                <w:left w:val="nil"/>
                <w:bottom w:val="nil"/>
                <w:right w:val="nil"/>
                <w:between w:val="nil"/>
              </w:pBdr>
              <w:spacing w:after="0"/>
              <w:jc w:val="center"/>
              <w:rPr>
                <w:rFonts w:ascii="Times New Roman" w:hAnsi="Times New Roman"/>
                <w:color w:val="0D0D0D"/>
              </w:rPr>
            </w:pPr>
            <w:r w:rsidRPr="00D82B3C">
              <w:rPr>
                <w:rFonts w:ascii="Times New Roman" w:hAnsi="Times New Roman"/>
                <w:color w:val="0D0D0D"/>
              </w:rPr>
              <w:t>1</w:t>
            </w:r>
          </w:p>
        </w:tc>
      </w:tr>
      <w:tr w:rsidR="009D3E4E" w:rsidRPr="00D82B3C"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tcBorders>
              <w:bottom w:val="single" w:sz="4" w:space="0" w:color="000000"/>
            </w:tcBorders>
            <w:shd w:val="clear" w:color="auto" w:fill="FFFFFF"/>
          </w:tcPr>
          <w:p w:rsidR="009D3E4E" w:rsidRPr="00D82B3C" w:rsidRDefault="009D3E4E" w:rsidP="00A5693B">
            <w:pPr>
              <w:widowControl w:val="0"/>
              <w:pBdr>
                <w:top w:val="nil"/>
                <w:left w:val="nil"/>
                <w:bottom w:val="nil"/>
                <w:right w:val="nil"/>
                <w:between w:val="nil"/>
              </w:pBdr>
              <w:spacing w:after="0"/>
              <w:rPr>
                <w:rFonts w:ascii="Times New Roman" w:hAnsi="Times New Roman"/>
                <w:color w:val="0D0D0D"/>
              </w:rPr>
            </w:pPr>
          </w:p>
        </w:tc>
        <w:tc>
          <w:tcPr>
            <w:tcW w:w="3386" w:type="pct"/>
            <w:gridSpan w:val="4"/>
            <w:tcBorders>
              <w:top w:val="single" w:sz="4" w:space="0" w:color="auto"/>
            </w:tcBorders>
            <w:shd w:val="clear" w:color="auto" w:fill="FFFFFF"/>
          </w:tcPr>
          <w:p w:rsidR="009D3E4E" w:rsidRPr="00D82B3C" w:rsidRDefault="009D3E4E" w:rsidP="00A5693B">
            <w:pPr>
              <w:spacing w:after="0" w:line="240" w:lineRule="auto"/>
              <w:jc w:val="both"/>
              <w:rPr>
                <w:rFonts w:ascii="Times New Roman" w:hAnsi="Times New Roman"/>
                <w:color w:val="0D0D0D"/>
              </w:rPr>
            </w:pPr>
            <w:r w:rsidRPr="00D82B3C">
              <w:rPr>
                <w:rFonts w:ascii="Times New Roman" w:hAnsi="Times New Roman"/>
                <w:b/>
                <w:color w:val="0D0D0D"/>
              </w:rPr>
              <w:t>Практическое занятие 31.</w:t>
            </w:r>
            <w:r w:rsidRPr="00D82B3C">
              <w:rPr>
                <w:rFonts w:ascii="Times New Roman" w:hAnsi="Times New Roman"/>
                <w:color w:val="0D0D0D"/>
              </w:rPr>
              <w:t xml:space="preserve"> Занимательные поделки из бросового материала.</w:t>
            </w:r>
          </w:p>
        </w:tc>
        <w:tc>
          <w:tcPr>
            <w:tcW w:w="585" w:type="pct"/>
            <w:tcBorders>
              <w:top w:val="single" w:sz="4" w:space="0" w:color="auto"/>
            </w:tcBorders>
            <w:shd w:val="clear" w:color="auto" w:fill="FFFFFF"/>
          </w:tcPr>
          <w:p w:rsidR="009D3E4E" w:rsidRPr="00D82B3C" w:rsidRDefault="009D3E4E" w:rsidP="00A5693B">
            <w:pPr>
              <w:spacing w:after="0" w:line="240" w:lineRule="auto"/>
              <w:jc w:val="center"/>
              <w:rPr>
                <w:rFonts w:ascii="Times New Roman" w:hAnsi="Times New Roman"/>
                <w:color w:val="0D0D0D"/>
              </w:rPr>
            </w:pPr>
            <w:r w:rsidRPr="00D82B3C">
              <w:rPr>
                <w:rFonts w:ascii="Times New Roman" w:hAnsi="Times New Roman"/>
                <w:color w:val="0D0D0D"/>
              </w:rPr>
              <w:t>1</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445"/>
        </w:trPr>
        <w:tc>
          <w:tcPr>
            <w:tcW w:w="4415" w:type="pct"/>
            <w:gridSpan w:val="6"/>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МДК 02. 05. Теоретические и методические основы организации музыкальной деятельности детей раннего и дошкольного возраста с практикумом</w:t>
            </w:r>
          </w:p>
        </w:tc>
        <w:tc>
          <w:tcPr>
            <w:tcW w:w="585" w:type="pct"/>
            <w:shd w:val="clear" w:color="auto" w:fill="FFFFFF"/>
          </w:tcPr>
          <w:p w:rsidR="00CC59CE" w:rsidRPr="002E5C01" w:rsidRDefault="009C6996"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120</w:t>
            </w:r>
          </w:p>
        </w:tc>
      </w:tr>
      <w:tr w:rsidR="00886C2A"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567"/>
        </w:trPr>
        <w:tc>
          <w:tcPr>
            <w:tcW w:w="4415" w:type="pct"/>
            <w:gridSpan w:val="6"/>
            <w:shd w:val="clear" w:color="auto" w:fill="FFFFFF"/>
          </w:tcPr>
          <w:p w:rsidR="00886C2A" w:rsidRPr="002E5C01" w:rsidRDefault="00886C2A" w:rsidP="00886C2A">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sidRPr="002E5C01">
              <w:rPr>
                <w:rFonts w:ascii="Times New Roman" w:hAnsi="Times New Roman" w:cs="Times New Roman"/>
                <w:b/>
                <w:sz w:val="24"/>
                <w:szCs w:val="24"/>
                <w:lang w:eastAsia="ru-RU"/>
              </w:rPr>
              <w:t xml:space="preserve"> 15. Педагогическая деятельность по проектированию музыкальной деятельности детей раннего и дошкольного возраста</w:t>
            </w:r>
          </w:p>
        </w:tc>
        <w:tc>
          <w:tcPr>
            <w:tcW w:w="585" w:type="pct"/>
            <w:shd w:val="clear" w:color="auto" w:fill="FFFFFF"/>
          </w:tcPr>
          <w:p w:rsidR="00886C2A" w:rsidRPr="002E5C01" w:rsidRDefault="00886C2A" w:rsidP="00886C2A">
            <w:pPr>
              <w:spacing w:after="0" w:line="240" w:lineRule="auto"/>
              <w:jc w:val="center"/>
              <w:rPr>
                <w:rFonts w:ascii="Times New Roman" w:hAnsi="Times New Roman" w:cs="Times New Roman"/>
                <w:sz w:val="24"/>
                <w:szCs w:val="24"/>
                <w:lang w:eastAsia="ru-RU"/>
              </w:rPr>
            </w:pPr>
          </w:p>
        </w:tc>
      </w:tr>
      <w:tr w:rsidR="00886C2A"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1029" w:type="pct"/>
            <w:gridSpan w:val="2"/>
            <w:vMerge w:val="restart"/>
            <w:shd w:val="clear" w:color="auto" w:fill="FFFFFF"/>
          </w:tcPr>
          <w:p w:rsidR="00886C2A" w:rsidRPr="002E5C01" w:rsidRDefault="00886C2A"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Тема 15.1. Теоретические основы музыкального воспитания и развития детей раннего и дошкольного возраста</w:t>
            </w:r>
          </w:p>
        </w:tc>
        <w:tc>
          <w:tcPr>
            <w:tcW w:w="3386" w:type="pct"/>
            <w:gridSpan w:val="4"/>
            <w:shd w:val="clear" w:color="auto" w:fill="FFFFFF"/>
          </w:tcPr>
          <w:p w:rsidR="00886C2A" w:rsidRPr="002E5C01" w:rsidRDefault="00886C2A"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886C2A" w:rsidRPr="002E5C01" w:rsidRDefault="00886C2A"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886C2A"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1191"/>
        </w:trPr>
        <w:tc>
          <w:tcPr>
            <w:tcW w:w="1029" w:type="pct"/>
            <w:gridSpan w:val="2"/>
            <w:vMerge/>
            <w:shd w:val="clear" w:color="auto" w:fill="FFFFFF"/>
          </w:tcPr>
          <w:p w:rsidR="00886C2A" w:rsidRPr="002E5C01" w:rsidRDefault="00886C2A"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886C2A" w:rsidRPr="002E5C01" w:rsidRDefault="00886C2A"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Особенности музыкально-психологического облика дошкольников. Музыкальные способности дошкольников. Содержание музыкального воспитания дошкольников..</w:t>
            </w:r>
            <w:r w:rsidR="00C73A6A" w:rsidRPr="002E5C01">
              <w:rPr>
                <w:rFonts w:ascii="Times New Roman" w:hAnsi="Times New Roman" w:cs="Times New Roman"/>
                <w:b/>
                <w:sz w:val="24"/>
                <w:szCs w:val="24"/>
                <w:lang w:eastAsia="ru-RU"/>
              </w:rPr>
              <w:t xml:space="preserve"> (ОУД.02.Литература)</w:t>
            </w:r>
          </w:p>
        </w:tc>
        <w:tc>
          <w:tcPr>
            <w:tcW w:w="585" w:type="pct"/>
            <w:tcBorders>
              <w:top w:val="single" w:sz="4" w:space="0" w:color="auto"/>
            </w:tcBorders>
            <w:shd w:val="clear" w:color="auto" w:fill="FFFFFF"/>
          </w:tcPr>
          <w:p w:rsidR="00886C2A" w:rsidRPr="002E5C01" w:rsidRDefault="00886C2A"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886C2A"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292"/>
        </w:trPr>
        <w:tc>
          <w:tcPr>
            <w:tcW w:w="1029" w:type="pct"/>
            <w:gridSpan w:val="2"/>
            <w:vMerge/>
            <w:shd w:val="clear" w:color="auto" w:fill="FFFFFF"/>
          </w:tcPr>
          <w:p w:rsidR="00886C2A" w:rsidRPr="002E5C01" w:rsidRDefault="00886C2A"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886C2A" w:rsidRPr="002E5C01" w:rsidRDefault="00886C2A"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Музыкальная культура дошкольников</w:t>
            </w:r>
            <w:r w:rsidR="00C73A6A" w:rsidRPr="002E5C01">
              <w:rPr>
                <w:rFonts w:ascii="Times New Roman" w:hAnsi="Times New Roman" w:cs="Times New Roman"/>
                <w:sz w:val="24"/>
                <w:szCs w:val="24"/>
                <w:lang w:eastAsia="x-none"/>
              </w:rPr>
              <w:t>(</w:t>
            </w:r>
            <w:r w:rsidR="00C73A6A" w:rsidRPr="002E5C01">
              <w:rPr>
                <w:rFonts w:ascii="Times New Roman" w:hAnsi="Times New Roman" w:cs="Times New Roman"/>
                <w:b/>
                <w:sz w:val="24"/>
                <w:szCs w:val="24"/>
                <w:lang w:eastAsia="x-none"/>
              </w:rPr>
              <w:t>ОУД.08.Информатика)</w:t>
            </w:r>
          </w:p>
        </w:tc>
        <w:tc>
          <w:tcPr>
            <w:tcW w:w="585" w:type="pct"/>
            <w:tcBorders>
              <w:top w:val="single" w:sz="4" w:space="0" w:color="auto"/>
            </w:tcBorders>
            <w:shd w:val="clear" w:color="auto" w:fill="FFFFFF"/>
          </w:tcPr>
          <w:p w:rsidR="00886C2A" w:rsidRPr="002E5C01" w:rsidRDefault="00886C2A"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8E262F"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val="restart"/>
            <w:shd w:val="clear" w:color="auto" w:fill="FFFFFF"/>
          </w:tcPr>
          <w:p w:rsidR="008E262F" w:rsidRPr="002E5C01" w:rsidRDefault="008E262F"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Тема 15.2. Научные основы программы музыкального воспитания и ее структура</w:t>
            </w:r>
          </w:p>
        </w:tc>
        <w:tc>
          <w:tcPr>
            <w:tcW w:w="3386" w:type="pct"/>
            <w:gridSpan w:val="4"/>
            <w:shd w:val="clear" w:color="auto" w:fill="FFFFFF"/>
          </w:tcPr>
          <w:p w:rsidR="008E262F" w:rsidRPr="002E5C01" w:rsidRDefault="008E262F"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8E262F"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6</w:t>
            </w:r>
          </w:p>
        </w:tc>
      </w:tr>
      <w:tr w:rsidR="008E262F"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516"/>
        </w:trPr>
        <w:tc>
          <w:tcPr>
            <w:tcW w:w="1029" w:type="pct"/>
            <w:gridSpan w:val="2"/>
            <w:vMerge/>
            <w:shd w:val="clear" w:color="auto" w:fill="FFFFFF"/>
          </w:tcPr>
          <w:p w:rsidR="008E262F" w:rsidRPr="002E5C01" w:rsidRDefault="008E262F"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8E262F" w:rsidRPr="002E5C01" w:rsidRDefault="008E262F"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Цели и задачи музыкального воспитания. Основные виды музыкальной деятельности дошкольников.</w:t>
            </w:r>
            <w:r w:rsidR="00C73A6A" w:rsidRPr="002E5C01">
              <w:rPr>
                <w:rFonts w:ascii="Times New Roman" w:hAnsi="Times New Roman" w:cs="Times New Roman"/>
                <w:b/>
                <w:sz w:val="24"/>
                <w:szCs w:val="24"/>
                <w:lang w:eastAsia="ru-RU"/>
              </w:rPr>
              <w:t xml:space="preserve"> (ОУД.02.Литература)</w:t>
            </w:r>
          </w:p>
        </w:tc>
        <w:tc>
          <w:tcPr>
            <w:tcW w:w="585" w:type="pct"/>
            <w:tcBorders>
              <w:top w:val="single" w:sz="4" w:space="0" w:color="auto"/>
            </w:tcBorders>
            <w:shd w:val="clear" w:color="auto" w:fill="FFFFFF"/>
          </w:tcPr>
          <w:p w:rsidR="008E262F"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8E262F"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320"/>
        </w:trPr>
        <w:tc>
          <w:tcPr>
            <w:tcW w:w="1029" w:type="pct"/>
            <w:gridSpan w:val="2"/>
            <w:vMerge/>
            <w:shd w:val="clear" w:color="auto" w:fill="FFFFFF"/>
          </w:tcPr>
          <w:p w:rsidR="008E262F" w:rsidRPr="002E5C01" w:rsidRDefault="008E262F"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2461C4" w:rsidRPr="002E5C01" w:rsidRDefault="008E262F" w:rsidP="003B2C0D">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eastAsia="x-none"/>
              </w:rPr>
              <w:t>Виды движений. Виды ходьбы и бега</w:t>
            </w:r>
            <w:r w:rsidR="002461C4" w:rsidRPr="002E5C01">
              <w:rPr>
                <w:rFonts w:ascii="Times New Roman" w:hAnsi="Times New Roman" w:cs="Times New Roman"/>
                <w:sz w:val="24"/>
                <w:szCs w:val="24"/>
                <w:lang w:eastAsia="x-none"/>
              </w:rPr>
              <w:t>(</w:t>
            </w:r>
            <w:r w:rsidR="002461C4" w:rsidRPr="002E5C01">
              <w:rPr>
                <w:rFonts w:ascii="Times New Roman" w:hAnsi="Times New Roman" w:cs="Times New Roman"/>
                <w:b/>
                <w:sz w:val="24"/>
                <w:szCs w:val="24"/>
                <w:lang w:eastAsia="x-none"/>
              </w:rPr>
              <w:t>ОУД.09.Физическая культура)</w:t>
            </w:r>
          </w:p>
        </w:tc>
        <w:tc>
          <w:tcPr>
            <w:tcW w:w="585" w:type="pct"/>
            <w:tcBorders>
              <w:top w:val="single" w:sz="4" w:space="0" w:color="auto"/>
            </w:tcBorders>
            <w:shd w:val="clear" w:color="auto" w:fill="FFFFFF"/>
          </w:tcPr>
          <w:p w:rsidR="008E262F"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8E262F"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281"/>
        </w:trPr>
        <w:tc>
          <w:tcPr>
            <w:tcW w:w="1029" w:type="pct"/>
            <w:gridSpan w:val="2"/>
            <w:vMerge/>
            <w:shd w:val="clear" w:color="auto" w:fill="FFFFFF"/>
          </w:tcPr>
          <w:p w:rsidR="008E262F" w:rsidRPr="002E5C01" w:rsidRDefault="008E262F"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8E262F" w:rsidRPr="002E5C01" w:rsidRDefault="008E262F" w:rsidP="002E5C01">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eastAsia="x-none"/>
              </w:rPr>
              <w:t>Элементы русского танца(хороводный, переменный, дробный, притопы, припадание)</w:t>
            </w:r>
          </w:p>
        </w:tc>
        <w:tc>
          <w:tcPr>
            <w:tcW w:w="585" w:type="pct"/>
            <w:tcBorders>
              <w:top w:val="single" w:sz="4" w:space="0" w:color="auto"/>
            </w:tcBorders>
            <w:shd w:val="clear" w:color="auto" w:fill="FFFFFF"/>
          </w:tcPr>
          <w:p w:rsidR="008E262F"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8E262F"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8E262F" w:rsidRPr="002E5C01" w:rsidRDefault="008E262F"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8E262F" w:rsidRPr="002E5C01" w:rsidRDefault="008E262F"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занятий и лабораторных работ</w:t>
            </w:r>
          </w:p>
        </w:tc>
        <w:tc>
          <w:tcPr>
            <w:tcW w:w="585" w:type="pct"/>
            <w:shd w:val="clear" w:color="auto" w:fill="FFFFFF"/>
          </w:tcPr>
          <w:p w:rsidR="008E262F" w:rsidRPr="002E5C01" w:rsidRDefault="0066247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8E262F"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8E262F" w:rsidRPr="002E5C01" w:rsidRDefault="008E262F"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2461C4" w:rsidRPr="002E5C01" w:rsidRDefault="008E262F" w:rsidP="003B2C0D">
            <w:pPr>
              <w:spacing w:after="0" w:line="240" w:lineRule="auto"/>
              <w:rPr>
                <w:rFonts w:ascii="Times New Roman" w:hAnsi="Times New Roman" w:cs="Times New Roman"/>
                <w:b/>
                <w:sz w:val="24"/>
                <w:szCs w:val="24"/>
                <w:lang w:eastAsia="ru-RU"/>
              </w:rPr>
            </w:pPr>
            <w:r w:rsidRPr="002E5C01">
              <w:rPr>
                <w:rFonts w:ascii="Times New Roman" w:hAnsi="Times New Roman" w:cs="Times New Roman"/>
                <w:sz w:val="24"/>
                <w:szCs w:val="24"/>
                <w:lang w:eastAsia="ru-RU"/>
              </w:rPr>
              <w:t>Практическое занятие 1. Анализ задач развития музыкальной деятельности детей и содержания разделов по художественно-эстетическому развитию детей в современных образовательных программах дошкольного образования в соответствии ФГОС ДО</w:t>
            </w:r>
            <w:r w:rsidR="002461C4" w:rsidRPr="002E5C01">
              <w:rPr>
                <w:rFonts w:ascii="Times New Roman" w:hAnsi="Times New Roman" w:cs="Times New Roman"/>
                <w:b/>
                <w:sz w:val="24"/>
                <w:szCs w:val="24"/>
                <w:lang w:eastAsia="ru-RU"/>
              </w:rPr>
              <w:t>(ОУД.02.Литература)</w:t>
            </w:r>
          </w:p>
        </w:tc>
        <w:tc>
          <w:tcPr>
            <w:tcW w:w="585" w:type="pct"/>
            <w:shd w:val="clear" w:color="auto" w:fill="FFFFFF"/>
          </w:tcPr>
          <w:p w:rsidR="008E262F"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val="restart"/>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Тема 15.3. Планирование работы по музыкальному воспитанию детей раннего и дошкольного возраста</w:t>
            </w: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CC59CE" w:rsidRPr="002E5C01" w:rsidRDefault="005F430C"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516"/>
        </w:trPr>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2461C4" w:rsidRPr="002E5C01" w:rsidRDefault="00CC59CE"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Содержание планирования работы музыкальной деятельности детей раннего и дошкольного возраста. Индивидуальная работа с детьми в плане воспитателя</w:t>
            </w:r>
            <w:r w:rsidRPr="002E5C01">
              <w:rPr>
                <w:rFonts w:ascii="Times New Roman" w:hAnsi="Times New Roman" w:cs="Times New Roman"/>
                <w:sz w:val="24"/>
                <w:szCs w:val="24"/>
                <w:lang w:eastAsia="x-none"/>
              </w:rPr>
              <w:t xml:space="preserve"> с учетом</w:t>
            </w:r>
            <w:r w:rsidRPr="002E5C01">
              <w:rPr>
                <w:rFonts w:ascii="Times New Roman" w:hAnsi="Times New Roman" w:cs="Times New Roman"/>
                <w:sz w:val="24"/>
                <w:szCs w:val="24"/>
                <w:lang w:val="x-none" w:eastAsia="x-none"/>
              </w:rPr>
              <w:t xml:space="preserve"> рекомендаций узких специалистов (психологов, дефектологов, логопедов и т.д.).</w:t>
            </w:r>
            <w:r w:rsidR="00C73A6A" w:rsidRPr="002E5C01">
              <w:rPr>
                <w:rFonts w:ascii="Times New Roman" w:hAnsi="Times New Roman" w:cs="Times New Roman"/>
                <w:b/>
                <w:sz w:val="24"/>
                <w:szCs w:val="24"/>
                <w:lang w:eastAsia="ru-RU"/>
              </w:rPr>
              <w:t xml:space="preserve"> (ОУД.02.Литература)</w:t>
            </w:r>
          </w:p>
        </w:tc>
        <w:tc>
          <w:tcPr>
            <w:tcW w:w="585" w:type="pct"/>
            <w:tcBorders>
              <w:top w:val="single" w:sz="4" w:space="0" w:color="auto"/>
            </w:tcBorders>
            <w:shd w:val="clear" w:color="auto" w:fill="FFFFFF"/>
          </w:tcPr>
          <w:p w:rsidR="00CC59CE" w:rsidRPr="002E5C01" w:rsidRDefault="009C6996"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5F430C"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290"/>
        </w:trPr>
        <w:tc>
          <w:tcPr>
            <w:tcW w:w="1029" w:type="pct"/>
            <w:gridSpan w:val="2"/>
            <w:vMerge/>
            <w:shd w:val="clear" w:color="auto" w:fill="FFFFFF"/>
          </w:tcPr>
          <w:p w:rsidR="005F430C" w:rsidRPr="002E5C01" w:rsidRDefault="005F430C"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5F430C" w:rsidRPr="002E5C01" w:rsidRDefault="005F430C" w:rsidP="002E5C01">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eastAsia="x-none"/>
              </w:rPr>
              <w:t>Слушание-восприятие музыки –основной путь развития эмоциональной отзывчивости детей</w:t>
            </w:r>
          </w:p>
        </w:tc>
        <w:tc>
          <w:tcPr>
            <w:tcW w:w="585" w:type="pct"/>
            <w:tcBorders>
              <w:top w:val="single" w:sz="4" w:space="0" w:color="auto"/>
            </w:tcBorders>
            <w:shd w:val="clear" w:color="auto" w:fill="FFFFFF"/>
          </w:tcPr>
          <w:p w:rsidR="005F430C" w:rsidRPr="002E5C01" w:rsidRDefault="005F430C"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занятий и лабораторных работ</w:t>
            </w:r>
          </w:p>
        </w:tc>
        <w:tc>
          <w:tcPr>
            <w:tcW w:w="585" w:type="pct"/>
            <w:shd w:val="clear" w:color="auto" w:fill="FFFFFF"/>
          </w:tcPr>
          <w:p w:rsidR="00CC59CE" w:rsidRPr="002E5C01" w:rsidRDefault="0066247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828"/>
        </w:trPr>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2. Анализ перспективных и календарных планов работы воспитателя по музыкальной деятельности ребенка в разных возрастных группах. Анализ технологических карт разных видов музыкальной деятельности в ДОО  (групповых, индивидуальных)</w:t>
            </w:r>
          </w:p>
          <w:p w:rsidR="002461C4" w:rsidRPr="002E5C01" w:rsidRDefault="002461C4"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w:t>
            </w:r>
            <w:r w:rsidRPr="002E5C01">
              <w:rPr>
                <w:rFonts w:ascii="Times New Roman" w:hAnsi="Times New Roman" w:cs="Times New Roman"/>
                <w:b/>
                <w:sz w:val="24"/>
                <w:szCs w:val="24"/>
                <w:lang w:eastAsia="ru-RU"/>
              </w:rPr>
              <w:t>ОУД.08.Информатика)</w:t>
            </w:r>
          </w:p>
        </w:tc>
        <w:tc>
          <w:tcPr>
            <w:tcW w:w="585" w:type="pct"/>
            <w:shd w:val="clear" w:color="auto" w:fill="FFFFFF"/>
          </w:tcPr>
          <w:p w:rsidR="00CC59CE" w:rsidRPr="002E5C01" w:rsidRDefault="0066247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B8383D"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7"/>
        </w:trPr>
        <w:tc>
          <w:tcPr>
            <w:tcW w:w="1029" w:type="pct"/>
            <w:gridSpan w:val="2"/>
            <w:vMerge w:val="restart"/>
            <w:shd w:val="clear" w:color="auto" w:fill="FFFFFF"/>
          </w:tcPr>
          <w:p w:rsidR="00B8383D" w:rsidRPr="002E5C01" w:rsidRDefault="00B8383D"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 xml:space="preserve">Тема 15.4. Подход к построению развивающей среды в рамках музыкальной деятельности </w:t>
            </w:r>
            <w:r w:rsidRPr="002E5C01">
              <w:rPr>
                <w:rFonts w:ascii="Times New Roman" w:hAnsi="Times New Roman" w:cs="Times New Roman"/>
                <w:sz w:val="24"/>
                <w:szCs w:val="24"/>
                <w:lang w:eastAsia="ru-RU"/>
              </w:rPr>
              <w:lastRenderedPageBreak/>
              <w:t>детей в дошкольном учреждении.</w:t>
            </w:r>
          </w:p>
        </w:tc>
        <w:tc>
          <w:tcPr>
            <w:tcW w:w="3386" w:type="pct"/>
            <w:gridSpan w:val="4"/>
            <w:shd w:val="clear" w:color="auto" w:fill="FFFFFF"/>
          </w:tcPr>
          <w:p w:rsidR="00B8383D" w:rsidRPr="002E5C01" w:rsidRDefault="00B8383D"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lastRenderedPageBreak/>
              <w:t>Содержание</w:t>
            </w:r>
          </w:p>
        </w:tc>
        <w:tc>
          <w:tcPr>
            <w:tcW w:w="585" w:type="pct"/>
            <w:tcBorders>
              <w:bottom w:val="single" w:sz="4" w:space="0" w:color="auto"/>
            </w:tcBorders>
            <w:shd w:val="clear" w:color="auto" w:fill="FFFFFF"/>
          </w:tcPr>
          <w:p w:rsidR="00B8383D" w:rsidRPr="002E5C01" w:rsidRDefault="00B8383D"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6</w:t>
            </w:r>
          </w:p>
        </w:tc>
      </w:tr>
      <w:tr w:rsidR="00B8383D"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7"/>
        </w:trPr>
        <w:tc>
          <w:tcPr>
            <w:tcW w:w="1029" w:type="pct"/>
            <w:gridSpan w:val="2"/>
            <w:vMerge/>
            <w:shd w:val="clear" w:color="auto" w:fill="FFFFFF"/>
          </w:tcPr>
          <w:p w:rsidR="00B8383D" w:rsidRPr="002E5C01" w:rsidRDefault="00B8383D"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B8383D" w:rsidRPr="002E5C01" w:rsidRDefault="00B8383D"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sz w:val="24"/>
                <w:szCs w:val="24"/>
                <w:lang w:val="x-none" w:eastAsia="x-none"/>
              </w:rPr>
              <w:t>Учет индивидуальных интересов и возможностей организма дошкольников в процессе музыкальной деятельности. Характеристика основных средств организации музыкальных видов деятельности дошкольников</w:t>
            </w:r>
            <w:r w:rsidR="00C73A6A" w:rsidRPr="002E5C01">
              <w:rPr>
                <w:rFonts w:ascii="Times New Roman" w:hAnsi="Times New Roman" w:cs="Times New Roman"/>
                <w:b/>
                <w:sz w:val="24"/>
                <w:szCs w:val="24"/>
                <w:lang w:eastAsia="ru-RU"/>
              </w:rPr>
              <w:t>(ОУД.02.Литература)</w:t>
            </w:r>
          </w:p>
        </w:tc>
        <w:tc>
          <w:tcPr>
            <w:tcW w:w="585" w:type="pct"/>
            <w:tcBorders>
              <w:bottom w:val="single" w:sz="4" w:space="0" w:color="auto"/>
            </w:tcBorders>
            <w:shd w:val="clear" w:color="auto" w:fill="FFFFFF"/>
          </w:tcPr>
          <w:p w:rsidR="00B8383D" w:rsidRPr="002E5C01" w:rsidRDefault="00B8383D"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B8383D"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27"/>
        </w:trPr>
        <w:tc>
          <w:tcPr>
            <w:tcW w:w="1029" w:type="pct"/>
            <w:gridSpan w:val="2"/>
            <w:vMerge/>
            <w:shd w:val="clear" w:color="auto" w:fill="FFFFFF"/>
          </w:tcPr>
          <w:p w:rsidR="00B8383D" w:rsidRPr="002E5C01" w:rsidRDefault="00B8383D"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B8383D" w:rsidRPr="002E5C01" w:rsidRDefault="00B8383D" w:rsidP="002E5C01">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val="x-none" w:eastAsia="x-none"/>
              </w:rPr>
              <w:t xml:space="preserve">Эмоционально-положительная атмосфера музыкальной деятельности –важный фактор организации развития дошкольников. Мотивация самостоятельной музыкальной деятельности. </w:t>
            </w:r>
          </w:p>
          <w:p w:rsidR="002461C4" w:rsidRPr="002E5C01" w:rsidRDefault="002461C4" w:rsidP="002E5C01">
            <w:pPr>
              <w:spacing w:after="0" w:line="240" w:lineRule="auto"/>
              <w:rPr>
                <w:rFonts w:ascii="Times New Roman" w:hAnsi="Times New Roman" w:cs="Times New Roman"/>
                <w:b/>
                <w:sz w:val="24"/>
                <w:szCs w:val="24"/>
                <w:lang w:eastAsia="x-none"/>
              </w:rPr>
            </w:pPr>
            <w:r w:rsidRPr="002E5C01">
              <w:rPr>
                <w:rFonts w:ascii="Times New Roman" w:hAnsi="Times New Roman" w:cs="Times New Roman"/>
                <w:b/>
                <w:sz w:val="24"/>
                <w:szCs w:val="24"/>
                <w:lang w:eastAsia="x-none"/>
              </w:rPr>
              <w:t>(ОУД.02.Литература)</w:t>
            </w:r>
          </w:p>
        </w:tc>
        <w:tc>
          <w:tcPr>
            <w:tcW w:w="585" w:type="pct"/>
            <w:tcBorders>
              <w:top w:val="single" w:sz="4" w:space="0" w:color="auto"/>
            </w:tcBorders>
            <w:shd w:val="clear" w:color="auto" w:fill="FFFFFF"/>
          </w:tcPr>
          <w:p w:rsidR="00B8383D" w:rsidRPr="002E5C01" w:rsidRDefault="00B8383D"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B8383D"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1029" w:type="pct"/>
            <w:gridSpan w:val="2"/>
            <w:vMerge/>
            <w:shd w:val="clear" w:color="auto" w:fill="FFFFFF"/>
          </w:tcPr>
          <w:p w:rsidR="00B8383D" w:rsidRPr="002E5C01" w:rsidRDefault="00B8383D"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B8383D" w:rsidRPr="002E5C01" w:rsidRDefault="00B8383D"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Организация материальной среды музыкальной деятельности.</w:t>
            </w:r>
          </w:p>
        </w:tc>
        <w:tc>
          <w:tcPr>
            <w:tcW w:w="585" w:type="pct"/>
            <w:tcBorders>
              <w:top w:val="single" w:sz="4" w:space="0" w:color="auto"/>
            </w:tcBorders>
            <w:shd w:val="clear" w:color="auto" w:fill="FFFFFF"/>
          </w:tcPr>
          <w:p w:rsidR="00B8383D" w:rsidRPr="002E5C01" w:rsidRDefault="00B8383D"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tcPr>
          <w:p w:rsidR="00CC59CE" w:rsidRPr="002E5C01" w:rsidRDefault="003B2C0D" w:rsidP="002E5C01">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sidR="00CC59CE" w:rsidRPr="002E5C01">
              <w:rPr>
                <w:rFonts w:ascii="Times New Roman" w:hAnsi="Times New Roman" w:cs="Times New Roman"/>
                <w:b/>
                <w:sz w:val="24"/>
                <w:szCs w:val="24"/>
                <w:lang w:eastAsia="ru-RU"/>
              </w:rPr>
              <w:t xml:space="preserve"> 16. Педагогическая деятельность по реализации музыкальной деятельности детей раннего и дошкольного возраста</w:t>
            </w:r>
          </w:p>
        </w:tc>
        <w:tc>
          <w:tcPr>
            <w:tcW w:w="585" w:type="pct"/>
            <w:shd w:val="clear" w:color="auto" w:fill="FFFFFF"/>
          </w:tcPr>
          <w:p w:rsidR="00CC59CE" w:rsidRPr="002E5C01" w:rsidRDefault="002561E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51</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1029" w:type="pct"/>
            <w:gridSpan w:val="2"/>
            <w:vMerge w:val="restart"/>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Тема 16.1. Методы и формы организации музыкальной  деятельности детей раннего дошкольного возраста</w:t>
            </w: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CC59CE" w:rsidRPr="002E5C01" w:rsidRDefault="00B8383D"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9</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554"/>
        </w:trPr>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 xml:space="preserve">Методы и приемы музыкального воспитания и обучения детей раннего и дошкольного возраста. </w:t>
            </w:r>
            <w:r w:rsidR="00C73A6A" w:rsidRPr="002E5C01">
              <w:rPr>
                <w:rFonts w:ascii="Times New Roman" w:hAnsi="Times New Roman" w:cs="Times New Roman"/>
                <w:b/>
                <w:sz w:val="24"/>
                <w:szCs w:val="24"/>
                <w:lang w:eastAsia="ru-RU"/>
              </w:rPr>
              <w:t>(ОУД.02.Литература)</w:t>
            </w:r>
          </w:p>
        </w:tc>
        <w:tc>
          <w:tcPr>
            <w:tcW w:w="585" w:type="pct"/>
            <w:tcBorders>
              <w:top w:val="single" w:sz="4" w:space="0" w:color="auto"/>
              <w:bottom w:val="single" w:sz="4" w:space="0" w:color="auto"/>
            </w:tcBorders>
            <w:shd w:val="clear" w:color="auto" w:fill="FFFFFF"/>
          </w:tcPr>
          <w:p w:rsidR="00CC59CE" w:rsidRPr="002E5C01" w:rsidRDefault="009C6996"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B8383D"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554"/>
        </w:trPr>
        <w:tc>
          <w:tcPr>
            <w:tcW w:w="1029" w:type="pct"/>
            <w:gridSpan w:val="2"/>
            <w:vMerge/>
            <w:shd w:val="clear" w:color="auto" w:fill="FFFFFF"/>
          </w:tcPr>
          <w:p w:rsidR="00B8383D" w:rsidRPr="002E5C01" w:rsidRDefault="00B8383D"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B8383D" w:rsidRPr="002E5C01" w:rsidRDefault="00B8383D" w:rsidP="002E5C01">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val="x-none" w:eastAsia="x-none"/>
              </w:rPr>
              <w:t>Формы организации музыкального воспитания и обучения детей в детском саду.</w:t>
            </w:r>
          </w:p>
          <w:p w:rsidR="002461C4" w:rsidRPr="002E5C01" w:rsidRDefault="002461C4" w:rsidP="002E5C01">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eastAsia="x-none"/>
              </w:rPr>
              <w:t>(</w:t>
            </w:r>
            <w:r w:rsidRPr="002E5C01">
              <w:rPr>
                <w:rFonts w:ascii="Times New Roman" w:hAnsi="Times New Roman" w:cs="Times New Roman"/>
                <w:b/>
                <w:sz w:val="24"/>
                <w:szCs w:val="24"/>
                <w:lang w:eastAsia="x-none"/>
              </w:rPr>
              <w:t>ОУД.02.Литература)</w:t>
            </w:r>
          </w:p>
        </w:tc>
        <w:tc>
          <w:tcPr>
            <w:tcW w:w="585" w:type="pct"/>
            <w:tcBorders>
              <w:top w:val="single" w:sz="4" w:space="0" w:color="auto"/>
              <w:bottom w:val="single" w:sz="4" w:space="0" w:color="auto"/>
            </w:tcBorders>
            <w:shd w:val="clear" w:color="auto" w:fill="FFFFFF"/>
          </w:tcPr>
          <w:p w:rsidR="00B8383D" w:rsidRPr="002E5C01" w:rsidRDefault="00B8383D"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1</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Организация и проведение праздников и музыкальных развлечений в ДОО.</w:t>
            </w:r>
          </w:p>
        </w:tc>
        <w:tc>
          <w:tcPr>
            <w:tcW w:w="585" w:type="pct"/>
            <w:tcBorders>
              <w:top w:val="single" w:sz="4" w:space="0" w:color="auto"/>
              <w:bottom w:val="single" w:sz="4" w:space="0" w:color="auto"/>
            </w:tcBorders>
            <w:shd w:val="clear" w:color="auto" w:fill="FFFFFF"/>
          </w:tcPr>
          <w:p w:rsidR="00CC59CE" w:rsidRPr="002E5C01" w:rsidRDefault="009C6996"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516"/>
        </w:trPr>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2461C4" w:rsidRPr="002E5C01" w:rsidRDefault="00CC59CE" w:rsidP="003B2C0D">
            <w:pPr>
              <w:spacing w:after="0" w:line="240" w:lineRule="auto"/>
              <w:rPr>
                <w:rFonts w:ascii="Times New Roman" w:hAnsi="Times New Roman" w:cs="Times New Roman"/>
                <w:b/>
                <w:sz w:val="24"/>
                <w:szCs w:val="24"/>
                <w:lang w:eastAsia="x-none"/>
              </w:rPr>
            </w:pPr>
            <w:r w:rsidRPr="002E5C01">
              <w:rPr>
                <w:rFonts w:ascii="Times New Roman" w:hAnsi="Times New Roman" w:cs="Times New Roman"/>
                <w:sz w:val="24"/>
                <w:szCs w:val="24"/>
                <w:lang w:val="x-none" w:eastAsia="x-none"/>
              </w:rPr>
              <w:t>Самостоятельная музыкальная деятельность дошкольников. Использование музыки в повседневной жизни ДОО.</w:t>
            </w:r>
            <w:r w:rsidR="002461C4" w:rsidRPr="002E5C01">
              <w:rPr>
                <w:rFonts w:ascii="Times New Roman" w:hAnsi="Times New Roman" w:cs="Times New Roman"/>
                <w:b/>
                <w:sz w:val="24"/>
                <w:szCs w:val="24"/>
                <w:lang w:eastAsia="x-none"/>
              </w:rPr>
              <w:t>(ОУД.10.Основы безопасности жизнедеятельности)</w:t>
            </w:r>
          </w:p>
        </w:tc>
        <w:tc>
          <w:tcPr>
            <w:tcW w:w="585" w:type="pct"/>
            <w:tcBorders>
              <w:top w:val="single" w:sz="4" w:space="0" w:color="auto"/>
              <w:bottom w:val="single" w:sz="4" w:space="0" w:color="auto"/>
            </w:tcBorders>
            <w:shd w:val="clear" w:color="auto" w:fill="FFFFFF"/>
          </w:tcPr>
          <w:p w:rsidR="00CC59CE" w:rsidRPr="002E5C01" w:rsidRDefault="009C6996"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Музыкальное воспитание в семье.</w:t>
            </w:r>
          </w:p>
        </w:tc>
        <w:tc>
          <w:tcPr>
            <w:tcW w:w="585" w:type="pct"/>
            <w:tcBorders>
              <w:top w:val="single" w:sz="4" w:space="0" w:color="auto"/>
            </w:tcBorders>
            <w:shd w:val="clear" w:color="auto" w:fill="FFFFFF"/>
          </w:tcPr>
          <w:p w:rsidR="00CC59CE" w:rsidRPr="002E5C01" w:rsidRDefault="009C6996"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занятий и лабораторных работ</w:t>
            </w:r>
          </w:p>
        </w:tc>
        <w:tc>
          <w:tcPr>
            <w:tcW w:w="585" w:type="pct"/>
            <w:shd w:val="clear" w:color="auto" w:fill="FFFFFF"/>
          </w:tcPr>
          <w:p w:rsidR="00CC59CE"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14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tcBorders>
              <w:bottom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3. Наблюдение и анализ деятельности воспитателя на музыкальных занятиях с детьми раннего и дошкольного возраста.</w:t>
            </w:r>
          </w:p>
        </w:tc>
        <w:tc>
          <w:tcPr>
            <w:tcW w:w="585" w:type="pct"/>
            <w:tcBorders>
              <w:bottom w:val="single" w:sz="4" w:space="0" w:color="auto"/>
            </w:tcBorders>
            <w:shd w:val="clear" w:color="auto" w:fill="FFFFFF"/>
          </w:tcPr>
          <w:p w:rsidR="00CC59CE"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tcBorders>
              <w:top w:val="single" w:sz="4" w:space="0" w:color="auto"/>
              <w:bottom w:val="single" w:sz="4" w:space="0" w:color="auto"/>
            </w:tcBorders>
            <w:shd w:val="clear" w:color="auto" w:fill="FFFFFF"/>
          </w:tcPr>
          <w:p w:rsidR="002461C4" w:rsidRPr="002E5C01" w:rsidRDefault="00CC59CE" w:rsidP="003B2C0D">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4. Анализ технологических карт организации музыкальной деятельности детей  в ДОО.</w:t>
            </w:r>
            <w:r w:rsidR="002461C4" w:rsidRPr="002E5C01">
              <w:rPr>
                <w:rFonts w:ascii="Times New Roman" w:hAnsi="Times New Roman" w:cs="Times New Roman"/>
                <w:sz w:val="24"/>
                <w:szCs w:val="24"/>
                <w:lang w:eastAsia="ru-RU"/>
              </w:rPr>
              <w:t>(</w:t>
            </w:r>
            <w:r w:rsidR="002461C4" w:rsidRPr="002E5C01">
              <w:rPr>
                <w:rFonts w:ascii="Times New Roman" w:hAnsi="Times New Roman" w:cs="Times New Roman"/>
                <w:b/>
                <w:sz w:val="24"/>
                <w:szCs w:val="24"/>
                <w:lang w:eastAsia="ru-RU"/>
              </w:rPr>
              <w:t>ОУД.08.Информатика)</w:t>
            </w:r>
          </w:p>
        </w:tc>
        <w:tc>
          <w:tcPr>
            <w:tcW w:w="585" w:type="pct"/>
            <w:tcBorders>
              <w:top w:val="single" w:sz="4" w:space="0" w:color="auto"/>
              <w:bottom w:val="single" w:sz="4" w:space="0" w:color="auto"/>
            </w:tcBorders>
            <w:shd w:val="clear" w:color="auto" w:fill="auto"/>
          </w:tcPr>
          <w:p w:rsidR="00CC59CE" w:rsidRPr="002E5C01" w:rsidRDefault="00B8383D"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6</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vAlign w:val="center"/>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tcBorders>
              <w:top w:val="single" w:sz="4" w:space="0" w:color="auto"/>
            </w:tcBorders>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5. Наблюдение и анализ проведения музыкального развлечения с детьми раннего и дошкольного возраста.</w:t>
            </w:r>
          </w:p>
        </w:tc>
        <w:tc>
          <w:tcPr>
            <w:tcW w:w="585" w:type="pct"/>
            <w:tcBorders>
              <w:top w:val="single" w:sz="4" w:space="0" w:color="auto"/>
            </w:tcBorders>
            <w:shd w:val="clear" w:color="auto" w:fill="FFFFFF"/>
          </w:tcPr>
          <w:p w:rsidR="00CC59CE"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B8383D"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val="restart"/>
            <w:shd w:val="clear" w:color="auto" w:fill="FFFFFF"/>
          </w:tcPr>
          <w:p w:rsidR="00B8383D" w:rsidRPr="002E5C01" w:rsidRDefault="00B8383D"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Тема 16.2. Методика организации и руководства слушания дошкольников</w:t>
            </w:r>
          </w:p>
        </w:tc>
        <w:tc>
          <w:tcPr>
            <w:tcW w:w="3386" w:type="pct"/>
            <w:gridSpan w:val="4"/>
            <w:shd w:val="clear" w:color="auto" w:fill="FFFFFF"/>
          </w:tcPr>
          <w:p w:rsidR="00B8383D" w:rsidRPr="002E5C01" w:rsidRDefault="00B8383D"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B8383D" w:rsidRPr="002E5C01" w:rsidRDefault="00B8383D"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B8383D"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516"/>
        </w:trPr>
        <w:tc>
          <w:tcPr>
            <w:tcW w:w="1029" w:type="pct"/>
            <w:gridSpan w:val="2"/>
            <w:vMerge/>
            <w:shd w:val="clear" w:color="auto" w:fill="FFFFFF"/>
          </w:tcPr>
          <w:p w:rsidR="00B8383D" w:rsidRPr="002E5C01" w:rsidRDefault="00B8383D"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B8383D" w:rsidRPr="002E5C01" w:rsidRDefault="00B8383D"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Характеристика музыкального репертуара по слушанию-восприятию музыки. Методы и приемы развития музыкального восприятия в дошкольном возрасте.</w:t>
            </w:r>
            <w:r w:rsidR="00C73A6A" w:rsidRPr="002E5C01">
              <w:rPr>
                <w:rFonts w:ascii="Times New Roman" w:hAnsi="Times New Roman" w:cs="Times New Roman"/>
                <w:b/>
                <w:sz w:val="24"/>
                <w:szCs w:val="24"/>
                <w:lang w:eastAsia="ru-RU"/>
              </w:rPr>
              <w:t xml:space="preserve"> (ОУД.02.Литература)</w:t>
            </w:r>
          </w:p>
        </w:tc>
        <w:tc>
          <w:tcPr>
            <w:tcW w:w="585" w:type="pct"/>
            <w:tcBorders>
              <w:top w:val="single" w:sz="4" w:space="0" w:color="auto"/>
            </w:tcBorders>
            <w:shd w:val="clear" w:color="auto" w:fill="FFFFFF"/>
          </w:tcPr>
          <w:p w:rsidR="00B8383D" w:rsidRPr="002E5C01" w:rsidRDefault="00B8383D"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B8383D"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1029" w:type="pct"/>
            <w:gridSpan w:val="2"/>
            <w:vMerge/>
            <w:shd w:val="clear" w:color="auto" w:fill="FFFFFF"/>
          </w:tcPr>
          <w:p w:rsidR="00B8383D" w:rsidRPr="002E5C01" w:rsidRDefault="00B8383D"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2461C4" w:rsidRPr="002E5C01" w:rsidRDefault="00B8383D" w:rsidP="003B2C0D">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eastAsia="x-none"/>
              </w:rPr>
              <w:t>Музыкально-ритмическое воспитание</w:t>
            </w:r>
            <w:r w:rsidR="002461C4" w:rsidRPr="002E5C01">
              <w:rPr>
                <w:rFonts w:ascii="Times New Roman" w:hAnsi="Times New Roman" w:cs="Times New Roman"/>
                <w:sz w:val="24"/>
                <w:szCs w:val="24"/>
                <w:lang w:eastAsia="x-none"/>
              </w:rPr>
              <w:t>.(</w:t>
            </w:r>
            <w:r w:rsidR="002461C4" w:rsidRPr="002E5C01">
              <w:rPr>
                <w:rFonts w:ascii="Times New Roman" w:hAnsi="Times New Roman" w:cs="Times New Roman"/>
                <w:b/>
                <w:sz w:val="24"/>
                <w:szCs w:val="24"/>
                <w:lang w:eastAsia="x-none"/>
              </w:rPr>
              <w:t>ОУД.02.Литература)</w:t>
            </w:r>
          </w:p>
        </w:tc>
        <w:tc>
          <w:tcPr>
            <w:tcW w:w="585" w:type="pct"/>
            <w:tcBorders>
              <w:top w:val="single" w:sz="4" w:space="0" w:color="auto"/>
            </w:tcBorders>
            <w:shd w:val="clear" w:color="auto" w:fill="FFFFFF"/>
          </w:tcPr>
          <w:p w:rsidR="00B8383D" w:rsidRPr="002E5C01" w:rsidRDefault="00B8383D"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val="restart"/>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Тема 16.3. Методика организации и руководства пения дошкольников</w:t>
            </w: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CC59CE" w:rsidRPr="002E5C01" w:rsidRDefault="009C6996"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516"/>
        </w:trPr>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Характеристика музыкального репертуара по пению. Комплекс певческих навыков. Методы и приемы обучения пению детей раннего и дошкольного возраста.</w:t>
            </w:r>
            <w:r w:rsidR="00C73A6A" w:rsidRPr="002E5C01">
              <w:rPr>
                <w:rFonts w:ascii="Times New Roman" w:hAnsi="Times New Roman" w:cs="Times New Roman"/>
                <w:b/>
                <w:sz w:val="24"/>
                <w:szCs w:val="24"/>
                <w:lang w:eastAsia="ru-RU"/>
              </w:rPr>
              <w:t xml:space="preserve"> (ОУД.02.Литература)</w:t>
            </w:r>
          </w:p>
        </w:tc>
        <w:tc>
          <w:tcPr>
            <w:tcW w:w="585" w:type="pct"/>
            <w:tcBorders>
              <w:top w:val="single" w:sz="4" w:space="0" w:color="auto"/>
            </w:tcBorders>
            <w:shd w:val="clear" w:color="auto" w:fill="FFFFFF"/>
          </w:tcPr>
          <w:p w:rsidR="00CC59CE" w:rsidRPr="002E5C01" w:rsidRDefault="009C6996"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занятий и лабораторных работ</w:t>
            </w:r>
          </w:p>
        </w:tc>
        <w:tc>
          <w:tcPr>
            <w:tcW w:w="585" w:type="pct"/>
            <w:shd w:val="clear" w:color="auto" w:fill="FFFFFF"/>
          </w:tcPr>
          <w:p w:rsidR="00CC59CE"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6. Работа по разучиванию музыкального репертуара по пению.</w:t>
            </w:r>
          </w:p>
        </w:tc>
        <w:tc>
          <w:tcPr>
            <w:tcW w:w="585" w:type="pct"/>
            <w:shd w:val="clear" w:color="auto" w:fill="FFFFFF"/>
          </w:tcPr>
          <w:p w:rsidR="00CC59CE"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val="restart"/>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Тема 16.4. Методика организации и руководства музыкально-ритмических движений дошкольников</w:t>
            </w: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CC59CE" w:rsidRPr="002E5C01" w:rsidRDefault="009C6996"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516"/>
        </w:trPr>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Характеристика музыкально-ритмических движений детей раннего и дошкольного возраста. Методики обучения музыкально-ритмическим движениям детей младшего и старшего дошкольного возраста.</w:t>
            </w:r>
            <w:r w:rsidR="00C73A6A" w:rsidRPr="002E5C01">
              <w:rPr>
                <w:rFonts w:ascii="Times New Roman" w:hAnsi="Times New Roman" w:cs="Times New Roman"/>
                <w:b/>
                <w:sz w:val="24"/>
                <w:szCs w:val="24"/>
                <w:lang w:eastAsia="ru-RU"/>
              </w:rPr>
              <w:t xml:space="preserve"> (ОУД.02.Литература)</w:t>
            </w:r>
          </w:p>
        </w:tc>
        <w:tc>
          <w:tcPr>
            <w:tcW w:w="585" w:type="pct"/>
            <w:tcBorders>
              <w:top w:val="single" w:sz="4" w:space="0" w:color="auto"/>
            </w:tcBorders>
            <w:shd w:val="clear" w:color="auto" w:fill="FFFFFF"/>
          </w:tcPr>
          <w:p w:rsidR="00CC59CE" w:rsidRPr="002E5C01" w:rsidRDefault="009C6996"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занятий и лабораторных работ</w:t>
            </w:r>
          </w:p>
        </w:tc>
        <w:tc>
          <w:tcPr>
            <w:tcW w:w="585" w:type="pct"/>
            <w:shd w:val="clear" w:color="auto" w:fill="FFFFFF"/>
          </w:tcPr>
          <w:p w:rsidR="00CC59CE"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E96638" w:rsidRPr="002E5C01" w:rsidRDefault="00CC59CE" w:rsidP="003B2C0D">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7. Исполнение движений в соответствии с алгоритмом разучивания пляски, танца и т.д.</w:t>
            </w:r>
            <w:r w:rsidR="00E96638" w:rsidRPr="002E5C01">
              <w:rPr>
                <w:rFonts w:ascii="Times New Roman" w:hAnsi="Times New Roman" w:cs="Times New Roman"/>
                <w:sz w:val="24"/>
                <w:szCs w:val="24"/>
                <w:lang w:eastAsia="ru-RU"/>
              </w:rPr>
              <w:t>(</w:t>
            </w:r>
            <w:r w:rsidR="00E96638" w:rsidRPr="002E5C01">
              <w:rPr>
                <w:rFonts w:ascii="Times New Roman" w:hAnsi="Times New Roman" w:cs="Times New Roman"/>
                <w:b/>
                <w:sz w:val="24"/>
                <w:szCs w:val="24"/>
                <w:lang w:eastAsia="ru-RU"/>
              </w:rPr>
              <w:t>ОУД.09.Физическая культура)</w:t>
            </w:r>
          </w:p>
        </w:tc>
        <w:tc>
          <w:tcPr>
            <w:tcW w:w="585" w:type="pct"/>
            <w:shd w:val="clear" w:color="auto" w:fill="FFFFFF"/>
          </w:tcPr>
          <w:p w:rsidR="00CC59CE"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600C17"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shd w:val="clear" w:color="auto" w:fill="FFFFFF"/>
          </w:tcPr>
          <w:p w:rsidR="00600C17" w:rsidRPr="00600C17" w:rsidRDefault="00600C17" w:rsidP="002E5C01">
            <w:pPr>
              <w:spacing w:after="0" w:line="240" w:lineRule="auto"/>
              <w:rPr>
                <w:rFonts w:ascii="Times New Roman" w:hAnsi="Times New Roman" w:cs="Times New Roman"/>
                <w:b/>
                <w:sz w:val="24"/>
                <w:szCs w:val="24"/>
                <w:lang w:eastAsia="ru-RU"/>
              </w:rPr>
            </w:pPr>
            <w:r w:rsidRPr="00600C17">
              <w:rPr>
                <w:rFonts w:ascii="Times New Roman" w:hAnsi="Times New Roman" w:cs="Times New Roman"/>
                <w:b/>
                <w:sz w:val="24"/>
                <w:szCs w:val="24"/>
                <w:lang w:eastAsia="ru-RU"/>
              </w:rPr>
              <w:t>Самостоятельная работа</w:t>
            </w:r>
          </w:p>
        </w:tc>
        <w:tc>
          <w:tcPr>
            <w:tcW w:w="3386" w:type="pct"/>
            <w:gridSpan w:val="4"/>
            <w:shd w:val="clear" w:color="auto" w:fill="FFFFFF"/>
          </w:tcPr>
          <w:p w:rsidR="00600C17" w:rsidRPr="002E5C01" w:rsidRDefault="00600C17" w:rsidP="003B2C0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Сделать конспект занятия по музыкальному развитию дошкольников </w:t>
            </w:r>
          </w:p>
        </w:tc>
        <w:tc>
          <w:tcPr>
            <w:tcW w:w="585" w:type="pct"/>
            <w:shd w:val="clear" w:color="auto" w:fill="FFFFFF"/>
          </w:tcPr>
          <w:p w:rsidR="00600C17" w:rsidRPr="002E5C01" w:rsidRDefault="00600C17" w:rsidP="002E5C01">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B8383D"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val="restart"/>
            <w:shd w:val="clear" w:color="auto" w:fill="FFFFFF"/>
          </w:tcPr>
          <w:p w:rsidR="00B8383D" w:rsidRPr="002E5C01" w:rsidRDefault="00B8383D"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Тема 16.5. Методика организации и руководства игры на музыкальных инструментах дошкольников</w:t>
            </w:r>
          </w:p>
        </w:tc>
        <w:tc>
          <w:tcPr>
            <w:tcW w:w="3386" w:type="pct"/>
            <w:gridSpan w:val="4"/>
            <w:shd w:val="clear" w:color="auto" w:fill="FFFFFF"/>
          </w:tcPr>
          <w:p w:rsidR="00B8383D" w:rsidRPr="002E5C01" w:rsidRDefault="00B8383D"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B8383D" w:rsidRPr="002E5C01" w:rsidRDefault="00B8383D"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B8383D" w:rsidRPr="002E5C01" w:rsidTr="00C73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404"/>
        </w:trPr>
        <w:tc>
          <w:tcPr>
            <w:tcW w:w="1029" w:type="pct"/>
            <w:gridSpan w:val="2"/>
            <w:vMerge/>
            <w:shd w:val="clear" w:color="auto" w:fill="FFFFFF"/>
          </w:tcPr>
          <w:p w:rsidR="00B8383D" w:rsidRPr="002E5C01" w:rsidRDefault="00B8383D"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B8383D" w:rsidRPr="002E5C01" w:rsidRDefault="00B8383D"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 xml:space="preserve">Музыкальный репертуар по игре на детских музыкальных инструментах: характеристика и принципы отбора. </w:t>
            </w:r>
            <w:r w:rsidR="00C73A6A" w:rsidRPr="002E5C01">
              <w:rPr>
                <w:rFonts w:ascii="Times New Roman" w:hAnsi="Times New Roman" w:cs="Times New Roman"/>
                <w:b/>
                <w:sz w:val="24"/>
                <w:szCs w:val="24"/>
                <w:lang w:eastAsia="ru-RU"/>
              </w:rPr>
              <w:t>(ОУД.02.Литература)</w:t>
            </w:r>
          </w:p>
        </w:tc>
        <w:tc>
          <w:tcPr>
            <w:tcW w:w="585" w:type="pct"/>
            <w:tcBorders>
              <w:top w:val="single" w:sz="4" w:space="0" w:color="auto"/>
            </w:tcBorders>
            <w:shd w:val="clear" w:color="auto" w:fill="FFFFFF"/>
          </w:tcPr>
          <w:p w:rsidR="00B8383D" w:rsidRPr="002E5C01" w:rsidRDefault="00B8383D"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B8383D" w:rsidRPr="002E5C01" w:rsidTr="00C73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412"/>
        </w:trPr>
        <w:tc>
          <w:tcPr>
            <w:tcW w:w="1029" w:type="pct"/>
            <w:gridSpan w:val="2"/>
            <w:vMerge/>
            <w:shd w:val="clear" w:color="auto" w:fill="FFFFFF"/>
          </w:tcPr>
          <w:p w:rsidR="00B8383D" w:rsidRPr="002E5C01" w:rsidRDefault="00B8383D"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B8383D" w:rsidRPr="002E5C01" w:rsidRDefault="00B8383D"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Методы и приемы обучения детей игре на детских музыкальных инструментах. Игра в оркестре на детских музыкальных. инструментах</w:t>
            </w:r>
            <w:r w:rsidR="00C73A6A" w:rsidRPr="002E5C01">
              <w:rPr>
                <w:rFonts w:ascii="Times New Roman" w:hAnsi="Times New Roman" w:cs="Times New Roman"/>
                <w:b/>
                <w:sz w:val="24"/>
                <w:szCs w:val="24"/>
                <w:lang w:eastAsia="ru-RU"/>
              </w:rPr>
              <w:t>(ОУД.02.Литература)</w:t>
            </w:r>
          </w:p>
        </w:tc>
        <w:tc>
          <w:tcPr>
            <w:tcW w:w="585" w:type="pct"/>
            <w:tcBorders>
              <w:top w:val="single" w:sz="4" w:space="0" w:color="auto"/>
            </w:tcBorders>
            <w:shd w:val="clear" w:color="auto" w:fill="FFFFFF"/>
          </w:tcPr>
          <w:p w:rsidR="00B8383D" w:rsidRPr="002E5C01" w:rsidRDefault="00B8383D"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276"/>
        </w:trPr>
        <w:tc>
          <w:tcPr>
            <w:tcW w:w="1029" w:type="pct"/>
            <w:gridSpan w:val="2"/>
            <w:vMerge w:val="restart"/>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Тема 16.6. Методика организации и руководства музыкального творчества дошкольников</w:t>
            </w: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CC59CE" w:rsidRPr="002E5C01" w:rsidRDefault="009C6996"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567"/>
        </w:trPr>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E96638" w:rsidRPr="002E5C01" w:rsidRDefault="00CC59CE" w:rsidP="003B2C0D">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val="x-none" w:eastAsia="x-none"/>
              </w:rPr>
              <w:t>Формирование предпосылок и создание условий для развития музыкально-творческих способностей дошкольников. Этапы развития творческих способностей различных видов музыкальной деятельности.</w:t>
            </w:r>
            <w:r w:rsidR="00E96638" w:rsidRPr="002E5C01">
              <w:rPr>
                <w:rFonts w:ascii="Times New Roman" w:hAnsi="Times New Roman" w:cs="Times New Roman"/>
                <w:sz w:val="24"/>
                <w:szCs w:val="24"/>
                <w:lang w:eastAsia="x-none"/>
              </w:rPr>
              <w:t>(</w:t>
            </w:r>
            <w:r w:rsidR="00E96638" w:rsidRPr="002E5C01">
              <w:rPr>
                <w:rFonts w:ascii="Times New Roman" w:hAnsi="Times New Roman" w:cs="Times New Roman"/>
                <w:b/>
                <w:sz w:val="24"/>
                <w:szCs w:val="24"/>
                <w:lang w:eastAsia="x-none"/>
              </w:rPr>
              <w:t>ОУД.02.Литература</w:t>
            </w:r>
            <w:r w:rsidR="00E96638" w:rsidRPr="002E5C01">
              <w:rPr>
                <w:rFonts w:ascii="Times New Roman" w:hAnsi="Times New Roman" w:cs="Times New Roman"/>
                <w:sz w:val="24"/>
                <w:szCs w:val="24"/>
                <w:lang w:eastAsia="x-none"/>
              </w:rPr>
              <w:t>)</w:t>
            </w:r>
          </w:p>
        </w:tc>
        <w:tc>
          <w:tcPr>
            <w:tcW w:w="585" w:type="pct"/>
            <w:tcBorders>
              <w:top w:val="single" w:sz="4" w:space="0" w:color="auto"/>
            </w:tcBorders>
            <w:shd w:val="clear" w:color="auto" w:fill="FFFFFF"/>
          </w:tcPr>
          <w:p w:rsidR="00CC59CE" w:rsidRPr="002E5C01" w:rsidRDefault="009C6996"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занятий и лабораторных работ</w:t>
            </w:r>
          </w:p>
        </w:tc>
        <w:tc>
          <w:tcPr>
            <w:tcW w:w="585" w:type="pct"/>
            <w:shd w:val="clear" w:color="auto" w:fill="FFFFFF"/>
          </w:tcPr>
          <w:p w:rsidR="00CC59CE"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6</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E96638" w:rsidRPr="002E5C01" w:rsidRDefault="00CC59CE" w:rsidP="003B2C0D">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8. Разработка технологических карт организации и проведения музыкально-дидактических игр</w:t>
            </w:r>
            <w:r w:rsidRPr="002E5C01">
              <w:rPr>
                <w:rFonts w:ascii="Times New Roman" w:hAnsi="Times New Roman" w:cs="Times New Roman"/>
                <w:b/>
                <w:sz w:val="24"/>
                <w:szCs w:val="24"/>
                <w:lang w:eastAsia="ru-RU"/>
              </w:rPr>
              <w:t>.</w:t>
            </w:r>
            <w:r w:rsidR="00E96638" w:rsidRPr="002E5C01">
              <w:rPr>
                <w:rFonts w:ascii="Times New Roman" w:hAnsi="Times New Roman" w:cs="Times New Roman"/>
                <w:b/>
                <w:sz w:val="24"/>
                <w:szCs w:val="24"/>
                <w:lang w:eastAsia="ru-RU"/>
              </w:rPr>
              <w:t>(ОУД.08.Информатика</w:t>
            </w:r>
            <w:r w:rsidR="00E96638" w:rsidRPr="002E5C01">
              <w:rPr>
                <w:rFonts w:ascii="Times New Roman" w:hAnsi="Times New Roman" w:cs="Times New Roman"/>
                <w:sz w:val="24"/>
                <w:szCs w:val="24"/>
                <w:lang w:eastAsia="ru-RU"/>
              </w:rPr>
              <w:t>)</w:t>
            </w:r>
          </w:p>
        </w:tc>
        <w:tc>
          <w:tcPr>
            <w:tcW w:w="585" w:type="pct"/>
            <w:shd w:val="clear" w:color="auto" w:fill="FFFFFF"/>
          </w:tcPr>
          <w:p w:rsidR="00CC59CE"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6</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tcPr>
          <w:p w:rsidR="00CC59CE" w:rsidRPr="002E5C01" w:rsidRDefault="003B2C0D" w:rsidP="002E5C01">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sidR="00CC59CE" w:rsidRPr="002E5C01">
              <w:rPr>
                <w:rFonts w:ascii="Times New Roman" w:hAnsi="Times New Roman" w:cs="Times New Roman"/>
                <w:b/>
                <w:sz w:val="24"/>
                <w:szCs w:val="24"/>
                <w:lang w:eastAsia="ru-RU"/>
              </w:rPr>
              <w:t xml:space="preserve"> 17. Педагогическая деятельность по диагностике музыкальной деятельности детей раннего и дошкольного возраста</w:t>
            </w:r>
          </w:p>
        </w:tc>
        <w:tc>
          <w:tcPr>
            <w:tcW w:w="585" w:type="pct"/>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val="restart"/>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Тема 17.1. Диагностика музыкального воспитания детей дошкольного возраста</w:t>
            </w: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tcBorders>
              <w:bottom w:val="single" w:sz="4" w:space="0" w:color="auto"/>
            </w:tcBorders>
            <w:shd w:val="clear" w:color="auto" w:fill="FFFFFF"/>
          </w:tcPr>
          <w:p w:rsidR="00CC59CE" w:rsidRPr="002E5C01" w:rsidRDefault="005F430C"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6</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sz w:val="24"/>
                <w:szCs w:val="24"/>
                <w:lang w:val="x-none" w:eastAsia="x-none"/>
              </w:rPr>
            </w:pPr>
            <w:r w:rsidRPr="002E5C01">
              <w:rPr>
                <w:rFonts w:ascii="Times New Roman" w:hAnsi="Times New Roman" w:cs="Times New Roman"/>
                <w:sz w:val="24"/>
                <w:szCs w:val="24"/>
                <w:lang w:val="x-none" w:eastAsia="x-none"/>
              </w:rPr>
              <w:t xml:space="preserve">Диагностические методики определения развития музыкальных </w:t>
            </w:r>
            <w:r w:rsidRPr="002E5C01">
              <w:rPr>
                <w:rFonts w:ascii="Times New Roman" w:hAnsi="Times New Roman" w:cs="Times New Roman"/>
                <w:sz w:val="24"/>
                <w:szCs w:val="24"/>
                <w:lang w:eastAsia="x-none"/>
              </w:rPr>
              <w:t>способностей</w:t>
            </w:r>
            <w:r w:rsidRPr="002E5C01">
              <w:rPr>
                <w:rFonts w:ascii="Times New Roman" w:hAnsi="Times New Roman" w:cs="Times New Roman"/>
                <w:sz w:val="24"/>
                <w:szCs w:val="24"/>
                <w:lang w:val="x-none" w:eastAsia="x-none"/>
              </w:rPr>
              <w:t xml:space="preserve"> детей дошкольного возраста. Сравнительные анализ методик.</w:t>
            </w:r>
            <w:r w:rsidR="00C73A6A" w:rsidRPr="002E5C01">
              <w:rPr>
                <w:rFonts w:ascii="Times New Roman" w:hAnsi="Times New Roman" w:cs="Times New Roman"/>
                <w:b/>
                <w:sz w:val="24"/>
                <w:szCs w:val="24"/>
                <w:lang w:eastAsia="ru-RU"/>
              </w:rPr>
              <w:t xml:space="preserve"> (ОУД.02.Литература)</w:t>
            </w:r>
          </w:p>
        </w:tc>
        <w:tc>
          <w:tcPr>
            <w:tcW w:w="585" w:type="pct"/>
            <w:tcBorders>
              <w:top w:val="single" w:sz="4" w:space="0" w:color="auto"/>
            </w:tcBorders>
            <w:shd w:val="clear" w:color="auto" w:fill="FFFFFF"/>
          </w:tcPr>
          <w:p w:rsidR="00CC59CE" w:rsidRPr="002E5C01" w:rsidRDefault="009C6996"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5F430C"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5F430C" w:rsidRPr="002E5C01" w:rsidRDefault="005F430C"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5F430C" w:rsidRPr="002E5C01" w:rsidRDefault="005F430C" w:rsidP="002E5C01">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eastAsia="x-none"/>
              </w:rPr>
              <w:t>Методика обучения подпеванию и пению в младшем и дошкольном возрасте</w:t>
            </w:r>
          </w:p>
        </w:tc>
        <w:tc>
          <w:tcPr>
            <w:tcW w:w="585" w:type="pct"/>
            <w:tcBorders>
              <w:top w:val="single" w:sz="4" w:space="0" w:color="auto"/>
            </w:tcBorders>
            <w:shd w:val="clear" w:color="auto" w:fill="FFFFFF"/>
          </w:tcPr>
          <w:p w:rsidR="005F430C" w:rsidRPr="002E5C01" w:rsidRDefault="005F430C"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5F430C"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5F430C" w:rsidRPr="002E5C01" w:rsidRDefault="005F430C"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E96638" w:rsidRPr="002E5C01" w:rsidRDefault="005F430C" w:rsidP="003B2C0D">
            <w:pPr>
              <w:spacing w:after="0" w:line="240" w:lineRule="auto"/>
              <w:rPr>
                <w:rFonts w:ascii="Times New Roman" w:hAnsi="Times New Roman" w:cs="Times New Roman"/>
                <w:sz w:val="24"/>
                <w:szCs w:val="24"/>
                <w:lang w:eastAsia="x-none"/>
              </w:rPr>
            </w:pPr>
            <w:r w:rsidRPr="002E5C01">
              <w:rPr>
                <w:rFonts w:ascii="Times New Roman" w:hAnsi="Times New Roman" w:cs="Times New Roman"/>
                <w:sz w:val="24"/>
                <w:szCs w:val="24"/>
                <w:lang w:eastAsia="x-none"/>
              </w:rPr>
              <w:t>Методика обучения основам музыкальной грамотности</w:t>
            </w:r>
            <w:r w:rsidR="003B2C0D">
              <w:rPr>
                <w:rFonts w:ascii="Times New Roman" w:hAnsi="Times New Roman" w:cs="Times New Roman"/>
                <w:sz w:val="24"/>
                <w:szCs w:val="24"/>
                <w:lang w:eastAsia="x-none"/>
              </w:rPr>
              <w:t xml:space="preserve"> </w:t>
            </w:r>
            <w:r w:rsidR="00E96638" w:rsidRPr="002E5C01">
              <w:rPr>
                <w:rFonts w:ascii="Times New Roman" w:hAnsi="Times New Roman" w:cs="Times New Roman"/>
                <w:sz w:val="24"/>
                <w:szCs w:val="24"/>
                <w:lang w:eastAsia="x-none"/>
              </w:rPr>
              <w:t>(</w:t>
            </w:r>
            <w:r w:rsidR="00E96638" w:rsidRPr="002E5C01">
              <w:rPr>
                <w:rFonts w:ascii="Times New Roman" w:hAnsi="Times New Roman" w:cs="Times New Roman"/>
                <w:b/>
                <w:sz w:val="24"/>
                <w:szCs w:val="24"/>
                <w:lang w:eastAsia="x-none"/>
              </w:rPr>
              <w:t>ОУД.01.Русский язык)</w:t>
            </w:r>
          </w:p>
        </w:tc>
        <w:tc>
          <w:tcPr>
            <w:tcW w:w="585" w:type="pct"/>
            <w:tcBorders>
              <w:top w:val="single" w:sz="4" w:space="0" w:color="auto"/>
            </w:tcBorders>
            <w:shd w:val="clear" w:color="auto" w:fill="FFFFFF"/>
          </w:tcPr>
          <w:p w:rsidR="005F430C" w:rsidRPr="002E5C01" w:rsidRDefault="005F430C"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занятий и лабораторных работ</w:t>
            </w:r>
          </w:p>
        </w:tc>
        <w:tc>
          <w:tcPr>
            <w:tcW w:w="585" w:type="pct"/>
            <w:shd w:val="clear" w:color="auto" w:fill="FFFFFF"/>
          </w:tcPr>
          <w:p w:rsidR="00CC59CE"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8</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9. Подбор диагностических методик для оценки уровня развития музыкальных способностей.</w:t>
            </w:r>
            <w:r w:rsidR="00C73A6A" w:rsidRPr="002E5C01">
              <w:rPr>
                <w:rFonts w:ascii="Times New Roman" w:hAnsi="Times New Roman" w:cs="Times New Roman"/>
                <w:b/>
                <w:sz w:val="24"/>
                <w:szCs w:val="24"/>
                <w:lang w:eastAsia="ru-RU"/>
              </w:rPr>
              <w:t xml:space="preserve"> (ОУД.08.Информатика</w:t>
            </w:r>
            <w:r w:rsidR="00C73A6A" w:rsidRPr="002E5C01">
              <w:rPr>
                <w:rFonts w:ascii="Times New Roman" w:hAnsi="Times New Roman" w:cs="Times New Roman"/>
                <w:sz w:val="24"/>
                <w:szCs w:val="24"/>
                <w:lang w:eastAsia="ru-RU"/>
              </w:rPr>
              <w:t>)</w:t>
            </w:r>
          </w:p>
        </w:tc>
        <w:tc>
          <w:tcPr>
            <w:tcW w:w="585" w:type="pct"/>
            <w:shd w:val="clear" w:color="auto" w:fill="FFFFFF"/>
          </w:tcPr>
          <w:p w:rsidR="00CC59CE"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10. Проведение диагностики, сбор эмпирического материала, его обработка и оформление.</w:t>
            </w:r>
            <w:r w:rsidR="00C73A6A" w:rsidRPr="002E5C01">
              <w:rPr>
                <w:rFonts w:ascii="Times New Roman" w:hAnsi="Times New Roman" w:cs="Times New Roman"/>
                <w:b/>
                <w:sz w:val="24"/>
                <w:szCs w:val="24"/>
                <w:lang w:eastAsia="ru-RU"/>
              </w:rPr>
              <w:t xml:space="preserve"> (ОУД.08.Информатика</w:t>
            </w:r>
            <w:r w:rsidR="00C73A6A" w:rsidRPr="002E5C01">
              <w:rPr>
                <w:rFonts w:ascii="Times New Roman" w:hAnsi="Times New Roman" w:cs="Times New Roman"/>
                <w:sz w:val="24"/>
                <w:szCs w:val="24"/>
                <w:lang w:eastAsia="ru-RU"/>
              </w:rPr>
              <w:t>)</w:t>
            </w:r>
          </w:p>
        </w:tc>
        <w:tc>
          <w:tcPr>
            <w:tcW w:w="585" w:type="pct"/>
            <w:shd w:val="clear" w:color="auto" w:fill="FFFFFF"/>
          </w:tcPr>
          <w:p w:rsidR="00CC59CE"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6</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tcPr>
          <w:p w:rsidR="00CC59CE" w:rsidRPr="002E5C01" w:rsidRDefault="003B2C0D" w:rsidP="002E5C01">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r w:rsidR="00CC59CE" w:rsidRPr="002E5C01">
              <w:rPr>
                <w:rFonts w:ascii="Times New Roman" w:hAnsi="Times New Roman" w:cs="Times New Roman"/>
                <w:b/>
                <w:sz w:val="24"/>
                <w:szCs w:val="24"/>
                <w:lang w:eastAsia="ru-RU"/>
              </w:rPr>
              <w:t xml:space="preserve"> 18. Практикум по музыке</w:t>
            </w:r>
          </w:p>
        </w:tc>
        <w:tc>
          <w:tcPr>
            <w:tcW w:w="585" w:type="pct"/>
            <w:shd w:val="clear" w:color="auto" w:fill="FFFFFF"/>
          </w:tcPr>
          <w:p w:rsidR="00CC59CE" w:rsidRPr="002E5C01" w:rsidRDefault="00CC59CE" w:rsidP="002E5C01">
            <w:pPr>
              <w:spacing w:after="0" w:line="240" w:lineRule="auto"/>
              <w:jc w:val="center"/>
              <w:rPr>
                <w:rFonts w:ascii="Times New Roman" w:hAnsi="Times New Roman" w:cs="Times New Roman"/>
                <w:sz w:val="24"/>
                <w:szCs w:val="24"/>
                <w:lang w:eastAsia="ru-RU"/>
              </w:rPr>
            </w:pP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val="restart"/>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lastRenderedPageBreak/>
              <w:t>Тема 18.1. Основы музыкальной грамоты</w:t>
            </w: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shd w:val="clear" w:color="auto" w:fill="FFFFFF"/>
          </w:tcPr>
          <w:p w:rsidR="00CC59CE" w:rsidRPr="002E5C01" w:rsidRDefault="00D63149"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17</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занятий и лабораторных работ</w:t>
            </w:r>
          </w:p>
        </w:tc>
        <w:tc>
          <w:tcPr>
            <w:tcW w:w="585" w:type="pct"/>
            <w:shd w:val="clear" w:color="auto" w:fill="FFFFFF"/>
          </w:tcPr>
          <w:p w:rsidR="00CC59CE"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1</w:t>
            </w:r>
            <w:r w:rsidR="0066247E" w:rsidRPr="002E5C01">
              <w:rPr>
                <w:rFonts w:ascii="Times New Roman" w:hAnsi="Times New Roman" w:cs="Times New Roman"/>
                <w:sz w:val="24"/>
                <w:szCs w:val="24"/>
                <w:lang w:eastAsia="ru-RU"/>
              </w:rPr>
              <w:t>7</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11. Музыкальный звук. Свойства музыкального звука. Музыкальная система, звукоряд, основные ступени и их названия, октавы.</w:t>
            </w:r>
          </w:p>
        </w:tc>
        <w:tc>
          <w:tcPr>
            <w:tcW w:w="585" w:type="pct"/>
            <w:shd w:val="clear" w:color="auto" w:fill="FFFFFF"/>
          </w:tcPr>
          <w:p w:rsidR="00CC59CE" w:rsidRPr="002E5C01" w:rsidRDefault="0066247E"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1</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12. Нотное письмо. Элементы музыкальной грамоты Нота, их расположение на нотоносце, длительности нот, дополнительные знаки увеличения длительностей, паузы, знаки альтерации. Соотнесение нот, расположенных на нотном стане с клавиатурой.</w:t>
            </w:r>
          </w:p>
          <w:p w:rsidR="00E96638" w:rsidRPr="002E5C01" w:rsidRDefault="00E96638"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w:t>
            </w:r>
            <w:r w:rsidRPr="002E5C01">
              <w:rPr>
                <w:rFonts w:ascii="Times New Roman" w:hAnsi="Times New Roman" w:cs="Times New Roman"/>
                <w:b/>
                <w:sz w:val="24"/>
                <w:szCs w:val="24"/>
                <w:lang w:eastAsia="ru-RU"/>
              </w:rPr>
              <w:t>ОУД.01.Русский язык</w:t>
            </w:r>
            <w:r w:rsidRPr="002E5C01">
              <w:rPr>
                <w:rFonts w:ascii="Times New Roman" w:hAnsi="Times New Roman" w:cs="Times New Roman"/>
                <w:sz w:val="24"/>
                <w:szCs w:val="24"/>
                <w:lang w:eastAsia="ru-RU"/>
              </w:rPr>
              <w:t>)</w:t>
            </w:r>
          </w:p>
        </w:tc>
        <w:tc>
          <w:tcPr>
            <w:tcW w:w="585" w:type="pct"/>
            <w:shd w:val="clear" w:color="auto" w:fill="FFFFFF"/>
          </w:tcPr>
          <w:p w:rsidR="00CC59CE"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E96638" w:rsidRPr="002E5C01" w:rsidRDefault="00CC59CE" w:rsidP="003B2C0D">
            <w:pPr>
              <w:spacing w:after="0" w:line="240" w:lineRule="auto"/>
              <w:rPr>
                <w:rFonts w:ascii="Times New Roman" w:hAnsi="Times New Roman" w:cs="Times New Roman"/>
                <w:b/>
                <w:sz w:val="24"/>
                <w:szCs w:val="24"/>
                <w:lang w:eastAsia="ru-RU"/>
              </w:rPr>
            </w:pPr>
            <w:r w:rsidRPr="002E5C01">
              <w:rPr>
                <w:rFonts w:ascii="Times New Roman" w:hAnsi="Times New Roman" w:cs="Times New Roman"/>
                <w:sz w:val="24"/>
                <w:szCs w:val="24"/>
                <w:lang w:eastAsia="ru-RU"/>
              </w:rPr>
              <w:t>Практическое занятие 13. Ритм и метр Акцент, метр, размер, такт, тактовая черта, затакт. Простые размеры 2/4, 3/4, сложный размер 4/4. Группировка длительностей в размерах. Приемы дирижирования: ауфтакт, дыхание, окончание.</w:t>
            </w:r>
            <w:r w:rsidR="00E96638" w:rsidRPr="002E5C01">
              <w:rPr>
                <w:rFonts w:ascii="Times New Roman" w:hAnsi="Times New Roman" w:cs="Times New Roman"/>
                <w:b/>
                <w:sz w:val="24"/>
                <w:szCs w:val="24"/>
                <w:lang w:eastAsia="ru-RU"/>
              </w:rPr>
              <w:t>(ОУД.09.Физическая культура)</w:t>
            </w:r>
          </w:p>
        </w:tc>
        <w:tc>
          <w:tcPr>
            <w:tcW w:w="585" w:type="pct"/>
            <w:shd w:val="clear" w:color="auto" w:fill="FFFFFF"/>
          </w:tcPr>
          <w:p w:rsidR="00CC59CE"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14. Средства музыкальной выразительности Мелодия. Динамика. Темп. Тембр. Лад и тональность.</w:t>
            </w:r>
            <w:r w:rsidR="006F4D9A" w:rsidRPr="002E5C01">
              <w:rPr>
                <w:rFonts w:ascii="Times New Roman" w:hAnsi="Times New Roman" w:cs="Times New Roman"/>
                <w:b/>
                <w:sz w:val="24"/>
                <w:szCs w:val="24"/>
                <w:lang w:eastAsia="ru-RU"/>
              </w:rPr>
              <w:t xml:space="preserve"> (ОУД.08.Информатика</w:t>
            </w:r>
            <w:r w:rsidR="006F4D9A" w:rsidRPr="002E5C01">
              <w:rPr>
                <w:rFonts w:ascii="Times New Roman" w:hAnsi="Times New Roman" w:cs="Times New Roman"/>
                <w:sz w:val="24"/>
                <w:szCs w:val="24"/>
                <w:lang w:eastAsia="ru-RU"/>
              </w:rPr>
              <w:t>)</w:t>
            </w:r>
          </w:p>
        </w:tc>
        <w:tc>
          <w:tcPr>
            <w:tcW w:w="585" w:type="pct"/>
            <w:shd w:val="clear" w:color="auto" w:fill="FFFFFF"/>
          </w:tcPr>
          <w:p w:rsidR="00CC59CE"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E96638" w:rsidRPr="002E5C01" w:rsidRDefault="00CC59CE" w:rsidP="003B2C0D">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15. Группировка длительностей в разных размерах. Отработка простейших навыков дирижирования.</w:t>
            </w:r>
            <w:r w:rsidR="00E96638" w:rsidRPr="002E5C01">
              <w:rPr>
                <w:rFonts w:ascii="Times New Roman" w:hAnsi="Times New Roman" w:cs="Times New Roman"/>
                <w:b/>
                <w:sz w:val="24"/>
                <w:szCs w:val="24"/>
                <w:lang w:eastAsia="ru-RU"/>
              </w:rPr>
              <w:t>(ОУД.09.Физическая культура</w:t>
            </w:r>
            <w:r w:rsidR="00E96638" w:rsidRPr="002E5C01">
              <w:rPr>
                <w:rFonts w:ascii="Times New Roman" w:hAnsi="Times New Roman" w:cs="Times New Roman"/>
                <w:sz w:val="24"/>
                <w:szCs w:val="24"/>
                <w:lang w:eastAsia="ru-RU"/>
              </w:rPr>
              <w:t>)</w:t>
            </w:r>
          </w:p>
        </w:tc>
        <w:tc>
          <w:tcPr>
            <w:tcW w:w="585" w:type="pct"/>
            <w:shd w:val="clear" w:color="auto" w:fill="FFFFFF"/>
          </w:tcPr>
          <w:p w:rsidR="00CC59CE"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70"/>
        </w:trPr>
        <w:tc>
          <w:tcPr>
            <w:tcW w:w="1029" w:type="pct"/>
            <w:gridSpan w:val="2"/>
            <w:vMerge w:val="restart"/>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Тема 18.2. Историко-теоретические аспекты методики музыкального воспитания</w:t>
            </w: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Содержание</w:t>
            </w:r>
          </w:p>
        </w:tc>
        <w:tc>
          <w:tcPr>
            <w:tcW w:w="585" w:type="pct"/>
            <w:shd w:val="clear" w:color="auto" w:fill="FFFFFF"/>
          </w:tcPr>
          <w:p w:rsidR="00CC59CE" w:rsidRPr="002E5C01" w:rsidRDefault="00D63149"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12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t>В том числе практических занятий и лабораторных работ</w:t>
            </w:r>
          </w:p>
        </w:tc>
        <w:tc>
          <w:tcPr>
            <w:tcW w:w="585" w:type="pct"/>
            <w:shd w:val="clear" w:color="auto" w:fill="FFFFFF"/>
          </w:tcPr>
          <w:p w:rsidR="00CC59CE"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12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E96638" w:rsidRPr="002E5C01" w:rsidRDefault="00CC59CE" w:rsidP="003B2C0D">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16. Стиль в музыке. Общая характеристика  и определение стилей музыкальных произведений.</w:t>
            </w:r>
            <w:r w:rsidR="00E96638" w:rsidRPr="002E5C01">
              <w:rPr>
                <w:rFonts w:ascii="Times New Roman" w:hAnsi="Times New Roman" w:cs="Times New Roman"/>
                <w:sz w:val="24"/>
                <w:szCs w:val="24"/>
                <w:lang w:eastAsia="ru-RU"/>
              </w:rPr>
              <w:t>(</w:t>
            </w:r>
            <w:r w:rsidR="00E96638" w:rsidRPr="002E5C01">
              <w:rPr>
                <w:rFonts w:ascii="Times New Roman" w:hAnsi="Times New Roman" w:cs="Times New Roman"/>
                <w:b/>
                <w:sz w:val="24"/>
                <w:szCs w:val="24"/>
                <w:lang w:eastAsia="ru-RU"/>
              </w:rPr>
              <w:t>ОУД.02.Литература)</w:t>
            </w:r>
          </w:p>
        </w:tc>
        <w:tc>
          <w:tcPr>
            <w:tcW w:w="585" w:type="pct"/>
            <w:shd w:val="clear" w:color="auto" w:fill="FFFFFF"/>
          </w:tcPr>
          <w:p w:rsidR="00CC59CE"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17. Жанры музыки Классификация жанров вокальной и инструментальной музыки. Исполнители. Музыкальный репертуар по программам дошкольного образования.</w:t>
            </w:r>
          </w:p>
        </w:tc>
        <w:tc>
          <w:tcPr>
            <w:tcW w:w="585" w:type="pct"/>
            <w:shd w:val="clear" w:color="auto" w:fill="FFFFFF"/>
          </w:tcPr>
          <w:p w:rsidR="00CC59CE"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2</w:t>
            </w:r>
          </w:p>
        </w:tc>
      </w:tr>
      <w:tr w:rsidR="00CC59CE"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1029" w:type="pct"/>
            <w:gridSpan w:val="2"/>
            <w:vMerge/>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p>
        </w:tc>
        <w:tc>
          <w:tcPr>
            <w:tcW w:w="3386" w:type="pct"/>
            <w:gridSpan w:val="4"/>
            <w:shd w:val="clear" w:color="auto" w:fill="FFFFFF"/>
          </w:tcPr>
          <w:p w:rsidR="00CC59CE" w:rsidRPr="002E5C01" w:rsidRDefault="00CC59CE" w:rsidP="002E5C01">
            <w:pPr>
              <w:spacing w:after="0" w:line="240" w:lineRule="auto"/>
              <w:rPr>
                <w:rFonts w:ascii="Times New Roman" w:hAnsi="Times New Roman" w:cs="Times New Roman"/>
                <w:sz w:val="24"/>
                <w:szCs w:val="24"/>
                <w:lang w:eastAsia="ru-RU"/>
              </w:rPr>
            </w:pPr>
            <w:r w:rsidRPr="002E5C01">
              <w:rPr>
                <w:rFonts w:ascii="Times New Roman" w:hAnsi="Times New Roman" w:cs="Times New Roman"/>
                <w:sz w:val="24"/>
                <w:szCs w:val="24"/>
                <w:lang w:eastAsia="ru-RU"/>
              </w:rPr>
              <w:t>Практическое занятие 18. Определение жанров музыки, национальных и композиторских школ.</w:t>
            </w:r>
            <w:r w:rsidR="006F4D9A" w:rsidRPr="002E5C01">
              <w:rPr>
                <w:rFonts w:ascii="Times New Roman" w:hAnsi="Times New Roman" w:cs="Times New Roman"/>
                <w:b/>
                <w:sz w:val="24"/>
                <w:szCs w:val="24"/>
                <w:lang w:eastAsia="ru-RU"/>
              </w:rPr>
              <w:t xml:space="preserve"> (ОУД.08.Информатика</w:t>
            </w:r>
            <w:r w:rsidR="006F4D9A" w:rsidRPr="002E5C01">
              <w:rPr>
                <w:rFonts w:ascii="Times New Roman" w:hAnsi="Times New Roman" w:cs="Times New Roman"/>
                <w:sz w:val="24"/>
                <w:szCs w:val="24"/>
                <w:lang w:eastAsia="ru-RU"/>
              </w:rPr>
              <w:t>)</w:t>
            </w:r>
          </w:p>
        </w:tc>
        <w:tc>
          <w:tcPr>
            <w:tcW w:w="585" w:type="pct"/>
            <w:shd w:val="clear" w:color="auto" w:fill="FFFFFF"/>
          </w:tcPr>
          <w:p w:rsidR="00CC59CE" w:rsidRPr="002E5C01" w:rsidRDefault="008E262F" w:rsidP="002E5C01">
            <w:pPr>
              <w:spacing w:after="0" w:line="240" w:lineRule="auto"/>
              <w:jc w:val="center"/>
              <w:rPr>
                <w:rFonts w:ascii="Times New Roman" w:hAnsi="Times New Roman" w:cs="Times New Roman"/>
                <w:sz w:val="24"/>
                <w:szCs w:val="24"/>
                <w:lang w:eastAsia="ru-RU"/>
              </w:rPr>
            </w:pPr>
            <w:r w:rsidRPr="002E5C01">
              <w:rPr>
                <w:rFonts w:ascii="Times New Roman" w:hAnsi="Times New Roman" w:cs="Times New Roman"/>
                <w:sz w:val="24"/>
                <w:szCs w:val="24"/>
                <w:lang w:eastAsia="ru-RU"/>
              </w:rPr>
              <w:t>4</w:t>
            </w:r>
          </w:p>
        </w:tc>
      </w:tr>
      <w:tr w:rsidR="003B2C0D"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tcPr>
          <w:p w:rsidR="003B2C0D" w:rsidRPr="009239E2" w:rsidRDefault="009239E2" w:rsidP="003B2C0D">
            <w:pPr>
              <w:spacing w:after="0" w:line="240" w:lineRule="auto"/>
              <w:rPr>
                <w:rFonts w:ascii="Times New Roman" w:hAnsi="Times New Roman" w:cs="Times New Roman"/>
                <w:b/>
                <w:sz w:val="24"/>
                <w:szCs w:val="24"/>
              </w:rPr>
            </w:pPr>
            <w:r w:rsidRPr="009239E2">
              <w:rPr>
                <w:rFonts w:ascii="Times New Roman" w:hAnsi="Times New Roman" w:cs="Times New Roman"/>
                <w:b/>
                <w:sz w:val="24"/>
                <w:szCs w:val="24"/>
              </w:rPr>
              <w:t>Учебная практика</w:t>
            </w:r>
          </w:p>
          <w:p w:rsidR="009239E2" w:rsidRPr="002E5C01" w:rsidRDefault="009239E2" w:rsidP="003B2C0D">
            <w:pPr>
              <w:spacing w:after="0" w:line="240" w:lineRule="auto"/>
              <w:rPr>
                <w:rFonts w:ascii="Times New Roman" w:hAnsi="Times New Roman" w:cs="Times New Roman"/>
                <w:sz w:val="24"/>
                <w:szCs w:val="24"/>
              </w:rPr>
            </w:pPr>
            <w:r w:rsidRPr="009239E2">
              <w:rPr>
                <w:rFonts w:ascii="Times New Roman" w:hAnsi="Times New Roman" w:cs="Times New Roman"/>
                <w:b/>
                <w:sz w:val="24"/>
                <w:szCs w:val="24"/>
              </w:rPr>
              <w:t>Виды работ</w:t>
            </w:r>
            <w:r>
              <w:rPr>
                <w:rFonts w:ascii="Times New Roman" w:hAnsi="Times New Roman" w:cs="Times New Roman"/>
                <w:sz w:val="24"/>
                <w:szCs w:val="24"/>
              </w:rPr>
              <w:t>:</w:t>
            </w:r>
          </w:p>
          <w:p w:rsidR="003B2C0D" w:rsidRPr="009239E2" w:rsidRDefault="003B2C0D" w:rsidP="00A5693B">
            <w:pPr>
              <w:pStyle w:val="a8"/>
              <w:numPr>
                <w:ilvl w:val="0"/>
                <w:numId w:val="8"/>
              </w:numPr>
              <w:spacing w:before="0" w:after="0"/>
              <w:ind w:left="0" w:firstLine="59"/>
            </w:pPr>
            <w:r w:rsidRPr="009239E2">
              <w:t>Анализ календарных планов, выделение содержания и задач по развитию общения детей со сверстниками в различных видах деятельности.(ОУД.01.Русский язык)</w:t>
            </w:r>
            <w:r w:rsidR="00C74E23" w:rsidRPr="007B5083">
              <w:rPr>
                <w:lang w:val="ru-RU"/>
              </w:rPr>
              <w:t xml:space="preserve"> </w:t>
            </w:r>
            <w:r w:rsidRPr="009239E2">
              <w:t>Наблюдение и анализ общения детей в процессе различных видов деятельности.</w:t>
            </w:r>
            <w:r w:rsidR="00C74E23" w:rsidRPr="007B5083">
              <w:rPr>
                <w:lang w:val="ru-RU"/>
              </w:rPr>
              <w:t xml:space="preserve"> </w:t>
            </w:r>
            <w:r w:rsidR="007B5083" w:rsidRPr="007B5083">
              <w:rPr>
                <w:lang w:val="ru-RU"/>
              </w:rPr>
              <w:t xml:space="preserve"> </w:t>
            </w:r>
            <w:r w:rsidR="00C74E23" w:rsidRPr="007B5083">
              <w:rPr>
                <w:lang w:val="ru-RU"/>
              </w:rPr>
              <w:t>П</w:t>
            </w:r>
            <w:r w:rsidRPr="009239E2">
              <w:t>ланирование общения детей в процессе различных видов деятельности</w:t>
            </w:r>
            <w:r w:rsidR="00C74E23" w:rsidRPr="009239E2">
              <w:t xml:space="preserve"> Наблюдение и анализ педагогических условий, способствующих возникновению и развитию общения детей со взрослыми и сверстниками.</w:t>
            </w:r>
            <w:r w:rsidRPr="009239E2">
              <w:t>.</w:t>
            </w:r>
            <w:r w:rsidR="007B5083" w:rsidRPr="007B5083">
              <w:rPr>
                <w:lang w:val="ru-RU"/>
              </w:rPr>
              <w:t xml:space="preserve"> </w:t>
            </w:r>
            <w:r w:rsidRPr="009239E2">
              <w:t xml:space="preserve">Планирование работы по совершенствованию навыков и умений общения детей со сверстниками в летний период. </w:t>
            </w:r>
            <w:r w:rsidR="00C74E23" w:rsidRPr="009239E2">
              <w:t xml:space="preserve">Наблюдение за детьми, испытывающими трудности в общении. </w:t>
            </w:r>
            <w:r w:rsidRPr="009239E2">
              <w:t>(ОУД.01.Русский язык)</w:t>
            </w:r>
          </w:p>
          <w:p w:rsidR="003B2C0D" w:rsidRPr="009239E2" w:rsidRDefault="003B2C0D" w:rsidP="00A5693B">
            <w:pPr>
              <w:pStyle w:val="a8"/>
              <w:numPr>
                <w:ilvl w:val="0"/>
                <w:numId w:val="8"/>
              </w:numPr>
              <w:spacing w:before="0" w:after="0"/>
              <w:ind w:left="0" w:firstLine="59"/>
            </w:pPr>
            <w:r w:rsidRPr="009239E2">
              <w:lastRenderedPageBreak/>
              <w:t>Изучение и сравнительный анализ программных задач по игре в разных возрастных группах на основе программы образовательного учреждения. Знакомство с планированием работы по организации игровой деятельности в дошкольной организации, анализ планов.</w:t>
            </w:r>
            <w:r w:rsidR="00C74E23" w:rsidRPr="009239E2">
              <w:t xml:space="preserve"> (ОУД.08.Информатика)</w:t>
            </w:r>
            <w:r w:rsidR="007B5083" w:rsidRPr="007B5083">
              <w:rPr>
                <w:lang w:val="ru-RU"/>
              </w:rPr>
              <w:t xml:space="preserve"> </w:t>
            </w:r>
            <w:r w:rsidRPr="009239E2">
              <w:t>Наблюдение организации игровой деятельности дошкольников: знакомство с особенностями организации игровой деятельности (дидактических, театрализованных, конструкторских, сюжетно-ролевых) в группах детей раннего и дошкольного возраста.</w:t>
            </w:r>
            <w:r w:rsidR="007B5083" w:rsidRPr="007B5083">
              <w:rPr>
                <w:lang w:val="ru-RU"/>
              </w:rPr>
              <w:t xml:space="preserve"> </w:t>
            </w:r>
            <w:r w:rsidRPr="009239E2">
              <w:t xml:space="preserve">Наблюдение за деятельностью педагога и детей в процессе организации и проведения различных видов игр (дидактических, театрализованных, конструкторских, сюжетно-ролевых) в 1-й </w:t>
            </w:r>
            <w:r w:rsidR="00C74E23" w:rsidRPr="007B5083">
              <w:rPr>
                <w:lang w:val="ru-RU"/>
              </w:rPr>
              <w:t xml:space="preserve">и </w:t>
            </w:r>
            <w:r w:rsidR="00C74E23" w:rsidRPr="009239E2">
              <w:t xml:space="preserve">2-й </w:t>
            </w:r>
            <w:r w:rsidRPr="009239E2">
              <w:t>половине дня.</w:t>
            </w:r>
          </w:p>
          <w:p w:rsidR="003B2C0D" w:rsidRPr="009239E2" w:rsidRDefault="003B2C0D" w:rsidP="00A5693B">
            <w:pPr>
              <w:pStyle w:val="a8"/>
              <w:numPr>
                <w:ilvl w:val="0"/>
                <w:numId w:val="8"/>
              </w:numPr>
              <w:spacing w:before="0" w:after="0"/>
              <w:ind w:left="0" w:firstLine="59"/>
            </w:pPr>
            <w:r w:rsidRPr="009239E2">
              <w:t>Наблюдение и анализ РППС на предмет стимулирования самостоятельной игровой деятельности детей.</w:t>
            </w:r>
            <w:r w:rsidR="00C74E23" w:rsidRPr="007B5083">
              <w:rPr>
                <w:lang w:val="ru-RU"/>
              </w:rPr>
              <w:t xml:space="preserve"> </w:t>
            </w:r>
            <w:r w:rsidRPr="009239E2">
              <w:t>Моделирование вариантов РППС, стимулирующей самостоятельные игры детей в разных возрастных группах.</w:t>
            </w:r>
            <w:r w:rsidR="007B5083" w:rsidRPr="007B5083">
              <w:rPr>
                <w:lang w:val="ru-RU"/>
              </w:rPr>
              <w:t xml:space="preserve"> </w:t>
            </w:r>
            <w:r w:rsidRPr="009239E2">
              <w:t>Наблюдение и анализ игровой деятельности, включая игры с природным материалом в летний период.</w:t>
            </w:r>
            <w:r w:rsidR="00C74E23" w:rsidRPr="007B5083">
              <w:rPr>
                <w:lang w:val="ru-RU"/>
              </w:rPr>
              <w:t xml:space="preserve"> </w:t>
            </w:r>
            <w:r w:rsidRPr="009239E2">
              <w:t>Подбор (разработка) диагностических методик для оценки игровых умений детей раннего и дошкольного возраста.</w:t>
            </w:r>
            <w:r w:rsidR="007B5083">
              <w:rPr>
                <w:lang w:val="ru-RU"/>
              </w:rPr>
              <w:t xml:space="preserve"> </w:t>
            </w:r>
            <w:r w:rsidRPr="009239E2">
              <w:t>Разработка диагностических методик для оценки сформированности игровых умений детей раннего и дошкольного возраста в играх с природным материалом</w:t>
            </w:r>
          </w:p>
          <w:p w:rsidR="003B2C0D" w:rsidRPr="009239E2" w:rsidRDefault="003B2C0D" w:rsidP="00A5693B">
            <w:pPr>
              <w:pStyle w:val="a8"/>
              <w:numPr>
                <w:ilvl w:val="0"/>
                <w:numId w:val="8"/>
              </w:numPr>
              <w:spacing w:before="0" w:after="0"/>
              <w:ind w:left="0" w:firstLine="59"/>
            </w:pPr>
            <w:r w:rsidRPr="009239E2">
              <w:t>Знакомство и анализ календарных планов самообслуживания и  трудовой деятельности детей раннего и дошкольного возраста.</w:t>
            </w:r>
            <w:r w:rsidR="00C74E23" w:rsidRPr="007B5083">
              <w:rPr>
                <w:lang w:val="ru-RU"/>
              </w:rPr>
              <w:t xml:space="preserve"> </w:t>
            </w:r>
            <w:r w:rsidRPr="009239E2">
              <w:t>Знакомство и анализ технологических карт организации самообслуживания и  трудовой деятельности детей раннего и дошкольного возраста.</w:t>
            </w:r>
            <w:r w:rsidR="007B5083">
              <w:rPr>
                <w:lang w:val="ru-RU"/>
              </w:rPr>
              <w:t xml:space="preserve"> </w:t>
            </w:r>
            <w:r w:rsidRPr="009239E2">
              <w:t>Наблюдение и анализ организации и проведения самообслуживания детей раннего и дошкольного возраста.</w:t>
            </w:r>
            <w:r w:rsidR="00C74E23" w:rsidRPr="007B5083">
              <w:rPr>
                <w:lang w:val="ru-RU"/>
              </w:rPr>
              <w:t xml:space="preserve"> </w:t>
            </w:r>
            <w:r w:rsidRPr="009239E2">
              <w:t>Наблюдение и анализ организации и проведения трудовой деятельности детей дошкольного возраста.</w:t>
            </w:r>
          </w:p>
          <w:p w:rsidR="003B2C0D" w:rsidRPr="009239E2" w:rsidRDefault="003B2C0D" w:rsidP="00A5693B">
            <w:pPr>
              <w:pStyle w:val="a8"/>
              <w:numPr>
                <w:ilvl w:val="0"/>
                <w:numId w:val="8"/>
              </w:numPr>
              <w:spacing w:before="0" w:after="0"/>
              <w:ind w:left="0" w:firstLine="59"/>
            </w:pPr>
            <w:r w:rsidRPr="009239E2">
              <w:t>Подбор диагностического инструментария для оценки сформированности навыков самообслуживания и трудовой деятельности детей раннего и дошкольного возраста.</w:t>
            </w:r>
            <w:r w:rsidR="00C74E23" w:rsidRPr="007B5083">
              <w:rPr>
                <w:lang w:val="ru-RU"/>
              </w:rPr>
              <w:t xml:space="preserve"> </w:t>
            </w:r>
            <w:r w:rsidRPr="009239E2">
              <w:t>Планирование работы по организации самообслуживания и трудовой деятельности детей раннего и дошкольного возраста в летний период</w:t>
            </w:r>
            <w:r w:rsidR="007B5083" w:rsidRPr="007B5083">
              <w:rPr>
                <w:lang w:val="ru-RU"/>
              </w:rPr>
              <w:t>.</w:t>
            </w:r>
            <w:r w:rsidR="007B5083" w:rsidRPr="009239E2">
              <w:t xml:space="preserve"> Наблюдение и анализ организации и проведения различных форм организации трудовой деятельности детей раннего и дошкольного возраста в летний период.</w:t>
            </w:r>
            <w:r w:rsidRPr="009239E2">
              <w:t>.(ОУД.01.Русский язык)</w:t>
            </w:r>
          </w:p>
          <w:p w:rsidR="003B2C0D" w:rsidRPr="009239E2" w:rsidRDefault="003B2C0D" w:rsidP="00A5693B">
            <w:pPr>
              <w:pStyle w:val="a8"/>
              <w:numPr>
                <w:ilvl w:val="0"/>
                <w:numId w:val="8"/>
              </w:numPr>
              <w:spacing w:before="0" w:after="0"/>
              <w:ind w:left="0" w:firstLine="59"/>
            </w:pPr>
            <w:r w:rsidRPr="009239E2">
              <w:t>Изучение и анализ перспективных и календарных планов по продуктивным видам деятельности в изостудии и группах ДОО.</w:t>
            </w:r>
            <w:r w:rsidR="00C74E23" w:rsidRPr="007B5083">
              <w:rPr>
                <w:lang w:val="ru-RU"/>
              </w:rPr>
              <w:t xml:space="preserve"> </w:t>
            </w:r>
            <w:r w:rsidRPr="009239E2">
              <w:t>Наблюдение и анализ проду</w:t>
            </w:r>
            <w:r w:rsidR="00C74E23">
              <w:t xml:space="preserve">ктивной деятельности </w:t>
            </w:r>
            <w:r w:rsidRPr="009239E2">
              <w:t xml:space="preserve"> детей раннего и дошкольного возраста. Наблюдение и анализ организации самостоятельной художественной (продуктивной) деятельности детей дошкольного возраста.</w:t>
            </w:r>
            <w:r w:rsidR="007B5083">
              <w:rPr>
                <w:lang w:val="ru-RU"/>
              </w:rPr>
              <w:t xml:space="preserve"> </w:t>
            </w:r>
            <w:r w:rsidRPr="009239E2">
              <w:t>Наблюдение и анализ РППС организации продуктивной деятельности детей раннего и дошкольного возраста.</w:t>
            </w:r>
          </w:p>
          <w:p w:rsidR="003B2C0D" w:rsidRPr="009239E2" w:rsidRDefault="003B2C0D" w:rsidP="00A5693B">
            <w:pPr>
              <w:pStyle w:val="a8"/>
              <w:numPr>
                <w:ilvl w:val="0"/>
                <w:numId w:val="8"/>
              </w:numPr>
              <w:spacing w:before="0" w:after="0"/>
              <w:ind w:left="0" w:firstLine="59"/>
            </w:pPr>
            <w:r w:rsidRPr="009239E2">
              <w:t>Моделирование РППС для организации и проведения продуктивных видов деятельности детей раннего и дошкольного возраста.(ОУД.08.Информатика)</w:t>
            </w:r>
            <w:r w:rsidR="00C74E23" w:rsidRPr="007B5083">
              <w:rPr>
                <w:lang w:val="ru-RU"/>
              </w:rPr>
              <w:t xml:space="preserve"> </w:t>
            </w:r>
            <w:r w:rsidRPr="009239E2">
              <w:t>Подбор (разработка) диагностического инструментария для оценки изобразительных навыков и умений детей раннего и дошкольного возраста.</w:t>
            </w:r>
            <w:r w:rsidR="007B5083" w:rsidRPr="007B5083">
              <w:rPr>
                <w:lang w:val="ru-RU"/>
              </w:rPr>
              <w:t xml:space="preserve"> </w:t>
            </w:r>
            <w:r w:rsidRPr="009239E2">
              <w:t>Изучение и анализ перспективных и календарных планов по продуктивным видам деятельности детей раннего и дошкольного возраста в летний период.(ОУД.01.Русский язык)</w:t>
            </w:r>
          </w:p>
          <w:p w:rsidR="003B2C0D" w:rsidRPr="009239E2" w:rsidRDefault="003B2C0D" w:rsidP="009239E2">
            <w:pPr>
              <w:pStyle w:val="a8"/>
              <w:numPr>
                <w:ilvl w:val="0"/>
                <w:numId w:val="8"/>
              </w:numPr>
              <w:spacing w:before="0" w:after="0"/>
              <w:ind w:left="0" w:firstLine="59"/>
            </w:pPr>
            <w:r w:rsidRPr="009239E2">
              <w:t>Наблюдение и анализ продуктивных видов деятельности детей раннего и дошкольного возраста в летний период.</w:t>
            </w:r>
          </w:p>
          <w:p w:rsidR="003B2C0D" w:rsidRPr="009239E2" w:rsidRDefault="003B2C0D" w:rsidP="00A5693B">
            <w:pPr>
              <w:pStyle w:val="a8"/>
              <w:numPr>
                <w:ilvl w:val="0"/>
                <w:numId w:val="8"/>
              </w:numPr>
              <w:spacing w:before="0" w:after="0"/>
              <w:ind w:left="0" w:firstLine="59"/>
            </w:pPr>
            <w:r w:rsidRPr="009239E2">
              <w:lastRenderedPageBreak/>
              <w:t>Знакомство и анализ календарных планов музыкальной деятельности детей раннего и дошкольного возраста.</w:t>
            </w:r>
            <w:r w:rsidR="007B5083" w:rsidRPr="007B5083">
              <w:rPr>
                <w:lang w:val="ru-RU"/>
              </w:rPr>
              <w:t xml:space="preserve"> </w:t>
            </w:r>
            <w:r w:rsidRPr="009239E2">
              <w:t>Знакомство и анализ технологических карт музыкально-дидактических игр и сценариев  музыкальных развлечений детей раннего и дошкольного возраста.(ОУД.08.Информатика)</w:t>
            </w:r>
            <w:r w:rsidR="007B5083" w:rsidRPr="007B5083">
              <w:rPr>
                <w:lang w:val="ru-RU"/>
              </w:rPr>
              <w:t xml:space="preserve"> </w:t>
            </w:r>
            <w:r w:rsidRPr="009239E2">
              <w:t>Наблюдение и анализ организации и проведения музыкальных занятий с детьми раннего и дошкольного возраста.</w:t>
            </w:r>
          </w:p>
          <w:p w:rsidR="003B2C0D" w:rsidRPr="009239E2" w:rsidRDefault="003B2C0D" w:rsidP="00A5693B">
            <w:pPr>
              <w:pStyle w:val="a8"/>
              <w:numPr>
                <w:ilvl w:val="0"/>
                <w:numId w:val="8"/>
              </w:numPr>
              <w:spacing w:before="0" w:after="0"/>
              <w:ind w:left="0" w:firstLine="59"/>
            </w:pPr>
            <w:r w:rsidRPr="009239E2">
              <w:t>Наблюдение и анализ организации и проведения музыкально-дидактических игр с детьми раннего и дошкольного возраста.</w:t>
            </w:r>
            <w:r w:rsidR="007B5083" w:rsidRPr="007B5083">
              <w:rPr>
                <w:lang w:val="ru-RU"/>
              </w:rPr>
              <w:t xml:space="preserve"> </w:t>
            </w:r>
            <w:r w:rsidRPr="009239E2">
              <w:t>Наблюдение и анализ организации и проведения музыкальных развлечений, досугов с детьми раннего и дошкольного возраста.(ОУД.09.Физическая культура)</w:t>
            </w:r>
          </w:p>
          <w:p w:rsidR="003B2C0D" w:rsidRPr="009239E2" w:rsidRDefault="003B2C0D" w:rsidP="00A5693B">
            <w:pPr>
              <w:pStyle w:val="a8"/>
              <w:numPr>
                <w:ilvl w:val="0"/>
                <w:numId w:val="8"/>
              </w:numPr>
              <w:spacing w:before="0" w:after="0"/>
              <w:ind w:left="0" w:firstLine="59"/>
            </w:pPr>
            <w:r w:rsidRPr="009239E2">
              <w:t>Подбор диагностического инструментария для оценка музыкальных способностей детей.</w:t>
            </w:r>
            <w:r w:rsidR="007B5083" w:rsidRPr="007B5083">
              <w:rPr>
                <w:lang w:val="ru-RU"/>
              </w:rPr>
              <w:t xml:space="preserve"> </w:t>
            </w:r>
            <w:r w:rsidRPr="009239E2">
              <w:t>Планирование музыкальной деятельности детей раннего и дошкольного возраста в летний период.</w:t>
            </w:r>
          </w:p>
          <w:p w:rsidR="003B2C0D" w:rsidRPr="009239E2" w:rsidRDefault="003B2C0D" w:rsidP="009239E2">
            <w:pPr>
              <w:pStyle w:val="a8"/>
              <w:numPr>
                <w:ilvl w:val="0"/>
                <w:numId w:val="8"/>
              </w:numPr>
              <w:spacing w:before="0" w:after="0"/>
              <w:ind w:left="0" w:firstLine="59"/>
            </w:pPr>
            <w:r w:rsidRPr="009239E2">
              <w:t>Наблюдение и анализ организации и проведения различных форм организации музыкальной деятельности детей раннего и дошкольного возраста в летний период.</w:t>
            </w:r>
          </w:p>
        </w:tc>
        <w:tc>
          <w:tcPr>
            <w:tcW w:w="585" w:type="pct"/>
            <w:shd w:val="clear" w:color="auto" w:fill="FFFFFF"/>
          </w:tcPr>
          <w:p w:rsidR="003B2C0D" w:rsidRDefault="007B5083" w:rsidP="003B2C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72</w:t>
            </w: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p>
          <w:p w:rsidR="007B5083" w:rsidRDefault="007B5083" w:rsidP="003B2C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7B5083" w:rsidRDefault="007B5083" w:rsidP="003B2C0D">
            <w:pPr>
              <w:spacing w:after="0" w:line="240" w:lineRule="auto"/>
              <w:jc w:val="center"/>
              <w:rPr>
                <w:rFonts w:ascii="Times New Roman" w:hAnsi="Times New Roman" w:cs="Times New Roman"/>
                <w:sz w:val="24"/>
                <w:szCs w:val="24"/>
              </w:rPr>
            </w:pPr>
          </w:p>
          <w:p w:rsidR="007B5083" w:rsidRPr="002E5C01" w:rsidRDefault="007B5083" w:rsidP="003B2C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3B2C0D" w:rsidRPr="002E5C01" w:rsidTr="007B50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rPr>
          <w:trHeight w:val="6935"/>
        </w:trPr>
        <w:tc>
          <w:tcPr>
            <w:tcW w:w="4415" w:type="pct"/>
            <w:gridSpan w:val="6"/>
            <w:shd w:val="clear" w:color="auto" w:fill="FFFFFF"/>
          </w:tcPr>
          <w:p w:rsidR="003B2C0D" w:rsidRPr="00130A4B" w:rsidRDefault="003B2C0D" w:rsidP="003B2C0D">
            <w:pPr>
              <w:spacing w:after="0" w:line="240" w:lineRule="auto"/>
              <w:rPr>
                <w:rFonts w:ascii="Times New Roman" w:hAnsi="Times New Roman" w:cs="Times New Roman"/>
                <w:b/>
                <w:sz w:val="24"/>
                <w:szCs w:val="24"/>
              </w:rPr>
            </w:pPr>
            <w:r w:rsidRPr="00130A4B">
              <w:rPr>
                <w:rFonts w:ascii="Times New Roman" w:hAnsi="Times New Roman" w:cs="Times New Roman"/>
                <w:b/>
                <w:sz w:val="24"/>
                <w:szCs w:val="24"/>
              </w:rPr>
              <w:lastRenderedPageBreak/>
              <w:t>Производственная практика:</w:t>
            </w:r>
          </w:p>
          <w:p w:rsidR="003B2C0D" w:rsidRPr="00130A4B" w:rsidRDefault="003B2C0D" w:rsidP="003B2C0D">
            <w:pPr>
              <w:spacing w:after="0" w:line="240" w:lineRule="auto"/>
              <w:rPr>
                <w:rFonts w:ascii="Times New Roman" w:hAnsi="Times New Roman" w:cs="Times New Roman"/>
                <w:b/>
                <w:sz w:val="24"/>
                <w:szCs w:val="24"/>
              </w:rPr>
            </w:pPr>
            <w:r w:rsidRPr="00130A4B">
              <w:rPr>
                <w:rFonts w:ascii="Times New Roman" w:hAnsi="Times New Roman" w:cs="Times New Roman"/>
                <w:b/>
                <w:sz w:val="24"/>
                <w:szCs w:val="24"/>
              </w:rPr>
              <w:t>Виды работ:</w:t>
            </w:r>
          </w:p>
          <w:p w:rsidR="007B5083" w:rsidRPr="007B5083" w:rsidRDefault="003B2C0D" w:rsidP="007B5083">
            <w:pPr>
              <w:pStyle w:val="a8"/>
              <w:numPr>
                <w:ilvl w:val="0"/>
                <w:numId w:val="9"/>
              </w:numPr>
              <w:spacing w:after="0"/>
              <w:ind w:left="484" w:hanging="425"/>
            </w:pPr>
            <w:r w:rsidRPr="007B5083">
              <w:t>Разработка технологических карт, организация и проведение коммуникативных игр с детьми раннего и дошкольного возраста.</w:t>
            </w:r>
            <w:r w:rsidR="007B5083" w:rsidRPr="007B5083">
              <w:t xml:space="preserve"> </w:t>
            </w:r>
            <w:r w:rsidRPr="007B5083">
              <w:t>Календарное планирование работы по развитию общения детей в различных видах деятельности в первую и вторую половину дня.</w:t>
            </w:r>
          </w:p>
          <w:p w:rsidR="007B5083" w:rsidRDefault="003B2C0D" w:rsidP="007B5083">
            <w:pPr>
              <w:pStyle w:val="a8"/>
              <w:numPr>
                <w:ilvl w:val="0"/>
                <w:numId w:val="9"/>
              </w:numPr>
              <w:spacing w:after="0"/>
              <w:ind w:left="484" w:hanging="425"/>
            </w:pPr>
            <w:r w:rsidRPr="007B5083">
              <w:t xml:space="preserve">Анализ и самоанализ процесса и результатов общения детей, их обсуждение в диалоге с сокурсниками, руководителем педагогической практики, воспитателем. </w:t>
            </w:r>
            <w:r w:rsidR="007B5083" w:rsidRPr="007B5083">
              <w:t xml:space="preserve"> </w:t>
            </w:r>
            <w:r w:rsidRPr="007B5083">
              <w:t>Проведение наблюдения и выявление детей, испытывающих трудности и барьеры в общении со сверстниками.</w:t>
            </w:r>
          </w:p>
          <w:p w:rsidR="007B5083" w:rsidRDefault="003B2C0D" w:rsidP="007B5083">
            <w:pPr>
              <w:pStyle w:val="a8"/>
              <w:numPr>
                <w:ilvl w:val="0"/>
                <w:numId w:val="9"/>
              </w:numPr>
              <w:spacing w:after="0"/>
              <w:ind w:left="484" w:hanging="425"/>
            </w:pPr>
            <w:r w:rsidRPr="007B5083">
              <w:t>Планирование и организация работы по преодолению трудностей отдельных детей в общении со сверстниками с учетом рекомендаций психолога и логопеда.</w:t>
            </w:r>
            <w:r w:rsidR="007B5083">
              <w:rPr>
                <w:lang w:val="ru-RU"/>
              </w:rPr>
              <w:t xml:space="preserve"> </w:t>
            </w:r>
            <w:r w:rsidRPr="007B5083">
              <w:t>Планирование и организация общения дошкольников в повседневной жизни и различных видах деятельности (летняя практика)</w:t>
            </w:r>
          </w:p>
          <w:p w:rsidR="007B5083" w:rsidRDefault="003B2C0D" w:rsidP="007B5083">
            <w:pPr>
              <w:pStyle w:val="a8"/>
              <w:numPr>
                <w:ilvl w:val="0"/>
                <w:numId w:val="9"/>
              </w:numPr>
              <w:spacing w:after="0"/>
              <w:ind w:left="484" w:hanging="425"/>
            </w:pPr>
            <w:r w:rsidRPr="007B5083">
              <w:t>Разработка дидактических игр и использованием ИКТ оборудования и проведение их в условиях мастерских.</w:t>
            </w:r>
          </w:p>
          <w:p w:rsidR="003B2C0D" w:rsidRPr="007B5083" w:rsidRDefault="003B2C0D" w:rsidP="007B5083">
            <w:pPr>
              <w:pStyle w:val="a8"/>
              <w:numPr>
                <w:ilvl w:val="0"/>
                <w:numId w:val="9"/>
              </w:numPr>
              <w:spacing w:after="0"/>
              <w:ind w:left="484" w:hanging="425"/>
            </w:pPr>
            <w:r w:rsidRPr="007B5083">
              <w:t>Разработка календарных планов и технологических карт дидактических игр, организации их и проведение с детьми раннего и дошкольного возраста в детском саду:</w:t>
            </w:r>
          </w:p>
          <w:p w:rsidR="003B2C0D" w:rsidRPr="002E5C01" w:rsidRDefault="003B2C0D" w:rsidP="007B5083">
            <w:pPr>
              <w:spacing w:after="0" w:line="240" w:lineRule="auto"/>
              <w:ind w:left="484" w:hanging="425"/>
              <w:rPr>
                <w:rFonts w:ascii="Times New Roman" w:hAnsi="Times New Roman" w:cs="Times New Roman"/>
                <w:sz w:val="24"/>
                <w:szCs w:val="24"/>
              </w:rPr>
            </w:pPr>
            <w:r w:rsidRPr="002E5C01">
              <w:rPr>
                <w:rFonts w:ascii="Times New Roman" w:hAnsi="Times New Roman" w:cs="Times New Roman"/>
                <w:sz w:val="24"/>
                <w:szCs w:val="24"/>
              </w:rPr>
              <w:t>- в первой половине дня (включая летний период);</w:t>
            </w:r>
          </w:p>
          <w:p w:rsidR="007B5083" w:rsidRDefault="003B2C0D" w:rsidP="007B5083">
            <w:pPr>
              <w:spacing w:after="0" w:line="240" w:lineRule="auto"/>
              <w:ind w:left="484" w:hanging="425"/>
              <w:rPr>
                <w:rFonts w:ascii="Times New Roman" w:hAnsi="Times New Roman" w:cs="Times New Roman"/>
                <w:sz w:val="24"/>
                <w:szCs w:val="24"/>
              </w:rPr>
            </w:pPr>
            <w:r w:rsidRPr="002E5C01">
              <w:rPr>
                <w:rFonts w:ascii="Times New Roman" w:hAnsi="Times New Roman" w:cs="Times New Roman"/>
                <w:sz w:val="24"/>
                <w:szCs w:val="24"/>
              </w:rPr>
              <w:t>- во второй половине дня(включая летний период).</w:t>
            </w:r>
          </w:p>
          <w:p w:rsidR="003B2C0D" w:rsidRPr="002E5C01" w:rsidRDefault="007B5083" w:rsidP="007B5083">
            <w:pPr>
              <w:spacing w:after="0" w:line="240" w:lineRule="auto"/>
              <w:ind w:firstLine="59"/>
              <w:rPr>
                <w:rFonts w:ascii="Times New Roman" w:hAnsi="Times New Roman" w:cs="Times New Roman"/>
                <w:sz w:val="24"/>
                <w:szCs w:val="24"/>
              </w:rPr>
            </w:pPr>
            <w:r>
              <w:rPr>
                <w:rFonts w:ascii="Times New Roman" w:hAnsi="Times New Roman" w:cs="Times New Roman"/>
                <w:sz w:val="24"/>
                <w:szCs w:val="24"/>
              </w:rPr>
              <w:t xml:space="preserve">6. </w:t>
            </w:r>
            <w:r w:rsidR="003B2C0D" w:rsidRPr="002E5C01">
              <w:rPr>
                <w:rFonts w:ascii="Times New Roman" w:hAnsi="Times New Roman" w:cs="Times New Roman"/>
                <w:sz w:val="24"/>
                <w:szCs w:val="24"/>
              </w:rPr>
              <w:t xml:space="preserve">Разработка календарных планов и технологических карт театрализованных игр (режиссерских, игр-драматизаций), </w:t>
            </w:r>
            <w:r>
              <w:rPr>
                <w:rFonts w:ascii="Times New Roman" w:hAnsi="Times New Roman" w:cs="Times New Roman"/>
                <w:sz w:val="24"/>
                <w:szCs w:val="24"/>
              </w:rPr>
              <w:t>о</w:t>
            </w:r>
            <w:r w:rsidR="003B2C0D" w:rsidRPr="002E5C01">
              <w:rPr>
                <w:rFonts w:ascii="Times New Roman" w:hAnsi="Times New Roman" w:cs="Times New Roman"/>
                <w:sz w:val="24"/>
                <w:szCs w:val="24"/>
              </w:rPr>
              <w:t>рганизации их и проведение с детьми раннего и дошкольного возраста в детском саду:</w:t>
            </w:r>
          </w:p>
          <w:p w:rsidR="003B2C0D" w:rsidRPr="002E5C01" w:rsidRDefault="003B2C0D" w:rsidP="007B5083">
            <w:pPr>
              <w:spacing w:after="0" w:line="240" w:lineRule="auto"/>
              <w:ind w:left="484" w:hanging="425"/>
              <w:rPr>
                <w:rFonts w:ascii="Times New Roman" w:hAnsi="Times New Roman" w:cs="Times New Roman"/>
                <w:sz w:val="24"/>
                <w:szCs w:val="24"/>
              </w:rPr>
            </w:pPr>
            <w:r w:rsidRPr="002E5C01">
              <w:rPr>
                <w:rFonts w:ascii="Times New Roman" w:hAnsi="Times New Roman" w:cs="Times New Roman"/>
                <w:sz w:val="24"/>
                <w:szCs w:val="24"/>
              </w:rPr>
              <w:t>- в первой половине дня (включая летний период);</w:t>
            </w:r>
          </w:p>
          <w:p w:rsidR="003B2C0D" w:rsidRPr="002E5C01" w:rsidRDefault="003B2C0D" w:rsidP="007B5083">
            <w:pPr>
              <w:spacing w:after="0" w:line="240" w:lineRule="auto"/>
              <w:ind w:left="484" w:hanging="425"/>
              <w:rPr>
                <w:rFonts w:ascii="Times New Roman" w:hAnsi="Times New Roman" w:cs="Times New Roman"/>
                <w:sz w:val="24"/>
                <w:szCs w:val="24"/>
              </w:rPr>
            </w:pPr>
            <w:r w:rsidRPr="002E5C01">
              <w:rPr>
                <w:rFonts w:ascii="Times New Roman" w:hAnsi="Times New Roman" w:cs="Times New Roman"/>
                <w:sz w:val="24"/>
                <w:szCs w:val="24"/>
              </w:rPr>
              <w:t>- во второй половине дня (включая летний период).</w:t>
            </w:r>
          </w:p>
          <w:p w:rsidR="003B2C0D" w:rsidRPr="002E5C01" w:rsidRDefault="007B5083" w:rsidP="003B2C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3B2C0D" w:rsidRPr="002E5C01">
              <w:rPr>
                <w:rFonts w:ascii="Times New Roman" w:hAnsi="Times New Roman" w:cs="Times New Roman"/>
                <w:sz w:val="24"/>
                <w:szCs w:val="24"/>
              </w:rPr>
              <w:t>Разработка календарных планов и технологических карт сюжетно-ролевых игр, организации их и проведение с детьми раннего и дошкольного возраста в детском саду:</w:t>
            </w:r>
          </w:p>
          <w:p w:rsidR="009239E2" w:rsidRDefault="003B2C0D" w:rsidP="003B2C0D">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в первой половине дня (включая летний период);</w:t>
            </w:r>
          </w:p>
          <w:p w:rsidR="003B2C0D" w:rsidRPr="002E5C01" w:rsidRDefault="003B2C0D" w:rsidP="003B2C0D">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во второй половине дня(включая летний период).</w:t>
            </w:r>
          </w:p>
          <w:p w:rsidR="003B2C0D" w:rsidRPr="002E5C01" w:rsidRDefault="007B5083" w:rsidP="003B2C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3B2C0D" w:rsidRPr="002E5C01">
              <w:rPr>
                <w:rFonts w:ascii="Times New Roman" w:hAnsi="Times New Roman" w:cs="Times New Roman"/>
                <w:sz w:val="24"/>
                <w:szCs w:val="24"/>
              </w:rPr>
              <w:t>Разработка календарных планов и технологических карт конструкторские игр, организации их и проведение с детьми раннего и дошкольного возраста в детском саду:</w:t>
            </w:r>
          </w:p>
          <w:p w:rsidR="003B2C0D" w:rsidRPr="002E5C01" w:rsidRDefault="003B2C0D" w:rsidP="003B2C0D">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в первой половине дня (включая летний период);</w:t>
            </w:r>
          </w:p>
          <w:p w:rsidR="003B2C0D" w:rsidRPr="002E5C01" w:rsidRDefault="003B2C0D" w:rsidP="003B2C0D">
            <w:pPr>
              <w:spacing w:after="0" w:line="240" w:lineRule="auto"/>
              <w:rPr>
                <w:rFonts w:ascii="Times New Roman" w:hAnsi="Times New Roman" w:cs="Times New Roman"/>
                <w:sz w:val="24"/>
                <w:szCs w:val="24"/>
              </w:rPr>
            </w:pPr>
            <w:r w:rsidRPr="002E5C01">
              <w:rPr>
                <w:rFonts w:ascii="Times New Roman" w:hAnsi="Times New Roman" w:cs="Times New Roman"/>
                <w:sz w:val="24"/>
                <w:szCs w:val="24"/>
              </w:rPr>
              <w:t>- во второй половине дня(включая летний период).</w:t>
            </w:r>
          </w:p>
          <w:p w:rsidR="003B2C0D" w:rsidRPr="002E5C01" w:rsidRDefault="007B5083" w:rsidP="003B2C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003B2C0D" w:rsidRPr="002E5C01">
              <w:rPr>
                <w:rFonts w:ascii="Times New Roman" w:hAnsi="Times New Roman" w:cs="Times New Roman"/>
                <w:sz w:val="24"/>
                <w:szCs w:val="24"/>
              </w:rPr>
              <w:t xml:space="preserve">Проведение диагностики  и оценки сформированности игровых умений детей раннего и дошкольного возраста. </w:t>
            </w:r>
          </w:p>
          <w:p w:rsidR="003B2C0D" w:rsidRPr="003B2C0D" w:rsidRDefault="007B5083" w:rsidP="003B2C0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10. </w:t>
            </w:r>
            <w:r w:rsidR="003B2C0D" w:rsidRPr="003B2C0D">
              <w:rPr>
                <w:rFonts w:ascii="Times New Roman" w:hAnsi="Times New Roman" w:cs="Times New Roman"/>
                <w:sz w:val="24"/>
                <w:szCs w:val="24"/>
              </w:rPr>
              <w:t xml:space="preserve">Проведение диагностики  и оценки сформированности игровых умений детей раннего и дошкольного возраста. </w:t>
            </w:r>
          </w:p>
          <w:p w:rsidR="003B2C0D" w:rsidRPr="003B2C0D" w:rsidRDefault="007B5083" w:rsidP="003B2C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003B2C0D" w:rsidRPr="003B2C0D">
              <w:rPr>
                <w:rFonts w:ascii="Times New Roman" w:hAnsi="Times New Roman" w:cs="Times New Roman"/>
                <w:sz w:val="24"/>
                <w:szCs w:val="24"/>
              </w:rPr>
              <w:t>Разработка технологических карт, подготовка оборудования организация самообслуживания и трудовой деятельности детей раннего и дошкольного возраста, самоанализ проведенной работы.</w:t>
            </w:r>
            <w:r>
              <w:rPr>
                <w:rFonts w:ascii="Times New Roman" w:hAnsi="Times New Roman" w:cs="Times New Roman"/>
                <w:sz w:val="24"/>
                <w:szCs w:val="24"/>
              </w:rPr>
              <w:t xml:space="preserve"> </w:t>
            </w:r>
            <w:r w:rsidR="003B2C0D" w:rsidRPr="003B2C0D">
              <w:rPr>
                <w:rFonts w:ascii="Times New Roman" w:hAnsi="Times New Roman" w:cs="Times New Roman"/>
                <w:sz w:val="24"/>
                <w:szCs w:val="24"/>
              </w:rPr>
              <w:t>Разработка технологических карт, подготовка оборудования организация различных видов трудовой деятельности детей раннего и дошкольного возраста, самоанализ проведенной работы.</w:t>
            </w:r>
          </w:p>
          <w:p w:rsidR="003B2C0D" w:rsidRPr="003B2C0D" w:rsidRDefault="007B5083" w:rsidP="003B2C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3B2C0D" w:rsidRPr="003B2C0D">
              <w:rPr>
                <w:rFonts w:ascii="Times New Roman" w:hAnsi="Times New Roman" w:cs="Times New Roman"/>
                <w:sz w:val="24"/>
                <w:szCs w:val="24"/>
              </w:rPr>
              <w:t>Проведение диагностики  и оценки сформированности навыков самообслуживания и трудовой деятельности детей раннего и дошкольного возраста.</w:t>
            </w:r>
            <w:r>
              <w:rPr>
                <w:rFonts w:ascii="Times New Roman" w:hAnsi="Times New Roman" w:cs="Times New Roman"/>
                <w:sz w:val="24"/>
                <w:szCs w:val="24"/>
              </w:rPr>
              <w:t xml:space="preserve"> </w:t>
            </w:r>
            <w:r w:rsidR="003B2C0D" w:rsidRPr="003B2C0D">
              <w:rPr>
                <w:rFonts w:ascii="Times New Roman" w:hAnsi="Times New Roman" w:cs="Times New Roman"/>
                <w:sz w:val="24"/>
                <w:szCs w:val="24"/>
              </w:rPr>
              <w:t>Планирование самообслуживания и трудовой деятельности детей раннего и дошкольного возраста  в летний период.</w:t>
            </w:r>
            <w:r>
              <w:rPr>
                <w:rFonts w:ascii="Times New Roman" w:hAnsi="Times New Roman" w:cs="Times New Roman"/>
                <w:sz w:val="24"/>
                <w:szCs w:val="24"/>
              </w:rPr>
              <w:t xml:space="preserve"> </w:t>
            </w:r>
            <w:r w:rsidR="003B2C0D" w:rsidRPr="003B2C0D">
              <w:rPr>
                <w:rFonts w:ascii="Times New Roman" w:hAnsi="Times New Roman" w:cs="Times New Roman"/>
                <w:sz w:val="24"/>
                <w:szCs w:val="24"/>
              </w:rPr>
              <w:t>Организация самообслуживания и трудовой деятельности детей раннего и дошкольного возраста в летний период.</w:t>
            </w:r>
          </w:p>
          <w:p w:rsidR="003B2C0D" w:rsidRPr="003B2C0D" w:rsidRDefault="007B5083" w:rsidP="003B2C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003B2C0D" w:rsidRPr="003B2C0D">
              <w:rPr>
                <w:rFonts w:ascii="Times New Roman" w:hAnsi="Times New Roman" w:cs="Times New Roman"/>
                <w:sz w:val="24"/>
                <w:szCs w:val="24"/>
              </w:rPr>
              <w:t>Календарное планирование продуктивных видов деятельности детей раннего и дошкольного возраста в целостном педагогическом процессе ДОО.</w:t>
            </w:r>
            <w:r>
              <w:rPr>
                <w:rFonts w:ascii="Times New Roman" w:hAnsi="Times New Roman" w:cs="Times New Roman"/>
                <w:sz w:val="24"/>
                <w:szCs w:val="24"/>
              </w:rPr>
              <w:t xml:space="preserve"> </w:t>
            </w:r>
            <w:r w:rsidR="003B2C0D" w:rsidRPr="003B2C0D">
              <w:rPr>
                <w:rFonts w:ascii="Times New Roman" w:hAnsi="Times New Roman" w:cs="Times New Roman"/>
                <w:sz w:val="24"/>
                <w:szCs w:val="24"/>
              </w:rPr>
              <w:t xml:space="preserve">Разработка технологических карт, организация, проведение и самоанализ продуктивной деятельности с детьми раннего и дошкольного возраста. </w:t>
            </w:r>
          </w:p>
          <w:p w:rsidR="003B2C0D" w:rsidRPr="003B2C0D" w:rsidRDefault="007B5083" w:rsidP="003B2C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003B2C0D" w:rsidRPr="003B2C0D">
              <w:rPr>
                <w:rFonts w:ascii="Times New Roman" w:hAnsi="Times New Roman" w:cs="Times New Roman"/>
                <w:sz w:val="24"/>
                <w:szCs w:val="24"/>
              </w:rPr>
              <w:t>Календарное планирование самостоятельной художественной (продуктивной) деятельности детей дошкольного возраста, организация ее в соответствии с планом, самоанализ.</w:t>
            </w:r>
            <w:r>
              <w:rPr>
                <w:rFonts w:ascii="Times New Roman" w:hAnsi="Times New Roman" w:cs="Times New Roman"/>
                <w:sz w:val="24"/>
                <w:szCs w:val="24"/>
              </w:rPr>
              <w:t xml:space="preserve"> </w:t>
            </w:r>
            <w:r w:rsidR="003B2C0D" w:rsidRPr="003B2C0D">
              <w:rPr>
                <w:rFonts w:ascii="Times New Roman" w:hAnsi="Times New Roman" w:cs="Times New Roman"/>
                <w:sz w:val="24"/>
                <w:szCs w:val="24"/>
              </w:rPr>
              <w:t>Календарное планирование, организация и проведение различных видов продуктивной деятельности с детьми раннего и дошкольного возраста в летний период.</w:t>
            </w:r>
          </w:p>
          <w:p w:rsidR="003B2C0D" w:rsidRPr="003B2C0D" w:rsidRDefault="007B5083" w:rsidP="003B2C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003B2C0D" w:rsidRPr="003B2C0D">
              <w:rPr>
                <w:rFonts w:ascii="Times New Roman" w:hAnsi="Times New Roman" w:cs="Times New Roman"/>
                <w:sz w:val="24"/>
                <w:szCs w:val="24"/>
              </w:rPr>
              <w:t>Проведение диагностики и оценки изобразительных и технических умений детей раннего и дошкольного возраста, обработка собранного эмпирического материала и его оформление.</w:t>
            </w:r>
          </w:p>
          <w:p w:rsidR="003B2C0D" w:rsidRPr="003B2C0D" w:rsidRDefault="007B5083" w:rsidP="003B2C0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B2C0D" w:rsidRPr="003B2C0D">
              <w:rPr>
                <w:rFonts w:ascii="Times New Roman" w:hAnsi="Times New Roman" w:cs="Times New Roman"/>
                <w:sz w:val="24"/>
                <w:szCs w:val="24"/>
              </w:rPr>
              <w:t>6.</w:t>
            </w:r>
            <w:r>
              <w:rPr>
                <w:rFonts w:ascii="Times New Roman" w:hAnsi="Times New Roman" w:cs="Times New Roman"/>
                <w:sz w:val="24"/>
                <w:szCs w:val="24"/>
              </w:rPr>
              <w:t xml:space="preserve"> </w:t>
            </w:r>
            <w:r w:rsidR="003B2C0D" w:rsidRPr="003B2C0D">
              <w:rPr>
                <w:rFonts w:ascii="Times New Roman" w:hAnsi="Times New Roman" w:cs="Times New Roman"/>
                <w:sz w:val="24"/>
                <w:szCs w:val="24"/>
              </w:rPr>
              <w:t>Планирование и организация общения дошкольников в повседневной жизни и различных видах деятельности (летняя практика)</w:t>
            </w:r>
          </w:p>
          <w:p w:rsidR="003B2C0D" w:rsidRPr="003B2C0D" w:rsidRDefault="007B5083" w:rsidP="003B2C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r w:rsidR="003B2C0D" w:rsidRPr="003B2C0D">
              <w:rPr>
                <w:rFonts w:ascii="Times New Roman" w:hAnsi="Times New Roman" w:cs="Times New Roman"/>
                <w:sz w:val="24"/>
                <w:szCs w:val="24"/>
              </w:rPr>
              <w:t>Разработка технологических карт, организация РППС, проведение музыкально-дидактических игр с детьми раннего и дошкольного возраста  их самоанализ.Разработка технологических карт, организация РППС и проведение музыкального развлечения (досуга) с детьми раннего и дошкольного возраста.</w:t>
            </w:r>
          </w:p>
          <w:p w:rsidR="003B2C0D" w:rsidRPr="003B2C0D" w:rsidRDefault="007B5083" w:rsidP="003B2C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r w:rsidR="003B2C0D" w:rsidRPr="003B2C0D">
              <w:rPr>
                <w:rFonts w:ascii="Times New Roman" w:hAnsi="Times New Roman" w:cs="Times New Roman"/>
                <w:sz w:val="24"/>
                <w:szCs w:val="24"/>
              </w:rPr>
              <w:t xml:space="preserve">Участие в организации и проведении праздничного утренника с детьми раннего и дошкольного возраста в ДОО. </w:t>
            </w:r>
          </w:p>
          <w:p w:rsidR="003B2C0D" w:rsidRPr="003B2C0D" w:rsidRDefault="003B2C0D" w:rsidP="003B2C0D">
            <w:pPr>
              <w:spacing w:after="0" w:line="240" w:lineRule="auto"/>
              <w:rPr>
                <w:rFonts w:ascii="Times New Roman" w:hAnsi="Times New Roman" w:cs="Times New Roman"/>
                <w:sz w:val="24"/>
                <w:szCs w:val="24"/>
              </w:rPr>
            </w:pPr>
            <w:r w:rsidRPr="003B2C0D">
              <w:rPr>
                <w:rFonts w:ascii="Times New Roman" w:hAnsi="Times New Roman" w:cs="Times New Roman"/>
                <w:sz w:val="24"/>
                <w:szCs w:val="24"/>
              </w:rPr>
              <w:t>Разработка календарного плана, подготовка и организация  самостоятельной музыкальной деятельности детей раннего и дошкольного возраста</w:t>
            </w:r>
            <w:r w:rsidR="007B5083">
              <w:rPr>
                <w:rFonts w:ascii="Times New Roman" w:hAnsi="Times New Roman" w:cs="Times New Roman"/>
                <w:sz w:val="24"/>
                <w:szCs w:val="24"/>
              </w:rPr>
              <w:t xml:space="preserve">. </w:t>
            </w:r>
            <w:r w:rsidRPr="003B2C0D">
              <w:rPr>
                <w:rFonts w:ascii="Times New Roman" w:hAnsi="Times New Roman" w:cs="Times New Roman"/>
                <w:sz w:val="24"/>
                <w:szCs w:val="24"/>
              </w:rPr>
              <w:t>Проведение диагностики музыкальных способностей детей дошкольного возраста.</w:t>
            </w:r>
          </w:p>
          <w:p w:rsidR="003B2C0D" w:rsidRPr="003B2C0D" w:rsidRDefault="003B2C0D" w:rsidP="003B2C0D">
            <w:pPr>
              <w:spacing w:after="0" w:line="240" w:lineRule="auto"/>
              <w:rPr>
                <w:rFonts w:ascii="Times New Roman" w:hAnsi="Times New Roman" w:cs="Times New Roman"/>
                <w:sz w:val="24"/>
                <w:szCs w:val="24"/>
              </w:rPr>
            </w:pPr>
            <w:r w:rsidRPr="003B2C0D">
              <w:rPr>
                <w:rFonts w:ascii="Times New Roman" w:hAnsi="Times New Roman" w:cs="Times New Roman"/>
                <w:sz w:val="24"/>
                <w:szCs w:val="24"/>
              </w:rPr>
              <w:t>Планирование музыкальной деятельности детей раннего и дошкольного возраста  в летний период.</w:t>
            </w:r>
          </w:p>
          <w:p w:rsidR="003B2C0D" w:rsidRPr="002E5C01" w:rsidRDefault="003B2C0D" w:rsidP="003B2C0D">
            <w:pPr>
              <w:spacing w:after="0" w:line="240" w:lineRule="auto"/>
              <w:rPr>
                <w:rFonts w:ascii="Times New Roman" w:hAnsi="Times New Roman" w:cs="Times New Roman"/>
                <w:sz w:val="24"/>
                <w:szCs w:val="24"/>
              </w:rPr>
            </w:pPr>
            <w:r w:rsidRPr="003B2C0D">
              <w:rPr>
                <w:rFonts w:ascii="Times New Roman" w:hAnsi="Times New Roman" w:cs="Times New Roman"/>
                <w:sz w:val="24"/>
                <w:szCs w:val="24"/>
              </w:rPr>
              <w:t>Организация музыкальной деятельности детей раннего и дошкольного возраста в летний период.</w:t>
            </w:r>
          </w:p>
        </w:tc>
        <w:tc>
          <w:tcPr>
            <w:tcW w:w="585" w:type="pct"/>
            <w:shd w:val="clear" w:color="auto" w:fill="FFFFFF"/>
          </w:tcPr>
          <w:p w:rsidR="003B2C0D" w:rsidRPr="002E5C01" w:rsidRDefault="003B2C0D" w:rsidP="003B2C0D">
            <w:pPr>
              <w:spacing w:after="0" w:line="240" w:lineRule="auto"/>
              <w:jc w:val="center"/>
              <w:rPr>
                <w:rFonts w:ascii="Times New Roman" w:hAnsi="Times New Roman" w:cs="Times New Roman"/>
                <w:sz w:val="24"/>
                <w:szCs w:val="24"/>
              </w:rPr>
            </w:pPr>
            <w:r w:rsidRPr="002E5C01">
              <w:rPr>
                <w:rFonts w:ascii="Times New Roman" w:hAnsi="Times New Roman" w:cs="Times New Roman"/>
                <w:sz w:val="24"/>
                <w:szCs w:val="24"/>
              </w:rPr>
              <w:lastRenderedPageBreak/>
              <w:t>108</w:t>
            </w:r>
          </w:p>
        </w:tc>
      </w:tr>
      <w:tr w:rsidR="003B2C0D" w:rsidRPr="002E5C01"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tcPr>
          <w:p w:rsidR="003B2C0D" w:rsidRPr="002E5C01" w:rsidRDefault="003B2C0D" w:rsidP="003B2C0D">
            <w:pPr>
              <w:spacing w:after="0" w:line="240" w:lineRule="auto"/>
              <w:rPr>
                <w:rFonts w:ascii="Times New Roman" w:hAnsi="Times New Roman" w:cs="Times New Roman"/>
                <w:b/>
                <w:sz w:val="24"/>
                <w:szCs w:val="24"/>
                <w:lang w:eastAsia="ru-RU"/>
              </w:rPr>
            </w:pPr>
            <w:r w:rsidRPr="002E5C01">
              <w:rPr>
                <w:rFonts w:ascii="Times New Roman" w:hAnsi="Times New Roman" w:cs="Times New Roman"/>
                <w:b/>
                <w:sz w:val="24"/>
                <w:szCs w:val="24"/>
                <w:lang w:eastAsia="ru-RU"/>
              </w:rPr>
              <w:lastRenderedPageBreak/>
              <w:t>Промежуточная аттестация</w:t>
            </w:r>
            <w:r w:rsidR="00636A9A">
              <w:rPr>
                <w:rFonts w:ascii="Times New Roman" w:hAnsi="Times New Roman" w:cs="Times New Roman"/>
                <w:b/>
                <w:sz w:val="24"/>
                <w:szCs w:val="24"/>
                <w:lang w:eastAsia="ru-RU"/>
              </w:rPr>
              <w:t xml:space="preserve"> в форме квалификационного экзамена</w:t>
            </w:r>
          </w:p>
        </w:tc>
        <w:tc>
          <w:tcPr>
            <w:tcW w:w="585" w:type="pct"/>
            <w:shd w:val="clear" w:color="auto" w:fill="FFFFFF"/>
          </w:tcPr>
          <w:p w:rsidR="003B2C0D" w:rsidRPr="002E5C01" w:rsidRDefault="00636A9A" w:rsidP="003B2C0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24э/16к</w:t>
            </w:r>
          </w:p>
        </w:tc>
      </w:tr>
      <w:tr w:rsidR="003B2C0D" w:rsidRPr="00636A9A" w:rsidTr="009D3E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Ex>
        <w:tc>
          <w:tcPr>
            <w:tcW w:w="4415" w:type="pct"/>
            <w:gridSpan w:val="6"/>
            <w:shd w:val="clear" w:color="auto" w:fill="FFFFFF"/>
          </w:tcPr>
          <w:p w:rsidR="003B2C0D" w:rsidRPr="00636A9A" w:rsidRDefault="003B2C0D" w:rsidP="003B2C0D">
            <w:pPr>
              <w:spacing w:after="0" w:line="240" w:lineRule="auto"/>
              <w:rPr>
                <w:rFonts w:ascii="Times New Roman" w:hAnsi="Times New Roman" w:cs="Times New Roman"/>
                <w:b/>
                <w:sz w:val="24"/>
                <w:szCs w:val="24"/>
                <w:lang w:eastAsia="ru-RU"/>
              </w:rPr>
            </w:pPr>
            <w:r w:rsidRPr="00636A9A">
              <w:rPr>
                <w:rFonts w:ascii="Times New Roman" w:hAnsi="Times New Roman" w:cs="Times New Roman"/>
                <w:b/>
                <w:sz w:val="24"/>
                <w:szCs w:val="24"/>
                <w:lang w:eastAsia="ru-RU"/>
              </w:rPr>
              <w:t>Всего</w:t>
            </w:r>
          </w:p>
        </w:tc>
        <w:tc>
          <w:tcPr>
            <w:tcW w:w="585" w:type="pct"/>
            <w:shd w:val="clear" w:color="auto" w:fill="FFFFFF"/>
          </w:tcPr>
          <w:p w:rsidR="003B2C0D" w:rsidRPr="00636A9A" w:rsidRDefault="003B2C0D" w:rsidP="003B2C0D">
            <w:pPr>
              <w:spacing w:after="0" w:line="240" w:lineRule="auto"/>
              <w:jc w:val="center"/>
              <w:rPr>
                <w:rFonts w:ascii="Times New Roman" w:hAnsi="Times New Roman" w:cs="Times New Roman"/>
                <w:b/>
                <w:sz w:val="24"/>
                <w:szCs w:val="24"/>
                <w:lang w:eastAsia="ru-RU"/>
              </w:rPr>
            </w:pPr>
            <w:r w:rsidRPr="00636A9A">
              <w:rPr>
                <w:rFonts w:ascii="Times New Roman" w:hAnsi="Times New Roman" w:cs="Times New Roman"/>
                <w:b/>
                <w:sz w:val="24"/>
                <w:szCs w:val="24"/>
                <w:lang w:eastAsia="ru-RU"/>
              </w:rPr>
              <w:t>750</w:t>
            </w:r>
          </w:p>
        </w:tc>
      </w:tr>
    </w:tbl>
    <w:p w:rsidR="00696B26" w:rsidRDefault="00696B26" w:rsidP="00D85F98">
      <w:pPr>
        <w:rPr>
          <w:rFonts w:ascii="Times New Roman" w:hAnsi="Times New Roman" w:cs="Times New Roman"/>
          <w:sz w:val="24"/>
          <w:szCs w:val="24"/>
        </w:rPr>
      </w:pPr>
    </w:p>
    <w:p w:rsidR="00696B26" w:rsidRDefault="00696B26" w:rsidP="00D85F98">
      <w:pPr>
        <w:rPr>
          <w:rFonts w:ascii="Times New Roman" w:hAnsi="Times New Roman" w:cs="Times New Roman"/>
          <w:sz w:val="24"/>
          <w:szCs w:val="24"/>
        </w:rPr>
      </w:pPr>
    </w:p>
    <w:p w:rsidR="00AA7889" w:rsidRDefault="00AA7889" w:rsidP="00D85F98">
      <w:pPr>
        <w:rPr>
          <w:rFonts w:ascii="Times New Roman" w:hAnsi="Times New Roman" w:cs="Times New Roman"/>
          <w:sz w:val="24"/>
          <w:szCs w:val="24"/>
        </w:rPr>
        <w:sectPr w:rsidR="00AA7889" w:rsidSect="009239E2">
          <w:pgSz w:w="16838" w:h="11906" w:orient="landscape"/>
          <w:pgMar w:top="1134" w:right="2379" w:bottom="1985" w:left="567" w:header="708" w:footer="708" w:gutter="0"/>
          <w:cols w:space="708"/>
          <w:docGrid w:linePitch="360"/>
        </w:sectPr>
      </w:pPr>
    </w:p>
    <w:p w:rsidR="00696B26" w:rsidRDefault="00696B26" w:rsidP="00D85F98">
      <w:pPr>
        <w:rPr>
          <w:rFonts w:ascii="Times New Roman" w:hAnsi="Times New Roman" w:cs="Times New Roman"/>
          <w:sz w:val="24"/>
          <w:szCs w:val="24"/>
        </w:rPr>
      </w:pPr>
    </w:p>
    <w:p w:rsidR="00696B26" w:rsidRDefault="00696B26" w:rsidP="00D85F98">
      <w:pPr>
        <w:rPr>
          <w:rFonts w:ascii="Times New Roman" w:hAnsi="Times New Roman" w:cs="Times New Roman"/>
          <w:sz w:val="24"/>
          <w:szCs w:val="24"/>
        </w:rPr>
      </w:pPr>
    </w:p>
    <w:p w:rsidR="00AA7889" w:rsidRPr="00DF5993" w:rsidRDefault="00AA7889" w:rsidP="000856AD">
      <w:pPr>
        <w:spacing w:after="0"/>
        <w:jc w:val="center"/>
        <w:rPr>
          <w:rFonts w:ascii="Times New Roman" w:hAnsi="Times New Roman"/>
          <w:b/>
          <w:bCs/>
          <w:color w:val="0D0D0D"/>
          <w:sz w:val="24"/>
          <w:szCs w:val="24"/>
        </w:rPr>
      </w:pPr>
      <w:r w:rsidRPr="00DF5993">
        <w:rPr>
          <w:rFonts w:ascii="Times New Roman" w:hAnsi="Times New Roman"/>
          <w:b/>
          <w:bCs/>
          <w:color w:val="0D0D0D"/>
          <w:sz w:val="24"/>
          <w:szCs w:val="24"/>
        </w:rPr>
        <w:t>3. УСЛОВИЯ РЕАЛИЗАЦИИ ПРОФЕССИОНАЛЬНОГО МОДУЛЯ</w:t>
      </w:r>
    </w:p>
    <w:p w:rsidR="00AA7889" w:rsidRPr="00DF5993" w:rsidRDefault="00AA7889" w:rsidP="00AA7889">
      <w:pPr>
        <w:spacing w:after="0"/>
        <w:ind w:firstLine="709"/>
        <w:rPr>
          <w:rFonts w:ascii="Times New Roman" w:hAnsi="Times New Roman"/>
          <w:b/>
          <w:bCs/>
          <w:color w:val="0D0D0D"/>
          <w:sz w:val="24"/>
          <w:szCs w:val="24"/>
        </w:rPr>
      </w:pPr>
    </w:p>
    <w:p w:rsidR="00AA7889" w:rsidRPr="00DF5993" w:rsidRDefault="00AA7889" w:rsidP="00AA7889">
      <w:pPr>
        <w:spacing w:after="0"/>
        <w:ind w:firstLine="709"/>
        <w:jc w:val="both"/>
        <w:rPr>
          <w:rFonts w:ascii="Times New Roman" w:hAnsi="Times New Roman"/>
          <w:b/>
          <w:bCs/>
          <w:color w:val="0D0D0D"/>
          <w:sz w:val="24"/>
          <w:szCs w:val="24"/>
        </w:rPr>
      </w:pPr>
      <w:r w:rsidRPr="00DF5993">
        <w:rPr>
          <w:rFonts w:ascii="Times New Roman" w:hAnsi="Times New Roman"/>
          <w:b/>
          <w:bCs/>
          <w:color w:val="0D0D0D"/>
          <w:sz w:val="24"/>
          <w:szCs w:val="24"/>
        </w:rPr>
        <w:t>3.1. Для реализации программы профессионального модуля должны быть предусмотрены следующие специальные помещения:</w:t>
      </w:r>
    </w:p>
    <w:p w:rsidR="00AA7889" w:rsidRPr="00DF5993" w:rsidRDefault="00AA7889" w:rsidP="00AA7889">
      <w:pPr>
        <w:suppressAutoHyphens/>
        <w:spacing w:after="0"/>
        <w:ind w:firstLine="709"/>
        <w:jc w:val="both"/>
        <w:rPr>
          <w:rFonts w:ascii="Times New Roman" w:hAnsi="Times New Roman"/>
          <w:bCs/>
          <w:color w:val="0D0D0D"/>
          <w:sz w:val="24"/>
          <w:szCs w:val="24"/>
        </w:rPr>
      </w:pPr>
      <w:r w:rsidRPr="00DF5993">
        <w:rPr>
          <w:rFonts w:ascii="Times New Roman" w:hAnsi="Times New Roman"/>
          <w:bCs/>
          <w:color w:val="0D0D0D"/>
          <w:sz w:val="24"/>
          <w:szCs w:val="24"/>
        </w:rPr>
        <w:t>Кабинет «</w:t>
      </w:r>
      <w:r w:rsidRPr="00DF5993">
        <w:rPr>
          <w:rFonts w:ascii="Times New Roman" w:hAnsi="Times New Roman"/>
          <w:color w:val="0D0D0D"/>
          <w:sz w:val="24"/>
          <w:szCs w:val="24"/>
        </w:rPr>
        <w:t>Изобразительной деятельности и методики развития детского изобразительного творчества</w:t>
      </w:r>
      <w:r w:rsidRPr="00DF5993">
        <w:rPr>
          <w:rFonts w:ascii="Times New Roman" w:hAnsi="Times New Roman"/>
          <w:bCs/>
          <w:color w:val="0D0D0D"/>
          <w:sz w:val="24"/>
          <w:szCs w:val="24"/>
        </w:rPr>
        <w:t>», оснащенный в соответствии с п. 6.1.2.1 примерной образовательной программы по специальности</w:t>
      </w:r>
      <w:r w:rsidRPr="00DF5993">
        <w:rPr>
          <w:rFonts w:ascii="Times New Roman" w:hAnsi="Times New Roman"/>
          <w:bCs/>
          <w:iCs/>
          <w:color w:val="0D0D0D"/>
          <w:sz w:val="24"/>
          <w:szCs w:val="24"/>
        </w:rPr>
        <w:t>.</w:t>
      </w:r>
    </w:p>
    <w:p w:rsidR="00AA7889" w:rsidRPr="00DF5993" w:rsidRDefault="00AA7889" w:rsidP="00AA7889">
      <w:pPr>
        <w:suppressAutoHyphens/>
        <w:spacing w:after="0"/>
        <w:ind w:firstLine="709"/>
        <w:jc w:val="both"/>
        <w:rPr>
          <w:rFonts w:ascii="Times New Roman" w:hAnsi="Times New Roman"/>
          <w:bCs/>
          <w:i/>
          <w:color w:val="0D0D0D"/>
          <w:sz w:val="24"/>
          <w:szCs w:val="24"/>
        </w:rPr>
      </w:pPr>
      <w:r w:rsidRPr="00DF5993">
        <w:rPr>
          <w:rFonts w:ascii="Times New Roman" w:hAnsi="Times New Roman"/>
          <w:bCs/>
          <w:color w:val="0D0D0D"/>
          <w:sz w:val="24"/>
          <w:szCs w:val="24"/>
        </w:rPr>
        <w:t>Оснащенные базы практики в соответствии с п 6.1.2.5 примерной образовательной программы по специальности.</w:t>
      </w:r>
    </w:p>
    <w:p w:rsidR="00AA7889" w:rsidRPr="00DF5993" w:rsidRDefault="00AA7889" w:rsidP="00AA7889">
      <w:pPr>
        <w:suppressAutoHyphens/>
        <w:spacing w:after="0"/>
        <w:ind w:firstLine="709"/>
        <w:jc w:val="both"/>
        <w:rPr>
          <w:rFonts w:ascii="Times New Roman" w:hAnsi="Times New Roman"/>
          <w:bCs/>
          <w:i/>
          <w:color w:val="0D0D0D"/>
          <w:sz w:val="24"/>
          <w:szCs w:val="24"/>
        </w:rPr>
      </w:pPr>
    </w:p>
    <w:p w:rsidR="00AA7889" w:rsidRPr="00DF5993" w:rsidRDefault="00AA7889" w:rsidP="00AA7889">
      <w:pPr>
        <w:spacing w:after="0"/>
        <w:ind w:firstLine="709"/>
        <w:rPr>
          <w:rFonts w:ascii="Times New Roman" w:hAnsi="Times New Roman"/>
          <w:b/>
          <w:bCs/>
          <w:color w:val="0D0D0D"/>
          <w:sz w:val="24"/>
          <w:szCs w:val="24"/>
        </w:rPr>
      </w:pPr>
      <w:r w:rsidRPr="00DF5993">
        <w:rPr>
          <w:rFonts w:ascii="Times New Roman" w:hAnsi="Times New Roman"/>
          <w:b/>
          <w:bCs/>
          <w:color w:val="0D0D0D"/>
          <w:sz w:val="24"/>
          <w:szCs w:val="24"/>
        </w:rPr>
        <w:t>3.2. Информационное обеспечение реализации программы</w:t>
      </w:r>
    </w:p>
    <w:p w:rsidR="00AA7889" w:rsidRPr="00DF5993" w:rsidRDefault="00AA7889" w:rsidP="00AA7889">
      <w:pPr>
        <w:suppressAutoHyphens/>
        <w:spacing w:after="0"/>
        <w:ind w:firstLine="709"/>
        <w:jc w:val="both"/>
        <w:rPr>
          <w:rFonts w:ascii="Times New Roman" w:hAnsi="Times New Roman"/>
          <w:color w:val="0D0D0D"/>
          <w:sz w:val="24"/>
          <w:szCs w:val="24"/>
        </w:rPr>
      </w:pPr>
      <w:r w:rsidRPr="00DF5993">
        <w:rPr>
          <w:rFonts w:ascii="Times New Roman" w:hAnsi="Times New Roman"/>
          <w:bCs/>
          <w:color w:val="0D0D0D"/>
          <w:sz w:val="24"/>
          <w:szCs w:val="24"/>
        </w:rPr>
        <w:t>Для реализации программы библиотечный фонд образовательной организации должен иметь п</w:t>
      </w:r>
      <w:r w:rsidRPr="00DF5993">
        <w:rPr>
          <w:rFonts w:ascii="Times New Roman" w:hAnsi="Times New Roman"/>
          <w:color w:val="0D0D0D"/>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F5993">
        <w:rPr>
          <w:rFonts w:ascii="Times New Roman" w:hAnsi="Times New Roman"/>
          <w:bCs/>
          <w:color w:val="0D0D0D"/>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A7889" w:rsidRPr="00DF5993" w:rsidRDefault="00AA7889" w:rsidP="00AA7889">
      <w:pPr>
        <w:spacing w:after="0"/>
        <w:ind w:firstLine="709"/>
        <w:contextualSpacing/>
        <w:rPr>
          <w:rFonts w:ascii="Times New Roman" w:hAnsi="Times New Roman"/>
          <w:color w:val="0D0D0D"/>
          <w:sz w:val="24"/>
          <w:szCs w:val="24"/>
        </w:rPr>
      </w:pPr>
    </w:p>
    <w:p w:rsidR="00AA7889" w:rsidRPr="00DF5993" w:rsidRDefault="00AA7889" w:rsidP="00AA7889">
      <w:pPr>
        <w:pStyle w:val="a8"/>
        <w:spacing w:before="0" w:after="0" w:line="276" w:lineRule="auto"/>
        <w:ind w:left="0" w:firstLine="709"/>
        <w:contextualSpacing/>
        <w:rPr>
          <w:b/>
          <w:color w:val="0D0D0D"/>
        </w:rPr>
      </w:pPr>
      <w:r w:rsidRPr="00DF5993">
        <w:rPr>
          <w:b/>
          <w:color w:val="0D0D0D"/>
        </w:rPr>
        <w:t xml:space="preserve">3.2.1. </w:t>
      </w:r>
      <w:r w:rsidRPr="00DF5993">
        <w:rPr>
          <w:b/>
          <w:color w:val="0D0D0D"/>
          <w:lang w:val="ru-RU"/>
        </w:rPr>
        <w:t>Основные печатные</w:t>
      </w:r>
      <w:r w:rsidRPr="00DF5993">
        <w:rPr>
          <w:b/>
          <w:color w:val="0D0D0D"/>
        </w:rPr>
        <w:t xml:space="preserve"> издания</w:t>
      </w:r>
    </w:p>
    <w:p w:rsidR="00AA7889" w:rsidRPr="00DF5993" w:rsidRDefault="00AA7889" w:rsidP="00AA7889">
      <w:pPr>
        <w:pStyle w:val="a8"/>
        <w:numPr>
          <w:ilvl w:val="3"/>
          <w:numId w:val="5"/>
        </w:numPr>
        <w:shd w:val="clear" w:color="auto" w:fill="FFFFFF"/>
        <w:spacing w:before="0" w:after="0" w:line="276" w:lineRule="auto"/>
        <w:ind w:left="0" w:firstLine="709"/>
        <w:jc w:val="both"/>
        <w:rPr>
          <w:color w:val="0D0D0D"/>
        </w:rPr>
      </w:pPr>
      <w:r w:rsidRPr="00DF5993">
        <w:rPr>
          <w:color w:val="0D0D0D"/>
        </w:rPr>
        <w:t>Воробьева</w:t>
      </w:r>
      <w:r w:rsidRPr="00DF5993">
        <w:rPr>
          <w:color w:val="0D0D0D"/>
          <w:lang w:val="ru-RU"/>
        </w:rPr>
        <w:t>,</w:t>
      </w:r>
      <w:r w:rsidRPr="00DF5993">
        <w:rPr>
          <w:color w:val="0D0D0D"/>
        </w:rPr>
        <w:t xml:space="preserve"> Н.</w:t>
      </w:r>
      <w:r w:rsidRPr="00DF5993">
        <w:rPr>
          <w:color w:val="0D0D0D"/>
          <w:lang w:val="ru-RU"/>
        </w:rPr>
        <w:t xml:space="preserve"> </w:t>
      </w:r>
      <w:r w:rsidRPr="00DF5993">
        <w:rPr>
          <w:color w:val="0D0D0D"/>
        </w:rPr>
        <w:t>А. Теоретические и методические основы организации игровой деятельности детей раннего и дошкольного возраста: учебник для учреждений СПО / Н.А. Воробьева, С.В. Обоева, О.Б. Сапожникова и др. – М.: Издательский центр «Академия», 2022. – 224 с. – ISBN 978-5-0054-0351-3.</w:t>
      </w:r>
    </w:p>
    <w:p w:rsidR="00AA7889" w:rsidRPr="00DF5993" w:rsidRDefault="00AA7889" w:rsidP="00AA7889">
      <w:pPr>
        <w:pStyle w:val="a8"/>
        <w:numPr>
          <w:ilvl w:val="3"/>
          <w:numId w:val="5"/>
        </w:numPr>
        <w:shd w:val="clear" w:color="auto" w:fill="FFFFFF"/>
        <w:spacing w:before="0" w:after="0" w:line="276" w:lineRule="auto"/>
        <w:ind w:left="0" w:firstLine="709"/>
        <w:jc w:val="both"/>
        <w:rPr>
          <w:color w:val="0D0D0D"/>
        </w:rPr>
      </w:pPr>
      <w:r w:rsidRPr="00DF5993">
        <w:rPr>
          <w:color w:val="0D0D0D"/>
        </w:rPr>
        <w:t>Гончарова</w:t>
      </w:r>
      <w:r w:rsidRPr="00DF5993">
        <w:rPr>
          <w:color w:val="0D0D0D"/>
          <w:lang w:val="ru-RU"/>
        </w:rPr>
        <w:t>,</w:t>
      </w:r>
      <w:r w:rsidRPr="00DF5993">
        <w:rPr>
          <w:color w:val="0D0D0D"/>
        </w:rPr>
        <w:t xml:space="preserve"> О.</w:t>
      </w:r>
      <w:r w:rsidRPr="00DF5993">
        <w:rPr>
          <w:color w:val="0D0D0D"/>
          <w:lang w:val="ru-RU"/>
        </w:rPr>
        <w:t xml:space="preserve"> </w:t>
      </w:r>
      <w:r w:rsidRPr="00DF5993">
        <w:rPr>
          <w:color w:val="0D0D0D"/>
        </w:rPr>
        <w:t>В. Теория и методика музыкального воспитания: учебное пособие для учреждений СПО / О.В. Гончарова, Ю.С. Богачинская. – 8-е изд., стер. – М.: Издательский центр «Академия», 2020. – 256 с. – ISBN 978-5-4468-9661-5.</w:t>
      </w:r>
    </w:p>
    <w:p w:rsidR="00AA7889" w:rsidRPr="00DF5993" w:rsidRDefault="00AA7889" w:rsidP="00AA7889">
      <w:pPr>
        <w:pStyle w:val="a8"/>
        <w:numPr>
          <w:ilvl w:val="3"/>
          <w:numId w:val="5"/>
        </w:numPr>
        <w:tabs>
          <w:tab w:val="left" w:pos="0"/>
          <w:tab w:val="left" w:pos="426"/>
        </w:tabs>
        <w:spacing w:before="0" w:after="0" w:line="276" w:lineRule="auto"/>
        <w:ind w:left="0" w:firstLine="709"/>
        <w:jc w:val="both"/>
        <w:rPr>
          <w:color w:val="0D0D0D"/>
        </w:rPr>
      </w:pPr>
      <w:r w:rsidRPr="00DF5993">
        <w:rPr>
          <w:color w:val="0D0D0D"/>
        </w:rPr>
        <w:t>Коломийченко</w:t>
      </w:r>
      <w:r w:rsidRPr="00DF5993">
        <w:rPr>
          <w:color w:val="0D0D0D"/>
          <w:lang w:val="ru-RU"/>
        </w:rPr>
        <w:t>,</w:t>
      </w:r>
      <w:r w:rsidRPr="00DF5993">
        <w:rPr>
          <w:color w:val="0D0D0D"/>
        </w:rPr>
        <w:t xml:space="preserve"> Л.</w:t>
      </w:r>
      <w:r w:rsidRPr="00DF5993">
        <w:rPr>
          <w:color w:val="0D0D0D"/>
          <w:lang w:val="ru-RU"/>
        </w:rPr>
        <w:t xml:space="preserve"> </w:t>
      </w:r>
      <w:r w:rsidRPr="00DF5993">
        <w:rPr>
          <w:color w:val="0D0D0D"/>
        </w:rPr>
        <w:t xml:space="preserve">В. Методика воспитания и обучения в области дошкольного образования: учебник и практикум для среднего профессионального образования / Л. В. Коломийченко [и др.] ; под общей редакцией Л. В. Коломийченко. – 2-е изд., перераб. </w:t>
      </w:r>
      <w:r w:rsidRPr="00DF5993">
        <w:rPr>
          <w:color w:val="0D0D0D"/>
        </w:rPr>
        <w:br/>
        <w:t>и доп. – Москва : Издательство Юрайт, 2019. – 210 с.</w:t>
      </w:r>
    </w:p>
    <w:p w:rsidR="00AA7889" w:rsidRPr="00DF5993" w:rsidRDefault="000A3197" w:rsidP="00AA7889">
      <w:pPr>
        <w:pStyle w:val="a8"/>
        <w:numPr>
          <w:ilvl w:val="3"/>
          <w:numId w:val="5"/>
        </w:numPr>
        <w:shd w:val="clear" w:color="auto" w:fill="FFFFFF"/>
        <w:spacing w:before="0" w:after="0" w:line="276" w:lineRule="auto"/>
        <w:ind w:left="0" w:firstLine="709"/>
        <w:jc w:val="both"/>
        <w:rPr>
          <w:color w:val="0D0D0D"/>
        </w:rPr>
      </w:pPr>
      <w:hyperlink r:id="rId8">
        <w:r w:rsidR="00AA7889" w:rsidRPr="00DF5993">
          <w:rPr>
            <w:color w:val="0D0D0D"/>
          </w:rPr>
          <w:t>Микляева</w:t>
        </w:r>
        <w:r w:rsidR="00AA7889" w:rsidRPr="00DF5993">
          <w:rPr>
            <w:color w:val="0D0D0D"/>
            <w:lang w:val="ru-RU"/>
          </w:rPr>
          <w:t>,</w:t>
        </w:r>
        <w:r w:rsidR="00AA7889" w:rsidRPr="00DF5993">
          <w:rPr>
            <w:color w:val="0D0D0D"/>
          </w:rPr>
          <w:t xml:space="preserve"> Н.</w:t>
        </w:r>
        <w:r w:rsidR="00AA7889" w:rsidRPr="00DF5993">
          <w:rPr>
            <w:color w:val="0D0D0D"/>
            <w:lang w:val="ru-RU"/>
          </w:rPr>
          <w:t xml:space="preserve"> </w:t>
        </w:r>
        <w:r w:rsidR="00AA7889" w:rsidRPr="00DF5993">
          <w:rPr>
            <w:color w:val="0D0D0D"/>
          </w:rPr>
          <w:t>В.</w:t>
        </w:r>
      </w:hyperlink>
      <w:r w:rsidR="00AA7889" w:rsidRPr="00DF5993">
        <w:rPr>
          <w:color w:val="0D0D0D"/>
        </w:rPr>
        <w:t xml:space="preserve"> </w:t>
      </w:r>
      <w:hyperlink r:id="rId9">
        <w:r w:rsidR="00AA7889" w:rsidRPr="00DF5993">
          <w:rPr>
            <w:color w:val="0D0D0D"/>
          </w:rPr>
          <w:t>Методика обучения и воспитания в области дошкольного образования</w:t>
        </w:r>
      </w:hyperlink>
      <w:r w:rsidR="00AA7889" w:rsidRPr="00DF5993">
        <w:rPr>
          <w:color w:val="0D0D0D"/>
        </w:rPr>
        <w:t>: Учебник и практикум для СПО. 2-е изд.  – М.: Юрайт, 2021. – 450 с.</w:t>
      </w:r>
    </w:p>
    <w:p w:rsidR="00AA7889" w:rsidRPr="00DF5993" w:rsidRDefault="00AA7889" w:rsidP="00AA7889">
      <w:pPr>
        <w:pStyle w:val="a8"/>
        <w:numPr>
          <w:ilvl w:val="3"/>
          <w:numId w:val="5"/>
        </w:numPr>
        <w:shd w:val="clear" w:color="auto" w:fill="FFFFFF"/>
        <w:spacing w:before="0" w:after="0" w:line="276" w:lineRule="auto"/>
        <w:ind w:left="0" w:firstLine="709"/>
        <w:jc w:val="both"/>
        <w:rPr>
          <w:color w:val="0D0D0D"/>
        </w:rPr>
      </w:pPr>
      <w:r w:rsidRPr="00DF5993">
        <w:rPr>
          <w:color w:val="0D0D0D"/>
        </w:rPr>
        <w:t>Мириманова</w:t>
      </w:r>
      <w:r w:rsidRPr="00DF5993">
        <w:rPr>
          <w:color w:val="0D0D0D"/>
          <w:lang w:val="ru-RU"/>
        </w:rPr>
        <w:t>,</w:t>
      </w:r>
      <w:r w:rsidRPr="00DF5993">
        <w:rPr>
          <w:color w:val="0D0D0D"/>
        </w:rPr>
        <w:t xml:space="preserve"> М.</w:t>
      </w:r>
      <w:r w:rsidRPr="00DF5993">
        <w:rPr>
          <w:color w:val="0D0D0D"/>
          <w:lang w:val="ru-RU"/>
        </w:rPr>
        <w:t xml:space="preserve"> </w:t>
      </w:r>
      <w:r w:rsidRPr="00DF5993">
        <w:rPr>
          <w:color w:val="0D0D0D"/>
        </w:rPr>
        <w:t>С. Психолого-педагогические основы организации общения детей дошкольного возраста: учебник для учреждений СПО / М.С. Мириманова. – 3-е изд., стер. – М.: Издательский центр «Академия», 2021. – 256 с. – ISBN 978-5-4468-9904-3.</w:t>
      </w:r>
    </w:p>
    <w:p w:rsidR="00AA7889" w:rsidRPr="00DF5993" w:rsidRDefault="00AA7889" w:rsidP="00AA7889">
      <w:pPr>
        <w:pStyle w:val="a8"/>
        <w:numPr>
          <w:ilvl w:val="3"/>
          <w:numId w:val="5"/>
        </w:numPr>
        <w:shd w:val="clear" w:color="auto" w:fill="FFFFFF"/>
        <w:spacing w:before="0" w:after="0" w:line="276" w:lineRule="auto"/>
        <w:ind w:left="0" w:firstLine="709"/>
        <w:jc w:val="both"/>
        <w:rPr>
          <w:color w:val="0D0D0D"/>
        </w:rPr>
      </w:pPr>
      <w:r w:rsidRPr="00DF5993">
        <w:rPr>
          <w:color w:val="0D0D0D"/>
        </w:rPr>
        <w:t>Погодина</w:t>
      </w:r>
      <w:r w:rsidRPr="00DF5993">
        <w:rPr>
          <w:color w:val="0D0D0D"/>
          <w:lang w:val="ru-RU"/>
        </w:rPr>
        <w:t>,</w:t>
      </w:r>
      <w:r w:rsidRPr="00DF5993">
        <w:rPr>
          <w:color w:val="0D0D0D"/>
        </w:rPr>
        <w:t xml:space="preserve"> С.</w:t>
      </w:r>
      <w:r w:rsidRPr="00DF5993">
        <w:rPr>
          <w:color w:val="0D0D0D"/>
          <w:lang w:val="ru-RU"/>
        </w:rPr>
        <w:t xml:space="preserve"> </w:t>
      </w:r>
      <w:r w:rsidRPr="00DF5993">
        <w:rPr>
          <w:color w:val="0D0D0D"/>
        </w:rPr>
        <w:t>В. Практикум по художественной обработке материалов и изобразительному искусству / С.В. Погодина. – М.: Академия, 20</w:t>
      </w:r>
      <w:r w:rsidRPr="00DF5993">
        <w:rPr>
          <w:color w:val="0D0D0D"/>
          <w:lang w:val="ru-RU"/>
        </w:rPr>
        <w:t>21</w:t>
      </w:r>
      <w:r w:rsidRPr="00DF5993">
        <w:rPr>
          <w:color w:val="0D0D0D"/>
        </w:rPr>
        <w:t xml:space="preserve">. – 208 с. </w:t>
      </w:r>
    </w:p>
    <w:p w:rsidR="00AA7889" w:rsidRPr="00DF5993" w:rsidRDefault="00AA7889" w:rsidP="00AA7889">
      <w:pPr>
        <w:pStyle w:val="a8"/>
        <w:numPr>
          <w:ilvl w:val="3"/>
          <w:numId w:val="5"/>
        </w:numPr>
        <w:shd w:val="clear" w:color="auto" w:fill="FFFFFF"/>
        <w:spacing w:before="0" w:after="0" w:line="276" w:lineRule="auto"/>
        <w:ind w:left="0" w:firstLine="709"/>
        <w:jc w:val="both"/>
        <w:rPr>
          <w:color w:val="0D0D0D"/>
        </w:rPr>
      </w:pPr>
      <w:r w:rsidRPr="00DF5993">
        <w:rPr>
          <w:color w:val="0D0D0D"/>
        </w:rPr>
        <w:t>Погодина</w:t>
      </w:r>
      <w:r w:rsidRPr="00DF5993">
        <w:rPr>
          <w:color w:val="0D0D0D"/>
          <w:lang w:val="ru-RU"/>
        </w:rPr>
        <w:t>,</w:t>
      </w:r>
      <w:r w:rsidRPr="00DF5993">
        <w:rPr>
          <w:color w:val="0D0D0D"/>
        </w:rPr>
        <w:t xml:space="preserve"> С.</w:t>
      </w:r>
      <w:r w:rsidRPr="00DF5993">
        <w:rPr>
          <w:color w:val="0D0D0D"/>
          <w:lang w:val="ru-RU"/>
        </w:rPr>
        <w:t xml:space="preserve"> </w:t>
      </w:r>
      <w:r w:rsidRPr="00DF5993">
        <w:rPr>
          <w:color w:val="0D0D0D"/>
        </w:rPr>
        <w:t xml:space="preserve">В. Теоретические и методические основы организации продуктивных видов деятельности детей дошкольного возраста: учебное пособие для </w:t>
      </w:r>
      <w:r w:rsidRPr="00DF5993">
        <w:rPr>
          <w:color w:val="0D0D0D"/>
        </w:rPr>
        <w:lastRenderedPageBreak/>
        <w:t>студентов сред. проф. образования / С.В. Погодина. – 5-е изд., стер. – М.: Издательский центр «Академия», 2021. – 272 с. – ISBN 978-5-4468-9969-2.</w:t>
      </w:r>
    </w:p>
    <w:p w:rsidR="00AA7889" w:rsidRPr="00DF5993" w:rsidRDefault="00AA7889" w:rsidP="00AA7889">
      <w:pPr>
        <w:pStyle w:val="a8"/>
        <w:numPr>
          <w:ilvl w:val="3"/>
          <w:numId w:val="5"/>
        </w:numPr>
        <w:shd w:val="clear" w:color="auto" w:fill="FFFFFF"/>
        <w:spacing w:before="0" w:after="0" w:line="276" w:lineRule="auto"/>
        <w:ind w:left="0" w:firstLine="709"/>
        <w:jc w:val="both"/>
        <w:rPr>
          <w:color w:val="0D0D0D"/>
        </w:rPr>
      </w:pPr>
      <w:r w:rsidRPr="00DF5993">
        <w:rPr>
          <w:color w:val="0D0D0D"/>
        </w:rPr>
        <w:t>Савенков</w:t>
      </w:r>
      <w:r w:rsidRPr="00DF5993">
        <w:rPr>
          <w:color w:val="0D0D0D"/>
          <w:lang w:val="ru-RU"/>
        </w:rPr>
        <w:t>,</w:t>
      </w:r>
      <w:r w:rsidRPr="00DF5993">
        <w:rPr>
          <w:color w:val="0D0D0D"/>
        </w:rPr>
        <w:t xml:space="preserve"> А.</w:t>
      </w:r>
      <w:r w:rsidRPr="00DF5993">
        <w:rPr>
          <w:color w:val="0D0D0D"/>
          <w:lang w:val="ru-RU"/>
        </w:rPr>
        <w:t xml:space="preserve"> </w:t>
      </w:r>
      <w:r w:rsidRPr="00DF5993">
        <w:rPr>
          <w:color w:val="0D0D0D"/>
        </w:rPr>
        <w:t>И. Теоретические и методические основы организации игровой деятельности детей раннего и дошкольного возраста /Ф.И. Савенков. – М: Юрайт, 2020. –339</w:t>
      </w:r>
      <w:r w:rsidRPr="00DF5993">
        <w:rPr>
          <w:color w:val="0D0D0D"/>
          <w:lang w:val="ru-RU"/>
        </w:rPr>
        <w:t> </w:t>
      </w:r>
      <w:r w:rsidRPr="00DF5993">
        <w:rPr>
          <w:color w:val="0D0D0D"/>
        </w:rPr>
        <w:t>с.</w:t>
      </w:r>
    </w:p>
    <w:p w:rsidR="00AA7889" w:rsidRPr="00DF5993" w:rsidRDefault="00AA7889" w:rsidP="00AA7889">
      <w:pPr>
        <w:spacing w:after="0"/>
        <w:rPr>
          <w:rFonts w:ascii="Times New Roman" w:hAnsi="Times New Roman"/>
          <w:b/>
          <w:color w:val="0D0D0D"/>
          <w:sz w:val="24"/>
          <w:szCs w:val="24"/>
        </w:rPr>
      </w:pPr>
    </w:p>
    <w:p w:rsidR="00AA7889" w:rsidRPr="00DF5993" w:rsidRDefault="00AA7889" w:rsidP="00AA7889">
      <w:pPr>
        <w:spacing w:after="0"/>
        <w:ind w:firstLine="709"/>
        <w:contextualSpacing/>
        <w:rPr>
          <w:rFonts w:ascii="Times New Roman" w:hAnsi="Times New Roman"/>
          <w:b/>
          <w:color w:val="0D0D0D"/>
          <w:sz w:val="24"/>
          <w:szCs w:val="24"/>
        </w:rPr>
      </w:pPr>
      <w:r w:rsidRPr="00DF5993">
        <w:rPr>
          <w:rFonts w:ascii="Times New Roman" w:hAnsi="Times New Roman"/>
          <w:b/>
          <w:color w:val="0D0D0D"/>
          <w:sz w:val="24"/>
          <w:szCs w:val="24"/>
        </w:rPr>
        <w:t>3.2.2. Основные электронные издания</w:t>
      </w:r>
    </w:p>
    <w:p w:rsidR="00AA7889" w:rsidRPr="00DF5993" w:rsidRDefault="00AA7889" w:rsidP="00AA7889">
      <w:pPr>
        <w:pStyle w:val="a8"/>
        <w:numPr>
          <w:ilvl w:val="6"/>
          <w:numId w:val="6"/>
        </w:numPr>
        <w:spacing w:before="0" w:after="0" w:line="276" w:lineRule="auto"/>
        <w:ind w:left="-142" w:firstLine="851"/>
        <w:contextualSpacing/>
        <w:jc w:val="both"/>
        <w:rPr>
          <w:color w:val="0D0D0D"/>
        </w:rPr>
      </w:pPr>
      <w:r w:rsidRPr="00DF5993">
        <w:rPr>
          <w:color w:val="0D0D0D"/>
        </w:rPr>
        <w:t>Газина</w:t>
      </w:r>
      <w:r w:rsidRPr="00DF5993">
        <w:rPr>
          <w:color w:val="0D0D0D"/>
          <w:lang w:val="ru-RU"/>
        </w:rPr>
        <w:t>,</w:t>
      </w:r>
      <w:r w:rsidRPr="00DF5993">
        <w:rPr>
          <w:color w:val="0D0D0D"/>
        </w:rPr>
        <w:t xml:space="preserve"> О.</w:t>
      </w:r>
      <w:r w:rsidRPr="00DF5993">
        <w:rPr>
          <w:color w:val="0D0D0D"/>
          <w:lang w:val="ru-RU"/>
        </w:rPr>
        <w:t xml:space="preserve"> </w:t>
      </w:r>
      <w:r w:rsidRPr="00DF5993">
        <w:rPr>
          <w:color w:val="0D0D0D"/>
        </w:rPr>
        <w:t xml:space="preserve">М. Дошкольное образование. Практикум по дисциплинам профессионального учебного цикла : учебное пособие для вузов / О. М. Газина [и др.] ; под редакцией О. М. Газиной, В. И. Яшиной. — 2-е изд., испр. и доп. — Москва : Издательство Юрайт, 2023. — 111 с. — (Высшее образование). — ISBN 978-5-534-09051-2. — Текст : электронный // Образовательная платформа Юрайт [сайт]. — URL: </w:t>
      </w:r>
      <w:hyperlink r:id="rId10" w:history="1">
        <w:r w:rsidRPr="00DF5993">
          <w:rPr>
            <w:rStyle w:val="a7"/>
          </w:rPr>
          <w:t>https://urait.ru/bcode/51714</w:t>
        </w:r>
        <w:r w:rsidRPr="00DF5993">
          <w:rPr>
            <w:rStyle w:val="a7"/>
            <w:lang w:val="ru-RU"/>
          </w:rPr>
          <w:t>0</w:t>
        </w:r>
      </w:hyperlink>
    </w:p>
    <w:p w:rsidR="00AA7889" w:rsidRPr="00DF5993" w:rsidRDefault="00AA7889" w:rsidP="00AA7889">
      <w:pPr>
        <w:pStyle w:val="a8"/>
        <w:numPr>
          <w:ilvl w:val="6"/>
          <w:numId w:val="6"/>
        </w:numPr>
        <w:spacing w:before="0" w:after="0" w:line="276" w:lineRule="auto"/>
        <w:ind w:left="-142" w:firstLine="851"/>
        <w:contextualSpacing/>
        <w:jc w:val="both"/>
        <w:rPr>
          <w:color w:val="0D0D0D"/>
        </w:rPr>
      </w:pPr>
      <w:r w:rsidRPr="00DF5993">
        <w:rPr>
          <w:color w:val="0D0D0D"/>
        </w:rPr>
        <w:t xml:space="preserve">Ефимова, А. В. Арт-терапия для младших дошкольников (детей 2‒4 лет) : учебное пособие для СПО / А. В. Ефимова. — Саратов : Профобразование, 2022. — 95 c. — ISBN 978-5-4488-1339-9. — Текст : электронный // ЭБС PROFобразование : [сайт]. — URL: </w:t>
      </w:r>
      <w:hyperlink r:id="rId11" w:history="1">
        <w:r w:rsidRPr="00DF5993">
          <w:rPr>
            <w:rStyle w:val="a7"/>
          </w:rPr>
          <w:t>https://profspo.ru/books/117290</w:t>
        </w:r>
      </w:hyperlink>
    </w:p>
    <w:p w:rsidR="00AA7889" w:rsidRPr="00DF5993" w:rsidRDefault="00AA7889" w:rsidP="00AA7889">
      <w:pPr>
        <w:pStyle w:val="a8"/>
        <w:numPr>
          <w:ilvl w:val="6"/>
          <w:numId w:val="6"/>
        </w:numPr>
        <w:spacing w:before="0" w:after="0" w:line="276" w:lineRule="auto"/>
        <w:ind w:left="-142" w:firstLine="851"/>
        <w:contextualSpacing/>
        <w:jc w:val="both"/>
        <w:rPr>
          <w:color w:val="0D0D0D"/>
        </w:rPr>
      </w:pPr>
      <w:r w:rsidRPr="00DF5993">
        <w:rPr>
          <w:color w:val="0D0D0D"/>
        </w:rPr>
        <w:t xml:space="preserve">Ефимова, А. В. Арт-терапия для младших дошкольников (детей 2‒4 лет) : учебное пособие для СПО / А. В. Ефимова. — Саратов : Профобразование, 2022. — 95 c. — ISBN 978-5-4488-1339-9. — Текст : электронный // ЭБС PROFобразование : [сайт]. — URL: </w:t>
      </w:r>
      <w:hyperlink r:id="rId12" w:history="1">
        <w:r w:rsidRPr="00DF5993">
          <w:rPr>
            <w:rStyle w:val="a7"/>
          </w:rPr>
          <w:t>https://profspo.ru/books/117290</w:t>
        </w:r>
      </w:hyperlink>
    </w:p>
    <w:p w:rsidR="00AA7889" w:rsidRPr="00DF5993" w:rsidRDefault="00AA7889" w:rsidP="00AA7889">
      <w:pPr>
        <w:pStyle w:val="a8"/>
        <w:numPr>
          <w:ilvl w:val="6"/>
          <w:numId w:val="6"/>
        </w:numPr>
        <w:spacing w:before="0" w:after="0" w:line="276" w:lineRule="auto"/>
        <w:ind w:left="-142" w:firstLine="851"/>
        <w:contextualSpacing/>
        <w:jc w:val="both"/>
        <w:rPr>
          <w:color w:val="0D0D0D"/>
        </w:rPr>
      </w:pPr>
      <w:r w:rsidRPr="00DF5993">
        <w:rPr>
          <w:color w:val="0D0D0D"/>
        </w:rPr>
        <w:t xml:space="preserve">Кондаурова, Т. И. Методика обучения биологии: экологическое образование и воспитание : учебное пособие для СПО / Т. И. Кондаурова, Н. Е. Фетисова ; под редакцией Т. И. Кондаурова. — Саратов : Профобразование, Ай Пи Эр Медиа, 2019. — 142 c. — ISBN 978-5-4486-0660-1, 978-5-4488-0242-3. — Текст : электронный // Электронный ресурс цифровой образовательной среды СПО PROFобразование : [сайт]. — URL: </w:t>
      </w:r>
      <w:hyperlink r:id="rId13" w:history="1">
        <w:r w:rsidRPr="00DF5993">
          <w:rPr>
            <w:rStyle w:val="a7"/>
          </w:rPr>
          <w:t>https://profspo.ru/books/80537</w:t>
        </w:r>
      </w:hyperlink>
      <w:r w:rsidRPr="00DF5993">
        <w:rPr>
          <w:color w:val="0D0D0D"/>
        </w:rPr>
        <w:t xml:space="preserve">    </w:t>
      </w:r>
    </w:p>
    <w:p w:rsidR="00AA7889" w:rsidRPr="00DF5993" w:rsidRDefault="00AA7889" w:rsidP="00AA7889">
      <w:pPr>
        <w:pStyle w:val="a8"/>
        <w:numPr>
          <w:ilvl w:val="6"/>
          <w:numId w:val="6"/>
        </w:numPr>
        <w:spacing w:before="0" w:after="0" w:line="276" w:lineRule="auto"/>
        <w:ind w:left="0" w:firstLine="709"/>
        <w:jc w:val="both"/>
        <w:rPr>
          <w:color w:val="0D0D0D"/>
        </w:rPr>
      </w:pPr>
      <w:r w:rsidRPr="00DF5993">
        <w:rPr>
          <w:color w:val="0D0D0D"/>
        </w:rPr>
        <w:t xml:space="preserve">Поддьяков А.Н. Исследовательское поведение: стратегии познания, помощь, противодействие, конфликт : монография / Поддьяков А.Н.. — Москва, Саратов : ПЕР СЭ, Ай Пи Эр Медиа, 2019. — 240 c. — ISBN 978-5-4486-0818-6. — Текст : электронный // IPR SMART : [сайт]. — URL: </w:t>
      </w:r>
      <w:hyperlink r:id="rId14" w:history="1">
        <w:r w:rsidRPr="00DF5993">
          <w:rPr>
            <w:rStyle w:val="a7"/>
          </w:rPr>
          <w:t>https://www.iprbookshop.ru/88163.html</w:t>
        </w:r>
      </w:hyperlink>
      <w:r w:rsidRPr="00DF5993">
        <w:rPr>
          <w:color w:val="0D0D0D"/>
        </w:rPr>
        <w:t>. — Режим доступа: для авторизир. пользователей</w:t>
      </w:r>
    </w:p>
    <w:p w:rsidR="00AA7889" w:rsidRPr="00DF5993" w:rsidRDefault="00AA7889" w:rsidP="00AA7889">
      <w:pPr>
        <w:pStyle w:val="a8"/>
        <w:numPr>
          <w:ilvl w:val="6"/>
          <w:numId w:val="6"/>
        </w:numPr>
        <w:spacing w:before="0" w:after="0" w:line="276" w:lineRule="auto"/>
        <w:ind w:left="0" w:firstLine="709"/>
        <w:jc w:val="both"/>
        <w:rPr>
          <w:color w:val="0D0D0D"/>
        </w:rPr>
      </w:pPr>
      <w:r w:rsidRPr="00DF5993">
        <w:rPr>
          <w:color w:val="0D0D0D"/>
        </w:rPr>
        <w:t>Савенков</w:t>
      </w:r>
      <w:r w:rsidRPr="00DF5993">
        <w:rPr>
          <w:color w:val="0D0D0D"/>
          <w:lang w:val="ru-RU"/>
        </w:rPr>
        <w:t>,</w:t>
      </w:r>
      <w:r w:rsidRPr="00DF5993">
        <w:rPr>
          <w:color w:val="0D0D0D"/>
        </w:rPr>
        <w:t xml:space="preserve"> А. И. Теоретические и методические основы организации игровой деятельности детей раннего и дошкольного возраста : учебник для среднего профессионального образования / А. И. Савенков [и др.] ; под научной редакцией А. И. Савенкова. — Москва : Издательство Юрайт, 2022. — 339 с. — (Профессиональное образование). — ISBN 978-5-534-12667-9. — Текст : электронный // Образовательная платформа Юрайт [сайт]. — URL: </w:t>
      </w:r>
      <w:hyperlink r:id="rId15" w:history="1">
        <w:r w:rsidRPr="00DF5993">
          <w:rPr>
            <w:rStyle w:val="a7"/>
          </w:rPr>
          <w:t>https://urait.ru/bcode/495750</w:t>
        </w:r>
      </w:hyperlink>
      <w:r w:rsidRPr="00DF5993">
        <w:rPr>
          <w:color w:val="0D0D0D"/>
        </w:rPr>
        <w:t>.</w:t>
      </w:r>
    </w:p>
    <w:p w:rsidR="00AA7889" w:rsidRPr="00DF5993" w:rsidRDefault="00AA7889" w:rsidP="00AA7889">
      <w:pPr>
        <w:pStyle w:val="a8"/>
        <w:numPr>
          <w:ilvl w:val="6"/>
          <w:numId w:val="6"/>
        </w:numPr>
        <w:spacing w:after="0" w:line="276" w:lineRule="auto"/>
        <w:ind w:left="0" w:firstLine="709"/>
        <w:jc w:val="both"/>
        <w:rPr>
          <w:color w:val="0D0D0D"/>
        </w:rPr>
      </w:pPr>
      <w:r w:rsidRPr="00DF5993">
        <w:rPr>
          <w:color w:val="0D0D0D"/>
        </w:rPr>
        <w:t>Дошкольная педагогика: электронный учебно-методический комплекс. – М.: Издательский центр «Академия».</w:t>
      </w:r>
    </w:p>
    <w:p w:rsidR="00AA7889" w:rsidRPr="00DF5993" w:rsidRDefault="00AA7889" w:rsidP="00AA7889">
      <w:pPr>
        <w:pStyle w:val="a8"/>
        <w:numPr>
          <w:ilvl w:val="6"/>
          <w:numId w:val="6"/>
        </w:numPr>
        <w:spacing w:after="0" w:line="276" w:lineRule="auto"/>
        <w:ind w:left="0" w:firstLine="709"/>
        <w:jc w:val="both"/>
        <w:rPr>
          <w:color w:val="0D0D0D"/>
        </w:rPr>
      </w:pPr>
      <w:r w:rsidRPr="00DF5993">
        <w:rPr>
          <w:color w:val="0D0D0D"/>
        </w:rPr>
        <w:t>Практикум по художественной обработке материалов и изобразительному искусству: электронный учебно-методический комплекс. – М.: Издательский центр «Академия».</w:t>
      </w:r>
    </w:p>
    <w:p w:rsidR="00AA7889" w:rsidRPr="00DF5993" w:rsidRDefault="00AA7889" w:rsidP="00AA7889">
      <w:pPr>
        <w:pStyle w:val="a8"/>
        <w:numPr>
          <w:ilvl w:val="6"/>
          <w:numId w:val="6"/>
        </w:numPr>
        <w:spacing w:before="0" w:after="0" w:line="276" w:lineRule="auto"/>
        <w:ind w:left="0" w:firstLine="709"/>
        <w:jc w:val="both"/>
        <w:rPr>
          <w:color w:val="0D0D0D"/>
        </w:rPr>
      </w:pPr>
      <w:r w:rsidRPr="00DF5993">
        <w:rPr>
          <w:color w:val="0D0D0D"/>
        </w:rPr>
        <w:lastRenderedPageBreak/>
        <w:t>Теоретические и методические основы организации продуктивных видов деятельности детей дошкольного возраста: электронный учебно-методический комплекс. – М.: Издательский центр «Академия».</w:t>
      </w:r>
    </w:p>
    <w:p w:rsidR="00AA7889" w:rsidRPr="00DF5993" w:rsidRDefault="00AA7889" w:rsidP="00AA7889">
      <w:pPr>
        <w:spacing w:after="0"/>
        <w:rPr>
          <w:rFonts w:ascii="Times New Roman" w:hAnsi="Times New Roman"/>
          <w:color w:val="0D0D0D"/>
          <w:sz w:val="24"/>
          <w:szCs w:val="24"/>
        </w:rPr>
      </w:pPr>
    </w:p>
    <w:p w:rsidR="00AA7889" w:rsidRPr="00DF5993" w:rsidRDefault="00AA7889" w:rsidP="00AA7889">
      <w:pPr>
        <w:suppressAutoHyphens/>
        <w:spacing w:after="0"/>
        <w:ind w:firstLine="709"/>
        <w:contextualSpacing/>
        <w:rPr>
          <w:rFonts w:ascii="Times New Roman" w:hAnsi="Times New Roman"/>
          <w:bCs/>
          <w:i/>
          <w:color w:val="0D0D0D"/>
          <w:sz w:val="24"/>
          <w:szCs w:val="24"/>
        </w:rPr>
      </w:pPr>
      <w:r w:rsidRPr="00DF5993">
        <w:rPr>
          <w:rFonts w:ascii="Times New Roman" w:hAnsi="Times New Roman"/>
          <w:b/>
          <w:bCs/>
          <w:color w:val="0D0D0D"/>
          <w:sz w:val="24"/>
          <w:szCs w:val="24"/>
        </w:rPr>
        <w:t xml:space="preserve">3.2.3. Дополнительные источники </w:t>
      </w:r>
    </w:p>
    <w:p w:rsidR="00AA7889" w:rsidRPr="00DF5993" w:rsidRDefault="00AA7889" w:rsidP="00AA7889">
      <w:pPr>
        <w:pStyle w:val="a8"/>
        <w:numPr>
          <w:ilvl w:val="6"/>
          <w:numId w:val="7"/>
        </w:numPr>
        <w:spacing w:before="0" w:after="0" w:line="276" w:lineRule="auto"/>
        <w:ind w:left="0" w:firstLine="709"/>
        <w:jc w:val="both"/>
        <w:rPr>
          <w:color w:val="0D0D0D"/>
        </w:rPr>
      </w:pPr>
      <w:r w:rsidRPr="00DF5993">
        <w:rPr>
          <w:color w:val="0D0D0D"/>
        </w:rPr>
        <w:t>Гогоберидзе А.Г. Дошкольная педагогика с основами методик воспитания и обучения. Учебник / А.Г. Гогоберидзе, О.В. Солнцева. – СПб.: Питер, 2019. – 464 с.</w:t>
      </w:r>
    </w:p>
    <w:p w:rsidR="00AA7889" w:rsidRPr="00DF5993" w:rsidRDefault="00AA7889" w:rsidP="00AA7889">
      <w:pPr>
        <w:pStyle w:val="a8"/>
        <w:numPr>
          <w:ilvl w:val="0"/>
          <w:numId w:val="7"/>
        </w:numPr>
        <w:spacing w:before="0" w:after="0" w:line="276" w:lineRule="auto"/>
        <w:ind w:left="0" w:firstLine="709"/>
        <w:jc w:val="both"/>
        <w:rPr>
          <w:color w:val="0D0D0D"/>
        </w:rPr>
      </w:pPr>
      <w:r w:rsidRPr="00DF5993">
        <w:rPr>
          <w:color w:val="0D0D0D"/>
        </w:rPr>
        <w:t>Ежкова Н.С. Теоретические основы дошкольного образования: учебное пособие для СПО / Н. С. Ежкова. – М.: Издательство Юрайт, 2019. – 183 с.</w:t>
      </w:r>
    </w:p>
    <w:p w:rsidR="00AA7889" w:rsidRPr="00DF5993" w:rsidRDefault="00AA7889" w:rsidP="00AA7889">
      <w:pPr>
        <w:pStyle w:val="a8"/>
        <w:numPr>
          <w:ilvl w:val="0"/>
          <w:numId w:val="7"/>
        </w:numPr>
        <w:tabs>
          <w:tab w:val="left" w:pos="0"/>
          <w:tab w:val="left" w:pos="426"/>
        </w:tabs>
        <w:spacing w:before="0" w:after="0" w:line="276" w:lineRule="auto"/>
        <w:ind w:left="0" w:firstLine="709"/>
        <w:jc w:val="both"/>
        <w:rPr>
          <w:color w:val="0D0D0D"/>
        </w:rPr>
      </w:pPr>
      <w:r w:rsidRPr="00DF5993">
        <w:rPr>
          <w:color w:val="0D0D0D"/>
        </w:rPr>
        <w:t>Козлова С.А. Дошкольная педагогика: учебное пособие для студентов сред. проф. учеб. Зав / С.А. Козлова, Т.А. Куликова. 1</w:t>
      </w:r>
      <w:r w:rsidRPr="00DF5993">
        <w:rPr>
          <w:color w:val="0D0D0D"/>
          <w:lang w:val="ru-RU"/>
        </w:rPr>
        <w:t>7</w:t>
      </w:r>
      <w:r w:rsidRPr="00DF5993">
        <w:rPr>
          <w:color w:val="0D0D0D"/>
        </w:rPr>
        <w:t>-е изд. – М. : Издательский центр «Академия», 20</w:t>
      </w:r>
      <w:r w:rsidRPr="00DF5993">
        <w:rPr>
          <w:color w:val="0D0D0D"/>
          <w:lang w:val="ru-RU"/>
        </w:rPr>
        <w:t>20</w:t>
      </w:r>
      <w:r w:rsidRPr="00DF5993">
        <w:rPr>
          <w:color w:val="0D0D0D"/>
        </w:rPr>
        <w:t>. – 416 с.</w:t>
      </w:r>
    </w:p>
    <w:p w:rsidR="00AA7889" w:rsidRPr="00DF5993" w:rsidRDefault="00AA7889" w:rsidP="00AA7889">
      <w:pPr>
        <w:pStyle w:val="a8"/>
        <w:numPr>
          <w:ilvl w:val="0"/>
          <w:numId w:val="7"/>
        </w:numPr>
        <w:shd w:val="clear" w:color="auto" w:fill="FFFFFF"/>
        <w:spacing w:before="100" w:beforeAutospacing="1" w:after="100" w:afterAutospacing="1" w:line="276" w:lineRule="auto"/>
        <w:ind w:left="0" w:firstLine="709"/>
        <w:jc w:val="both"/>
        <w:rPr>
          <w:color w:val="000000"/>
          <w:lang w:eastAsia="ru-RU"/>
        </w:rPr>
      </w:pPr>
      <w:r w:rsidRPr="00DF5993">
        <w:rPr>
          <w:color w:val="000000"/>
          <w:lang w:eastAsia="ru-RU"/>
        </w:rPr>
        <w:t>Козлова С.А. Теоретические и методические основы организации трудовой деятельности дошкольников : учебник для студ. учреждений сред. проф. образования/ С.А. Козлова.-3-е изд., стер. - М.: Академия, 2017.-144с.</w:t>
      </w:r>
    </w:p>
    <w:p w:rsidR="00AA7889" w:rsidRPr="00DF5993" w:rsidRDefault="00AA7889" w:rsidP="00AA7889">
      <w:pPr>
        <w:pStyle w:val="a8"/>
        <w:numPr>
          <w:ilvl w:val="0"/>
          <w:numId w:val="7"/>
        </w:numPr>
        <w:shd w:val="clear" w:color="auto" w:fill="FFFFFF"/>
        <w:spacing w:before="100" w:beforeAutospacing="1" w:after="100" w:afterAutospacing="1" w:line="276" w:lineRule="auto"/>
        <w:ind w:left="0" w:firstLine="709"/>
        <w:jc w:val="both"/>
        <w:rPr>
          <w:lang w:eastAsia="ru-RU"/>
        </w:rPr>
      </w:pPr>
      <w:r w:rsidRPr="00DF5993">
        <w:rPr>
          <w:color w:val="000000"/>
          <w:lang w:eastAsia="ru-RU"/>
        </w:rPr>
        <w:t xml:space="preserve">Лобанова, Т. Н.  Мотивация и стимулирование трудовой деятельности: учебник и практикум для вузов / Т. Н. Лобанова. — 2-е изд., перераб. и доп. — Москва : Издательство Юрайт, 2023. — 553 с. — Текст : электронный // Образовательная платформа Юрайт [сайт]. — URL: https://www.urait.ru/bcode/509798 </w:t>
      </w:r>
    </w:p>
    <w:p w:rsidR="00AA7889" w:rsidRPr="00DF5993" w:rsidRDefault="00AA7889" w:rsidP="00AA7889">
      <w:pPr>
        <w:pStyle w:val="a8"/>
        <w:tabs>
          <w:tab w:val="left" w:pos="0"/>
          <w:tab w:val="left" w:pos="426"/>
        </w:tabs>
        <w:spacing w:after="0" w:line="276" w:lineRule="auto"/>
        <w:ind w:left="0"/>
        <w:jc w:val="both"/>
        <w:rPr>
          <w:color w:val="0D0D0D"/>
        </w:rPr>
      </w:pPr>
    </w:p>
    <w:p w:rsidR="000856AD" w:rsidRDefault="000856AD" w:rsidP="00AA7889">
      <w:pPr>
        <w:jc w:val="center"/>
        <w:rPr>
          <w:rFonts w:ascii="Times New Roman" w:hAnsi="Times New Roman"/>
          <w:bCs/>
          <w:color w:val="0D0D0D"/>
          <w:sz w:val="24"/>
          <w:szCs w:val="24"/>
        </w:rPr>
      </w:pPr>
    </w:p>
    <w:p w:rsidR="000856AD" w:rsidRDefault="000856AD" w:rsidP="00AA7889">
      <w:pPr>
        <w:jc w:val="center"/>
        <w:rPr>
          <w:rFonts w:ascii="Times New Roman" w:hAnsi="Times New Roman"/>
          <w:bCs/>
          <w:color w:val="0D0D0D"/>
          <w:sz w:val="24"/>
          <w:szCs w:val="24"/>
        </w:rPr>
      </w:pPr>
    </w:p>
    <w:p w:rsidR="000856AD" w:rsidRDefault="000856AD" w:rsidP="00AA7889">
      <w:pPr>
        <w:jc w:val="center"/>
        <w:rPr>
          <w:rFonts w:ascii="Times New Roman" w:hAnsi="Times New Roman"/>
          <w:bCs/>
          <w:color w:val="0D0D0D"/>
          <w:sz w:val="24"/>
          <w:szCs w:val="24"/>
        </w:rPr>
      </w:pPr>
    </w:p>
    <w:p w:rsidR="000856AD" w:rsidRDefault="000856AD" w:rsidP="00AA7889">
      <w:pPr>
        <w:jc w:val="center"/>
        <w:rPr>
          <w:rFonts w:ascii="Times New Roman" w:hAnsi="Times New Roman"/>
          <w:bCs/>
          <w:color w:val="0D0D0D"/>
          <w:sz w:val="24"/>
          <w:szCs w:val="24"/>
        </w:rPr>
      </w:pPr>
    </w:p>
    <w:p w:rsidR="000856AD" w:rsidRDefault="000856AD" w:rsidP="00AA7889">
      <w:pPr>
        <w:jc w:val="center"/>
        <w:rPr>
          <w:rFonts w:ascii="Times New Roman" w:hAnsi="Times New Roman"/>
          <w:bCs/>
          <w:color w:val="0D0D0D"/>
          <w:sz w:val="24"/>
          <w:szCs w:val="24"/>
        </w:rPr>
      </w:pPr>
    </w:p>
    <w:p w:rsidR="000856AD" w:rsidRDefault="000856AD" w:rsidP="00AA7889">
      <w:pPr>
        <w:jc w:val="center"/>
        <w:rPr>
          <w:rFonts w:ascii="Times New Roman" w:hAnsi="Times New Roman"/>
          <w:bCs/>
          <w:color w:val="0D0D0D"/>
          <w:sz w:val="24"/>
          <w:szCs w:val="24"/>
        </w:rPr>
      </w:pPr>
    </w:p>
    <w:p w:rsidR="000856AD" w:rsidRDefault="000856AD" w:rsidP="00AA7889">
      <w:pPr>
        <w:jc w:val="center"/>
        <w:rPr>
          <w:rFonts w:ascii="Times New Roman" w:hAnsi="Times New Roman"/>
          <w:bCs/>
          <w:color w:val="0D0D0D"/>
          <w:sz w:val="24"/>
          <w:szCs w:val="24"/>
        </w:rPr>
      </w:pPr>
    </w:p>
    <w:p w:rsidR="000856AD" w:rsidRDefault="000856AD" w:rsidP="00AA7889">
      <w:pPr>
        <w:jc w:val="center"/>
        <w:rPr>
          <w:rFonts w:ascii="Times New Roman" w:hAnsi="Times New Roman"/>
          <w:bCs/>
          <w:color w:val="0D0D0D"/>
          <w:sz w:val="24"/>
          <w:szCs w:val="24"/>
        </w:rPr>
      </w:pPr>
    </w:p>
    <w:p w:rsidR="000856AD" w:rsidRDefault="000856AD" w:rsidP="00AA7889">
      <w:pPr>
        <w:jc w:val="center"/>
        <w:rPr>
          <w:rFonts w:ascii="Times New Roman" w:hAnsi="Times New Roman"/>
          <w:bCs/>
          <w:color w:val="0D0D0D"/>
          <w:sz w:val="24"/>
          <w:szCs w:val="24"/>
        </w:rPr>
      </w:pPr>
    </w:p>
    <w:p w:rsidR="000856AD" w:rsidRDefault="000856AD" w:rsidP="00AA7889">
      <w:pPr>
        <w:jc w:val="center"/>
        <w:rPr>
          <w:rFonts w:ascii="Times New Roman" w:hAnsi="Times New Roman"/>
          <w:bCs/>
          <w:color w:val="0D0D0D"/>
          <w:sz w:val="24"/>
          <w:szCs w:val="24"/>
        </w:rPr>
      </w:pPr>
    </w:p>
    <w:p w:rsidR="000856AD" w:rsidRDefault="000856AD" w:rsidP="00AA7889">
      <w:pPr>
        <w:jc w:val="center"/>
        <w:rPr>
          <w:rFonts w:ascii="Times New Roman" w:hAnsi="Times New Roman"/>
          <w:bCs/>
          <w:color w:val="0D0D0D"/>
          <w:sz w:val="24"/>
          <w:szCs w:val="24"/>
        </w:rPr>
      </w:pPr>
    </w:p>
    <w:p w:rsidR="000856AD" w:rsidRDefault="000856AD" w:rsidP="00AA7889">
      <w:pPr>
        <w:jc w:val="center"/>
        <w:rPr>
          <w:rFonts w:ascii="Times New Roman" w:hAnsi="Times New Roman"/>
          <w:bCs/>
          <w:color w:val="0D0D0D"/>
          <w:sz w:val="24"/>
          <w:szCs w:val="24"/>
        </w:rPr>
      </w:pPr>
    </w:p>
    <w:p w:rsidR="000856AD" w:rsidRDefault="000856AD" w:rsidP="00AA7889">
      <w:pPr>
        <w:jc w:val="center"/>
        <w:rPr>
          <w:rFonts w:ascii="Times New Roman" w:hAnsi="Times New Roman"/>
          <w:bCs/>
          <w:color w:val="0D0D0D"/>
          <w:sz w:val="24"/>
          <w:szCs w:val="24"/>
        </w:rPr>
      </w:pPr>
    </w:p>
    <w:p w:rsidR="000856AD" w:rsidRDefault="000856AD" w:rsidP="00AA7889">
      <w:pPr>
        <w:jc w:val="center"/>
        <w:rPr>
          <w:rFonts w:ascii="Times New Roman" w:hAnsi="Times New Roman"/>
          <w:bCs/>
          <w:color w:val="0D0D0D"/>
          <w:sz w:val="24"/>
          <w:szCs w:val="24"/>
        </w:rPr>
      </w:pPr>
    </w:p>
    <w:p w:rsidR="000856AD" w:rsidRDefault="000856AD" w:rsidP="00AA7889">
      <w:pPr>
        <w:jc w:val="center"/>
        <w:rPr>
          <w:rFonts w:ascii="Times New Roman" w:hAnsi="Times New Roman"/>
          <w:bCs/>
          <w:color w:val="0D0D0D"/>
          <w:sz w:val="24"/>
          <w:szCs w:val="24"/>
        </w:rPr>
      </w:pPr>
    </w:p>
    <w:p w:rsidR="000856AD" w:rsidRDefault="000856AD" w:rsidP="00AA7889">
      <w:pPr>
        <w:jc w:val="center"/>
        <w:rPr>
          <w:rFonts w:ascii="Times New Roman" w:hAnsi="Times New Roman"/>
          <w:bCs/>
          <w:color w:val="0D0D0D"/>
          <w:sz w:val="24"/>
          <w:szCs w:val="24"/>
        </w:rPr>
      </w:pPr>
    </w:p>
    <w:p w:rsidR="00AA7889" w:rsidRPr="00DF5993" w:rsidRDefault="00AA7889" w:rsidP="00AA7889">
      <w:pPr>
        <w:jc w:val="center"/>
        <w:rPr>
          <w:rFonts w:ascii="Times New Roman" w:hAnsi="Times New Roman"/>
          <w:b/>
          <w:bCs/>
          <w:color w:val="0D0D0D"/>
          <w:sz w:val="24"/>
          <w:szCs w:val="24"/>
        </w:rPr>
      </w:pPr>
      <w:r w:rsidRPr="000856AD">
        <w:rPr>
          <w:rFonts w:ascii="Times New Roman" w:hAnsi="Times New Roman"/>
          <w:bCs/>
          <w:color w:val="0D0D0D"/>
          <w:sz w:val="24"/>
          <w:szCs w:val="24"/>
        </w:rPr>
        <w:t xml:space="preserve">4. КОНТРОЛЬ И ОЦЕНКА РЕЗУЛЬТАТОВ ОСВОЕНИЯ </w:t>
      </w:r>
      <w:r w:rsidRPr="000856AD">
        <w:rPr>
          <w:rFonts w:ascii="Times New Roman" w:hAnsi="Times New Roman"/>
          <w:bCs/>
          <w:color w:val="0D0D0D"/>
          <w:sz w:val="24"/>
          <w:szCs w:val="24"/>
        </w:rPr>
        <w:br/>
        <w:t>ПРОФЕССИОНАЛЬНОГО МОДУЛЯ</w:t>
      </w:r>
    </w:p>
    <w:tbl>
      <w:tblPr>
        <w:tblW w:w="97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3727"/>
        <w:gridCol w:w="2875"/>
      </w:tblGrid>
      <w:tr w:rsidR="00AA7889" w:rsidRPr="00A5693B" w:rsidTr="00A5693B">
        <w:trPr>
          <w:trHeight w:val="1098"/>
        </w:trPr>
        <w:tc>
          <w:tcPr>
            <w:tcW w:w="3147" w:type="dxa"/>
            <w:vAlign w:val="center"/>
          </w:tcPr>
          <w:p w:rsidR="00AA7889" w:rsidRPr="00A5693B" w:rsidRDefault="00AA7889" w:rsidP="00A5693B">
            <w:pPr>
              <w:suppressAutoHyphens/>
              <w:spacing w:after="0" w:line="240" w:lineRule="auto"/>
              <w:jc w:val="center"/>
              <w:rPr>
                <w:rFonts w:ascii="Times New Roman" w:hAnsi="Times New Roman"/>
                <w:b/>
                <w:color w:val="0D0D0D"/>
                <w:sz w:val="20"/>
                <w:szCs w:val="20"/>
              </w:rPr>
            </w:pPr>
            <w:r w:rsidRPr="00A5693B">
              <w:rPr>
                <w:rFonts w:ascii="Times New Roman" w:hAnsi="Times New Roman"/>
                <w:b/>
                <w:color w:val="0D0D0D"/>
                <w:sz w:val="20"/>
                <w:szCs w:val="20"/>
              </w:rPr>
              <w:t>Код и наименование профессиональных и общих компетенций, формируемых в рамках модуля</w:t>
            </w:r>
          </w:p>
        </w:tc>
        <w:tc>
          <w:tcPr>
            <w:tcW w:w="3727" w:type="dxa"/>
            <w:vAlign w:val="center"/>
          </w:tcPr>
          <w:p w:rsidR="00AA7889" w:rsidRPr="00A5693B" w:rsidRDefault="00AA7889" w:rsidP="00A5693B">
            <w:pPr>
              <w:suppressAutoHyphens/>
              <w:spacing w:after="0" w:line="240" w:lineRule="auto"/>
              <w:jc w:val="center"/>
              <w:rPr>
                <w:rFonts w:ascii="Times New Roman" w:hAnsi="Times New Roman"/>
                <w:b/>
                <w:color w:val="0D0D0D"/>
                <w:sz w:val="20"/>
                <w:szCs w:val="20"/>
              </w:rPr>
            </w:pPr>
            <w:r w:rsidRPr="00A5693B">
              <w:rPr>
                <w:rFonts w:ascii="Times New Roman" w:hAnsi="Times New Roman"/>
                <w:b/>
                <w:color w:val="0D0D0D"/>
                <w:sz w:val="20"/>
                <w:szCs w:val="20"/>
              </w:rPr>
              <w:t>Критерии оценки</w:t>
            </w:r>
          </w:p>
        </w:tc>
        <w:tc>
          <w:tcPr>
            <w:tcW w:w="2875" w:type="dxa"/>
            <w:vAlign w:val="center"/>
          </w:tcPr>
          <w:p w:rsidR="00AA7889" w:rsidRPr="00A5693B" w:rsidRDefault="00AA7889" w:rsidP="00A5693B">
            <w:pPr>
              <w:suppressAutoHyphens/>
              <w:spacing w:after="0" w:line="240" w:lineRule="auto"/>
              <w:jc w:val="center"/>
              <w:rPr>
                <w:rFonts w:ascii="Times New Roman" w:hAnsi="Times New Roman"/>
                <w:b/>
                <w:color w:val="0D0D0D"/>
                <w:sz w:val="20"/>
                <w:szCs w:val="20"/>
              </w:rPr>
            </w:pPr>
            <w:r w:rsidRPr="00A5693B">
              <w:rPr>
                <w:rFonts w:ascii="Times New Roman" w:hAnsi="Times New Roman"/>
                <w:b/>
                <w:color w:val="0D0D0D"/>
                <w:sz w:val="20"/>
                <w:szCs w:val="20"/>
              </w:rPr>
              <w:t>Методы оценки</w:t>
            </w:r>
          </w:p>
        </w:tc>
      </w:tr>
      <w:tr w:rsidR="00AA7889" w:rsidRPr="00DF5993" w:rsidTr="00A5693B">
        <w:trPr>
          <w:trHeight w:val="698"/>
        </w:trPr>
        <w:tc>
          <w:tcPr>
            <w:tcW w:w="3147" w:type="dxa"/>
          </w:tcPr>
          <w:p w:rsidR="00AA7889" w:rsidRPr="00DF5993" w:rsidRDefault="00AA7889" w:rsidP="00A5693B">
            <w:pPr>
              <w:pBdr>
                <w:top w:val="nil"/>
                <w:left w:val="nil"/>
                <w:bottom w:val="nil"/>
                <w:right w:val="nil"/>
                <w:between w:val="nil"/>
              </w:pBdr>
              <w:spacing w:after="0" w:line="240" w:lineRule="auto"/>
              <w:rPr>
                <w:rFonts w:ascii="Times New Roman" w:hAnsi="Times New Roman"/>
                <w:color w:val="0D0D0D"/>
                <w:sz w:val="24"/>
                <w:szCs w:val="24"/>
              </w:rPr>
            </w:pPr>
            <w:r w:rsidRPr="00DF5993">
              <w:rPr>
                <w:rFonts w:ascii="Times New Roman" w:hAnsi="Times New Roman"/>
                <w:color w:val="0D0D0D"/>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 и общение детей раннего и дошкольного возраста</w:t>
            </w:r>
          </w:p>
        </w:tc>
        <w:tc>
          <w:tcPr>
            <w:tcW w:w="3727" w:type="dxa"/>
          </w:tcPr>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точность определения цели и задач при планировании различных видов деятельности и общения детей раннего и дошкольного возраста в течение дня;</w:t>
            </w:r>
          </w:p>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соответствие плана возрастным и индивидуальным особенностям детей раннего и дошкольного возраста;</w:t>
            </w:r>
          </w:p>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соблюдение требований к структуре  плана организации различных видов деятельности и общения детей раннего и дошкольного возраста в течение дня;</w:t>
            </w:r>
          </w:p>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соответствие планов-конспектов организации различных видов деятельности и общения  детей, их содержания   целям, задачам, возрастным и индивидуальным  особенностям детей раннего и дошкольного возраста;</w:t>
            </w:r>
          </w:p>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обоснованность выбора форм, методов, средств и приемов организации различных видов деятельности и общения  детей с учетом их  возрастных и индивидуальных особенностей;</w:t>
            </w:r>
          </w:p>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точность выполнения педагогических и гигиенических требований к организации различных деятельности и общения детей раннего и дошкольного возраста в течение дня;</w:t>
            </w:r>
          </w:p>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 xml:space="preserve">соответствие содержания планов-конспектов организации и проведения праздников и развлечений, их целям, задачам, </w:t>
            </w:r>
            <w:r w:rsidRPr="00DF5993">
              <w:rPr>
                <w:color w:val="0D0D0D"/>
              </w:rPr>
              <w:lastRenderedPageBreak/>
              <w:t>возрастным особенностям детей раннего и дошкольного возраста;</w:t>
            </w:r>
          </w:p>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обоснованность выбора форм, методов, средств и приемов организации праздников и развлечений  детей с учетом их  возрастных особенностей</w:t>
            </w:r>
          </w:p>
        </w:tc>
        <w:tc>
          <w:tcPr>
            <w:tcW w:w="2875" w:type="dxa"/>
          </w:tcPr>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lastRenderedPageBreak/>
              <w:t>оценка выполнения практических работ в процессе учебной практики</w:t>
            </w:r>
            <w:r w:rsidRPr="00DF5993">
              <w:rPr>
                <w:color w:val="0D0D0D"/>
                <w:lang w:val="ru-RU"/>
              </w:rPr>
              <w:t>;</w:t>
            </w:r>
          </w:p>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зачет по производственной практике</w:t>
            </w:r>
            <w:r w:rsidRPr="00DF5993">
              <w:rPr>
                <w:color w:val="0D0D0D"/>
                <w:lang w:val="ru-RU"/>
              </w:rPr>
              <w:t>;</w:t>
            </w:r>
          </w:p>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 xml:space="preserve">экзамен </w:t>
            </w:r>
          </w:p>
        </w:tc>
      </w:tr>
      <w:tr w:rsidR="00AA7889" w:rsidRPr="00DF5993" w:rsidTr="00A5693B">
        <w:tc>
          <w:tcPr>
            <w:tcW w:w="3147" w:type="dxa"/>
          </w:tcPr>
          <w:p w:rsidR="00AA7889" w:rsidRPr="00DF5993" w:rsidRDefault="00AA7889" w:rsidP="00A5693B">
            <w:pPr>
              <w:pBdr>
                <w:top w:val="nil"/>
                <w:left w:val="nil"/>
                <w:bottom w:val="nil"/>
                <w:right w:val="nil"/>
                <w:between w:val="nil"/>
              </w:pBdr>
              <w:spacing w:after="0" w:line="240" w:lineRule="auto"/>
              <w:rPr>
                <w:rFonts w:ascii="Times New Roman" w:hAnsi="Times New Roman"/>
                <w:color w:val="0D0D0D"/>
                <w:sz w:val="24"/>
                <w:szCs w:val="24"/>
              </w:rPr>
            </w:pPr>
            <w:r w:rsidRPr="00DF5993">
              <w:rPr>
                <w:rFonts w:ascii="Times New Roman" w:hAnsi="Times New Roman"/>
                <w:color w:val="0D0D0D"/>
                <w:sz w:val="24"/>
                <w:szCs w:val="24"/>
              </w:rPr>
              <w:lastRenderedPageBreak/>
              <w:t>ПК 2.2. Создавать развивающую предметно-пространственную среду для организации различных видов деятельности и общения детей раннего и дошкольного возраста, в том числе детей с ограниченными возможностями здоровья</w:t>
            </w:r>
          </w:p>
        </w:tc>
        <w:tc>
          <w:tcPr>
            <w:tcW w:w="3727" w:type="dxa"/>
          </w:tcPr>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создание в групповой комнате ДОО предметно-развивающей среды, позволяющей обеспечить совместную деятельность детей и взрослых в различных видах деятельности, общение детей раннего и дошкольного возраста и возможность для уединения</w:t>
            </w:r>
          </w:p>
        </w:tc>
        <w:tc>
          <w:tcPr>
            <w:tcW w:w="2875" w:type="dxa"/>
          </w:tcPr>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экспертная оценка деятельности студента на учебной и производственной практике</w:t>
            </w:r>
          </w:p>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портфолио студента</w:t>
            </w:r>
          </w:p>
        </w:tc>
      </w:tr>
      <w:tr w:rsidR="00AA7889" w:rsidRPr="00DF5993" w:rsidTr="00A5693B">
        <w:tc>
          <w:tcPr>
            <w:tcW w:w="3147" w:type="dxa"/>
          </w:tcPr>
          <w:p w:rsidR="00AA7889" w:rsidRPr="00DF5993" w:rsidRDefault="00AA7889" w:rsidP="00A5693B">
            <w:pPr>
              <w:spacing w:after="0" w:line="240" w:lineRule="auto"/>
              <w:rPr>
                <w:rFonts w:ascii="Times New Roman" w:eastAsia="Calibri" w:hAnsi="Times New Roman"/>
                <w:color w:val="0D0D0D"/>
                <w:sz w:val="24"/>
                <w:szCs w:val="24"/>
              </w:rPr>
            </w:pPr>
            <w:r w:rsidRPr="00DF5993">
              <w:rPr>
                <w:rFonts w:ascii="Times New Roman" w:eastAsia="Calibri" w:hAnsi="Times New Roman"/>
                <w:color w:val="0D0D0D"/>
                <w:sz w:val="24"/>
                <w:szCs w:val="24"/>
              </w:rPr>
              <w:t xml:space="preserve">ПК 2.3. </w:t>
            </w:r>
            <w:r w:rsidRPr="00DF5993">
              <w:rPr>
                <w:rFonts w:ascii="Times New Roman" w:hAnsi="Times New Roman"/>
                <w:bCs/>
                <w:color w:val="0D0D0D"/>
                <w:sz w:val="24"/>
                <w:szCs w:val="24"/>
              </w:rPr>
              <w:t xml:space="preserve">Проводить </w:t>
            </w:r>
            <w:r w:rsidRPr="00DF5993">
              <w:rPr>
                <w:rFonts w:ascii="Times New Roman" w:eastAsia="Calibri" w:hAnsi="Times New Roman"/>
                <w:color w:val="0D0D0D"/>
                <w:sz w:val="24"/>
                <w:szCs w:val="24"/>
              </w:rPr>
              <w:t>педагогический мониторинг процесса организации и результатов освоения детьми раннего и дошкольного возраста различных видов деятельности и общения</w:t>
            </w:r>
          </w:p>
        </w:tc>
        <w:tc>
          <w:tcPr>
            <w:tcW w:w="3727" w:type="dxa"/>
          </w:tcPr>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соответствие выбранной методики целям и задачам диагностики, возрастным особенностям детей.</w:t>
            </w:r>
          </w:p>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грамотность оформления документации по результатам наблюдения за детьми в соответствии с планом.</w:t>
            </w:r>
          </w:p>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аргументированность полученных результатов в соответствии с методикой</w:t>
            </w:r>
          </w:p>
        </w:tc>
        <w:tc>
          <w:tcPr>
            <w:tcW w:w="2875" w:type="dxa"/>
          </w:tcPr>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экспертная оценка документации</w:t>
            </w:r>
          </w:p>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оценка выступлений с сообщениями на занятиях, конференциях.</w:t>
            </w:r>
          </w:p>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оценка оформления отчетов по производственной практике</w:t>
            </w:r>
          </w:p>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портфолио студента</w:t>
            </w:r>
          </w:p>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 xml:space="preserve">экзамен </w:t>
            </w:r>
          </w:p>
        </w:tc>
      </w:tr>
      <w:tr w:rsidR="00AA7889" w:rsidRPr="00DF5993" w:rsidTr="00A5693B">
        <w:tc>
          <w:tcPr>
            <w:tcW w:w="3147" w:type="dxa"/>
          </w:tcPr>
          <w:p w:rsidR="00AA7889" w:rsidRPr="00DF5993" w:rsidRDefault="00AA7889" w:rsidP="00A5693B">
            <w:pPr>
              <w:spacing w:after="0" w:line="240" w:lineRule="auto"/>
              <w:rPr>
                <w:rFonts w:ascii="Times New Roman" w:eastAsia="Calibri" w:hAnsi="Times New Roman"/>
                <w:color w:val="0D0D0D"/>
                <w:sz w:val="24"/>
                <w:szCs w:val="24"/>
              </w:rPr>
            </w:pPr>
            <w:r w:rsidRPr="00DF5993">
              <w:rPr>
                <w:rFonts w:ascii="Times New Roman" w:eastAsia="Calibri" w:hAnsi="Times New Roman"/>
                <w:color w:val="0D0D0D"/>
                <w:sz w:val="24"/>
                <w:szCs w:val="24"/>
              </w:rPr>
              <w:t>ПК 2.4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w:t>
            </w:r>
          </w:p>
        </w:tc>
        <w:tc>
          <w:tcPr>
            <w:tcW w:w="3727" w:type="dxa"/>
          </w:tcPr>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lang w:val="ru-RU"/>
              </w:rPr>
              <w:t xml:space="preserve">осуществление </w:t>
            </w:r>
            <w:r w:rsidRPr="00DF5993">
              <w:rPr>
                <w:color w:val="0D0D0D"/>
              </w:rPr>
              <w:t>педагогическ</w:t>
            </w:r>
            <w:r w:rsidRPr="00DF5993">
              <w:rPr>
                <w:color w:val="0D0D0D"/>
                <w:lang w:val="ru-RU"/>
              </w:rPr>
              <w:t>ой</w:t>
            </w:r>
            <w:r w:rsidRPr="00DF5993">
              <w:rPr>
                <w:color w:val="0D0D0D"/>
              </w:rPr>
              <w:t xml:space="preserve"> деятельност</w:t>
            </w:r>
            <w:r w:rsidRPr="00DF5993">
              <w:rPr>
                <w:color w:val="0D0D0D"/>
                <w:lang w:val="ru-RU"/>
              </w:rPr>
              <w:t>и</w:t>
            </w:r>
            <w:r w:rsidRPr="00DF5993">
              <w:rPr>
                <w:color w:val="0D0D0D"/>
              </w:rPr>
              <w:t xml:space="preserve"> по реализации основных образовательных программ дошкольного образования </w:t>
            </w:r>
          </w:p>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lang w:val="ru-RU"/>
              </w:rPr>
              <w:t xml:space="preserve">соблюдение </w:t>
            </w:r>
            <w:r w:rsidRPr="00DF5993">
              <w:rPr>
                <w:color w:val="0D0D0D"/>
              </w:rPr>
              <w:t>правил пожарной безопасности</w:t>
            </w:r>
          </w:p>
        </w:tc>
        <w:tc>
          <w:tcPr>
            <w:tcW w:w="2875" w:type="dxa"/>
          </w:tcPr>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экспертная оценка документации</w:t>
            </w:r>
          </w:p>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оценка выступлений с сообщениями на занятиях, конференциях.</w:t>
            </w:r>
          </w:p>
          <w:p w:rsidR="00AA7889" w:rsidRPr="00DF5993" w:rsidRDefault="00AA7889" w:rsidP="00A5693B">
            <w:pPr>
              <w:pStyle w:val="a8"/>
              <w:pBdr>
                <w:top w:val="nil"/>
                <w:left w:val="nil"/>
                <w:bottom w:val="nil"/>
                <w:right w:val="nil"/>
                <w:between w:val="nil"/>
              </w:pBdr>
              <w:spacing w:before="0" w:after="0"/>
              <w:ind w:left="0"/>
              <w:rPr>
                <w:color w:val="0D0D0D"/>
              </w:rPr>
            </w:pPr>
            <w:r w:rsidRPr="00DF5993">
              <w:rPr>
                <w:color w:val="0D0D0D"/>
              </w:rPr>
              <w:t>оценка оформления отчетов по производственной практике</w:t>
            </w:r>
          </w:p>
        </w:tc>
      </w:tr>
      <w:tr w:rsidR="00AA7889" w:rsidRPr="00DF5993" w:rsidTr="00A5693B">
        <w:tc>
          <w:tcPr>
            <w:tcW w:w="3147" w:type="dxa"/>
          </w:tcPr>
          <w:p w:rsidR="00AA7889" w:rsidRPr="00DF5993" w:rsidRDefault="00AA7889" w:rsidP="00A5693B">
            <w:pPr>
              <w:suppressAutoHyphens/>
              <w:spacing w:after="0" w:line="240" w:lineRule="auto"/>
              <w:rPr>
                <w:rFonts w:ascii="Times New Roman" w:hAnsi="Times New Roman"/>
                <w:color w:val="0D0D0D"/>
                <w:sz w:val="24"/>
                <w:szCs w:val="24"/>
              </w:rPr>
            </w:pPr>
            <w:r w:rsidRPr="00DF5993">
              <w:rPr>
                <w:rFonts w:ascii="Times New Roman" w:hAnsi="Times New Roman"/>
                <w:color w:val="0D0D0D"/>
                <w:sz w:val="24"/>
                <w:szCs w:val="24"/>
              </w:rPr>
              <w:t>ОК 01. Выбирать способы решения задач профессиональной деятельности применительно к различным контекстам</w:t>
            </w:r>
          </w:p>
        </w:tc>
        <w:tc>
          <w:tcPr>
            <w:tcW w:w="3727" w:type="dxa"/>
          </w:tcPr>
          <w:p w:rsidR="00AA7889" w:rsidRPr="00DF5993" w:rsidRDefault="00AA7889" w:rsidP="00A5693B">
            <w:pPr>
              <w:suppressAutoHyphens/>
              <w:spacing w:after="0" w:line="240" w:lineRule="auto"/>
              <w:rPr>
                <w:rFonts w:ascii="Times New Roman" w:hAnsi="Times New Roman"/>
                <w:color w:val="0D0D0D"/>
                <w:sz w:val="24"/>
                <w:szCs w:val="24"/>
              </w:rPr>
            </w:pPr>
            <w:r w:rsidRPr="00DF5993">
              <w:rPr>
                <w:rFonts w:ascii="Times New Roman" w:hAnsi="Times New Roman"/>
                <w:color w:val="0D0D0D"/>
                <w:sz w:val="24"/>
                <w:szCs w:val="24"/>
              </w:rPr>
              <w:t>обоснованность выбора методов и приёмов взаимодействия с детьми проводимому мероприятию;</w:t>
            </w:r>
          </w:p>
          <w:p w:rsidR="00AA7889" w:rsidRPr="00DF5993" w:rsidRDefault="00AA7889" w:rsidP="00A5693B">
            <w:pPr>
              <w:suppressAutoHyphens/>
              <w:spacing w:after="0" w:line="240" w:lineRule="auto"/>
              <w:rPr>
                <w:rFonts w:ascii="Times New Roman" w:hAnsi="Times New Roman"/>
                <w:color w:val="0D0D0D"/>
                <w:sz w:val="24"/>
                <w:szCs w:val="24"/>
              </w:rPr>
            </w:pPr>
            <w:r w:rsidRPr="00DF5993">
              <w:rPr>
                <w:rFonts w:ascii="Times New Roman" w:hAnsi="Times New Roman"/>
                <w:color w:val="0D0D0D"/>
                <w:sz w:val="24"/>
                <w:szCs w:val="24"/>
              </w:rPr>
              <w:t>соответствие самоанализа результатов собственной деятельности экспертной оценке;</w:t>
            </w:r>
          </w:p>
          <w:p w:rsidR="00AA7889" w:rsidRPr="00DF5993" w:rsidRDefault="00AA7889" w:rsidP="00A5693B">
            <w:pPr>
              <w:pStyle w:val="a8"/>
              <w:spacing w:before="0" w:after="0"/>
              <w:ind w:left="0"/>
              <w:rPr>
                <w:color w:val="0D0D0D"/>
              </w:rPr>
            </w:pPr>
            <w:r w:rsidRPr="00DF5993">
              <w:rPr>
                <w:color w:val="0D0D0D"/>
              </w:rPr>
              <w:t>рациональное распределение времени на все этапы решения задачи профессиональной деятельности</w:t>
            </w:r>
          </w:p>
        </w:tc>
        <w:tc>
          <w:tcPr>
            <w:tcW w:w="2875" w:type="dxa"/>
          </w:tcPr>
          <w:p w:rsidR="00AA7889" w:rsidRPr="00DF5993" w:rsidRDefault="00AA7889" w:rsidP="00A5693B">
            <w:pPr>
              <w:pStyle w:val="a8"/>
              <w:suppressAutoHyphens/>
              <w:spacing w:before="0" w:after="0"/>
              <w:ind w:left="0"/>
              <w:rPr>
                <w:color w:val="0D0D0D"/>
              </w:rPr>
            </w:pPr>
            <w:r w:rsidRPr="00DF5993">
              <w:rPr>
                <w:color w:val="0D0D0D"/>
                <w:lang w:val="ru-RU"/>
              </w:rPr>
              <w:t>оценка выполнения практических работ в процессе учебной и производственной практики</w:t>
            </w:r>
          </w:p>
        </w:tc>
      </w:tr>
      <w:tr w:rsidR="00AA7889" w:rsidRPr="00DF5993" w:rsidTr="00A5693B">
        <w:tc>
          <w:tcPr>
            <w:tcW w:w="3147" w:type="dxa"/>
          </w:tcPr>
          <w:p w:rsidR="00AA7889" w:rsidRPr="00DF5993" w:rsidRDefault="00AA7889" w:rsidP="00A5693B">
            <w:pPr>
              <w:suppressAutoHyphens/>
              <w:spacing w:after="0" w:line="240" w:lineRule="auto"/>
              <w:rPr>
                <w:rFonts w:ascii="Times New Roman" w:hAnsi="Times New Roman"/>
                <w:i/>
                <w:color w:val="0D0D0D"/>
                <w:sz w:val="24"/>
                <w:szCs w:val="24"/>
              </w:rPr>
            </w:pPr>
            <w:r w:rsidRPr="00DF5993">
              <w:rPr>
                <w:rFonts w:ascii="Times New Roman" w:hAnsi="Times New Roman"/>
                <w:color w:val="0D0D0D"/>
                <w:sz w:val="24"/>
                <w:szCs w:val="24"/>
              </w:rPr>
              <w:t xml:space="preserve">ОК 02. Использовать современные средства поиска, анализа и </w:t>
            </w:r>
            <w:r w:rsidRPr="00DF5993">
              <w:rPr>
                <w:rFonts w:ascii="Times New Roman" w:hAnsi="Times New Roman"/>
                <w:color w:val="0D0D0D"/>
                <w:sz w:val="24"/>
                <w:szCs w:val="24"/>
              </w:rPr>
              <w:lastRenderedPageBreak/>
              <w:t>интерпретации информации и информационные технологии для выполнения задач профессиональной деятельности</w:t>
            </w:r>
          </w:p>
        </w:tc>
        <w:tc>
          <w:tcPr>
            <w:tcW w:w="3727" w:type="dxa"/>
          </w:tcPr>
          <w:p w:rsidR="00AA7889" w:rsidRPr="00DF5993" w:rsidRDefault="00AA7889" w:rsidP="00A5693B">
            <w:pPr>
              <w:suppressAutoHyphens/>
              <w:spacing w:after="0" w:line="240" w:lineRule="auto"/>
              <w:rPr>
                <w:rFonts w:ascii="Times New Roman" w:hAnsi="Times New Roman"/>
                <w:color w:val="0D0D0D"/>
                <w:sz w:val="24"/>
                <w:szCs w:val="24"/>
              </w:rPr>
            </w:pPr>
            <w:r w:rsidRPr="00DF5993">
              <w:rPr>
                <w:rFonts w:ascii="Times New Roman" w:hAnsi="Times New Roman"/>
                <w:color w:val="0D0D0D"/>
                <w:sz w:val="24"/>
                <w:szCs w:val="24"/>
              </w:rPr>
              <w:lastRenderedPageBreak/>
              <w:t xml:space="preserve">обоснованность выбора и оптимальность состава </w:t>
            </w:r>
            <w:r w:rsidRPr="00DF5993">
              <w:rPr>
                <w:rFonts w:ascii="Times New Roman" w:hAnsi="Times New Roman"/>
                <w:color w:val="0D0D0D"/>
                <w:sz w:val="24"/>
                <w:szCs w:val="24"/>
              </w:rPr>
              <w:lastRenderedPageBreak/>
              <w:t>источников, необходимых для решения поставленной задачи;</w:t>
            </w:r>
          </w:p>
          <w:p w:rsidR="00AA7889" w:rsidRPr="00DF5993" w:rsidRDefault="00AA7889" w:rsidP="00A5693B">
            <w:pPr>
              <w:suppressAutoHyphens/>
              <w:spacing w:after="0" w:line="240" w:lineRule="auto"/>
              <w:rPr>
                <w:rFonts w:ascii="Times New Roman" w:hAnsi="Times New Roman"/>
                <w:color w:val="0D0D0D"/>
                <w:sz w:val="24"/>
                <w:szCs w:val="24"/>
              </w:rPr>
            </w:pPr>
            <w:r w:rsidRPr="00DF5993">
              <w:rPr>
                <w:rFonts w:ascii="Times New Roman" w:hAnsi="Times New Roman"/>
                <w:color w:val="0D0D0D"/>
                <w:sz w:val="24"/>
                <w:szCs w:val="24"/>
              </w:rPr>
              <w:t>рациональность распределения времени на все этапы решения задачи;</w:t>
            </w:r>
          </w:p>
          <w:p w:rsidR="00AA7889" w:rsidRPr="00DF5993" w:rsidRDefault="00AA7889" w:rsidP="00A5693B">
            <w:pPr>
              <w:pStyle w:val="a8"/>
              <w:spacing w:before="0" w:after="0"/>
              <w:ind w:left="0"/>
              <w:rPr>
                <w:color w:val="0D0D0D"/>
              </w:rPr>
            </w:pPr>
            <w:r w:rsidRPr="00DF5993">
              <w:rPr>
                <w:color w:val="0D0D0D"/>
              </w:rPr>
              <w:t>совпадение результатов самоанализа и экспертного анализа профессиональной деятельности</w:t>
            </w:r>
          </w:p>
        </w:tc>
        <w:tc>
          <w:tcPr>
            <w:tcW w:w="2875" w:type="dxa"/>
          </w:tcPr>
          <w:p w:rsidR="00AA7889" w:rsidRPr="00DF5993" w:rsidRDefault="00AA7889" w:rsidP="00A5693B">
            <w:pPr>
              <w:pStyle w:val="a8"/>
              <w:spacing w:before="0" w:after="0"/>
              <w:ind w:left="0"/>
              <w:rPr>
                <w:color w:val="0D0D0D"/>
              </w:rPr>
            </w:pPr>
            <w:r w:rsidRPr="00DF5993">
              <w:rPr>
                <w:color w:val="0D0D0D"/>
                <w:lang w:val="ru-RU"/>
              </w:rPr>
              <w:lastRenderedPageBreak/>
              <w:t xml:space="preserve">оценка выполнения практических работ в процессе учебной и </w:t>
            </w:r>
            <w:r w:rsidRPr="00DF5993">
              <w:rPr>
                <w:color w:val="0D0D0D"/>
                <w:lang w:val="ru-RU"/>
              </w:rPr>
              <w:lastRenderedPageBreak/>
              <w:t>производственной практики</w:t>
            </w:r>
          </w:p>
        </w:tc>
      </w:tr>
      <w:tr w:rsidR="00AA7889" w:rsidRPr="00DF5993" w:rsidTr="00A5693B">
        <w:tc>
          <w:tcPr>
            <w:tcW w:w="3147" w:type="dxa"/>
          </w:tcPr>
          <w:p w:rsidR="00AA7889" w:rsidRPr="00DF5993" w:rsidRDefault="00AA7889" w:rsidP="00A5693B">
            <w:pPr>
              <w:suppressAutoHyphens/>
              <w:spacing w:after="0" w:line="240" w:lineRule="auto"/>
              <w:rPr>
                <w:rFonts w:ascii="Times New Roman" w:hAnsi="Times New Roman"/>
                <w:color w:val="0D0D0D"/>
                <w:sz w:val="24"/>
                <w:szCs w:val="24"/>
              </w:rPr>
            </w:pPr>
            <w:r w:rsidRPr="00DF5993">
              <w:rPr>
                <w:rFonts w:ascii="Times New Roman" w:hAnsi="Times New Roman"/>
                <w:color w:val="0D0D0D"/>
                <w:sz w:val="24"/>
                <w:szCs w:val="24"/>
              </w:rPr>
              <w:lastRenderedPageBreak/>
              <w:t>ОК 04. Эффективно взаимодействовать и работать в коллективе и команде</w:t>
            </w:r>
          </w:p>
        </w:tc>
        <w:tc>
          <w:tcPr>
            <w:tcW w:w="3727" w:type="dxa"/>
          </w:tcPr>
          <w:p w:rsidR="00AA7889" w:rsidRPr="00DF5993" w:rsidRDefault="00AA7889" w:rsidP="00A5693B">
            <w:pPr>
              <w:suppressAutoHyphens/>
              <w:spacing w:after="0" w:line="240" w:lineRule="auto"/>
              <w:rPr>
                <w:rFonts w:ascii="Times New Roman" w:hAnsi="Times New Roman"/>
                <w:color w:val="0D0D0D"/>
                <w:sz w:val="24"/>
                <w:szCs w:val="24"/>
              </w:rPr>
            </w:pPr>
            <w:r w:rsidRPr="00DF5993">
              <w:rPr>
                <w:rFonts w:ascii="Times New Roman" w:hAnsi="Times New Roman"/>
                <w:color w:val="0D0D0D"/>
                <w:sz w:val="24"/>
                <w:szCs w:val="24"/>
              </w:rPr>
              <w:t>соблюдение норм делового общения и деловой этики во взаимодействии с обучающимися, с руководством, коллегами и социальными партнерами;</w:t>
            </w:r>
          </w:p>
          <w:p w:rsidR="00AA7889" w:rsidRPr="00DF5993" w:rsidRDefault="00AA7889" w:rsidP="00A5693B">
            <w:pPr>
              <w:suppressAutoHyphens/>
              <w:spacing w:after="0" w:line="240" w:lineRule="auto"/>
              <w:rPr>
                <w:rFonts w:ascii="Times New Roman" w:hAnsi="Times New Roman"/>
                <w:color w:val="0D0D0D"/>
                <w:sz w:val="24"/>
                <w:szCs w:val="24"/>
              </w:rPr>
            </w:pPr>
            <w:r w:rsidRPr="00DF5993">
              <w:rPr>
                <w:rFonts w:ascii="Times New Roman" w:hAnsi="Times New Roman"/>
                <w:color w:val="0D0D0D"/>
                <w:sz w:val="24"/>
                <w:szCs w:val="24"/>
              </w:rPr>
              <w:t>аргументированная трансляция своей точки зрения;</w:t>
            </w:r>
          </w:p>
          <w:p w:rsidR="00AA7889" w:rsidRPr="00DF5993" w:rsidRDefault="00AA7889" w:rsidP="00A5693B">
            <w:pPr>
              <w:suppressAutoHyphens/>
              <w:spacing w:after="0" w:line="240" w:lineRule="auto"/>
              <w:rPr>
                <w:rFonts w:ascii="Times New Roman" w:hAnsi="Times New Roman"/>
                <w:color w:val="0D0D0D"/>
                <w:sz w:val="24"/>
                <w:szCs w:val="24"/>
              </w:rPr>
            </w:pPr>
            <w:r w:rsidRPr="00DF5993">
              <w:rPr>
                <w:rFonts w:ascii="Times New Roman" w:hAnsi="Times New Roman"/>
                <w:color w:val="0D0D0D"/>
                <w:sz w:val="24"/>
                <w:szCs w:val="24"/>
              </w:rPr>
              <w:t>точное и своевременное выполнение поручений руководителя;</w:t>
            </w:r>
          </w:p>
          <w:p w:rsidR="00AA7889" w:rsidRPr="00DF5993" w:rsidRDefault="00AA7889" w:rsidP="00A5693B">
            <w:pPr>
              <w:suppressAutoHyphens/>
              <w:spacing w:after="0" w:line="240" w:lineRule="auto"/>
              <w:rPr>
                <w:rFonts w:ascii="Times New Roman" w:hAnsi="Times New Roman"/>
                <w:color w:val="0D0D0D"/>
                <w:sz w:val="24"/>
                <w:szCs w:val="24"/>
              </w:rPr>
            </w:pPr>
            <w:r w:rsidRPr="00DF5993">
              <w:rPr>
                <w:rFonts w:ascii="Times New Roman" w:hAnsi="Times New Roman"/>
                <w:color w:val="0D0D0D"/>
                <w:sz w:val="24"/>
                <w:szCs w:val="24"/>
              </w:rPr>
              <w:t>эффективность организации коллективной (командной) работы в профессиональной деятельности;</w:t>
            </w:r>
          </w:p>
          <w:p w:rsidR="00AA7889" w:rsidRPr="00DF5993" w:rsidRDefault="00AA7889" w:rsidP="00A5693B">
            <w:pPr>
              <w:pStyle w:val="a8"/>
              <w:spacing w:before="0" w:after="0"/>
              <w:ind w:left="0"/>
              <w:rPr>
                <w:color w:val="0D0D0D"/>
              </w:rPr>
            </w:pPr>
            <w:r w:rsidRPr="00DF5993">
              <w:rPr>
                <w:color w:val="0D0D0D"/>
              </w:rPr>
              <w:t>объективность анализа успешности коллективной (групповой) работы, путей ее совершенствования</w:t>
            </w:r>
          </w:p>
        </w:tc>
        <w:tc>
          <w:tcPr>
            <w:tcW w:w="2875" w:type="dxa"/>
          </w:tcPr>
          <w:p w:rsidR="00AA7889" w:rsidRPr="00DF5993" w:rsidRDefault="00AA7889" w:rsidP="00A5693B">
            <w:pPr>
              <w:pStyle w:val="a8"/>
              <w:spacing w:before="0" w:after="0"/>
              <w:ind w:left="0"/>
              <w:rPr>
                <w:color w:val="0D0D0D"/>
              </w:rPr>
            </w:pPr>
            <w:r w:rsidRPr="00DF5993">
              <w:rPr>
                <w:color w:val="0D0D0D"/>
                <w:lang w:val="ru-RU"/>
              </w:rPr>
              <w:t>оценка выполнения практических работ в процессе учебной и производственной практики</w:t>
            </w:r>
          </w:p>
        </w:tc>
      </w:tr>
      <w:tr w:rsidR="00AA7889" w:rsidRPr="00DF5993" w:rsidTr="00A5693B">
        <w:tc>
          <w:tcPr>
            <w:tcW w:w="3147" w:type="dxa"/>
          </w:tcPr>
          <w:p w:rsidR="00AA7889" w:rsidRPr="00DF5993" w:rsidRDefault="00AA7889" w:rsidP="00A5693B">
            <w:pPr>
              <w:spacing w:after="0" w:line="240" w:lineRule="auto"/>
              <w:rPr>
                <w:rFonts w:ascii="Times New Roman" w:hAnsi="Times New Roman"/>
                <w:color w:val="0D0D0D"/>
                <w:sz w:val="24"/>
                <w:szCs w:val="24"/>
              </w:rPr>
            </w:pPr>
            <w:r w:rsidRPr="00DF5993">
              <w:rPr>
                <w:rFonts w:ascii="Times New Roman" w:hAnsi="Times New Roman"/>
                <w:color w:val="0D0D0D"/>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727" w:type="dxa"/>
          </w:tcPr>
          <w:p w:rsidR="00AA7889" w:rsidRPr="00DF5993" w:rsidRDefault="00AA7889" w:rsidP="00A5693B">
            <w:pPr>
              <w:pStyle w:val="a8"/>
              <w:spacing w:before="0" w:after="0"/>
              <w:ind w:left="0"/>
              <w:rPr>
                <w:color w:val="0D0D0D"/>
              </w:rPr>
            </w:pPr>
            <w:r w:rsidRPr="00DF5993">
              <w:rPr>
                <w:color w:val="0D0D0D"/>
              </w:rPr>
              <w:t>грамотность изложения своих мыслей и оформления документов по профессиональной тематике на государственном языке;</w:t>
            </w:r>
          </w:p>
          <w:p w:rsidR="00AA7889" w:rsidRPr="00DF5993" w:rsidRDefault="00AA7889" w:rsidP="00A5693B">
            <w:pPr>
              <w:pStyle w:val="a8"/>
              <w:spacing w:before="0" w:after="0"/>
              <w:ind w:left="0"/>
              <w:rPr>
                <w:color w:val="0D0D0D"/>
              </w:rPr>
            </w:pPr>
            <w:r w:rsidRPr="00DF5993">
              <w:rPr>
                <w:color w:val="0D0D0D"/>
              </w:rPr>
              <w:t>проявление толерантности в рабочем коллективе</w:t>
            </w:r>
            <w:r w:rsidRPr="00DF5993">
              <w:rPr>
                <w:color w:val="0D0D0D"/>
                <w:lang w:val="ru-RU"/>
              </w:rPr>
              <w:t>;</w:t>
            </w:r>
          </w:p>
          <w:p w:rsidR="00AA7889" w:rsidRPr="00DF5993" w:rsidRDefault="00AA7889" w:rsidP="00A5693B">
            <w:pPr>
              <w:pStyle w:val="a8"/>
              <w:spacing w:before="0" w:after="0"/>
              <w:ind w:left="0"/>
              <w:rPr>
                <w:color w:val="0D0D0D"/>
              </w:rPr>
            </w:pPr>
            <w:r w:rsidRPr="00DF5993">
              <w:rPr>
                <w:color w:val="0D0D0D"/>
              </w:rPr>
              <w:t>соблюдение правил оформления документов и построения устных сообщений</w:t>
            </w:r>
          </w:p>
        </w:tc>
        <w:tc>
          <w:tcPr>
            <w:tcW w:w="2875" w:type="dxa"/>
          </w:tcPr>
          <w:p w:rsidR="00AA7889" w:rsidRPr="00DF5993" w:rsidRDefault="00AA7889" w:rsidP="00A5693B">
            <w:pPr>
              <w:pStyle w:val="a8"/>
              <w:spacing w:before="0" w:after="0"/>
              <w:ind w:left="0"/>
              <w:rPr>
                <w:color w:val="0D0D0D"/>
              </w:rPr>
            </w:pPr>
            <w:r w:rsidRPr="00DF5993">
              <w:rPr>
                <w:color w:val="0D0D0D"/>
              </w:rPr>
              <w:t>оценка выполнения практических работ в процессе учебной практики;</w:t>
            </w:r>
          </w:p>
          <w:p w:rsidR="00AA7889" w:rsidRPr="00DF5993" w:rsidRDefault="00AA7889" w:rsidP="00A5693B">
            <w:pPr>
              <w:pStyle w:val="a8"/>
              <w:spacing w:before="0" w:after="0"/>
              <w:ind w:left="0"/>
              <w:rPr>
                <w:i/>
                <w:color w:val="0D0D0D"/>
              </w:rPr>
            </w:pPr>
            <w:r w:rsidRPr="00DF5993">
              <w:rPr>
                <w:color w:val="0D0D0D"/>
              </w:rPr>
              <w:t>оценка на производственной практике</w:t>
            </w:r>
          </w:p>
        </w:tc>
      </w:tr>
      <w:tr w:rsidR="00AA7889" w:rsidRPr="00DF5993" w:rsidTr="00A5693B">
        <w:tc>
          <w:tcPr>
            <w:tcW w:w="3147" w:type="dxa"/>
          </w:tcPr>
          <w:p w:rsidR="00AA7889" w:rsidRPr="00DF5993" w:rsidRDefault="00AA7889" w:rsidP="00A5693B">
            <w:pPr>
              <w:spacing w:after="0" w:line="240" w:lineRule="auto"/>
              <w:rPr>
                <w:rFonts w:ascii="Times New Roman" w:hAnsi="Times New Roman"/>
                <w:color w:val="0D0D0D"/>
                <w:sz w:val="24"/>
                <w:szCs w:val="24"/>
              </w:rPr>
            </w:pPr>
            <w:r w:rsidRPr="00DF5993">
              <w:rPr>
                <w:rFonts w:ascii="Times New Roman" w:hAnsi="Times New Roman"/>
                <w:color w:val="0D0D0D"/>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3727" w:type="dxa"/>
          </w:tcPr>
          <w:p w:rsidR="00AA7889" w:rsidRPr="00DF5993" w:rsidRDefault="00AA7889" w:rsidP="00A5693B">
            <w:pPr>
              <w:pStyle w:val="a8"/>
              <w:spacing w:before="0" w:after="0"/>
              <w:ind w:left="0"/>
              <w:rPr>
                <w:color w:val="0D0D0D"/>
              </w:rPr>
            </w:pPr>
            <w:r w:rsidRPr="00DF5993">
              <w:rPr>
                <w:color w:val="0D0D0D"/>
              </w:rPr>
              <w:t>понимание сущности гражданско-патриотической позиции, общечеловеческих ценностей;</w:t>
            </w:r>
          </w:p>
          <w:p w:rsidR="00AA7889" w:rsidRPr="00DF5993" w:rsidRDefault="00AA7889" w:rsidP="00A5693B">
            <w:pPr>
              <w:pStyle w:val="a8"/>
              <w:spacing w:before="0" w:after="0"/>
              <w:ind w:left="0"/>
              <w:rPr>
                <w:i/>
                <w:color w:val="0D0D0D"/>
              </w:rPr>
            </w:pPr>
            <w:r w:rsidRPr="00DF5993">
              <w:rPr>
                <w:color w:val="0D0D0D"/>
              </w:rPr>
              <w:t>осознание значимости профессиональной деятельности воспитателя детей дошкольного возраста</w:t>
            </w:r>
          </w:p>
        </w:tc>
        <w:tc>
          <w:tcPr>
            <w:tcW w:w="2875" w:type="dxa"/>
          </w:tcPr>
          <w:p w:rsidR="00AA7889" w:rsidRPr="00DF5993" w:rsidRDefault="00AA7889" w:rsidP="00A5693B">
            <w:pPr>
              <w:pStyle w:val="a8"/>
              <w:spacing w:before="0" w:after="0"/>
              <w:ind w:left="0"/>
              <w:rPr>
                <w:i/>
                <w:color w:val="0D0D0D"/>
              </w:rPr>
            </w:pPr>
            <w:r w:rsidRPr="00DF5993">
              <w:rPr>
                <w:color w:val="0D0D0D"/>
              </w:rPr>
              <w:t>выполнение и оценка рефератов, заданий для самостоятельной работы</w:t>
            </w:r>
          </w:p>
        </w:tc>
      </w:tr>
      <w:tr w:rsidR="00AA7889" w:rsidRPr="00DF5993" w:rsidTr="00A5693B">
        <w:tc>
          <w:tcPr>
            <w:tcW w:w="3147" w:type="dxa"/>
          </w:tcPr>
          <w:p w:rsidR="00AA7889" w:rsidRPr="00DF5993" w:rsidRDefault="00AA7889" w:rsidP="00A5693B">
            <w:pPr>
              <w:spacing w:after="0" w:line="240" w:lineRule="auto"/>
              <w:rPr>
                <w:rFonts w:ascii="Times New Roman" w:hAnsi="Times New Roman"/>
                <w:color w:val="0D0D0D"/>
                <w:sz w:val="24"/>
                <w:szCs w:val="24"/>
              </w:rPr>
            </w:pPr>
            <w:r w:rsidRPr="00DF5993">
              <w:rPr>
                <w:rFonts w:ascii="Times New Roman" w:hAnsi="Times New Roman"/>
                <w:color w:val="0D0D0D"/>
                <w:sz w:val="24"/>
                <w:szCs w:val="24"/>
              </w:rPr>
              <w:t>ОК 07. Содействовать сохранению окружающей среды, ресурсосбережению,</w:t>
            </w:r>
          </w:p>
          <w:p w:rsidR="00AA7889" w:rsidRPr="00DF5993" w:rsidRDefault="00AA7889" w:rsidP="00A5693B">
            <w:pPr>
              <w:spacing w:after="0" w:line="240" w:lineRule="auto"/>
              <w:rPr>
                <w:rFonts w:ascii="Times New Roman" w:hAnsi="Times New Roman"/>
                <w:color w:val="0D0D0D"/>
                <w:sz w:val="24"/>
                <w:szCs w:val="24"/>
              </w:rPr>
            </w:pPr>
            <w:r w:rsidRPr="00DF5993">
              <w:rPr>
                <w:rFonts w:ascii="Times New Roman" w:hAnsi="Times New Roman"/>
                <w:color w:val="0D0D0D"/>
                <w:sz w:val="24"/>
                <w:szCs w:val="24"/>
              </w:rPr>
              <w:t>эффективно действовать в чрезвычайных ситуациях</w:t>
            </w:r>
          </w:p>
        </w:tc>
        <w:tc>
          <w:tcPr>
            <w:tcW w:w="3727" w:type="dxa"/>
          </w:tcPr>
          <w:p w:rsidR="00AA7889" w:rsidRPr="00DF5993" w:rsidRDefault="00AA7889" w:rsidP="00A5693B">
            <w:pPr>
              <w:pStyle w:val="a8"/>
              <w:spacing w:before="0" w:after="0"/>
              <w:ind w:left="0"/>
              <w:rPr>
                <w:color w:val="0D0D0D"/>
              </w:rPr>
            </w:pPr>
            <w:r w:rsidRPr="00DF5993">
              <w:rPr>
                <w:color w:val="0D0D0D"/>
              </w:rPr>
              <w:t>соблюдение норм экологической безопасности;</w:t>
            </w:r>
          </w:p>
          <w:p w:rsidR="00AA7889" w:rsidRPr="00DF5993" w:rsidRDefault="00AA7889" w:rsidP="00A5693B">
            <w:pPr>
              <w:pStyle w:val="a8"/>
              <w:spacing w:before="0" w:after="0"/>
              <w:ind w:left="0"/>
              <w:rPr>
                <w:i/>
                <w:color w:val="0D0D0D"/>
              </w:rPr>
            </w:pPr>
            <w:r w:rsidRPr="00DF5993">
              <w:rPr>
                <w:color w:val="0D0D0D"/>
              </w:rPr>
              <w:t xml:space="preserve">определение направлений ресурсосбережения в рамках профессиональной деятельности </w:t>
            </w:r>
            <w:r w:rsidRPr="00DF5993">
              <w:rPr>
                <w:color w:val="0D0D0D"/>
              </w:rPr>
              <w:lastRenderedPageBreak/>
              <w:t>воспитателя детей дошкольного возраста</w:t>
            </w:r>
          </w:p>
        </w:tc>
        <w:tc>
          <w:tcPr>
            <w:tcW w:w="2875" w:type="dxa"/>
          </w:tcPr>
          <w:p w:rsidR="00AA7889" w:rsidRPr="00DF5993" w:rsidRDefault="00AA7889" w:rsidP="00A5693B">
            <w:pPr>
              <w:pStyle w:val="a8"/>
              <w:spacing w:before="0" w:after="0"/>
              <w:ind w:left="0"/>
              <w:rPr>
                <w:color w:val="0D0D0D"/>
              </w:rPr>
            </w:pPr>
            <w:r w:rsidRPr="00DF5993">
              <w:rPr>
                <w:color w:val="0D0D0D"/>
              </w:rPr>
              <w:lastRenderedPageBreak/>
              <w:t>оценка выполнения практических работ в процессе учебной практики и ПП</w:t>
            </w:r>
          </w:p>
        </w:tc>
      </w:tr>
      <w:tr w:rsidR="00AA7889" w:rsidRPr="00DF5993" w:rsidTr="00A5693B">
        <w:tc>
          <w:tcPr>
            <w:tcW w:w="3147" w:type="dxa"/>
          </w:tcPr>
          <w:p w:rsidR="00AA7889" w:rsidRPr="00DF5993" w:rsidRDefault="00AA7889" w:rsidP="00A5693B">
            <w:pPr>
              <w:spacing w:after="0" w:line="240" w:lineRule="auto"/>
              <w:rPr>
                <w:rFonts w:ascii="Times New Roman" w:hAnsi="Times New Roman"/>
                <w:color w:val="0D0D0D"/>
                <w:sz w:val="24"/>
                <w:szCs w:val="24"/>
              </w:rPr>
            </w:pPr>
            <w:r w:rsidRPr="00DF5993">
              <w:rPr>
                <w:rFonts w:ascii="Times New Roman" w:hAnsi="Times New Roman"/>
                <w:color w:val="0D0D0D"/>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727" w:type="dxa"/>
          </w:tcPr>
          <w:p w:rsidR="00AA7889" w:rsidRPr="00DF5993" w:rsidRDefault="00AA7889" w:rsidP="00A5693B">
            <w:pPr>
              <w:pStyle w:val="a8"/>
              <w:spacing w:before="0" w:after="0"/>
              <w:ind w:left="0"/>
              <w:rPr>
                <w:color w:val="0D0D0D"/>
              </w:rPr>
            </w:pPr>
            <w:r w:rsidRPr="00DF5993">
              <w:rPr>
                <w:color w:val="0D0D0D"/>
              </w:rPr>
              <w:t xml:space="preserve">использование физкультурно-оздоровительной деятельности для укрепления здоровья, достижения жизненных и профессиональных целей;  </w:t>
            </w:r>
          </w:p>
          <w:p w:rsidR="00AA7889" w:rsidRPr="00DF5993" w:rsidRDefault="00AA7889" w:rsidP="00A5693B">
            <w:pPr>
              <w:pStyle w:val="a8"/>
              <w:spacing w:before="0" w:after="0"/>
              <w:ind w:left="0"/>
              <w:rPr>
                <w:color w:val="0D0D0D"/>
              </w:rPr>
            </w:pPr>
            <w:r w:rsidRPr="00DF5993">
              <w:rPr>
                <w:color w:val="0D0D0D"/>
              </w:rPr>
              <w:t xml:space="preserve">применение рациональных приемов двигательных функций в профессиональной деятельности;  </w:t>
            </w:r>
          </w:p>
          <w:p w:rsidR="00AA7889" w:rsidRPr="00DF5993" w:rsidRDefault="00AA7889" w:rsidP="00A5693B">
            <w:pPr>
              <w:pStyle w:val="a8"/>
              <w:spacing w:before="0" w:after="0"/>
              <w:ind w:left="0"/>
              <w:rPr>
                <w:i/>
                <w:color w:val="0D0D0D"/>
              </w:rPr>
            </w:pPr>
            <w:r w:rsidRPr="00DF5993">
              <w:rPr>
                <w:color w:val="0D0D0D"/>
              </w:rPr>
              <w:t>использование средств профилактики перенапряжения характерных для воспитателя детей дошкольного возраста</w:t>
            </w:r>
          </w:p>
        </w:tc>
        <w:tc>
          <w:tcPr>
            <w:tcW w:w="2875" w:type="dxa"/>
          </w:tcPr>
          <w:p w:rsidR="00AA7889" w:rsidRPr="00DF5993" w:rsidRDefault="00AA7889" w:rsidP="00A5693B">
            <w:pPr>
              <w:pStyle w:val="a8"/>
              <w:spacing w:before="0" w:after="0"/>
              <w:ind w:left="0"/>
              <w:rPr>
                <w:color w:val="0D0D0D"/>
              </w:rPr>
            </w:pPr>
            <w:r w:rsidRPr="00DF5993">
              <w:rPr>
                <w:color w:val="0D0D0D"/>
              </w:rPr>
              <w:t>оценка плана профессионального самосовершенствования</w:t>
            </w:r>
          </w:p>
        </w:tc>
      </w:tr>
      <w:tr w:rsidR="00AA7889" w:rsidRPr="00DF5993" w:rsidTr="00A5693B">
        <w:tc>
          <w:tcPr>
            <w:tcW w:w="3147" w:type="dxa"/>
          </w:tcPr>
          <w:p w:rsidR="00AA7889" w:rsidRPr="00DF5993" w:rsidRDefault="00AA7889" w:rsidP="00A5693B">
            <w:pPr>
              <w:suppressAutoHyphens/>
              <w:spacing w:after="0" w:line="240" w:lineRule="auto"/>
              <w:rPr>
                <w:rFonts w:ascii="Times New Roman" w:hAnsi="Times New Roman"/>
                <w:color w:val="0D0D0D"/>
                <w:sz w:val="24"/>
                <w:szCs w:val="24"/>
              </w:rPr>
            </w:pPr>
            <w:r w:rsidRPr="00DF5993">
              <w:rPr>
                <w:rFonts w:ascii="Times New Roman" w:hAnsi="Times New Roman"/>
                <w:color w:val="0D0D0D"/>
                <w:sz w:val="24"/>
                <w:szCs w:val="24"/>
              </w:rPr>
              <w:t xml:space="preserve">ОК 09. Пользоваться профессиональной документацией на государственном и иностранном языках </w:t>
            </w:r>
          </w:p>
        </w:tc>
        <w:tc>
          <w:tcPr>
            <w:tcW w:w="3727" w:type="dxa"/>
          </w:tcPr>
          <w:p w:rsidR="00AA7889" w:rsidRPr="00DF5993" w:rsidRDefault="00AA7889" w:rsidP="00A5693B">
            <w:pPr>
              <w:pStyle w:val="a8"/>
              <w:tabs>
                <w:tab w:val="left" w:pos="428"/>
              </w:tabs>
              <w:spacing w:before="0" w:after="0"/>
              <w:ind w:left="0"/>
              <w:rPr>
                <w:color w:val="0D0D0D"/>
              </w:rPr>
            </w:pPr>
            <w:r w:rsidRPr="00DF5993">
              <w:rPr>
                <w:color w:val="0D0D0D"/>
              </w:rPr>
              <w:t>грамотное использование нормативно-правовых документов, регламентирующих деятельность в вопросах организации и проведения мероприятий с детьми дошкольного возраста</w:t>
            </w:r>
            <w:r w:rsidRPr="00DF5993">
              <w:rPr>
                <w:color w:val="0D0D0D"/>
                <w:lang w:val="ru-RU"/>
              </w:rPr>
              <w:t>;</w:t>
            </w:r>
          </w:p>
          <w:p w:rsidR="00AA7889" w:rsidRPr="00DF5993" w:rsidRDefault="00AA7889" w:rsidP="00A5693B">
            <w:pPr>
              <w:pStyle w:val="a8"/>
              <w:spacing w:before="0" w:after="0"/>
              <w:ind w:left="0"/>
              <w:rPr>
                <w:color w:val="0D0D0D"/>
              </w:rPr>
            </w:pPr>
            <w:r w:rsidRPr="00DF5993">
              <w:rPr>
                <w:color w:val="0D0D0D"/>
              </w:rPr>
              <w:t>соблюдение правовых норм в профессиональной деятельности</w:t>
            </w:r>
          </w:p>
        </w:tc>
        <w:tc>
          <w:tcPr>
            <w:tcW w:w="2875" w:type="dxa"/>
          </w:tcPr>
          <w:p w:rsidR="00AA7889" w:rsidRPr="00DF5993" w:rsidRDefault="00AA7889" w:rsidP="00A5693B">
            <w:pPr>
              <w:pStyle w:val="a8"/>
              <w:spacing w:before="0" w:after="0"/>
              <w:ind w:left="0"/>
              <w:rPr>
                <w:color w:val="0D0D0D"/>
              </w:rPr>
            </w:pPr>
            <w:r w:rsidRPr="00DF5993">
              <w:rPr>
                <w:color w:val="0D0D0D"/>
                <w:lang w:val="ru-RU"/>
              </w:rPr>
              <w:t>оценка выполнения практических работ в процессе учебной и производственной практики</w:t>
            </w:r>
          </w:p>
        </w:tc>
      </w:tr>
    </w:tbl>
    <w:p w:rsidR="00AA7889" w:rsidRPr="00DF5993" w:rsidRDefault="00AA7889" w:rsidP="00AA7889">
      <w:pPr>
        <w:rPr>
          <w:rFonts w:ascii="Times New Roman" w:hAnsi="Times New Roman"/>
          <w:sz w:val="24"/>
          <w:szCs w:val="24"/>
        </w:rPr>
      </w:pPr>
    </w:p>
    <w:p w:rsidR="00AA7889" w:rsidRDefault="00AA7889" w:rsidP="00AA7889">
      <w:pPr>
        <w:rPr>
          <w:rFonts w:ascii="Times New Roman" w:hAnsi="Times New Roman" w:cs="Times New Roman"/>
          <w:sz w:val="20"/>
          <w:szCs w:val="20"/>
        </w:rPr>
      </w:pPr>
      <w:r w:rsidRPr="00DF5993">
        <w:rPr>
          <w:rFonts w:ascii="Times New Roman" w:hAnsi="Times New Roman"/>
        </w:rPr>
        <w:br w:type="page"/>
      </w:r>
    </w:p>
    <w:p w:rsidR="003A0129" w:rsidRDefault="003A0129" w:rsidP="00AA7889">
      <w:pPr>
        <w:spacing w:after="0"/>
        <w:rPr>
          <w:rFonts w:ascii="Times New Roman" w:hAnsi="Times New Roman"/>
          <w:b/>
          <w:bCs/>
          <w:color w:val="0D0D0D"/>
          <w:sz w:val="24"/>
          <w:szCs w:val="24"/>
        </w:rPr>
        <w:sectPr w:rsidR="003A0129" w:rsidSect="00AA7889">
          <w:pgSz w:w="11906" w:h="16838"/>
          <w:pgMar w:top="284" w:right="1701" w:bottom="2381" w:left="851" w:header="709" w:footer="709" w:gutter="0"/>
          <w:cols w:space="708"/>
          <w:docGrid w:linePitch="360"/>
        </w:sectPr>
      </w:pPr>
    </w:p>
    <w:p w:rsidR="00A56D57" w:rsidRDefault="00A56D57">
      <w:pPr>
        <w:rPr>
          <w:rFonts w:ascii="Times New Roman" w:hAnsi="Times New Roman" w:cs="Times New Roman"/>
          <w:sz w:val="20"/>
          <w:szCs w:val="20"/>
        </w:rPr>
      </w:pPr>
    </w:p>
    <w:p w:rsidR="00A56D57" w:rsidRDefault="00A56D57">
      <w:pPr>
        <w:rPr>
          <w:rFonts w:ascii="Times New Roman" w:hAnsi="Times New Roman" w:cs="Times New Roman"/>
          <w:sz w:val="20"/>
          <w:szCs w:val="20"/>
        </w:rPr>
      </w:pPr>
    </w:p>
    <w:p w:rsidR="006F7AC6" w:rsidRDefault="006F7AC6">
      <w:pPr>
        <w:rPr>
          <w:rFonts w:ascii="Times New Roman" w:hAnsi="Times New Roman" w:cs="Times New Roman"/>
          <w:sz w:val="20"/>
          <w:szCs w:val="20"/>
        </w:rPr>
      </w:pPr>
    </w:p>
    <w:p w:rsidR="00D85F98" w:rsidRDefault="00D85F98">
      <w:pPr>
        <w:rPr>
          <w:rFonts w:ascii="Times New Roman" w:hAnsi="Times New Roman" w:cs="Times New Roman"/>
          <w:sz w:val="20"/>
          <w:szCs w:val="20"/>
        </w:rPr>
      </w:pPr>
    </w:p>
    <w:p w:rsidR="00D85F98" w:rsidRDefault="00D85F98">
      <w:pPr>
        <w:rPr>
          <w:rFonts w:ascii="Times New Roman" w:hAnsi="Times New Roman" w:cs="Times New Roman"/>
          <w:sz w:val="20"/>
          <w:szCs w:val="20"/>
        </w:rPr>
      </w:pPr>
    </w:p>
    <w:p w:rsidR="00D85F98" w:rsidRDefault="00D85F98">
      <w:pPr>
        <w:rPr>
          <w:rFonts w:ascii="Times New Roman" w:hAnsi="Times New Roman" w:cs="Times New Roman"/>
          <w:sz w:val="20"/>
          <w:szCs w:val="20"/>
        </w:rPr>
      </w:pPr>
    </w:p>
    <w:p w:rsidR="00D85F98" w:rsidRDefault="00D85F98">
      <w:pPr>
        <w:rPr>
          <w:rFonts w:ascii="Times New Roman" w:hAnsi="Times New Roman" w:cs="Times New Roman"/>
          <w:sz w:val="20"/>
          <w:szCs w:val="20"/>
        </w:rPr>
      </w:pPr>
    </w:p>
    <w:p w:rsidR="00D85F98" w:rsidRPr="006246D3" w:rsidRDefault="00D85F98" w:rsidP="00AA7889">
      <w:pPr>
        <w:spacing w:after="0"/>
        <w:jc w:val="center"/>
        <w:rPr>
          <w:rFonts w:ascii="Times New Roman" w:hAnsi="Times New Roman" w:cs="Times New Roman"/>
          <w:sz w:val="20"/>
          <w:szCs w:val="20"/>
        </w:rPr>
      </w:pPr>
    </w:p>
    <w:p w:rsidR="006246D3" w:rsidRPr="006246D3" w:rsidRDefault="006246D3">
      <w:pPr>
        <w:rPr>
          <w:rFonts w:ascii="Times New Roman" w:hAnsi="Times New Roman" w:cs="Times New Roman"/>
          <w:sz w:val="20"/>
          <w:szCs w:val="20"/>
        </w:rPr>
      </w:pPr>
    </w:p>
    <w:p w:rsidR="006246D3" w:rsidRPr="006246D3" w:rsidRDefault="006246D3">
      <w:pPr>
        <w:rPr>
          <w:rFonts w:ascii="Times New Roman" w:hAnsi="Times New Roman" w:cs="Times New Roman"/>
          <w:sz w:val="20"/>
          <w:szCs w:val="20"/>
        </w:rPr>
      </w:pPr>
    </w:p>
    <w:sectPr w:rsidR="006246D3" w:rsidRPr="006246D3" w:rsidSect="00AA7889">
      <w:pgSz w:w="11906" w:h="16838"/>
      <w:pgMar w:top="284" w:right="1701" w:bottom="238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197" w:rsidRDefault="000A3197" w:rsidP="006F7AC6">
      <w:pPr>
        <w:spacing w:after="0" w:line="240" w:lineRule="auto"/>
      </w:pPr>
      <w:r>
        <w:separator/>
      </w:r>
    </w:p>
  </w:endnote>
  <w:endnote w:type="continuationSeparator" w:id="0">
    <w:p w:rsidR="000A3197" w:rsidRDefault="000A3197" w:rsidP="006F7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197" w:rsidRDefault="000A3197" w:rsidP="006F7AC6">
      <w:pPr>
        <w:spacing w:after="0" w:line="240" w:lineRule="auto"/>
      </w:pPr>
      <w:r>
        <w:separator/>
      </w:r>
    </w:p>
  </w:footnote>
  <w:footnote w:type="continuationSeparator" w:id="0">
    <w:p w:rsidR="000A3197" w:rsidRDefault="000A3197" w:rsidP="006F7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D014F"/>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 w15:restartNumberingAfterBreak="0">
    <w:nsid w:val="19772A02"/>
    <w:multiLevelType w:val="multilevel"/>
    <w:tmpl w:val="B2BA340C"/>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F21326"/>
    <w:multiLevelType w:val="hybridMultilevel"/>
    <w:tmpl w:val="A31C1AFC"/>
    <w:lvl w:ilvl="0" w:tplc="A596D5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77615F"/>
    <w:multiLevelType w:val="hybridMultilevel"/>
    <w:tmpl w:val="915AA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DF3447"/>
    <w:multiLevelType w:val="hybridMultilevel"/>
    <w:tmpl w:val="5F7C77AE"/>
    <w:lvl w:ilvl="0" w:tplc="F224F4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E4645A"/>
    <w:multiLevelType w:val="multilevel"/>
    <w:tmpl w:val="33E4645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394B3CA7"/>
    <w:multiLevelType w:val="hybridMultilevel"/>
    <w:tmpl w:val="402A0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84233F"/>
    <w:multiLevelType w:val="hybridMultilevel"/>
    <w:tmpl w:val="C71877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8335F94"/>
    <w:multiLevelType w:val="hybridMultilevel"/>
    <w:tmpl w:val="FA80B8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868617E"/>
    <w:multiLevelType w:val="hybridMultilevel"/>
    <w:tmpl w:val="F7C4B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9"/>
  </w:num>
  <w:num w:numId="6">
    <w:abstractNumId w:val="7"/>
  </w:num>
  <w:num w:numId="7">
    <w:abstractNumId w:val="8"/>
  </w:num>
  <w:num w:numId="8">
    <w:abstractNumId w:val="10"/>
  </w:num>
  <w:num w:numId="9">
    <w:abstractNumId w:val="5"/>
  </w:num>
  <w:num w:numId="10">
    <w:abstractNumId w:val="6"/>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29"/>
    <w:rsid w:val="000108FE"/>
    <w:rsid w:val="000856AD"/>
    <w:rsid w:val="0009134E"/>
    <w:rsid w:val="000A3197"/>
    <w:rsid w:val="000C4E75"/>
    <w:rsid w:val="001055CF"/>
    <w:rsid w:val="00130A4B"/>
    <w:rsid w:val="0013541C"/>
    <w:rsid w:val="001734AC"/>
    <w:rsid w:val="001A2092"/>
    <w:rsid w:val="001B334E"/>
    <w:rsid w:val="001D437C"/>
    <w:rsid w:val="002461C4"/>
    <w:rsid w:val="002561EF"/>
    <w:rsid w:val="00267CA9"/>
    <w:rsid w:val="00276875"/>
    <w:rsid w:val="002C1136"/>
    <w:rsid w:val="002E5C01"/>
    <w:rsid w:val="003016D9"/>
    <w:rsid w:val="00341B9B"/>
    <w:rsid w:val="003677B8"/>
    <w:rsid w:val="003A0129"/>
    <w:rsid w:val="003B2C0D"/>
    <w:rsid w:val="003C33E3"/>
    <w:rsid w:val="00410407"/>
    <w:rsid w:val="00420029"/>
    <w:rsid w:val="00443C80"/>
    <w:rsid w:val="00455634"/>
    <w:rsid w:val="004A74E4"/>
    <w:rsid w:val="004D7C06"/>
    <w:rsid w:val="00503FC2"/>
    <w:rsid w:val="005F430C"/>
    <w:rsid w:val="00600C17"/>
    <w:rsid w:val="00613CFE"/>
    <w:rsid w:val="006246D3"/>
    <w:rsid w:val="00636A9A"/>
    <w:rsid w:val="006623D7"/>
    <w:rsid w:val="0066247E"/>
    <w:rsid w:val="00696B26"/>
    <w:rsid w:val="00697EF3"/>
    <w:rsid w:val="006A76E8"/>
    <w:rsid w:val="006D258C"/>
    <w:rsid w:val="006F4D9A"/>
    <w:rsid w:val="006F7AC6"/>
    <w:rsid w:val="007215C3"/>
    <w:rsid w:val="00785FF3"/>
    <w:rsid w:val="007B5083"/>
    <w:rsid w:val="007F0943"/>
    <w:rsid w:val="00832245"/>
    <w:rsid w:val="0084057D"/>
    <w:rsid w:val="00840FCC"/>
    <w:rsid w:val="0084234E"/>
    <w:rsid w:val="00857935"/>
    <w:rsid w:val="0086311E"/>
    <w:rsid w:val="00886C2A"/>
    <w:rsid w:val="008C4FA9"/>
    <w:rsid w:val="008E262F"/>
    <w:rsid w:val="008E43EA"/>
    <w:rsid w:val="00900C96"/>
    <w:rsid w:val="009239E2"/>
    <w:rsid w:val="009428C3"/>
    <w:rsid w:val="00981861"/>
    <w:rsid w:val="009C0E19"/>
    <w:rsid w:val="009C6996"/>
    <w:rsid w:val="009D3E4E"/>
    <w:rsid w:val="00A076CE"/>
    <w:rsid w:val="00A11054"/>
    <w:rsid w:val="00A161BB"/>
    <w:rsid w:val="00A16D3B"/>
    <w:rsid w:val="00A322F1"/>
    <w:rsid w:val="00A5693B"/>
    <w:rsid w:val="00A56D57"/>
    <w:rsid w:val="00A719EB"/>
    <w:rsid w:val="00AA257D"/>
    <w:rsid w:val="00AA7889"/>
    <w:rsid w:val="00AD4AAD"/>
    <w:rsid w:val="00AE4B0A"/>
    <w:rsid w:val="00B109C6"/>
    <w:rsid w:val="00B34FBE"/>
    <w:rsid w:val="00B7422F"/>
    <w:rsid w:val="00B8383D"/>
    <w:rsid w:val="00B86EE6"/>
    <w:rsid w:val="00BB4FA2"/>
    <w:rsid w:val="00C73A6A"/>
    <w:rsid w:val="00C74E23"/>
    <w:rsid w:val="00CC59CE"/>
    <w:rsid w:val="00D63149"/>
    <w:rsid w:val="00D64C44"/>
    <w:rsid w:val="00D71796"/>
    <w:rsid w:val="00D73F9D"/>
    <w:rsid w:val="00D76486"/>
    <w:rsid w:val="00D85F98"/>
    <w:rsid w:val="00DA566C"/>
    <w:rsid w:val="00E1090B"/>
    <w:rsid w:val="00E64BF5"/>
    <w:rsid w:val="00E73BBD"/>
    <w:rsid w:val="00E77DBC"/>
    <w:rsid w:val="00E83916"/>
    <w:rsid w:val="00E96638"/>
    <w:rsid w:val="00EA28B7"/>
    <w:rsid w:val="00EA7741"/>
    <w:rsid w:val="00FA5408"/>
    <w:rsid w:val="00FA7551"/>
    <w:rsid w:val="00FC4D7C"/>
    <w:rsid w:val="00FE1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914EF"/>
  <w15:docId w15:val="{76B84C26-C78E-4550-B1FF-20D27737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6F7AC6"/>
    <w:pPr>
      <w:spacing w:after="0" w:line="240" w:lineRule="auto"/>
    </w:pPr>
    <w:rPr>
      <w:rFonts w:ascii="Times New Roman" w:eastAsia="Times New Roman" w:hAnsi="Times New Roman" w:cs="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qFormat/>
    <w:rsid w:val="006F7AC6"/>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link w:val="1"/>
    <w:rsid w:val="006F7AC6"/>
    <w:rPr>
      <w:rFonts w:cs="Times New Roman"/>
      <w:vertAlign w:val="superscript"/>
    </w:rPr>
  </w:style>
  <w:style w:type="character" w:styleId="a6">
    <w:name w:val="Emphasis"/>
    <w:qFormat/>
    <w:rsid w:val="006F7AC6"/>
    <w:rPr>
      <w:rFonts w:cs="Times New Roman"/>
      <w:i/>
    </w:rPr>
  </w:style>
  <w:style w:type="paragraph" w:customStyle="1" w:styleId="1">
    <w:name w:val="Знак сноски1"/>
    <w:basedOn w:val="a"/>
    <w:link w:val="a5"/>
    <w:rsid w:val="006F7AC6"/>
    <w:pPr>
      <w:spacing w:after="0" w:line="240" w:lineRule="auto"/>
    </w:pPr>
    <w:rPr>
      <w:rFonts w:cs="Times New Roman"/>
      <w:vertAlign w:val="superscript"/>
    </w:rPr>
  </w:style>
  <w:style w:type="character" w:styleId="a7">
    <w:name w:val="Hyperlink"/>
    <w:uiPriority w:val="99"/>
    <w:rsid w:val="00D85F98"/>
    <w:rPr>
      <w:rFonts w:cs="Times New Roman"/>
      <w:color w:val="0000FF"/>
      <w:u w:val="single"/>
    </w:rPr>
  </w:style>
  <w:style w:type="paragraph" w:styleId="a8">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Этапы"/>
    <w:basedOn w:val="a"/>
    <w:link w:val="a9"/>
    <w:qFormat/>
    <w:rsid w:val="00D85F98"/>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9">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8"/>
    <w:qFormat/>
    <w:locked/>
    <w:rsid w:val="00D85F98"/>
    <w:rPr>
      <w:rFonts w:ascii="Times New Roman" w:eastAsia="Times New Roman" w:hAnsi="Times New Roman" w:cs="Times New Roman"/>
      <w:sz w:val="24"/>
      <w:szCs w:val="24"/>
      <w:lang w:val="x-none" w:eastAsia="x-none"/>
    </w:rPr>
  </w:style>
  <w:style w:type="paragraph" w:styleId="aa">
    <w:name w:val="Balloon Text"/>
    <w:basedOn w:val="a"/>
    <w:link w:val="ab"/>
    <w:uiPriority w:val="99"/>
    <w:semiHidden/>
    <w:unhideWhenUsed/>
    <w:rsid w:val="00E77DB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77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91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author/miklyaeva-natalya-viktorovna-1" TargetMode="External"/><Relationship Id="rId13" Type="http://schemas.openxmlformats.org/officeDocument/2006/relationships/hyperlink" Target="https://profspo.ru/books/805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fspo.ru/books/11729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spo.ru/books/117290" TargetMode="External"/><Relationship Id="rId5" Type="http://schemas.openxmlformats.org/officeDocument/2006/relationships/webSettings" Target="webSettings.xml"/><Relationship Id="rId15" Type="http://schemas.openxmlformats.org/officeDocument/2006/relationships/hyperlink" Target="https://urait.ru/bcode/495750" TargetMode="External"/><Relationship Id="rId10" Type="http://schemas.openxmlformats.org/officeDocument/2006/relationships/hyperlink" Target="https://urait.ru/bcode/517140" TargetMode="External"/><Relationship Id="rId4" Type="http://schemas.openxmlformats.org/officeDocument/2006/relationships/settings" Target="settings.xml"/><Relationship Id="rId9" Type="http://schemas.openxmlformats.org/officeDocument/2006/relationships/hyperlink" Target="https://urait.ru/book/metodika-obucheniya-i-vospitaniya-v-oblasti-doshkolnogo-obrazovaniya-472409" TargetMode="External"/><Relationship Id="rId14" Type="http://schemas.openxmlformats.org/officeDocument/2006/relationships/hyperlink" Target="https://www.iprbookshop.ru/8816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FC025-8313-41D0-89CD-7DB68452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12230</Words>
  <Characters>69716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cp:lastModifiedBy>
  <cp:revision>2</cp:revision>
  <cp:lastPrinted>2024-02-07T05:48:00Z</cp:lastPrinted>
  <dcterms:created xsi:type="dcterms:W3CDTF">2024-09-27T04:12:00Z</dcterms:created>
  <dcterms:modified xsi:type="dcterms:W3CDTF">2024-09-27T04:12:00Z</dcterms:modified>
</cp:coreProperties>
</file>