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204" w:rsidRPr="00001CDF" w:rsidRDefault="00E51204" w:rsidP="00FA0C6E">
      <w:pPr>
        <w:spacing w:after="0" w:line="240" w:lineRule="auto"/>
        <w:jc w:val="center"/>
        <w:rPr>
          <w:rFonts w:ascii="Times New Roman" w:hAnsi="Times New Roman"/>
          <w:sz w:val="24"/>
          <w:szCs w:val="24"/>
        </w:rPr>
      </w:pPr>
      <w:r w:rsidRPr="00001CDF">
        <w:rPr>
          <w:rFonts w:ascii="Times New Roman" w:hAnsi="Times New Roman"/>
          <w:sz w:val="24"/>
          <w:szCs w:val="24"/>
        </w:rPr>
        <w:t>Министерство образования и науки Челябинской области</w:t>
      </w:r>
    </w:p>
    <w:p w:rsidR="00E51204" w:rsidRPr="00001CDF" w:rsidRDefault="00E51204" w:rsidP="00FA0C6E">
      <w:pPr>
        <w:spacing w:after="0" w:line="240" w:lineRule="auto"/>
        <w:jc w:val="center"/>
        <w:rPr>
          <w:rFonts w:ascii="Times New Roman" w:hAnsi="Times New Roman"/>
          <w:sz w:val="24"/>
          <w:szCs w:val="24"/>
        </w:rPr>
      </w:pPr>
      <w:r w:rsidRPr="00001CDF">
        <w:rPr>
          <w:rFonts w:ascii="Times New Roman" w:hAnsi="Times New Roman"/>
          <w:sz w:val="24"/>
          <w:szCs w:val="24"/>
        </w:rPr>
        <w:t>Государственное бюджетное профессиональное образовательное учреждение</w:t>
      </w:r>
    </w:p>
    <w:p w:rsidR="00E51204" w:rsidRPr="00001CDF" w:rsidRDefault="00E51204" w:rsidP="00FA0C6E">
      <w:pPr>
        <w:spacing w:after="0" w:line="240" w:lineRule="auto"/>
        <w:jc w:val="center"/>
        <w:rPr>
          <w:rFonts w:ascii="Times New Roman" w:hAnsi="Times New Roman"/>
          <w:sz w:val="24"/>
          <w:szCs w:val="24"/>
        </w:rPr>
      </w:pPr>
      <w:r w:rsidRPr="00001CDF">
        <w:rPr>
          <w:rFonts w:ascii="Times New Roman" w:hAnsi="Times New Roman"/>
          <w:sz w:val="24"/>
          <w:szCs w:val="24"/>
        </w:rPr>
        <w:t>«Верхнеуральский агротехнологический техникум – казачий кадетский корпус»</w:t>
      </w:r>
    </w:p>
    <w:p w:rsidR="00E51204" w:rsidRPr="00001CDF" w:rsidRDefault="00E51204" w:rsidP="00FA0C6E">
      <w:pPr>
        <w:spacing w:after="0" w:line="240" w:lineRule="auto"/>
        <w:jc w:val="center"/>
        <w:rPr>
          <w:rFonts w:ascii="Times New Roman" w:hAnsi="Times New Roman"/>
          <w:sz w:val="24"/>
          <w:szCs w:val="24"/>
        </w:rPr>
      </w:pPr>
      <w:r w:rsidRPr="00001CDF">
        <w:rPr>
          <w:rFonts w:ascii="Times New Roman" w:hAnsi="Times New Roman"/>
          <w:sz w:val="24"/>
          <w:szCs w:val="24"/>
        </w:rPr>
        <w:t>(ГБПОУ  «ВАТТ-ККК»)</w:t>
      </w:r>
    </w:p>
    <w:p w:rsidR="00E51204" w:rsidRPr="00001CDF" w:rsidRDefault="00E51204" w:rsidP="00FA0C6E">
      <w:pPr>
        <w:tabs>
          <w:tab w:val="left" w:pos="3298"/>
        </w:tabs>
        <w:spacing w:after="0" w:line="240" w:lineRule="auto"/>
        <w:jc w:val="center"/>
        <w:rPr>
          <w:rFonts w:ascii="Times New Roman" w:hAnsi="Times New Roman"/>
        </w:rPr>
      </w:pPr>
    </w:p>
    <w:p w:rsidR="00E51204" w:rsidRPr="00001CDF" w:rsidRDefault="00E51204" w:rsidP="00FA0C6E">
      <w:pPr>
        <w:tabs>
          <w:tab w:val="left" w:pos="3298"/>
        </w:tabs>
        <w:spacing w:after="0" w:line="240" w:lineRule="auto"/>
        <w:jc w:val="center"/>
        <w:rPr>
          <w:rFonts w:ascii="Times New Roman" w:hAnsi="Times New Roman"/>
        </w:rPr>
      </w:pPr>
    </w:p>
    <w:p w:rsidR="00E51204" w:rsidRPr="00001CDF" w:rsidRDefault="00E51204" w:rsidP="00FA0C6E">
      <w:pPr>
        <w:tabs>
          <w:tab w:val="left" w:pos="3298"/>
        </w:tabs>
        <w:spacing w:after="0" w:line="240" w:lineRule="auto"/>
        <w:jc w:val="center"/>
        <w:rPr>
          <w:rFonts w:ascii="Times New Roman" w:hAnsi="Times New Roman"/>
        </w:rPr>
      </w:pPr>
    </w:p>
    <w:p w:rsidR="00E51204" w:rsidRPr="00001CDF" w:rsidRDefault="00E51204" w:rsidP="00FA0C6E">
      <w:pPr>
        <w:spacing w:line="240" w:lineRule="auto"/>
        <w:rPr>
          <w:rFonts w:ascii="Times New Roman" w:hAnsi="Times New Roman"/>
          <w:sz w:val="24"/>
          <w:szCs w:val="24"/>
        </w:rPr>
      </w:pPr>
    </w:p>
    <w:p w:rsidR="00E51204" w:rsidRPr="00001CDF" w:rsidRDefault="00E51204" w:rsidP="00D8146C">
      <w:pPr>
        <w:spacing w:after="0" w:line="240" w:lineRule="auto"/>
        <w:rPr>
          <w:rFonts w:ascii="Times New Roman" w:hAnsi="Times New Roman"/>
        </w:rPr>
      </w:pPr>
    </w:p>
    <w:p w:rsidR="00D8146C" w:rsidRDefault="00D8146C" w:rsidP="00D8146C">
      <w:pPr>
        <w:spacing w:after="0" w:line="360" w:lineRule="auto"/>
        <w:jc w:val="center"/>
        <w:rPr>
          <w:rFonts w:ascii="Times New Roman" w:hAnsi="Times New Roman"/>
          <w:b/>
          <w:sz w:val="24"/>
          <w:szCs w:val="24"/>
        </w:rPr>
      </w:pPr>
    </w:p>
    <w:p w:rsidR="00D8146C" w:rsidRDefault="00D8146C" w:rsidP="00D8146C">
      <w:pPr>
        <w:spacing w:after="0" w:line="360" w:lineRule="auto"/>
        <w:jc w:val="center"/>
        <w:rPr>
          <w:rFonts w:ascii="Times New Roman" w:hAnsi="Times New Roman"/>
          <w:b/>
          <w:sz w:val="24"/>
          <w:szCs w:val="24"/>
        </w:rPr>
      </w:pPr>
    </w:p>
    <w:p w:rsidR="00D8146C" w:rsidRDefault="00D8146C" w:rsidP="00D8146C">
      <w:pPr>
        <w:spacing w:after="0" w:line="360" w:lineRule="auto"/>
        <w:jc w:val="center"/>
        <w:rPr>
          <w:rFonts w:ascii="Times New Roman" w:hAnsi="Times New Roman"/>
          <w:b/>
          <w:sz w:val="24"/>
          <w:szCs w:val="24"/>
        </w:rPr>
      </w:pPr>
    </w:p>
    <w:p w:rsidR="00D8146C" w:rsidRDefault="00D8146C" w:rsidP="00D8146C">
      <w:pPr>
        <w:spacing w:after="0" w:line="360" w:lineRule="auto"/>
        <w:jc w:val="center"/>
        <w:rPr>
          <w:rFonts w:ascii="Times New Roman" w:hAnsi="Times New Roman"/>
          <w:b/>
          <w:sz w:val="24"/>
          <w:szCs w:val="24"/>
        </w:rPr>
      </w:pPr>
    </w:p>
    <w:p w:rsidR="00D8146C" w:rsidRDefault="00D8146C" w:rsidP="00D8146C">
      <w:pPr>
        <w:spacing w:after="0" w:line="360" w:lineRule="auto"/>
        <w:jc w:val="center"/>
        <w:rPr>
          <w:rFonts w:ascii="Times New Roman" w:hAnsi="Times New Roman"/>
          <w:b/>
          <w:sz w:val="24"/>
          <w:szCs w:val="24"/>
        </w:rPr>
      </w:pPr>
    </w:p>
    <w:p w:rsidR="00D8146C" w:rsidRDefault="00D8146C" w:rsidP="00D8146C">
      <w:pPr>
        <w:spacing w:after="0" w:line="360" w:lineRule="auto"/>
        <w:jc w:val="center"/>
        <w:rPr>
          <w:rFonts w:ascii="Times New Roman" w:hAnsi="Times New Roman"/>
          <w:b/>
          <w:sz w:val="24"/>
          <w:szCs w:val="24"/>
        </w:rPr>
      </w:pPr>
    </w:p>
    <w:p w:rsidR="00D8146C" w:rsidRDefault="00D8146C" w:rsidP="00D8146C">
      <w:pPr>
        <w:spacing w:after="0" w:line="360" w:lineRule="auto"/>
        <w:jc w:val="center"/>
        <w:rPr>
          <w:rFonts w:ascii="Times New Roman" w:hAnsi="Times New Roman"/>
          <w:b/>
          <w:sz w:val="24"/>
          <w:szCs w:val="24"/>
        </w:rPr>
      </w:pPr>
    </w:p>
    <w:p w:rsidR="009D7D9C" w:rsidRPr="00FA0C6E" w:rsidRDefault="00E51204" w:rsidP="00D8146C">
      <w:pPr>
        <w:spacing w:after="0" w:line="360" w:lineRule="auto"/>
        <w:jc w:val="center"/>
        <w:rPr>
          <w:rFonts w:ascii="Times New Roman" w:hAnsi="Times New Roman"/>
          <w:b/>
          <w:sz w:val="24"/>
          <w:szCs w:val="24"/>
        </w:rPr>
      </w:pPr>
      <w:r w:rsidRPr="00FA0C6E">
        <w:rPr>
          <w:rFonts w:ascii="Times New Roman" w:hAnsi="Times New Roman"/>
          <w:b/>
          <w:sz w:val="24"/>
          <w:szCs w:val="24"/>
        </w:rPr>
        <w:t>РАБОЧАЯ ПРОГРАММА</w:t>
      </w:r>
    </w:p>
    <w:p w:rsidR="00E51204" w:rsidRPr="00FA0C6E" w:rsidRDefault="008E4258" w:rsidP="00D8146C">
      <w:pPr>
        <w:spacing w:after="0" w:line="360" w:lineRule="auto"/>
        <w:jc w:val="center"/>
        <w:rPr>
          <w:rFonts w:ascii="Times New Roman" w:hAnsi="Times New Roman"/>
          <w:b/>
          <w:sz w:val="24"/>
          <w:szCs w:val="24"/>
        </w:rPr>
      </w:pPr>
      <w:r>
        <w:rPr>
          <w:rFonts w:ascii="Times New Roman" w:hAnsi="Times New Roman"/>
          <w:b/>
          <w:sz w:val="24"/>
          <w:szCs w:val="24"/>
        </w:rPr>
        <w:t xml:space="preserve">ПДП.00 </w:t>
      </w:r>
      <w:r w:rsidR="00D8146C">
        <w:rPr>
          <w:rFonts w:ascii="Times New Roman" w:hAnsi="Times New Roman"/>
          <w:b/>
          <w:sz w:val="24"/>
          <w:szCs w:val="24"/>
        </w:rPr>
        <w:t>ПРЕДДИПЛОМНОЙ ПРАКТИКИ</w:t>
      </w:r>
    </w:p>
    <w:p w:rsidR="00820C2D" w:rsidRPr="00820C2D" w:rsidRDefault="00820C2D" w:rsidP="00820C2D">
      <w:pPr>
        <w:spacing w:after="0"/>
        <w:ind w:hanging="360"/>
        <w:jc w:val="center"/>
        <w:rPr>
          <w:rFonts w:ascii="Times New Roman" w:eastAsia="Calibri" w:hAnsi="Times New Roman"/>
          <w:sz w:val="28"/>
          <w:szCs w:val="28"/>
          <w:lang w:eastAsia="en-US"/>
        </w:rPr>
      </w:pPr>
      <w:r w:rsidRPr="00820C2D">
        <w:rPr>
          <w:rFonts w:ascii="Times New Roman" w:eastAsia="Calibri" w:hAnsi="Times New Roman"/>
          <w:sz w:val="28"/>
          <w:szCs w:val="28"/>
          <w:lang w:eastAsia="en-US"/>
        </w:rPr>
        <w:t>образовательной программы среднего профессионального образования по специальности среднего профессионального образования</w:t>
      </w:r>
    </w:p>
    <w:p w:rsidR="00820C2D" w:rsidRPr="00820C2D" w:rsidRDefault="00820C2D" w:rsidP="00820C2D">
      <w:pPr>
        <w:keepNext/>
        <w:keepLines/>
        <w:shd w:val="clear" w:color="auto" w:fill="FFFFFF"/>
        <w:spacing w:after="0" w:line="240" w:lineRule="auto"/>
        <w:jc w:val="center"/>
        <w:textAlignment w:val="center"/>
        <w:outlineLvl w:val="1"/>
        <w:rPr>
          <w:rFonts w:ascii="Times New Roman" w:hAnsi="Times New Roman"/>
          <w:b/>
          <w:spacing w:val="-14"/>
          <w:sz w:val="28"/>
          <w:szCs w:val="28"/>
        </w:rPr>
      </w:pPr>
    </w:p>
    <w:p w:rsidR="00820C2D" w:rsidRPr="00820C2D" w:rsidRDefault="00820C2D" w:rsidP="00820C2D">
      <w:pPr>
        <w:keepNext/>
        <w:keepLines/>
        <w:shd w:val="clear" w:color="auto" w:fill="FFFFFF"/>
        <w:spacing w:after="0" w:line="240" w:lineRule="auto"/>
        <w:jc w:val="center"/>
        <w:textAlignment w:val="center"/>
        <w:outlineLvl w:val="1"/>
        <w:rPr>
          <w:rFonts w:ascii="Times New Roman" w:hAnsi="Times New Roman"/>
          <w:b/>
          <w:spacing w:val="-14"/>
          <w:sz w:val="28"/>
          <w:szCs w:val="28"/>
        </w:rPr>
      </w:pPr>
      <w:r w:rsidRPr="00820C2D">
        <w:rPr>
          <w:rFonts w:ascii="Times New Roman" w:hAnsi="Times New Roman"/>
          <w:b/>
          <w:spacing w:val="-14"/>
          <w:sz w:val="28"/>
          <w:szCs w:val="28"/>
        </w:rPr>
        <w:t>44. 02. 01 Дошкольное образование</w:t>
      </w:r>
    </w:p>
    <w:p w:rsidR="00820C2D" w:rsidRPr="00820C2D" w:rsidRDefault="00820C2D" w:rsidP="00820C2D">
      <w:pPr>
        <w:spacing w:after="0" w:line="240" w:lineRule="auto"/>
        <w:jc w:val="center"/>
        <w:rPr>
          <w:rFonts w:ascii="Times New Roman" w:hAnsi="Times New Roman"/>
          <w:sz w:val="28"/>
          <w:szCs w:val="28"/>
        </w:rPr>
      </w:pPr>
      <w:r w:rsidRPr="00820C2D">
        <w:rPr>
          <w:rFonts w:ascii="Times New Roman" w:hAnsi="Times New Roman"/>
          <w:sz w:val="28"/>
          <w:szCs w:val="28"/>
        </w:rPr>
        <w:t>(по программе углубленной подготовки)</w:t>
      </w:r>
    </w:p>
    <w:p w:rsidR="00820C2D" w:rsidRPr="00820C2D" w:rsidRDefault="00820C2D" w:rsidP="00820C2D">
      <w:pPr>
        <w:spacing w:after="0" w:line="240" w:lineRule="auto"/>
        <w:rPr>
          <w:rFonts w:ascii="Times New Roman" w:hAnsi="Times New Roman"/>
          <w:sz w:val="28"/>
          <w:szCs w:val="28"/>
        </w:rPr>
      </w:pPr>
    </w:p>
    <w:p w:rsidR="00820C2D" w:rsidRPr="00820C2D" w:rsidRDefault="00820C2D" w:rsidP="00820C2D">
      <w:pPr>
        <w:spacing w:after="0" w:line="240" w:lineRule="auto"/>
        <w:rPr>
          <w:rFonts w:ascii="Times New Roman" w:hAnsi="Times New Roman"/>
          <w:sz w:val="28"/>
          <w:szCs w:val="28"/>
        </w:rPr>
      </w:pPr>
    </w:p>
    <w:p w:rsidR="00820C2D" w:rsidRPr="00820C2D" w:rsidRDefault="00820C2D" w:rsidP="00820C2D">
      <w:pPr>
        <w:tabs>
          <w:tab w:val="left" w:pos="6125"/>
        </w:tabs>
        <w:spacing w:after="0" w:line="240" w:lineRule="auto"/>
        <w:rPr>
          <w:rFonts w:ascii="Times New Roman" w:hAnsi="Times New Roman"/>
          <w:sz w:val="28"/>
          <w:szCs w:val="28"/>
        </w:rPr>
      </w:pPr>
      <w:r w:rsidRPr="00820C2D">
        <w:rPr>
          <w:rFonts w:ascii="Times New Roman" w:hAnsi="Times New Roman"/>
          <w:sz w:val="28"/>
          <w:szCs w:val="28"/>
        </w:rPr>
        <w:tab/>
      </w: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rPr>
          <w:rFonts w:ascii="Times New Roman" w:hAnsi="Times New Roman"/>
          <w:sz w:val="24"/>
          <w:szCs w:val="24"/>
        </w:rPr>
      </w:pPr>
    </w:p>
    <w:p w:rsidR="00820C2D" w:rsidRPr="00820C2D" w:rsidRDefault="00820C2D" w:rsidP="00820C2D">
      <w:pPr>
        <w:tabs>
          <w:tab w:val="left" w:pos="6125"/>
        </w:tabs>
        <w:spacing w:after="0" w:line="240" w:lineRule="auto"/>
        <w:jc w:val="center"/>
        <w:rPr>
          <w:rFonts w:ascii="Times New Roman" w:hAnsi="Times New Roman"/>
          <w:bCs/>
          <w:sz w:val="24"/>
          <w:szCs w:val="24"/>
        </w:rPr>
      </w:pPr>
      <w:r w:rsidRPr="00820C2D">
        <w:rPr>
          <w:rFonts w:ascii="Times New Roman" w:hAnsi="Times New Roman"/>
          <w:bCs/>
          <w:sz w:val="24"/>
          <w:szCs w:val="24"/>
        </w:rPr>
        <w:t>2024 г.</w:t>
      </w:r>
    </w:p>
    <w:p w:rsidR="00820C2D" w:rsidRPr="00820C2D" w:rsidRDefault="00820C2D" w:rsidP="00820C2D">
      <w:pPr>
        <w:tabs>
          <w:tab w:val="left" w:pos="6125"/>
        </w:tabs>
        <w:spacing w:after="0" w:line="240" w:lineRule="auto"/>
        <w:jc w:val="center"/>
        <w:rPr>
          <w:rFonts w:ascii="Times New Roman" w:hAnsi="Times New Roman"/>
          <w:bCs/>
          <w:sz w:val="24"/>
          <w:szCs w:val="24"/>
        </w:rPr>
      </w:pPr>
    </w:p>
    <w:p w:rsidR="00820C2D" w:rsidRPr="00820C2D" w:rsidRDefault="00820C2D" w:rsidP="00820C2D">
      <w:pPr>
        <w:spacing w:after="0" w:line="240" w:lineRule="auto"/>
        <w:ind w:firstLine="709"/>
        <w:jc w:val="both"/>
        <w:rPr>
          <w:rFonts w:ascii="Times New Roman" w:hAnsi="Times New Roman"/>
          <w:sz w:val="24"/>
          <w:szCs w:val="24"/>
        </w:rPr>
      </w:pPr>
      <w:r w:rsidRPr="00820C2D">
        <w:rPr>
          <w:rFonts w:ascii="Times New Roman" w:hAnsi="Times New Roman"/>
          <w:bCs/>
          <w:sz w:val="24"/>
          <w:szCs w:val="24"/>
        </w:rPr>
        <w:lastRenderedPageBreak/>
        <w:t>Рабочая п</w:t>
      </w:r>
      <w:r w:rsidRPr="00820C2D">
        <w:rPr>
          <w:rFonts w:ascii="Times New Roman" w:hAnsi="Times New Roman"/>
          <w:sz w:val="24"/>
          <w:szCs w:val="24"/>
        </w:rPr>
        <w:t>рограмма учебной дисциплины</w:t>
      </w:r>
      <w:r w:rsidRPr="00820C2D">
        <w:rPr>
          <w:rFonts w:ascii="Times New Roman" w:hAnsi="Times New Roman"/>
          <w:caps/>
          <w:sz w:val="24"/>
          <w:szCs w:val="24"/>
        </w:rPr>
        <w:t xml:space="preserve"> </w:t>
      </w:r>
      <w:r w:rsidRPr="00820C2D">
        <w:rPr>
          <w:rFonts w:ascii="Times New Roman" w:hAnsi="Times New Roman"/>
          <w:sz w:val="24"/>
          <w:szCs w:val="24"/>
        </w:rPr>
        <w:t>разработана в соответствии с требованиями:</w:t>
      </w:r>
    </w:p>
    <w:p w:rsidR="00820C2D" w:rsidRPr="00820C2D" w:rsidRDefault="00820C2D" w:rsidP="00820C2D">
      <w:pPr>
        <w:spacing w:after="0" w:line="240" w:lineRule="auto"/>
        <w:ind w:firstLine="709"/>
        <w:jc w:val="both"/>
        <w:rPr>
          <w:rFonts w:ascii="Times New Roman" w:hAnsi="Times New Roman"/>
          <w:sz w:val="24"/>
          <w:szCs w:val="24"/>
        </w:rPr>
      </w:pPr>
      <w:r w:rsidRPr="00820C2D">
        <w:rPr>
          <w:rFonts w:ascii="Times New Roman" w:eastAsia="Calibri" w:hAnsi="Times New Roman"/>
          <w:sz w:val="24"/>
          <w:szCs w:val="24"/>
          <w:lang w:eastAsia="en-US"/>
        </w:rPr>
        <w:t xml:space="preserve">- </w:t>
      </w:r>
      <w:r w:rsidRPr="00820C2D">
        <w:rPr>
          <w:rFonts w:ascii="Times New Roman" w:hAnsi="Times New Roman"/>
          <w:sz w:val="24"/>
          <w:szCs w:val="24"/>
        </w:rPr>
        <w:t xml:space="preserve">Федерального государственного стандарта среднего профессионального  образования (далее- СПО), получаемой специальности </w:t>
      </w:r>
      <w:r w:rsidRPr="00820C2D">
        <w:rPr>
          <w:rFonts w:ascii="Times New Roman" w:hAnsi="Times New Roman"/>
          <w:spacing w:val="-14"/>
          <w:sz w:val="24"/>
          <w:szCs w:val="24"/>
        </w:rPr>
        <w:t xml:space="preserve">« 44. 02. 01  Дошкольное образование» </w:t>
      </w:r>
      <w:r w:rsidRPr="00820C2D">
        <w:rPr>
          <w:rFonts w:ascii="Times New Roman" w:hAnsi="Times New Roman"/>
          <w:sz w:val="24"/>
          <w:szCs w:val="24"/>
        </w:rPr>
        <w:t>утвержденного приказом Министерства просвещения Российской Федерации  от 17.08.2022г.№743, зарегистрированным в Минюсте РФ 22.09.2022 № 70195.</w:t>
      </w:r>
    </w:p>
    <w:p w:rsidR="00820C2D" w:rsidRPr="00820C2D" w:rsidRDefault="00820C2D" w:rsidP="00820C2D">
      <w:pPr>
        <w:numPr>
          <w:ilvl w:val="0"/>
          <w:numId w:val="22"/>
        </w:numPr>
        <w:spacing w:after="0" w:line="240" w:lineRule="auto"/>
        <w:ind w:left="0" w:firstLine="709"/>
        <w:contextualSpacing/>
        <w:jc w:val="both"/>
        <w:rPr>
          <w:rFonts w:ascii="Times New Roman" w:hAnsi="Times New Roman"/>
          <w:sz w:val="24"/>
          <w:szCs w:val="24"/>
          <w:highlight w:val="yellow"/>
        </w:rPr>
      </w:pPr>
      <w:r w:rsidRPr="00820C2D">
        <w:rPr>
          <w:rFonts w:ascii="Times New Roman" w:hAnsi="Times New Roman"/>
          <w:sz w:val="24"/>
          <w:szCs w:val="24"/>
          <w:highlight w:val="yellow"/>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820C2D" w:rsidRPr="00820C2D" w:rsidRDefault="00820C2D" w:rsidP="00820C2D">
      <w:pPr>
        <w:numPr>
          <w:ilvl w:val="0"/>
          <w:numId w:val="22"/>
        </w:numPr>
        <w:tabs>
          <w:tab w:val="left" w:pos="993"/>
        </w:tabs>
        <w:spacing w:after="0" w:line="240" w:lineRule="auto"/>
        <w:ind w:left="0" w:firstLine="567"/>
        <w:contextualSpacing/>
        <w:jc w:val="both"/>
        <w:rPr>
          <w:rFonts w:ascii="Times New Roman" w:eastAsia="Calibri" w:hAnsi="Times New Roman"/>
          <w:sz w:val="24"/>
          <w:szCs w:val="24"/>
          <w:highlight w:val="yellow"/>
          <w:lang w:eastAsia="en-US"/>
        </w:rPr>
      </w:pPr>
      <w:r w:rsidRPr="00820C2D">
        <w:rPr>
          <w:rFonts w:ascii="Times New Roman" w:eastAsia="Calibri" w:hAnsi="Times New Roman"/>
          <w:sz w:val="24"/>
          <w:szCs w:val="24"/>
          <w:highlight w:val="yellow"/>
          <w:lang w:eastAsia="en-US"/>
        </w:rPr>
        <w:t xml:space="preserve">Приказа Министерства просвещения Российской Федерации </w:t>
      </w:r>
      <w:r w:rsidRPr="00820C2D">
        <w:rPr>
          <w:rFonts w:ascii="Times New Roman" w:eastAsia="Calibri" w:hAnsi="Times New Roman"/>
          <w:sz w:val="24"/>
          <w:szCs w:val="24"/>
          <w:highlight w:val="yellow"/>
          <w:lang w:eastAsia="en-US"/>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820C2D" w:rsidRPr="00820C2D" w:rsidRDefault="00820C2D" w:rsidP="00820C2D">
      <w:pPr>
        <w:numPr>
          <w:ilvl w:val="0"/>
          <w:numId w:val="21"/>
        </w:numPr>
        <w:shd w:val="clear" w:color="auto" w:fill="FFFFFF"/>
        <w:spacing w:after="0" w:line="240" w:lineRule="auto"/>
        <w:ind w:left="0" w:firstLine="567"/>
        <w:contextualSpacing/>
        <w:jc w:val="both"/>
        <w:textAlignment w:val="center"/>
        <w:rPr>
          <w:rFonts w:ascii="Times New Roman" w:eastAsia="Calibri" w:hAnsi="Times New Roman"/>
          <w:spacing w:val="-14"/>
          <w:sz w:val="24"/>
          <w:szCs w:val="24"/>
          <w:lang w:eastAsia="en-US"/>
        </w:rPr>
      </w:pPr>
      <w:r w:rsidRPr="00820C2D">
        <w:rPr>
          <w:rFonts w:ascii="Times New Roman" w:eastAsia="Calibri" w:hAnsi="Times New Roman"/>
          <w:sz w:val="24"/>
          <w:szCs w:val="24"/>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820C2D">
        <w:rPr>
          <w:rFonts w:ascii="Times New Roman" w:eastAsia="Calibri" w:hAnsi="Times New Roman"/>
          <w:color w:val="000000"/>
          <w:sz w:val="24"/>
          <w:szCs w:val="24"/>
          <w:lang w:eastAsia="en-US"/>
        </w:rPr>
        <w:t xml:space="preserve">программы воспитания по специальности </w:t>
      </w:r>
      <w:r w:rsidRPr="00820C2D">
        <w:rPr>
          <w:rFonts w:ascii="Times New Roman" w:eastAsia="Calibri" w:hAnsi="Times New Roman"/>
          <w:sz w:val="24"/>
          <w:szCs w:val="24"/>
          <w:lang w:eastAsia="en-US"/>
        </w:rPr>
        <w:t>«</w:t>
      </w:r>
      <w:r w:rsidRPr="00820C2D">
        <w:rPr>
          <w:rFonts w:ascii="Times New Roman" w:eastAsia="Calibri" w:hAnsi="Times New Roman"/>
          <w:spacing w:val="-14"/>
          <w:sz w:val="24"/>
          <w:szCs w:val="24"/>
          <w:lang w:eastAsia="en-US"/>
        </w:rPr>
        <w:t>44. 02. 01 Дошкольное образование».</w:t>
      </w:r>
    </w:p>
    <w:p w:rsidR="00820C2D" w:rsidRPr="00820C2D" w:rsidRDefault="00820C2D" w:rsidP="00820C2D">
      <w:pPr>
        <w:keepNext/>
        <w:keepLines/>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sz w:val="24"/>
          <w:szCs w:val="24"/>
        </w:rPr>
      </w:pPr>
      <w:r w:rsidRPr="00820C2D">
        <w:rPr>
          <w:rFonts w:ascii="Times New Roman" w:hAnsi="Times New Roman"/>
          <w:sz w:val="24"/>
          <w:szCs w:val="24"/>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820C2D" w:rsidRPr="00820C2D" w:rsidRDefault="00820C2D" w:rsidP="00820C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hAnsi="Times New Roman"/>
          <w:sz w:val="24"/>
          <w:szCs w:val="24"/>
        </w:rPr>
      </w:pPr>
    </w:p>
    <w:p w:rsidR="00820C2D" w:rsidRPr="00820C2D" w:rsidRDefault="00820C2D" w:rsidP="00820C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hAnsi="Times New Roman"/>
          <w:sz w:val="24"/>
          <w:szCs w:val="24"/>
        </w:rPr>
      </w:pPr>
    </w:p>
    <w:p w:rsidR="00820C2D" w:rsidRPr="00820C2D" w:rsidRDefault="00820C2D" w:rsidP="00820C2D">
      <w:pPr>
        <w:spacing w:after="0" w:line="240" w:lineRule="auto"/>
        <w:jc w:val="both"/>
        <w:rPr>
          <w:rFonts w:ascii="Times New Roman" w:hAnsi="Times New Roman"/>
          <w:spacing w:val="2"/>
          <w:sz w:val="24"/>
          <w:szCs w:val="24"/>
        </w:rPr>
      </w:pPr>
      <w:r w:rsidRPr="00820C2D">
        <w:rPr>
          <w:rFonts w:ascii="Times New Roman" w:hAnsi="Times New Roman"/>
          <w:b/>
          <w:sz w:val="24"/>
          <w:szCs w:val="24"/>
        </w:rPr>
        <w:t>Организация – разработчик</w:t>
      </w:r>
      <w:r w:rsidRPr="00820C2D">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820C2D" w:rsidRPr="00820C2D" w:rsidRDefault="00820C2D" w:rsidP="00820C2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mbria" w:hAnsi="Cambria"/>
          <w:b/>
          <w:i/>
          <w:color w:val="365F91"/>
          <w:sz w:val="32"/>
          <w:szCs w:val="32"/>
        </w:rPr>
      </w:pPr>
    </w:p>
    <w:p w:rsidR="00820C2D" w:rsidRPr="00820C2D" w:rsidRDefault="00820C2D" w:rsidP="00820C2D">
      <w:pPr>
        <w:spacing w:after="0" w:line="240" w:lineRule="auto"/>
        <w:rPr>
          <w:rFonts w:ascii="Times New Roman" w:hAnsi="Times New Roman"/>
          <w:b/>
          <w:sz w:val="24"/>
          <w:szCs w:val="24"/>
        </w:rPr>
      </w:pPr>
      <w:r w:rsidRPr="00820C2D">
        <w:rPr>
          <w:rFonts w:ascii="Times New Roman" w:hAnsi="Times New Roman"/>
          <w:b/>
          <w:sz w:val="24"/>
          <w:szCs w:val="24"/>
        </w:rPr>
        <w:t xml:space="preserve">Рассмотрено и утверждено </w:t>
      </w:r>
    </w:p>
    <w:p w:rsidR="00820C2D" w:rsidRPr="00820C2D" w:rsidRDefault="00820C2D" w:rsidP="00820C2D">
      <w:pPr>
        <w:spacing w:after="0" w:line="240" w:lineRule="auto"/>
        <w:rPr>
          <w:rFonts w:ascii="Times New Roman" w:hAnsi="Times New Roman"/>
          <w:b/>
          <w:sz w:val="24"/>
          <w:szCs w:val="24"/>
        </w:rPr>
      </w:pPr>
      <w:r w:rsidRPr="00820C2D">
        <w:rPr>
          <w:rFonts w:ascii="Times New Roman" w:hAnsi="Times New Roman"/>
          <w:b/>
          <w:sz w:val="24"/>
          <w:szCs w:val="24"/>
        </w:rPr>
        <w:t>Протоколом педагогического совета</w:t>
      </w:r>
    </w:p>
    <w:p w:rsidR="00820C2D" w:rsidRPr="00820C2D" w:rsidRDefault="00820C2D" w:rsidP="00820C2D">
      <w:pPr>
        <w:spacing w:after="0" w:line="240" w:lineRule="auto"/>
        <w:rPr>
          <w:rFonts w:ascii="Times New Roman" w:hAnsi="Times New Roman"/>
          <w:b/>
          <w:sz w:val="24"/>
          <w:szCs w:val="24"/>
        </w:rPr>
      </w:pPr>
      <w:r w:rsidRPr="00820C2D">
        <w:rPr>
          <w:rFonts w:ascii="Times New Roman" w:hAnsi="Times New Roman"/>
          <w:b/>
          <w:sz w:val="24"/>
          <w:szCs w:val="24"/>
        </w:rPr>
        <w:t>ГБПОУ «ВАТТ-ККК»</w:t>
      </w:r>
    </w:p>
    <w:p w:rsidR="00820C2D" w:rsidRPr="00820C2D" w:rsidRDefault="00820C2D" w:rsidP="00820C2D">
      <w:pPr>
        <w:spacing w:after="0" w:line="240" w:lineRule="auto"/>
        <w:rPr>
          <w:rFonts w:ascii="Times New Roman" w:hAnsi="Times New Roman"/>
          <w:b/>
          <w:sz w:val="24"/>
          <w:szCs w:val="24"/>
        </w:rPr>
      </w:pPr>
      <w:r w:rsidRPr="00820C2D">
        <w:rPr>
          <w:rFonts w:ascii="Times New Roman" w:hAnsi="Times New Roman"/>
          <w:b/>
          <w:sz w:val="24"/>
          <w:szCs w:val="24"/>
        </w:rPr>
        <w:t>Протокол № 7 от 28.06.2024 г.</w:t>
      </w:r>
    </w:p>
    <w:p w:rsidR="00820C2D" w:rsidRPr="00820C2D" w:rsidRDefault="00820C2D" w:rsidP="00820C2D">
      <w:pPr>
        <w:spacing w:after="0" w:line="240" w:lineRule="auto"/>
        <w:rPr>
          <w:rFonts w:ascii="Times New Roman" w:hAnsi="Times New Roman"/>
          <w:b/>
          <w:sz w:val="24"/>
          <w:szCs w:val="24"/>
        </w:rPr>
      </w:pPr>
    </w:p>
    <w:p w:rsidR="0036747B" w:rsidRPr="0036747B" w:rsidRDefault="0036747B" w:rsidP="0036747B">
      <w:pPr>
        <w:spacing w:after="0" w:line="240" w:lineRule="auto"/>
        <w:ind w:firstLine="709"/>
        <w:jc w:val="both"/>
        <w:rPr>
          <w:rFonts w:ascii="Times New Roman" w:hAnsi="Times New Roman"/>
          <w:sz w:val="24"/>
          <w:szCs w:val="24"/>
          <w:u w:val="single"/>
        </w:rPr>
      </w:pPr>
    </w:p>
    <w:p w:rsidR="0036747B" w:rsidRPr="0036747B" w:rsidRDefault="0036747B" w:rsidP="0036747B">
      <w:pPr>
        <w:spacing w:after="0" w:line="240" w:lineRule="auto"/>
        <w:ind w:firstLine="709"/>
        <w:jc w:val="both"/>
        <w:rPr>
          <w:rFonts w:ascii="Times New Roman" w:hAnsi="Times New Roman"/>
          <w:b/>
          <w:sz w:val="24"/>
          <w:szCs w:val="24"/>
        </w:rPr>
      </w:pPr>
      <w:r w:rsidRPr="0036747B">
        <w:rPr>
          <w:rFonts w:ascii="Times New Roman" w:hAnsi="Times New Roman"/>
          <w:b/>
          <w:sz w:val="24"/>
          <w:szCs w:val="24"/>
        </w:rPr>
        <w:t xml:space="preserve">Разработчики: </w:t>
      </w:r>
    </w:p>
    <w:p w:rsidR="0036747B" w:rsidRPr="0036747B" w:rsidRDefault="0036747B" w:rsidP="0036747B">
      <w:pPr>
        <w:spacing w:after="0" w:line="240" w:lineRule="auto"/>
        <w:ind w:firstLine="709"/>
        <w:jc w:val="both"/>
        <w:rPr>
          <w:rFonts w:ascii="Times New Roman" w:hAnsi="Times New Roman"/>
          <w:sz w:val="24"/>
          <w:szCs w:val="24"/>
        </w:rPr>
      </w:pPr>
      <w:r w:rsidRPr="0036747B">
        <w:rPr>
          <w:rFonts w:ascii="Times New Roman" w:hAnsi="Times New Roman"/>
          <w:sz w:val="24"/>
          <w:szCs w:val="24"/>
        </w:rPr>
        <w:t>______________________________________(ФИО преподавателя)</w:t>
      </w:r>
    </w:p>
    <w:p w:rsidR="0036747B" w:rsidRPr="0036747B" w:rsidRDefault="0036747B" w:rsidP="0036747B">
      <w:pPr>
        <w:spacing w:after="0" w:line="240" w:lineRule="auto"/>
        <w:ind w:firstLine="709"/>
        <w:jc w:val="both"/>
        <w:rPr>
          <w:rFonts w:ascii="Times New Roman" w:hAnsi="Times New Roman"/>
          <w:sz w:val="24"/>
          <w:szCs w:val="24"/>
        </w:rPr>
      </w:pPr>
    </w:p>
    <w:p w:rsidR="0036747B" w:rsidRPr="0036747B" w:rsidRDefault="0036747B" w:rsidP="0036747B">
      <w:pPr>
        <w:spacing w:after="0" w:line="240" w:lineRule="auto"/>
        <w:ind w:firstLine="709"/>
        <w:jc w:val="both"/>
        <w:rPr>
          <w:rFonts w:ascii="Times New Roman" w:hAnsi="Times New Roman"/>
          <w:i/>
          <w:sz w:val="24"/>
          <w:szCs w:val="24"/>
        </w:rPr>
      </w:pPr>
      <w:r w:rsidRPr="0036747B">
        <w:rPr>
          <w:rFonts w:ascii="Times New Roman" w:hAnsi="Times New Roman"/>
          <w:sz w:val="24"/>
          <w:szCs w:val="24"/>
        </w:rPr>
        <w:t>______________________________________(ФИО мастера п/о)</w:t>
      </w: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36747B" w:rsidRDefault="0036747B" w:rsidP="0036747B">
      <w:pPr>
        <w:spacing w:after="0" w:line="240" w:lineRule="auto"/>
        <w:ind w:right="13"/>
        <w:jc w:val="both"/>
        <w:rPr>
          <w:rFonts w:ascii="Times New Roman" w:hAnsi="Times New Roman"/>
          <w:sz w:val="24"/>
          <w:szCs w:val="24"/>
        </w:rPr>
      </w:pPr>
    </w:p>
    <w:p w:rsidR="00BA4A99" w:rsidRPr="0036747B" w:rsidRDefault="00BA4A99" w:rsidP="0036747B">
      <w:pPr>
        <w:spacing w:after="0" w:line="240" w:lineRule="auto"/>
        <w:ind w:right="13"/>
        <w:jc w:val="both"/>
        <w:rPr>
          <w:rFonts w:ascii="Times New Roman" w:hAnsi="Times New Roman"/>
          <w:sz w:val="24"/>
          <w:szCs w:val="24"/>
        </w:rPr>
      </w:pPr>
    </w:p>
    <w:p w:rsidR="004155DD" w:rsidRDefault="004155DD" w:rsidP="00FA0C6E">
      <w:pPr>
        <w:spacing w:after="3" w:line="240" w:lineRule="auto"/>
        <w:ind w:firstLine="711"/>
        <w:jc w:val="both"/>
        <w:rPr>
          <w:rFonts w:ascii="Times New Roman" w:hAnsi="Times New Roman"/>
          <w:b/>
          <w:sz w:val="24"/>
          <w:szCs w:val="24"/>
        </w:rPr>
      </w:pPr>
    </w:p>
    <w:p w:rsidR="004155DD" w:rsidRDefault="004155DD" w:rsidP="00FA0C6E">
      <w:pPr>
        <w:spacing w:after="3" w:line="240" w:lineRule="auto"/>
        <w:ind w:firstLine="711"/>
        <w:jc w:val="both"/>
        <w:rPr>
          <w:rFonts w:ascii="Times New Roman" w:hAnsi="Times New Roman"/>
          <w:b/>
          <w:sz w:val="24"/>
          <w:szCs w:val="24"/>
        </w:rPr>
      </w:pPr>
    </w:p>
    <w:p w:rsidR="004155DD" w:rsidRPr="00001CDF" w:rsidRDefault="004155DD" w:rsidP="004155DD">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szCs w:val="28"/>
        </w:rPr>
      </w:pPr>
      <w:r w:rsidRPr="00001CDF">
        <w:rPr>
          <w:b/>
          <w:szCs w:val="28"/>
        </w:rPr>
        <w:t>СОДЕРЖАНИЕ</w:t>
      </w:r>
    </w:p>
    <w:p w:rsidR="004155DD" w:rsidRPr="00001CDF" w:rsidRDefault="004155DD" w:rsidP="0041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rPr>
      </w:pPr>
    </w:p>
    <w:tbl>
      <w:tblPr>
        <w:tblW w:w="0" w:type="auto"/>
        <w:tblLook w:val="01E0" w:firstRow="1" w:lastRow="1" w:firstColumn="1" w:lastColumn="1" w:noHBand="0" w:noVBand="0"/>
      </w:tblPr>
      <w:tblGrid>
        <w:gridCol w:w="8188"/>
        <w:gridCol w:w="1383"/>
      </w:tblGrid>
      <w:tr w:rsidR="004155DD" w:rsidRPr="00001CDF" w:rsidTr="00386F94">
        <w:tc>
          <w:tcPr>
            <w:tcW w:w="8188" w:type="dxa"/>
          </w:tcPr>
          <w:p w:rsidR="004155DD" w:rsidRPr="004155DD" w:rsidRDefault="004155DD" w:rsidP="004155DD">
            <w:pPr>
              <w:pStyle w:val="a3"/>
              <w:numPr>
                <w:ilvl w:val="0"/>
                <w:numId w:val="16"/>
              </w:numPr>
              <w:spacing w:after="0" w:line="360" w:lineRule="auto"/>
              <w:ind w:left="0"/>
              <w:jc w:val="both"/>
              <w:rPr>
                <w:rFonts w:ascii="Times New Roman" w:hAnsi="Times New Roman"/>
                <w:b/>
                <w:sz w:val="24"/>
                <w:szCs w:val="24"/>
                <w:lang w:eastAsia="ru-RU"/>
              </w:rPr>
            </w:pPr>
            <w:r>
              <w:rPr>
                <w:rFonts w:ascii="Times New Roman" w:hAnsi="Times New Roman"/>
                <w:b/>
                <w:sz w:val="24"/>
                <w:szCs w:val="24"/>
                <w:lang w:eastAsia="ru-RU"/>
              </w:rPr>
              <w:t>1.</w:t>
            </w:r>
            <w:r w:rsidRPr="004155DD">
              <w:rPr>
                <w:rFonts w:ascii="Times New Roman" w:hAnsi="Times New Roman"/>
                <w:b/>
                <w:sz w:val="24"/>
                <w:szCs w:val="24"/>
                <w:lang w:eastAsia="ru-RU"/>
              </w:rPr>
              <w:t>ОБЩАЯ ХАРАКТЕРИСТИКА</w:t>
            </w:r>
            <w:r w:rsidR="001D76F6">
              <w:rPr>
                <w:rFonts w:ascii="Times New Roman" w:hAnsi="Times New Roman"/>
                <w:b/>
                <w:sz w:val="24"/>
                <w:szCs w:val="24"/>
                <w:lang w:eastAsia="ru-RU"/>
              </w:rPr>
              <w:t xml:space="preserve"> </w:t>
            </w:r>
            <w:r w:rsidRPr="004155DD">
              <w:rPr>
                <w:rFonts w:ascii="Times New Roman" w:hAnsi="Times New Roman"/>
                <w:b/>
                <w:sz w:val="24"/>
                <w:szCs w:val="24"/>
                <w:lang w:eastAsia="ru-RU"/>
              </w:rPr>
              <w:t xml:space="preserve">РАБОЧЕЙ ПРОГРАММЫ </w:t>
            </w:r>
            <w:r w:rsidRPr="004155DD">
              <w:rPr>
                <w:rFonts w:ascii="Times New Roman" w:hAnsi="Times New Roman"/>
                <w:b/>
                <w:caps/>
                <w:sz w:val="24"/>
                <w:szCs w:val="24"/>
              </w:rPr>
              <w:t>ПРЕДДИПЛОМНой ПРАКТИКИ</w:t>
            </w:r>
          </w:p>
        </w:tc>
        <w:tc>
          <w:tcPr>
            <w:tcW w:w="1383" w:type="dxa"/>
          </w:tcPr>
          <w:p w:rsidR="004155DD" w:rsidRPr="004155DD" w:rsidRDefault="004155DD" w:rsidP="004155DD">
            <w:pPr>
              <w:spacing w:after="0" w:line="360" w:lineRule="auto"/>
              <w:jc w:val="both"/>
              <w:rPr>
                <w:rFonts w:ascii="Times New Roman" w:hAnsi="Times New Roman"/>
                <w:b/>
              </w:rPr>
            </w:pPr>
          </w:p>
          <w:p w:rsidR="004155DD" w:rsidRPr="004155DD" w:rsidRDefault="004155DD" w:rsidP="004155DD">
            <w:pPr>
              <w:spacing w:after="0" w:line="360" w:lineRule="auto"/>
              <w:jc w:val="both"/>
              <w:rPr>
                <w:rFonts w:ascii="Times New Roman" w:hAnsi="Times New Roman"/>
                <w:b/>
              </w:rPr>
            </w:pPr>
            <w:r w:rsidRPr="004155DD">
              <w:rPr>
                <w:rFonts w:ascii="Times New Roman" w:hAnsi="Times New Roman"/>
                <w:b/>
              </w:rPr>
              <w:t>4</w:t>
            </w:r>
          </w:p>
        </w:tc>
      </w:tr>
      <w:tr w:rsidR="004155DD" w:rsidRPr="00001CDF" w:rsidTr="00386F94">
        <w:tc>
          <w:tcPr>
            <w:tcW w:w="8188" w:type="dxa"/>
          </w:tcPr>
          <w:p w:rsidR="004155DD" w:rsidRPr="00001CDF" w:rsidRDefault="004155DD" w:rsidP="004155DD">
            <w:pPr>
              <w:pStyle w:val="1"/>
              <w:keepNext w:val="0"/>
              <w:widowControl w:val="0"/>
              <w:spacing w:line="360" w:lineRule="auto"/>
              <w:ind w:firstLine="0"/>
              <w:rPr>
                <w:b/>
                <w:caps/>
              </w:rPr>
            </w:pPr>
            <w:r>
              <w:rPr>
                <w:b/>
                <w:caps/>
              </w:rPr>
              <w:t xml:space="preserve">2. </w:t>
            </w:r>
            <w:r w:rsidRPr="00001CDF">
              <w:rPr>
                <w:b/>
                <w:caps/>
              </w:rPr>
              <w:t xml:space="preserve">СТРУКТУРА </w:t>
            </w:r>
            <w:r w:rsidR="00A30319" w:rsidRPr="00A30319">
              <w:rPr>
                <w:b/>
                <w:caps/>
              </w:rPr>
              <w:t xml:space="preserve"> </w:t>
            </w:r>
            <w:r w:rsidRPr="00001CDF">
              <w:rPr>
                <w:b/>
                <w:caps/>
              </w:rPr>
              <w:t xml:space="preserve">и содержание </w:t>
            </w:r>
            <w:r w:rsidRPr="004155DD">
              <w:rPr>
                <w:b/>
              </w:rPr>
              <w:t xml:space="preserve">РАБОЧЕЙ ПРОГРАММЫ </w:t>
            </w:r>
            <w:r>
              <w:rPr>
                <w:b/>
                <w:caps/>
              </w:rPr>
              <w:t xml:space="preserve">ПРЕДДИПЛОМНой ПРАКТИКИ </w:t>
            </w:r>
          </w:p>
        </w:tc>
        <w:tc>
          <w:tcPr>
            <w:tcW w:w="1383" w:type="dxa"/>
          </w:tcPr>
          <w:p w:rsidR="004155DD" w:rsidRPr="00001CDF" w:rsidRDefault="004155DD" w:rsidP="004155DD">
            <w:pPr>
              <w:spacing w:after="0" w:line="360" w:lineRule="auto"/>
              <w:jc w:val="center"/>
              <w:rPr>
                <w:rFonts w:ascii="Times New Roman" w:hAnsi="Times New Roman"/>
                <w:b/>
              </w:rPr>
            </w:pPr>
            <w:r w:rsidRPr="00001CDF">
              <w:rPr>
                <w:rFonts w:ascii="Times New Roman" w:hAnsi="Times New Roman"/>
                <w:b/>
              </w:rPr>
              <w:t>7</w:t>
            </w:r>
          </w:p>
        </w:tc>
      </w:tr>
      <w:tr w:rsidR="004155DD" w:rsidRPr="00001CDF" w:rsidTr="00386F94">
        <w:trPr>
          <w:trHeight w:val="670"/>
        </w:trPr>
        <w:tc>
          <w:tcPr>
            <w:tcW w:w="8188" w:type="dxa"/>
          </w:tcPr>
          <w:p w:rsidR="004155DD" w:rsidRPr="00001CDF" w:rsidRDefault="004155DD" w:rsidP="004155DD">
            <w:pPr>
              <w:pStyle w:val="1"/>
              <w:keepNext w:val="0"/>
              <w:widowControl w:val="0"/>
              <w:spacing w:line="360" w:lineRule="auto"/>
              <w:ind w:firstLine="0"/>
              <w:rPr>
                <w:b/>
                <w:caps/>
              </w:rPr>
            </w:pPr>
            <w:r>
              <w:rPr>
                <w:b/>
                <w:caps/>
              </w:rPr>
              <w:t xml:space="preserve">3. </w:t>
            </w:r>
            <w:r w:rsidRPr="00001CDF">
              <w:rPr>
                <w:b/>
                <w:caps/>
              </w:rPr>
              <w:t xml:space="preserve">условия реализации </w:t>
            </w:r>
            <w:r w:rsidRPr="004155DD">
              <w:rPr>
                <w:b/>
              </w:rPr>
              <w:t>РАБОЧЕЙ ПРОГРАММЫ</w:t>
            </w:r>
            <w:r>
              <w:rPr>
                <w:b/>
                <w:caps/>
              </w:rPr>
              <w:t>ПРЕДДИПЛОМНой ПРАКТИКИ</w:t>
            </w:r>
          </w:p>
        </w:tc>
        <w:tc>
          <w:tcPr>
            <w:tcW w:w="1383" w:type="dxa"/>
          </w:tcPr>
          <w:p w:rsidR="004155DD" w:rsidRPr="00001CDF" w:rsidRDefault="004155DD" w:rsidP="004155DD">
            <w:pPr>
              <w:spacing w:after="0" w:line="360" w:lineRule="auto"/>
              <w:jc w:val="center"/>
              <w:rPr>
                <w:rFonts w:ascii="Times New Roman" w:hAnsi="Times New Roman"/>
                <w:b/>
              </w:rPr>
            </w:pPr>
            <w:r w:rsidRPr="00001CDF">
              <w:rPr>
                <w:rFonts w:ascii="Times New Roman" w:hAnsi="Times New Roman"/>
                <w:b/>
              </w:rPr>
              <w:t>16</w:t>
            </w:r>
          </w:p>
        </w:tc>
      </w:tr>
      <w:tr w:rsidR="004155DD" w:rsidRPr="00001CDF" w:rsidTr="00386F94">
        <w:tc>
          <w:tcPr>
            <w:tcW w:w="8188" w:type="dxa"/>
          </w:tcPr>
          <w:p w:rsidR="004155DD" w:rsidRPr="00001CDF" w:rsidRDefault="004155DD" w:rsidP="004155DD">
            <w:pPr>
              <w:pStyle w:val="1"/>
              <w:keepNext w:val="0"/>
              <w:widowControl w:val="0"/>
              <w:spacing w:line="360" w:lineRule="auto"/>
              <w:ind w:firstLine="0"/>
              <w:rPr>
                <w:b/>
                <w:caps/>
              </w:rPr>
            </w:pPr>
            <w:r>
              <w:rPr>
                <w:b/>
                <w:caps/>
              </w:rPr>
              <w:t xml:space="preserve">4. </w:t>
            </w:r>
            <w:r w:rsidRPr="00001CDF">
              <w:rPr>
                <w:b/>
                <w:caps/>
              </w:rPr>
              <w:t xml:space="preserve">Контроль и оценка результатов Освоения </w:t>
            </w:r>
            <w:r w:rsidRPr="004155DD">
              <w:rPr>
                <w:b/>
              </w:rPr>
              <w:t xml:space="preserve">РАБОЧЕЙ ПРОГРАММЫ </w:t>
            </w:r>
            <w:r>
              <w:rPr>
                <w:b/>
                <w:caps/>
              </w:rPr>
              <w:t>ПРЕДДИПЛОМНой ПРАКТИКИ</w:t>
            </w:r>
          </w:p>
        </w:tc>
        <w:tc>
          <w:tcPr>
            <w:tcW w:w="1383" w:type="dxa"/>
          </w:tcPr>
          <w:p w:rsidR="004155DD" w:rsidRPr="00001CDF" w:rsidRDefault="004155DD" w:rsidP="004155DD">
            <w:pPr>
              <w:spacing w:after="0" w:line="360" w:lineRule="auto"/>
              <w:jc w:val="center"/>
              <w:rPr>
                <w:rFonts w:ascii="Times New Roman" w:hAnsi="Times New Roman"/>
                <w:b/>
              </w:rPr>
            </w:pPr>
            <w:r w:rsidRPr="00001CDF">
              <w:rPr>
                <w:rFonts w:ascii="Times New Roman" w:hAnsi="Times New Roman"/>
                <w:b/>
              </w:rPr>
              <w:t>18</w:t>
            </w:r>
          </w:p>
        </w:tc>
      </w:tr>
    </w:tbl>
    <w:p w:rsidR="004155DD" w:rsidRPr="00001CDF" w:rsidRDefault="004155DD" w:rsidP="004155DD">
      <w:pPr>
        <w:widowControl w:val="0"/>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bCs/>
          <w:caps/>
          <w:sz w:val="28"/>
          <w:szCs w:val="28"/>
        </w:rPr>
      </w:pPr>
    </w:p>
    <w:p w:rsidR="004155DD" w:rsidRPr="00A51C04" w:rsidRDefault="004155DD" w:rsidP="00A51C04">
      <w:pPr>
        <w:spacing w:after="0"/>
        <w:rPr>
          <w:rFonts w:ascii="Times New Roman" w:hAnsi="Times New Roman"/>
          <w:b/>
          <w:bCs/>
          <w:caps/>
          <w:sz w:val="28"/>
          <w:szCs w:val="28"/>
        </w:rPr>
      </w:pPr>
      <w:r w:rsidRPr="00001CDF">
        <w:rPr>
          <w:rFonts w:ascii="Times New Roman" w:hAnsi="Times New Roman"/>
          <w:b/>
          <w:bCs/>
          <w:caps/>
          <w:sz w:val="28"/>
          <w:szCs w:val="28"/>
        </w:rPr>
        <w:br w:type="page"/>
      </w:r>
    </w:p>
    <w:p w:rsidR="004155DD" w:rsidRDefault="004155DD" w:rsidP="00C04A9E">
      <w:pPr>
        <w:spacing w:after="3" w:line="240" w:lineRule="auto"/>
        <w:jc w:val="center"/>
        <w:rPr>
          <w:rFonts w:ascii="Times New Roman" w:hAnsi="Times New Roman"/>
          <w:b/>
          <w:sz w:val="24"/>
          <w:szCs w:val="24"/>
        </w:rPr>
      </w:pPr>
      <w:r w:rsidRPr="004155DD">
        <w:rPr>
          <w:rFonts w:ascii="Times New Roman" w:hAnsi="Times New Roman"/>
          <w:b/>
          <w:sz w:val="24"/>
          <w:szCs w:val="24"/>
        </w:rPr>
        <w:lastRenderedPageBreak/>
        <w:t>ОБЩАЯ ХАРАКТЕРИСТИКА</w:t>
      </w:r>
      <w:r w:rsidR="001D76F6">
        <w:rPr>
          <w:rFonts w:ascii="Times New Roman" w:hAnsi="Times New Roman"/>
          <w:b/>
          <w:sz w:val="24"/>
          <w:szCs w:val="24"/>
        </w:rPr>
        <w:t xml:space="preserve"> </w:t>
      </w:r>
      <w:r w:rsidRPr="004155DD">
        <w:rPr>
          <w:rFonts w:ascii="Times New Roman" w:hAnsi="Times New Roman"/>
          <w:b/>
          <w:sz w:val="24"/>
          <w:szCs w:val="24"/>
        </w:rPr>
        <w:t xml:space="preserve">РАБОЧЕЙ ПРОГРАММЫ </w:t>
      </w:r>
      <w:r w:rsidRPr="004155DD">
        <w:rPr>
          <w:rFonts w:ascii="Times New Roman" w:hAnsi="Times New Roman"/>
          <w:b/>
          <w:caps/>
          <w:sz w:val="24"/>
          <w:szCs w:val="24"/>
        </w:rPr>
        <w:t>ПРЕДДИПЛОМНой ПРАКТИКИ</w:t>
      </w:r>
    </w:p>
    <w:p w:rsidR="008E06A6" w:rsidRPr="008E06A6" w:rsidRDefault="008E06A6" w:rsidP="00C04A9E">
      <w:pPr>
        <w:jc w:val="both"/>
        <w:rPr>
          <w:rFonts w:ascii="Times New Roman" w:hAnsi="Times New Roman"/>
          <w:sz w:val="24"/>
          <w:szCs w:val="24"/>
        </w:rPr>
      </w:pPr>
    </w:p>
    <w:p w:rsidR="004155DD" w:rsidRPr="008E06A6" w:rsidRDefault="004155DD" w:rsidP="00C04A9E">
      <w:pPr>
        <w:pStyle w:val="a3"/>
        <w:numPr>
          <w:ilvl w:val="1"/>
          <w:numId w:val="18"/>
        </w:numPr>
        <w:ind w:left="0" w:firstLine="0"/>
        <w:jc w:val="both"/>
        <w:rPr>
          <w:rFonts w:ascii="Times New Roman" w:hAnsi="Times New Roman"/>
          <w:b/>
          <w:sz w:val="24"/>
          <w:szCs w:val="24"/>
        </w:rPr>
      </w:pPr>
      <w:r w:rsidRPr="008E06A6">
        <w:rPr>
          <w:rFonts w:ascii="Times New Roman" w:hAnsi="Times New Roman"/>
          <w:b/>
          <w:sz w:val="24"/>
          <w:szCs w:val="24"/>
        </w:rPr>
        <w:t>Область применения рабочей программы</w:t>
      </w:r>
    </w:p>
    <w:p w:rsidR="002D61B0" w:rsidRPr="00820C2D" w:rsidRDefault="002D61B0" w:rsidP="00C04A9E">
      <w:pPr>
        <w:jc w:val="both"/>
        <w:rPr>
          <w:rFonts w:ascii="Times New Roman" w:hAnsi="Times New Roman"/>
        </w:rPr>
      </w:pPr>
      <w:r w:rsidRPr="008E06A6">
        <w:rPr>
          <w:rFonts w:ascii="Times New Roman" w:hAnsi="Times New Roman"/>
          <w:sz w:val="24"/>
          <w:szCs w:val="24"/>
        </w:rPr>
        <w:t>Рабочая программа преддипломной практики является частью основной профессиональной образовательной программы (программы подготовки специалиста среднего звена) в соответствии с ФГОС СПО 44.02.01 «</w:t>
      </w:r>
      <w:bookmarkStart w:id="0" w:name="_GoBack"/>
      <w:r w:rsidRPr="00820C2D">
        <w:rPr>
          <w:rFonts w:ascii="Times New Roman" w:hAnsi="Times New Roman"/>
          <w:sz w:val="24"/>
          <w:szCs w:val="24"/>
        </w:rPr>
        <w:t xml:space="preserve">Дошкольное </w:t>
      </w:r>
      <w:r w:rsidRPr="00820C2D">
        <w:rPr>
          <w:rFonts w:ascii="Times New Roman" w:hAnsi="Times New Roman"/>
        </w:rPr>
        <w:t>образование».</w:t>
      </w:r>
    </w:p>
    <w:p w:rsidR="008E06A6" w:rsidRPr="008E06A6" w:rsidRDefault="008E06A6" w:rsidP="00C04A9E">
      <w:pPr>
        <w:pStyle w:val="af0"/>
        <w:jc w:val="both"/>
        <w:rPr>
          <w:sz w:val="24"/>
          <w:szCs w:val="24"/>
        </w:rPr>
      </w:pPr>
      <w:r w:rsidRPr="00820C2D">
        <w:rPr>
          <w:b/>
          <w:sz w:val="24"/>
          <w:szCs w:val="24"/>
        </w:rPr>
        <w:t xml:space="preserve">1.2. Цели и задачи преддипломной практики – требования к результатам освоения преддипломной: </w:t>
      </w:r>
      <w:r w:rsidRPr="00820C2D">
        <w:rPr>
          <w:sz w:val="24"/>
          <w:szCs w:val="24"/>
        </w:rPr>
        <w:t>Преддипломная практика</w:t>
      </w:r>
      <w:r w:rsidR="00D72A67" w:rsidRPr="00820C2D">
        <w:rPr>
          <w:sz w:val="24"/>
          <w:szCs w:val="24"/>
        </w:rPr>
        <w:t xml:space="preserve"> </w:t>
      </w:r>
      <w:r w:rsidRPr="00820C2D">
        <w:rPr>
          <w:sz w:val="24"/>
          <w:szCs w:val="24"/>
        </w:rPr>
        <w:t>имеет</w:t>
      </w:r>
      <w:r w:rsidR="00D72A67" w:rsidRPr="00820C2D">
        <w:rPr>
          <w:sz w:val="24"/>
          <w:szCs w:val="24"/>
        </w:rPr>
        <w:t xml:space="preserve"> </w:t>
      </w:r>
      <w:r w:rsidRPr="00820C2D">
        <w:rPr>
          <w:sz w:val="24"/>
          <w:szCs w:val="24"/>
        </w:rPr>
        <w:t>целью</w:t>
      </w:r>
      <w:r w:rsidR="00D72A67" w:rsidRPr="00820C2D">
        <w:rPr>
          <w:sz w:val="24"/>
          <w:szCs w:val="24"/>
        </w:rPr>
        <w:t xml:space="preserve"> </w:t>
      </w:r>
      <w:r w:rsidRPr="00820C2D">
        <w:rPr>
          <w:sz w:val="24"/>
          <w:szCs w:val="24"/>
        </w:rPr>
        <w:t>комплексное</w:t>
      </w:r>
      <w:r w:rsidR="00D72A67">
        <w:rPr>
          <w:sz w:val="24"/>
          <w:szCs w:val="24"/>
        </w:rPr>
        <w:t xml:space="preserve"> </w:t>
      </w:r>
      <w:bookmarkEnd w:id="0"/>
      <w:r w:rsidRPr="008E06A6">
        <w:rPr>
          <w:sz w:val="24"/>
          <w:szCs w:val="24"/>
        </w:rPr>
        <w:t>освоение</w:t>
      </w:r>
      <w:r w:rsidR="00D72A67">
        <w:rPr>
          <w:sz w:val="24"/>
          <w:szCs w:val="24"/>
        </w:rPr>
        <w:t xml:space="preserve"> </w:t>
      </w:r>
      <w:r w:rsidRPr="008E06A6">
        <w:rPr>
          <w:sz w:val="24"/>
          <w:szCs w:val="24"/>
        </w:rPr>
        <w:t>студентами</w:t>
      </w:r>
      <w:r w:rsidR="00D72A67">
        <w:rPr>
          <w:sz w:val="24"/>
          <w:szCs w:val="24"/>
        </w:rPr>
        <w:t xml:space="preserve"> </w:t>
      </w:r>
      <w:r w:rsidRPr="008E06A6">
        <w:rPr>
          <w:sz w:val="24"/>
          <w:szCs w:val="24"/>
        </w:rPr>
        <w:t>всех</w:t>
      </w:r>
      <w:r w:rsidR="00D72A67">
        <w:rPr>
          <w:sz w:val="24"/>
          <w:szCs w:val="24"/>
        </w:rPr>
        <w:t xml:space="preserve"> </w:t>
      </w:r>
      <w:r w:rsidRPr="008E06A6">
        <w:rPr>
          <w:sz w:val="24"/>
          <w:szCs w:val="24"/>
        </w:rPr>
        <w:t>видов</w:t>
      </w:r>
      <w:r w:rsidR="00D72A67">
        <w:rPr>
          <w:sz w:val="24"/>
          <w:szCs w:val="24"/>
        </w:rPr>
        <w:t xml:space="preserve"> </w:t>
      </w:r>
      <w:r w:rsidRPr="008E06A6">
        <w:rPr>
          <w:sz w:val="24"/>
          <w:szCs w:val="24"/>
        </w:rPr>
        <w:t>профессиональной</w:t>
      </w:r>
      <w:r w:rsidR="00D72A67">
        <w:rPr>
          <w:sz w:val="24"/>
          <w:szCs w:val="24"/>
        </w:rPr>
        <w:t xml:space="preserve"> </w:t>
      </w:r>
      <w:r w:rsidRPr="008E06A6">
        <w:rPr>
          <w:sz w:val="24"/>
          <w:szCs w:val="24"/>
        </w:rPr>
        <w:t>деятельности</w:t>
      </w:r>
      <w:r w:rsidR="00D72A67">
        <w:rPr>
          <w:sz w:val="24"/>
          <w:szCs w:val="24"/>
        </w:rPr>
        <w:t xml:space="preserve"> </w:t>
      </w:r>
      <w:r w:rsidRPr="008E06A6">
        <w:rPr>
          <w:sz w:val="24"/>
          <w:szCs w:val="24"/>
        </w:rPr>
        <w:t>по</w:t>
      </w:r>
      <w:r w:rsidR="00D72A67">
        <w:rPr>
          <w:sz w:val="24"/>
          <w:szCs w:val="24"/>
        </w:rPr>
        <w:t xml:space="preserve"> </w:t>
      </w:r>
      <w:r w:rsidRPr="008E06A6">
        <w:rPr>
          <w:sz w:val="24"/>
          <w:szCs w:val="24"/>
        </w:rPr>
        <w:t>специальности</w:t>
      </w:r>
      <w:r w:rsidR="00D72A67">
        <w:rPr>
          <w:sz w:val="24"/>
          <w:szCs w:val="24"/>
        </w:rPr>
        <w:t xml:space="preserve"> </w:t>
      </w:r>
      <w:r w:rsidRPr="008E06A6">
        <w:rPr>
          <w:sz w:val="24"/>
          <w:szCs w:val="24"/>
        </w:rPr>
        <w:t>44.02.01</w:t>
      </w:r>
      <w:r w:rsidR="00D72A67">
        <w:rPr>
          <w:sz w:val="24"/>
          <w:szCs w:val="24"/>
        </w:rPr>
        <w:t xml:space="preserve"> </w:t>
      </w:r>
      <w:r w:rsidRPr="008E06A6">
        <w:rPr>
          <w:sz w:val="24"/>
          <w:szCs w:val="24"/>
        </w:rPr>
        <w:t>Дошкольное</w:t>
      </w:r>
      <w:r w:rsidR="00D72A67">
        <w:rPr>
          <w:sz w:val="24"/>
          <w:szCs w:val="24"/>
        </w:rPr>
        <w:t xml:space="preserve"> </w:t>
      </w:r>
      <w:r w:rsidRPr="008E06A6">
        <w:rPr>
          <w:sz w:val="24"/>
          <w:szCs w:val="24"/>
        </w:rPr>
        <w:t>образование.</w:t>
      </w:r>
    </w:p>
    <w:p w:rsidR="008E06A6" w:rsidRPr="008E06A6" w:rsidRDefault="008E06A6" w:rsidP="00C04A9E">
      <w:pPr>
        <w:jc w:val="both"/>
        <w:rPr>
          <w:rFonts w:ascii="Times New Roman" w:hAnsi="Times New Roman"/>
          <w:b/>
          <w:sz w:val="24"/>
          <w:szCs w:val="24"/>
        </w:rPr>
      </w:pPr>
      <w:r w:rsidRPr="008E06A6">
        <w:rPr>
          <w:rFonts w:ascii="Times New Roman" w:hAnsi="Times New Roman"/>
          <w:b/>
          <w:sz w:val="24"/>
          <w:szCs w:val="24"/>
        </w:rPr>
        <w:t>Цель</w:t>
      </w:r>
      <w:r w:rsidRPr="008E06A6">
        <w:rPr>
          <w:rFonts w:ascii="Times New Roman" w:hAnsi="Times New Roman"/>
          <w:sz w:val="24"/>
          <w:szCs w:val="24"/>
        </w:rPr>
        <w:t xml:space="preserve"> производственной практики (преддипломной)</w:t>
      </w:r>
      <w:r w:rsidR="00D72A67">
        <w:rPr>
          <w:rFonts w:ascii="Times New Roman" w:hAnsi="Times New Roman"/>
          <w:sz w:val="24"/>
          <w:szCs w:val="24"/>
        </w:rPr>
        <w:t xml:space="preserve"> </w:t>
      </w:r>
      <w:r w:rsidRPr="008E06A6">
        <w:rPr>
          <w:rFonts w:ascii="Times New Roman" w:hAnsi="Times New Roman"/>
          <w:spacing w:val="1"/>
          <w:sz w:val="24"/>
          <w:szCs w:val="24"/>
        </w:rPr>
        <w:noBreakHyphen/>
      </w:r>
      <w:r w:rsidR="00A30319" w:rsidRPr="00A30319">
        <w:rPr>
          <w:rFonts w:ascii="Times New Roman" w:hAnsi="Times New Roman"/>
          <w:spacing w:val="1"/>
          <w:sz w:val="24"/>
          <w:szCs w:val="24"/>
        </w:rPr>
        <w:t xml:space="preserve"> </w:t>
      </w:r>
      <w:r w:rsidRPr="008E06A6">
        <w:rPr>
          <w:rFonts w:ascii="Times New Roman" w:hAnsi="Times New Roman"/>
          <w:sz w:val="24"/>
          <w:szCs w:val="24"/>
        </w:rPr>
        <w:t>углубление</w:t>
      </w:r>
      <w:r w:rsidR="00A30319" w:rsidRPr="00A30319">
        <w:rPr>
          <w:rFonts w:ascii="Times New Roman" w:hAnsi="Times New Roman"/>
          <w:sz w:val="24"/>
          <w:szCs w:val="24"/>
        </w:rPr>
        <w:t xml:space="preserve"> </w:t>
      </w:r>
      <w:r w:rsidRPr="008E06A6">
        <w:rPr>
          <w:rFonts w:ascii="Times New Roman" w:hAnsi="Times New Roman"/>
          <w:sz w:val="24"/>
          <w:szCs w:val="24"/>
        </w:rPr>
        <w:t>студентом</w:t>
      </w:r>
      <w:r w:rsidR="00A30319" w:rsidRPr="00A30319">
        <w:rPr>
          <w:rFonts w:ascii="Times New Roman" w:hAnsi="Times New Roman"/>
          <w:sz w:val="24"/>
          <w:szCs w:val="24"/>
        </w:rPr>
        <w:t xml:space="preserve"> </w:t>
      </w:r>
      <w:r w:rsidRPr="008E06A6">
        <w:rPr>
          <w:rFonts w:ascii="Times New Roman" w:hAnsi="Times New Roman"/>
          <w:sz w:val="24"/>
          <w:szCs w:val="24"/>
        </w:rPr>
        <w:t>первоначального профессионального опыта, развитие общих и профессиональных</w:t>
      </w:r>
      <w:r w:rsidR="00A30319" w:rsidRPr="00A30319">
        <w:rPr>
          <w:rFonts w:ascii="Times New Roman" w:hAnsi="Times New Roman"/>
          <w:sz w:val="24"/>
          <w:szCs w:val="24"/>
        </w:rPr>
        <w:t xml:space="preserve"> </w:t>
      </w:r>
      <w:r w:rsidRPr="008E06A6">
        <w:rPr>
          <w:rFonts w:ascii="Times New Roman" w:hAnsi="Times New Roman"/>
          <w:sz w:val="24"/>
          <w:szCs w:val="24"/>
        </w:rPr>
        <w:t>компе</w:t>
      </w:r>
      <w:r w:rsidR="00A30319">
        <w:rPr>
          <w:rFonts w:ascii="Times New Roman" w:hAnsi="Times New Roman"/>
          <w:sz w:val="24"/>
          <w:szCs w:val="24"/>
        </w:rPr>
        <w:t>тенций, проверку его готовности</w:t>
      </w:r>
      <w:r w:rsidR="00A30319">
        <w:rPr>
          <w:rFonts w:ascii="Times New Roman" w:hAnsi="Times New Roman"/>
          <w:sz w:val="24"/>
          <w:szCs w:val="24"/>
          <w:lang w:val="en-US"/>
        </w:rPr>
        <w:t> </w:t>
      </w:r>
      <w:r w:rsidRPr="008E06A6">
        <w:rPr>
          <w:rFonts w:ascii="Times New Roman" w:hAnsi="Times New Roman"/>
          <w:sz w:val="24"/>
          <w:szCs w:val="24"/>
        </w:rPr>
        <w:t>к самостоятельной трудовой деятельности,</w:t>
      </w:r>
      <w:r w:rsidR="00D72A67">
        <w:rPr>
          <w:rFonts w:ascii="Times New Roman" w:hAnsi="Times New Roman"/>
          <w:sz w:val="24"/>
          <w:szCs w:val="24"/>
        </w:rPr>
        <w:t xml:space="preserve"> </w:t>
      </w:r>
      <w:r w:rsidRPr="008E06A6">
        <w:rPr>
          <w:rFonts w:ascii="Times New Roman" w:hAnsi="Times New Roman"/>
          <w:sz w:val="24"/>
          <w:szCs w:val="24"/>
        </w:rPr>
        <w:t>а</w:t>
      </w:r>
      <w:r w:rsidR="00D72A67">
        <w:rPr>
          <w:rFonts w:ascii="Times New Roman" w:hAnsi="Times New Roman"/>
          <w:sz w:val="24"/>
          <w:szCs w:val="24"/>
        </w:rPr>
        <w:t xml:space="preserve"> </w:t>
      </w:r>
      <w:r w:rsidRPr="008E06A6">
        <w:rPr>
          <w:rFonts w:ascii="Times New Roman" w:hAnsi="Times New Roman"/>
          <w:sz w:val="24"/>
          <w:szCs w:val="24"/>
        </w:rPr>
        <w:t>также</w:t>
      </w:r>
      <w:r w:rsidR="00D72A67">
        <w:rPr>
          <w:rFonts w:ascii="Times New Roman" w:hAnsi="Times New Roman"/>
          <w:sz w:val="24"/>
          <w:szCs w:val="24"/>
        </w:rPr>
        <w:t xml:space="preserve"> </w:t>
      </w:r>
      <w:r w:rsidRPr="008E06A6">
        <w:rPr>
          <w:rFonts w:ascii="Times New Roman" w:hAnsi="Times New Roman"/>
          <w:sz w:val="24"/>
          <w:szCs w:val="24"/>
        </w:rPr>
        <w:t>на</w:t>
      </w:r>
      <w:r w:rsidR="00D72A67">
        <w:rPr>
          <w:rFonts w:ascii="Times New Roman" w:hAnsi="Times New Roman"/>
          <w:sz w:val="24"/>
          <w:szCs w:val="24"/>
        </w:rPr>
        <w:t xml:space="preserve"> </w:t>
      </w:r>
      <w:r w:rsidRPr="008E06A6">
        <w:rPr>
          <w:rFonts w:ascii="Times New Roman" w:hAnsi="Times New Roman"/>
          <w:sz w:val="24"/>
          <w:szCs w:val="24"/>
        </w:rPr>
        <w:t>подготовку</w:t>
      </w:r>
      <w:r w:rsidR="00D72A67">
        <w:rPr>
          <w:rFonts w:ascii="Times New Roman" w:hAnsi="Times New Roman"/>
          <w:sz w:val="24"/>
          <w:szCs w:val="24"/>
        </w:rPr>
        <w:t xml:space="preserve"> </w:t>
      </w:r>
      <w:r w:rsidRPr="008E06A6">
        <w:rPr>
          <w:rFonts w:ascii="Times New Roman" w:hAnsi="Times New Roman"/>
          <w:sz w:val="24"/>
          <w:szCs w:val="24"/>
        </w:rPr>
        <w:t>к</w:t>
      </w:r>
      <w:r w:rsidR="00D72A67">
        <w:rPr>
          <w:rFonts w:ascii="Times New Roman" w:hAnsi="Times New Roman"/>
          <w:sz w:val="24"/>
          <w:szCs w:val="24"/>
        </w:rPr>
        <w:t xml:space="preserve"> </w:t>
      </w:r>
      <w:r w:rsidRPr="008E06A6">
        <w:rPr>
          <w:rFonts w:ascii="Times New Roman" w:hAnsi="Times New Roman"/>
          <w:sz w:val="24"/>
          <w:szCs w:val="24"/>
        </w:rPr>
        <w:t>выполнению</w:t>
      </w:r>
      <w:r w:rsidR="00D72A67">
        <w:rPr>
          <w:rFonts w:ascii="Times New Roman" w:hAnsi="Times New Roman"/>
          <w:sz w:val="24"/>
          <w:szCs w:val="24"/>
        </w:rPr>
        <w:t xml:space="preserve"> </w:t>
      </w:r>
      <w:r w:rsidRPr="008E06A6">
        <w:rPr>
          <w:rFonts w:ascii="Times New Roman" w:hAnsi="Times New Roman"/>
          <w:sz w:val="24"/>
          <w:szCs w:val="24"/>
        </w:rPr>
        <w:t>выпускной</w:t>
      </w:r>
      <w:r w:rsidR="00D72A67">
        <w:rPr>
          <w:rFonts w:ascii="Times New Roman" w:hAnsi="Times New Roman"/>
          <w:sz w:val="24"/>
          <w:szCs w:val="24"/>
        </w:rPr>
        <w:t xml:space="preserve"> </w:t>
      </w:r>
      <w:r w:rsidRPr="008E06A6">
        <w:rPr>
          <w:rFonts w:ascii="Times New Roman" w:hAnsi="Times New Roman"/>
          <w:sz w:val="24"/>
          <w:szCs w:val="24"/>
        </w:rPr>
        <w:t>квалификационной</w:t>
      </w:r>
      <w:r w:rsidR="00D72A67">
        <w:rPr>
          <w:rFonts w:ascii="Times New Roman" w:hAnsi="Times New Roman"/>
          <w:sz w:val="24"/>
          <w:szCs w:val="24"/>
        </w:rPr>
        <w:t xml:space="preserve"> </w:t>
      </w:r>
      <w:r w:rsidRPr="008E06A6">
        <w:rPr>
          <w:rFonts w:ascii="Times New Roman" w:hAnsi="Times New Roman"/>
          <w:sz w:val="24"/>
          <w:szCs w:val="24"/>
        </w:rPr>
        <w:t>работы</w:t>
      </w:r>
      <w:r w:rsidR="00D72A67">
        <w:rPr>
          <w:rFonts w:ascii="Times New Roman" w:hAnsi="Times New Roman"/>
          <w:sz w:val="24"/>
          <w:szCs w:val="24"/>
        </w:rPr>
        <w:t xml:space="preserve"> </w:t>
      </w:r>
      <w:r w:rsidRPr="008E06A6">
        <w:rPr>
          <w:rFonts w:ascii="Times New Roman" w:hAnsi="Times New Roman"/>
          <w:sz w:val="24"/>
          <w:szCs w:val="24"/>
        </w:rPr>
        <w:t>(дипломного</w:t>
      </w:r>
      <w:r w:rsidR="00D72A67">
        <w:rPr>
          <w:rFonts w:ascii="Times New Roman" w:hAnsi="Times New Roman"/>
          <w:sz w:val="24"/>
          <w:szCs w:val="24"/>
        </w:rPr>
        <w:t xml:space="preserve"> </w:t>
      </w:r>
      <w:r w:rsidRPr="008E06A6">
        <w:rPr>
          <w:rFonts w:ascii="Times New Roman" w:hAnsi="Times New Roman"/>
          <w:sz w:val="24"/>
          <w:szCs w:val="24"/>
        </w:rPr>
        <w:t>проекта</w:t>
      </w:r>
      <w:r w:rsidR="00D72A67">
        <w:rPr>
          <w:rFonts w:ascii="Times New Roman" w:hAnsi="Times New Roman"/>
          <w:sz w:val="24"/>
          <w:szCs w:val="24"/>
        </w:rPr>
        <w:t xml:space="preserve"> </w:t>
      </w:r>
      <w:r w:rsidRPr="008E06A6">
        <w:rPr>
          <w:rFonts w:ascii="Times New Roman" w:hAnsi="Times New Roman"/>
          <w:sz w:val="24"/>
          <w:szCs w:val="24"/>
        </w:rPr>
        <w:t>или</w:t>
      </w:r>
      <w:r w:rsidR="00D72A67">
        <w:rPr>
          <w:rFonts w:ascii="Times New Roman" w:hAnsi="Times New Roman"/>
          <w:sz w:val="24"/>
          <w:szCs w:val="24"/>
        </w:rPr>
        <w:t xml:space="preserve"> </w:t>
      </w:r>
      <w:r w:rsidRPr="008E06A6">
        <w:rPr>
          <w:rFonts w:ascii="Times New Roman" w:hAnsi="Times New Roman"/>
          <w:sz w:val="24"/>
          <w:szCs w:val="24"/>
        </w:rPr>
        <w:t>дипломной</w:t>
      </w:r>
      <w:r w:rsidR="00D72A67">
        <w:rPr>
          <w:rFonts w:ascii="Times New Roman" w:hAnsi="Times New Roman"/>
          <w:sz w:val="24"/>
          <w:szCs w:val="24"/>
        </w:rPr>
        <w:t xml:space="preserve"> </w:t>
      </w:r>
      <w:r w:rsidRPr="008E06A6">
        <w:rPr>
          <w:rFonts w:ascii="Times New Roman" w:hAnsi="Times New Roman"/>
          <w:sz w:val="24"/>
          <w:szCs w:val="24"/>
        </w:rPr>
        <w:t>работы)</w:t>
      </w:r>
      <w:r w:rsidR="00D72A67">
        <w:rPr>
          <w:rFonts w:ascii="Times New Roman" w:hAnsi="Times New Roman"/>
          <w:sz w:val="24"/>
          <w:szCs w:val="24"/>
        </w:rPr>
        <w:t xml:space="preserve"> </w:t>
      </w:r>
      <w:r w:rsidRPr="008E06A6">
        <w:rPr>
          <w:rFonts w:ascii="Times New Roman" w:hAnsi="Times New Roman"/>
          <w:sz w:val="24"/>
          <w:szCs w:val="24"/>
        </w:rPr>
        <w:t>в</w:t>
      </w:r>
      <w:r w:rsidR="00D72A67">
        <w:rPr>
          <w:rFonts w:ascii="Times New Roman" w:hAnsi="Times New Roman"/>
          <w:sz w:val="24"/>
          <w:szCs w:val="24"/>
        </w:rPr>
        <w:t xml:space="preserve"> </w:t>
      </w:r>
      <w:r w:rsidRPr="008E06A6">
        <w:rPr>
          <w:rFonts w:ascii="Times New Roman" w:hAnsi="Times New Roman"/>
          <w:sz w:val="24"/>
          <w:szCs w:val="24"/>
        </w:rPr>
        <w:t>организациях</w:t>
      </w:r>
      <w:r w:rsidR="00D72A67">
        <w:rPr>
          <w:rFonts w:ascii="Times New Roman" w:hAnsi="Times New Roman"/>
          <w:sz w:val="24"/>
          <w:szCs w:val="24"/>
        </w:rPr>
        <w:t xml:space="preserve"> </w:t>
      </w:r>
      <w:r w:rsidRPr="008E06A6">
        <w:rPr>
          <w:rFonts w:ascii="Times New Roman" w:hAnsi="Times New Roman"/>
          <w:sz w:val="24"/>
          <w:szCs w:val="24"/>
        </w:rPr>
        <w:t>различных</w:t>
      </w:r>
      <w:r w:rsidR="00D72A67">
        <w:rPr>
          <w:rFonts w:ascii="Times New Roman" w:hAnsi="Times New Roman"/>
          <w:sz w:val="24"/>
          <w:szCs w:val="24"/>
        </w:rPr>
        <w:t xml:space="preserve"> </w:t>
      </w:r>
      <w:r w:rsidRPr="008E06A6">
        <w:rPr>
          <w:rFonts w:ascii="Times New Roman" w:hAnsi="Times New Roman"/>
          <w:sz w:val="24"/>
          <w:szCs w:val="24"/>
        </w:rPr>
        <w:t>организационно-правовых</w:t>
      </w:r>
      <w:r w:rsidR="00D72A67">
        <w:rPr>
          <w:rFonts w:ascii="Times New Roman" w:hAnsi="Times New Roman"/>
          <w:sz w:val="24"/>
          <w:szCs w:val="24"/>
        </w:rPr>
        <w:t xml:space="preserve"> </w:t>
      </w:r>
      <w:r w:rsidRPr="008E06A6">
        <w:rPr>
          <w:rFonts w:ascii="Times New Roman" w:hAnsi="Times New Roman"/>
          <w:sz w:val="24"/>
          <w:szCs w:val="24"/>
        </w:rPr>
        <w:t>форм</w:t>
      </w:r>
      <w:r w:rsidR="00D72A67">
        <w:rPr>
          <w:rFonts w:ascii="Times New Roman" w:hAnsi="Times New Roman"/>
          <w:sz w:val="24"/>
          <w:szCs w:val="24"/>
        </w:rPr>
        <w:t xml:space="preserve"> </w:t>
      </w:r>
      <w:r w:rsidRPr="008E06A6">
        <w:rPr>
          <w:rFonts w:ascii="Times New Roman" w:hAnsi="Times New Roman"/>
          <w:sz w:val="24"/>
          <w:szCs w:val="24"/>
        </w:rPr>
        <w:t>дошкольных</w:t>
      </w:r>
      <w:r w:rsidR="00D72A67">
        <w:rPr>
          <w:rFonts w:ascii="Times New Roman" w:hAnsi="Times New Roman"/>
          <w:sz w:val="24"/>
          <w:szCs w:val="24"/>
        </w:rPr>
        <w:t xml:space="preserve"> </w:t>
      </w:r>
      <w:r w:rsidRPr="008E06A6">
        <w:rPr>
          <w:rFonts w:ascii="Times New Roman" w:hAnsi="Times New Roman"/>
          <w:sz w:val="24"/>
          <w:szCs w:val="24"/>
        </w:rPr>
        <w:t>образовательных</w:t>
      </w:r>
      <w:r w:rsidR="00D72A67">
        <w:rPr>
          <w:rFonts w:ascii="Times New Roman" w:hAnsi="Times New Roman"/>
          <w:sz w:val="24"/>
          <w:szCs w:val="24"/>
        </w:rPr>
        <w:t xml:space="preserve"> </w:t>
      </w:r>
      <w:r w:rsidRPr="008E06A6">
        <w:rPr>
          <w:rFonts w:ascii="Times New Roman" w:hAnsi="Times New Roman"/>
          <w:sz w:val="24"/>
          <w:szCs w:val="24"/>
        </w:rPr>
        <w:t>организаций.</w:t>
      </w:r>
    </w:p>
    <w:p w:rsidR="00854D2E" w:rsidRPr="00854D2E" w:rsidRDefault="00854D2E" w:rsidP="00C04A9E">
      <w:pPr>
        <w:pStyle w:val="21"/>
        <w:ind w:left="0"/>
        <w:jc w:val="both"/>
        <w:rPr>
          <w:sz w:val="24"/>
          <w:szCs w:val="24"/>
        </w:rPr>
      </w:pPr>
      <w:r w:rsidRPr="00854D2E">
        <w:rPr>
          <w:sz w:val="24"/>
          <w:szCs w:val="24"/>
        </w:rPr>
        <w:t>Задачи</w:t>
      </w:r>
      <w:r w:rsidR="00A30319" w:rsidRPr="00A30319">
        <w:rPr>
          <w:sz w:val="24"/>
          <w:szCs w:val="24"/>
        </w:rPr>
        <w:t xml:space="preserve"> </w:t>
      </w:r>
      <w:r w:rsidRPr="00854D2E">
        <w:rPr>
          <w:sz w:val="24"/>
          <w:szCs w:val="24"/>
        </w:rPr>
        <w:t>преддипломной</w:t>
      </w:r>
      <w:r w:rsidR="00A30319" w:rsidRPr="00A30319">
        <w:rPr>
          <w:sz w:val="24"/>
          <w:szCs w:val="24"/>
        </w:rPr>
        <w:t xml:space="preserve"> </w:t>
      </w:r>
      <w:r w:rsidRPr="00854D2E">
        <w:rPr>
          <w:sz w:val="24"/>
          <w:szCs w:val="24"/>
        </w:rPr>
        <w:t>практики:</w:t>
      </w:r>
    </w:p>
    <w:p w:rsidR="00854D2E" w:rsidRPr="00854D2E" w:rsidRDefault="00854D2E"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854D2E">
        <w:rPr>
          <w:rFonts w:ascii="Times New Roman" w:hAnsi="Times New Roman"/>
          <w:sz w:val="24"/>
          <w:szCs w:val="24"/>
        </w:rPr>
        <w:noBreakHyphen/>
        <w:t xml:space="preserve"> организация</w:t>
      </w:r>
      <w:r w:rsidR="00A30319" w:rsidRPr="00A30319">
        <w:rPr>
          <w:rFonts w:ascii="Times New Roman" w:hAnsi="Times New Roman"/>
          <w:sz w:val="24"/>
          <w:szCs w:val="24"/>
        </w:rPr>
        <w:t xml:space="preserve"> </w:t>
      </w:r>
      <w:r w:rsidRPr="00854D2E">
        <w:rPr>
          <w:rFonts w:ascii="Times New Roman" w:hAnsi="Times New Roman"/>
          <w:sz w:val="24"/>
          <w:szCs w:val="24"/>
        </w:rPr>
        <w:t>воспитательно-образовательной деятельности детей на основе</w:t>
      </w:r>
      <w:r w:rsidR="00D72A67">
        <w:rPr>
          <w:rFonts w:ascii="Times New Roman" w:hAnsi="Times New Roman"/>
          <w:sz w:val="24"/>
          <w:szCs w:val="24"/>
        </w:rPr>
        <w:t xml:space="preserve"> </w:t>
      </w:r>
      <w:r w:rsidRPr="00854D2E">
        <w:rPr>
          <w:rFonts w:ascii="Times New Roman" w:hAnsi="Times New Roman"/>
          <w:sz w:val="24"/>
          <w:szCs w:val="24"/>
        </w:rPr>
        <w:t>знаний</w:t>
      </w:r>
      <w:r w:rsidR="00D72A67">
        <w:rPr>
          <w:rFonts w:ascii="Times New Roman" w:hAnsi="Times New Roman"/>
          <w:sz w:val="24"/>
          <w:szCs w:val="24"/>
        </w:rPr>
        <w:t xml:space="preserve"> </w:t>
      </w:r>
      <w:r w:rsidRPr="00854D2E">
        <w:rPr>
          <w:rFonts w:ascii="Times New Roman" w:hAnsi="Times New Roman"/>
          <w:sz w:val="24"/>
          <w:szCs w:val="24"/>
        </w:rPr>
        <w:t>современных</w:t>
      </w:r>
      <w:r w:rsidR="00D72A67">
        <w:rPr>
          <w:rFonts w:ascii="Times New Roman" w:hAnsi="Times New Roman"/>
          <w:sz w:val="24"/>
          <w:szCs w:val="24"/>
        </w:rPr>
        <w:t xml:space="preserve"> </w:t>
      </w:r>
      <w:r w:rsidRPr="00854D2E">
        <w:rPr>
          <w:rFonts w:ascii="Times New Roman" w:hAnsi="Times New Roman"/>
          <w:sz w:val="24"/>
          <w:szCs w:val="24"/>
        </w:rPr>
        <w:t>воспитательно-образовательных</w:t>
      </w:r>
      <w:r w:rsidR="00D72A67">
        <w:rPr>
          <w:rFonts w:ascii="Times New Roman" w:hAnsi="Times New Roman"/>
          <w:sz w:val="24"/>
          <w:szCs w:val="24"/>
        </w:rPr>
        <w:t xml:space="preserve"> </w:t>
      </w:r>
      <w:r w:rsidRPr="00854D2E">
        <w:rPr>
          <w:rFonts w:ascii="Times New Roman" w:hAnsi="Times New Roman"/>
          <w:sz w:val="24"/>
          <w:szCs w:val="24"/>
        </w:rPr>
        <w:t>технологий</w:t>
      </w:r>
      <w:r w:rsidR="00D72A67">
        <w:rPr>
          <w:rFonts w:ascii="Times New Roman" w:hAnsi="Times New Roman"/>
          <w:sz w:val="24"/>
          <w:szCs w:val="24"/>
        </w:rPr>
        <w:t xml:space="preserve"> </w:t>
      </w:r>
      <w:r w:rsidRPr="00854D2E">
        <w:rPr>
          <w:rFonts w:ascii="Times New Roman" w:hAnsi="Times New Roman"/>
          <w:sz w:val="24"/>
          <w:szCs w:val="24"/>
        </w:rPr>
        <w:t>и</w:t>
      </w:r>
      <w:r w:rsidR="00D72A67">
        <w:rPr>
          <w:rFonts w:ascii="Times New Roman" w:hAnsi="Times New Roman"/>
          <w:sz w:val="24"/>
          <w:szCs w:val="24"/>
        </w:rPr>
        <w:t xml:space="preserve"> </w:t>
      </w:r>
      <w:r w:rsidRPr="00854D2E">
        <w:rPr>
          <w:rFonts w:ascii="Times New Roman" w:hAnsi="Times New Roman"/>
          <w:sz w:val="24"/>
          <w:szCs w:val="24"/>
        </w:rPr>
        <w:t>разных</w:t>
      </w:r>
      <w:r w:rsidR="00D72A67">
        <w:rPr>
          <w:rFonts w:ascii="Times New Roman" w:hAnsi="Times New Roman"/>
          <w:sz w:val="24"/>
          <w:szCs w:val="24"/>
        </w:rPr>
        <w:t xml:space="preserve"> </w:t>
      </w:r>
      <w:r w:rsidRPr="00854D2E">
        <w:rPr>
          <w:rFonts w:ascii="Times New Roman" w:hAnsi="Times New Roman"/>
          <w:sz w:val="24"/>
          <w:szCs w:val="24"/>
        </w:rPr>
        <w:t>типов</w:t>
      </w:r>
      <w:r w:rsidR="00D72A67">
        <w:rPr>
          <w:rFonts w:ascii="Times New Roman" w:hAnsi="Times New Roman"/>
          <w:sz w:val="24"/>
          <w:szCs w:val="24"/>
        </w:rPr>
        <w:t xml:space="preserve"> </w:t>
      </w:r>
      <w:r w:rsidRPr="00854D2E">
        <w:rPr>
          <w:rFonts w:ascii="Times New Roman" w:hAnsi="Times New Roman"/>
          <w:sz w:val="24"/>
          <w:szCs w:val="24"/>
        </w:rPr>
        <w:t>программ;</w:t>
      </w:r>
    </w:p>
    <w:p w:rsidR="00854D2E" w:rsidRPr="00854D2E" w:rsidRDefault="0031249A"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Pr>
          <w:rFonts w:ascii="Times New Roman" w:hAnsi="Times New Roman"/>
          <w:sz w:val="24"/>
          <w:szCs w:val="24"/>
        </w:rPr>
        <w:noBreakHyphen/>
      </w:r>
      <w:r w:rsidR="00854D2E" w:rsidRPr="00854D2E">
        <w:rPr>
          <w:rFonts w:ascii="Times New Roman" w:hAnsi="Times New Roman"/>
          <w:sz w:val="24"/>
          <w:szCs w:val="24"/>
        </w:rPr>
        <w:t>формирование</w:t>
      </w:r>
      <w:r w:rsidR="00D72A67">
        <w:rPr>
          <w:rFonts w:ascii="Times New Roman" w:hAnsi="Times New Roman"/>
          <w:sz w:val="24"/>
          <w:szCs w:val="24"/>
        </w:rPr>
        <w:t xml:space="preserve"> </w:t>
      </w:r>
      <w:r w:rsidR="00854D2E" w:rsidRPr="00854D2E">
        <w:rPr>
          <w:rFonts w:ascii="Times New Roman" w:hAnsi="Times New Roman"/>
          <w:sz w:val="24"/>
          <w:szCs w:val="24"/>
        </w:rPr>
        <w:t>творческого</w:t>
      </w:r>
      <w:r w:rsidR="00D72A67">
        <w:rPr>
          <w:rFonts w:ascii="Times New Roman" w:hAnsi="Times New Roman"/>
          <w:sz w:val="24"/>
          <w:szCs w:val="24"/>
        </w:rPr>
        <w:t xml:space="preserve"> </w:t>
      </w:r>
      <w:r w:rsidR="00854D2E" w:rsidRPr="00854D2E">
        <w:rPr>
          <w:rFonts w:ascii="Times New Roman" w:hAnsi="Times New Roman"/>
          <w:sz w:val="24"/>
          <w:szCs w:val="24"/>
        </w:rPr>
        <w:t>мышления,</w:t>
      </w:r>
      <w:r w:rsidR="00D72A67">
        <w:rPr>
          <w:rFonts w:ascii="Times New Roman" w:hAnsi="Times New Roman"/>
          <w:sz w:val="24"/>
          <w:szCs w:val="24"/>
        </w:rPr>
        <w:t xml:space="preserve"> </w:t>
      </w:r>
      <w:r w:rsidR="00854D2E" w:rsidRPr="00854D2E">
        <w:rPr>
          <w:rFonts w:ascii="Times New Roman" w:hAnsi="Times New Roman"/>
          <w:sz w:val="24"/>
          <w:szCs w:val="24"/>
        </w:rPr>
        <w:t>индивидуального</w:t>
      </w:r>
      <w:r w:rsidR="00D72A67">
        <w:rPr>
          <w:rFonts w:ascii="Times New Roman" w:hAnsi="Times New Roman"/>
          <w:sz w:val="24"/>
          <w:szCs w:val="24"/>
        </w:rPr>
        <w:t xml:space="preserve"> </w:t>
      </w:r>
      <w:r w:rsidR="00854D2E" w:rsidRPr="00854D2E">
        <w:rPr>
          <w:rFonts w:ascii="Times New Roman" w:hAnsi="Times New Roman"/>
          <w:sz w:val="24"/>
          <w:szCs w:val="24"/>
        </w:rPr>
        <w:t>стиля</w:t>
      </w:r>
      <w:r w:rsidR="00D72A67">
        <w:rPr>
          <w:rFonts w:ascii="Times New Roman" w:hAnsi="Times New Roman"/>
          <w:sz w:val="24"/>
          <w:szCs w:val="24"/>
        </w:rPr>
        <w:t xml:space="preserve"> </w:t>
      </w:r>
      <w:r w:rsidR="00854D2E" w:rsidRPr="00854D2E">
        <w:rPr>
          <w:rFonts w:ascii="Times New Roman" w:hAnsi="Times New Roman"/>
          <w:sz w:val="24"/>
          <w:szCs w:val="24"/>
        </w:rPr>
        <w:t>профессиональной</w:t>
      </w:r>
      <w:r w:rsidR="00D72A67">
        <w:rPr>
          <w:rFonts w:ascii="Times New Roman" w:hAnsi="Times New Roman"/>
          <w:sz w:val="24"/>
          <w:szCs w:val="24"/>
        </w:rPr>
        <w:t xml:space="preserve"> </w:t>
      </w:r>
      <w:r w:rsidR="00854D2E" w:rsidRPr="00854D2E">
        <w:rPr>
          <w:rFonts w:ascii="Times New Roman" w:hAnsi="Times New Roman"/>
          <w:sz w:val="24"/>
          <w:szCs w:val="24"/>
        </w:rPr>
        <w:t>деятельности,</w:t>
      </w:r>
      <w:r w:rsidR="00D72A67">
        <w:rPr>
          <w:rFonts w:ascii="Times New Roman" w:hAnsi="Times New Roman"/>
          <w:sz w:val="24"/>
          <w:szCs w:val="24"/>
        </w:rPr>
        <w:t xml:space="preserve"> </w:t>
      </w:r>
      <w:r w:rsidR="00854D2E" w:rsidRPr="00854D2E">
        <w:rPr>
          <w:rFonts w:ascii="Times New Roman" w:hAnsi="Times New Roman"/>
          <w:sz w:val="24"/>
          <w:szCs w:val="24"/>
        </w:rPr>
        <w:t>исследовательского</w:t>
      </w:r>
      <w:r w:rsidR="00D72A67">
        <w:rPr>
          <w:rFonts w:ascii="Times New Roman" w:hAnsi="Times New Roman"/>
          <w:sz w:val="24"/>
          <w:szCs w:val="24"/>
        </w:rPr>
        <w:t xml:space="preserve"> </w:t>
      </w:r>
      <w:r w:rsidR="00854D2E" w:rsidRPr="00854D2E">
        <w:rPr>
          <w:rFonts w:ascii="Times New Roman" w:hAnsi="Times New Roman"/>
          <w:sz w:val="24"/>
          <w:szCs w:val="24"/>
        </w:rPr>
        <w:t>подхода к</w:t>
      </w:r>
      <w:r w:rsidRPr="0031249A">
        <w:rPr>
          <w:rFonts w:ascii="Times New Roman" w:hAnsi="Times New Roman"/>
          <w:sz w:val="24"/>
          <w:szCs w:val="24"/>
        </w:rPr>
        <w:t xml:space="preserve"> </w:t>
      </w:r>
      <w:r w:rsidR="00854D2E" w:rsidRPr="00854D2E">
        <w:rPr>
          <w:rFonts w:ascii="Times New Roman" w:hAnsi="Times New Roman"/>
          <w:sz w:val="24"/>
          <w:szCs w:val="24"/>
        </w:rPr>
        <w:t>ней;</w:t>
      </w:r>
    </w:p>
    <w:p w:rsidR="00854D2E" w:rsidRPr="00854D2E" w:rsidRDefault="00854D2E"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854D2E">
        <w:rPr>
          <w:rFonts w:ascii="Times New Roman" w:hAnsi="Times New Roman"/>
          <w:sz w:val="24"/>
          <w:szCs w:val="24"/>
        </w:rPr>
        <w:noBreakHyphen/>
        <w:t xml:space="preserve"> создание благоприятной педагогической среды для развития и образования</w:t>
      </w:r>
      <w:r w:rsidR="00A30319" w:rsidRPr="00A30319">
        <w:rPr>
          <w:rFonts w:ascii="Times New Roman" w:hAnsi="Times New Roman"/>
          <w:sz w:val="24"/>
          <w:szCs w:val="24"/>
        </w:rPr>
        <w:t xml:space="preserve"> </w:t>
      </w:r>
      <w:r w:rsidRPr="00854D2E">
        <w:rPr>
          <w:rFonts w:ascii="Times New Roman" w:hAnsi="Times New Roman"/>
          <w:sz w:val="24"/>
          <w:szCs w:val="24"/>
        </w:rPr>
        <w:t>детей;</w:t>
      </w:r>
    </w:p>
    <w:p w:rsidR="00854D2E" w:rsidRPr="00854D2E" w:rsidRDefault="0031249A"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Pr>
          <w:rFonts w:ascii="Times New Roman" w:hAnsi="Times New Roman"/>
          <w:sz w:val="24"/>
          <w:szCs w:val="24"/>
        </w:rPr>
        <w:noBreakHyphen/>
      </w:r>
      <w:r w:rsidRPr="0031249A">
        <w:rPr>
          <w:rFonts w:ascii="Times New Roman" w:hAnsi="Times New Roman"/>
          <w:sz w:val="24"/>
          <w:szCs w:val="24"/>
        </w:rPr>
        <w:t xml:space="preserve"> </w:t>
      </w:r>
      <w:r w:rsidR="00854D2E" w:rsidRPr="00854D2E">
        <w:rPr>
          <w:rFonts w:ascii="Times New Roman" w:hAnsi="Times New Roman"/>
          <w:sz w:val="24"/>
          <w:szCs w:val="24"/>
        </w:rPr>
        <w:t>проведение</w:t>
      </w:r>
      <w:r w:rsidRPr="0031249A">
        <w:rPr>
          <w:rFonts w:ascii="Times New Roman" w:hAnsi="Times New Roman"/>
          <w:sz w:val="24"/>
          <w:szCs w:val="24"/>
        </w:rPr>
        <w:t xml:space="preserve"> </w:t>
      </w:r>
      <w:r w:rsidR="00854D2E" w:rsidRPr="00854D2E">
        <w:rPr>
          <w:rFonts w:ascii="Times New Roman" w:hAnsi="Times New Roman"/>
          <w:sz w:val="24"/>
          <w:szCs w:val="24"/>
        </w:rPr>
        <w:t>самодиагностики</w:t>
      </w:r>
      <w:r w:rsidRPr="0031249A">
        <w:rPr>
          <w:rFonts w:ascii="Times New Roman" w:hAnsi="Times New Roman"/>
          <w:sz w:val="24"/>
          <w:szCs w:val="24"/>
        </w:rPr>
        <w:t xml:space="preserve"> </w:t>
      </w:r>
      <w:r w:rsidR="00854D2E" w:rsidRPr="00854D2E">
        <w:rPr>
          <w:rFonts w:ascii="Times New Roman" w:hAnsi="Times New Roman"/>
          <w:sz w:val="24"/>
          <w:szCs w:val="24"/>
        </w:rPr>
        <w:t>уровня</w:t>
      </w:r>
      <w:r w:rsidRPr="0031249A">
        <w:rPr>
          <w:rFonts w:ascii="Times New Roman" w:hAnsi="Times New Roman"/>
          <w:sz w:val="24"/>
          <w:szCs w:val="24"/>
        </w:rPr>
        <w:t xml:space="preserve"> </w:t>
      </w:r>
      <w:r w:rsidR="00854D2E" w:rsidRPr="00854D2E">
        <w:rPr>
          <w:rFonts w:ascii="Times New Roman" w:hAnsi="Times New Roman"/>
          <w:sz w:val="24"/>
          <w:szCs w:val="24"/>
        </w:rPr>
        <w:t>сформированность</w:t>
      </w:r>
      <w:r w:rsidRPr="0031249A">
        <w:rPr>
          <w:rFonts w:ascii="Times New Roman" w:hAnsi="Times New Roman"/>
          <w:sz w:val="24"/>
          <w:szCs w:val="24"/>
        </w:rPr>
        <w:t xml:space="preserve"> </w:t>
      </w:r>
      <w:r w:rsidR="00854D2E" w:rsidRPr="00854D2E">
        <w:rPr>
          <w:rFonts w:ascii="Times New Roman" w:hAnsi="Times New Roman"/>
          <w:sz w:val="24"/>
          <w:szCs w:val="24"/>
        </w:rPr>
        <w:t>педагогических</w:t>
      </w:r>
      <w:r w:rsidRPr="0031249A">
        <w:rPr>
          <w:rFonts w:ascii="Times New Roman" w:hAnsi="Times New Roman"/>
          <w:sz w:val="24"/>
          <w:szCs w:val="24"/>
        </w:rPr>
        <w:t xml:space="preserve"> </w:t>
      </w:r>
      <w:r w:rsidR="00854D2E" w:rsidRPr="00854D2E">
        <w:rPr>
          <w:rFonts w:ascii="Times New Roman" w:hAnsi="Times New Roman"/>
          <w:sz w:val="24"/>
          <w:szCs w:val="24"/>
        </w:rPr>
        <w:t>знаний</w:t>
      </w:r>
      <w:r w:rsidRPr="0031249A">
        <w:rPr>
          <w:rFonts w:ascii="Times New Roman" w:hAnsi="Times New Roman"/>
          <w:sz w:val="24"/>
          <w:szCs w:val="24"/>
        </w:rPr>
        <w:t xml:space="preserve"> </w:t>
      </w:r>
      <w:r w:rsidR="00854D2E" w:rsidRPr="00854D2E">
        <w:rPr>
          <w:rFonts w:ascii="Times New Roman" w:hAnsi="Times New Roman"/>
          <w:sz w:val="24"/>
          <w:szCs w:val="24"/>
        </w:rPr>
        <w:t>и</w:t>
      </w:r>
      <w:r w:rsidRPr="0031249A">
        <w:rPr>
          <w:rFonts w:ascii="Times New Roman" w:hAnsi="Times New Roman"/>
          <w:sz w:val="24"/>
          <w:szCs w:val="24"/>
        </w:rPr>
        <w:t xml:space="preserve"> </w:t>
      </w:r>
      <w:r w:rsidR="00854D2E" w:rsidRPr="00854D2E">
        <w:rPr>
          <w:rFonts w:ascii="Times New Roman" w:hAnsi="Times New Roman"/>
          <w:sz w:val="24"/>
          <w:szCs w:val="24"/>
        </w:rPr>
        <w:t>умений</w:t>
      </w:r>
      <w:r w:rsidRPr="0031249A">
        <w:rPr>
          <w:rFonts w:ascii="Times New Roman" w:hAnsi="Times New Roman"/>
          <w:sz w:val="24"/>
          <w:szCs w:val="24"/>
        </w:rPr>
        <w:t xml:space="preserve"> </w:t>
      </w:r>
      <w:r w:rsidR="00854D2E" w:rsidRPr="00854D2E">
        <w:rPr>
          <w:rFonts w:ascii="Times New Roman" w:hAnsi="Times New Roman"/>
          <w:sz w:val="24"/>
          <w:szCs w:val="24"/>
        </w:rPr>
        <w:t>в</w:t>
      </w:r>
      <w:r w:rsidRPr="0031249A">
        <w:rPr>
          <w:rFonts w:ascii="Times New Roman" w:hAnsi="Times New Roman"/>
          <w:sz w:val="24"/>
          <w:szCs w:val="24"/>
        </w:rPr>
        <w:t xml:space="preserve"> </w:t>
      </w:r>
      <w:r w:rsidR="00854D2E" w:rsidRPr="00854D2E">
        <w:rPr>
          <w:rFonts w:ascii="Times New Roman" w:hAnsi="Times New Roman"/>
          <w:sz w:val="24"/>
          <w:szCs w:val="24"/>
        </w:rPr>
        <w:t>процессе</w:t>
      </w:r>
      <w:r w:rsidRPr="0031249A">
        <w:rPr>
          <w:rFonts w:ascii="Times New Roman" w:hAnsi="Times New Roman"/>
          <w:sz w:val="24"/>
          <w:szCs w:val="24"/>
        </w:rPr>
        <w:t xml:space="preserve"> </w:t>
      </w:r>
      <w:r w:rsidR="00854D2E" w:rsidRPr="00854D2E">
        <w:rPr>
          <w:rFonts w:ascii="Times New Roman" w:hAnsi="Times New Roman"/>
          <w:sz w:val="24"/>
          <w:szCs w:val="24"/>
        </w:rPr>
        <w:t>педагогической</w:t>
      </w:r>
      <w:r w:rsidRPr="0031249A">
        <w:rPr>
          <w:rFonts w:ascii="Times New Roman" w:hAnsi="Times New Roman"/>
          <w:sz w:val="24"/>
          <w:szCs w:val="24"/>
        </w:rPr>
        <w:t xml:space="preserve"> </w:t>
      </w:r>
      <w:r w:rsidR="00854D2E" w:rsidRPr="00854D2E">
        <w:rPr>
          <w:rFonts w:ascii="Times New Roman" w:hAnsi="Times New Roman"/>
          <w:sz w:val="24"/>
          <w:szCs w:val="24"/>
        </w:rPr>
        <w:t>деятельности</w:t>
      </w:r>
      <w:r w:rsidRPr="0031249A">
        <w:rPr>
          <w:rFonts w:ascii="Times New Roman" w:hAnsi="Times New Roman"/>
          <w:sz w:val="24"/>
          <w:szCs w:val="24"/>
        </w:rPr>
        <w:t xml:space="preserve"> </w:t>
      </w:r>
      <w:r w:rsidR="00854D2E" w:rsidRPr="00854D2E">
        <w:rPr>
          <w:rFonts w:ascii="Times New Roman" w:hAnsi="Times New Roman"/>
          <w:sz w:val="24"/>
          <w:szCs w:val="24"/>
        </w:rPr>
        <w:t>студента;</w:t>
      </w:r>
    </w:p>
    <w:p w:rsidR="00854D2E" w:rsidRPr="00854D2E" w:rsidRDefault="00854D2E"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854D2E">
        <w:rPr>
          <w:rFonts w:ascii="Times New Roman" w:hAnsi="Times New Roman"/>
          <w:sz w:val="24"/>
          <w:szCs w:val="24"/>
        </w:rPr>
        <w:noBreakHyphen/>
        <w:t xml:space="preserve"> осуществление</w:t>
      </w:r>
      <w:r w:rsidR="00D72A67">
        <w:rPr>
          <w:rFonts w:ascii="Times New Roman" w:hAnsi="Times New Roman"/>
          <w:sz w:val="24"/>
          <w:szCs w:val="24"/>
        </w:rPr>
        <w:t xml:space="preserve"> </w:t>
      </w:r>
      <w:r w:rsidRPr="00854D2E">
        <w:rPr>
          <w:rFonts w:ascii="Times New Roman" w:hAnsi="Times New Roman"/>
          <w:sz w:val="24"/>
          <w:szCs w:val="24"/>
        </w:rPr>
        <w:t>сотрудничеств</w:t>
      </w:r>
      <w:r w:rsidR="00D72A67">
        <w:rPr>
          <w:rFonts w:ascii="Times New Roman" w:hAnsi="Times New Roman"/>
          <w:sz w:val="24"/>
          <w:szCs w:val="24"/>
        </w:rPr>
        <w:t xml:space="preserve">а </w:t>
      </w:r>
      <w:r w:rsidRPr="00854D2E">
        <w:rPr>
          <w:rFonts w:ascii="Times New Roman" w:hAnsi="Times New Roman"/>
          <w:sz w:val="24"/>
          <w:szCs w:val="24"/>
        </w:rPr>
        <w:t>с</w:t>
      </w:r>
      <w:r w:rsidR="00D72A67">
        <w:rPr>
          <w:rFonts w:ascii="Times New Roman" w:hAnsi="Times New Roman"/>
          <w:sz w:val="24"/>
          <w:szCs w:val="24"/>
        </w:rPr>
        <w:t xml:space="preserve"> </w:t>
      </w:r>
      <w:r w:rsidRPr="00854D2E">
        <w:rPr>
          <w:rFonts w:ascii="Times New Roman" w:hAnsi="Times New Roman"/>
          <w:sz w:val="24"/>
          <w:szCs w:val="24"/>
        </w:rPr>
        <w:t>родителями</w:t>
      </w:r>
      <w:r w:rsidR="00D72A67">
        <w:rPr>
          <w:rFonts w:ascii="Times New Roman" w:hAnsi="Times New Roman"/>
          <w:sz w:val="24"/>
          <w:szCs w:val="24"/>
        </w:rPr>
        <w:t xml:space="preserve"> </w:t>
      </w:r>
      <w:r w:rsidRPr="00854D2E">
        <w:rPr>
          <w:rFonts w:ascii="Times New Roman" w:hAnsi="Times New Roman"/>
          <w:sz w:val="24"/>
          <w:szCs w:val="24"/>
        </w:rPr>
        <w:t>по</w:t>
      </w:r>
      <w:r w:rsidR="00D72A67">
        <w:rPr>
          <w:rFonts w:ascii="Times New Roman" w:hAnsi="Times New Roman"/>
          <w:sz w:val="24"/>
          <w:szCs w:val="24"/>
        </w:rPr>
        <w:t xml:space="preserve"> </w:t>
      </w:r>
      <w:r w:rsidRPr="00854D2E">
        <w:rPr>
          <w:rFonts w:ascii="Times New Roman" w:hAnsi="Times New Roman"/>
          <w:sz w:val="24"/>
          <w:szCs w:val="24"/>
        </w:rPr>
        <w:t>вопросам</w:t>
      </w:r>
      <w:r w:rsidR="00D72A67">
        <w:rPr>
          <w:rFonts w:ascii="Times New Roman" w:hAnsi="Times New Roman"/>
          <w:sz w:val="24"/>
          <w:szCs w:val="24"/>
        </w:rPr>
        <w:t xml:space="preserve"> </w:t>
      </w:r>
      <w:r w:rsidRPr="00854D2E">
        <w:rPr>
          <w:rFonts w:ascii="Times New Roman" w:hAnsi="Times New Roman"/>
          <w:sz w:val="24"/>
          <w:szCs w:val="24"/>
        </w:rPr>
        <w:t>образования</w:t>
      </w:r>
      <w:r w:rsidR="00D72A67">
        <w:rPr>
          <w:rFonts w:ascii="Times New Roman" w:hAnsi="Times New Roman"/>
          <w:sz w:val="24"/>
          <w:szCs w:val="24"/>
        </w:rPr>
        <w:t xml:space="preserve"> </w:t>
      </w:r>
      <w:r w:rsidRPr="00854D2E">
        <w:rPr>
          <w:rFonts w:ascii="Times New Roman" w:hAnsi="Times New Roman"/>
          <w:sz w:val="24"/>
          <w:szCs w:val="24"/>
        </w:rPr>
        <w:t>и</w:t>
      </w:r>
      <w:r w:rsidR="00D72A67">
        <w:rPr>
          <w:rFonts w:ascii="Times New Roman" w:hAnsi="Times New Roman"/>
          <w:sz w:val="24"/>
          <w:szCs w:val="24"/>
        </w:rPr>
        <w:t xml:space="preserve"> </w:t>
      </w:r>
      <w:r w:rsidRPr="00854D2E">
        <w:rPr>
          <w:rFonts w:ascii="Times New Roman" w:hAnsi="Times New Roman"/>
          <w:sz w:val="24"/>
          <w:szCs w:val="24"/>
        </w:rPr>
        <w:t>воспитания</w:t>
      </w:r>
      <w:r w:rsidR="00D72A67">
        <w:rPr>
          <w:rFonts w:ascii="Times New Roman" w:hAnsi="Times New Roman"/>
          <w:sz w:val="24"/>
          <w:szCs w:val="24"/>
        </w:rPr>
        <w:t xml:space="preserve"> </w:t>
      </w:r>
      <w:r w:rsidRPr="00854D2E">
        <w:rPr>
          <w:rFonts w:ascii="Times New Roman" w:hAnsi="Times New Roman"/>
          <w:sz w:val="24"/>
          <w:szCs w:val="24"/>
        </w:rPr>
        <w:t>детей;</w:t>
      </w:r>
    </w:p>
    <w:p w:rsidR="00854D2E" w:rsidRPr="00854D2E" w:rsidRDefault="00854D2E"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854D2E">
        <w:rPr>
          <w:rFonts w:ascii="Times New Roman" w:hAnsi="Times New Roman"/>
          <w:sz w:val="24"/>
          <w:szCs w:val="24"/>
        </w:rPr>
        <w:noBreakHyphen/>
        <w:t xml:space="preserve"> развитие</w:t>
      </w:r>
      <w:r w:rsidR="0031249A" w:rsidRPr="0031249A">
        <w:rPr>
          <w:rFonts w:ascii="Times New Roman" w:hAnsi="Times New Roman"/>
          <w:sz w:val="24"/>
          <w:szCs w:val="24"/>
        </w:rPr>
        <w:t xml:space="preserve"> </w:t>
      </w:r>
      <w:r w:rsidRPr="00854D2E">
        <w:rPr>
          <w:rFonts w:ascii="Times New Roman" w:hAnsi="Times New Roman"/>
          <w:sz w:val="24"/>
          <w:szCs w:val="24"/>
        </w:rPr>
        <w:t>и</w:t>
      </w:r>
      <w:r w:rsidR="0031249A" w:rsidRPr="0031249A">
        <w:rPr>
          <w:rFonts w:ascii="Times New Roman" w:hAnsi="Times New Roman"/>
          <w:sz w:val="24"/>
          <w:szCs w:val="24"/>
        </w:rPr>
        <w:t xml:space="preserve"> </w:t>
      </w:r>
      <w:r w:rsidRPr="00854D2E">
        <w:rPr>
          <w:rFonts w:ascii="Times New Roman" w:hAnsi="Times New Roman"/>
          <w:sz w:val="24"/>
          <w:szCs w:val="24"/>
        </w:rPr>
        <w:t>совершенствование</w:t>
      </w:r>
      <w:r w:rsidR="0031249A" w:rsidRPr="0031249A">
        <w:rPr>
          <w:rFonts w:ascii="Times New Roman" w:hAnsi="Times New Roman"/>
          <w:sz w:val="24"/>
          <w:szCs w:val="24"/>
        </w:rPr>
        <w:t xml:space="preserve"> </w:t>
      </w:r>
      <w:r w:rsidRPr="00854D2E">
        <w:rPr>
          <w:rFonts w:ascii="Times New Roman" w:hAnsi="Times New Roman"/>
          <w:sz w:val="24"/>
          <w:szCs w:val="24"/>
        </w:rPr>
        <w:t>у</w:t>
      </w:r>
      <w:r w:rsidR="0031249A" w:rsidRPr="0031249A">
        <w:rPr>
          <w:rFonts w:ascii="Times New Roman" w:hAnsi="Times New Roman"/>
          <w:sz w:val="24"/>
          <w:szCs w:val="24"/>
        </w:rPr>
        <w:t xml:space="preserve"> </w:t>
      </w:r>
      <w:r w:rsidRPr="00854D2E">
        <w:rPr>
          <w:rFonts w:ascii="Times New Roman" w:hAnsi="Times New Roman"/>
          <w:sz w:val="24"/>
          <w:szCs w:val="24"/>
        </w:rPr>
        <w:t>будущих</w:t>
      </w:r>
      <w:r w:rsidR="0031249A" w:rsidRPr="0031249A">
        <w:rPr>
          <w:rFonts w:ascii="Times New Roman" w:hAnsi="Times New Roman"/>
          <w:sz w:val="24"/>
          <w:szCs w:val="24"/>
        </w:rPr>
        <w:t xml:space="preserve"> </w:t>
      </w:r>
      <w:r w:rsidRPr="00854D2E">
        <w:rPr>
          <w:rFonts w:ascii="Times New Roman" w:hAnsi="Times New Roman"/>
          <w:sz w:val="24"/>
          <w:szCs w:val="24"/>
        </w:rPr>
        <w:t>воспитателей</w:t>
      </w:r>
      <w:r w:rsidR="0031249A" w:rsidRPr="0031249A">
        <w:rPr>
          <w:rFonts w:ascii="Times New Roman" w:hAnsi="Times New Roman"/>
          <w:sz w:val="24"/>
          <w:szCs w:val="24"/>
        </w:rPr>
        <w:t xml:space="preserve"> </w:t>
      </w:r>
      <w:r w:rsidRPr="00854D2E">
        <w:rPr>
          <w:rFonts w:ascii="Times New Roman" w:hAnsi="Times New Roman"/>
          <w:sz w:val="24"/>
          <w:szCs w:val="24"/>
        </w:rPr>
        <w:t>педагогических</w:t>
      </w:r>
      <w:r w:rsidR="0031249A" w:rsidRPr="0031249A">
        <w:rPr>
          <w:rFonts w:ascii="Times New Roman" w:hAnsi="Times New Roman"/>
          <w:sz w:val="24"/>
          <w:szCs w:val="24"/>
        </w:rPr>
        <w:t xml:space="preserve"> </w:t>
      </w:r>
      <w:r w:rsidRPr="00854D2E">
        <w:rPr>
          <w:rFonts w:ascii="Times New Roman" w:hAnsi="Times New Roman"/>
          <w:sz w:val="24"/>
          <w:szCs w:val="24"/>
        </w:rPr>
        <w:t>умений,</w:t>
      </w:r>
      <w:r w:rsidR="00D72A67">
        <w:rPr>
          <w:rFonts w:ascii="Times New Roman" w:hAnsi="Times New Roman"/>
          <w:sz w:val="24"/>
          <w:szCs w:val="24"/>
        </w:rPr>
        <w:t xml:space="preserve"> </w:t>
      </w:r>
      <w:r w:rsidRPr="00854D2E">
        <w:rPr>
          <w:rFonts w:ascii="Times New Roman" w:hAnsi="Times New Roman"/>
          <w:sz w:val="24"/>
          <w:szCs w:val="24"/>
        </w:rPr>
        <w:t>педагогического</w:t>
      </w:r>
      <w:r w:rsidR="00D72A67">
        <w:rPr>
          <w:rFonts w:ascii="Times New Roman" w:hAnsi="Times New Roman"/>
          <w:sz w:val="24"/>
          <w:szCs w:val="24"/>
        </w:rPr>
        <w:t xml:space="preserve"> </w:t>
      </w:r>
      <w:r w:rsidRPr="00854D2E">
        <w:rPr>
          <w:rFonts w:ascii="Times New Roman" w:hAnsi="Times New Roman"/>
          <w:sz w:val="24"/>
          <w:szCs w:val="24"/>
        </w:rPr>
        <w:t>сознания</w:t>
      </w:r>
      <w:r w:rsidR="00D72A67">
        <w:rPr>
          <w:rFonts w:ascii="Times New Roman" w:hAnsi="Times New Roman"/>
          <w:sz w:val="24"/>
          <w:szCs w:val="24"/>
        </w:rPr>
        <w:t xml:space="preserve"> </w:t>
      </w:r>
      <w:r w:rsidRPr="00854D2E">
        <w:rPr>
          <w:rFonts w:ascii="Times New Roman" w:hAnsi="Times New Roman"/>
          <w:sz w:val="24"/>
          <w:szCs w:val="24"/>
        </w:rPr>
        <w:t>и</w:t>
      </w:r>
      <w:r w:rsidR="00D72A67">
        <w:rPr>
          <w:rFonts w:ascii="Times New Roman" w:hAnsi="Times New Roman"/>
          <w:sz w:val="24"/>
          <w:szCs w:val="24"/>
        </w:rPr>
        <w:t xml:space="preserve"> </w:t>
      </w:r>
      <w:r w:rsidRPr="00854D2E">
        <w:rPr>
          <w:rFonts w:ascii="Times New Roman" w:hAnsi="Times New Roman"/>
          <w:sz w:val="24"/>
          <w:szCs w:val="24"/>
        </w:rPr>
        <w:t>профессионально-значимых</w:t>
      </w:r>
      <w:r w:rsidR="00D72A67">
        <w:rPr>
          <w:rFonts w:ascii="Times New Roman" w:hAnsi="Times New Roman"/>
          <w:sz w:val="24"/>
          <w:szCs w:val="24"/>
        </w:rPr>
        <w:t xml:space="preserve"> </w:t>
      </w:r>
      <w:r w:rsidRPr="00854D2E">
        <w:rPr>
          <w:rFonts w:ascii="Times New Roman" w:hAnsi="Times New Roman"/>
          <w:sz w:val="24"/>
          <w:szCs w:val="24"/>
        </w:rPr>
        <w:t>качеств</w:t>
      </w:r>
      <w:r w:rsidR="00D72A67">
        <w:rPr>
          <w:rFonts w:ascii="Times New Roman" w:hAnsi="Times New Roman"/>
          <w:sz w:val="24"/>
          <w:szCs w:val="24"/>
        </w:rPr>
        <w:t xml:space="preserve"> </w:t>
      </w:r>
      <w:r w:rsidRPr="00854D2E">
        <w:rPr>
          <w:rFonts w:ascii="Times New Roman" w:hAnsi="Times New Roman"/>
          <w:sz w:val="24"/>
          <w:szCs w:val="24"/>
        </w:rPr>
        <w:t>личности;</w:t>
      </w:r>
    </w:p>
    <w:p w:rsidR="00854D2E" w:rsidRPr="00854D2E" w:rsidRDefault="00854D2E"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854D2E">
        <w:rPr>
          <w:rFonts w:ascii="Times New Roman" w:hAnsi="Times New Roman"/>
          <w:sz w:val="24"/>
          <w:szCs w:val="24"/>
        </w:rPr>
        <w:noBreakHyphen/>
        <w:t xml:space="preserve"> овладение навыками воспитательно-образовательной деятельности воспитателя,</w:t>
      </w:r>
      <w:r w:rsidR="0031249A" w:rsidRPr="0031249A">
        <w:rPr>
          <w:rFonts w:ascii="Times New Roman" w:hAnsi="Times New Roman"/>
          <w:sz w:val="24"/>
          <w:szCs w:val="24"/>
        </w:rPr>
        <w:t xml:space="preserve"> </w:t>
      </w:r>
      <w:r w:rsidRPr="00854D2E">
        <w:rPr>
          <w:rFonts w:ascii="Times New Roman" w:hAnsi="Times New Roman"/>
          <w:sz w:val="24"/>
          <w:szCs w:val="24"/>
        </w:rPr>
        <w:t>руководителя</w:t>
      </w:r>
      <w:r w:rsidR="0031249A" w:rsidRPr="0031249A">
        <w:rPr>
          <w:rFonts w:ascii="Times New Roman" w:hAnsi="Times New Roman"/>
          <w:sz w:val="24"/>
          <w:szCs w:val="24"/>
        </w:rPr>
        <w:t xml:space="preserve"> </w:t>
      </w:r>
      <w:r w:rsidRPr="00854D2E">
        <w:rPr>
          <w:rFonts w:ascii="Times New Roman" w:hAnsi="Times New Roman"/>
          <w:sz w:val="24"/>
          <w:szCs w:val="24"/>
        </w:rPr>
        <w:t>кружка</w:t>
      </w:r>
      <w:r w:rsidR="0031249A" w:rsidRPr="0031249A">
        <w:rPr>
          <w:rFonts w:ascii="Times New Roman" w:hAnsi="Times New Roman"/>
          <w:sz w:val="24"/>
          <w:szCs w:val="24"/>
        </w:rPr>
        <w:t xml:space="preserve"> </w:t>
      </w:r>
      <w:r w:rsidRPr="00854D2E">
        <w:rPr>
          <w:rFonts w:ascii="Times New Roman" w:hAnsi="Times New Roman"/>
          <w:sz w:val="24"/>
          <w:szCs w:val="24"/>
        </w:rPr>
        <w:t>в</w:t>
      </w:r>
      <w:r w:rsidR="0031249A" w:rsidRPr="0031249A">
        <w:rPr>
          <w:rFonts w:ascii="Times New Roman" w:hAnsi="Times New Roman"/>
          <w:sz w:val="24"/>
          <w:szCs w:val="24"/>
        </w:rPr>
        <w:t xml:space="preserve"> </w:t>
      </w:r>
      <w:r w:rsidRPr="00854D2E">
        <w:rPr>
          <w:rFonts w:ascii="Times New Roman" w:hAnsi="Times New Roman"/>
          <w:sz w:val="24"/>
          <w:szCs w:val="24"/>
        </w:rPr>
        <w:t>условиях</w:t>
      </w:r>
      <w:r w:rsidR="0031249A" w:rsidRPr="0031249A">
        <w:rPr>
          <w:rFonts w:ascii="Times New Roman" w:hAnsi="Times New Roman"/>
          <w:sz w:val="24"/>
          <w:szCs w:val="24"/>
        </w:rPr>
        <w:t xml:space="preserve"> </w:t>
      </w:r>
      <w:r w:rsidRPr="00854D2E">
        <w:rPr>
          <w:rFonts w:ascii="Times New Roman" w:hAnsi="Times New Roman"/>
          <w:sz w:val="24"/>
          <w:szCs w:val="24"/>
        </w:rPr>
        <w:t>городского</w:t>
      </w:r>
      <w:r w:rsidR="0031249A" w:rsidRPr="0031249A">
        <w:rPr>
          <w:rFonts w:ascii="Times New Roman" w:hAnsi="Times New Roman"/>
          <w:sz w:val="24"/>
          <w:szCs w:val="24"/>
        </w:rPr>
        <w:t xml:space="preserve"> </w:t>
      </w:r>
      <w:r w:rsidRPr="00854D2E">
        <w:rPr>
          <w:rFonts w:ascii="Times New Roman" w:hAnsi="Times New Roman"/>
          <w:sz w:val="24"/>
          <w:szCs w:val="24"/>
        </w:rPr>
        <w:t>и</w:t>
      </w:r>
      <w:r w:rsidR="0031249A" w:rsidRPr="0031249A">
        <w:rPr>
          <w:rFonts w:ascii="Times New Roman" w:hAnsi="Times New Roman"/>
          <w:sz w:val="24"/>
          <w:szCs w:val="24"/>
        </w:rPr>
        <w:t xml:space="preserve"> </w:t>
      </w:r>
      <w:r w:rsidRPr="00854D2E">
        <w:rPr>
          <w:rFonts w:ascii="Times New Roman" w:hAnsi="Times New Roman"/>
          <w:sz w:val="24"/>
          <w:szCs w:val="24"/>
        </w:rPr>
        <w:t>сельского</w:t>
      </w:r>
      <w:r w:rsidR="0031249A" w:rsidRPr="0031249A">
        <w:rPr>
          <w:rFonts w:ascii="Times New Roman" w:hAnsi="Times New Roman"/>
          <w:sz w:val="24"/>
          <w:szCs w:val="24"/>
        </w:rPr>
        <w:t xml:space="preserve"> </w:t>
      </w:r>
      <w:r w:rsidRPr="00854D2E">
        <w:rPr>
          <w:rFonts w:ascii="Times New Roman" w:hAnsi="Times New Roman"/>
          <w:sz w:val="24"/>
          <w:szCs w:val="24"/>
        </w:rPr>
        <w:t>ДОУ;</w:t>
      </w:r>
    </w:p>
    <w:p w:rsidR="00854D2E" w:rsidRPr="00854D2E" w:rsidRDefault="0031249A"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Pr>
          <w:rFonts w:ascii="Times New Roman" w:hAnsi="Times New Roman"/>
          <w:sz w:val="24"/>
          <w:szCs w:val="24"/>
        </w:rPr>
        <w:noBreakHyphen/>
      </w:r>
      <w:r w:rsidR="00854D2E" w:rsidRPr="00854D2E">
        <w:rPr>
          <w:rFonts w:ascii="Times New Roman" w:hAnsi="Times New Roman"/>
          <w:sz w:val="24"/>
          <w:szCs w:val="24"/>
        </w:rPr>
        <w:t>ознакомление</w:t>
      </w:r>
      <w:r w:rsidRPr="0031249A">
        <w:rPr>
          <w:rFonts w:ascii="Times New Roman" w:hAnsi="Times New Roman"/>
          <w:sz w:val="24"/>
          <w:szCs w:val="24"/>
        </w:rPr>
        <w:t xml:space="preserve"> </w:t>
      </w:r>
      <w:r w:rsidR="00854D2E" w:rsidRPr="00854D2E">
        <w:rPr>
          <w:rFonts w:ascii="Times New Roman" w:hAnsi="Times New Roman"/>
          <w:sz w:val="24"/>
          <w:szCs w:val="24"/>
        </w:rPr>
        <w:t>с</w:t>
      </w:r>
      <w:r w:rsidRPr="0031249A">
        <w:rPr>
          <w:rFonts w:ascii="Times New Roman" w:hAnsi="Times New Roman"/>
          <w:sz w:val="24"/>
          <w:szCs w:val="24"/>
        </w:rPr>
        <w:t xml:space="preserve"> </w:t>
      </w:r>
      <w:r w:rsidR="00854D2E" w:rsidRPr="00854D2E">
        <w:rPr>
          <w:rFonts w:ascii="Times New Roman" w:hAnsi="Times New Roman"/>
          <w:sz w:val="24"/>
          <w:szCs w:val="24"/>
        </w:rPr>
        <w:t>условиями</w:t>
      </w:r>
      <w:r w:rsidRPr="0031249A">
        <w:rPr>
          <w:rFonts w:ascii="Times New Roman" w:hAnsi="Times New Roman"/>
          <w:sz w:val="24"/>
          <w:szCs w:val="24"/>
        </w:rPr>
        <w:t xml:space="preserve"> </w:t>
      </w:r>
      <w:r w:rsidR="00854D2E" w:rsidRPr="00854D2E">
        <w:rPr>
          <w:rFonts w:ascii="Times New Roman" w:hAnsi="Times New Roman"/>
          <w:sz w:val="24"/>
          <w:szCs w:val="24"/>
        </w:rPr>
        <w:t>деятельности</w:t>
      </w:r>
      <w:r w:rsidRPr="0031249A">
        <w:rPr>
          <w:rFonts w:ascii="Times New Roman" w:hAnsi="Times New Roman"/>
          <w:sz w:val="24"/>
          <w:szCs w:val="24"/>
        </w:rPr>
        <w:t xml:space="preserve"> </w:t>
      </w:r>
      <w:r w:rsidR="00854D2E" w:rsidRPr="00854D2E">
        <w:rPr>
          <w:rFonts w:ascii="Times New Roman" w:hAnsi="Times New Roman"/>
          <w:sz w:val="24"/>
          <w:szCs w:val="24"/>
        </w:rPr>
        <w:t>ДОУ,</w:t>
      </w:r>
      <w:r w:rsidRPr="0031249A">
        <w:rPr>
          <w:rFonts w:ascii="Times New Roman" w:hAnsi="Times New Roman"/>
          <w:sz w:val="24"/>
          <w:szCs w:val="24"/>
        </w:rPr>
        <w:t xml:space="preserve"> </w:t>
      </w:r>
      <w:r w:rsidR="00854D2E" w:rsidRPr="00854D2E">
        <w:rPr>
          <w:rFonts w:ascii="Times New Roman" w:hAnsi="Times New Roman"/>
          <w:sz w:val="24"/>
          <w:szCs w:val="24"/>
        </w:rPr>
        <w:t>педагогическим</w:t>
      </w:r>
      <w:r w:rsidRPr="0031249A">
        <w:rPr>
          <w:rFonts w:ascii="Times New Roman" w:hAnsi="Times New Roman"/>
          <w:sz w:val="24"/>
          <w:szCs w:val="24"/>
        </w:rPr>
        <w:t xml:space="preserve"> </w:t>
      </w:r>
      <w:r w:rsidR="00854D2E" w:rsidRPr="00854D2E">
        <w:rPr>
          <w:rFonts w:ascii="Times New Roman" w:hAnsi="Times New Roman"/>
          <w:sz w:val="24"/>
          <w:szCs w:val="24"/>
        </w:rPr>
        <w:t>коллективом,</w:t>
      </w:r>
      <w:r w:rsidRPr="0031249A">
        <w:rPr>
          <w:rFonts w:ascii="Times New Roman" w:hAnsi="Times New Roman"/>
          <w:sz w:val="24"/>
          <w:szCs w:val="24"/>
        </w:rPr>
        <w:t xml:space="preserve"> </w:t>
      </w:r>
      <w:r w:rsidR="00854D2E" w:rsidRPr="00854D2E">
        <w:rPr>
          <w:rFonts w:ascii="Times New Roman" w:hAnsi="Times New Roman"/>
          <w:sz w:val="24"/>
          <w:szCs w:val="24"/>
        </w:rPr>
        <w:t>материальным</w:t>
      </w:r>
      <w:r w:rsidRPr="0031249A">
        <w:rPr>
          <w:rFonts w:ascii="Times New Roman" w:hAnsi="Times New Roman"/>
          <w:sz w:val="24"/>
          <w:szCs w:val="24"/>
        </w:rPr>
        <w:t xml:space="preserve"> </w:t>
      </w:r>
      <w:r w:rsidR="00854D2E" w:rsidRPr="00854D2E">
        <w:rPr>
          <w:rFonts w:ascii="Times New Roman" w:hAnsi="Times New Roman"/>
          <w:sz w:val="24"/>
          <w:szCs w:val="24"/>
        </w:rPr>
        <w:t>обеспечением</w:t>
      </w:r>
      <w:r w:rsidRPr="0031249A">
        <w:rPr>
          <w:rFonts w:ascii="Times New Roman" w:hAnsi="Times New Roman"/>
          <w:sz w:val="24"/>
          <w:szCs w:val="24"/>
        </w:rPr>
        <w:t xml:space="preserve"> </w:t>
      </w:r>
      <w:r w:rsidR="00854D2E" w:rsidRPr="00854D2E">
        <w:rPr>
          <w:rFonts w:ascii="Times New Roman" w:hAnsi="Times New Roman"/>
          <w:sz w:val="24"/>
          <w:szCs w:val="24"/>
        </w:rPr>
        <w:t>воспитательно-образовательным</w:t>
      </w:r>
      <w:r w:rsidRPr="0031249A">
        <w:rPr>
          <w:rFonts w:ascii="Times New Roman" w:hAnsi="Times New Roman"/>
          <w:sz w:val="24"/>
          <w:szCs w:val="24"/>
        </w:rPr>
        <w:t xml:space="preserve"> </w:t>
      </w:r>
      <w:r w:rsidR="00854D2E" w:rsidRPr="00854D2E">
        <w:rPr>
          <w:rFonts w:ascii="Times New Roman" w:hAnsi="Times New Roman"/>
          <w:sz w:val="24"/>
          <w:szCs w:val="24"/>
        </w:rPr>
        <w:t>процессом;</w:t>
      </w:r>
    </w:p>
    <w:p w:rsidR="00854D2E" w:rsidRPr="00854D2E" w:rsidRDefault="00854D2E" w:rsidP="00C04A9E">
      <w:pPr>
        <w:pStyle w:val="a3"/>
        <w:widowControl w:val="0"/>
        <w:tabs>
          <w:tab w:val="left" w:pos="975"/>
          <w:tab w:val="left" w:pos="2863"/>
          <w:tab w:val="left" w:pos="3223"/>
          <w:tab w:val="left" w:pos="4565"/>
          <w:tab w:val="left" w:pos="6481"/>
        </w:tabs>
        <w:autoSpaceDE w:val="0"/>
        <w:autoSpaceDN w:val="0"/>
        <w:spacing w:after="0"/>
        <w:ind w:left="0"/>
        <w:contextualSpacing w:val="0"/>
        <w:jc w:val="both"/>
        <w:rPr>
          <w:rFonts w:ascii="Times New Roman" w:hAnsi="Times New Roman"/>
          <w:sz w:val="24"/>
          <w:szCs w:val="24"/>
        </w:rPr>
      </w:pPr>
      <w:r w:rsidRPr="00854D2E">
        <w:rPr>
          <w:rFonts w:ascii="Times New Roman" w:hAnsi="Times New Roman"/>
          <w:sz w:val="24"/>
          <w:szCs w:val="24"/>
        </w:rPr>
        <w:noBreakHyphen/>
        <w:t xml:space="preserve"> ознакомление с системой планирования воспитательно-образовательного</w:t>
      </w:r>
      <w:r w:rsidR="0031249A" w:rsidRPr="0031249A">
        <w:rPr>
          <w:rFonts w:ascii="Times New Roman" w:hAnsi="Times New Roman"/>
          <w:sz w:val="24"/>
          <w:szCs w:val="24"/>
        </w:rPr>
        <w:t xml:space="preserve"> </w:t>
      </w:r>
      <w:r w:rsidRPr="00854D2E">
        <w:rPr>
          <w:rFonts w:ascii="Times New Roman" w:hAnsi="Times New Roman"/>
          <w:sz w:val="24"/>
          <w:szCs w:val="24"/>
        </w:rPr>
        <w:t>процесса</w:t>
      </w:r>
      <w:r w:rsidR="0031249A" w:rsidRPr="0031249A">
        <w:rPr>
          <w:rFonts w:ascii="Times New Roman" w:hAnsi="Times New Roman"/>
          <w:sz w:val="24"/>
          <w:szCs w:val="24"/>
        </w:rPr>
        <w:t xml:space="preserve"> </w:t>
      </w:r>
      <w:r w:rsidRPr="00854D2E">
        <w:rPr>
          <w:rFonts w:ascii="Times New Roman" w:hAnsi="Times New Roman"/>
          <w:sz w:val="24"/>
          <w:szCs w:val="24"/>
        </w:rPr>
        <w:t>ДОУ,</w:t>
      </w:r>
      <w:r w:rsidR="0031249A" w:rsidRPr="0031249A">
        <w:rPr>
          <w:rFonts w:ascii="Times New Roman" w:hAnsi="Times New Roman"/>
          <w:sz w:val="24"/>
          <w:szCs w:val="24"/>
        </w:rPr>
        <w:t xml:space="preserve"> </w:t>
      </w:r>
      <w:r w:rsidRPr="00854D2E">
        <w:rPr>
          <w:rFonts w:ascii="Times New Roman" w:hAnsi="Times New Roman"/>
          <w:sz w:val="24"/>
          <w:szCs w:val="24"/>
        </w:rPr>
        <w:t>отдельных</w:t>
      </w:r>
      <w:r w:rsidR="0031249A" w:rsidRPr="0031249A">
        <w:rPr>
          <w:rFonts w:ascii="Times New Roman" w:hAnsi="Times New Roman"/>
          <w:sz w:val="24"/>
          <w:szCs w:val="24"/>
        </w:rPr>
        <w:t xml:space="preserve"> </w:t>
      </w:r>
      <w:r w:rsidRPr="00854D2E">
        <w:rPr>
          <w:rFonts w:ascii="Times New Roman" w:hAnsi="Times New Roman"/>
          <w:sz w:val="24"/>
          <w:szCs w:val="24"/>
        </w:rPr>
        <w:t>воспитателей;</w:t>
      </w:r>
    </w:p>
    <w:p w:rsidR="00854D2E" w:rsidRPr="00854D2E" w:rsidRDefault="00854D2E" w:rsidP="00C04A9E">
      <w:pPr>
        <w:pStyle w:val="a3"/>
        <w:widowControl w:val="0"/>
        <w:tabs>
          <w:tab w:val="left" w:pos="975"/>
        </w:tabs>
        <w:autoSpaceDE w:val="0"/>
        <w:autoSpaceDN w:val="0"/>
        <w:spacing w:after="0"/>
        <w:ind w:left="0"/>
        <w:contextualSpacing w:val="0"/>
        <w:jc w:val="both"/>
        <w:rPr>
          <w:rFonts w:ascii="Times New Roman" w:hAnsi="Times New Roman"/>
          <w:b/>
          <w:sz w:val="24"/>
          <w:szCs w:val="24"/>
        </w:rPr>
      </w:pPr>
      <w:r w:rsidRPr="00854D2E">
        <w:rPr>
          <w:rFonts w:ascii="Times New Roman" w:hAnsi="Times New Roman"/>
          <w:sz w:val="24"/>
          <w:szCs w:val="24"/>
        </w:rPr>
        <w:noBreakHyphen/>
        <w:t xml:space="preserve"> психолого-педагогическое</w:t>
      </w:r>
      <w:r w:rsidR="0031249A" w:rsidRPr="0031249A">
        <w:rPr>
          <w:rFonts w:ascii="Times New Roman" w:hAnsi="Times New Roman"/>
          <w:sz w:val="24"/>
          <w:szCs w:val="24"/>
        </w:rPr>
        <w:t xml:space="preserve"> </w:t>
      </w:r>
      <w:r w:rsidRPr="00854D2E">
        <w:rPr>
          <w:rFonts w:ascii="Times New Roman" w:hAnsi="Times New Roman"/>
          <w:sz w:val="24"/>
          <w:szCs w:val="24"/>
        </w:rPr>
        <w:t>изучение</w:t>
      </w:r>
      <w:r w:rsidR="0031249A" w:rsidRPr="0031249A">
        <w:rPr>
          <w:rFonts w:ascii="Times New Roman" w:hAnsi="Times New Roman"/>
          <w:sz w:val="24"/>
          <w:szCs w:val="24"/>
        </w:rPr>
        <w:t xml:space="preserve"> </w:t>
      </w:r>
      <w:r w:rsidRPr="00854D2E">
        <w:rPr>
          <w:rFonts w:ascii="Times New Roman" w:hAnsi="Times New Roman"/>
          <w:sz w:val="24"/>
          <w:szCs w:val="24"/>
        </w:rPr>
        <w:t>дошкольников</w:t>
      </w:r>
      <w:r w:rsidR="0031249A" w:rsidRPr="0031249A">
        <w:rPr>
          <w:rFonts w:ascii="Times New Roman" w:hAnsi="Times New Roman"/>
          <w:sz w:val="24"/>
          <w:szCs w:val="24"/>
        </w:rPr>
        <w:t xml:space="preserve"> </w:t>
      </w:r>
      <w:r w:rsidRPr="00854D2E">
        <w:rPr>
          <w:rFonts w:ascii="Times New Roman" w:hAnsi="Times New Roman"/>
          <w:sz w:val="24"/>
          <w:szCs w:val="24"/>
        </w:rPr>
        <w:t>и</w:t>
      </w:r>
      <w:r w:rsidR="0031249A" w:rsidRPr="0031249A">
        <w:rPr>
          <w:rFonts w:ascii="Times New Roman" w:hAnsi="Times New Roman"/>
          <w:sz w:val="24"/>
          <w:szCs w:val="24"/>
        </w:rPr>
        <w:t xml:space="preserve"> </w:t>
      </w:r>
      <w:r w:rsidRPr="00854D2E">
        <w:rPr>
          <w:rFonts w:ascii="Times New Roman" w:hAnsi="Times New Roman"/>
          <w:sz w:val="24"/>
          <w:szCs w:val="24"/>
        </w:rPr>
        <w:t>коллектива.</w:t>
      </w:r>
    </w:p>
    <w:p w:rsidR="00EC7E64" w:rsidRPr="00EC7E64" w:rsidRDefault="00854D2E" w:rsidP="00C04A9E">
      <w:pPr>
        <w:pStyle w:val="a3"/>
        <w:spacing w:after="0"/>
        <w:ind w:left="0"/>
        <w:jc w:val="both"/>
        <w:rPr>
          <w:rFonts w:ascii="Times New Roman" w:hAnsi="Times New Roman"/>
          <w:sz w:val="24"/>
          <w:szCs w:val="24"/>
        </w:rPr>
      </w:pPr>
      <w:r w:rsidRPr="00854D2E">
        <w:rPr>
          <w:rFonts w:ascii="Times New Roman" w:hAnsi="Times New Roman"/>
          <w:sz w:val="24"/>
          <w:szCs w:val="24"/>
        </w:rPr>
        <w:t>В результате освоения производственной практики обучающийся должен освоить общие и профессиональные компетенции, в соответствии с ФГОС по специальности 44.02.01 «Дошкольное образование».</w:t>
      </w:r>
    </w:p>
    <w:p w:rsidR="00EC7E64" w:rsidRPr="00EC7E64" w:rsidRDefault="00EC7E64" w:rsidP="00C04A9E">
      <w:pPr>
        <w:spacing w:after="0"/>
        <w:jc w:val="both"/>
        <w:rPr>
          <w:rFonts w:ascii="Times New Roman" w:hAnsi="Times New Roman"/>
          <w:b/>
          <w:sz w:val="24"/>
          <w:szCs w:val="24"/>
        </w:rPr>
      </w:pPr>
      <w:r w:rsidRPr="00EC7E64">
        <w:rPr>
          <w:rFonts w:ascii="Times New Roman" w:hAnsi="Times New Roman"/>
          <w:b/>
          <w:sz w:val="24"/>
          <w:szCs w:val="24"/>
        </w:rPr>
        <w:t>Общие компетенции:</w:t>
      </w:r>
    </w:p>
    <w:tbl>
      <w:tblPr>
        <w:tblpPr w:leftFromText="180" w:rightFromText="180" w:vertAnchor="text" w:horzAnchor="margin" w:tblpXSpec="center" w:tblpY="426"/>
        <w:tblW w:w="9558" w:type="dxa"/>
        <w:tblLayout w:type="fixed"/>
        <w:tblCellMar>
          <w:top w:w="55" w:type="dxa"/>
          <w:left w:w="55" w:type="dxa"/>
          <w:bottom w:w="55" w:type="dxa"/>
          <w:right w:w="55" w:type="dxa"/>
        </w:tblCellMar>
        <w:tblLook w:val="04A0" w:firstRow="1" w:lastRow="0" w:firstColumn="1" w:lastColumn="0" w:noHBand="0" w:noVBand="1"/>
      </w:tblPr>
      <w:tblGrid>
        <w:gridCol w:w="1020"/>
        <w:gridCol w:w="8538"/>
      </w:tblGrid>
      <w:tr w:rsidR="002D5256" w:rsidRPr="00EC7E64" w:rsidTr="00386F94">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C04A9E">
            <w:pPr>
              <w:pStyle w:val="af2"/>
              <w:jc w:val="center"/>
              <w:rPr>
                <w:rFonts w:ascii="Times New Roman" w:hAnsi="Times New Roman"/>
                <w:b/>
              </w:rPr>
            </w:pPr>
            <w:r w:rsidRPr="00EC7E64">
              <w:rPr>
                <w:rFonts w:ascii="Times New Roman" w:hAnsi="Times New Roman"/>
                <w:b/>
              </w:rPr>
              <w:t xml:space="preserve">Код </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C04A9E">
            <w:pPr>
              <w:pStyle w:val="af2"/>
              <w:jc w:val="center"/>
              <w:rPr>
                <w:rFonts w:ascii="Times New Roman" w:hAnsi="Times New Roman"/>
                <w:b/>
              </w:rPr>
            </w:pPr>
            <w:r w:rsidRPr="00EC7E64">
              <w:rPr>
                <w:rFonts w:ascii="Times New Roman" w:hAnsi="Times New Roman"/>
                <w:b/>
              </w:rPr>
              <w:t xml:space="preserve">Наименование результата обучения </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C04A9E">
            <w:pPr>
              <w:pStyle w:val="af2"/>
              <w:rPr>
                <w:rFonts w:ascii="Times New Roman" w:hAnsi="Times New Roman"/>
              </w:rPr>
            </w:pPr>
            <w:r w:rsidRPr="00EC7E64">
              <w:rPr>
                <w:rFonts w:ascii="Times New Roman" w:hAnsi="Times New Roman"/>
              </w:rPr>
              <w:t xml:space="preserve">ОК. 01. </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C04A9E">
            <w:pPr>
              <w:pStyle w:val="af2"/>
              <w:snapToGrid w:val="0"/>
              <w:jc w:val="both"/>
              <w:rPr>
                <w:rFonts w:ascii="Times New Roman" w:hAnsi="Times New Roman"/>
              </w:rPr>
            </w:pPr>
            <w:r w:rsidRPr="00EC7E64">
              <w:rPr>
                <w:rFonts w:ascii="Times New Roman" w:hAnsi="Times New Roman"/>
              </w:rPr>
              <w:t>Выбирать способы решения задач профессиональной деятельности применительно к различным контекстам</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2D5256">
            <w:pPr>
              <w:pStyle w:val="af2"/>
              <w:rPr>
                <w:rFonts w:ascii="Times New Roman" w:hAnsi="Times New Roman"/>
              </w:rPr>
            </w:pPr>
            <w:r w:rsidRPr="00EC7E64">
              <w:rPr>
                <w:rFonts w:ascii="Times New Roman" w:hAnsi="Times New Roman"/>
              </w:rPr>
              <w:lastRenderedPageBreak/>
              <w:t>ОК. 02</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386F94">
            <w:pPr>
              <w:pStyle w:val="af2"/>
              <w:snapToGrid w:val="0"/>
              <w:jc w:val="both"/>
              <w:rPr>
                <w:rFonts w:ascii="Times New Roman" w:hAnsi="Times New Roman"/>
              </w:rPr>
            </w:pPr>
            <w:r w:rsidRPr="00EC7E64">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2D5256">
            <w:pPr>
              <w:pStyle w:val="af2"/>
              <w:rPr>
                <w:rFonts w:ascii="Times New Roman" w:hAnsi="Times New Roman"/>
              </w:rPr>
            </w:pPr>
            <w:r w:rsidRPr="00EC7E64">
              <w:rPr>
                <w:rFonts w:ascii="Times New Roman" w:hAnsi="Times New Roman"/>
              </w:rPr>
              <w:t>ОК. 03</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386F94">
            <w:pPr>
              <w:pStyle w:val="af2"/>
              <w:jc w:val="both"/>
              <w:rPr>
                <w:rFonts w:ascii="Times New Roman" w:hAnsi="Times New Roman"/>
              </w:rPr>
            </w:pPr>
            <w:r w:rsidRPr="00EC7E64">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2D5256">
            <w:pPr>
              <w:pStyle w:val="af2"/>
              <w:rPr>
                <w:rFonts w:ascii="Times New Roman" w:hAnsi="Times New Roman"/>
              </w:rPr>
            </w:pPr>
            <w:r w:rsidRPr="00EC7E64">
              <w:rPr>
                <w:rFonts w:ascii="Times New Roman" w:hAnsi="Times New Roman"/>
              </w:rPr>
              <w:t>ОК. 04</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386F94">
            <w:pPr>
              <w:pStyle w:val="af2"/>
              <w:snapToGrid w:val="0"/>
              <w:jc w:val="both"/>
              <w:rPr>
                <w:rFonts w:ascii="Times New Roman" w:hAnsi="Times New Roman"/>
              </w:rPr>
            </w:pPr>
            <w:r w:rsidRPr="00EC7E64">
              <w:rPr>
                <w:rFonts w:ascii="Times New Roman" w:hAnsi="Times New Roman"/>
              </w:rPr>
              <w:t>Эффективно взаимодействовать и работать в коллективе и команде</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2D5256">
            <w:pPr>
              <w:pStyle w:val="af2"/>
              <w:rPr>
                <w:rFonts w:ascii="Times New Roman" w:hAnsi="Times New Roman"/>
              </w:rPr>
            </w:pPr>
            <w:r w:rsidRPr="00EC7E64">
              <w:rPr>
                <w:rFonts w:ascii="Times New Roman" w:hAnsi="Times New Roman"/>
              </w:rPr>
              <w:t>ОК. 05</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386F94">
            <w:pPr>
              <w:pStyle w:val="af2"/>
              <w:snapToGrid w:val="0"/>
              <w:jc w:val="both"/>
              <w:rPr>
                <w:rFonts w:ascii="Times New Roman" w:hAnsi="Times New Roman"/>
              </w:rPr>
            </w:pPr>
            <w:r w:rsidRPr="00EC7E64">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2D5256">
            <w:pPr>
              <w:pStyle w:val="af2"/>
              <w:rPr>
                <w:rFonts w:ascii="Times New Roman" w:hAnsi="Times New Roman"/>
              </w:rPr>
            </w:pPr>
            <w:r w:rsidRPr="00EC7E64">
              <w:rPr>
                <w:rFonts w:ascii="Times New Roman" w:hAnsi="Times New Roman"/>
              </w:rPr>
              <w:t>ОК.06</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386F94">
            <w:pPr>
              <w:pStyle w:val="af2"/>
              <w:snapToGrid w:val="0"/>
              <w:jc w:val="both"/>
              <w:rPr>
                <w:rFonts w:ascii="Times New Roman" w:hAnsi="Times New Roman"/>
              </w:rPr>
            </w:pPr>
            <w:r w:rsidRPr="00EC7E64">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2D5256">
            <w:pPr>
              <w:pStyle w:val="af2"/>
              <w:rPr>
                <w:rFonts w:ascii="Times New Roman" w:hAnsi="Times New Roman"/>
              </w:rPr>
            </w:pPr>
            <w:r w:rsidRPr="00EC7E64">
              <w:rPr>
                <w:rFonts w:ascii="Times New Roman" w:hAnsi="Times New Roman"/>
              </w:rPr>
              <w:t>ОК. 07</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386F94">
            <w:pPr>
              <w:pStyle w:val="af2"/>
              <w:snapToGrid w:val="0"/>
              <w:jc w:val="both"/>
              <w:rPr>
                <w:rFonts w:ascii="Times New Roman" w:hAnsi="Times New Roman"/>
              </w:rPr>
            </w:pPr>
            <w:r w:rsidRPr="00EC7E64">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EC7E64" w:rsidRDefault="002D5256" w:rsidP="002D5256">
            <w:pPr>
              <w:pStyle w:val="af2"/>
              <w:rPr>
                <w:rFonts w:ascii="Times New Roman" w:hAnsi="Times New Roman"/>
              </w:rPr>
            </w:pPr>
            <w:r w:rsidRPr="00EC7E64">
              <w:rPr>
                <w:rFonts w:ascii="Times New Roman" w:hAnsi="Times New Roman"/>
              </w:rPr>
              <w:t>ОК. 08</w:t>
            </w:r>
          </w:p>
        </w:tc>
        <w:tc>
          <w:tcPr>
            <w:tcW w:w="8538" w:type="dxa"/>
            <w:tcBorders>
              <w:top w:val="single" w:sz="4" w:space="0" w:color="000000"/>
              <w:left w:val="single" w:sz="4" w:space="0" w:color="000000"/>
              <w:bottom w:val="single" w:sz="4" w:space="0" w:color="000000"/>
              <w:right w:val="single" w:sz="4" w:space="0" w:color="000000"/>
            </w:tcBorders>
          </w:tcPr>
          <w:p w:rsidR="002D5256" w:rsidRPr="00EC7E64" w:rsidRDefault="002D5256" w:rsidP="00386F94">
            <w:pPr>
              <w:pStyle w:val="af2"/>
              <w:jc w:val="both"/>
              <w:rPr>
                <w:rFonts w:ascii="Times New Roman" w:hAnsi="Times New Roman"/>
              </w:rPr>
            </w:pPr>
            <w:r w:rsidRPr="00EC7E64">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D5256" w:rsidRPr="00EC7E64" w:rsidTr="00386F94">
        <w:trPr>
          <w:trHeight w:val="209"/>
        </w:trPr>
        <w:tc>
          <w:tcPr>
            <w:tcW w:w="1020" w:type="dxa"/>
            <w:tcBorders>
              <w:top w:val="single" w:sz="4" w:space="0" w:color="000000"/>
              <w:left w:val="single" w:sz="4" w:space="0" w:color="000000"/>
              <w:bottom w:val="single" w:sz="4" w:space="0" w:color="000000"/>
              <w:right w:val="single" w:sz="4" w:space="0" w:color="000000"/>
            </w:tcBorders>
          </w:tcPr>
          <w:p w:rsidR="002D5256" w:rsidRPr="002D5256" w:rsidRDefault="002D5256" w:rsidP="00386F94">
            <w:pPr>
              <w:pStyle w:val="af2"/>
              <w:jc w:val="center"/>
              <w:rPr>
                <w:rFonts w:ascii="Times New Roman" w:hAnsi="Times New Roman"/>
              </w:rPr>
            </w:pPr>
            <w:r w:rsidRPr="002D5256">
              <w:rPr>
                <w:rFonts w:ascii="Times New Roman" w:hAnsi="Times New Roman"/>
              </w:rPr>
              <w:t>ОК. 09</w:t>
            </w:r>
          </w:p>
        </w:tc>
        <w:tc>
          <w:tcPr>
            <w:tcW w:w="8538" w:type="dxa"/>
            <w:tcBorders>
              <w:top w:val="single" w:sz="4" w:space="0" w:color="000000"/>
              <w:left w:val="single" w:sz="4" w:space="0" w:color="000000"/>
              <w:bottom w:val="single" w:sz="4" w:space="0" w:color="000000"/>
              <w:right w:val="single" w:sz="4" w:space="0" w:color="000000"/>
            </w:tcBorders>
          </w:tcPr>
          <w:p w:rsidR="002D5256" w:rsidRPr="002D5256" w:rsidRDefault="002D5256" w:rsidP="00386F94">
            <w:pPr>
              <w:pStyle w:val="af2"/>
              <w:snapToGrid w:val="0"/>
              <w:jc w:val="both"/>
              <w:rPr>
                <w:rFonts w:ascii="Times New Roman" w:hAnsi="Times New Roman"/>
              </w:rPr>
            </w:pPr>
            <w:r w:rsidRPr="002D5256">
              <w:rPr>
                <w:rFonts w:ascii="Times New Roman" w:hAnsi="Times New Roman"/>
              </w:rPr>
              <w:t>Пользоваться профессиональной документацией на государственном и иностранном языках.</w:t>
            </w:r>
          </w:p>
        </w:tc>
      </w:tr>
    </w:tbl>
    <w:p w:rsidR="002D5256" w:rsidRDefault="002D5256" w:rsidP="00FA0C6E">
      <w:pPr>
        <w:pStyle w:val="a3"/>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b/>
          <w:sz w:val="28"/>
          <w:szCs w:val="28"/>
        </w:rPr>
      </w:pPr>
    </w:p>
    <w:p w:rsidR="00A02ACB" w:rsidRPr="00A02ACB" w:rsidRDefault="00A02ACB" w:rsidP="00A02ACB">
      <w:pPr>
        <w:jc w:val="both"/>
        <w:rPr>
          <w:rFonts w:ascii="Times New Roman" w:hAnsi="Times New Roman"/>
          <w:b/>
          <w:sz w:val="24"/>
          <w:szCs w:val="24"/>
        </w:rPr>
      </w:pPr>
      <w:r w:rsidRPr="00A02ACB">
        <w:rPr>
          <w:rFonts w:ascii="Times New Roman" w:hAnsi="Times New Roman"/>
          <w:b/>
          <w:sz w:val="24"/>
          <w:szCs w:val="24"/>
        </w:rPr>
        <w:t>Профессиональные компетенции:</w:t>
      </w:r>
    </w:p>
    <w:p w:rsidR="00A02ACB" w:rsidRPr="00A02ACB" w:rsidRDefault="00A02ACB" w:rsidP="00A02ACB">
      <w:pPr>
        <w:jc w:val="both"/>
        <w:rPr>
          <w:rFonts w:ascii="Times New Roman" w:hAnsi="Times New Roman"/>
          <w:sz w:val="24"/>
          <w:szCs w:val="24"/>
        </w:rPr>
      </w:pPr>
      <w:r w:rsidRPr="00A02ACB">
        <w:rPr>
          <w:rFonts w:ascii="Times New Roman" w:hAnsi="Times New Roman"/>
          <w:b/>
          <w:sz w:val="24"/>
          <w:szCs w:val="24"/>
        </w:rPr>
        <w:t>ПМ.01 Организация мероприятий, направленных на укрепление здоровья и физическое развитие детей раннего и дошкольного возраста</w:t>
      </w:r>
    </w:p>
    <w:tbl>
      <w:tblPr>
        <w:tblW w:w="9781" w:type="dxa"/>
        <w:tblInd w:w="339" w:type="dxa"/>
        <w:tblLayout w:type="fixed"/>
        <w:tblCellMar>
          <w:top w:w="55" w:type="dxa"/>
          <w:left w:w="55" w:type="dxa"/>
          <w:bottom w:w="55" w:type="dxa"/>
          <w:right w:w="55" w:type="dxa"/>
        </w:tblCellMar>
        <w:tblLook w:val="04A0" w:firstRow="1" w:lastRow="0" w:firstColumn="1" w:lastColumn="0" w:noHBand="0" w:noVBand="1"/>
      </w:tblPr>
      <w:tblGrid>
        <w:gridCol w:w="1194"/>
        <w:gridCol w:w="8587"/>
      </w:tblGrid>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1"/>
              <w:tabs>
                <w:tab w:val="left" w:pos="0"/>
              </w:tabs>
              <w:spacing w:before="71" w:line="276" w:lineRule="auto"/>
              <w:ind w:right="517" w:firstLine="0"/>
              <w:jc w:val="center"/>
              <w:rPr>
                <w:rFonts w:eastAsia="SimSun"/>
                <w:b/>
              </w:rPr>
            </w:pPr>
            <w:r w:rsidRPr="00A02ACB">
              <w:rPr>
                <w:rFonts w:eastAsia="SimSun"/>
                <w:b/>
              </w:rPr>
              <w:t>Код</w:t>
            </w:r>
          </w:p>
        </w:tc>
        <w:tc>
          <w:tcPr>
            <w:tcW w:w="8587"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1"/>
              <w:tabs>
                <w:tab w:val="left" w:pos="0"/>
              </w:tabs>
              <w:spacing w:before="71" w:line="276" w:lineRule="auto"/>
              <w:ind w:right="517" w:firstLine="0"/>
              <w:jc w:val="center"/>
              <w:rPr>
                <w:rFonts w:eastAsia="SimSun"/>
                <w:b/>
              </w:rPr>
            </w:pPr>
            <w:r w:rsidRPr="00A02ACB">
              <w:rPr>
                <w:rFonts w:eastAsia="SimSun"/>
                <w:b/>
              </w:rPr>
              <w:t>Наименование результата обучения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jc w:val="both"/>
              <w:rPr>
                <w:rStyle w:val="af3"/>
                <w:rFonts w:ascii="Times New Roman" w:hAnsi="Times New Roman"/>
                <w:i w:val="0"/>
              </w:rPr>
            </w:pPr>
            <w:r w:rsidRPr="00A02ACB">
              <w:rPr>
                <w:rStyle w:val="af3"/>
                <w:rFonts w:ascii="Times New Roman" w:hAnsi="Times New Roman"/>
                <w:i w:val="0"/>
              </w:rPr>
              <w:t>ПК 1.1.</w:t>
            </w:r>
          </w:p>
        </w:tc>
        <w:tc>
          <w:tcPr>
            <w:tcW w:w="8587"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jc w:val="both"/>
              <w:rPr>
                <w:rFonts w:ascii="Times New Roman" w:hAnsi="Times New Roman"/>
              </w:rPr>
            </w:pPr>
            <w:r w:rsidRPr="00A02ACB">
              <w:rPr>
                <w:rFonts w:ascii="Times New Roman" w:hAnsi="Times New Roman"/>
              </w:rPr>
              <w:t>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jc w:val="both"/>
              <w:rPr>
                <w:rStyle w:val="af3"/>
                <w:rFonts w:ascii="Times New Roman" w:hAnsi="Times New Roman"/>
                <w:i w:val="0"/>
              </w:rPr>
            </w:pPr>
            <w:r w:rsidRPr="00A02ACB">
              <w:rPr>
                <w:rStyle w:val="af3"/>
                <w:rFonts w:ascii="Times New Roman" w:hAnsi="Times New Roman"/>
                <w:i w:val="0"/>
              </w:rPr>
              <w:t>ПК 1.2.</w:t>
            </w:r>
          </w:p>
        </w:tc>
        <w:tc>
          <w:tcPr>
            <w:tcW w:w="8587"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jc w:val="both"/>
              <w:rPr>
                <w:rFonts w:ascii="Times New Roman" w:hAnsi="Times New Roman"/>
              </w:rPr>
            </w:pPr>
            <w:r w:rsidRPr="00A02ACB">
              <w:rPr>
                <w:rFonts w:ascii="Times New Roman" w:hAnsi="Times New Roman"/>
              </w:rPr>
              <w:t xml:space="preserve">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w:t>
            </w:r>
            <w:r w:rsidRPr="00A02ACB">
              <w:rPr>
                <w:rFonts w:ascii="Times New Roman" w:hAnsi="Times New Roman"/>
              </w:rPr>
              <w:br/>
              <w:t>в том числе детей с ограниченными возможностями здоровья.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jc w:val="both"/>
              <w:rPr>
                <w:rStyle w:val="af3"/>
                <w:rFonts w:ascii="Times New Roman" w:hAnsi="Times New Roman"/>
                <w:i w:val="0"/>
              </w:rPr>
            </w:pPr>
            <w:r w:rsidRPr="00A02ACB">
              <w:rPr>
                <w:rStyle w:val="af3"/>
                <w:rFonts w:ascii="Times New Roman" w:hAnsi="Times New Roman"/>
                <w:i w:val="0"/>
              </w:rPr>
              <w:t>ПК 1.3.</w:t>
            </w:r>
          </w:p>
        </w:tc>
        <w:tc>
          <w:tcPr>
            <w:tcW w:w="8587"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jc w:val="both"/>
              <w:rPr>
                <w:rFonts w:ascii="Times New Roman" w:hAnsi="Times New Roman"/>
              </w:rPr>
            </w:pPr>
            <w:r w:rsidRPr="00A02ACB">
              <w:rPr>
                <w:rFonts w:ascii="Times New Roman" w:hAnsi="Times New Roman"/>
              </w:rPr>
              <w:t>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ind w:left="-567" w:firstLine="567"/>
              <w:jc w:val="both"/>
              <w:rPr>
                <w:rStyle w:val="af3"/>
                <w:rFonts w:ascii="Times New Roman" w:hAnsi="Times New Roman"/>
                <w:i w:val="0"/>
              </w:rPr>
            </w:pPr>
            <w:r w:rsidRPr="00A02ACB">
              <w:rPr>
                <w:rStyle w:val="af3"/>
                <w:rFonts w:ascii="Times New Roman" w:hAnsi="Times New Roman"/>
                <w:i w:val="0"/>
              </w:rPr>
              <w:t>ПК 1.4.</w:t>
            </w:r>
          </w:p>
        </w:tc>
        <w:tc>
          <w:tcPr>
            <w:tcW w:w="8587"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ind w:left="-567" w:firstLine="567"/>
              <w:jc w:val="both"/>
              <w:rPr>
                <w:rFonts w:ascii="Times New Roman" w:hAnsi="Times New Roman"/>
              </w:rPr>
            </w:pPr>
            <w:r w:rsidRPr="00A02ACB">
              <w:rPr>
                <w:rFonts w:ascii="Times New Roman" w:hAnsi="Times New Roman"/>
              </w:rPr>
              <w:t>Организовать процесс воспитания и обучения детей раннего и дошкольного возраста в соответствии с санитарными нормами и правилами</w:t>
            </w:r>
          </w:p>
        </w:tc>
      </w:tr>
    </w:tbl>
    <w:p w:rsidR="00001CDF" w:rsidRPr="00001CDF" w:rsidRDefault="00001CDF" w:rsidP="00A02ACB">
      <w:pPr>
        <w:spacing w:after="0" w:line="240" w:lineRule="auto"/>
        <w:ind w:left="-567" w:firstLine="567"/>
        <w:rPr>
          <w:rFonts w:ascii="Times New Roman" w:hAnsi="Times New Roman"/>
        </w:rPr>
      </w:pPr>
    </w:p>
    <w:p w:rsidR="00A02ACB" w:rsidRPr="00A02ACB" w:rsidRDefault="00A02ACB" w:rsidP="00C04A9E">
      <w:pPr>
        <w:jc w:val="both"/>
        <w:rPr>
          <w:rFonts w:ascii="Times New Roman" w:hAnsi="Times New Roman"/>
          <w:sz w:val="24"/>
          <w:szCs w:val="24"/>
        </w:rPr>
      </w:pPr>
      <w:r w:rsidRPr="00A02ACB">
        <w:rPr>
          <w:rFonts w:ascii="Times New Roman" w:hAnsi="Times New Roman"/>
          <w:b/>
          <w:sz w:val="24"/>
          <w:szCs w:val="24"/>
        </w:rPr>
        <w:t>ПМ. 02 Организация различных видов деятельности детей в дошкольной образовательной организации</w:t>
      </w:r>
    </w:p>
    <w:tbl>
      <w:tblPr>
        <w:tblW w:w="10125" w:type="dxa"/>
        <w:tblInd w:w="-5" w:type="dxa"/>
        <w:tblLayout w:type="fixed"/>
        <w:tblCellMar>
          <w:top w:w="55" w:type="dxa"/>
          <w:left w:w="55" w:type="dxa"/>
          <w:bottom w:w="55" w:type="dxa"/>
          <w:right w:w="55" w:type="dxa"/>
        </w:tblCellMar>
        <w:tblLook w:val="04A0" w:firstRow="1" w:lastRow="0" w:firstColumn="1" w:lastColumn="0" w:noHBand="0" w:noVBand="1"/>
      </w:tblPr>
      <w:tblGrid>
        <w:gridCol w:w="1194"/>
        <w:gridCol w:w="8931"/>
      </w:tblGrid>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C04A9E">
            <w:pPr>
              <w:pStyle w:val="1"/>
              <w:tabs>
                <w:tab w:val="left" w:pos="0"/>
              </w:tabs>
              <w:spacing w:before="71" w:line="276" w:lineRule="auto"/>
              <w:ind w:left="-284" w:right="517"/>
              <w:jc w:val="center"/>
              <w:rPr>
                <w:rFonts w:eastAsia="SimSun"/>
                <w:b/>
              </w:rPr>
            </w:pPr>
            <w:r w:rsidRPr="00A02ACB">
              <w:rPr>
                <w:rFonts w:eastAsia="SimSun"/>
                <w:b/>
              </w:rPr>
              <w:lastRenderedPageBreak/>
              <w:t>Код</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1"/>
              <w:tabs>
                <w:tab w:val="left" w:pos="0"/>
              </w:tabs>
              <w:spacing w:before="71" w:line="276" w:lineRule="auto"/>
              <w:ind w:left="-567" w:right="517" w:firstLine="567"/>
              <w:jc w:val="center"/>
              <w:rPr>
                <w:rFonts w:eastAsia="SimSun"/>
                <w:b/>
              </w:rPr>
            </w:pPr>
            <w:r w:rsidRPr="00A02ACB">
              <w:rPr>
                <w:rFonts w:eastAsia="SimSun"/>
                <w:b/>
              </w:rPr>
              <w:t>Наименование результата обучения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ind w:left="-567" w:firstLine="567"/>
              <w:jc w:val="both"/>
              <w:rPr>
                <w:rStyle w:val="af3"/>
                <w:rFonts w:ascii="Times New Roman" w:hAnsi="Times New Roman"/>
                <w:i w:val="0"/>
              </w:rPr>
            </w:pPr>
            <w:r w:rsidRPr="00A02ACB">
              <w:rPr>
                <w:rStyle w:val="af3"/>
                <w:rFonts w:ascii="Times New Roman" w:hAnsi="Times New Roman"/>
                <w:i w:val="0"/>
              </w:rPr>
              <w:t>ПК 2.1.</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ind w:left="-567" w:firstLine="567"/>
              <w:jc w:val="both"/>
              <w:rPr>
                <w:rStyle w:val="af3"/>
                <w:rFonts w:ascii="Times New Roman" w:hAnsi="Times New Roman"/>
                <w:i w:val="0"/>
              </w:rPr>
            </w:pPr>
            <w:r w:rsidRPr="00A02ACB">
              <w:rPr>
                <w:rStyle w:val="af3"/>
                <w:rFonts w:ascii="Times New Roman" w:hAnsi="Times New Roman"/>
                <w:i w:val="0"/>
              </w:rPr>
              <w:t>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ind w:left="-567" w:firstLine="567"/>
              <w:jc w:val="both"/>
              <w:rPr>
                <w:rStyle w:val="af3"/>
                <w:rFonts w:ascii="Times New Roman" w:hAnsi="Times New Roman"/>
                <w:i w:val="0"/>
              </w:rPr>
            </w:pPr>
            <w:r w:rsidRPr="00A02ACB">
              <w:rPr>
                <w:rStyle w:val="af3"/>
                <w:rFonts w:ascii="Times New Roman" w:hAnsi="Times New Roman"/>
                <w:i w:val="0"/>
              </w:rPr>
              <w:t>ПК 2.2.</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ind w:left="-567" w:firstLine="567"/>
              <w:jc w:val="both"/>
              <w:rPr>
                <w:rStyle w:val="af3"/>
                <w:rFonts w:ascii="Times New Roman" w:hAnsi="Times New Roman"/>
                <w:i w:val="0"/>
              </w:rPr>
            </w:pPr>
            <w:r w:rsidRPr="00A02ACB">
              <w:rPr>
                <w:rStyle w:val="af3"/>
                <w:rFonts w:ascii="Times New Roman" w:hAnsi="Times New Roman"/>
                <w:i w:val="0"/>
              </w:rPr>
              <w:t>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ind w:left="-567" w:firstLine="567"/>
              <w:jc w:val="both"/>
              <w:rPr>
                <w:rStyle w:val="af3"/>
                <w:rFonts w:ascii="Times New Roman" w:hAnsi="Times New Roman"/>
                <w:i w:val="0"/>
              </w:rPr>
            </w:pPr>
            <w:r w:rsidRPr="00A02ACB">
              <w:rPr>
                <w:rStyle w:val="af3"/>
                <w:rFonts w:ascii="Times New Roman" w:hAnsi="Times New Roman"/>
                <w:i w:val="0"/>
              </w:rPr>
              <w:t>ПК 2.3.</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af2"/>
              <w:ind w:left="-567" w:firstLine="567"/>
              <w:jc w:val="both"/>
              <w:rPr>
                <w:rStyle w:val="af3"/>
                <w:rFonts w:ascii="Times New Roman" w:hAnsi="Times New Roman"/>
                <w:i w:val="0"/>
              </w:rPr>
            </w:pPr>
            <w:r w:rsidRPr="00A02ACB">
              <w:rPr>
                <w:rStyle w:val="af3"/>
                <w:rFonts w:ascii="Times New Roman" w:hAnsi="Times New Roman"/>
                <w:i w:val="0"/>
              </w:rPr>
              <w:t>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Style w:val="af3"/>
                <w:rFonts w:ascii="Times New Roman" w:hAnsi="Times New Roman"/>
                <w:i w:val="0"/>
              </w:rPr>
            </w:pPr>
            <w:r w:rsidRPr="00A02ACB">
              <w:rPr>
                <w:rStyle w:val="af3"/>
                <w:rFonts w:ascii="Times New Roman" w:hAnsi="Times New Roman"/>
                <w:i w:val="0"/>
              </w:rPr>
              <w:t>ПК 2.4.</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Style w:val="af3"/>
                <w:rFonts w:ascii="Times New Roman" w:hAnsi="Times New Roman"/>
                <w:i w:val="0"/>
              </w:rPr>
            </w:pPr>
            <w:r w:rsidRPr="00A02ACB">
              <w:rPr>
                <w:rStyle w:val="af3"/>
                <w:rFonts w:ascii="Times New Roman" w:hAnsi="Times New Roman"/>
                <w:i w:val="0"/>
              </w:rPr>
              <w:t>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bl>
    <w:p w:rsidR="00A02ACB" w:rsidRPr="00A02ACB" w:rsidRDefault="00A02ACB" w:rsidP="00A02ACB">
      <w:pPr>
        <w:ind w:firstLine="709"/>
        <w:jc w:val="both"/>
        <w:rPr>
          <w:rFonts w:ascii="Times New Roman" w:hAnsi="Times New Roman"/>
          <w:sz w:val="24"/>
          <w:szCs w:val="24"/>
        </w:rPr>
      </w:pPr>
      <w:r w:rsidRPr="00A02ACB">
        <w:rPr>
          <w:rFonts w:ascii="Times New Roman" w:hAnsi="Times New Roman"/>
          <w:b/>
          <w:sz w:val="24"/>
          <w:szCs w:val="24"/>
        </w:rPr>
        <w:t>ПМ.03 Организация процесса обучения по основным общеобразовательным программам дошкольного образования</w:t>
      </w:r>
    </w:p>
    <w:tbl>
      <w:tblPr>
        <w:tblW w:w="10125" w:type="dxa"/>
        <w:tblInd w:w="-5" w:type="dxa"/>
        <w:tblLayout w:type="fixed"/>
        <w:tblCellMar>
          <w:top w:w="55" w:type="dxa"/>
          <w:left w:w="55" w:type="dxa"/>
          <w:bottom w:w="55" w:type="dxa"/>
          <w:right w:w="55" w:type="dxa"/>
        </w:tblCellMar>
        <w:tblLook w:val="04A0" w:firstRow="1" w:lastRow="0" w:firstColumn="1" w:lastColumn="0" w:noHBand="0" w:noVBand="1"/>
      </w:tblPr>
      <w:tblGrid>
        <w:gridCol w:w="1194"/>
        <w:gridCol w:w="8931"/>
      </w:tblGrid>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1"/>
              <w:tabs>
                <w:tab w:val="left" w:pos="0"/>
              </w:tabs>
              <w:spacing w:before="71" w:line="276" w:lineRule="auto"/>
              <w:ind w:right="370"/>
              <w:jc w:val="center"/>
              <w:rPr>
                <w:rFonts w:eastAsia="SimSun"/>
                <w:b/>
              </w:rPr>
            </w:pPr>
            <w:r w:rsidRPr="00A02ACB">
              <w:rPr>
                <w:rFonts w:eastAsia="SimSun"/>
                <w:b/>
              </w:rPr>
              <w:t>Код</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1"/>
              <w:tabs>
                <w:tab w:val="left" w:pos="0"/>
              </w:tabs>
              <w:spacing w:before="71" w:line="276" w:lineRule="auto"/>
              <w:ind w:right="517"/>
              <w:jc w:val="center"/>
              <w:rPr>
                <w:rFonts w:eastAsia="SimSun"/>
                <w:b/>
              </w:rPr>
            </w:pPr>
            <w:r w:rsidRPr="00A02ACB">
              <w:rPr>
                <w:rFonts w:eastAsia="SimSun"/>
                <w:b/>
              </w:rPr>
              <w:t>Наименование результата обучения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Style w:val="af3"/>
                <w:rFonts w:ascii="Times New Roman" w:hAnsi="Times New Roman"/>
                <w:i w:val="0"/>
              </w:rPr>
            </w:pPr>
            <w:r w:rsidRPr="00A02ACB">
              <w:rPr>
                <w:rStyle w:val="af3"/>
                <w:rFonts w:ascii="Times New Roman" w:hAnsi="Times New Roman"/>
                <w:i w:val="0"/>
              </w:rPr>
              <w:t>ПК 3.1.</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Планировать и проводить занятия с детьми раннего и дошкольного возраста</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Style w:val="af3"/>
                <w:rFonts w:ascii="Times New Roman" w:hAnsi="Times New Roman"/>
                <w:i w:val="0"/>
              </w:rPr>
            </w:pPr>
            <w:r w:rsidRPr="00A02ACB">
              <w:rPr>
                <w:rStyle w:val="af3"/>
                <w:rFonts w:ascii="Times New Roman" w:hAnsi="Times New Roman"/>
                <w:i w:val="0"/>
              </w:rPr>
              <w:t>ПК 3.2.</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Style w:val="af3"/>
                <w:rFonts w:ascii="Times New Roman" w:hAnsi="Times New Roman"/>
                <w:i w:val="0"/>
              </w:rPr>
            </w:pPr>
            <w:r w:rsidRPr="00A02ACB">
              <w:rPr>
                <w:rStyle w:val="af3"/>
                <w:rFonts w:ascii="Times New Roman" w:hAnsi="Times New Roman"/>
                <w:i w:val="0"/>
              </w:rPr>
              <w:t>ПК 3.3.</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Проводить педагогический мониторинг процесса и результатов обучения и воспитания детей раннего и дошкольного возраста</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Style w:val="af3"/>
                <w:rFonts w:ascii="Times New Roman" w:hAnsi="Times New Roman"/>
                <w:i w:val="0"/>
              </w:rPr>
            </w:pPr>
            <w:r w:rsidRPr="00A02ACB">
              <w:rPr>
                <w:rStyle w:val="af3"/>
                <w:rFonts w:ascii="Times New Roman" w:hAnsi="Times New Roman"/>
                <w:i w:val="0"/>
              </w:rPr>
              <w:t>ПК 3.4.</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Осуществлять документационное обеспечение процесса реализации программ дошкольного образования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Style w:val="af3"/>
                <w:rFonts w:ascii="Times New Roman" w:hAnsi="Times New Roman"/>
                <w:i w:val="0"/>
              </w:rPr>
            </w:pPr>
            <w:r w:rsidRPr="00A02ACB">
              <w:rPr>
                <w:rStyle w:val="af3"/>
                <w:rFonts w:ascii="Times New Roman" w:hAnsi="Times New Roman"/>
                <w:i w:val="0"/>
              </w:rPr>
              <w:t>ПК 3.5</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bl>
    <w:p w:rsidR="00A02ACB" w:rsidRPr="00A02ACB" w:rsidRDefault="00A02ACB" w:rsidP="00A02ACB">
      <w:pPr>
        <w:ind w:firstLine="709"/>
        <w:jc w:val="both"/>
        <w:rPr>
          <w:rFonts w:ascii="Times New Roman" w:hAnsi="Times New Roman"/>
          <w:sz w:val="24"/>
          <w:szCs w:val="24"/>
        </w:rPr>
      </w:pPr>
      <w:r w:rsidRPr="00A02ACB">
        <w:rPr>
          <w:rFonts w:ascii="Times New Roman" w:hAnsi="Times New Roman"/>
          <w:b/>
          <w:sz w:val="24"/>
          <w:szCs w:val="24"/>
        </w:rPr>
        <w:t>ПМ.04 Организация воспитательного процесса детей раннего и дошкольного возраста в ДОО</w:t>
      </w:r>
    </w:p>
    <w:tbl>
      <w:tblPr>
        <w:tblW w:w="10125" w:type="dxa"/>
        <w:tblInd w:w="-5" w:type="dxa"/>
        <w:tblLayout w:type="fixed"/>
        <w:tblCellMar>
          <w:top w:w="55" w:type="dxa"/>
          <w:left w:w="55" w:type="dxa"/>
          <w:bottom w:w="55" w:type="dxa"/>
          <w:right w:w="55" w:type="dxa"/>
        </w:tblCellMar>
        <w:tblLook w:val="04A0" w:firstRow="1" w:lastRow="0" w:firstColumn="1" w:lastColumn="0" w:noHBand="0" w:noVBand="1"/>
      </w:tblPr>
      <w:tblGrid>
        <w:gridCol w:w="1194"/>
        <w:gridCol w:w="8931"/>
      </w:tblGrid>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1"/>
              <w:tabs>
                <w:tab w:val="left" w:pos="0"/>
              </w:tabs>
              <w:spacing w:before="71" w:line="276" w:lineRule="auto"/>
              <w:ind w:right="370"/>
              <w:jc w:val="center"/>
              <w:rPr>
                <w:rFonts w:eastAsia="SimSun"/>
                <w:b/>
              </w:rPr>
            </w:pPr>
            <w:r w:rsidRPr="00A02ACB">
              <w:rPr>
                <w:rFonts w:eastAsia="SimSun"/>
                <w:b/>
              </w:rPr>
              <w:t>Код</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1"/>
              <w:tabs>
                <w:tab w:val="left" w:pos="0"/>
              </w:tabs>
              <w:spacing w:before="71" w:line="276" w:lineRule="auto"/>
              <w:ind w:right="517"/>
              <w:jc w:val="center"/>
              <w:rPr>
                <w:rFonts w:eastAsia="SimSun"/>
                <w:b/>
              </w:rPr>
            </w:pPr>
            <w:r w:rsidRPr="00A02ACB">
              <w:rPr>
                <w:rFonts w:eastAsia="SimSun"/>
                <w:b/>
              </w:rPr>
              <w:t>Наименование результата обучения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ПК 4.1.</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Планировать и организовывать процесс воспитания детей раннего и дошкольного возраста.</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ПК 4.2.</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Организовывать и проводить досуговую деятельность, развлечения в группах детей раннего и дошкольного возраста.</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 xml:space="preserve">ПК 4.3. </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Создавать информационную среду дошкольной образовательной группы с целью развития у детей основ информационной культуры.</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 xml:space="preserve">ПК 4.4. </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Осуществлять педагогическую поддержку деятельности детей раннего и дошкольного возраста, в том числе детей с ограниченными возможностями здоровья.</w:t>
            </w:r>
          </w:p>
        </w:tc>
      </w:tr>
    </w:tbl>
    <w:p w:rsidR="00A02ACB" w:rsidRPr="00A02ACB" w:rsidRDefault="00A02ACB" w:rsidP="00A02ACB">
      <w:pPr>
        <w:ind w:firstLine="709"/>
        <w:jc w:val="both"/>
        <w:rPr>
          <w:rFonts w:ascii="Times New Roman" w:hAnsi="Times New Roman"/>
          <w:sz w:val="24"/>
          <w:szCs w:val="24"/>
        </w:rPr>
      </w:pPr>
      <w:r w:rsidRPr="00A02ACB">
        <w:rPr>
          <w:rFonts w:ascii="Times New Roman" w:hAnsi="Times New Roman"/>
          <w:b/>
          <w:sz w:val="24"/>
          <w:szCs w:val="24"/>
        </w:rPr>
        <w:t>ПМ.05 Организация взаимодействия с родителями (законными представителями) детей и сотрудниками ДОО по вопросам развития и образования детей</w:t>
      </w:r>
    </w:p>
    <w:tbl>
      <w:tblPr>
        <w:tblW w:w="10125" w:type="dxa"/>
        <w:tblInd w:w="-5" w:type="dxa"/>
        <w:tblLayout w:type="fixed"/>
        <w:tblCellMar>
          <w:top w:w="55" w:type="dxa"/>
          <w:left w:w="55" w:type="dxa"/>
          <w:bottom w:w="55" w:type="dxa"/>
          <w:right w:w="55" w:type="dxa"/>
        </w:tblCellMar>
        <w:tblLook w:val="04A0" w:firstRow="1" w:lastRow="0" w:firstColumn="1" w:lastColumn="0" w:noHBand="0" w:noVBand="1"/>
      </w:tblPr>
      <w:tblGrid>
        <w:gridCol w:w="1194"/>
        <w:gridCol w:w="8931"/>
      </w:tblGrid>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A02ACB">
            <w:pPr>
              <w:pStyle w:val="1"/>
              <w:tabs>
                <w:tab w:val="left" w:pos="0"/>
              </w:tabs>
              <w:spacing w:before="71" w:line="276" w:lineRule="auto"/>
              <w:ind w:right="370"/>
              <w:jc w:val="center"/>
              <w:rPr>
                <w:rFonts w:eastAsia="SimSun"/>
                <w:b/>
              </w:rPr>
            </w:pPr>
            <w:r w:rsidRPr="00A02ACB">
              <w:rPr>
                <w:rFonts w:eastAsia="SimSun"/>
                <w:b/>
              </w:rPr>
              <w:lastRenderedPageBreak/>
              <w:t>Код</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1"/>
              <w:tabs>
                <w:tab w:val="left" w:pos="0"/>
              </w:tabs>
              <w:spacing w:before="71" w:line="276" w:lineRule="auto"/>
              <w:ind w:right="517"/>
              <w:jc w:val="center"/>
              <w:rPr>
                <w:rFonts w:eastAsia="SimSun"/>
                <w:b/>
              </w:rPr>
            </w:pPr>
            <w:r w:rsidRPr="00A02ACB">
              <w:rPr>
                <w:rFonts w:eastAsia="SimSun"/>
                <w:b/>
              </w:rPr>
              <w:t>Наименование результата обучения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ПК 5.1</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ПК 5.2</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Организовывать взаимодействие и сотрудничество с педагогическими работниками ДОО и другими специалистами в решении педагогических задач.</w:t>
            </w:r>
          </w:p>
        </w:tc>
      </w:tr>
      <w:tr w:rsidR="00A02ACB" w:rsidRPr="00A02ACB" w:rsidTr="00C04A9E">
        <w:tc>
          <w:tcPr>
            <w:tcW w:w="1194"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ПК. 5.3</w:t>
            </w:r>
          </w:p>
        </w:tc>
        <w:tc>
          <w:tcPr>
            <w:tcW w:w="8931" w:type="dxa"/>
            <w:tcBorders>
              <w:top w:val="single" w:sz="4" w:space="0" w:color="000000"/>
              <w:left w:val="single" w:sz="4" w:space="0" w:color="000000"/>
              <w:bottom w:val="single" w:sz="4" w:space="0" w:color="000000"/>
              <w:right w:val="single" w:sz="4" w:space="0" w:color="000000"/>
            </w:tcBorders>
          </w:tcPr>
          <w:p w:rsidR="00A02ACB" w:rsidRPr="00A02ACB" w:rsidRDefault="00A02ACB" w:rsidP="00386F94">
            <w:pPr>
              <w:pStyle w:val="af2"/>
              <w:jc w:val="both"/>
              <w:rPr>
                <w:rFonts w:ascii="Times New Roman" w:hAnsi="Times New Roman"/>
              </w:rPr>
            </w:pPr>
            <w:r w:rsidRPr="00A02ACB">
              <w:rPr>
                <w:rFonts w:ascii="Times New Roman" w:hAnsi="Times New Roman"/>
              </w:rPr>
              <w:t>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rsidR="00A02ACB" w:rsidRDefault="00A02ACB" w:rsidP="00A02ACB">
      <w:pPr>
        <w:spacing w:after="0"/>
        <w:jc w:val="both"/>
        <w:rPr>
          <w:rFonts w:ascii="Times New Roman" w:hAnsi="Times New Roman"/>
          <w:sz w:val="24"/>
          <w:szCs w:val="24"/>
        </w:rPr>
      </w:pPr>
    </w:p>
    <w:p w:rsidR="00A02ACB" w:rsidRPr="00A02ACB" w:rsidRDefault="00A02ACB" w:rsidP="00C04A9E">
      <w:pPr>
        <w:spacing w:after="0"/>
        <w:jc w:val="both"/>
        <w:rPr>
          <w:rFonts w:ascii="Times New Roman" w:hAnsi="Times New Roman"/>
          <w:b/>
          <w:sz w:val="24"/>
          <w:szCs w:val="24"/>
        </w:rPr>
      </w:pPr>
      <w:r w:rsidRPr="00A02ACB">
        <w:rPr>
          <w:rFonts w:ascii="Times New Roman" w:hAnsi="Times New Roman"/>
          <w:sz w:val="24"/>
          <w:szCs w:val="24"/>
        </w:rPr>
        <w:t>В результате освоения преддипломн</w:t>
      </w:r>
      <w:r>
        <w:rPr>
          <w:rFonts w:ascii="Times New Roman" w:hAnsi="Times New Roman"/>
          <w:sz w:val="24"/>
          <w:szCs w:val="24"/>
        </w:rPr>
        <w:t>ой</w:t>
      </w:r>
      <w:r w:rsidR="0031249A" w:rsidRPr="0031249A">
        <w:rPr>
          <w:rFonts w:ascii="Times New Roman" w:hAnsi="Times New Roman"/>
          <w:sz w:val="24"/>
          <w:szCs w:val="24"/>
        </w:rPr>
        <w:t xml:space="preserve"> </w:t>
      </w:r>
      <w:r>
        <w:rPr>
          <w:rFonts w:ascii="Times New Roman" w:hAnsi="Times New Roman"/>
          <w:sz w:val="24"/>
          <w:szCs w:val="24"/>
        </w:rPr>
        <w:t>практики</w:t>
      </w:r>
      <w:r w:rsidRPr="00A02ACB">
        <w:rPr>
          <w:rFonts w:ascii="Times New Roman" w:hAnsi="Times New Roman"/>
          <w:sz w:val="24"/>
          <w:szCs w:val="24"/>
        </w:rPr>
        <w:t xml:space="preserve"> обучающийся должен </w:t>
      </w:r>
      <w:r w:rsidRPr="00A02ACB">
        <w:rPr>
          <w:rFonts w:ascii="Times New Roman" w:hAnsi="Times New Roman"/>
          <w:b/>
          <w:sz w:val="24"/>
          <w:szCs w:val="24"/>
        </w:rPr>
        <w:t>иметь практический опыт:</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планирования режимных моментов, утренней гимнастики, занятий, прогулок,</w:t>
      </w:r>
      <w:r w:rsidR="0031249A" w:rsidRPr="0031249A">
        <w:rPr>
          <w:rFonts w:ascii="Times New Roman" w:hAnsi="Times New Roman"/>
          <w:sz w:val="24"/>
          <w:szCs w:val="24"/>
        </w:rPr>
        <w:t xml:space="preserve"> </w:t>
      </w:r>
      <w:r w:rsidRPr="00A02ACB">
        <w:rPr>
          <w:rFonts w:ascii="Times New Roman" w:hAnsi="Times New Roman"/>
          <w:sz w:val="24"/>
          <w:szCs w:val="24"/>
        </w:rPr>
        <w:t>закаливания,</w:t>
      </w:r>
      <w:r w:rsidR="0031249A" w:rsidRPr="0031249A">
        <w:rPr>
          <w:rFonts w:ascii="Times New Roman" w:hAnsi="Times New Roman"/>
          <w:sz w:val="24"/>
          <w:szCs w:val="24"/>
        </w:rPr>
        <w:t xml:space="preserve"> </w:t>
      </w:r>
      <w:r w:rsidRPr="00A02ACB">
        <w:rPr>
          <w:rFonts w:ascii="Times New Roman" w:hAnsi="Times New Roman"/>
          <w:sz w:val="24"/>
          <w:szCs w:val="24"/>
        </w:rPr>
        <w:t>физкультурных</w:t>
      </w:r>
      <w:r w:rsidR="0031249A" w:rsidRPr="0031249A">
        <w:rPr>
          <w:rFonts w:ascii="Times New Roman" w:hAnsi="Times New Roman"/>
          <w:sz w:val="24"/>
          <w:szCs w:val="24"/>
        </w:rPr>
        <w:t xml:space="preserve"> </w:t>
      </w:r>
      <w:r w:rsidRPr="00A02ACB">
        <w:rPr>
          <w:rFonts w:ascii="Times New Roman" w:hAnsi="Times New Roman"/>
          <w:sz w:val="24"/>
          <w:szCs w:val="24"/>
        </w:rPr>
        <w:t>досугов</w:t>
      </w:r>
      <w:r w:rsidR="0031249A" w:rsidRPr="0031249A">
        <w:rPr>
          <w:rFonts w:ascii="Times New Roman" w:hAnsi="Times New Roman"/>
          <w:sz w:val="24"/>
          <w:szCs w:val="24"/>
        </w:rPr>
        <w:t xml:space="preserve"> </w:t>
      </w:r>
      <w:r w:rsidRPr="00A02ACB">
        <w:rPr>
          <w:rFonts w:ascii="Times New Roman" w:hAnsi="Times New Roman"/>
          <w:sz w:val="24"/>
          <w:szCs w:val="24"/>
        </w:rPr>
        <w:t>и</w:t>
      </w:r>
      <w:r w:rsidR="0031249A" w:rsidRPr="0031249A">
        <w:rPr>
          <w:rFonts w:ascii="Times New Roman" w:hAnsi="Times New Roman"/>
          <w:sz w:val="24"/>
          <w:szCs w:val="24"/>
        </w:rPr>
        <w:t xml:space="preserve"> </w:t>
      </w:r>
      <w:r w:rsidRPr="00A02ACB">
        <w:rPr>
          <w:rFonts w:ascii="Times New Roman" w:hAnsi="Times New Roman"/>
          <w:sz w:val="24"/>
          <w:szCs w:val="24"/>
        </w:rPr>
        <w:t>праздников;</w:t>
      </w:r>
    </w:p>
    <w:p w:rsidR="00A02ACB" w:rsidRPr="00A02ACB" w:rsidRDefault="0031249A"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Pr>
          <w:rFonts w:ascii="Times New Roman" w:hAnsi="Times New Roman"/>
          <w:sz w:val="24"/>
          <w:szCs w:val="24"/>
        </w:rPr>
        <w:noBreakHyphen/>
      </w:r>
      <w:r w:rsidR="00A02ACB" w:rsidRPr="00A02ACB">
        <w:rPr>
          <w:rFonts w:ascii="Times New Roman" w:hAnsi="Times New Roman"/>
          <w:sz w:val="24"/>
          <w:szCs w:val="24"/>
        </w:rPr>
        <w:t>организации</w:t>
      </w:r>
      <w:r w:rsidRPr="0031249A">
        <w:rPr>
          <w:rFonts w:ascii="Times New Roman" w:hAnsi="Times New Roman"/>
          <w:sz w:val="24"/>
          <w:szCs w:val="24"/>
        </w:rPr>
        <w:t xml:space="preserve"> </w:t>
      </w:r>
      <w:r w:rsidR="00A02ACB" w:rsidRPr="00A02ACB">
        <w:rPr>
          <w:rFonts w:ascii="Times New Roman" w:hAnsi="Times New Roman"/>
          <w:sz w:val="24"/>
          <w:szCs w:val="24"/>
        </w:rPr>
        <w:t>и</w:t>
      </w:r>
      <w:r w:rsidRPr="0031249A">
        <w:rPr>
          <w:rFonts w:ascii="Times New Roman" w:hAnsi="Times New Roman"/>
          <w:sz w:val="24"/>
          <w:szCs w:val="24"/>
        </w:rPr>
        <w:t xml:space="preserve"> </w:t>
      </w:r>
      <w:r w:rsidR="00A02ACB" w:rsidRPr="00A02ACB">
        <w:rPr>
          <w:rFonts w:ascii="Times New Roman" w:hAnsi="Times New Roman"/>
          <w:sz w:val="24"/>
          <w:szCs w:val="24"/>
        </w:rPr>
        <w:t>проведения</w:t>
      </w:r>
      <w:r w:rsidRPr="0031249A">
        <w:rPr>
          <w:rFonts w:ascii="Times New Roman" w:hAnsi="Times New Roman"/>
          <w:sz w:val="24"/>
          <w:szCs w:val="24"/>
        </w:rPr>
        <w:t xml:space="preserve"> </w:t>
      </w:r>
      <w:r w:rsidR="00A02ACB" w:rsidRPr="00A02ACB">
        <w:rPr>
          <w:rFonts w:ascii="Times New Roman" w:hAnsi="Times New Roman"/>
          <w:sz w:val="24"/>
          <w:szCs w:val="24"/>
        </w:rPr>
        <w:t>режимных</w:t>
      </w:r>
      <w:r w:rsidRPr="0031249A">
        <w:rPr>
          <w:rFonts w:ascii="Times New Roman" w:hAnsi="Times New Roman"/>
          <w:sz w:val="24"/>
          <w:szCs w:val="24"/>
        </w:rPr>
        <w:t xml:space="preserve"> </w:t>
      </w:r>
      <w:r w:rsidR="00A02ACB" w:rsidRPr="00A02ACB">
        <w:rPr>
          <w:rFonts w:ascii="Times New Roman" w:hAnsi="Times New Roman"/>
          <w:sz w:val="24"/>
          <w:szCs w:val="24"/>
        </w:rPr>
        <w:t>моментов</w:t>
      </w:r>
      <w:r w:rsidRPr="0031249A">
        <w:rPr>
          <w:rFonts w:ascii="Times New Roman" w:hAnsi="Times New Roman"/>
          <w:sz w:val="24"/>
          <w:szCs w:val="24"/>
        </w:rPr>
        <w:t xml:space="preserve"> </w:t>
      </w:r>
      <w:r w:rsidR="00A02ACB" w:rsidRPr="00A02ACB">
        <w:rPr>
          <w:rFonts w:ascii="Times New Roman" w:hAnsi="Times New Roman"/>
          <w:sz w:val="24"/>
          <w:szCs w:val="24"/>
        </w:rPr>
        <w:t>(умывание,</w:t>
      </w:r>
      <w:r w:rsidRPr="0031249A">
        <w:rPr>
          <w:rFonts w:ascii="Times New Roman" w:hAnsi="Times New Roman"/>
          <w:sz w:val="24"/>
          <w:szCs w:val="24"/>
        </w:rPr>
        <w:t xml:space="preserve"> </w:t>
      </w:r>
      <w:r w:rsidR="00A02ACB" w:rsidRPr="00A02ACB">
        <w:rPr>
          <w:rFonts w:ascii="Times New Roman" w:hAnsi="Times New Roman"/>
          <w:sz w:val="24"/>
          <w:szCs w:val="24"/>
        </w:rPr>
        <w:t>одевание,</w:t>
      </w:r>
      <w:r w:rsidRPr="0031249A">
        <w:rPr>
          <w:rFonts w:ascii="Times New Roman" w:hAnsi="Times New Roman"/>
          <w:sz w:val="24"/>
          <w:szCs w:val="24"/>
        </w:rPr>
        <w:t xml:space="preserve"> </w:t>
      </w:r>
      <w:r w:rsidR="00A02ACB" w:rsidRPr="00A02ACB">
        <w:rPr>
          <w:rFonts w:ascii="Times New Roman" w:hAnsi="Times New Roman"/>
          <w:sz w:val="24"/>
          <w:szCs w:val="24"/>
        </w:rPr>
        <w:t>питание,</w:t>
      </w:r>
      <w:r w:rsidRPr="0031249A">
        <w:rPr>
          <w:rFonts w:ascii="Times New Roman" w:hAnsi="Times New Roman"/>
          <w:sz w:val="24"/>
          <w:szCs w:val="24"/>
        </w:rPr>
        <w:t xml:space="preserve"> </w:t>
      </w:r>
      <w:r w:rsidR="00A02ACB" w:rsidRPr="00A02ACB">
        <w:rPr>
          <w:rFonts w:ascii="Times New Roman" w:hAnsi="Times New Roman"/>
          <w:sz w:val="24"/>
          <w:szCs w:val="24"/>
        </w:rPr>
        <w:t>сон),</w:t>
      </w:r>
      <w:r w:rsidRPr="0031249A">
        <w:rPr>
          <w:rFonts w:ascii="Times New Roman" w:hAnsi="Times New Roman"/>
          <w:sz w:val="24"/>
          <w:szCs w:val="24"/>
        </w:rPr>
        <w:t xml:space="preserve"> </w:t>
      </w:r>
      <w:r w:rsidR="00A02ACB" w:rsidRPr="00A02ACB">
        <w:rPr>
          <w:rFonts w:ascii="Times New Roman" w:hAnsi="Times New Roman"/>
          <w:sz w:val="24"/>
          <w:szCs w:val="24"/>
        </w:rPr>
        <w:t>направленных</w:t>
      </w:r>
      <w:r w:rsidRPr="0031249A">
        <w:rPr>
          <w:rFonts w:ascii="Times New Roman" w:hAnsi="Times New Roman"/>
          <w:sz w:val="24"/>
          <w:szCs w:val="24"/>
        </w:rPr>
        <w:t xml:space="preserve"> </w:t>
      </w:r>
      <w:r w:rsidR="00A02ACB" w:rsidRPr="00A02ACB">
        <w:rPr>
          <w:rFonts w:ascii="Times New Roman" w:hAnsi="Times New Roman"/>
          <w:sz w:val="24"/>
          <w:szCs w:val="24"/>
        </w:rPr>
        <w:t>на</w:t>
      </w:r>
      <w:r w:rsidRPr="0031249A">
        <w:rPr>
          <w:rFonts w:ascii="Times New Roman" w:hAnsi="Times New Roman"/>
          <w:sz w:val="24"/>
          <w:szCs w:val="24"/>
        </w:rPr>
        <w:t xml:space="preserve"> </w:t>
      </w:r>
      <w:r w:rsidR="00A02ACB" w:rsidRPr="00A02ACB">
        <w:rPr>
          <w:rFonts w:ascii="Times New Roman" w:hAnsi="Times New Roman"/>
          <w:sz w:val="24"/>
          <w:szCs w:val="24"/>
        </w:rPr>
        <w:t>воспитание</w:t>
      </w:r>
      <w:r w:rsidRPr="0031249A">
        <w:rPr>
          <w:rFonts w:ascii="Times New Roman" w:hAnsi="Times New Roman"/>
          <w:sz w:val="24"/>
          <w:szCs w:val="24"/>
        </w:rPr>
        <w:t xml:space="preserve"> </w:t>
      </w:r>
      <w:r w:rsidR="00A02ACB" w:rsidRPr="00A02ACB">
        <w:rPr>
          <w:rFonts w:ascii="Times New Roman" w:hAnsi="Times New Roman"/>
          <w:sz w:val="24"/>
          <w:szCs w:val="24"/>
        </w:rPr>
        <w:t>культурно-гигиенических</w:t>
      </w:r>
      <w:r w:rsidRPr="0031249A">
        <w:rPr>
          <w:rFonts w:ascii="Times New Roman" w:hAnsi="Times New Roman"/>
          <w:sz w:val="24"/>
          <w:szCs w:val="24"/>
        </w:rPr>
        <w:t xml:space="preserve"> </w:t>
      </w:r>
      <w:r w:rsidR="00A02ACB" w:rsidRPr="00A02ACB">
        <w:rPr>
          <w:rFonts w:ascii="Times New Roman" w:hAnsi="Times New Roman"/>
          <w:sz w:val="24"/>
          <w:szCs w:val="24"/>
        </w:rPr>
        <w:t>навыков</w:t>
      </w:r>
      <w:r w:rsidRPr="0031249A">
        <w:rPr>
          <w:rFonts w:ascii="Times New Roman" w:hAnsi="Times New Roman"/>
          <w:sz w:val="24"/>
          <w:szCs w:val="24"/>
        </w:rPr>
        <w:t xml:space="preserve"> </w:t>
      </w:r>
      <w:r w:rsidR="00A02ACB" w:rsidRPr="00A02ACB">
        <w:rPr>
          <w:rFonts w:ascii="Times New Roman" w:hAnsi="Times New Roman"/>
          <w:sz w:val="24"/>
          <w:szCs w:val="24"/>
        </w:rPr>
        <w:t>и</w:t>
      </w:r>
      <w:r w:rsidRPr="0031249A">
        <w:rPr>
          <w:rFonts w:ascii="Times New Roman" w:hAnsi="Times New Roman"/>
          <w:sz w:val="24"/>
          <w:szCs w:val="24"/>
        </w:rPr>
        <w:t xml:space="preserve"> </w:t>
      </w:r>
      <w:r w:rsidR="00A02ACB" w:rsidRPr="00A02ACB">
        <w:rPr>
          <w:rFonts w:ascii="Times New Roman" w:hAnsi="Times New Roman"/>
          <w:sz w:val="24"/>
          <w:szCs w:val="24"/>
        </w:rPr>
        <w:t>укрепление</w:t>
      </w:r>
      <w:r w:rsidRPr="0031249A">
        <w:rPr>
          <w:rFonts w:ascii="Times New Roman" w:hAnsi="Times New Roman"/>
          <w:sz w:val="24"/>
          <w:szCs w:val="24"/>
        </w:rPr>
        <w:t xml:space="preserve"> </w:t>
      </w:r>
      <w:r w:rsidR="00A02ACB" w:rsidRPr="00A02ACB">
        <w:rPr>
          <w:rFonts w:ascii="Times New Roman" w:hAnsi="Times New Roman"/>
          <w:sz w:val="24"/>
          <w:szCs w:val="24"/>
        </w:rPr>
        <w:t>здоровья;</w:t>
      </w:r>
    </w:p>
    <w:p w:rsidR="00A02ACB" w:rsidRPr="00A02ACB" w:rsidRDefault="0031249A"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Pr>
          <w:rFonts w:ascii="Times New Roman" w:hAnsi="Times New Roman"/>
          <w:sz w:val="24"/>
          <w:szCs w:val="24"/>
        </w:rPr>
        <w:noBreakHyphen/>
      </w:r>
      <w:r w:rsidR="00A02ACB" w:rsidRPr="00A02ACB">
        <w:rPr>
          <w:rFonts w:ascii="Times New Roman" w:hAnsi="Times New Roman"/>
          <w:sz w:val="24"/>
          <w:szCs w:val="24"/>
        </w:rPr>
        <w:t>организации</w:t>
      </w:r>
      <w:r w:rsidRPr="0031249A">
        <w:rPr>
          <w:rFonts w:ascii="Times New Roman" w:hAnsi="Times New Roman"/>
          <w:sz w:val="24"/>
          <w:szCs w:val="24"/>
        </w:rPr>
        <w:t xml:space="preserve"> </w:t>
      </w:r>
      <w:r w:rsidR="00A02ACB" w:rsidRPr="00A02ACB">
        <w:rPr>
          <w:rFonts w:ascii="Times New Roman" w:hAnsi="Times New Roman"/>
          <w:sz w:val="24"/>
          <w:szCs w:val="24"/>
        </w:rPr>
        <w:t>и</w:t>
      </w:r>
      <w:r w:rsidRPr="0031249A">
        <w:rPr>
          <w:rFonts w:ascii="Times New Roman" w:hAnsi="Times New Roman"/>
          <w:sz w:val="24"/>
          <w:szCs w:val="24"/>
        </w:rPr>
        <w:t xml:space="preserve"> </w:t>
      </w:r>
      <w:r w:rsidR="00A02ACB" w:rsidRPr="00A02ACB">
        <w:rPr>
          <w:rFonts w:ascii="Times New Roman" w:hAnsi="Times New Roman"/>
          <w:sz w:val="24"/>
          <w:szCs w:val="24"/>
        </w:rPr>
        <w:t>проведения</w:t>
      </w:r>
      <w:r w:rsidRPr="0031249A">
        <w:rPr>
          <w:rFonts w:ascii="Times New Roman" w:hAnsi="Times New Roman"/>
          <w:sz w:val="24"/>
          <w:szCs w:val="24"/>
        </w:rPr>
        <w:t xml:space="preserve"> </w:t>
      </w:r>
      <w:r w:rsidR="00A02ACB" w:rsidRPr="00A02ACB">
        <w:rPr>
          <w:rFonts w:ascii="Times New Roman" w:hAnsi="Times New Roman"/>
          <w:sz w:val="24"/>
          <w:szCs w:val="24"/>
        </w:rPr>
        <w:t>утренней</w:t>
      </w:r>
      <w:r w:rsidRPr="0031249A">
        <w:rPr>
          <w:rFonts w:ascii="Times New Roman" w:hAnsi="Times New Roman"/>
          <w:sz w:val="24"/>
          <w:szCs w:val="24"/>
        </w:rPr>
        <w:t xml:space="preserve"> </w:t>
      </w:r>
      <w:r w:rsidR="00A02ACB" w:rsidRPr="00A02ACB">
        <w:rPr>
          <w:rFonts w:ascii="Times New Roman" w:hAnsi="Times New Roman"/>
          <w:sz w:val="24"/>
          <w:szCs w:val="24"/>
        </w:rPr>
        <w:t>гимнастики,</w:t>
      </w:r>
      <w:r w:rsidRPr="0031249A">
        <w:rPr>
          <w:rFonts w:ascii="Times New Roman" w:hAnsi="Times New Roman"/>
          <w:sz w:val="24"/>
          <w:szCs w:val="24"/>
        </w:rPr>
        <w:t xml:space="preserve"> </w:t>
      </w:r>
      <w:r w:rsidR="00A02ACB" w:rsidRPr="00A02ACB">
        <w:rPr>
          <w:rFonts w:ascii="Times New Roman" w:hAnsi="Times New Roman"/>
          <w:sz w:val="24"/>
          <w:szCs w:val="24"/>
        </w:rPr>
        <w:t>занятий,</w:t>
      </w:r>
      <w:r w:rsidRPr="0031249A">
        <w:rPr>
          <w:rFonts w:ascii="Times New Roman" w:hAnsi="Times New Roman"/>
          <w:sz w:val="24"/>
          <w:szCs w:val="24"/>
        </w:rPr>
        <w:t xml:space="preserve"> </w:t>
      </w:r>
      <w:r w:rsidR="00A02ACB" w:rsidRPr="00A02ACB">
        <w:rPr>
          <w:rFonts w:ascii="Times New Roman" w:hAnsi="Times New Roman"/>
          <w:sz w:val="24"/>
          <w:szCs w:val="24"/>
        </w:rPr>
        <w:t>прогулок,</w:t>
      </w:r>
      <w:r w:rsidRPr="0031249A">
        <w:rPr>
          <w:rFonts w:ascii="Times New Roman" w:hAnsi="Times New Roman"/>
          <w:sz w:val="24"/>
          <w:szCs w:val="24"/>
        </w:rPr>
        <w:t xml:space="preserve"> </w:t>
      </w:r>
      <w:r w:rsidR="00A02ACB" w:rsidRPr="00A02ACB">
        <w:rPr>
          <w:rFonts w:ascii="Times New Roman" w:hAnsi="Times New Roman"/>
          <w:sz w:val="24"/>
          <w:szCs w:val="24"/>
        </w:rPr>
        <w:t>закаливающих</w:t>
      </w:r>
      <w:r>
        <w:rPr>
          <w:rFonts w:ascii="Times New Roman" w:hAnsi="Times New Roman"/>
          <w:sz w:val="24"/>
          <w:szCs w:val="24"/>
        </w:rPr>
        <w:t xml:space="preserve"> </w:t>
      </w:r>
      <w:r w:rsidR="00A02ACB" w:rsidRPr="00A02ACB">
        <w:rPr>
          <w:rFonts w:ascii="Times New Roman" w:hAnsi="Times New Roman"/>
          <w:sz w:val="24"/>
          <w:szCs w:val="24"/>
        </w:rPr>
        <w:t>процедур,</w:t>
      </w:r>
      <w:r w:rsidRPr="0031249A">
        <w:rPr>
          <w:rFonts w:ascii="Times New Roman" w:hAnsi="Times New Roman"/>
          <w:sz w:val="24"/>
          <w:szCs w:val="24"/>
        </w:rPr>
        <w:t xml:space="preserve"> </w:t>
      </w:r>
      <w:r w:rsidR="00A02ACB" w:rsidRPr="00A02ACB">
        <w:rPr>
          <w:rFonts w:ascii="Times New Roman" w:hAnsi="Times New Roman"/>
          <w:sz w:val="24"/>
          <w:szCs w:val="24"/>
        </w:rPr>
        <w:t>физкультурных</w:t>
      </w:r>
      <w:r w:rsidRPr="0031249A">
        <w:rPr>
          <w:rFonts w:ascii="Times New Roman" w:hAnsi="Times New Roman"/>
          <w:sz w:val="24"/>
          <w:szCs w:val="24"/>
        </w:rPr>
        <w:t xml:space="preserve"> </w:t>
      </w:r>
      <w:r w:rsidR="00A02ACB" w:rsidRPr="00A02ACB">
        <w:rPr>
          <w:rFonts w:ascii="Times New Roman" w:hAnsi="Times New Roman"/>
          <w:sz w:val="24"/>
          <w:szCs w:val="24"/>
        </w:rPr>
        <w:t>досугов</w:t>
      </w:r>
      <w:r w:rsidRPr="0031249A">
        <w:rPr>
          <w:rFonts w:ascii="Times New Roman" w:hAnsi="Times New Roman"/>
          <w:sz w:val="24"/>
          <w:szCs w:val="24"/>
        </w:rPr>
        <w:t xml:space="preserve"> </w:t>
      </w:r>
      <w:r w:rsidR="00A02ACB" w:rsidRPr="00A02ACB">
        <w:rPr>
          <w:rFonts w:ascii="Times New Roman" w:hAnsi="Times New Roman"/>
          <w:sz w:val="24"/>
          <w:szCs w:val="24"/>
        </w:rPr>
        <w:t>и</w:t>
      </w:r>
      <w:r w:rsidRPr="0031249A">
        <w:rPr>
          <w:rFonts w:ascii="Times New Roman" w:hAnsi="Times New Roman"/>
          <w:sz w:val="24"/>
          <w:szCs w:val="24"/>
        </w:rPr>
        <w:t xml:space="preserve"> </w:t>
      </w:r>
      <w:r>
        <w:rPr>
          <w:rFonts w:ascii="Times New Roman" w:hAnsi="Times New Roman"/>
          <w:sz w:val="24"/>
          <w:szCs w:val="24"/>
        </w:rPr>
        <w:t>праздников</w:t>
      </w:r>
      <w:r w:rsidRPr="0031249A">
        <w:rPr>
          <w:rFonts w:ascii="Times New Roman" w:hAnsi="Times New Roman"/>
          <w:sz w:val="24"/>
          <w:szCs w:val="24"/>
        </w:rPr>
        <w:t xml:space="preserve"> </w:t>
      </w:r>
      <w:r>
        <w:rPr>
          <w:rFonts w:ascii="Times New Roman" w:hAnsi="Times New Roman"/>
          <w:sz w:val="24"/>
          <w:szCs w:val="24"/>
        </w:rPr>
        <w:t xml:space="preserve">в </w:t>
      </w:r>
      <w:r w:rsidR="00A02ACB" w:rsidRPr="00A02ACB">
        <w:rPr>
          <w:rFonts w:ascii="Times New Roman" w:hAnsi="Times New Roman"/>
          <w:sz w:val="24"/>
          <w:szCs w:val="24"/>
        </w:rPr>
        <w:t>соответствии с</w:t>
      </w:r>
      <w:r>
        <w:rPr>
          <w:rFonts w:ascii="Times New Roman" w:hAnsi="Times New Roman"/>
          <w:sz w:val="24"/>
          <w:szCs w:val="24"/>
        </w:rPr>
        <w:t xml:space="preserve"> </w:t>
      </w:r>
      <w:r w:rsidR="00A02ACB" w:rsidRPr="00A02ACB">
        <w:rPr>
          <w:rFonts w:ascii="Times New Roman" w:hAnsi="Times New Roman"/>
          <w:sz w:val="24"/>
          <w:szCs w:val="24"/>
        </w:rPr>
        <w:t>возрастом</w:t>
      </w:r>
      <w:r>
        <w:rPr>
          <w:rFonts w:ascii="Times New Roman" w:hAnsi="Times New Roman"/>
          <w:sz w:val="24"/>
          <w:szCs w:val="24"/>
        </w:rPr>
        <w:t xml:space="preserve"> </w:t>
      </w:r>
      <w:r w:rsidR="00A02ACB" w:rsidRPr="00A02ACB">
        <w:rPr>
          <w:rFonts w:ascii="Times New Roman" w:hAnsi="Times New Roman"/>
          <w:sz w:val="24"/>
          <w:szCs w:val="24"/>
        </w:rPr>
        <w:t>детей;</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организации и проведения наблюдений за изменениями в самочувствии детей</w:t>
      </w:r>
      <w:r w:rsidR="0031249A">
        <w:rPr>
          <w:rFonts w:ascii="Times New Roman" w:hAnsi="Times New Roman"/>
          <w:sz w:val="24"/>
          <w:szCs w:val="24"/>
        </w:rPr>
        <w:t xml:space="preserve"> </w:t>
      </w:r>
      <w:r w:rsidRPr="00A02ACB">
        <w:rPr>
          <w:rFonts w:ascii="Times New Roman" w:hAnsi="Times New Roman"/>
          <w:sz w:val="24"/>
          <w:szCs w:val="24"/>
        </w:rPr>
        <w:t>во время</w:t>
      </w:r>
      <w:r w:rsidR="0031249A">
        <w:rPr>
          <w:rFonts w:ascii="Times New Roman" w:hAnsi="Times New Roman"/>
          <w:sz w:val="24"/>
          <w:szCs w:val="24"/>
        </w:rPr>
        <w:t xml:space="preserve"> </w:t>
      </w:r>
      <w:r w:rsidRPr="00A02ACB">
        <w:rPr>
          <w:rFonts w:ascii="Times New Roman" w:hAnsi="Times New Roman"/>
          <w:sz w:val="24"/>
          <w:szCs w:val="24"/>
        </w:rPr>
        <w:t>их</w:t>
      </w:r>
      <w:r w:rsidR="0031249A">
        <w:rPr>
          <w:rFonts w:ascii="Times New Roman" w:hAnsi="Times New Roman"/>
          <w:sz w:val="24"/>
          <w:szCs w:val="24"/>
        </w:rPr>
        <w:t xml:space="preserve"> </w:t>
      </w:r>
      <w:r w:rsidRPr="00A02ACB">
        <w:rPr>
          <w:rFonts w:ascii="Times New Roman" w:hAnsi="Times New Roman"/>
          <w:sz w:val="24"/>
          <w:szCs w:val="24"/>
        </w:rPr>
        <w:t>пребывания</w:t>
      </w:r>
      <w:r w:rsidR="0031249A">
        <w:rPr>
          <w:rFonts w:ascii="Times New Roman" w:hAnsi="Times New Roman"/>
          <w:sz w:val="24"/>
          <w:szCs w:val="24"/>
        </w:rPr>
        <w:t xml:space="preserve"> </w:t>
      </w:r>
      <w:r w:rsidRPr="00A02ACB">
        <w:rPr>
          <w:rFonts w:ascii="Times New Roman" w:hAnsi="Times New Roman"/>
          <w:sz w:val="24"/>
          <w:szCs w:val="24"/>
        </w:rPr>
        <w:t>в</w:t>
      </w:r>
      <w:r w:rsidR="0031249A">
        <w:rPr>
          <w:rFonts w:ascii="Times New Roman" w:hAnsi="Times New Roman"/>
          <w:sz w:val="24"/>
          <w:szCs w:val="24"/>
        </w:rPr>
        <w:t xml:space="preserve"> </w:t>
      </w:r>
      <w:r w:rsidRPr="00A02ACB">
        <w:rPr>
          <w:rFonts w:ascii="Times New Roman" w:hAnsi="Times New Roman"/>
          <w:sz w:val="24"/>
          <w:szCs w:val="24"/>
        </w:rPr>
        <w:t>образовательном</w:t>
      </w:r>
      <w:r w:rsidR="0031249A">
        <w:rPr>
          <w:rFonts w:ascii="Times New Roman" w:hAnsi="Times New Roman"/>
          <w:sz w:val="24"/>
          <w:szCs w:val="24"/>
        </w:rPr>
        <w:t xml:space="preserve"> </w:t>
      </w:r>
      <w:r w:rsidRPr="00A02ACB">
        <w:rPr>
          <w:rFonts w:ascii="Times New Roman" w:hAnsi="Times New Roman"/>
          <w:sz w:val="24"/>
          <w:szCs w:val="24"/>
        </w:rPr>
        <w:t>учреждении;</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взаимодействия с медицинским персоналом образовательного учреждения по</w:t>
      </w:r>
      <w:r w:rsidR="0031249A">
        <w:rPr>
          <w:rFonts w:ascii="Times New Roman" w:hAnsi="Times New Roman"/>
          <w:sz w:val="24"/>
          <w:szCs w:val="24"/>
        </w:rPr>
        <w:t xml:space="preserve"> </w:t>
      </w:r>
      <w:r w:rsidRPr="00A02ACB">
        <w:rPr>
          <w:rFonts w:ascii="Times New Roman" w:hAnsi="Times New Roman"/>
          <w:sz w:val="24"/>
          <w:szCs w:val="24"/>
        </w:rPr>
        <w:t>вопросам</w:t>
      </w:r>
      <w:r w:rsidR="0031249A">
        <w:rPr>
          <w:rFonts w:ascii="Times New Roman" w:hAnsi="Times New Roman"/>
          <w:sz w:val="24"/>
          <w:szCs w:val="24"/>
        </w:rPr>
        <w:t xml:space="preserve"> </w:t>
      </w:r>
      <w:r w:rsidRPr="00A02ACB">
        <w:rPr>
          <w:rFonts w:ascii="Times New Roman" w:hAnsi="Times New Roman"/>
          <w:sz w:val="24"/>
          <w:szCs w:val="24"/>
        </w:rPr>
        <w:t>здоровья</w:t>
      </w:r>
      <w:r w:rsidR="0031249A">
        <w:rPr>
          <w:rFonts w:ascii="Times New Roman" w:hAnsi="Times New Roman"/>
          <w:sz w:val="24"/>
          <w:szCs w:val="24"/>
        </w:rPr>
        <w:t xml:space="preserve"> </w:t>
      </w:r>
      <w:r w:rsidRPr="00A02ACB">
        <w:rPr>
          <w:rFonts w:ascii="Times New Roman" w:hAnsi="Times New Roman"/>
          <w:sz w:val="24"/>
          <w:szCs w:val="24"/>
        </w:rPr>
        <w:t>детей;</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диагностики</w:t>
      </w:r>
      <w:r w:rsidR="0031249A">
        <w:rPr>
          <w:rFonts w:ascii="Times New Roman" w:hAnsi="Times New Roman"/>
          <w:sz w:val="24"/>
          <w:szCs w:val="24"/>
        </w:rPr>
        <w:t xml:space="preserve"> </w:t>
      </w:r>
      <w:r w:rsidRPr="00A02ACB">
        <w:rPr>
          <w:rFonts w:ascii="Times New Roman" w:hAnsi="Times New Roman"/>
          <w:sz w:val="24"/>
          <w:szCs w:val="24"/>
        </w:rPr>
        <w:t>результатов</w:t>
      </w:r>
      <w:r w:rsidR="0031249A">
        <w:rPr>
          <w:rFonts w:ascii="Times New Roman" w:hAnsi="Times New Roman"/>
          <w:sz w:val="24"/>
          <w:szCs w:val="24"/>
        </w:rPr>
        <w:t xml:space="preserve"> </w:t>
      </w:r>
      <w:r w:rsidRPr="00A02ACB">
        <w:rPr>
          <w:rFonts w:ascii="Times New Roman" w:hAnsi="Times New Roman"/>
          <w:sz w:val="24"/>
          <w:szCs w:val="24"/>
        </w:rPr>
        <w:t>физического</w:t>
      </w:r>
      <w:r w:rsidR="0031249A">
        <w:rPr>
          <w:rFonts w:ascii="Times New Roman" w:hAnsi="Times New Roman"/>
          <w:sz w:val="24"/>
          <w:szCs w:val="24"/>
        </w:rPr>
        <w:t xml:space="preserve"> </w:t>
      </w:r>
      <w:r w:rsidRPr="00A02ACB">
        <w:rPr>
          <w:rFonts w:ascii="Times New Roman" w:hAnsi="Times New Roman"/>
          <w:sz w:val="24"/>
          <w:szCs w:val="24"/>
        </w:rPr>
        <w:t>воспитания</w:t>
      </w:r>
      <w:r w:rsidR="0031249A">
        <w:rPr>
          <w:rFonts w:ascii="Times New Roman" w:hAnsi="Times New Roman"/>
          <w:sz w:val="24"/>
          <w:szCs w:val="24"/>
        </w:rPr>
        <w:t xml:space="preserve"> </w:t>
      </w:r>
      <w:r w:rsidRPr="00A02ACB">
        <w:rPr>
          <w:rFonts w:ascii="Times New Roman" w:hAnsi="Times New Roman"/>
          <w:sz w:val="24"/>
          <w:szCs w:val="24"/>
        </w:rPr>
        <w:t>и</w:t>
      </w:r>
      <w:r w:rsidR="0031249A">
        <w:rPr>
          <w:rFonts w:ascii="Times New Roman" w:hAnsi="Times New Roman"/>
          <w:sz w:val="24"/>
          <w:szCs w:val="24"/>
        </w:rPr>
        <w:t xml:space="preserve"> </w:t>
      </w:r>
      <w:r w:rsidRPr="00A02ACB">
        <w:rPr>
          <w:rFonts w:ascii="Times New Roman" w:hAnsi="Times New Roman"/>
          <w:sz w:val="24"/>
          <w:szCs w:val="24"/>
        </w:rPr>
        <w:t>развития;</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наблюдения</w:t>
      </w:r>
      <w:r w:rsidR="00DE4E45">
        <w:rPr>
          <w:rFonts w:ascii="Times New Roman" w:hAnsi="Times New Roman"/>
          <w:sz w:val="24"/>
          <w:szCs w:val="24"/>
        </w:rPr>
        <w:t xml:space="preserve"> </w:t>
      </w:r>
      <w:r w:rsidRPr="00A02ACB">
        <w:rPr>
          <w:rFonts w:ascii="Times New Roman" w:hAnsi="Times New Roman"/>
          <w:sz w:val="24"/>
          <w:szCs w:val="24"/>
        </w:rPr>
        <w:t>и</w:t>
      </w:r>
      <w:r w:rsidR="00DE4E45">
        <w:rPr>
          <w:rFonts w:ascii="Times New Roman" w:hAnsi="Times New Roman"/>
          <w:sz w:val="24"/>
          <w:szCs w:val="24"/>
        </w:rPr>
        <w:t xml:space="preserve"> </w:t>
      </w:r>
      <w:r w:rsidRPr="00A02ACB">
        <w:rPr>
          <w:rFonts w:ascii="Times New Roman" w:hAnsi="Times New Roman"/>
          <w:sz w:val="24"/>
          <w:szCs w:val="24"/>
        </w:rPr>
        <w:t>анализа</w:t>
      </w:r>
      <w:r w:rsidR="00DE4E45">
        <w:rPr>
          <w:rFonts w:ascii="Times New Roman" w:hAnsi="Times New Roman"/>
          <w:sz w:val="24"/>
          <w:szCs w:val="24"/>
        </w:rPr>
        <w:t xml:space="preserve"> </w:t>
      </w:r>
      <w:r w:rsidRPr="00A02ACB">
        <w:rPr>
          <w:rFonts w:ascii="Times New Roman" w:hAnsi="Times New Roman"/>
          <w:sz w:val="24"/>
          <w:szCs w:val="24"/>
        </w:rPr>
        <w:t>мероприятий</w:t>
      </w:r>
      <w:r w:rsidR="00DE4E45">
        <w:rPr>
          <w:rFonts w:ascii="Times New Roman" w:hAnsi="Times New Roman"/>
          <w:sz w:val="24"/>
          <w:szCs w:val="24"/>
        </w:rPr>
        <w:t xml:space="preserve"> </w:t>
      </w:r>
      <w:r w:rsidRPr="00A02ACB">
        <w:rPr>
          <w:rFonts w:ascii="Times New Roman" w:hAnsi="Times New Roman"/>
          <w:sz w:val="24"/>
          <w:szCs w:val="24"/>
        </w:rPr>
        <w:t>по</w:t>
      </w:r>
      <w:r w:rsidR="00DE4E45">
        <w:rPr>
          <w:rFonts w:ascii="Times New Roman" w:hAnsi="Times New Roman"/>
          <w:sz w:val="24"/>
          <w:szCs w:val="24"/>
        </w:rPr>
        <w:t xml:space="preserve"> </w:t>
      </w:r>
      <w:r w:rsidRPr="00A02ACB">
        <w:rPr>
          <w:rFonts w:ascii="Times New Roman" w:hAnsi="Times New Roman"/>
          <w:sz w:val="24"/>
          <w:szCs w:val="24"/>
        </w:rPr>
        <w:t>физическому</w:t>
      </w:r>
      <w:r w:rsidR="00DE4E45">
        <w:rPr>
          <w:rFonts w:ascii="Times New Roman" w:hAnsi="Times New Roman"/>
          <w:sz w:val="24"/>
          <w:szCs w:val="24"/>
        </w:rPr>
        <w:t xml:space="preserve"> </w:t>
      </w:r>
      <w:r w:rsidRPr="00A02ACB">
        <w:rPr>
          <w:rFonts w:ascii="Times New Roman" w:hAnsi="Times New Roman"/>
          <w:sz w:val="24"/>
          <w:szCs w:val="24"/>
        </w:rPr>
        <w:t>воспитанию;</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разработки</w:t>
      </w:r>
      <w:r w:rsidR="00DE4E45">
        <w:rPr>
          <w:rFonts w:ascii="Times New Roman" w:hAnsi="Times New Roman"/>
          <w:sz w:val="24"/>
          <w:szCs w:val="24"/>
        </w:rPr>
        <w:t xml:space="preserve"> </w:t>
      </w:r>
      <w:r w:rsidRPr="00A02ACB">
        <w:rPr>
          <w:rFonts w:ascii="Times New Roman" w:hAnsi="Times New Roman"/>
          <w:sz w:val="24"/>
          <w:szCs w:val="24"/>
        </w:rPr>
        <w:t>предложений</w:t>
      </w:r>
      <w:r w:rsidR="00DE4E45">
        <w:rPr>
          <w:rFonts w:ascii="Times New Roman" w:hAnsi="Times New Roman"/>
          <w:sz w:val="24"/>
          <w:szCs w:val="24"/>
        </w:rPr>
        <w:t xml:space="preserve"> </w:t>
      </w:r>
      <w:r w:rsidRPr="00A02ACB">
        <w:rPr>
          <w:rFonts w:ascii="Times New Roman" w:hAnsi="Times New Roman"/>
          <w:sz w:val="24"/>
          <w:szCs w:val="24"/>
        </w:rPr>
        <w:t>по</w:t>
      </w:r>
      <w:r w:rsidR="00DE4E45">
        <w:rPr>
          <w:rFonts w:ascii="Times New Roman" w:hAnsi="Times New Roman"/>
          <w:sz w:val="24"/>
          <w:szCs w:val="24"/>
        </w:rPr>
        <w:t xml:space="preserve"> </w:t>
      </w:r>
      <w:r w:rsidRPr="00A02ACB">
        <w:rPr>
          <w:rFonts w:ascii="Times New Roman" w:hAnsi="Times New Roman"/>
          <w:sz w:val="24"/>
          <w:szCs w:val="24"/>
        </w:rPr>
        <w:t>коррекции</w:t>
      </w:r>
      <w:r w:rsidR="00DE4E45">
        <w:rPr>
          <w:rFonts w:ascii="Times New Roman" w:hAnsi="Times New Roman"/>
          <w:sz w:val="24"/>
          <w:szCs w:val="24"/>
        </w:rPr>
        <w:t xml:space="preserve"> </w:t>
      </w:r>
      <w:r w:rsidRPr="00A02ACB">
        <w:rPr>
          <w:rFonts w:ascii="Times New Roman" w:hAnsi="Times New Roman"/>
          <w:sz w:val="24"/>
          <w:szCs w:val="24"/>
        </w:rPr>
        <w:t>процесса</w:t>
      </w:r>
      <w:r w:rsidR="00DE4E45">
        <w:rPr>
          <w:rFonts w:ascii="Times New Roman" w:hAnsi="Times New Roman"/>
          <w:sz w:val="24"/>
          <w:szCs w:val="24"/>
        </w:rPr>
        <w:t xml:space="preserve"> </w:t>
      </w:r>
      <w:r w:rsidRPr="00A02ACB">
        <w:rPr>
          <w:rFonts w:ascii="Times New Roman" w:hAnsi="Times New Roman"/>
          <w:sz w:val="24"/>
          <w:szCs w:val="24"/>
        </w:rPr>
        <w:t>физического</w:t>
      </w:r>
      <w:r w:rsidR="00DE4E45">
        <w:rPr>
          <w:rFonts w:ascii="Times New Roman" w:hAnsi="Times New Roman"/>
          <w:sz w:val="24"/>
          <w:szCs w:val="24"/>
        </w:rPr>
        <w:t xml:space="preserve"> </w:t>
      </w:r>
      <w:r w:rsidRPr="00A02ACB">
        <w:rPr>
          <w:rFonts w:ascii="Times New Roman" w:hAnsi="Times New Roman"/>
          <w:sz w:val="24"/>
          <w:szCs w:val="24"/>
        </w:rPr>
        <w:t>воспитания;</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планирования</w:t>
      </w:r>
      <w:r w:rsidR="009A24A5">
        <w:rPr>
          <w:rFonts w:ascii="Times New Roman" w:hAnsi="Times New Roman"/>
          <w:sz w:val="24"/>
          <w:szCs w:val="24"/>
        </w:rPr>
        <w:t xml:space="preserve"> </w:t>
      </w:r>
      <w:r w:rsidRPr="00A02ACB">
        <w:rPr>
          <w:rFonts w:ascii="Times New Roman" w:hAnsi="Times New Roman"/>
          <w:sz w:val="24"/>
          <w:szCs w:val="24"/>
        </w:rPr>
        <w:t>различных</w:t>
      </w:r>
      <w:r w:rsidR="009A24A5">
        <w:rPr>
          <w:rFonts w:ascii="Times New Roman" w:hAnsi="Times New Roman"/>
          <w:sz w:val="24"/>
          <w:szCs w:val="24"/>
        </w:rPr>
        <w:t xml:space="preserve"> </w:t>
      </w:r>
      <w:r w:rsidRPr="00A02ACB">
        <w:rPr>
          <w:rFonts w:ascii="Times New Roman" w:hAnsi="Times New Roman"/>
          <w:sz w:val="24"/>
          <w:szCs w:val="24"/>
        </w:rPr>
        <w:t>видов</w:t>
      </w:r>
      <w:r w:rsidR="009A24A5">
        <w:rPr>
          <w:rFonts w:ascii="Times New Roman" w:hAnsi="Times New Roman"/>
          <w:sz w:val="24"/>
          <w:szCs w:val="24"/>
        </w:rPr>
        <w:t xml:space="preserve"> </w:t>
      </w:r>
      <w:r w:rsidRPr="00A02ACB">
        <w:rPr>
          <w:rFonts w:ascii="Times New Roman" w:hAnsi="Times New Roman"/>
          <w:sz w:val="24"/>
          <w:szCs w:val="24"/>
        </w:rPr>
        <w:t>деятельности</w:t>
      </w:r>
      <w:r w:rsidR="009A24A5">
        <w:rPr>
          <w:rFonts w:ascii="Times New Roman" w:hAnsi="Times New Roman"/>
          <w:sz w:val="24"/>
          <w:szCs w:val="24"/>
        </w:rPr>
        <w:t xml:space="preserve"> </w:t>
      </w:r>
      <w:r w:rsidRPr="00A02ACB">
        <w:rPr>
          <w:rFonts w:ascii="Times New Roman" w:hAnsi="Times New Roman"/>
          <w:sz w:val="24"/>
          <w:szCs w:val="24"/>
        </w:rPr>
        <w:t>(игровой,</w:t>
      </w:r>
      <w:r w:rsidR="009A24A5">
        <w:rPr>
          <w:rFonts w:ascii="Times New Roman" w:hAnsi="Times New Roman"/>
          <w:sz w:val="24"/>
          <w:szCs w:val="24"/>
        </w:rPr>
        <w:t xml:space="preserve"> </w:t>
      </w:r>
      <w:r w:rsidRPr="00A02ACB">
        <w:rPr>
          <w:rFonts w:ascii="Times New Roman" w:hAnsi="Times New Roman"/>
          <w:sz w:val="24"/>
          <w:szCs w:val="24"/>
        </w:rPr>
        <w:t>трудовой,</w:t>
      </w:r>
      <w:r w:rsidR="009A24A5">
        <w:rPr>
          <w:rFonts w:ascii="Times New Roman" w:hAnsi="Times New Roman"/>
          <w:sz w:val="24"/>
          <w:szCs w:val="24"/>
        </w:rPr>
        <w:t xml:space="preserve"> </w:t>
      </w:r>
      <w:r w:rsidRPr="00A02ACB">
        <w:rPr>
          <w:rFonts w:ascii="Times New Roman" w:hAnsi="Times New Roman"/>
          <w:sz w:val="24"/>
          <w:szCs w:val="24"/>
        </w:rPr>
        <w:t>продуктивной)</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общения</w:t>
      </w:r>
      <w:r w:rsidR="009A24A5">
        <w:rPr>
          <w:rFonts w:ascii="Times New Roman" w:hAnsi="Times New Roman"/>
          <w:sz w:val="24"/>
          <w:szCs w:val="24"/>
        </w:rPr>
        <w:t xml:space="preserve"> </w:t>
      </w:r>
      <w:r w:rsidRPr="00A02ACB">
        <w:rPr>
          <w:rFonts w:ascii="Times New Roman" w:hAnsi="Times New Roman"/>
          <w:sz w:val="24"/>
          <w:szCs w:val="24"/>
        </w:rPr>
        <w:t>детей;</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организации и проведения творческих игр (сюжетно-ролевых, строительных,</w:t>
      </w:r>
      <w:r w:rsidR="00DE4E45">
        <w:rPr>
          <w:rFonts w:ascii="Times New Roman" w:hAnsi="Times New Roman"/>
          <w:sz w:val="24"/>
          <w:szCs w:val="24"/>
        </w:rPr>
        <w:t xml:space="preserve"> </w:t>
      </w:r>
      <w:r w:rsidRPr="00A02ACB">
        <w:rPr>
          <w:rFonts w:ascii="Times New Roman" w:hAnsi="Times New Roman"/>
          <w:sz w:val="24"/>
          <w:szCs w:val="24"/>
        </w:rPr>
        <w:t>театрализованных</w:t>
      </w:r>
      <w:r w:rsidR="00DE4E45">
        <w:rPr>
          <w:rFonts w:ascii="Times New Roman" w:hAnsi="Times New Roman"/>
          <w:sz w:val="24"/>
          <w:szCs w:val="24"/>
        </w:rPr>
        <w:t xml:space="preserve"> </w:t>
      </w:r>
      <w:r w:rsidRPr="00A02ACB">
        <w:rPr>
          <w:rFonts w:ascii="Times New Roman" w:hAnsi="Times New Roman"/>
          <w:sz w:val="24"/>
          <w:szCs w:val="24"/>
        </w:rPr>
        <w:t>и</w:t>
      </w:r>
      <w:r w:rsidR="00DE4E45">
        <w:rPr>
          <w:rFonts w:ascii="Times New Roman" w:hAnsi="Times New Roman"/>
          <w:sz w:val="24"/>
          <w:szCs w:val="24"/>
        </w:rPr>
        <w:t xml:space="preserve"> </w:t>
      </w:r>
      <w:r w:rsidRPr="00A02ACB">
        <w:rPr>
          <w:rFonts w:ascii="Times New Roman" w:hAnsi="Times New Roman"/>
          <w:sz w:val="24"/>
          <w:szCs w:val="24"/>
        </w:rPr>
        <w:t>режиссерских)и</w:t>
      </w:r>
      <w:r w:rsidR="00DE4E45">
        <w:rPr>
          <w:rFonts w:ascii="Times New Roman" w:hAnsi="Times New Roman"/>
          <w:sz w:val="24"/>
          <w:szCs w:val="24"/>
        </w:rPr>
        <w:t xml:space="preserve"> </w:t>
      </w:r>
      <w:r w:rsidRPr="00A02ACB">
        <w:rPr>
          <w:rFonts w:ascii="Times New Roman" w:hAnsi="Times New Roman"/>
          <w:sz w:val="24"/>
          <w:szCs w:val="24"/>
        </w:rPr>
        <w:t>игр</w:t>
      </w:r>
      <w:r w:rsidR="00DE4E45">
        <w:rPr>
          <w:rFonts w:ascii="Times New Roman" w:hAnsi="Times New Roman"/>
          <w:sz w:val="24"/>
          <w:szCs w:val="24"/>
        </w:rPr>
        <w:t xml:space="preserve"> </w:t>
      </w:r>
      <w:r w:rsidRPr="00A02ACB">
        <w:rPr>
          <w:rFonts w:ascii="Times New Roman" w:hAnsi="Times New Roman"/>
          <w:sz w:val="24"/>
          <w:szCs w:val="24"/>
        </w:rPr>
        <w:t>с правилами</w:t>
      </w:r>
      <w:r w:rsidR="00DE4E45">
        <w:rPr>
          <w:rFonts w:ascii="Times New Roman" w:hAnsi="Times New Roman"/>
          <w:sz w:val="24"/>
          <w:szCs w:val="24"/>
        </w:rPr>
        <w:t xml:space="preserve"> </w:t>
      </w:r>
      <w:r w:rsidRPr="00A02ACB">
        <w:rPr>
          <w:rFonts w:ascii="Times New Roman" w:hAnsi="Times New Roman"/>
          <w:sz w:val="24"/>
          <w:szCs w:val="24"/>
        </w:rPr>
        <w:t>(подвижные</w:t>
      </w:r>
      <w:r w:rsidR="00DE4E45">
        <w:rPr>
          <w:rFonts w:ascii="Times New Roman" w:hAnsi="Times New Roman"/>
          <w:sz w:val="24"/>
          <w:szCs w:val="24"/>
        </w:rPr>
        <w:t xml:space="preserve"> </w:t>
      </w:r>
      <w:r w:rsidRPr="00A02ACB">
        <w:rPr>
          <w:rFonts w:ascii="Times New Roman" w:hAnsi="Times New Roman"/>
          <w:sz w:val="24"/>
          <w:szCs w:val="24"/>
        </w:rPr>
        <w:t>и</w:t>
      </w:r>
      <w:r w:rsidR="00DE4E45">
        <w:rPr>
          <w:rFonts w:ascii="Times New Roman" w:hAnsi="Times New Roman"/>
          <w:sz w:val="24"/>
          <w:szCs w:val="24"/>
        </w:rPr>
        <w:t xml:space="preserve"> </w:t>
      </w:r>
      <w:r w:rsidRPr="00A02ACB">
        <w:rPr>
          <w:rFonts w:ascii="Times New Roman" w:hAnsi="Times New Roman"/>
          <w:sz w:val="24"/>
          <w:szCs w:val="24"/>
        </w:rPr>
        <w:t>дидактические);</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организации</w:t>
      </w:r>
      <w:r w:rsidR="00DE4E45">
        <w:rPr>
          <w:rFonts w:ascii="Times New Roman" w:hAnsi="Times New Roman"/>
          <w:sz w:val="24"/>
          <w:szCs w:val="24"/>
        </w:rPr>
        <w:t xml:space="preserve"> </w:t>
      </w:r>
      <w:r w:rsidRPr="00A02ACB">
        <w:rPr>
          <w:rFonts w:ascii="Times New Roman" w:hAnsi="Times New Roman"/>
          <w:sz w:val="24"/>
          <w:szCs w:val="24"/>
        </w:rPr>
        <w:t>различных</w:t>
      </w:r>
      <w:r w:rsidR="00DE4E45">
        <w:rPr>
          <w:rFonts w:ascii="Times New Roman" w:hAnsi="Times New Roman"/>
          <w:sz w:val="24"/>
          <w:szCs w:val="24"/>
        </w:rPr>
        <w:t xml:space="preserve"> </w:t>
      </w:r>
      <w:r w:rsidRPr="00A02ACB">
        <w:rPr>
          <w:rFonts w:ascii="Times New Roman" w:hAnsi="Times New Roman"/>
          <w:sz w:val="24"/>
          <w:szCs w:val="24"/>
        </w:rPr>
        <w:t>видов</w:t>
      </w:r>
      <w:r w:rsidR="00DE4E45">
        <w:rPr>
          <w:rFonts w:ascii="Times New Roman" w:hAnsi="Times New Roman"/>
          <w:sz w:val="24"/>
          <w:szCs w:val="24"/>
        </w:rPr>
        <w:t xml:space="preserve"> </w:t>
      </w:r>
      <w:r w:rsidRPr="00A02ACB">
        <w:rPr>
          <w:rFonts w:ascii="Times New Roman" w:hAnsi="Times New Roman"/>
          <w:sz w:val="24"/>
          <w:szCs w:val="24"/>
        </w:rPr>
        <w:t>трудовой</w:t>
      </w:r>
      <w:r w:rsidR="00DE4E45">
        <w:rPr>
          <w:rFonts w:ascii="Times New Roman" w:hAnsi="Times New Roman"/>
          <w:sz w:val="24"/>
          <w:szCs w:val="24"/>
        </w:rPr>
        <w:t xml:space="preserve"> </w:t>
      </w:r>
      <w:r w:rsidRPr="00A02ACB">
        <w:rPr>
          <w:rFonts w:ascii="Times New Roman" w:hAnsi="Times New Roman"/>
          <w:sz w:val="24"/>
          <w:szCs w:val="24"/>
        </w:rPr>
        <w:t>деятельности</w:t>
      </w:r>
      <w:r w:rsidR="00DE4E45">
        <w:rPr>
          <w:rFonts w:ascii="Times New Roman" w:hAnsi="Times New Roman"/>
          <w:sz w:val="24"/>
          <w:szCs w:val="24"/>
        </w:rPr>
        <w:t xml:space="preserve"> </w:t>
      </w:r>
      <w:r w:rsidRPr="00A02ACB">
        <w:rPr>
          <w:rFonts w:ascii="Times New Roman" w:hAnsi="Times New Roman"/>
          <w:sz w:val="24"/>
          <w:szCs w:val="24"/>
        </w:rPr>
        <w:t>дошкольников;</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организации</w:t>
      </w:r>
      <w:r w:rsidR="00DE4E45">
        <w:rPr>
          <w:rFonts w:ascii="Times New Roman" w:hAnsi="Times New Roman"/>
          <w:sz w:val="24"/>
          <w:szCs w:val="24"/>
        </w:rPr>
        <w:t xml:space="preserve"> </w:t>
      </w:r>
      <w:r w:rsidRPr="00A02ACB">
        <w:rPr>
          <w:rFonts w:ascii="Times New Roman" w:hAnsi="Times New Roman"/>
          <w:sz w:val="24"/>
          <w:szCs w:val="24"/>
        </w:rPr>
        <w:t>общения</w:t>
      </w:r>
      <w:r w:rsidR="00DE4E45">
        <w:rPr>
          <w:rFonts w:ascii="Times New Roman" w:hAnsi="Times New Roman"/>
          <w:sz w:val="24"/>
          <w:szCs w:val="24"/>
        </w:rPr>
        <w:t xml:space="preserve"> </w:t>
      </w:r>
      <w:r w:rsidRPr="00A02ACB">
        <w:rPr>
          <w:rFonts w:ascii="Times New Roman" w:hAnsi="Times New Roman"/>
          <w:sz w:val="24"/>
          <w:szCs w:val="24"/>
        </w:rPr>
        <w:t>дошкольников</w:t>
      </w:r>
      <w:r w:rsidR="00DE4E45">
        <w:rPr>
          <w:rFonts w:ascii="Times New Roman" w:hAnsi="Times New Roman"/>
          <w:sz w:val="24"/>
          <w:szCs w:val="24"/>
        </w:rPr>
        <w:t xml:space="preserve"> </w:t>
      </w:r>
      <w:r w:rsidRPr="00A02ACB">
        <w:rPr>
          <w:rFonts w:ascii="Times New Roman" w:hAnsi="Times New Roman"/>
          <w:sz w:val="24"/>
          <w:szCs w:val="24"/>
        </w:rPr>
        <w:t>в</w:t>
      </w:r>
      <w:r w:rsidR="00DE4E45">
        <w:rPr>
          <w:rFonts w:ascii="Times New Roman" w:hAnsi="Times New Roman"/>
          <w:sz w:val="24"/>
          <w:szCs w:val="24"/>
        </w:rPr>
        <w:t xml:space="preserve"> </w:t>
      </w:r>
      <w:r w:rsidRPr="00A02ACB">
        <w:rPr>
          <w:rFonts w:ascii="Times New Roman" w:hAnsi="Times New Roman"/>
          <w:sz w:val="24"/>
          <w:szCs w:val="24"/>
        </w:rPr>
        <w:t>повседневной</w:t>
      </w:r>
      <w:r w:rsidR="00DE4E45">
        <w:rPr>
          <w:rFonts w:ascii="Times New Roman" w:hAnsi="Times New Roman"/>
          <w:sz w:val="24"/>
          <w:szCs w:val="24"/>
        </w:rPr>
        <w:t xml:space="preserve"> </w:t>
      </w:r>
      <w:r w:rsidRPr="00A02ACB">
        <w:rPr>
          <w:rFonts w:ascii="Times New Roman" w:hAnsi="Times New Roman"/>
          <w:sz w:val="24"/>
          <w:szCs w:val="24"/>
        </w:rPr>
        <w:t>жизни</w:t>
      </w:r>
      <w:r w:rsidR="00DE4E45">
        <w:rPr>
          <w:rFonts w:ascii="Times New Roman" w:hAnsi="Times New Roman"/>
          <w:sz w:val="24"/>
          <w:szCs w:val="24"/>
        </w:rPr>
        <w:t xml:space="preserve"> </w:t>
      </w:r>
      <w:r w:rsidRPr="00A02ACB">
        <w:rPr>
          <w:rFonts w:ascii="Times New Roman" w:hAnsi="Times New Roman"/>
          <w:sz w:val="24"/>
          <w:szCs w:val="24"/>
        </w:rPr>
        <w:t>и</w:t>
      </w:r>
      <w:r w:rsidR="00DE4E45">
        <w:rPr>
          <w:rFonts w:ascii="Times New Roman" w:hAnsi="Times New Roman"/>
          <w:sz w:val="24"/>
          <w:szCs w:val="24"/>
        </w:rPr>
        <w:t xml:space="preserve"> </w:t>
      </w:r>
      <w:r w:rsidRPr="00A02ACB">
        <w:rPr>
          <w:rFonts w:ascii="Times New Roman" w:hAnsi="Times New Roman"/>
          <w:sz w:val="24"/>
          <w:szCs w:val="24"/>
        </w:rPr>
        <w:t>различных</w:t>
      </w:r>
      <w:r w:rsidR="00DE4E45">
        <w:rPr>
          <w:rFonts w:ascii="Times New Roman" w:hAnsi="Times New Roman"/>
          <w:sz w:val="24"/>
          <w:szCs w:val="24"/>
        </w:rPr>
        <w:t xml:space="preserve"> </w:t>
      </w:r>
      <w:r w:rsidRPr="00A02ACB">
        <w:rPr>
          <w:rFonts w:ascii="Times New Roman" w:hAnsi="Times New Roman"/>
          <w:sz w:val="24"/>
          <w:szCs w:val="24"/>
        </w:rPr>
        <w:t>видах</w:t>
      </w:r>
      <w:r w:rsidR="00DE4E45">
        <w:rPr>
          <w:rFonts w:ascii="Times New Roman" w:hAnsi="Times New Roman"/>
          <w:sz w:val="24"/>
          <w:szCs w:val="24"/>
        </w:rPr>
        <w:t xml:space="preserve"> </w:t>
      </w:r>
      <w:r w:rsidRPr="00A02ACB">
        <w:rPr>
          <w:rFonts w:ascii="Times New Roman" w:hAnsi="Times New Roman"/>
          <w:sz w:val="24"/>
          <w:szCs w:val="24"/>
        </w:rPr>
        <w:t>деятельности;</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организации</w:t>
      </w:r>
      <w:r w:rsidR="00DE4E45">
        <w:rPr>
          <w:rFonts w:ascii="Times New Roman" w:hAnsi="Times New Roman"/>
          <w:sz w:val="24"/>
          <w:szCs w:val="24"/>
        </w:rPr>
        <w:t xml:space="preserve"> </w:t>
      </w:r>
      <w:r w:rsidRPr="00A02ACB">
        <w:rPr>
          <w:rFonts w:ascii="Times New Roman" w:hAnsi="Times New Roman"/>
          <w:sz w:val="24"/>
          <w:szCs w:val="24"/>
        </w:rPr>
        <w:t>различных</w:t>
      </w:r>
      <w:r w:rsidR="00DE4E45">
        <w:rPr>
          <w:rFonts w:ascii="Times New Roman" w:hAnsi="Times New Roman"/>
          <w:sz w:val="24"/>
          <w:szCs w:val="24"/>
        </w:rPr>
        <w:t xml:space="preserve"> </w:t>
      </w:r>
      <w:r w:rsidRPr="00A02ACB">
        <w:rPr>
          <w:rFonts w:ascii="Times New Roman" w:hAnsi="Times New Roman"/>
          <w:sz w:val="24"/>
          <w:szCs w:val="24"/>
        </w:rPr>
        <w:t>видов</w:t>
      </w:r>
      <w:r w:rsidR="00DE4E45">
        <w:rPr>
          <w:rFonts w:ascii="Times New Roman" w:hAnsi="Times New Roman"/>
          <w:sz w:val="24"/>
          <w:szCs w:val="24"/>
        </w:rPr>
        <w:t xml:space="preserve"> </w:t>
      </w:r>
      <w:r w:rsidRPr="00A02ACB">
        <w:rPr>
          <w:rFonts w:ascii="Times New Roman" w:hAnsi="Times New Roman"/>
          <w:sz w:val="24"/>
          <w:szCs w:val="24"/>
        </w:rPr>
        <w:t>продуктивной</w:t>
      </w:r>
      <w:r w:rsidR="00DE4E45">
        <w:rPr>
          <w:rFonts w:ascii="Times New Roman" w:hAnsi="Times New Roman"/>
          <w:sz w:val="24"/>
          <w:szCs w:val="24"/>
        </w:rPr>
        <w:t xml:space="preserve"> </w:t>
      </w:r>
      <w:r w:rsidRPr="00A02ACB">
        <w:rPr>
          <w:rFonts w:ascii="Times New Roman" w:hAnsi="Times New Roman"/>
          <w:sz w:val="24"/>
          <w:szCs w:val="24"/>
        </w:rPr>
        <w:t>деятельности</w:t>
      </w:r>
      <w:r w:rsidR="00DE4E45">
        <w:rPr>
          <w:rFonts w:ascii="Times New Roman" w:hAnsi="Times New Roman"/>
          <w:sz w:val="24"/>
          <w:szCs w:val="24"/>
        </w:rPr>
        <w:t xml:space="preserve"> </w:t>
      </w:r>
      <w:r w:rsidRPr="00A02ACB">
        <w:rPr>
          <w:rFonts w:ascii="Times New Roman" w:hAnsi="Times New Roman"/>
          <w:sz w:val="24"/>
          <w:szCs w:val="24"/>
        </w:rPr>
        <w:t>дошкольников;</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организации</w:t>
      </w:r>
      <w:r w:rsidR="00DE4E45">
        <w:rPr>
          <w:rFonts w:ascii="Times New Roman" w:hAnsi="Times New Roman"/>
          <w:sz w:val="24"/>
          <w:szCs w:val="24"/>
        </w:rPr>
        <w:t xml:space="preserve"> </w:t>
      </w:r>
      <w:r w:rsidRPr="00A02ACB">
        <w:rPr>
          <w:rFonts w:ascii="Times New Roman" w:hAnsi="Times New Roman"/>
          <w:sz w:val="24"/>
          <w:szCs w:val="24"/>
        </w:rPr>
        <w:t>и</w:t>
      </w:r>
      <w:r w:rsidR="00DE4E45">
        <w:rPr>
          <w:rFonts w:ascii="Times New Roman" w:hAnsi="Times New Roman"/>
          <w:sz w:val="24"/>
          <w:szCs w:val="24"/>
        </w:rPr>
        <w:t xml:space="preserve"> </w:t>
      </w:r>
      <w:r w:rsidRPr="00A02ACB">
        <w:rPr>
          <w:rFonts w:ascii="Times New Roman" w:hAnsi="Times New Roman"/>
          <w:sz w:val="24"/>
          <w:szCs w:val="24"/>
        </w:rPr>
        <w:t>проведения</w:t>
      </w:r>
      <w:r w:rsidR="00DE4E45">
        <w:rPr>
          <w:rFonts w:ascii="Times New Roman" w:hAnsi="Times New Roman"/>
          <w:sz w:val="24"/>
          <w:szCs w:val="24"/>
        </w:rPr>
        <w:t xml:space="preserve"> </w:t>
      </w:r>
      <w:r w:rsidRPr="00A02ACB">
        <w:rPr>
          <w:rFonts w:ascii="Times New Roman" w:hAnsi="Times New Roman"/>
          <w:sz w:val="24"/>
          <w:szCs w:val="24"/>
        </w:rPr>
        <w:t>развлечений;</w:t>
      </w:r>
    </w:p>
    <w:p w:rsidR="00A02ACB" w:rsidRPr="00A02ACB" w:rsidRDefault="00A02ACB" w:rsidP="00C04A9E">
      <w:pPr>
        <w:pStyle w:val="a3"/>
        <w:widowControl w:val="0"/>
        <w:tabs>
          <w:tab w:val="left" w:pos="975"/>
          <w:tab w:val="left" w:pos="2182"/>
          <w:tab w:val="left" w:pos="2590"/>
          <w:tab w:val="left" w:pos="4211"/>
          <w:tab w:val="left" w:pos="4642"/>
          <w:tab w:val="left" w:pos="6325"/>
          <w:tab w:val="left" w:pos="7980"/>
          <w:tab w:val="left" w:pos="8392"/>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участия в подготовке и проведении праздников в </w:t>
      </w:r>
      <w:r w:rsidRPr="00A02ACB">
        <w:rPr>
          <w:rFonts w:ascii="Times New Roman" w:hAnsi="Times New Roman"/>
          <w:w w:val="95"/>
          <w:sz w:val="24"/>
          <w:szCs w:val="24"/>
        </w:rPr>
        <w:t>образовательном</w:t>
      </w:r>
      <w:r w:rsidR="00DE4E45">
        <w:rPr>
          <w:rFonts w:ascii="Times New Roman" w:hAnsi="Times New Roman"/>
          <w:w w:val="95"/>
          <w:sz w:val="24"/>
          <w:szCs w:val="24"/>
        </w:rPr>
        <w:t xml:space="preserve"> </w:t>
      </w:r>
      <w:r w:rsidRPr="00A02ACB">
        <w:rPr>
          <w:rFonts w:ascii="Times New Roman" w:hAnsi="Times New Roman"/>
          <w:sz w:val="24"/>
          <w:szCs w:val="24"/>
        </w:rPr>
        <w:t>учреждении;</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наблюдения</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анализа</w:t>
      </w:r>
      <w:r w:rsidR="009A24A5">
        <w:rPr>
          <w:rFonts w:ascii="Times New Roman" w:hAnsi="Times New Roman"/>
          <w:sz w:val="24"/>
          <w:szCs w:val="24"/>
        </w:rPr>
        <w:t xml:space="preserve"> </w:t>
      </w:r>
      <w:r w:rsidRPr="00A02ACB">
        <w:rPr>
          <w:rFonts w:ascii="Times New Roman" w:hAnsi="Times New Roman"/>
          <w:sz w:val="24"/>
          <w:szCs w:val="24"/>
        </w:rPr>
        <w:t>игровой,</w:t>
      </w:r>
      <w:r w:rsidR="009A24A5">
        <w:rPr>
          <w:rFonts w:ascii="Times New Roman" w:hAnsi="Times New Roman"/>
          <w:sz w:val="24"/>
          <w:szCs w:val="24"/>
        </w:rPr>
        <w:t xml:space="preserve"> </w:t>
      </w:r>
      <w:r w:rsidRPr="00A02ACB">
        <w:rPr>
          <w:rFonts w:ascii="Times New Roman" w:hAnsi="Times New Roman"/>
          <w:sz w:val="24"/>
          <w:szCs w:val="24"/>
        </w:rPr>
        <w:t>трудовой,</w:t>
      </w:r>
      <w:r w:rsidR="009A24A5">
        <w:rPr>
          <w:rFonts w:ascii="Times New Roman" w:hAnsi="Times New Roman"/>
          <w:sz w:val="24"/>
          <w:szCs w:val="24"/>
        </w:rPr>
        <w:t xml:space="preserve"> </w:t>
      </w:r>
      <w:r w:rsidRPr="00A02ACB">
        <w:rPr>
          <w:rFonts w:ascii="Times New Roman" w:hAnsi="Times New Roman"/>
          <w:sz w:val="24"/>
          <w:szCs w:val="24"/>
        </w:rPr>
        <w:t>продуктивной</w:t>
      </w:r>
      <w:r w:rsidR="009A24A5">
        <w:rPr>
          <w:rFonts w:ascii="Times New Roman" w:hAnsi="Times New Roman"/>
          <w:sz w:val="24"/>
          <w:szCs w:val="24"/>
        </w:rPr>
        <w:t xml:space="preserve"> </w:t>
      </w:r>
      <w:r w:rsidRPr="00A02ACB">
        <w:rPr>
          <w:rFonts w:ascii="Times New Roman" w:hAnsi="Times New Roman"/>
          <w:sz w:val="24"/>
          <w:szCs w:val="24"/>
        </w:rPr>
        <w:t>деятельности</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общения</w:t>
      </w:r>
      <w:r w:rsidR="009A24A5">
        <w:rPr>
          <w:rFonts w:ascii="Times New Roman" w:hAnsi="Times New Roman"/>
          <w:sz w:val="24"/>
          <w:szCs w:val="24"/>
        </w:rPr>
        <w:t xml:space="preserve"> </w:t>
      </w:r>
      <w:r w:rsidRPr="00A02ACB">
        <w:rPr>
          <w:rFonts w:ascii="Times New Roman" w:hAnsi="Times New Roman"/>
          <w:sz w:val="24"/>
          <w:szCs w:val="24"/>
        </w:rPr>
        <w:t>детей, организации</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проведения</w:t>
      </w:r>
      <w:r w:rsidR="009A24A5">
        <w:rPr>
          <w:rFonts w:ascii="Times New Roman" w:hAnsi="Times New Roman"/>
          <w:sz w:val="24"/>
          <w:szCs w:val="24"/>
        </w:rPr>
        <w:t xml:space="preserve"> </w:t>
      </w:r>
      <w:r w:rsidRPr="00A02ACB">
        <w:rPr>
          <w:rFonts w:ascii="Times New Roman" w:hAnsi="Times New Roman"/>
          <w:sz w:val="24"/>
          <w:szCs w:val="24"/>
        </w:rPr>
        <w:t>праздников</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развлечений;</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наблюдения за формированием игровых, трудовых умений, развитием творческих способностей, мелкой моторики у дошкольников;</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разработки</w:t>
      </w:r>
      <w:r w:rsidR="009A24A5">
        <w:rPr>
          <w:rFonts w:ascii="Times New Roman" w:hAnsi="Times New Roman"/>
          <w:sz w:val="24"/>
          <w:szCs w:val="24"/>
        </w:rPr>
        <w:t xml:space="preserve"> </w:t>
      </w:r>
      <w:r w:rsidRPr="00A02ACB">
        <w:rPr>
          <w:rFonts w:ascii="Times New Roman" w:hAnsi="Times New Roman"/>
          <w:sz w:val="24"/>
          <w:szCs w:val="24"/>
        </w:rPr>
        <w:t>предложений</w:t>
      </w:r>
      <w:r w:rsidR="009A24A5">
        <w:rPr>
          <w:rFonts w:ascii="Times New Roman" w:hAnsi="Times New Roman"/>
          <w:sz w:val="24"/>
          <w:szCs w:val="24"/>
        </w:rPr>
        <w:t xml:space="preserve"> </w:t>
      </w:r>
      <w:r w:rsidRPr="00A02ACB">
        <w:rPr>
          <w:rFonts w:ascii="Times New Roman" w:hAnsi="Times New Roman"/>
          <w:sz w:val="24"/>
          <w:szCs w:val="24"/>
        </w:rPr>
        <w:t>по</w:t>
      </w:r>
      <w:r w:rsidR="009A24A5">
        <w:rPr>
          <w:rFonts w:ascii="Times New Roman" w:hAnsi="Times New Roman"/>
          <w:sz w:val="24"/>
          <w:szCs w:val="24"/>
        </w:rPr>
        <w:t xml:space="preserve"> </w:t>
      </w:r>
      <w:r w:rsidRPr="00A02ACB">
        <w:rPr>
          <w:rFonts w:ascii="Times New Roman" w:hAnsi="Times New Roman"/>
          <w:sz w:val="24"/>
          <w:szCs w:val="24"/>
        </w:rPr>
        <w:t>коррекции</w:t>
      </w:r>
      <w:r w:rsidR="009A24A5">
        <w:rPr>
          <w:rFonts w:ascii="Times New Roman" w:hAnsi="Times New Roman"/>
          <w:sz w:val="24"/>
          <w:szCs w:val="24"/>
        </w:rPr>
        <w:t xml:space="preserve"> </w:t>
      </w:r>
      <w:r w:rsidRPr="00A02ACB">
        <w:rPr>
          <w:rFonts w:ascii="Times New Roman" w:hAnsi="Times New Roman"/>
          <w:sz w:val="24"/>
          <w:szCs w:val="24"/>
        </w:rPr>
        <w:t>организации</w:t>
      </w:r>
      <w:r w:rsidR="009A24A5">
        <w:rPr>
          <w:rFonts w:ascii="Times New Roman" w:hAnsi="Times New Roman"/>
          <w:sz w:val="24"/>
          <w:szCs w:val="24"/>
        </w:rPr>
        <w:t xml:space="preserve"> </w:t>
      </w:r>
      <w:r w:rsidRPr="00A02ACB">
        <w:rPr>
          <w:rFonts w:ascii="Times New Roman" w:hAnsi="Times New Roman"/>
          <w:sz w:val="24"/>
          <w:szCs w:val="24"/>
        </w:rPr>
        <w:t>различных</w:t>
      </w:r>
      <w:r w:rsidR="009A24A5">
        <w:rPr>
          <w:rFonts w:ascii="Times New Roman" w:hAnsi="Times New Roman"/>
          <w:sz w:val="24"/>
          <w:szCs w:val="24"/>
        </w:rPr>
        <w:t xml:space="preserve"> </w:t>
      </w:r>
      <w:r w:rsidRPr="00A02ACB">
        <w:rPr>
          <w:rFonts w:ascii="Times New Roman" w:hAnsi="Times New Roman"/>
          <w:sz w:val="24"/>
          <w:szCs w:val="24"/>
        </w:rPr>
        <w:t>видов</w:t>
      </w:r>
      <w:r w:rsidR="009A24A5">
        <w:rPr>
          <w:rFonts w:ascii="Times New Roman" w:hAnsi="Times New Roman"/>
          <w:sz w:val="24"/>
          <w:szCs w:val="24"/>
        </w:rPr>
        <w:t xml:space="preserve"> </w:t>
      </w:r>
      <w:r w:rsidRPr="00A02ACB">
        <w:rPr>
          <w:rFonts w:ascii="Times New Roman" w:hAnsi="Times New Roman"/>
          <w:sz w:val="24"/>
          <w:szCs w:val="24"/>
        </w:rPr>
        <w:t>деятельности и</w:t>
      </w:r>
      <w:r w:rsidR="009A24A5">
        <w:rPr>
          <w:rFonts w:ascii="Times New Roman" w:hAnsi="Times New Roman"/>
          <w:sz w:val="24"/>
          <w:szCs w:val="24"/>
        </w:rPr>
        <w:t xml:space="preserve"> </w:t>
      </w:r>
      <w:r w:rsidRPr="00A02ACB">
        <w:rPr>
          <w:rFonts w:ascii="Times New Roman" w:hAnsi="Times New Roman"/>
          <w:sz w:val="24"/>
          <w:szCs w:val="24"/>
        </w:rPr>
        <w:t>общения</w:t>
      </w:r>
      <w:r w:rsidR="009A24A5">
        <w:rPr>
          <w:rFonts w:ascii="Times New Roman" w:hAnsi="Times New Roman"/>
          <w:sz w:val="24"/>
          <w:szCs w:val="24"/>
        </w:rPr>
        <w:t xml:space="preserve"> </w:t>
      </w:r>
      <w:r w:rsidRPr="00A02ACB">
        <w:rPr>
          <w:rFonts w:ascii="Times New Roman" w:hAnsi="Times New Roman"/>
          <w:sz w:val="24"/>
          <w:szCs w:val="24"/>
        </w:rPr>
        <w:t>детей;</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определения</w:t>
      </w:r>
      <w:r w:rsidR="009A24A5">
        <w:rPr>
          <w:rFonts w:ascii="Times New Roman" w:hAnsi="Times New Roman"/>
          <w:sz w:val="24"/>
          <w:szCs w:val="24"/>
        </w:rPr>
        <w:t xml:space="preserve"> </w:t>
      </w:r>
      <w:r w:rsidRPr="00A02ACB">
        <w:rPr>
          <w:rFonts w:ascii="Times New Roman" w:hAnsi="Times New Roman"/>
          <w:sz w:val="24"/>
          <w:szCs w:val="24"/>
        </w:rPr>
        <w:t>целей</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задач</w:t>
      </w:r>
      <w:r w:rsidR="009A24A5">
        <w:rPr>
          <w:rFonts w:ascii="Times New Roman" w:hAnsi="Times New Roman"/>
          <w:sz w:val="24"/>
          <w:szCs w:val="24"/>
        </w:rPr>
        <w:t xml:space="preserve"> </w:t>
      </w:r>
      <w:r w:rsidRPr="00A02ACB">
        <w:rPr>
          <w:rFonts w:ascii="Times New Roman" w:hAnsi="Times New Roman"/>
          <w:sz w:val="24"/>
          <w:szCs w:val="24"/>
        </w:rPr>
        <w:t>обучения,</w:t>
      </w:r>
      <w:r w:rsidR="009A24A5">
        <w:rPr>
          <w:rFonts w:ascii="Times New Roman" w:hAnsi="Times New Roman"/>
          <w:sz w:val="24"/>
          <w:szCs w:val="24"/>
        </w:rPr>
        <w:t xml:space="preserve"> </w:t>
      </w:r>
      <w:r w:rsidRPr="00A02ACB">
        <w:rPr>
          <w:rFonts w:ascii="Times New Roman" w:hAnsi="Times New Roman"/>
          <w:sz w:val="24"/>
          <w:szCs w:val="24"/>
        </w:rPr>
        <w:t>воспитания</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развития</w:t>
      </w:r>
      <w:r w:rsidR="009A24A5">
        <w:rPr>
          <w:rFonts w:ascii="Times New Roman" w:hAnsi="Times New Roman"/>
          <w:sz w:val="24"/>
          <w:szCs w:val="24"/>
        </w:rPr>
        <w:t xml:space="preserve"> </w:t>
      </w:r>
      <w:r w:rsidRPr="00A02ACB">
        <w:rPr>
          <w:rFonts w:ascii="Times New Roman" w:hAnsi="Times New Roman"/>
          <w:sz w:val="24"/>
          <w:szCs w:val="24"/>
        </w:rPr>
        <w:t>личности</w:t>
      </w:r>
      <w:r w:rsidR="009A24A5">
        <w:rPr>
          <w:rFonts w:ascii="Times New Roman" w:hAnsi="Times New Roman"/>
          <w:sz w:val="24"/>
          <w:szCs w:val="24"/>
        </w:rPr>
        <w:t xml:space="preserve"> </w:t>
      </w:r>
      <w:r w:rsidRPr="00A02ACB">
        <w:rPr>
          <w:rFonts w:ascii="Times New Roman" w:hAnsi="Times New Roman"/>
          <w:sz w:val="24"/>
          <w:szCs w:val="24"/>
        </w:rPr>
        <w:t>дошкольника</w:t>
      </w:r>
      <w:r w:rsidR="009A24A5">
        <w:rPr>
          <w:rFonts w:ascii="Times New Roman" w:hAnsi="Times New Roman"/>
          <w:sz w:val="24"/>
          <w:szCs w:val="24"/>
        </w:rPr>
        <w:t xml:space="preserve"> </w:t>
      </w:r>
      <w:r w:rsidRPr="00A02ACB">
        <w:rPr>
          <w:rFonts w:ascii="Times New Roman" w:hAnsi="Times New Roman"/>
          <w:sz w:val="24"/>
          <w:szCs w:val="24"/>
        </w:rPr>
        <w:t>при</w:t>
      </w:r>
      <w:r w:rsidR="009A24A5">
        <w:rPr>
          <w:rFonts w:ascii="Times New Roman" w:hAnsi="Times New Roman"/>
          <w:sz w:val="24"/>
          <w:szCs w:val="24"/>
        </w:rPr>
        <w:t xml:space="preserve"> </w:t>
      </w:r>
      <w:r w:rsidRPr="00A02ACB">
        <w:rPr>
          <w:rFonts w:ascii="Times New Roman" w:hAnsi="Times New Roman"/>
          <w:sz w:val="24"/>
          <w:szCs w:val="24"/>
        </w:rPr>
        <w:t>составлении</w:t>
      </w:r>
      <w:r w:rsidR="009A24A5">
        <w:rPr>
          <w:rFonts w:ascii="Times New Roman" w:hAnsi="Times New Roman"/>
          <w:sz w:val="24"/>
          <w:szCs w:val="24"/>
        </w:rPr>
        <w:t xml:space="preserve"> </w:t>
      </w:r>
      <w:r w:rsidRPr="00A02ACB">
        <w:rPr>
          <w:rFonts w:ascii="Times New Roman" w:hAnsi="Times New Roman"/>
          <w:sz w:val="24"/>
          <w:szCs w:val="24"/>
        </w:rPr>
        <w:t>конспектов</w:t>
      </w:r>
      <w:r w:rsidR="009A24A5">
        <w:rPr>
          <w:rFonts w:ascii="Times New Roman" w:hAnsi="Times New Roman"/>
          <w:sz w:val="24"/>
          <w:szCs w:val="24"/>
        </w:rPr>
        <w:t xml:space="preserve"> </w:t>
      </w:r>
      <w:r w:rsidRPr="00A02ACB">
        <w:rPr>
          <w:rFonts w:ascii="Times New Roman" w:hAnsi="Times New Roman"/>
          <w:sz w:val="24"/>
          <w:szCs w:val="24"/>
        </w:rPr>
        <w:t>занятий,</w:t>
      </w:r>
      <w:r w:rsidR="009A24A5">
        <w:rPr>
          <w:rFonts w:ascii="Times New Roman" w:hAnsi="Times New Roman"/>
          <w:sz w:val="24"/>
          <w:szCs w:val="24"/>
        </w:rPr>
        <w:t xml:space="preserve"> </w:t>
      </w:r>
      <w:r w:rsidRPr="00A02ACB">
        <w:rPr>
          <w:rFonts w:ascii="Times New Roman" w:hAnsi="Times New Roman"/>
          <w:sz w:val="24"/>
          <w:szCs w:val="24"/>
        </w:rPr>
        <w:t>экскурсий,</w:t>
      </w:r>
      <w:r w:rsidR="009A24A5">
        <w:rPr>
          <w:rFonts w:ascii="Times New Roman" w:hAnsi="Times New Roman"/>
          <w:sz w:val="24"/>
          <w:szCs w:val="24"/>
        </w:rPr>
        <w:t xml:space="preserve"> </w:t>
      </w:r>
      <w:r w:rsidRPr="00A02ACB">
        <w:rPr>
          <w:rFonts w:ascii="Times New Roman" w:hAnsi="Times New Roman"/>
          <w:sz w:val="24"/>
          <w:szCs w:val="24"/>
        </w:rPr>
        <w:t>наблюдений;</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составления конспектов занятий с учетом особенностей возраста, группы и</w:t>
      </w:r>
      <w:r w:rsidR="009A24A5">
        <w:rPr>
          <w:rFonts w:ascii="Times New Roman" w:hAnsi="Times New Roman"/>
          <w:sz w:val="24"/>
          <w:szCs w:val="24"/>
        </w:rPr>
        <w:t xml:space="preserve"> </w:t>
      </w:r>
      <w:r w:rsidRPr="00A02ACB">
        <w:rPr>
          <w:rFonts w:ascii="Times New Roman" w:hAnsi="Times New Roman"/>
          <w:sz w:val="24"/>
          <w:szCs w:val="24"/>
        </w:rPr>
        <w:t>отдельных воспитанников;</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w:t>
      </w:r>
      <w:r w:rsidR="009A24A5">
        <w:rPr>
          <w:rFonts w:ascii="Times New Roman" w:hAnsi="Times New Roman"/>
          <w:sz w:val="24"/>
          <w:szCs w:val="24"/>
        </w:rPr>
        <w:t xml:space="preserve">организации </w:t>
      </w:r>
      <w:r w:rsidRPr="00A02ACB">
        <w:rPr>
          <w:rFonts w:ascii="Times New Roman" w:hAnsi="Times New Roman"/>
          <w:sz w:val="24"/>
          <w:szCs w:val="24"/>
        </w:rPr>
        <w:t>проведения</w:t>
      </w:r>
      <w:r w:rsidR="009A24A5">
        <w:rPr>
          <w:rFonts w:ascii="Times New Roman" w:hAnsi="Times New Roman"/>
          <w:sz w:val="24"/>
          <w:szCs w:val="24"/>
        </w:rPr>
        <w:t xml:space="preserve"> </w:t>
      </w:r>
      <w:r w:rsidRPr="00A02ACB">
        <w:rPr>
          <w:rFonts w:ascii="Times New Roman" w:hAnsi="Times New Roman"/>
          <w:sz w:val="24"/>
          <w:szCs w:val="24"/>
        </w:rPr>
        <w:t>групповых</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индивидуальных</w:t>
      </w:r>
      <w:r w:rsidR="009A24A5">
        <w:rPr>
          <w:rFonts w:ascii="Times New Roman" w:hAnsi="Times New Roman"/>
          <w:sz w:val="24"/>
          <w:szCs w:val="24"/>
        </w:rPr>
        <w:t xml:space="preserve"> </w:t>
      </w:r>
      <w:r w:rsidRPr="00A02ACB">
        <w:rPr>
          <w:rFonts w:ascii="Times New Roman" w:hAnsi="Times New Roman"/>
          <w:sz w:val="24"/>
          <w:szCs w:val="24"/>
        </w:rPr>
        <w:t>занятий</w:t>
      </w:r>
      <w:r w:rsidR="009A24A5">
        <w:rPr>
          <w:rFonts w:ascii="Times New Roman" w:hAnsi="Times New Roman"/>
          <w:sz w:val="24"/>
          <w:szCs w:val="24"/>
        </w:rPr>
        <w:t xml:space="preserve"> </w:t>
      </w:r>
      <w:r w:rsidRPr="00A02ACB">
        <w:rPr>
          <w:rFonts w:ascii="Times New Roman" w:hAnsi="Times New Roman"/>
          <w:sz w:val="24"/>
          <w:szCs w:val="24"/>
        </w:rPr>
        <w:t>по</w:t>
      </w:r>
      <w:r w:rsidR="009A24A5">
        <w:rPr>
          <w:rFonts w:ascii="Times New Roman" w:hAnsi="Times New Roman"/>
          <w:sz w:val="24"/>
          <w:szCs w:val="24"/>
        </w:rPr>
        <w:t xml:space="preserve"> </w:t>
      </w:r>
      <w:r w:rsidRPr="00A02ACB">
        <w:rPr>
          <w:rFonts w:ascii="Times New Roman" w:hAnsi="Times New Roman"/>
          <w:sz w:val="24"/>
          <w:szCs w:val="24"/>
        </w:rPr>
        <w:t>различным</w:t>
      </w:r>
      <w:r w:rsidR="009A24A5">
        <w:rPr>
          <w:rFonts w:ascii="Times New Roman" w:hAnsi="Times New Roman"/>
          <w:sz w:val="24"/>
          <w:szCs w:val="24"/>
        </w:rPr>
        <w:t xml:space="preserve"> </w:t>
      </w:r>
      <w:r w:rsidRPr="00A02ACB">
        <w:rPr>
          <w:rFonts w:ascii="Times New Roman" w:hAnsi="Times New Roman"/>
          <w:sz w:val="24"/>
          <w:szCs w:val="24"/>
        </w:rPr>
        <w:t>разделам</w:t>
      </w:r>
      <w:r w:rsidR="009A24A5">
        <w:rPr>
          <w:rFonts w:ascii="Times New Roman" w:hAnsi="Times New Roman"/>
          <w:sz w:val="24"/>
          <w:szCs w:val="24"/>
        </w:rPr>
        <w:t xml:space="preserve"> </w:t>
      </w:r>
      <w:r w:rsidRPr="00A02ACB">
        <w:rPr>
          <w:rFonts w:ascii="Times New Roman" w:hAnsi="Times New Roman"/>
          <w:sz w:val="24"/>
          <w:szCs w:val="24"/>
        </w:rPr>
        <w:lastRenderedPageBreak/>
        <w:t>программы;</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организации</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проведения</w:t>
      </w:r>
      <w:r w:rsidR="009A24A5">
        <w:rPr>
          <w:rFonts w:ascii="Times New Roman" w:hAnsi="Times New Roman"/>
          <w:sz w:val="24"/>
          <w:szCs w:val="24"/>
        </w:rPr>
        <w:t xml:space="preserve"> </w:t>
      </w:r>
      <w:r w:rsidRPr="00A02ACB">
        <w:rPr>
          <w:rFonts w:ascii="Times New Roman" w:hAnsi="Times New Roman"/>
          <w:sz w:val="24"/>
          <w:szCs w:val="24"/>
        </w:rPr>
        <w:t>наблюдений</w:t>
      </w:r>
      <w:r w:rsidR="009A24A5">
        <w:rPr>
          <w:rFonts w:ascii="Times New Roman" w:hAnsi="Times New Roman"/>
          <w:sz w:val="24"/>
          <w:szCs w:val="24"/>
        </w:rPr>
        <w:t xml:space="preserve"> </w:t>
      </w:r>
      <w:r w:rsidRPr="00A02ACB">
        <w:rPr>
          <w:rFonts w:ascii="Times New Roman" w:hAnsi="Times New Roman"/>
          <w:sz w:val="24"/>
          <w:szCs w:val="24"/>
        </w:rPr>
        <w:t>за явлениями</w:t>
      </w:r>
      <w:r w:rsidR="009A24A5">
        <w:rPr>
          <w:rFonts w:ascii="Times New Roman" w:hAnsi="Times New Roman"/>
          <w:sz w:val="24"/>
          <w:szCs w:val="24"/>
        </w:rPr>
        <w:t xml:space="preserve"> </w:t>
      </w:r>
      <w:r w:rsidRPr="00A02ACB">
        <w:rPr>
          <w:rFonts w:ascii="Times New Roman" w:hAnsi="Times New Roman"/>
          <w:sz w:val="24"/>
          <w:szCs w:val="24"/>
        </w:rPr>
        <w:t>живой</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неживой</w:t>
      </w:r>
      <w:r w:rsidR="009A24A5">
        <w:rPr>
          <w:rFonts w:ascii="Times New Roman" w:hAnsi="Times New Roman"/>
          <w:sz w:val="24"/>
          <w:szCs w:val="24"/>
        </w:rPr>
        <w:t xml:space="preserve"> </w:t>
      </w:r>
      <w:r w:rsidRPr="00A02ACB">
        <w:rPr>
          <w:rFonts w:ascii="Times New Roman" w:hAnsi="Times New Roman"/>
          <w:sz w:val="24"/>
          <w:szCs w:val="24"/>
        </w:rPr>
        <w:t>природы,</w:t>
      </w:r>
      <w:r w:rsidR="009A24A5">
        <w:rPr>
          <w:rFonts w:ascii="Times New Roman" w:hAnsi="Times New Roman"/>
          <w:sz w:val="24"/>
          <w:szCs w:val="24"/>
        </w:rPr>
        <w:t xml:space="preserve"> </w:t>
      </w:r>
      <w:r w:rsidRPr="00A02ACB">
        <w:rPr>
          <w:rFonts w:ascii="Times New Roman" w:hAnsi="Times New Roman"/>
          <w:sz w:val="24"/>
          <w:szCs w:val="24"/>
        </w:rPr>
        <w:t>общественными явлениями,</w:t>
      </w:r>
      <w:r w:rsidR="009A24A5">
        <w:rPr>
          <w:rFonts w:ascii="Times New Roman" w:hAnsi="Times New Roman"/>
          <w:sz w:val="24"/>
          <w:szCs w:val="24"/>
        </w:rPr>
        <w:t xml:space="preserve"> </w:t>
      </w:r>
      <w:r w:rsidRPr="00A02ACB">
        <w:rPr>
          <w:rFonts w:ascii="Times New Roman" w:hAnsi="Times New Roman"/>
          <w:sz w:val="24"/>
          <w:szCs w:val="24"/>
        </w:rPr>
        <w:t>транспортом и т.п.;</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организации и проведения экскурсий для ознакомления детей с окружающим</w:t>
      </w:r>
      <w:r w:rsidR="009A24A5">
        <w:rPr>
          <w:rFonts w:ascii="Times New Roman" w:hAnsi="Times New Roman"/>
          <w:sz w:val="24"/>
          <w:szCs w:val="24"/>
        </w:rPr>
        <w:t xml:space="preserve"> </w:t>
      </w:r>
      <w:r w:rsidRPr="00A02ACB">
        <w:rPr>
          <w:rFonts w:ascii="Times New Roman" w:hAnsi="Times New Roman"/>
          <w:sz w:val="24"/>
          <w:szCs w:val="24"/>
        </w:rPr>
        <w:t>миром;</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w:t>
      </w:r>
      <w:r w:rsidR="009A24A5">
        <w:rPr>
          <w:rFonts w:ascii="Times New Roman" w:hAnsi="Times New Roman"/>
          <w:sz w:val="24"/>
          <w:szCs w:val="24"/>
        </w:rPr>
        <w:t xml:space="preserve">организации </w:t>
      </w:r>
      <w:r w:rsidRPr="00A02ACB">
        <w:rPr>
          <w:rFonts w:ascii="Times New Roman" w:hAnsi="Times New Roman"/>
          <w:sz w:val="24"/>
          <w:szCs w:val="24"/>
        </w:rPr>
        <w:t>проведения</w:t>
      </w:r>
      <w:r w:rsidR="009A24A5">
        <w:rPr>
          <w:rFonts w:ascii="Times New Roman" w:hAnsi="Times New Roman"/>
          <w:sz w:val="24"/>
          <w:szCs w:val="24"/>
        </w:rPr>
        <w:t xml:space="preserve"> </w:t>
      </w:r>
      <w:r w:rsidRPr="00A02ACB">
        <w:rPr>
          <w:rFonts w:ascii="Times New Roman" w:hAnsi="Times New Roman"/>
          <w:sz w:val="24"/>
          <w:szCs w:val="24"/>
        </w:rPr>
        <w:t>коррекционной</w:t>
      </w:r>
      <w:r w:rsidR="009A24A5">
        <w:rPr>
          <w:rFonts w:ascii="Times New Roman" w:hAnsi="Times New Roman"/>
          <w:sz w:val="24"/>
          <w:szCs w:val="24"/>
        </w:rPr>
        <w:t xml:space="preserve"> </w:t>
      </w:r>
      <w:r w:rsidRPr="00A02ACB">
        <w:rPr>
          <w:rFonts w:ascii="Times New Roman" w:hAnsi="Times New Roman"/>
          <w:sz w:val="24"/>
          <w:szCs w:val="24"/>
        </w:rPr>
        <w:t>работы</w:t>
      </w:r>
      <w:r w:rsidR="009A24A5">
        <w:rPr>
          <w:rFonts w:ascii="Times New Roman" w:hAnsi="Times New Roman"/>
          <w:sz w:val="24"/>
          <w:szCs w:val="24"/>
        </w:rPr>
        <w:t xml:space="preserve"> </w:t>
      </w:r>
      <w:r w:rsidRPr="00A02ACB">
        <w:rPr>
          <w:rFonts w:ascii="Times New Roman" w:hAnsi="Times New Roman"/>
          <w:sz w:val="24"/>
          <w:szCs w:val="24"/>
        </w:rPr>
        <w:t>с</w:t>
      </w:r>
      <w:r w:rsidR="009A24A5">
        <w:rPr>
          <w:rFonts w:ascii="Times New Roman" w:hAnsi="Times New Roman"/>
          <w:sz w:val="24"/>
          <w:szCs w:val="24"/>
        </w:rPr>
        <w:t xml:space="preserve"> </w:t>
      </w:r>
      <w:r w:rsidRPr="00A02ACB">
        <w:rPr>
          <w:rFonts w:ascii="Times New Roman" w:hAnsi="Times New Roman"/>
          <w:sz w:val="24"/>
          <w:szCs w:val="24"/>
        </w:rPr>
        <w:t>детьми,</w:t>
      </w:r>
      <w:r w:rsidR="009A24A5">
        <w:rPr>
          <w:rFonts w:ascii="Times New Roman" w:hAnsi="Times New Roman"/>
          <w:sz w:val="24"/>
          <w:szCs w:val="24"/>
        </w:rPr>
        <w:t xml:space="preserve"> </w:t>
      </w:r>
      <w:r w:rsidRPr="00A02ACB">
        <w:rPr>
          <w:rFonts w:ascii="Times New Roman" w:hAnsi="Times New Roman"/>
          <w:sz w:val="24"/>
          <w:szCs w:val="24"/>
        </w:rPr>
        <w:t>имеющими</w:t>
      </w:r>
      <w:r w:rsidR="009A24A5">
        <w:rPr>
          <w:rFonts w:ascii="Times New Roman" w:hAnsi="Times New Roman"/>
          <w:sz w:val="24"/>
          <w:szCs w:val="24"/>
        </w:rPr>
        <w:t xml:space="preserve"> </w:t>
      </w:r>
      <w:r w:rsidRPr="00A02ACB">
        <w:rPr>
          <w:rFonts w:ascii="Times New Roman" w:hAnsi="Times New Roman"/>
          <w:sz w:val="24"/>
          <w:szCs w:val="24"/>
        </w:rPr>
        <w:t>трудности</w:t>
      </w:r>
      <w:r w:rsidR="009A24A5">
        <w:rPr>
          <w:rFonts w:ascii="Times New Roman" w:hAnsi="Times New Roman"/>
          <w:sz w:val="24"/>
          <w:szCs w:val="24"/>
        </w:rPr>
        <w:t xml:space="preserve"> </w:t>
      </w:r>
      <w:r w:rsidRPr="00A02ACB">
        <w:rPr>
          <w:rFonts w:ascii="Times New Roman" w:hAnsi="Times New Roman"/>
          <w:sz w:val="24"/>
          <w:szCs w:val="24"/>
        </w:rPr>
        <w:t>в</w:t>
      </w:r>
      <w:r w:rsidR="009A24A5">
        <w:rPr>
          <w:rFonts w:ascii="Times New Roman" w:hAnsi="Times New Roman"/>
          <w:sz w:val="24"/>
          <w:szCs w:val="24"/>
        </w:rPr>
        <w:t xml:space="preserve"> </w:t>
      </w:r>
      <w:r w:rsidRPr="00A02ACB">
        <w:rPr>
          <w:rFonts w:ascii="Times New Roman" w:hAnsi="Times New Roman"/>
          <w:sz w:val="24"/>
          <w:szCs w:val="24"/>
        </w:rPr>
        <w:t>обучении;</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проведения</w:t>
      </w:r>
      <w:r w:rsidR="009A24A5">
        <w:rPr>
          <w:rFonts w:ascii="Times New Roman" w:hAnsi="Times New Roman"/>
          <w:sz w:val="24"/>
          <w:szCs w:val="24"/>
        </w:rPr>
        <w:t xml:space="preserve"> </w:t>
      </w:r>
      <w:r w:rsidRPr="00A02ACB">
        <w:rPr>
          <w:rFonts w:ascii="Times New Roman" w:hAnsi="Times New Roman"/>
          <w:sz w:val="24"/>
          <w:szCs w:val="24"/>
        </w:rPr>
        <w:t>диагностики</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оценки</w:t>
      </w:r>
      <w:r w:rsidR="009A24A5">
        <w:rPr>
          <w:rFonts w:ascii="Times New Roman" w:hAnsi="Times New Roman"/>
          <w:sz w:val="24"/>
          <w:szCs w:val="24"/>
        </w:rPr>
        <w:t xml:space="preserve"> </w:t>
      </w:r>
      <w:r w:rsidRPr="00A02ACB">
        <w:rPr>
          <w:rFonts w:ascii="Times New Roman" w:hAnsi="Times New Roman"/>
          <w:sz w:val="24"/>
          <w:szCs w:val="24"/>
        </w:rPr>
        <w:t>результатов</w:t>
      </w:r>
      <w:r w:rsidR="009A24A5">
        <w:rPr>
          <w:rFonts w:ascii="Times New Roman" w:hAnsi="Times New Roman"/>
          <w:sz w:val="24"/>
          <w:szCs w:val="24"/>
        </w:rPr>
        <w:t xml:space="preserve"> </w:t>
      </w:r>
      <w:r w:rsidRPr="00A02ACB">
        <w:rPr>
          <w:rFonts w:ascii="Times New Roman" w:hAnsi="Times New Roman"/>
          <w:sz w:val="24"/>
          <w:szCs w:val="24"/>
        </w:rPr>
        <w:t>воспитания,</w:t>
      </w:r>
      <w:r w:rsidR="009A24A5">
        <w:rPr>
          <w:rFonts w:ascii="Times New Roman" w:hAnsi="Times New Roman"/>
          <w:sz w:val="24"/>
          <w:szCs w:val="24"/>
        </w:rPr>
        <w:t xml:space="preserve"> </w:t>
      </w:r>
      <w:r w:rsidRPr="00A02ACB">
        <w:rPr>
          <w:rFonts w:ascii="Times New Roman" w:hAnsi="Times New Roman"/>
          <w:sz w:val="24"/>
          <w:szCs w:val="24"/>
        </w:rPr>
        <w:t>обучения</w:t>
      </w:r>
      <w:r w:rsidR="009A24A5">
        <w:rPr>
          <w:rFonts w:ascii="Times New Roman" w:hAnsi="Times New Roman"/>
          <w:sz w:val="24"/>
          <w:szCs w:val="24"/>
        </w:rPr>
        <w:t xml:space="preserve"> </w:t>
      </w:r>
      <w:r w:rsidRPr="00A02ACB">
        <w:rPr>
          <w:rFonts w:ascii="Times New Roman" w:hAnsi="Times New Roman"/>
          <w:sz w:val="24"/>
          <w:szCs w:val="24"/>
        </w:rPr>
        <w:t>и</w:t>
      </w:r>
      <w:r w:rsidR="009A24A5">
        <w:rPr>
          <w:rFonts w:ascii="Times New Roman" w:hAnsi="Times New Roman"/>
          <w:sz w:val="24"/>
          <w:szCs w:val="24"/>
        </w:rPr>
        <w:t xml:space="preserve"> </w:t>
      </w:r>
      <w:r w:rsidRPr="00A02ACB">
        <w:rPr>
          <w:rFonts w:ascii="Times New Roman" w:hAnsi="Times New Roman"/>
          <w:sz w:val="24"/>
          <w:szCs w:val="24"/>
        </w:rPr>
        <w:t>развития дошкольников на занятиях с учетом возрастных и индивидуальных</w:t>
      </w:r>
      <w:r w:rsidR="009A24A5">
        <w:rPr>
          <w:rFonts w:ascii="Times New Roman" w:hAnsi="Times New Roman"/>
          <w:sz w:val="24"/>
          <w:szCs w:val="24"/>
        </w:rPr>
        <w:t xml:space="preserve"> </w:t>
      </w:r>
      <w:r w:rsidRPr="00A02ACB">
        <w:rPr>
          <w:rFonts w:ascii="Times New Roman" w:hAnsi="Times New Roman"/>
          <w:sz w:val="24"/>
          <w:szCs w:val="24"/>
        </w:rPr>
        <w:t>особенностей;</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составления</w:t>
      </w:r>
      <w:r w:rsidR="009A24A5">
        <w:rPr>
          <w:rFonts w:ascii="Times New Roman" w:hAnsi="Times New Roman"/>
          <w:sz w:val="24"/>
          <w:szCs w:val="24"/>
        </w:rPr>
        <w:t xml:space="preserve"> </w:t>
      </w:r>
      <w:r w:rsidRPr="00A02ACB">
        <w:rPr>
          <w:rFonts w:ascii="Times New Roman" w:hAnsi="Times New Roman"/>
          <w:sz w:val="24"/>
          <w:szCs w:val="24"/>
        </w:rPr>
        <w:t>психолого-педагогической</w:t>
      </w:r>
      <w:r w:rsidR="009A24A5">
        <w:rPr>
          <w:rFonts w:ascii="Times New Roman" w:hAnsi="Times New Roman"/>
          <w:sz w:val="24"/>
          <w:szCs w:val="24"/>
        </w:rPr>
        <w:t xml:space="preserve"> </w:t>
      </w:r>
      <w:r w:rsidRPr="00A02ACB">
        <w:rPr>
          <w:rFonts w:ascii="Times New Roman" w:hAnsi="Times New Roman"/>
          <w:sz w:val="24"/>
          <w:szCs w:val="24"/>
        </w:rPr>
        <w:t>характеристики</w:t>
      </w:r>
      <w:r w:rsidR="009A24A5">
        <w:rPr>
          <w:rFonts w:ascii="Times New Roman" w:hAnsi="Times New Roman"/>
          <w:sz w:val="24"/>
          <w:szCs w:val="24"/>
        </w:rPr>
        <w:t xml:space="preserve"> </w:t>
      </w:r>
      <w:r w:rsidRPr="00A02ACB">
        <w:rPr>
          <w:rFonts w:ascii="Times New Roman" w:hAnsi="Times New Roman"/>
          <w:sz w:val="24"/>
          <w:szCs w:val="24"/>
        </w:rPr>
        <w:t>ребенка;</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наблюдения и анализа различных видов занятий (экскурсий, наблюдений) в</w:t>
      </w:r>
      <w:r w:rsidR="009A24A5">
        <w:rPr>
          <w:rFonts w:ascii="Times New Roman" w:hAnsi="Times New Roman"/>
          <w:sz w:val="24"/>
          <w:szCs w:val="24"/>
        </w:rPr>
        <w:t xml:space="preserve"> </w:t>
      </w:r>
      <w:r w:rsidRPr="00A02ACB">
        <w:rPr>
          <w:rFonts w:ascii="Times New Roman" w:hAnsi="Times New Roman"/>
          <w:sz w:val="24"/>
          <w:szCs w:val="24"/>
        </w:rPr>
        <w:t>разных</w:t>
      </w:r>
      <w:r w:rsidR="009A24A5">
        <w:rPr>
          <w:rFonts w:ascii="Times New Roman" w:hAnsi="Times New Roman"/>
          <w:sz w:val="24"/>
          <w:szCs w:val="24"/>
        </w:rPr>
        <w:t xml:space="preserve"> </w:t>
      </w:r>
      <w:r w:rsidRPr="00A02ACB">
        <w:rPr>
          <w:rFonts w:ascii="Times New Roman" w:hAnsi="Times New Roman"/>
          <w:sz w:val="24"/>
          <w:szCs w:val="24"/>
        </w:rPr>
        <w:t>возрастных</w:t>
      </w:r>
      <w:r w:rsidR="009A24A5">
        <w:rPr>
          <w:rFonts w:ascii="Times New Roman" w:hAnsi="Times New Roman"/>
          <w:sz w:val="24"/>
          <w:szCs w:val="24"/>
        </w:rPr>
        <w:t xml:space="preserve"> </w:t>
      </w:r>
      <w:r w:rsidRPr="00A02ACB">
        <w:rPr>
          <w:rFonts w:ascii="Times New Roman" w:hAnsi="Times New Roman"/>
          <w:sz w:val="24"/>
          <w:szCs w:val="24"/>
        </w:rPr>
        <w:t>группах;</w:t>
      </w:r>
    </w:p>
    <w:p w:rsidR="00A02ACB" w:rsidRPr="00A02ACB" w:rsidRDefault="00A02ACB" w:rsidP="00C04A9E">
      <w:pPr>
        <w:pStyle w:val="a3"/>
        <w:widowControl w:val="0"/>
        <w:tabs>
          <w:tab w:val="left" w:pos="975"/>
        </w:tabs>
        <w:autoSpaceDE w:val="0"/>
        <w:autoSpaceDN w:val="0"/>
        <w:spacing w:after="0"/>
        <w:ind w:left="0"/>
        <w:contextualSpacing w:val="0"/>
        <w:jc w:val="both"/>
        <w:rPr>
          <w:rFonts w:ascii="Times New Roman" w:hAnsi="Times New Roman"/>
          <w:sz w:val="24"/>
          <w:szCs w:val="24"/>
        </w:rPr>
      </w:pPr>
      <w:r w:rsidRPr="00A02ACB">
        <w:rPr>
          <w:rFonts w:ascii="Times New Roman" w:hAnsi="Times New Roman"/>
          <w:sz w:val="24"/>
          <w:szCs w:val="24"/>
        </w:rPr>
        <w:noBreakHyphen/>
        <w:t xml:space="preserve"> обсуждения</w:t>
      </w:r>
      <w:r w:rsidR="009A24A5">
        <w:rPr>
          <w:rFonts w:ascii="Times New Roman" w:hAnsi="Times New Roman"/>
          <w:sz w:val="24"/>
          <w:szCs w:val="24"/>
        </w:rPr>
        <w:t xml:space="preserve"> </w:t>
      </w:r>
      <w:r w:rsidRPr="00A02ACB">
        <w:rPr>
          <w:rFonts w:ascii="Times New Roman" w:hAnsi="Times New Roman"/>
          <w:sz w:val="24"/>
          <w:szCs w:val="24"/>
        </w:rPr>
        <w:t>отдельных</w:t>
      </w:r>
      <w:r w:rsidR="009A24A5">
        <w:rPr>
          <w:rFonts w:ascii="Times New Roman" w:hAnsi="Times New Roman"/>
          <w:sz w:val="24"/>
          <w:szCs w:val="24"/>
        </w:rPr>
        <w:t xml:space="preserve"> </w:t>
      </w:r>
      <w:r w:rsidRPr="00A02ACB">
        <w:rPr>
          <w:rFonts w:ascii="Times New Roman" w:hAnsi="Times New Roman"/>
          <w:sz w:val="24"/>
          <w:szCs w:val="24"/>
        </w:rPr>
        <w:t>занятий,</w:t>
      </w:r>
      <w:r w:rsidR="009A24A5">
        <w:rPr>
          <w:rFonts w:ascii="Times New Roman" w:hAnsi="Times New Roman"/>
          <w:sz w:val="24"/>
          <w:szCs w:val="24"/>
        </w:rPr>
        <w:t xml:space="preserve"> </w:t>
      </w:r>
      <w:r w:rsidRPr="00A02ACB">
        <w:rPr>
          <w:rFonts w:ascii="Times New Roman" w:hAnsi="Times New Roman"/>
          <w:sz w:val="24"/>
          <w:szCs w:val="24"/>
        </w:rPr>
        <w:t>экскурсий,</w:t>
      </w:r>
      <w:r w:rsidR="009A24A5">
        <w:rPr>
          <w:rFonts w:ascii="Times New Roman" w:hAnsi="Times New Roman"/>
          <w:sz w:val="24"/>
          <w:szCs w:val="24"/>
        </w:rPr>
        <w:t xml:space="preserve"> </w:t>
      </w:r>
      <w:r w:rsidRPr="00A02ACB">
        <w:rPr>
          <w:rFonts w:ascii="Times New Roman" w:hAnsi="Times New Roman"/>
          <w:sz w:val="24"/>
          <w:szCs w:val="24"/>
        </w:rPr>
        <w:t>наблюдений</w:t>
      </w:r>
      <w:r w:rsidR="009A24A5">
        <w:rPr>
          <w:rFonts w:ascii="Times New Roman" w:hAnsi="Times New Roman"/>
          <w:sz w:val="24"/>
          <w:szCs w:val="24"/>
        </w:rPr>
        <w:t xml:space="preserve"> </w:t>
      </w:r>
      <w:r w:rsidRPr="00A02ACB">
        <w:rPr>
          <w:rFonts w:ascii="Times New Roman" w:hAnsi="Times New Roman"/>
          <w:sz w:val="24"/>
          <w:szCs w:val="24"/>
        </w:rPr>
        <w:t>в</w:t>
      </w:r>
      <w:r w:rsidR="009A24A5">
        <w:rPr>
          <w:rFonts w:ascii="Times New Roman" w:hAnsi="Times New Roman"/>
          <w:sz w:val="24"/>
          <w:szCs w:val="24"/>
        </w:rPr>
        <w:t xml:space="preserve"> </w:t>
      </w:r>
      <w:r w:rsidRPr="00A02ACB">
        <w:rPr>
          <w:rFonts w:ascii="Times New Roman" w:hAnsi="Times New Roman"/>
          <w:sz w:val="24"/>
          <w:szCs w:val="24"/>
        </w:rPr>
        <w:t>диалоге</w:t>
      </w:r>
      <w:r w:rsidR="009A24A5">
        <w:rPr>
          <w:rFonts w:ascii="Times New Roman" w:hAnsi="Times New Roman"/>
          <w:sz w:val="24"/>
          <w:szCs w:val="24"/>
        </w:rPr>
        <w:t xml:space="preserve"> </w:t>
      </w:r>
      <w:r w:rsidRPr="00A02ACB">
        <w:rPr>
          <w:rFonts w:ascii="Times New Roman" w:hAnsi="Times New Roman"/>
          <w:sz w:val="24"/>
          <w:szCs w:val="24"/>
        </w:rPr>
        <w:t>с</w:t>
      </w:r>
      <w:r w:rsidR="009A24A5">
        <w:rPr>
          <w:rFonts w:ascii="Times New Roman" w:hAnsi="Times New Roman"/>
          <w:sz w:val="24"/>
          <w:szCs w:val="24"/>
        </w:rPr>
        <w:t xml:space="preserve"> </w:t>
      </w:r>
      <w:r w:rsidRPr="00A02ACB">
        <w:rPr>
          <w:rFonts w:ascii="Times New Roman" w:hAnsi="Times New Roman"/>
          <w:sz w:val="24"/>
          <w:szCs w:val="24"/>
        </w:rPr>
        <w:t>сокурсниками,</w:t>
      </w:r>
      <w:r w:rsidR="009A24A5">
        <w:rPr>
          <w:rFonts w:ascii="Times New Roman" w:hAnsi="Times New Roman"/>
          <w:sz w:val="24"/>
          <w:szCs w:val="24"/>
        </w:rPr>
        <w:t xml:space="preserve"> </w:t>
      </w:r>
      <w:r w:rsidRPr="00A02ACB">
        <w:rPr>
          <w:rFonts w:ascii="Times New Roman" w:hAnsi="Times New Roman"/>
          <w:sz w:val="24"/>
          <w:szCs w:val="24"/>
        </w:rPr>
        <w:t>руководителем</w:t>
      </w:r>
      <w:r w:rsidR="009A24A5">
        <w:rPr>
          <w:rFonts w:ascii="Times New Roman" w:hAnsi="Times New Roman"/>
          <w:sz w:val="24"/>
          <w:szCs w:val="24"/>
        </w:rPr>
        <w:t xml:space="preserve"> </w:t>
      </w:r>
      <w:r w:rsidRPr="00A02ACB">
        <w:rPr>
          <w:rFonts w:ascii="Times New Roman" w:hAnsi="Times New Roman"/>
          <w:sz w:val="24"/>
          <w:szCs w:val="24"/>
        </w:rPr>
        <w:t>педагогической</w:t>
      </w:r>
      <w:r w:rsidR="009A24A5">
        <w:rPr>
          <w:rFonts w:ascii="Times New Roman" w:hAnsi="Times New Roman"/>
          <w:sz w:val="24"/>
          <w:szCs w:val="24"/>
        </w:rPr>
        <w:t xml:space="preserve"> </w:t>
      </w:r>
      <w:r w:rsidRPr="00A02ACB">
        <w:rPr>
          <w:rFonts w:ascii="Times New Roman" w:hAnsi="Times New Roman"/>
          <w:sz w:val="24"/>
          <w:szCs w:val="24"/>
        </w:rPr>
        <w:t>практики,</w:t>
      </w:r>
      <w:r w:rsidR="009A24A5">
        <w:rPr>
          <w:rFonts w:ascii="Times New Roman" w:hAnsi="Times New Roman"/>
          <w:sz w:val="24"/>
          <w:szCs w:val="24"/>
        </w:rPr>
        <w:t xml:space="preserve"> </w:t>
      </w:r>
      <w:r w:rsidRPr="00A02ACB">
        <w:rPr>
          <w:rFonts w:ascii="Times New Roman" w:hAnsi="Times New Roman"/>
          <w:sz w:val="24"/>
          <w:szCs w:val="24"/>
        </w:rPr>
        <w:t>воспитателями,</w:t>
      </w:r>
      <w:r w:rsidR="009A24A5">
        <w:rPr>
          <w:rFonts w:ascii="Times New Roman" w:hAnsi="Times New Roman"/>
          <w:sz w:val="24"/>
          <w:szCs w:val="24"/>
        </w:rPr>
        <w:t xml:space="preserve"> </w:t>
      </w:r>
      <w:r w:rsidRPr="00A02ACB">
        <w:rPr>
          <w:rFonts w:ascii="Times New Roman" w:hAnsi="Times New Roman"/>
          <w:sz w:val="24"/>
          <w:szCs w:val="24"/>
        </w:rPr>
        <w:t>разработки предложений</w:t>
      </w:r>
      <w:r w:rsidR="009A24A5">
        <w:rPr>
          <w:rFonts w:ascii="Times New Roman" w:hAnsi="Times New Roman"/>
          <w:sz w:val="24"/>
          <w:szCs w:val="24"/>
        </w:rPr>
        <w:t xml:space="preserve"> </w:t>
      </w:r>
      <w:r w:rsidRPr="00A02ACB">
        <w:rPr>
          <w:rFonts w:ascii="Times New Roman" w:hAnsi="Times New Roman"/>
          <w:sz w:val="24"/>
          <w:szCs w:val="24"/>
        </w:rPr>
        <w:t>по</w:t>
      </w:r>
      <w:r w:rsidR="009A24A5">
        <w:rPr>
          <w:rFonts w:ascii="Times New Roman" w:hAnsi="Times New Roman"/>
          <w:sz w:val="24"/>
          <w:szCs w:val="24"/>
        </w:rPr>
        <w:t xml:space="preserve"> </w:t>
      </w:r>
      <w:r w:rsidRPr="00A02ACB">
        <w:rPr>
          <w:rFonts w:ascii="Times New Roman" w:hAnsi="Times New Roman"/>
          <w:sz w:val="24"/>
          <w:szCs w:val="24"/>
        </w:rPr>
        <w:t>их</w:t>
      </w:r>
      <w:r w:rsidR="009A24A5">
        <w:rPr>
          <w:rFonts w:ascii="Times New Roman" w:hAnsi="Times New Roman"/>
          <w:sz w:val="24"/>
          <w:szCs w:val="24"/>
        </w:rPr>
        <w:t xml:space="preserve"> </w:t>
      </w:r>
      <w:r w:rsidRPr="00A02ACB">
        <w:rPr>
          <w:rFonts w:ascii="Times New Roman" w:hAnsi="Times New Roman"/>
          <w:sz w:val="24"/>
          <w:szCs w:val="24"/>
        </w:rPr>
        <w:t>коррекции;</w:t>
      </w:r>
    </w:p>
    <w:p w:rsidR="00A02ACB" w:rsidRPr="00A02ACB" w:rsidRDefault="00A02ACB" w:rsidP="00C04A9E">
      <w:pPr>
        <w:spacing w:after="0"/>
        <w:jc w:val="both"/>
        <w:rPr>
          <w:rFonts w:ascii="Times New Roman" w:hAnsi="Times New Roman"/>
          <w:b/>
          <w:sz w:val="24"/>
          <w:szCs w:val="24"/>
        </w:rPr>
      </w:pPr>
      <w:r w:rsidRPr="00A02ACB">
        <w:rPr>
          <w:rFonts w:ascii="Times New Roman" w:hAnsi="Times New Roman"/>
          <w:sz w:val="24"/>
          <w:szCs w:val="24"/>
        </w:rPr>
        <w:noBreakHyphen/>
        <w:t xml:space="preserve"> осуществления</w:t>
      </w:r>
      <w:r w:rsidR="009A24A5">
        <w:rPr>
          <w:rFonts w:ascii="Times New Roman" w:hAnsi="Times New Roman"/>
          <w:sz w:val="24"/>
          <w:szCs w:val="24"/>
        </w:rPr>
        <w:t xml:space="preserve"> </w:t>
      </w:r>
      <w:r w:rsidRPr="00A02ACB">
        <w:rPr>
          <w:rFonts w:ascii="Times New Roman" w:hAnsi="Times New Roman"/>
          <w:sz w:val="24"/>
          <w:szCs w:val="24"/>
        </w:rPr>
        <w:t>самоанализа</w:t>
      </w:r>
      <w:r w:rsidR="009A24A5">
        <w:rPr>
          <w:rFonts w:ascii="Times New Roman" w:hAnsi="Times New Roman"/>
          <w:sz w:val="24"/>
          <w:szCs w:val="24"/>
        </w:rPr>
        <w:t xml:space="preserve"> </w:t>
      </w:r>
      <w:r w:rsidRPr="00A02ACB">
        <w:rPr>
          <w:rFonts w:ascii="Times New Roman" w:hAnsi="Times New Roman"/>
          <w:sz w:val="24"/>
          <w:szCs w:val="24"/>
        </w:rPr>
        <w:t>различных</w:t>
      </w:r>
      <w:r w:rsidR="009A24A5">
        <w:rPr>
          <w:rFonts w:ascii="Times New Roman" w:hAnsi="Times New Roman"/>
          <w:sz w:val="24"/>
          <w:szCs w:val="24"/>
        </w:rPr>
        <w:t xml:space="preserve"> </w:t>
      </w:r>
      <w:r w:rsidRPr="00A02ACB">
        <w:rPr>
          <w:rFonts w:ascii="Times New Roman" w:hAnsi="Times New Roman"/>
          <w:sz w:val="24"/>
          <w:szCs w:val="24"/>
        </w:rPr>
        <w:t>видов</w:t>
      </w:r>
      <w:r w:rsidR="009A24A5">
        <w:rPr>
          <w:rFonts w:ascii="Times New Roman" w:hAnsi="Times New Roman"/>
          <w:sz w:val="24"/>
          <w:szCs w:val="24"/>
        </w:rPr>
        <w:t xml:space="preserve"> </w:t>
      </w:r>
      <w:r w:rsidRPr="00A02ACB">
        <w:rPr>
          <w:rFonts w:ascii="Times New Roman" w:hAnsi="Times New Roman"/>
          <w:sz w:val="24"/>
          <w:szCs w:val="24"/>
        </w:rPr>
        <w:t>занятий</w:t>
      </w:r>
      <w:r w:rsidR="009A24A5">
        <w:rPr>
          <w:rFonts w:ascii="Times New Roman" w:hAnsi="Times New Roman"/>
          <w:sz w:val="24"/>
          <w:szCs w:val="24"/>
        </w:rPr>
        <w:t xml:space="preserve"> </w:t>
      </w:r>
      <w:r w:rsidRPr="00A02ACB">
        <w:rPr>
          <w:rFonts w:ascii="Times New Roman" w:hAnsi="Times New Roman"/>
          <w:sz w:val="24"/>
          <w:szCs w:val="24"/>
        </w:rPr>
        <w:t>(экскурсий,</w:t>
      </w:r>
      <w:r w:rsidR="009A24A5">
        <w:rPr>
          <w:rFonts w:ascii="Times New Roman" w:hAnsi="Times New Roman"/>
          <w:sz w:val="24"/>
          <w:szCs w:val="24"/>
        </w:rPr>
        <w:t xml:space="preserve"> </w:t>
      </w:r>
      <w:r w:rsidRPr="00A02ACB">
        <w:rPr>
          <w:rFonts w:ascii="Times New Roman" w:hAnsi="Times New Roman"/>
          <w:sz w:val="24"/>
          <w:szCs w:val="24"/>
        </w:rPr>
        <w:t>наблюдений).</w:t>
      </w:r>
    </w:p>
    <w:p w:rsidR="00A02ACB" w:rsidRPr="00A02ACB" w:rsidRDefault="00A02ACB" w:rsidP="00C04A9E">
      <w:pPr>
        <w:autoSpaceDE w:val="0"/>
        <w:autoSpaceDN w:val="0"/>
        <w:adjustRightInd w:val="0"/>
        <w:spacing w:after="0"/>
        <w:jc w:val="both"/>
        <w:rPr>
          <w:rFonts w:ascii="Times New Roman" w:hAnsi="Times New Roman"/>
          <w:b/>
          <w:sz w:val="24"/>
          <w:szCs w:val="24"/>
        </w:rPr>
      </w:pPr>
      <w:r w:rsidRPr="00A02ACB">
        <w:rPr>
          <w:rFonts w:ascii="Times New Roman" w:hAnsi="Times New Roman"/>
          <w:b/>
          <w:sz w:val="24"/>
          <w:szCs w:val="24"/>
        </w:rPr>
        <w:t>Уметь:</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определять цели, задачи, содержание, методы и средства физического воспитания и развития детей раннего и дошкольного возраста;</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планировать работу по физическому воспитанию и развитию детей в соответствии с возрастом и режимом работы образовательной организации;</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организовывать процесс адаптации детей к условиям образовательной организации, определять способы введения ребенка в условия образовательной организации;</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создавать педагогические условия проведения умывания, одевания, питания, организации сна в соответствии с возрастом;</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проводить мероприятия двигательного режима (утреннюю гимнастику, занятия, прогулки, закаливание, физкультурные досуги, праздники) с учетом анатомо-физиологических особенностей детей и санитарно-гигиенических норм;</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проводить работу по предупреждению детского травматизма: проверять оборудование, материалы, инвентарь, сооружения на пригодность использования в работе с детьми;</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использовать спортивный инвентарь и оборудование в ходе образовательного процесса;</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показывать детям физические упражнения, ритмические движения под музыку;</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определять способы контроля за состоянием здоровья, изменениями в самочувствии каждого ребенка в период пребывания в образовательной организации;</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определять способы педагогической поддержки воспитанников;</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анализировать проведение режимных моментов (умывание, одевание, питание, сон), мероприятий двигательного режима (утреннюю гимнастику, занятия, прогулки, закаливание, физкультурные досуги, праздники) в условиях образовательной организации.</w:t>
      </w:r>
    </w:p>
    <w:p w:rsidR="00A02ACB" w:rsidRPr="00A02ACB" w:rsidRDefault="00A02ACB" w:rsidP="00C04A9E">
      <w:pPr>
        <w:autoSpaceDE w:val="0"/>
        <w:autoSpaceDN w:val="0"/>
        <w:adjustRightInd w:val="0"/>
        <w:spacing w:after="0"/>
        <w:jc w:val="both"/>
        <w:rPr>
          <w:rFonts w:ascii="Times New Roman" w:hAnsi="Times New Roman"/>
          <w:b/>
          <w:sz w:val="24"/>
          <w:szCs w:val="24"/>
        </w:rPr>
      </w:pPr>
    </w:p>
    <w:p w:rsidR="00A02ACB" w:rsidRPr="00A02ACB" w:rsidRDefault="00A02ACB" w:rsidP="00C04A9E">
      <w:pPr>
        <w:autoSpaceDE w:val="0"/>
        <w:autoSpaceDN w:val="0"/>
        <w:adjustRightInd w:val="0"/>
        <w:spacing w:after="0"/>
        <w:jc w:val="both"/>
        <w:rPr>
          <w:rFonts w:ascii="Times New Roman" w:hAnsi="Times New Roman"/>
          <w:b/>
          <w:sz w:val="24"/>
          <w:szCs w:val="24"/>
        </w:rPr>
      </w:pPr>
      <w:r w:rsidRPr="00A02ACB">
        <w:rPr>
          <w:rFonts w:ascii="Times New Roman" w:hAnsi="Times New Roman"/>
          <w:b/>
          <w:sz w:val="24"/>
          <w:szCs w:val="24"/>
        </w:rPr>
        <w:t>Знать:</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теоретические основы и методику планирования мероприятий по физическому воспитанию и развитию детей раннего и дошкольного возраста;</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особенности планирования режимных моментов (умывание, одевание, питание, сон) и мероприятий двигательного режима (утренней гимнастики, занятий, прогулок, закаливания, физкультурных досугов и праздников);</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теоретические основы режима дня;</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методику организации и проведения умывания, одевания, питания, сна в соответствии с возрастом;</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теоретические основы двигательной активности;</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lastRenderedPageBreak/>
        <w:noBreakHyphen/>
        <w:t xml:space="preserve"> основы развития психофизических качеств и формирования двигательных действий;</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методы, формы и средства физического воспитания и развития ребенка раннего и дошкольного возраста в процессе выполнения двигательного режима;</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особенности детского травматизма и его профилактику;</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требования к организации безопасной среды в условиях дошкольной образовательной организации;</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требования к хранению спортивного инвентаря и оборудования, методику их использования;</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наиболее распространенные детские болезни и их профилактику;</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особенности поведения ребенка при психологическом благополучии или неблагополучии;</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основы педагогического контроля состояния физического здоровья и психического благополучия детей;</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особенности адаптации детского организма к условиям образовательной организации;</w:t>
      </w:r>
    </w:p>
    <w:p w:rsidR="00A02ACB" w:rsidRPr="00A02ACB" w:rsidRDefault="00A02ACB" w:rsidP="00C04A9E">
      <w:pPr>
        <w:autoSpaceDE w:val="0"/>
        <w:autoSpaceDN w:val="0"/>
        <w:adjustRightInd w:val="0"/>
        <w:spacing w:after="0"/>
        <w:jc w:val="both"/>
        <w:rPr>
          <w:rFonts w:ascii="Times New Roman" w:hAnsi="Times New Roman"/>
          <w:sz w:val="24"/>
          <w:szCs w:val="24"/>
        </w:rPr>
      </w:pPr>
      <w:r w:rsidRPr="00A02ACB">
        <w:rPr>
          <w:rFonts w:ascii="Times New Roman" w:hAnsi="Times New Roman"/>
          <w:sz w:val="24"/>
          <w:szCs w:val="24"/>
        </w:rPr>
        <w:noBreakHyphen/>
        <w:t xml:space="preserve"> теоретические основы и методику работы воспитателя по физическому воспитанию;</w:t>
      </w:r>
    </w:p>
    <w:p w:rsidR="00854F3B" w:rsidRDefault="00A02ACB" w:rsidP="00C04A9E">
      <w:pPr>
        <w:spacing w:after="0"/>
        <w:jc w:val="both"/>
        <w:rPr>
          <w:rFonts w:ascii="Times New Roman" w:hAnsi="Times New Roman"/>
          <w:sz w:val="24"/>
          <w:szCs w:val="24"/>
        </w:rPr>
      </w:pPr>
      <w:r w:rsidRPr="00A02ACB">
        <w:rPr>
          <w:rFonts w:ascii="Times New Roman" w:hAnsi="Times New Roman"/>
          <w:sz w:val="24"/>
          <w:szCs w:val="24"/>
        </w:rPr>
        <w:noBreakHyphen/>
        <w:t xml:space="preserve"> методику проведения диагностики физического развития детей.</w:t>
      </w:r>
    </w:p>
    <w:p w:rsidR="00A25CCD" w:rsidRPr="00A25CCD" w:rsidRDefault="00A25CCD" w:rsidP="00C04A9E">
      <w:pPr>
        <w:spacing w:after="0"/>
        <w:jc w:val="both"/>
        <w:rPr>
          <w:rFonts w:ascii="Times New Roman" w:hAnsi="Times New Roman"/>
          <w:sz w:val="24"/>
          <w:szCs w:val="24"/>
        </w:rPr>
      </w:pPr>
      <w:r>
        <w:rPr>
          <w:rFonts w:ascii="Times New Roman" w:hAnsi="Times New Roman"/>
          <w:sz w:val="24"/>
          <w:szCs w:val="24"/>
        </w:rPr>
        <w:tab/>
      </w:r>
    </w:p>
    <w:p w:rsidR="00854F3B" w:rsidRDefault="00A02ACB" w:rsidP="00C04A9E">
      <w:pPr>
        <w:widowControl w:val="0"/>
        <w:autoSpaceDE w:val="0"/>
        <w:autoSpaceDN w:val="0"/>
        <w:adjustRightInd w:val="0"/>
        <w:spacing w:line="240" w:lineRule="auto"/>
        <w:jc w:val="both"/>
        <w:rPr>
          <w:rFonts w:ascii="Times New Roman" w:hAnsi="Times New Roman"/>
          <w:b/>
          <w:bCs/>
          <w:sz w:val="24"/>
          <w:szCs w:val="24"/>
        </w:rPr>
      </w:pPr>
      <w:r w:rsidRPr="00A02ACB">
        <w:rPr>
          <w:rFonts w:ascii="Times New Roman" w:hAnsi="Times New Roman"/>
          <w:b/>
          <w:sz w:val="24"/>
          <w:szCs w:val="24"/>
        </w:rPr>
        <w:t xml:space="preserve">Количество часов на освоение рабочей программы </w:t>
      </w:r>
      <w:r w:rsidR="00A25CCD">
        <w:rPr>
          <w:rFonts w:ascii="Times New Roman" w:hAnsi="Times New Roman"/>
          <w:b/>
          <w:sz w:val="24"/>
          <w:szCs w:val="24"/>
        </w:rPr>
        <w:t>преддипломной</w:t>
      </w:r>
      <w:r w:rsidRPr="00A02ACB">
        <w:rPr>
          <w:rFonts w:ascii="Times New Roman" w:hAnsi="Times New Roman"/>
          <w:b/>
          <w:sz w:val="24"/>
          <w:szCs w:val="24"/>
        </w:rPr>
        <w:t xml:space="preserve"> практики: 144 часа</w:t>
      </w:r>
      <w:r w:rsidR="008A734F">
        <w:rPr>
          <w:rFonts w:ascii="Times New Roman" w:hAnsi="Times New Roman"/>
          <w:b/>
          <w:sz w:val="24"/>
          <w:szCs w:val="24"/>
        </w:rPr>
        <w:t>.</w:t>
      </w:r>
    </w:p>
    <w:p w:rsidR="00E51204" w:rsidRPr="00001CDF" w:rsidRDefault="00E51204" w:rsidP="00FA0C6E">
      <w:pPr>
        <w:spacing w:line="240" w:lineRule="auto"/>
        <w:rPr>
          <w:rFonts w:ascii="Times New Roman" w:hAnsi="Times New Roman"/>
        </w:rPr>
      </w:pPr>
      <w:bookmarkStart w:id="1" w:name="page11"/>
      <w:bookmarkEnd w:id="1"/>
    </w:p>
    <w:p w:rsidR="00E51204" w:rsidRPr="00001CDF" w:rsidRDefault="00E51204" w:rsidP="00FA0C6E">
      <w:pPr>
        <w:spacing w:line="240" w:lineRule="auto"/>
        <w:rPr>
          <w:rFonts w:ascii="Times New Roman" w:hAnsi="Times New Roman"/>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8A734F">
      <w:pPr>
        <w:pStyle w:val="a3"/>
        <w:spacing w:line="240" w:lineRule="auto"/>
        <w:ind w:left="1070"/>
        <w:rPr>
          <w:rFonts w:ascii="Times New Roman" w:hAnsi="Times New Roman"/>
          <w:b/>
          <w:caps/>
          <w:sz w:val="24"/>
          <w:szCs w:val="24"/>
        </w:rPr>
      </w:pPr>
    </w:p>
    <w:p w:rsidR="00386F94" w:rsidRDefault="00386F94" w:rsidP="008A734F">
      <w:pPr>
        <w:pStyle w:val="a3"/>
        <w:spacing w:line="240" w:lineRule="auto"/>
        <w:ind w:left="1070"/>
        <w:rPr>
          <w:rFonts w:ascii="Times New Roman" w:hAnsi="Times New Roman"/>
          <w:b/>
          <w:caps/>
          <w:sz w:val="24"/>
          <w:szCs w:val="24"/>
        </w:rPr>
        <w:sectPr w:rsidR="00386F94" w:rsidSect="006F7CCA">
          <w:headerReference w:type="default" r:id="rId8"/>
          <w:footerReference w:type="default" r:id="rId9"/>
          <w:pgSz w:w="11906" w:h="16838"/>
          <w:pgMar w:top="1134" w:right="851" w:bottom="851" w:left="851" w:header="708" w:footer="708" w:gutter="0"/>
          <w:cols w:space="708"/>
          <w:docGrid w:linePitch="360"/>
        </w:sectPr>
      </w:pPr>
    </w:p>
    <w:p w:rsidR="008A734F" w:rsidRDefault="008A734F" w:rsidP="008A734F">
      <w:pPr>
        <w:pStyle w:val="a3"/>
        <w:spacing w:line="240" w:lineRule="auto"/>
        <w:ind w:left="1070"/>
        <w:rPr>
          <w:rFonts w:ascii="Times New Roman" w:hAnsi="Times New Roman"/>
          <w:b/>
          <w:caps/>
          <w:sz w:val="24"/>
          <w:szCs w:val="24"/>
        </w:rPr>
      </w:pPr>
    </w:p>
    <w:p w:rsidR="008A734F" w:rsidRDefault="008A734F" w:rsidP="000C3FF8">
      <w:pPr>
        <w:pStyle w:val="a3"/>
        <w:numPr>
          <w:ilvl w:val="0"/>
          <w:numId w:val="18"/>
        </w:numPr>
        <w:spacing w:after="0" w:line="240" w:lineRule="auto"/>
        <w:jc w:val="center"/>
        <w:rPr>
          <w:rFonts w:ascii="Times New Roman" w:hAnsi="Times New Roman"/>
          <w:b/>
          <w:caps/>
          <w:sz w:val="24"/>
          <w:szCs w:val="24"/>
        </w:rPr>
      </w:pPr>
      <w:r w:rsidRPr="008A734F">
        <w:rPr>
          <w:rFonts w:ascii="Times New Roman" w:hAnsi="Times New Roman"/>
          <w:b/>
          <w:caps/>
          <w:sz w:val="24"/>
          <w:szCs w:val="24"/>
        </w:rPr>
        <w:t xml:space="preserve">СТРУКТУРА и содержание </w:t>
      </w:r>
      <w:r w:rsidRPr="008A734F">
        <w:rPr>
          <w:rFonts w:ascii="Times New Roman" w:hAnsi="Times New Roman"/>
          <w:b/>
          <w:sz w:val="24"/>
          <w:szCs w:val="24"/>
          <w:lang w:eastAsia="ru-RU"/>
        </w:rPr>
        <w:t xml:space="preserve">РАБОЧЕЙ ПРОГРАММЫ </w:t>
      </w:r>
      <w:r w:rsidRPr="008A734F">
        <w:rPr>
          <w:rFonts w:ascii="Times New Roman" w:hAnsi="Times New Roman"/>
          <w:b/>
          <w:caps/>
          <w:sz w:val="24"/>
          <w:szCs w:val="24"/>
        </w:rPr>
        <w:t>ПРЕДДИПЛОМНой ПРАКТИКИ</w:t>
      </w:r>
      <w:bookmarkStart w:id="2" w:name="page33"/>
      <w:bookmarkEnd w:id="2"/>
    </w:p>
    <w:p w:rsidR="008A734F" w:rsidRPr="008A734F" w:rsidRDefault="008A734F" w:rsidP="000C3FF8">
      <w:pPr>
        <w:pStyle w:val="a3"/>
        <w:numPr>
          <w:ilvl w:val="1"/>
          <w:numId w:val="18"/>
        </w:numPr>
        <w:spacing w:after="0" w:line="240" w:lineRule="auto"/>
        <w:jc w:val="center"/>
        <w:rPr>
          <w:rFonts w:ascii="Times New Roman" w:hAnsi="Times New Roman"/>
          <w:b/>
          <w:sz w:val="24"/>
          <w:szCs w:val="24"/>
        </w:rPr>
      </w:pPr>
      <w:r w:rsidRPr="008A734F">
        <w:rPr>
          <w:rFonts w:ascii="Times New Roman" w:hAnsi="Times New Roman"/>
          <w:b/>
          <w:sz w:val="24"/>
          <w:szCs w:val="24"/>
        </w:rPr>
        <w:t>Тематический план и содержание преддипломной практики</w:t>
      </w:r>
    </w:p>
    <w:tbl>
      <w:tblPr>
        <w:tblW w:w="14536"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11985"/>
        <w:gridCol w:w="1553"/>
      </w:tblGrid>
      <w:tr w:rsidR="008A734F" w:rsidRPr="008A734F" w:rsidTr="00712B3C">
        <w:trPr>
          <w:trHeight w:val="632"/>
        </w:trPr>
        <w:tc>
          <w:tcPr>
            <w:tcW w:w="998" w:type="dxa"/>
            <w:vAlign w:val="center"/>
          </w:tcPr>
          <w:p w:rsidR="008A734F" w:rsidRPr="008A734F" w:rsidRDefault="008A734F" w:rsidP="000C3FF8">
            <w:pPr>
              <w:snapToGrid w:val="0"/>
              <w:spacing w:after="0" w:line="240" w:lineRule="auto"/>
              <w:jc w:val="center"/>
              <w:rPr>
                <w:rFonts w:ascii="Times New Roman" w:hAnsi="Times New Roman"/>
                <w:b/>
                <w:bCs/>
                <w:sz w:val="24"/>
                <w:szCs w:val="24"/>
              </w:rPr>
            </w:pPr>
            <w:r w:rsidRPr="008A734F">
              <w:rPr>
                <w:rFonts w:ascii="Times New Roman" w:hAnsi="Times New Roman"/>
                <w:b/>
                <w:bCs/>
                <w:sz w:val="24"/>
                <w:szCs w:val="24"/>
              </w:rPr>
              <w:t>№ п/п</w:t>
            </w:r>
          </w:p>
        </w:tc>
        <w:tc>
          <w:tcPr>
            <w:tcW w:w="11985" w:type="dxa"/>
            <w:vAlign w:val="center"/>
          </w:tcPr>
          <w:p w:rsidR="008A734F" w:rsidRPr="008A734F" w:rsidRDefault="008A734F" w:rsidP="000C3FF8">
            <w:pPr>
              <w:snapToGrid w:val="0"/>
              <w:spacing w:after="0" w:line="240" w:lineRule="auto"/>
              <w:jc w:val="center"/>
              <w:rPr>
                <w:rFonts w:ascii="Times New Roman" w:hAnsi="Times New Roman"/>
                <w:b/>
                <w:bCs/>
                <w:sz w:val="24"/>
                <w:szCs w:val="24"/>
              </w:rPr>
            </w:pPr>
            <w:r w:rsidRPr="008A734F">
              <w:rPr>
                <w:rFonts w:ascii="Times New Roman" w:hAnsi="Times New Roman"/>
                <w:b/>
                <w:bCs/>
                <w:sz w:val="24"/>
                <w:szCs w:val="24"/>
              </w:rPr>
              <w:t>Тематический план преддипломной практики</w:t>
            </w:r>
          </w:p>
        </w:tc>
        <w:tc>
          <w:tcPr>
            <w:tcW w:w="1553" w:type="dxa"/>
            <w:vAlign w:val="center"/>
          </w:tcPr>
          <w:p w:rsidR="008A734F" w:rsidRPr="008A734F" w:rsidRDefault="008A734F" w:rsidP="000C3FF8">
            <w:pPr>
              <w:snapToGrid w:val="0"/>
              <w:spacing w:after="0" w:line="240" w:lineRule="auto"/>
              <w:jc w:val="center"/>
              <w:rPr>
                <w:rFonts w:ascii="Times New Roman" w:hAnsi="Times New Roman"/>
                <w:b/>
                <w:bCs/>
                <w:sz w:val="24"/>
                <w:szCs w:val="24"/>
              </w:rPr>
            </w:pPr>
            <w:r w:rsidRPr="008A734F">
              <w:rPr>
                <w:rFonts w:ascii="Times New Roman" w:hAnsi="Times New Roman"/>
                <w:b/>
                <w:bCs/>
                <w:sz w:val="24"/>
                <w:szCs w:val="24"/>
              </w:rPr>
              <w:t>Объем часов</w:t>
            </w:r>
          </w:p>
        </w:tc>
      </w:tr>
      <w:tr w:rsidR="008A734F" w:rsidRPr="008A734F" w:rsidTr="00386F94">
        <w:trPr>
          <w:trHeight w:val="23"/>
        </w:trPr>
        <w:tc>
          <w:tcPr>
            <w:tcW w:w="12983" w:type="dxa"/>
            <w:gridSpan w:val="2"/>
            <w:shd w:val="clear" w:color="auto" w:fill="auto"/>
          </w:tcPr>
          <w:p w:rsidR="008A734F" w:rsidRPr="008A734F" w:rsidRDefault="008A734F" w:rsidP="000C3FF8">
            <w:pPr>
              <w:snapToGrid w:val="0"/>
              <w:spacing w:after="0" w:line="240" w:lineRule="auto"/>
              <w:jc w:val="center"/>
              <w:rPr>
                <w:rFonts w:ascii="Times New Roman" w:hAnsi="Times New Roman"/>
                <w:b/>
                <w:bCs/>
                <w:sz w:val="24"/>
                <w:szCs w:val="24"/>
              </w:rPr>
            </w:pPr>
            <w:r w:rsidRPr="008A734F">
              <w:rPr>
                <w:rFonts w:ascii="Times New Roman" w:hAnsi="Times New Roman"/>
                <w:b/>
                <w:bCs/>
                <w:sz w:val="24"/>
                <w:szCs w:val="24"/>
              </w:rPr>
              <w:t xml:space="preserve">Раздел 1. </w:t>
            </w:r>
            <w:r w:rsidRPr="008A734F">
              <w:rPr>
                <w:rFonts w:ascii="Times New Roman" w:hAnsi="Times New Roman"/>
                <w:b/>
                <w:sz w:val="24"/>
                <w:szCs w:val="24"/>
              </w:rPr>
              <w:t>Организация</w:t>
            </w:r>
            <w:r w:rsidR="00663DAF">
              <w:rPr>
                <w:rFonts w:ascii="Times New Roman" w:hAnsi="Times New Roman"/>
                <w:b/>
                <w:sz w:val="24"/>
                <w:szCs w:val="24"/>
              </w:rPr>
              <w:t xml:space="preserve"> </w:t>
            </w:r>
            <w:r w:rsidRPr="008A734F">
              <w:rPr>
                <w:rFonts w:ascii="Times New Roman" w:hAnsi="Times New Roman"/>
                <w:b/>
                <w:sz w:val="24"/>
                <w:szCs w:val="24"/>
              </w:rPr>
              <w:t>мероприятий,</w:t>
            </w:r>
            <w:r w:rsidR="00663DAF">
              <w:rPr>
                <w:rFonts w:ascii="Times New Roman" w:hAnsi="Times New Roman"/>
                <w:b/>
                <w:sz w:val="24"/>
                <w:szCs w:val="24"/>
              </w:rPr>
              <w:t xml:space="preserve"> </w:t>
            </w:r>
            <w:r w:rsidRPr="008A734F">
              <w:rPr>
                <w:rFonts w:ascii="Times New Roman" w:hAnsi="Times New Roman"/>
                <w:b/>
                <w:sz w:val="24"/>
                <w:szCs w:val="24"/>
              </w:rPr>
              <w:t>направленных</w:t>
            </w:r>
            <w:r w:rsidR="00663DAF">
              <w:rPr>
                <w:rFonts w:ascii="Times New Roman" w:hAnsi="Times New Roman"/>
                <w:b/>
                <w:sz w:val="24"/>
                <w:szCs w:val="24"/>
              </w:rPr>
              <w:t xml:space="preserve"> </w:t>
            </w:r>
            <w:r w:rsidRPr="008A734F">
              <w:rPr>
                <w:rFonts w:ascii="Times New Roman" w:hAnsi="Times New Roman"/>
                <w:b/>
                <w:sz w:val="24"/>
                <w:szCs w:val="24"/>
              </w:rPr>
              <w:t>на</w:t>
            </w:r>
            <w:r w:rsidR="00663DAF">
              <w:rPr>
                <w:rFonts w:ascii="Times New Roman" w:hAnsi="Times New Roman"/>
                <w:b/>
                <w:sz w:val="24"/>
                <w:szCs w:val="24"/>
              </w:rPr>
              <w:t xml:space="preserve"> </w:t>
            </w:r>
            <w:r w:rsidRPr="008A734F">
              <w:rPr>
                <w:rFonts w:ascii="Times New Roman" w:hAnsi="Times New Roman"/>
                <w:b/>
                <w:sz w:val="24"/>
                <w:szCs w:val="24"/>
              </w:rPr>
              <w:t>укрепление</w:t>
            </w:r>
            <w:r w:rsidR="00663DAF">
              <w:rPr>
                <w:rFonts w:ascii="Times New Roman" w:hAnsi="Times New Roman"/>
                <w:b/>
                <w:sz w:val="24"/>
                <w:szCs w:val="24"/>
              </w:rPr>
              <w:t xml:space="preserve"> </w:t>
            </w:r>
            <w:r w:rsidRPr="008A734F">
              <w:rPr>
                <w:rFonts w:ascii="Times New Roman" w:hAnsi="Times New Roman"/>
                <w:b/>
                <w:sz w:val="24"/>
                <w:szCs w:val="24"/>
              </w:rPr>
              <w:t>здоровья</w:t>
            </w:r>
            <w:r w:rsidR="00663DAF">
              <w:rPr>
                <w:rFonts w:ascii="Times New Roman" w:hAnsi="Times New Roman"/>
                <w:b/>
                <w:sz w:val="24"/>
                <w:szCs w:val="24"/>
              </w:rPr>
              <w:t xml:space="preserve"> </w:t>
            </w:r>
            <w:r w:rsidRPr="008A734F">
              <w:rPr>
                <w:rFonts w:ascii="Times New Roman" w:hAnsi="Times New Roman"/>
                <w:b/>
                <w:sz w:val="24"/>
                <w:szCs w:val="24"/>
              </w:rPr>
              <w:t>ребенка</w:t>
            </w:r>
            <w:r w:rsidR="00663DAF">
              <w:rPr>
                <w:rFonts w:ascii="Times New Roman" w:hAnsi="Times New Roman"/>
                <w:b/>
                <w:sz w:val="24"/>
                <w:szCs w:val="24"/>
              </w:rPr>
              <w:t xml:space="preserve"> </w:t>
            </w:r>
            <w:r w:rsidRPr="008A734F">
              <w:rPr>
                <w:rFonts w:ascii="Times New Roman" w:hAnsi="Times New Roman"/>
                <w:b/>
                <w:sz w:val="24"/>
                <w:szCs w:val="24"/>
              </w:rPr>
              <w:t>и</w:t>
            </w:r>
            <w:r w:rsidR="00663DAF">
              <w:rPr>
                <w:rFonts w:ascii="Times New Roman" w:hAnsi="Times New Roman"/>
                <w:b/>
                <w:sz w:val="24"/>
                <w:szCs w:val="24"/>
              </w:rPr>
              <w:t xml:space="preserve"> </w:t>
            </w:r>
            <w:r w:rsidRPr="008A734F">
              <w:rPr>
                <w:rFonts w:ascii="Times New Roman" w:hAnsi="Times New Roman"/>
                <w:b/>
                <w:sz w:val="24"/>
                <w:szCs w:val="24"/>
              </w:rPr>
              <w:t>его</w:t>
            </w:r>
            <w:r w:rsidR="00663DAF">
              <w:rPr>
                <w:rFonts w:ascii="Times New Roman" w:hAnsi="Times New Roman"/>
                <w:b/>
                <w:sz w:val="24"/>
                <w:szCs w:val="24"/>
              </w:rPr>
              <w:t xml:space="preserve"> </w:t>
            </w:r>
            <w:r w:rsidRPr="008A734F">
              <w:rPr>
                <w:rFonts w:ascii="Times New Roman" w:hAnsi="Times New Roman"/>
                <w:b/>
                <w:sz w:val="24"/>
                <w:szCs w:val="24"/>
              </w:rPr>
              <w:t>физического</w:t>
            </w:r>
            <w:r w:rsidR="00663DAF">
              <w:rPr>
                <w:rFonts w:ascii="Times New Roman" w:hAnsi="Times New Roman"/>
                <w:b/>
                <w:sz w:val="24"/>
                <w:szCs w:val="24"/>
              </w:rPr>
              <w:t xml:space="preserve"> </w:t>
            </w:r>
            <w:r w:rsidRPr="008A734F">
              <w:rPr>
                <w:rFonts w:ascii="Times New Roman" w:hAnsi="Times New Roman"/>
                <w:b/>
                <w:sz w:val="24"/>
                <w:szCs w:val="24"/>
              </w:rPr>
              <w:t>развития</w:t>
            </w:r>
          </w:p>
        </w:tc>
        <w:tc>
          <w:tcPr>
            <w:tcW w:w="1553" w:type="dxa"/>
            <w:shd w:val="clear" w:color="auto" w:fill="auto"/>
            <w:vAlign w:val="center"/>
          </w:tcPr>
          <w:p w:rsidR="008A734F" w:rsidRPr="008A734F" w:rsidRDefault="008A734F" w:rsidP="000C3FF8">
            <w:pPr>
              <w:snapToGrid w:val="0"/>
              <w:spacing w:after="0" w:line="240" w:lineRule="auto"/>
              <w:jc w:val="center"/>
              <w:rPr>
                <w:rFonts w:ascii="Times New Roman" w:hAnsi="Times New Roman"/>
                <w:b/>
                <w:bCs/>
                <w:sz w:val="24"/>
                <w:szCs w:val="24"/>
                <w:highlight w:val="darkGray"/>
              </w:rPr>
            </w:pPr>
            <w:r w:rsidRPr="008A734F">
              <w:rPr>
                <w:rFonts w:ascii="Times New Roman" w:hAnsi="Times New Roman"/>
                <w:b/>
                <w:bCs/>
                <w:sz w:val="24"/>
                <w:szCs w:val="24"/>
              </w:rPr>
              <w:t>3</w:t>
            </w:r>
            <w:r w:rsidR="00C01A11">
              <w:rPr>
                <w:rFonts w:ascii="Times New Roman" w:hAnsi="Times New Roman"/>
                <w:b/>
                <w:bCs/>
                <w:sz w:val="24"/>
                <w:szCs w:val="24"/>
              </w:rPr>
              <w:t>0</w:t>
            </w:r>
          </w:p>
        </w:tc>
      </w:tr>
      <w:tr w:rsidR="008A734F" w:rsidRPr="008A734F" w:rsidTr="00386F94">
        <w:trPr>
          <w:trHeight w:val="23"/>
        </w:trPr>
        <w:tc>
          <w:tcPr>
            <w:tcW w:w="998" w:type="dxa"/>
          </w:tcPr>
          <w:p w:rsidR="008A734F" w:rsidRPr="008A734F" w:rsidRDefault="008A734F" w:rsidP="000C3FF8">
            <w:pPr>
              <w:snapToGrid w:val="0"/>
              <w:spacing w:after="0" w:line="240" w:lineRule="auto"/>
              <w:jc w:val="center"/>
              <w:rPr>
                <w:rFonts w:ascii="Times New Roman" w:hAnsi="Times New Roman"/>
                <w:bCs/>
                <w:sz w:val="24"/>
                <w:szCs w:val="24"/>
              </w:rPr>
            </w:pPr>
            <w:r w:rsidRPr="008A734F">
              <w:rPr>
                <w:rFonts w:ascii="Times New Roman" w:hAnsi="Times New Roman"/>
                <w:bCs/>
                <w:sz w:val="24"/>
                <w:szCs w:val="24"/>
              </w:rPr>
              <w:t>1</w:t>
            </w:r>
          </w:p>
        </w:tc>
        <w:tc>
          <w:tcPr>
            <w:tcW w:w="11985" w:type="dxa"/>
          </w:tcPr>
          <w:p w:rsidR="008A734F" w:rsidRPr="008A734F" w:rsidRDefault="008A734F" w:rsidP="000C3FF8">
            <w:pPr>
              <w:pStyle w:val="TableParagraph"/>
              <w:ind w:left="0"/>
              <w:jc w:val="both"/>
              <w:rPr>
                <w:sz w:val="24"/>
                <w:szCs w:val="24"/>
              </w:rPr>
            </w:pPr>
            <w:r w:rsidRPr="008A734F">
              <w:rPr>
                <w:sz w:val="24"/>
                <w:szCs w:val="24"/>
              </w:rPr>
              <w:t>Планирование</w:t>
            </w:r>
            <w:r w:rsidR="00663DAF">
              <w:rPr>
                <w:sz w:val="24"/>
                <w:szCs w:val="24"/>
              </w:rPr>
              <w:t xml:space="preserve"> </w:t>
            </w:r>
            <w:r w:rsidRPr="008A734F">
              <w:rPr>
                <w:sz w:val="24"/>
                <w:szCs w:val="24"/>
              </w:rPr>
              <w:t>режимных</w:t>
            </w:r>
            <w:r w:rsidR="00663DAF">
              <w:rPr>
                <w:sz w:val="24"/>
                <w:szCs w:val="24"/>
              </w:rPr>
              <w:t xml:space="preserve"> </w:t>
            </w:r>
            <w:r w:rsidRPr="008A734F">
              <w:rPr>
                <w:sz w:val="24"/>
                <w:szCs w:val="24"/>
              </w:rPr>
              <w:t>моментов,</w:t>
            </w:r>
            <w:r w:rsidR="00663DAF">
              <w:rPr>
                <w:sz w:val="24"/>
                <w:szCs w:val="24"/>
              </w:rPr>
              <w:t xml:space="preserve"> </w:t>
            </w:r>
            <w:r w:rsidRPr="008A734F">
              <w:rPr>
                <w:sz w:val="24"/>
                <w:szCs w:val="24"/>
              </w:rPr>
              <w:t>работы</w:t>
            </w:r>
            <w:r w:rsidR="00663DAF">
              <w:rPr>
                <w:sz w:val="24"/>
                <w:szCs w:val="24"/>
              </w:rPr>
              <w:t xml:space="preserve"> </w:t>
            </w:r>
            <w:r w:rsidRPr="008A734F">
              <w:rPr>
                <w:sz w:val="24"/>
                <w:szCs w:val="24"/>
              </w:rPr>
              <w:t>по</w:t>
            </w:r>
            <w:r w:rsidR="00663DAF">
              <w:rPr>
                <w:sz w:val="24"/>
                <w:szCs w:val="24"/>
              </w:rPr>
              <w:t xml:space="preserve"> </w:t>
            </w:r>
            <w:r w:rsidRPr="008A734F">
              <w:rPr>
                <w:sz w:val="24"/>
                <w:szCs w:val="24"/>
              </w:rPr>
              <w:t>физическому</w:t>
            </w:r>
            <w:r w:rsidR="00663DAF">
              <w:rPr>
                <w:sz w:val="24"/>
                <w:szCs w:val="24"/>
              </w:rPr>
              <w:t xml:space="preserve"> </w:t>
            </w:r>
            <w:r w:rsidRPr="008A734F">
              <w:rPr>
                <w:sz w:val="24"/>
                <w:szCs w:val="24"/>
              </w:rPr>
              <w:t>воспитанию</w:t>
            </w:r>
            <w:r w:rsidR="00663DAF">
              <w:rPr>
                <w:sz w:val="24"/>
                <w:szCs w:val="24"/>
              </w:rPr>
              <w:t xml:space="preserve"> </w:t>
            </w:r>
            <w:r w:rsidRPr="008A734F">
              <w:rPr>
                <w:sz w:val="24"/>
                <w:szCs w:val="24"/>
              </w:rPr>
              <w:t>и</w:t>
            </w:r>
            <w:r w:rsidR="00663DAF">
              <w:rPr>
                <w:sz w:val="24"/>
                <w:szCs w:val="24"/>
              </w:rPr>
              <w:t xml:space="preserve"> </w:t>
            </w:r>
            <w:r w:rsidRPr="008A734F">
              <w:rPr>
                <w:sz w:val="24"/>
                <w:szCs w:val="24"/>
              </w:rPr>
              <w:t>развитию</w:t>
            </w:r>
            <w:r w:rsidR="00663DAF">
              <w:rPr>
                <w:sz w:val="24"/>
                <w:szCs w:val="24"/>
              </w:rPr>
              <w:t xml:space="preserve"> </w:t>
            </w:r>
            <w:r w:rsidRPr="008A734F">
              <w:rPr>
                <w:sz w:val="24"/>
                <w:szCs w:val="24"/>
              </w:rPr>
              <w:t>детей</w:t>
            </w:r>
            <w:r w:rsidR="00DE4E45">
              <w:rPr>
                <w:sz w:val="24"/>
                <w:szCs w:val="24"/>
              </w:rPr>
              <w:t xml:space="preserve"> </w:t>
            </w:r>
            <w:r w:rsidRPr="008A734F">
              <w:rPr>
                <w:sz w:val="24"/>
                <w:szCs w:val="24"/>
              </w:rPr>
              <w:t>(утренней гимнастики,</w:t>
            </w:r>
            <w:r w:rsidR="00DE4E45">
              <w:rPr>
                <w:sz w:val="24"/>
                <w:szCs w:val="24"/>
              </w:rPr>
              <w:t xml:space="preserve"> </w:t>
            </w:r>
            <w:r w:rsidRPr="008A734F">
              <w:rPr>
                <w:sz w:val="24"/>
                <w:szCs w:val="24"/>
              </w:rPr>
              <w:t>занятий,</w:t>
            </w:r>
            <w:r w:rsidR="00DE4E45">
              <w:rPr>
                <w:sz w:val="24"/>
                <w:szCs w:val="24"/>
              </w:rPr>
              <w:t xml:space="preserve"> </w:t>
            </w:r>
            <w:r w:rsidRPr="008A734F">
              <w:rPr>
                <w:sz w:val="24"/>
                <w:szCs w:val="24"/>
              </w:rPr>
              <w:t>прогулок,</w:t>
            </w:r>
            <w:r w:rsidR="00DE4E45">
              <w:rPr>
                <w:sz w:val="24"/>
                <w:szCs w:val="24"/>
              </w:rPr>
              <w:t xml:space="preserve"> </w:t>
            </w:r>
            <w:r w:rsidRPr="008A734F">
              <w:rPr>
                <w:sz w:val="24"/>
                <w:szCs w:val="24"/>
              </w:rPr>
              <w:t>закаливания,</w:t>
            </w:r>
            <w:r w:rsidR="00DE4E45">
              <w:rPr>
                <w:sz w:val="24"/>
                <w:szCs w:val="24"/>
              </w:rPr>
              <w:t xml:space="preserve"> </w:t>
            </w:r>
            <w:r w:rsidRPr="008A734F">
              <w:rPr>
                <w:sz w:val="24"/>
                <w:szCs w:val="24"/>
              </w:rPr>
              <w:t>физкультурных</w:t>
            </w:r>
            <w:r w:rsidR="00DE4E45">
              <w:rPr>
                <w:sz w:val="24"/>
                <w:szCs w:val="24"/>
              </w:rPr>
              <w:t xml:space="preserve"> </w:t>
            </w:r>
            <w:r w:rsidRPr="008A734F">
              <w:rPr>
                <w:sz w:val="24"/>
                <w:szCs w:val="24"/>
              </w:rPr>
              <w:t>досугов</w:t>
            </w:r>
            <w:r w:rsidR="00DE4E45">
              <w:rPr>
                <w:sz w:val="24"/>
                <w:szCs w:val="24"/>
              </w:rPr>
              <w:t xml:space="preserve"> </w:t>
            </w:r>
            <w:r w:rsidRPr="008A734F">
              <w:rPr>
                <w:sz w:val="24"/>
                <w:szCs w:val="24"/>
              </w:rPr>
              <w:t>и</w:t>
            </w:r>
            <w:r w:rsidR="00DE4E45">
              <w:rPr>
                <w:sz w:val="24"/>
                <w:szCs w:val="24"/>
              </w:rPr>
              <w:t xml:space="preserve"> </w:t>
            </w:r>
            <w:r w:rsidRPr="008A734F">
              <w:rPr>
                <w:sz w:val="24"/>
                <w:szCs w:val="24"/>
              </w:rPr>
              <w:t>праздников)</w:t>
            </w:r>
            <w:r w:rsidR="00DE4E45">
              <w:rPr>
                <w:sz w:val="24"/>
                <w:szCs w:val="24"/>
              </w:rPr>
              <w:t xml:space="preserve"> </w:t>
            </w:r>
            <w:r w:rsidRPr="008A734F">
              <w:rPr>
                <w:sz w:val="24"/>
                <w:szCs w:val="24"/>
              </w:rPr>
              <w:t>в соответствии с</w:t>
            </w:r>
            <w:r w:rsidR="00663DAF">
              <w:rPr>
                <w:sz w:val="24"/>
                <w:szCs w:val="24"/>
              </w:rPr>
              <w:t xml:space="preserve"> </w:t>
            </w:r>
            <w:r w:rsidRPr="008A734F">
              <w:rPr>
                <w:sz w:val="24"/>
                <w:szCs w:val="24"/>
              </w:rPr>
              <w:t>возрастом,</w:t>
            </w:r>
            <w:r w:rsidR="00663DAF">
              <w:rPr>
                <w:sz w:val="24"/>
                <w:szCs w:val="24"/>
              </w:rPr>
              <w:t xml:space="preserve"> </w:t>
            </w:r>
            <w:r w:rsidRPr="008A734F">
              <w:rPr>
                <w:sz w:val="24"/>
                <w:szCs w:val="24"/>
              </w:rPr>
              <w:t>учетом</w:t>
            </w:r>
            <w:r w:rsidR="00DE4E45">
              <w:rPr>
                <w:sz w:val="24"/>
                <w:szCs w:val="24"/>
              </w:rPr>
              <w:t xml:space="preserve"> </w:t>
            </w:r>
            <w:r w:rsidRPr="008A734F">
              <w:rPr>
                <w:sz w:val="24"/>
                <w:szCs w:val="24"/>
              </w:rPr>
              <w:t>анатомо-физиологических</w:t>
            </w:r>
            <w:r w:rsidR="00DE4E45">
              <w:rPr>
                <w:sz w:val="24"/>
                <w:szCs w:val="24"/>
              </w:rPr>
              <w:t xml:space="preserve"> </w:t>
            </w:r>
            <w:r w:rsidRPr="008A734F">
              <w:rPr>
                <w:sz w:val="24"/>
                <w:szCs w:val="24"/>
              </w:rPr>
              <w:t>особенностей</w:t>
            </w:r>
            <w:r w:rsidR="00DE4E45">
              <w:rPr>
                <w:sz w:val="24"/>
                <w:szCs w:val="24"/>
              </w:rPr>
              <w:t xml:space="preserve"> </w:t>
            </w:r>
            <w:r w:rsidRPr="008A734F">
              <w:rPr>
                <w:sz w:val="24"/>
                <w:szCs w:val="24"/>
              </w:rPr>
              <w:t>детей,</w:t>
            </w:r>
            <w:r w:rsidR="00663DAF">
              <w:rPr>
                <w:sz w:val="24"/>
                <w:szCs w:val="24"/>
              </w:rPr>
              <w:t xml:space="preserve"> </w:t>
            </w:r>
            <w:r w:rsidRPr="008A734F">
              <w:rPr>
                <w:sz w:val="24"/>
                <w:szCs w:val="24"/>
              </w:rPr>
              <w:t>санитарно-гигиенических</w:t>
            </w:r>
            <w:r w:rsidR="00663DAF">
              <w:rPr>
                <w:sz w:val="24"/>
                <w:szCs w:val="24"/>
              </w:rPr>
              <w:t xml:space="preserve"> </w:t>
            </w:r>
            <w:r w:rsidRPr="008A734F">
              <w:rPr>
                <w:sz w:val="24"/>
                <w:szCs w:val="24"/>
              </w:rPr>
              <w:t>норм</w:t>
            </w:r>
            <w:r w:rsidR="00663DAF">
              <w:rPr>
                <w:sz w:val="24"/>
                <w:szCs w:val="24"/>
              </w:rPr>
              <w:t xml:space="preserve"> </w:t>
            </w:r>
            <w:r w:rsidRPr="008A734F">
              <w:rPr>
                <w:sz w:val="24"/>
                <w:szCs w:val="24"/>
              </w:rPr>
              <w:t>и режимом</w:t>
            </w:r>
            <w:r w:rsidR="00DE4E45">
              <w:rPr>
                <w:sz w:val="24"/>
                <w:szCs w:val="24"/>
              </w:rPr>
              <w:t xml:space="preserve"> </w:t>
            </w:r>
            <w:r w:rsidRPr="008A734F">
              <w:rPr>
                <w:sz w:val="24"/>
                <w:szCs w:val="24"/>
              </w:rPr>
              <w:t>работы</w:t>
            </w:r>
            <w:r w:rsidR="00DE4E45">
              <w:rPr>
                <w:sz w:val="24"/>
                <w:szCs w:val="24"/>
              </w:rPr>
              <w:t xml:space="preserve"> </w:t>
            </w:r>
            <w:r w:rsidRPr="008A734F">
              <w:rPr>
                <w:sz w:val="24"/>
                <w:szCs w:val="24"/>
              </w:rPr>
              <w:t>образовательной</w:t>
            </w:r>
            <w:r w:rsidR="00DE4E45">
              <w:rPr>
                <w:sz w:val="24"/>
                <w:szCs w:val="24"/>
              </w:rPr>
              <w:t xml:space="preserve"> </w:t>
            </w:r>
            <w:r w:rsidRPr="008A734F">
              <w:rPr>
                <w:sz w:val="24"/>
                <w:szCs w:val="24"/>
              </w:rPr>
              <w:t>организации.</w:t>
            </w:r>
          </w:p>
        </w:tc>
        <w:tc>
          <w:tcPr>
            <w:tcW w:w="1553" w:type="dxa"/>
          </w:tcPr>
          <w:p w:rsidR="008A734F" w:rsidRPr="00191F92" w:rsidRDefault="00663E7F" w:rsidP="000C3FF8">
            <w:pPr>
              <w:pStyle w:val="TableParagraph"/>
              <w:ind w:left="0"/>
              <w:jc w:val="center"/>
              <w:rPr>
                <w:bCs/>
                <w:sz w:val="24"/>
                <w:szCs w:val="24"/>
              </w:rPr>
            </w:pPr>
            <w:r w:rsidRPr="00191F92">
              <w:rPr>
                <w:bCs/>
                <w:sz w:val="24"/>
                <w:szCs w:val="24"/>
              </w:rPr>
              <w:t>6</w:t>
            </w:r>
          </w:p>
        </w:tc>
      </w:tr>
      <w:tr w:rsidR="008A734F" w:rsidRPr="008A734F" w:rsidTr="00386F94">
        <w:trPr>
          <w:trHeight w:val="23"/>
        </w:trPr>
        <w:tc>
          <w:tcPr>
            <w:tcW w:w="998" w:type="dxa"/>
          </w:tcPr>
          <w:p w:rsidR="008A734F" w:rsidRPr="008A734F" w:rsidRDefault="008A734F" w:rsidP="000C3FF8">
            <w:pPr>
              <w:snapToGrid w:val="0"/>
              <w:spacing w:after="0" w:line="240" w:lineRule="auto"/>
              <w:jc w:val="center"/>
              <w:rPr>
                <w:rFonts w:ascii="Times New Roman" w:hAnsi="Times New Roman"/>
                <w:bCs/>
                <w:sz w:val="24"/>
                <w:szCs w:val="24"/>
              </w:rPr>
            </w:pPr>
            <w:r w:rsidRPr="008A734F">
              <w:rPr>
                <w:rFonts w:ascii="Times New Roman" w:hAnsi="Times New Roman"/>
                <w:bCs/>
                <w:sz w:val="24"/>
                <w:szCs w:val="24"/>
              </w:rPr>
              <w:t>2</w:t>
            </w:r>
          </w:p>
        </w:tc>
        <w:tc>
          <w:tcPr>
            <w:tcW w:w="11985" w:type="dxa"/>
          </w:tcPr>
          <w:p w:rsidR="008A734F" w:rsidRPr="008A734F" w:rsidRDefault="009A3628" w:rsidP="000C3FF8">
            <w:pPr>
              <w:pStyle w:val="TableParagraph"/>
              <w:ind w:left="0"/>
              <w:jc w:val="both"/>
              <w:rPr>
                <w:sz w:val="24"/>
                <w:szCs w:val="24"/>
              </w:rPr>
            </w:pPr>
            <w:r w:rsidRPr="008A734F">
              <w:rPr>
                <w:sz w:val="24"/>
                <w:szCs w:val="24"/>
              </w:rPr>
              <w:t>Самоанализ</w:t>
            </w:r>
            <w:r>
              <w:rPr>
                <w:sz w:val="24"/>
                <w:szCs w:val="24"/>
              </w:rPr>
              <w:t xml:space="preserve"> </w:t>
            </w:r>
            <w:r w:rsidRPr="008A734F">
              <w:rPr>
                <w:sz w:val="24"/>
                <w:szCs w:val="24"/>
              </w:rPr>
              <w:t>проведение</w:t>
            </w:r>
            <w:r>
              <w:rPr>
                <w:sz w:val="24"/>
                <w:szCs w:val="24"/>
              </w:rPr>
              <w:t xml:space="preserve"> </w:t>
            </w:r>
            <w:r w:rsidRPr="008A734F">
              <w:rPr>
                <w:sz w:val="24"/>
                <w:szCs w:val="24"/>
              </w:rPr>
              <w:t>режимных</w:t>
            </w:r>
            <w:r>
              <w:rPr>
                <w:sz w:val="24"/>
                <w:szCs w:val="24"/>
              </w:rPr>
              <w:t xml:space="preserve"> </w:t>
            </w:r>
            <w:r w:rsidRPr="008A734F">
              <w:rPr>
                <w:sz w:val="24"/>
                <w:szCs w:val="24"/>
              </w:rPr>
              <w:t>моментов</w:t>
            </w:r>
            <w:r>
              <w:rPr>
                <w:sz w:val="24"/>
                <w:szCs w:val="24"/>
              </w:rPr>
              <w:t xml:space="preserve"> </w:t>
            </w:r>
            <w:r w:rsidRPr="008A734F">
              <w:rPr>
                <w:sz w:val="24"/>
                <w:szCs w:val="24"/>
              </w:rPr>
              <w:t>(умывание,</w:t>
            </w:r>
            <w:r>
              <w:rPr>
                <w:sz w:val="24"/>
                <w:szCs w:val="24"/>
              </w:rPr>
              <w:t xml:space="preserve"> </w:t>
            </w:r>
            <w:r w:rsidRPr="008A734F">
              <w:rPr>
                <w:sz w:val="24"/>
                <w:szCs w:val="24"/>
              </w:rPr>
              <w:t>одевание,</w:t>
            </w:r>
            <w:r>
              <w:rPr>
                <w:sz w:val="24"/>
                <w:szCs w:val="24"/>
              </w:rPr>
              <w:t xml:space="preserve"> </w:t>
            </w:r>
            <w:r w:rsidRPr="008A734F">
              <w:rPr>
                <w:sz w:val="24"/>
                <w:szCs w:val="24"/>
              </w:rPr>
              <w:t>питание,</w:t>
            </w:r>
            <w:r>
              <w:rPr>
                <w:sz w:val="24"/>
                <w:szCs w:val="24"/>
              </w:rPr>
              <w:t xml:space="preserve"> </w:t>
            </w:r>
            <w:r w:rsidRPr="008A734F">
              <w:rPr>
                <w:sz w:val="24"/>
                <w:szCs w:val="24"/>
              </w:rPr>
              <w:t>сон),</w:t>
            </w:r>
            <w:r>
              <w:rPr>
                <w:sz w:val="24"/>
                <w:szCs w:val="24"/>
              </w:rPr>
              <w:t xml:space="preserve"> </w:t>
            </w:r>
            <w:r w:rsidRPr="008A734F">
              <w:rPr>
                <w:sz w:val="24"/>
                <w:szCs w:val="24"/>
              </w:rPr>
              <w:t>мероприятий двигательного</w:t>
            </w:r>
            <w:r>
              <w:rPr>
                <w:sz w:val="24"/>
                <w:szCs w:val="24"/>
              </w:rPr>
              <w:t xml:space="preserve"> </w:t>
            </w:r>
            <w:r w:rsidRPr="008A734F">
              <w:rPr>
                <w:sz w:val="24"/>
                <w:szCs w:val="24"/>
              </w:rPr>
              <w:t>режима</w:t>
            </w:r>
            <w:r w:rsidR="009A24A5">
              <w:rPr>
                <w:sz w:val="24"/>
                <w:szCs w:val="24"/>
              </w:rPr>
              <w:t xml:space="preserve"> </w:t>
            </w:r>
            <w:r>
              <w:rPr>
                <w:sz w:val="24"/>
                <w:szCs w:val="24"/>
              </w:rPr>
              <w:t xml:space="preserve"> </w:t>
            </w:r>
            <w:r w:rsidRPr="008A734F">
              <w:rPr>
                <w:sz w:val="24"/>
                <w:szCs w:val="24"/>
              </w:rPr>
              <w:t>(утреннюю</w:t>
            </w:r>
            <w:r>
              <w:rPr>
                <w:sz w:val="24"/>
                <w:szCs w:val="24"/>
              </w:rPr>
              <w:t xml:space="preserve"> </w:t>
            </w:r>
            <w:r w:rsidRPr="008A734F">
              <w:rPr>
                <w:sz w:val="24"/>
                <w:szCs w:val="24"/>
              </w:rPr>
              <w:t>гимнастику,</w:t>
            </w:r>
            <w:r>
              <w:rPr>
                <w:sz w:val="24"/>
                <w:szCs w:val="24"/>
              </w:rPr>
              <w:t xml:space="preserve"> </w:t>
            </w:r>
            <w:r w:rsidRPr="008A734F">
              <w:rPr>
                <w:sz w:val="24"/>
                <w:szCs w:val="24"/>
              </w:rPr>
              <w:t>занятия,</w:t>
            </w:r>
            <w:r>
              <w:rPr>
                <w:sz w:val="24"/>
                <w:szCs w:val="24"/>
              </w:rPr>
              <w:t xml:space="preserve"> </w:t>
            </w:r>
            <w:r w:rsidRPr="008A734F">
              <w:rPr>
                <w:sz w:val="24"/>
                <w:szCs w:val="24"/>
              </w:rPr>
              <w:t>прогулки,</w:t>
            </w:r>
            <w:r>
              <w:rPr>
                <w:sz w:val="24"/>
                <w:szCs w:val="24"/>
              </w:rPr>
              <w:t xml:space="preserve"> </w:t>
            </w:r>
            <w:r w:rsidRPr="008A734F">
              <w:rPr>
                <w:sz w:val="24"/>
                <w:szCs w:val="24"/>
              </w:rPr>
              <w:t>закаливание,</w:t>
            </w:r>
            <w:r>
              <w:rPr>
                <w:sz w:val="24"/>
                <w:szCs w:val="24"/>
              </w:rPr>
              <w:t xml:space="preserve"> </w:t>
            </w:r>
            <w:r w:rsidRPr="008A734F">
              <w:rPr>
                <w:sz w:val="24"/>
                <w:szCs w:val="24"/>
              </w:rPr>
              <w:t>физкультурные</w:t>
            </w:r>
            <w:r>
              <w:rPr>
                <w:sz w:val="24"/>
                <w:szCs w:val="24"/>
              </w:rPr>
              <w:t xml:space="preserve"> </w:t>
            </w:r>
            <w:r w:rsidRPr="008A734F">
              <w:rPr>
                <w:sz w:val="24"/>
                <w:szCs w:val="24"/>
              </w:rPr>
              <w:t>досуги,</w:t>
            </w:r>
            <w:r>
              <w:rPr>
                <w:sz w:val="24"/>
                <w:szCs w:val="24"/>
              </w:rPr>
              <w:t xml:space="preserve"> </w:t>
            </w:r>
            <w:r w:rsidRPr="008A734F">
              <w:rPr>
                <w:sz w:val="24"/>
                <w:szCs w:val="24"/>
              </w:rPr>
              <w:t>праздники)</w:t>
            </w:r>
            <w:r>
              <w:rPr>
                <w:sz w:val="24"/>
                <w:szCs w:val="24"/>
              </w:rPr>
              <w:t xml:space="preserve"> </w:t>
            </w:r>
            <w:r w:rsidRPr="008A734F">
              <w:rPr>
                <w:sz w:val="24"/>
                <w:szCs w:val="24"/>
              </w:rPr>
              <w:t>в</w:t>
            </w:r>
            <w:r>
              <w:rPr>
                <w:sz w:val="24"/>
                <w:szCs w:val="24"/>
              </w:rPr>
              <w:t xml:space="preserve"> </w:t>
            </w:r>
            <w:r w:rsidRPr="008A734F">
              <w:rPr>
                <w:sz w:val="24"/>
                <w:szCs w:val="24"/>
              </w:rPr>
              <w:t>условиях</w:t>
            </w:r>
            <w:r>
              <w:rPr>
                <w:sz w:val="24"/>
                <w:szCs w:val="24"/>
              </w:rPr>
              <w:t xml:space="preserve"> </w:t>
            </w:r>
            <w:r w:rsidRPr="008A734F">
              <w:rPr>
                <w:sz w:val="24"/>
                <w:szCs w:val="24"/>
              </w:rPr>
              <w:t>образовательной организации</w:t>
            </w:r>
            <w:r w:rsidR="008A734F" w:rsidRPr="008A734F">
              <w:rPr>
                <w:sz w:val="24"/>
                <w:szCs w:val="24"/>
              </w:rPr>
              <w:t>.</w:t>
            </w:r>
          </w:p>
        </w:tc>
        <w:tc>
          <w:tcPr>
            <w:tcW w:w="1553" w:type="dxa"/>
          </w:tcPr>
          <w:p w:rsidR="008A734F" w:rsidRPr="00191F92" w:rsidRDefault="00663E7F" w:rsidP="000C3FF8">
            <w:pPr>
              <w:snapToGrid w:val="0"/>
              <w:spacing w:after="0" w:line="240" w:lineRule="auto"/>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8A734F" w:rsidP="000C3FF8">
            <w:pPr>
              <w:snapToGrid w:val="0"/>
              <w:spacing w:after="0" w:line="240" w:lineRule="auto"/>
              <w:jc w:val="center"/>
              <w:rPr>
                <w:rFonts w:ascii="Times New Roman" w:hAnsi="Times New Roman"/>
                <w:bCs/>
                <w:sz w:val="24"/>
                <w:szCs w:val="24"/>
              </w:rPr>
            </w:pPr>
            <w:r w:rsidRPr="008A734F">
              <w:rPr>
                <w:rFonts w:ascii="Times New Roman" w:hAnsi="Times New Roman"/>
                <w:bCs/>
                <w:sz w:val="24"/>
                <w:szCs w:val="24"/>
              </w:rPr>
              <w:t>3</w:t>
            </w:r>
          </w:p>
        </w:tc>
        <w:tc>
          <w:tcPr>
            <w:tcW w:w="11985" w:type="dxa"/>
          </w:tcPr>
          <w:p w:rsidR="008A734F" w:rsidRPr="008A734F" w:rsidRDefault="008A734F" w:rsidP="000C3FF8">
            <w:pPr>
              <w:pStyle w:val="TableParagraph"/>
              <w:ind w:left="0"/>
              <w:jc w:val="both"/>
              <w:rPr>
                <w:sz w:val="24"/>
                <w:szCs w:val="24"/>
              </w:rPr>
            </w:pPr>
            <w:r w:rsidRPr="008A734F">
              <w:rPr>
                <w:sz w:val="24"/>
                <w:szCs w:val="24"/>
              </w:rPr>
              <w:t>Организация</w:t>
            </w:r>
            <w:r w:rsidR="00663DAF">
              <w:rPr>
                <w:sz w:val="24"/>
                <w:szCs w:val="24"/>
              </w:rPr>
              <w:t xml:space="preserve"> </w:t>
            </w:r>
            <w:r w:rsidRPr="008A734F">
              <w:rPr>
                <w:sz w:val="24"/>
                <w:szCs w:val="24"/>
              </w:rPr>
              <w:t>и</w:t>
            </w:r>
            <w:r w:rsidR="00663DAF">
              <w:rPr>
                <w:sz w:val="24"/>
                <w:szCs w:val="24"/>
              </w:rPr>
              <w:t xml:space="preserve"> </w:t>
            </w:r>
            <w:r w:rsidRPr="008A734F">
              <w:rPr>
                <w:sz w:val="24"/>
                <w:szCs w:val="24"/>
              </w:rPr>
              <w:t>проведение утренней</w:t>
            </w:r>
            <w:r w:rsidR="00663DAF">
              <w:rPr>
                <w:sz w:val="24"/>
                <w:szCs w:val="24"/>
              </w:rPr>
              <w:t xml:space="preserve"> </w:t>
            </w:r>
            <w:r w:rsidRPr="008A734F">
              <w:rPr>
                <w:sz w:val="24"/>
                <w:szCs w:val="24"/>
              </w:rPr>
              <w:t>гимнастики,</w:t>
            </w:r>
            <w:r w:rsidR="00663DAF">
              <w:rPr>
                <w:sz w:val="24"/>
                <w:szCs w:val="24"/>
              </w:rPr>
              <w:t xml:space="preserve"> </w:t>
            </w:r>
            <w:r w:rsidRPr="008A734F">
              <w:rPr>
                <w:sz w:val="24"/>
                <w:szCs w:val="24"/>
              </w:rPr>
              <w:t>занятий,</w:t>
            </w:r>
            <w:r w:rsidR="00663DAF">
              <w:rPr>
                <w:sz w:val="24"/>
                <w:szCs w:val="24"/>
              </w:rPr>
              <w:t xml:space="preserve"> </w:t>
            </w:r>
            <w:r w:rsidRPr="008A734F">
              <w:rPr>
                <w:sz w:val="24"/>
                <w:szCs w:val="24"/>
              </w:rPr>
              <w:t>прогулок,</w:t>
            </w:r>
            <w:r w:rsidR="00663DAF">
              <w:rPr>
                <w:sz w:val="24"/>
                <w:szCs w:val="24"/>
              </w:rPr>
              <w:t xml:space="preserve"> </w:t>
            </w:r>
            <w:r w:rsidRPr="008A734F">
              <w:rPr>
                <w:sz w:val="24"/>
                <w:szCs w:val="24"/>
              </w:rPr>
              <w:t>закаливающих</w:t>
            </w:r>
            <w:r w:rsidR="00663DAF">
              <w:rPr>
                <w:sz w:val="24"/>
                <w:szCs w:val="24"/>
              </w:rPr>
              <w:t xml:space="preserve"> </w:t>
            </w:r>
            <w:r w:rsidRPr="008A734F">
              <w:rPr>
                <w:sz w:val="24"/>
                <w:szCs w:val="24"/>
              </w:rPr>
              <w:t>процедур, физкультурных</w:t>
            </w:r>
            <w:r w:rsidR="00663DAF">
              <w:rPr>
                <w:sz w:val="24"/>
                <w:szCs w:val="24"/>
              </w:rPr>
              <w:t xml:space="preserve"> </w:t>
            </w:r>
            <w:r w:rsidRPr="008A734F">
              <w:rPr>
                <w:sz w:val="24"/>
                <w:szCs w:val="24"/>
              </w:rPr>
              <w:t>досугов</w:t>
            </w:r>
            <w:r w:rsidR="00663DAF">
              <w:rPr>
                <w:sz w:val="24"/>
                <w:szCs w:val="24"/>
              </w:rPr>
              <w:t xml:space="preserve"> </w:t>
            </w:r>
            <w:r w:rsidRPr="008A734F">
              <w:rPr>
                <w:sz w:val="24"/>
                <w:szCs w:val="24"/>
              </w:rPr>
              <w:t>и</w:t>
            </w:r>
            <w:r w:rsidR="00663DAF">
              <w:rPr>
                <w:sz w:val="24"/>
                <w:szCs w:val="24"/>
              </w:rPr>
              <w:t xml:space="preserve"> </w:t>
            </w:r>
            <w:r w:rsidRPr="008A734F">
              <w:rPr>
                <w:sz w:val="24"/>
                <w:szCs w:val="24"/>
              </w:rPr>
              <w:t>праздников</w:t>
            </w:r>
            <w:r w:rsidR="00663DAF">
              <w:rPr>
                <w:sz w:val="24"/>
                <w:szCs w:val="24"/>
              </w:rPr>
              <w:t xml:space="preserve"> </w:t>
            </w:r>
            <w:r w:rsidRPr="008A734F">
              <w:rPr>
                <w:sz w:val="24"/>
                <w:szCs w:val="24"/>
              </w:rPr>
              <w:t>в соответствии</w:t>
            </w:r>
            <w:r w:rsidR="00663DAF">
              <w:rPr>
                <w:sz w:val="24"/>
                <w:szCs w:val="24"/>
              </w:rPr>
              <w:t xml:space="preserve"> </w:t>
            </w:r>
            <w:r w:rsidRPr="008A734F">
              <w:rPr>
                <w:sz w:val="24"/>
                <w:szCs w:val="24"/>
              </w:rPr>
              <w:t>с</w:t>
            </w:r>
            <w:r w:rsidR="00663DAF">
              <w:rPr>
                <w:sz w:val="24"/>
                <w:szCs w:val="24"/>
              </w:rPr>
              <w:t xml:space="preserve"> </w:t>
            </w:r>
            <w:r w:rsidRPr="008A734F">
              <w:rPr>
                <w:sz w:val="24"/>
                <w:szCs w:val="24"/>
              </w:rPr>
              <w:t>возрастом</w:t>
            </w:r>
            <w:r w:rsidR="00663DAF">
              <w:rPr>
                <w:sz w:val="24"/>
                <w:szCs w:val="24"/>
              </w:rPr>
              <w:t xml:space="preserve"> </w:t>
            </w:r>
            <w:r w:rsidRPr="008A734F">
              <w:rPr>
                <w:sz w:val="24"/>
                <w:szCs w:val="24"/>
              </w:rPr>
              <w:t>детей.</w:t>
            </w:r>
            <w:r w:rsidR="00E428C3" w:rsidRPr="008A734F">
              <w:rPr>
                <w:sz w:val="24"/>
                <w:szCs w:val="24"/>
              </w:rPr>
              <w:t xml:space="preserve"> Использование</w:t>
            </w:r>
            <w:r w:rsidR="00E428C3">
              <w:rPr>
                <w:sz w:val="24"/>
                <w:szCs w:val="24"/>
              </w:rPr>
              <w:t xml:space="preserve"> </w:t>
            </w:r>
            <w:r w:rsidR="00E428C3" w:rsidRPr="008A734F">
              <w:rPr>
                <w:sz w:val="24"/>
                <w:szCs w:val="24"/>
              </w:rPr>
              <w:t>спортивного</w:t>
            </w:r>
            <w:r w:rsidR="00E428C3">
              <w:rPr>
                <w:sz w:val="24"/>
                <w:szCs w:val="24"/>
              </w:rPr>
              <w:t xml:space="preserve"> </w:t>
            </w:r>
            <w:r w:rsidR="00E428C3" w:rsidRPr="008A734F">
              <w:rPr>
                <w:sz w:val="24"/>
                <w:szCs w:val="24"/>
              </w:rPr>
              <w:t>инвентаря</w:t>
            </w:r>
            <w:r w:rsidR="00E428C3">
              <w:rPr>
                <w:sz w:val="24"/>
                <w:szCs w:val="24"/>
              </w:rPr>
              <w:t>.</w:t>
            </w:r>
          </w:p>
        </w:tc>
        <w:tc>
          <w:tcPr>
            <w:tcW w:w="1553" w:type="dxa"/>
          </w:tcPr>
          <w:p w:rsidR="008A734F" w:rsidRPr="00191F92" w:rsidRDefault="00E428C3" w:rsidP="000C3FF8">
            <w:pPr>
              <w:snapToGrid w:val="0"/>
              <w:spacing w:after="0" w:line="240" w:lineRule="auto"/>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C01A11" w:rsidP="000C3FF8">
            <w:pPr>
              <w:snapToGri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1985" w:type="dxa"/>
          </w:tcPr>
          <w:p w:rsidR="008A734F" w:rsidRPr="009A3628" w:rsidRDefault="009A3628" w:rsidP="000C3FF8">
            <w:pPr>
              <w:spacing w:after="0" w:line="240" w:lineRule="auto"/>
              <w:ind w:left="-72"/>
              <w:jc w:val="both"/>
              <w:rPr>
                <w:rFonts w:ascii="Times New Roman" w:hAnsi="Times New Roman"/>
              </w:rPr>
            </w:pPr>
            <w:r w:rsidRPr="009A3628">
              <w:rPr>
                <w:rFonts w:ascii="Times New Roman" w:hAnsi="Times New Roman"/>
                <w:sz w:val="24"/>
              </w:rPr>
              <w:t>Взаимодействие с медицинским персоналом ДОУ по вопросам здоровья детей. Изучение медицинских карт.</w:t>
            </w:r>
          </w:p>
        </w:tc>
        <w:tc>
          <w:tcPr>
            <w:tcW w:w="1553" w:type="dxa"/>
          </w:tcPr>
          <w:p w:rsidR="008A734F" w:rsidRPr="00191F92" w:rsidRDefault="009A3628" w:rsidP="000C3FF8">
            <w:pPr>
              <w:snapToGrid w:val="0"/>
              <w:spacing w:after="0" w:line="240" w:lineRule="auto"/>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C01A11" w:rsidP="000C3FF8">
            <w:pPr>
              <w:snapToGri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985" w:type="dxa"/>
          </w:tcPr>
          <w:p w:rsidR="008A734F" w:rsidRPr="008A734F" w:rsidRDefault="008A734F" w:rsidP="000C3FF8">
            <w:pPr>
              <w:snapToGrid w:val="0"/>
              <w:spacing w:after="0" w:line="240" w:lineRule="auto"/>
              <w:jc w:val="both"/>
              <w:rPr>
                <w:rFonts w:ascii="Times New Roman" w:hAnsi="Times New Roman"/>
                <w:b/>
                <w:bCs/>
                <w:sz w:val="24"/>
                <w:szCs w:val="24"/>
              </w:rPr>
            </w:pPr>
            <w:r w:rsidRPr="008A734F">
              <w:rPr>
                <w:rFonts w:ascii="Times New Roman" w:hAnsi="Times New Roman"/>
                <w:sz w:val="24"/>
                <w:szCs w:val="24"/>
              </w:rPr>
              <w:t>Разработка</w:t>
            </w:r>
            <w:r w:rsidR="00663DAF">
              <w:rPr>
                <w:rFonts w:ascii="Times New Roman" w:hAnsi="Times New Roman"/>
                <w:sz w:val="24"/>
                <w:szCs w:val="24"/>
              </w:rPr>
              <w:t xml:space="preserve"> </w:t>
            </w:r>
            <w:r w:rsidRPr="008A734F">
              <w:rPr>
                <w:rFonts w:ascii="Times New Roman" w:hAnsi="Times New Roman"/>
                <w:sz w:val="24"/>
                <w:szCs w:val="24"/>
              </w:rPr>
              <w:t>предложений</w:t>
            </w:r>
            <w:r w:rsidR="00663DAF">
              <w:rPr>
                <w:rFonts w:ascii="Times New Roman" w:hAnsi="Times New Roman"/>
                <w:sz w:val="24"/>
                <w:szCs w:val="24"/>
              </w:rPr>
              <w:t xml:space="preserve"> </w:t>
            </w:r>
            <w:r w:rsidRPr="008A734F">
              <w:rPr>
                <w:rFonts w:ascii="Times New Roman" w:hAnsi="Times New Roman"/>
                <w:sz w:val="24"/>
                <w:szCs w:val="24"/>
              </w:rPr>
              <w:t>по</w:t>
            </w:r>
            <w:r w:rsidR="00663DAF">
              <w:rPr>
                <w:rFonts w:ascii="Times New Roman" w:hAnsi="Times New Roman"/>
                <w:sz w:val="24"/>
                <w:szCs w:val="24"/>
              </w:rPr>
              <w:t xml:space="preserve"> </w:t>
            </w:r>
            <w:r w:rsidRPr="008A734F">
              <w:rPr>
                <w:rFonts w:ascii="Times New Roman" w:hAnsi="Times New Roman"/>
                <w:sz w:val="24"/>
                <w:szCs w:val="24"/>
              </w:rPr>
              <w:t>совершенствованию</w:t>
            </w:r>
            <w:r w:rsidR="00663DAF">
              <w:rPr>
                <w:rFonts w:ascii="Times New Roman" w:hAnsi="Times New Roman"/>
                <w:sz w:val="24"/>
                <w:szCs w:val="24"/>
              </w:rPr>
              <w:t xml:space="preserve"> </w:t>
            </w:r>
            <w:r w:rsidRPr="008A734F">
              <w:rPr>
                <w:rFonts w:ascii="Times New Roman" w:hAnsi="Times New Roman"/>
                <w:sz w:val="24"/>
                <w:szCs w:val="24"/>
              </w:rPr>
              <w:t>и</w:t>
            </w:r>
            <w:r w:rsidR="00663DAF">
              <w:rPr>
                <w:rFonts w:ascii="Times New Roman" w:hAnsi="Times New Roman"/>
                <w:sz w:val="24"/>
                <w:szCs w:val="24"/>
              </w:rPr>
              <w:t xml:space="preserve"> </w:t>
            </w:r>
            <w:r w:rsidRPr="008A734F">
              <w:rPr>
                <w:rFonts w:ascii="Times New Roman" w:hAnsi="Times New Roman"/>
                <w:sz w:val="24"/>
                <w:szCs w:val="24"/>
              </w:rPr>
              <w:t>коррекции</w:t>
            </w:r>
            <w:r w:rsidR="00663DAF">
              <w:rPr>
                <w:rFonts w:ascii="Times New Roman" w:hAnsi="Times New Roman"/>
                <w:sz w:val="24"/>
                <w:szCs w:val="24"/>
              </w:rPr>
              <w:t xml:space="preserve"> </w:t>
            </w:r>
            <w:r w:rsidRPr="008A734F">
              <w:rPr>
                <w:rFonts w:ascii="Times New Roman" w:hAnsi="Times New Roman"/>
                <w:sz w:val="24"/>
                <w:szCs w:val="24"/>
              </w:rPr>
              <w:t>процесса</w:t>
            </w:r>
            <w:r w:rsidR="00663DAF">
              <w:rPr>
                <w:rFonts w:ascii="Times New Roman" w:hAnsi="Times New Roman"/>
                <w:sz w:val="24"/>
                <w:szCs w:val="24"/>
              </w:rPr>
              <w:t xml:space="preserve"> </w:t>
            </w:r>
            <w:r w:rsidRPr="008A734F">
              <w:rPr>
                <w:rFonts w:ascii="Times New Roman" w:hAnsi="Times New Roman"/>
                <w:sz w:val="24"/>
                <w:szCs w:val="24"/>
              </w:rPr>
              <w:t>физического</w:t>
            </w:r>
            <w:r w:rsidR="001A56C7">
              <w:rPr>
                <w:rFonts w:ascii="Times New Roman" w:hAnsi="Times New Roman"/>
                <w:sz w:val="24"/>
                <w:szCs w:val="24"/>
              </w:rPr>
              <w:t xml:space="preserve"> </w:t>
            </w:r>
            <w:r w:rsidRPr="008A734F">
              <w:rPr>
                <w:rFonts w:ascii="Times New Roman" w:hAnsi="Times New Roman"/>
                <w:sz w:val="24"/>
                <w:szCs w:val="24"/>
              </w:rPr>
              <w:t>воспитания.</w:t>
            </w:r>
            <w:r w:rsidR="00177275" w:rsidRPr="008A734F">
              <w:rPr>
                <w:rFonts w:ascii="Times New Roman" w:hAnsi="Times New Roman"/>
                <w:sz w:val="24"/>
                <w:szCs w:val="24"/>
              </w:rPr>
              <w:t xml:space="preserve"> Оформление</w:t>
            </w:r>
            <w:r w:rsidR="00177275">
              <w:rPr>
                <w:rFonts w:ascii="Times New Roman" w:hAnsi="Times New Roman"/>
                <w:sz w:val="24"/>
                <w:szCs w:val="24"/>
              </w:rPr>
              <w:t xml:space="preserve"> </w:t>
            </w:r>
            <w:r w:rsidR="00177275" w:rsidRPr="008A734F">
              <w:rPr>
                <w:rFonts w:ascii="Times New Roman" w:hAnsi="Times New Roman"/>
                <w:sz w:val="24"/>
                <w:szCs w:val="24"/>
              </w:rPr>
              <w:t>документации</w:t>
            </w:r>
            <w:r w:rsidR="00177275">
              <w:rPr>
                <w:rFonts w:ascii="Times New Roman" w:hAnsi="Times New Roman"/>
                <w:sz w:val="24"/>
                <w:szCs w:val="24"/>
              </w:rPr>
              <w:t xml:space="preserve"> </w:t>
            </w:r>
            <w:r w:rsidR="00177275" w:rsidRPr="008A734F">
              <w:rPr>
                <w:rFonts w:ascii="Times New Roman" w:hAnsi="Times New Roman"/>
                <w:sz w:val="24"/>
                <w:szCs w:val="24"/>
              </w:rPr>
              <w:t>по</w:t>
            </w:r>
            <w:r w:rsidR="00177275">
              <w:rPr>
                <w:rFonts w:ascii="Times New Roman" w:hAnsi="Times New Roman"/>
                <w:sz w:val="24"/>
                <w:szCs w:val="24"/>
              </w:rPr>
              <w:t xml:space="preserve"> </w:t>
            </w:r>
            <w:r w:rsidR="00177275" w:rsidRPr="008A734F">
              <w:rPr>
                <w:rFonts w:ascii="Times New Roman" w:hAnsi="Times New Roman"/>
                <w:sz w:val="24"/>
                <w:szCs w:val="24"/>
              </w:rPr>
              <w:t>физическому</w:t>
            </w:r>
            <w:r w:rsidR="00177275">
              <w:rPr>
                <w:rFonts w:ascii="Times New Roman" w:hAnsi="Times New Roman"/>
                <w:sz w:val="24"/>
                <w:szCs w:val="24"/>
              </w:rPr>
              <w:t xml:space="preserve"> </w:t>
            </w:r>
            <w:r w:rsidR="00177275" w:rsidRPr="008A734F">
              <w:rPr>
                <w:rFonts w:ascii="Times New Roman" w:hAnsi="Times New Roman"/>
                <w:sz w:val="24"/>
                <w:szCs w:val="24"/>
              </w:rPr>
              <w:t>воспитанию.</w:t>
            </w:r>
          </w:p>
        </w:tc>
        <w:tc>
          <w:tcPr>
            <w:tcW w:w="1553" w:type="dxa"/>
          </w:tcPr>
          <w:p w:rsidR="008A734F" w:rsidRPr="00191F92" w:rsidRDefault="009A3628" w:rsidP="000C3FF8">
            <w:pPr>
              <w:snapToGrid w:val="0"/>
              <w:spacing w:after="0" w:line="240" w:lineRule="auto"/>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12983" w:type="dxa"/>
            <w:gridSpan w:val="2"/>
            <w:shd w:val="clear" w:color="auto" w:fill="auto"/>
          </w:tcPr>
          <w:p w:rsidR="008A734F" w:rsidRPr="008A734F" w:rsidRDefault="008A734F" w:rsidP="000C3FF8">
            <w:pPr>
              <w:snapToGrid w:val="0"/>
              <w:spacing w:after="0" w:line="240" w:lineRule="auto"/>
              <w:jc w:val="center"/>
              <w:rPr>
                <w:rFonts w:ascii="Times New Roman" w:hAnsi="Times New Roman"/>
                <w:b/>
                <w:bCs/>
                <w:sz w:val="24"/>
                <w:szCs w:val="24"/>
              </w:rPr>
            </w:pPr>
            <w:r w:rsidRPr="008A734F">
              <w:rPr>
                <w:rFonts w:ascii="Times New Roman" w:hAnsi="Times New Roman"/>
                <w:b/>
                <w:bCs/>
                <w:sz w:val="24"/>
                <w:szCs w:val="24"/>
              </w:rPr>
              <w:t>Раздел 2. Организация различных видов деятельности детей в дошкольной образовательной организации</w:t>
            </w:r>
          </w:p>
        </w:tc>
        <w:tc>
          <w:tcPr>
            <w:tcW w:w="1553" w:type="dxa"/>
            <w:shd w:val="clear" w:color="auto" w:fill="auto"/>
            <w:vAlign w:val="center"/>
          </w:tcPr>
          <w:p w:rsidR="008A734F" w:rsidRPr="008A734F" w:rsidRDefault="003172A6" w:rsidP="000C3FF8">
            <w:pPr>
              <w:snapToGrid w:val="0"/>
              <w:spacing w:after="0" w:line="240" w:lineRule="auto"/>
              <w:jc w:val="center"/>
              <w:rPr>
                <w:rFonts w:ascii="Times New Roman" w:hAnsi="Times New Roman"/>
                <w:b/>
                <w:bCs/>
                <w:sz w:val="24"/>
                <w:szCs w:val="24"/>
                <w:highlight w:val="darkGray"/>
              </w:rPr>
            </w:pPr>
            <w:r w:rsidRPr="003172A6">
              <w:rPr>
                <w:rFonts w:ascii="Times New Roman" w:hAnsi="Times New Roman"/>
                <w:b/>
                <w:bCs/>
                <w:sz w:val="24"/>
                <w:szCs w:val="24"/>
              </w:rPr>
              <w:t>3</w:t>
            </w:r>
            <w:r w:rsidR="00C01A11">
              <w:rPr>
                <w:rFonts w:ascii="Times New Roman" w:hAnsi="Times New Roman"/>
                <w:b/>
                <w:bCs/>
                <w:sz w:val="24"/>
                <w:szCs w:val="24"/>
              </w:rPr>
              <w:t>0</w:t>
            </w:r>
          </w:p>
        </w:tc>
      </w:tr>
      <w:tr w:rsidR="008A734F" w:rsidRPr="008A734F" w:rsidTr="00386F94">
        <w:trPr>
          <w:trHeight w:val="23"/>
        </w:trPr>
        <w:tc>
          <w:tcPr>
            <w:tcW w:w="998" w:type="dxa"/>
          </w:tcPr>
          <w:p w:rsidR="008A734F" w:rsidRPr="008A734F" w:rsidRDefault="008A734F" w:rsidP="000C3FF8">
            <w:pPr>
              <w:snapToGrid w:val="0"/>
              <w:spacing w:after="0" w:line="240" w:lineRule="auto"/>
              <w:jc w:val="center"/>
              <w:rPr>
                <w:rFonts w:ascii="Times New Roman" w:hAnsi="Times New Roman"/>
                <w:bCs/>
                <w:sz w:val="24"/>
                <w:szCs w:val="24"/>
              </w:rPr>
            </w:pPr>
            <w:r w:rsidRPr="008A734F">
              <w:rPr>
                <w:rFonts w:ascii="Times New Roman" w:hAnsi="Times New Roman"/>
                <w:bCs/>
                <w:sz w:val="24"/>
                <w:szCs w:val="24"/>
              </w:rPr>
              <w:t>1</w:t>
            </w:r>
          </w:p>
        </w:tc>
        <w:tc>
          <w:tcPr>
            <w:tcW w:w="11985" w:type="dxa"/>
          </w:tcPr>
          <w:p w:rsidR="008A734F" w:rsidRPr="008A734F" w:rsidRDefault="008A734F" w:rsidP="000C3FF8">
            <w:pPr>
              <w:pStyle w:val="TableParagraph"/>
              <w:ind w:left="0" w:right="814"/>
              <w:jc w:val="both"/>
              <w:rPr>
                <w:sz w:val="24"/>
                <w:szCs w:val="24"/>
              </w:rPr>
            </w:pPr>
            <w:r w:rsidRPr="008A734F">
              <w:rPr>
                <w:sz w:val="24"/>
                <w:szCs w:val="24"/>
              </w:rPr>
              <w:t>Организация и проведение творческих игр (сюжетно-ролевых, строительных, театрализованных и</w:t>
            </w:r>
            <w:r w:rsidR="00663DAF">
              <w:rPr>
                <w:sz w:val="24"/>
                <w:szCs w:val="24"/>
              </w:rPr>
              <w:t xml:space="preserve"> </w:t>
            </w:r>
            <w:r w:rsidRPr="008A734F">
              <w:rPr>
                <w:sz w:val="24"/>
                <w:szCs w:val="24"/>
              </w:rPr>
              <w:t>режиссерских)</w:t>
            </w:r>
            <w:r w:rsidR="00663DAF">
              <w:rPr>
                <w:sz w:val="24"/>
                <w:szCs w:val="24"/>
              </w:rPr>
              <w:t xml:space="preserve"> </w:t>
            </w:r>
            <w:r w:rsidRPr="008A734F">
              <w:rPr>
                <w:sz w:val="24"/>
                <w:szCs w:val="24"/>
              </w:rPr>
              <w:t>и</w:t>
            </w:r>
            <w:r w:rsidR="00663DAF">
              <w:rPr>
                <w:sz w:val="24"/>
                <w:szCs w:val="24"/>
              </w:rPr>
              <w:t xml:space="preserve"> </w:t>
            </w:r>
            <w:r w:rsidRPr="008A734F">
              <w:rPr>
                <w:sz w:val="24"/>
                <w:szCs w:val="24"/>
              </w:rPr>
              <w:t>игр</w:t>
            </w:r>
            <w:r w:rsidR="00663DAF">
              <w:rPr>
                <w:sz w:val="24"/>
                <w:szCs w:val="24"/>
              </w:rPr>
              <w:t xml:space="preserve"> </w:t>
            </w:r>
            <w:r w:rsidRPr="008A734F">
              <w:rPr>
                <w:sz w:val="24"/>
                <w:szCs w:val="24"/>
              </w:rPr>
              <w:t>с</w:t>
            </w:r>
            <w:r w:rsidR="00663DAF">
              <w:rPr>
                <w:sz w:val="24"/>
                <w:szCs w:val="24"/>
              </w:rPr>
              <w:t xml:space="preserve"> </w:t>
            </w:r>
            <w:r w:rsidRPr="008A734F">
              <w:rPr>
                <w:sz w:val="24"/>
                <w:szCs w:val="24"/>
              </w:rPr>
              <w:t>правилами (подвижные</w:t>
            </w:r>
            <w:r w:rsidR="00663DAF">
              <w:rPr>
                <w:sz w:val="24"/>
                <w:szCs w:val="24"/>
              </w:rPr>
              <w:t xml:space="preserve"> </w:t>
            </w:r>
            <w:r w:rsidRPr="008A734F">
              <w:rPr>
                <w:sz w:val="24"/>
                <w:szCs w:val="24"/>
              </w:rPr>
              <w:t>и дидактические)</w:t>
            </w:r>
          </w:p>
        </w:tc>
        <w:tc>
          <w:tcPr>
            <w:tcW w:w="1553" w:type="dxa"/>
          </w:tcPr>
          <w:p w:rsidR="008A734F" w:rsidRPr="00191F92" w:rsidRDefault="003172A6" w:rsidP="000C3FF8">
            <w:pPr>
              <w:pStyle w:val="TableParagraph"/>
              <w:tabs>
                <w:tab w:val="left" w:pos="885"/>
              </w:tabs>
              <w:ind w:left="0" w:right="594"/>
              <w:jc w:val="center"/>
              <w:rPr>
                <w:bCs/>
                <w:sz w:val="24"/>
                <w:szCs w:val="24"/>
              </w:rPr>
            </w:pPr>
            <w:r w:rsidRPr="00191F92">
              <w:rPr>
                <w:bCs/>
                <w:sz w:val="24"/>
                <w:szCs w:val="24"/>
              </w:rPr>
              <w:t xml:space="preserve">        </w:t>
            </w:r>
            <w:r w:rsidR="0055581B" w:rsidRPr="00191F92">
              <w:rPr>
                <w:bCs/>
                <w:sz w:val="24"/>
                <w:szCs w:val="24"/>
              </w:rPr>
              <w:t>6</w:t>
            </w:r>
          </w:p>
        </w:tc>
      </w:tr>
      <w:tr w:rsidR="008A734F" w:rsidRPr="008A734F" w:rsidTr="00386F94">
        <w:trPr>
          <w:trHeight w:val="23"/>
        </w:trPr>
        <w:tc>
          <w:tcPr>
            <w:tcW w:w="998" w:type="dxa"/>
          </w:tcPr>
          <w:p w:rsidR="008A734F" w:rsidRPr="008A734F" w:rsidRDefault="00AA385C" w:rsidP="000C3FF8">
            <w:pPr>
              <w:snapToGrid w:val="0"/>
              <w:spacing w:after="0"/>
              <w:jc w:val="center"/>
              <w:rPr>
                <w:rFonts w:ascii="Times New Roman" w:hAnsi="Times New Roman"/>
                <w:bCs/>
                <w:sz w:val="24"/>
                <w:szCs w:val="24"/>
              </w:rPr>
            </w:pPr>
            <w:r>
              <w:rPr>
                <w:rFonts w:ascii="Times New Roman" w:hAnsi="Times New Roman"/>
                <w:bCs/>
                <w:sz w:val="24"/>
                <w:szCs w:val="24"/>
              </w:rPr>
              <w:t>2</w:t>
            </w:r>
          </w:p>
        </w:tc>
        <w:tc>
          <w:tcPr>
            <w:tcW w:w="11985" w:type="dxa"/>
          </w:tcPr>
          <w:p w:rsidR="008A734F" w:rsidRPr="008A734F" w:rsidRDefault="008A734F" w:rsidP="000C3FF8">
            <w:pPr>
              <w:pStyle w:val="TableParagraph"/>
              <w:spacing w:line="266" w:lineRule="exact"/>
              <w:ind w:left="0"/>
              <w:jc w:val="both"/>
              <w:rPr>
                <w:sz w:val="24"/>
                <w:szCs w:val="24"/>
              </w:rPr>
            </w:pPr>
            <w:r w:rsidRPr="008A734F">
              <w:rPr>
                <w:sz w:val="24"/>
                <w:szCs w:val="24"/>
              </w:rPr>
              <w:t>Организация</w:t>
            </w:r>
            <w:r w:rsidR="00663DAF">
              <w:rPr>
                <w:sz w:val="24"/>
                <w:szCs w:val="24"/>
              </w:rPr>
              <w:t xml:space="preserve"> </w:t>
            </w:r>
            <w:r w:rsidRPr="008A734F">
              <w:rPr>
                <w:sz w:val="24"/>
                <w:szCs w:val="24"/>
              </w:rPr>
              <w:t>различных</w:t>
            </w:r>
            <w:r w:rsidR="00251F2F">
              <w:rPr>
                <w:sz w:val="24"/>
                <w:szCs w:val="24"/>
              </w:rPr>
              <w:t xml:space="preserve"> </w:t>
            </w:r>
            <w:r w:rsidRPr="008A734F">
              <w:rPr>
                <w:sz w:val="24"/>
                <w:szCs w:val="24"/>
              </w:rPr>
              <w:t>видов</w:t>
            </w:r>
            <w:r w:rsidR="00251F2F">
              <w:rPr>
                <w:sz w:val="24"/>
                <w:szCs w:val="24"/>
              </w:rPr>
              <w:t xml:space="preserve"> </w:t>
            </w:r>
            <w:r w:rsidRPr="008A734F">
              <w:rPr>
                <w:sz w:val="24"/>
                <w:szCs w:val="24"/>
              </w:rPr>
              <w:t>продуктивной</w:t>
            </w:r>
            <w:r w:rsidR="00251F2F">
              <w:rPr>
                <w:sz w:val="24"/>
                <w:szCs w:val="24"/>
              </w:rPr>
              <w:t xml:space="preserve"> </w:t>
            </w:r>
            <w:r w:rsidRPr="008A734F">
              <w:rPr>
                <w:sz w:val="24"/>
                <w:szCs w:val="24"/>
              </w:rPr>
              <w:t>деятельности</w:t>
            </w:r>
            <w:r w:rsidR="00251F2F">
              <w:rPr>
                <w:sz w:val="24"/>
                <w:szCs w:val="24"/>
              </w:rPr>
              <w:t xml:space="preserve"> </w:t>
            </w:r>
            <w:r w:rsidRPr="008A734F">
              <w:rPr>
                <w:sz w:val="24"/>
                <w:szCs w:val="24"/>
              </w:rPr>
              <w:t>дошкольников</w:t>
            </w:r>
            <w:r w:rsidR="006933BE">
              <w:rPr>
                <w:sz w:val="24"/>
                <w:szCs w:val="24"/>
              </w:rPr>
              <w:t xml:space="preserve">. </w:t>
            </w:r>
            <w:r w:rsidR="006933BE" w:rsidRPr="008A734F">
              <w:rPr>
                <w:sz w:val="24"/>
                <w:szCs w:val="24"/>
              </w:rPr>
              <w:t>Организация</w:t>
            </w:r>
            <w:r w:rsidR="006933BE">
              <w:rPr>
                <w:sz w:val="24"/>
                <w:szCs w:val="24"/>
              </w:rPr>
              <w:t xml:space="preserve"> </w:t>
            </w:r>
            <w:r w:rsidR="006933BE" w:rsidRPr="008A734F">
              <w:rPr>
                <w:sz w:val="24"/>
                <w:szCs w:val="24"/>
              </w:rPr>
              <w:t>и</w:t>
            </w:r>
            <w:r w:rsidR="006933BE">
              <w:rPr>
                <w:sz w:val="24"/>
                <w:szCs w:val="24"/>
              </w:rPr>
              <w:t xml:space="preserve"> </w:t>
            </w:r>
            <w:r w:rsidR="006933BE" w:rsidRPr="008A734F">
              <w:rPr>
                <w:sz w:val="24"/>
                <w:szCs w:val="24"/>
              </w:rPr>
              <w:t>проведение</w:t>
            </w:r>
            <w:r w:rsidR="006933BE">
              <w:rPr>
                <w:sz w:val="24"/>
                <w:szCs w:val="24"/>
              </w:rPr>
              <w:t xml:space="preserve"> </w:t>
            </w:r>
            <w:r w:rsidR="006933BE" w:rsidRPr="008A734F">
              <w:rPr>
                <w:sz w:val="24"/>
                <w:szCs w:val="24"/>
              </w:rPr>
              <w:t>развлечений</w:t>
            </w:r>
          </w:p>
        </w:tc>
        <w:tc>
          <w:tcPr>
            <w:tcW w:w="1553" w:type="dxa"/>
          </w:tcPr>
          <w:p w:rsidR="008A734F" w:rsidRPr="00191F92" w:rsidRDefault="0055581B"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AA385C" w:rsidP="000C3FF8">
            <w:pPr>
              <w:snapToGrid w:val="0"/>
              <w:spacing w:after="0"/>
              <w:jc w:val="center"/>
              <w:rPr>
                <w:rFonts w:ascii="Times New Roman" w:hAnsi="Times New Roman"/>
                <w:bCs/>
                <w:sz w:val="24"/>
                <w:szCs w:val="24"/>
              </w:rPr>
            </w:pPr>
            <w:r>
              <w:rPr>
                <w:rFonts w:ascii="Times New Roman" w:hAnsi="Times New Roman"/>
                <w:bCs/>
                <w:sz w:val="24"/>
                <w:szCs w:val="24"/>
              </w:rPr>
              <w:t>3</w:t>
            </w:r>
          </w:p>
        </w:tc>
        <w:tc>
          <w:tcPr>
            <w:tcW w:w="11985" w:type="dxa"/>
          </w:tcPr>
          <w:p w:rsidR="008A734F" w:rsidRPr="008A734F" w:rsidRDefault="008A734F" w:rsidP="000C3FF8">
            <w:pPr>
              <w:pStyle w:val="TableParagraph"/>
              <w:spacing w:line="268" w:lineRule="exact"/>
              <w:ind w:left="0"/>
              <w:jc w:val="both"/>
              <w:rPr>
                <w:sz w:val="24"/>
                <w:szCs w:val="24"/>
              </w:rPr>
            </w:pPr>
            <w:r w:rsidRPr="008A734F">
              <w:rPr>
                <w:sz w:val="24"/>
                <w:szCs w:val="24"/>
              </w:rPr>
              <w:t>Участие</w:t>
            </w:r>
            <w:r w:rsidR="00251F2F">
              <w:rPr>
                <w:sz w:val="24"/>
                <w:szCs w:val="24"/>
              </w:rPr>
              <w:t xml:space="preserve"> </w:t>
            </w:r>
            <w:r w:rsidRPr="008A734F">
              <w:rPr>
                <w:sz w:val="24"/>
                <w:szCs w:val="24"/>
              </w:rPr>
              <w:t>в</w:t>
            </w:r>
            <w:r w:rsidR="00251F2F">
              <w:rPr>
                <w:sz w:val="24"/>
                <w:szCs w:val="24"/>
              </w:rPr>
              <w:t xml:space="preserve"> </w:t>
            </w:r>
            <w:r w:rsidRPr="008A734F">
              <w:rPr>
                <w:sz w:val="24"/>
                <w:szCs w:val="24"/>
              </w:rPr>
              <w:t>подготовке</w:t>
            </w:r>
            <w:r w:rsidR="00251F2F">
              <w:rPr>
                <w:sz w:val="24"/>
                <w:szCs w:val="24"/>
              </w:rPr>
              <w:t xml:space="preserve"> </w:t>
            </w:r>
            <w:r w:rsidRPr="008A734F">
              <w:rPr>
                <w:sz w:val="24"/>
                <w:szCs w:val="24"/>
              </w:rPr>
              <w:t>и</w:t>
            </w:r>
            <w:r w:rsidR="00251F2F">
              <w:rPr>
                <w:sz w:val="24"/>
                <w:szCs w:val="24"/>
              </w:rPr>
              <w:t xml:space="preserve"> </w:t>
            </w:r>
            <w:r w:rsidRPr="008A734F">
              <w:rPr>
                <w:sz w:val="24"/>
                <w:szCs w:val="24"/>
              </w:rPr>
              <w:t>проведении</w:t>
            </w:r>
            <w:r w:rsidR="00251F2F">
              <w:rPr>
                <w:sz w:val="24"/>
                <w:szCs w:val="24"/>
              </w:rPr>
              <w:t xml:space="preserve"> </w:t>
            </w:r>
            <w:r w:rsidRPr="008A734F">
              <w:rPr>
                <w:sz w:val="24"/>
                <w:szCs w:val="24"/>
              </w:rPr>
              <w:t>праздников</w:t>
            </w:r>
            <w:r w:rsidR="00251F2F">
              <w:rPr>
                <w:sz w:val="24"/>
                <w:szCs w:val="24"/>
              </w:rPr>
              <w:t xml:space="preserve"> </w:t>
            </w:r>
            <w:r w:rsidRPr="008A734F">
              <w:rPr>
                <w:sz w:val="24"/>
                <w:szCs w:val="24"/>
              </w:rPr>
              <w:t>в образовательной</w:t>
            </w:r>
            <w:r w:rsidR="00251F2F">
              <w:rPr>
                <w:sz w:val="24"/>
                <w:szCs w:val="24"/>
              </w:rPr>
              <w:t xml:space="preserve"> </w:t>
            </w:r>
            <w:r w:rsidRPr="008A734F">
              <w:rPr>
                <w:sz w:val="24"/>
                <w:szCs w:val="24"/>
              </w:rPr>
              <w:t>организации</w:t>
            </w:r>
          </w:p>
        </w:tc>
        <w:tc>
          <w:tcPr>
            <w:tcW w:w="1553" w:type="dxa"/>
          </w:tcPr>
          <w:p w:rsidR="008A734F" w:rsidRPr="00191F92" w:rsidRDefault="0055581B"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AA385C" w:rsidP="000C3FF8">
            <w:pPr>
              <w:snapToGrid w:val="0"/>
              <w:spacing w:after="0"/>
              <w:jc w:val="center"/>
              <w:rPr>
                <w:rFonts w:ascii="Times New Roman" w:hAnsi="Times New Roman"/>
                <w:bCs/>
                <w:sz w:val="24"/>
                <w:szCs w:val="24"/>
              </w:rPr>
            </w:pPr>
            <w:r>
              <w:rPr>
                <w:rFonts w:ascii="Times New Roman" w:hAnsi="Times New Roman"/>
                <w:bCs/>
                <w:sz w:val="24"/>
                <w:szCs w:val="24"/>
              </w:rPr>
              <w:t>4</w:t>
            </w:r>
          </w:p>
        </w:tc>
        <w:tc>
          <w:tcPr>
            <w:tcW w:w="11985" w:type="dxa"/>
          </w:tcPr>
          <w:p w:rsidR="008A734F" w:rsidRPr="008A734F" w:rsidRDefault="00AA385C" w:rsidP="000C3FF8">
            <w:pPr>
              <w:pStyle w:val="TableParagraph"/>
              <w:spacing w:line="256" w:lineRule="exact"/>
              <w:ind w:left="0"/>
              <w:jc w:val="both"/>
              <w:rPr>
                <w:sz w:val="24"/>
                <w:szCs w:val="24"/>
              </w:rPr>
            </w:pPr>
            <w:r w:rsidRPr="008A734F">
              <w:rPr>
                <w:sz w:val="24"/>
                <w:szCs w:val="24"/>
              </w:rPr>
              <w:t>Организация ухода</w:t>
            </w:r>
            <w:r>
              <w:rPr>
                <w:sz w:val="24"/>
                <w:szCs w:val="24"/>
              </w:rPr>
              <w:t xml:space="preserve"> </w:t>
            </w:r>
            <w:r w:rsidRPr="008A734F">
              <w:rPr>
                <w:sz w:val="24"/>
                <w:szCs w:val="24"/>
              </w:rPr>
              <w:t>за</w:t>
            </w:r>
            <w:r>
              <w:rPr>
                <w:sz w:val="24"/>
                <w:szCs w:val="24"/>
              </w:rPr>
              <w:t xml:space="preserve"> </w:t>
            </w:r>
            <w:r w:rsidRPr="008A734F">
              <w:rPr>
                <w:sz w:val="24"/>
                <w:szCs w:val="24"/>
              </w:rPr>
              <w:t>растениями</w:t>
            </w:r>
            <w:r>
              <w:rPr>
                <w:sz w:val="24"/>
                <w:szCs w:val="24"/>
              </w:rPr>
              <w:t xml:space="preserve">. </w:t>
            </w:r>
            <w:r w:rsidR="008A734F" w:rsidRPr="008A734F">
              <w:rPr>
                <w:sz w:val="24"/>
                <w:szCs w:val="24"/>
              </w:rPr>
              <w:t>Изготовление</w:t>
            </w:r>
            <w:r w:rsidR="00251F2F">
              <w:rPr>
                <w:sz w:val="24"/>
                <w:szCs w:val="24"/>
              </w:rPr>
              <w:t xml:space="preserve"> </w:t>
            </w:r>
            <w:r w:rsidR="008A734F" w:rsidRPr="008A734F">
              <w:rPr>
                <w:sz w:val="24"/>
                <w:szCs w:val="24"/>
              </w:rPr>
              <w:t>поделки</w:t>
            </w:r>
            <w:r w:rsidR="00251F2F">
              <w:rPr>
                <w:sz w:val="24"/>
                <w:szCs w:val="24"/>
              </w:rPr>
              <w:t xml:space="preserve"> </w:t>
            </w:r>
            <w:r w:rsidR="008A734F" w:rsidRPr="008A734F">
              <w:rPr>
                <w:sz w:val="24"/>
                <w:szCs w:val="24"/>
              </w:rPr>
              <w:t>из</w:t>
            </w:r>
            <w:r w:rsidR="00251F2F">
              <w:rPr>
                <w:sz w:val="24"/>
                <w:szCs w:val="24"/>
              </w:rPr>
              <w:t xml:space="preserve"> </w:t>
            </w:r>
            <w:r w:rsidR="008A734F" w:rsidRPr="008A734F">
              <w:rPr>
                <w:sz w:val="24"/>
                <w:szCs w:val="24"/>
              </w:rPr>
              <w:t>различных</w:t>
            </w:r>
            <w:r w:rsidR="00251F2F">
              <w:rPr>
                <w:sz w:val="24"/>
                <w:szCs w:val="24"/>
              </w:rPr>
              <w:t xml:space="preserve"> </w:t>
            </w:r>
            <w:r w:rsidR="008A734F" w:rsidRPr="008A734F">
              <w:rPr>
                <w:sz w:val="24"/>
                <w:szCs w:val="24"/>
              </w:rPr>
              <w:t>материалов</w:t>
            </w:r>
          </w:p>
        </w:tc>
        <w:tc>
          <w:tcPr>
            <w:tcW w:w="1553" w:type="dxa"/>
            <w:vMerge w:val="restart"/>
          </w:tcPr>
          <w:p w:rsidR="008A734F" w:rsidRPr="00191F92" w:rsidRDefault="0055581B"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55581B" w:rsidRPr="008A734F" w:rsidTr="0055581B">
        <w:trPr>
          <w:trHeight w:val="5"/>
        </w:trPr>
        <w:tc>
          <w:tcPr>
            <w:tcW w:w="998" w:type="dxa"/>
            <w:vMerge w:val="restart"/>
          </w:tcPr>
          <w:p w:rsidR="0055581B" w:rsidRDefault="00AA385C" w:rsidP="000C3FF8">
            <w:pPr>
              <w:snapToGrid w:val="0"/>
              <w:spacing w:after="0"/>
              <w:jc w:val="center"/>
              <w:rPr>
                <w:rFonts w:ascii="Times New Roman" w:hAnsi="Times New Roman"/>
                <w:bCs/>
                <w:sz w:val="24"/>
                <w:szCs w:val="24"/>
              </w:rPr>
            </w:pPr>
            <w:r>
              <w:rPr>
                <w:rFonts w:ascii="Times New Roman" w:hAnsi="Times New Roman"/>
                <w:bCs/>
                <w:sz w:val="24"/>
                <w:szCs w:val="24"/>
              </w:rPr>
              <w:t>5</w:t>
            </w:r>
          </w:p>
        </w:tc>
        <w:tc>
          <w:tcPr>
            <w:tcW w:w="11985" w:type="dxa"/>
          </w:tcPr>
          <w:p w:rsidR="0055581B" w:rsidRPr="008A734F" w:rsidRDefault="0055581B" w:rsidP="000C3FF8">
            <w:pPr>
              <w:pStyle w:val="TableParagraph"/>
              <w:spacing w:line="256" w:lineRule="exact"/>
              <w:ind w:left="0"/>
              <w:jc w:val="both"/>
              <w:rPr>
                <w:sz w:val="24"/>
                <w:szCs w:val="24"/>
              </w:rPr>
            </w:pPr>
            <w:r w:rsidRPr="008A734F">
              <w:rPr>
                <w:sz w:val="24"/>
                <w:szCs w:val="24"/>
              </w:rPr>
              <w:t>Самоанализ организация различных видов деятельности и общения детей. Разработка предложений по</w:t>
            </w:r>
          </w:p>
        </w:tc>
        <w:tc>
          <w:tcPr>
            <w:tcW w:w="1553" w:type="dxa"/>
            <w:vMerge/>
          </w:tcPr>
          <w:p w:rsidR="0055581B" w:rsidRPr="00191F92" w:rsidRDefault="0055581B" w:rsidP="000C3FF8">
            <w:pPr>
              <w:snapToGrid w:val="0"/>
              <w:spacing w:after="0"/>
              <w:jc w:val="center"/>
              <w:rPr>
                <w:rFonts w:ascii="Times New Roman" w:hAnsi="Times New Roman"/>
                <w:bCs/>
                <w:sz w:val="24"/>
                <w:szCs w:val="24"/>
              </w:rPr>
            </w:pPr>
          </w:p>
        </w:tc>
      </w:tr>
      <w:tr w:rsidR="002619DC" w:rsidRPr="008A734F" w:rsidTr="00386F94">
        <w:trPr>
          <w:trHeight w:val="500"/>
        </w:trPr>
        <w:tc>
          <w:tcPr>
            <w:tcW w:w="998" w:type="dxa"/>
            <w:vMerge/>
          </w:tcPr>
          <w:p w:rsidR="002619DC" w:rsidRDefault="002619DC" w:rsidP="000C3FF8">
            <w:pPr>
              <w:snapToGrid w:val="0"/>
              <w:spacing w:after="0"/>
              <w:jc w:val="center"/>
              <w:rPr>
                <w:rFonts w:ascii="Times New Roman" w:hAnsi="Times New Roman"/>
                <w:bCs/>
                <w:sz w:val="24"/>
                <w:szCs w:val="24"/>
              </w:rPr>
            </w:pPr>
          </w:p>
        </w:tc>
        <w:tc>
          <w:tcPr>
            <w:tcW w:w="11985" w:type="dxa"/>
          </w:tcPr>
          <w:p w:rsidR="002619DC" w:rsidRPr="008A734F" w:rsidRDefault="002619DC" w:rsidP="000C3FF8">
            <w:pPr>
              <w:pStyle w:val="TableParagraph"/>
              <w:spacing w:line="256" w:lineRule="exact"/>
              <w:ind w:left="0"/>
              <w:jc w:val="both"/>
              <w:rPr>
                <w:sz w:val="24"/>
                <w:szCs w:val="24"/>
              </w:rPr>
            </w:pPr>
            <w:r>
              <w:rPr>
                <w:sz w:val="24"/>
                <w:szCs w:val="24"/>
              </w:rPr>
              <w:t xml:space="preserve"> </w:t>
            </w:r>
            <w:r w:rsidRPr="008A734F">
              <w:rPr>
                <w:sz w:val="24"/>
                <w:szCs w:val="24"/>
              </w:rPr>
              <w:t>совершенствованию</w:t>
            </w:r>
            <w:r>
              <w:rPr>
                <w:sz w:val="24"/>
                <w:szCs w:val="24"/>
              </w:rPr>
              <w:t xml:space="preserve"> </w:t>
            </w:r>
            <w:r w:rsidRPr="008A734F">
              <w:rPr>
                <w:sz w:val="24"/>
                <w:szCs w:val="24"/>
              </w:rPr>
              <w:t>и</w:t>
            </w:r>
            <w:r>
              <w:rPr>
                <w:sz w:val="24"/>
                <w:szCs w:val="24"/>
              </w:rPr>
              <w:t xml:space="preserve"> </w:t>
            </w:r>
            <w:r w:rsidRPr="008A734F">
              <w:rPr>
                <w:sz w:val="24"/>
                <w:szCs w:val="24"/>
              </w:rPr>
              <w:t>коррекции организации</w:t>
            </w:r>
            <w:r>
              <w:rPr>
                <w:sz w:val="24"/>
                <w:szCs w:val="24"/>
              </w:rPr>
              <w:t xml:space="preserve"> </w:t>
            </w:r>
            <w:r w:rsidRPr="008A734F">
              <w:rPr>
                <w:sz w:val="24"/>
                <w:szCs w:val="24"/>
              </w:rPr>
              <w:t>различных видов</w:t>
            </w:r>
            <w:r>
              <w:rPr>
                <w:sz w:val="24"/>
                <w:szCs w:val="24"/>
              </w:rPr>
              <w:t xml:space="preserve"> </w:t>
            </w:r>
            <w:r w:rsidRPr="008A734F">
              <w:rPr>
                <w:sz w:val="24"/>
                <w:szCs w:val="24"/>
              </w:rPr>
              <w:t>деятельности</w:t>
            </w:r>
            <w:r>
              <w:rPr>
                <w:sz w:val="24"/>
                <w:szCs w:val="24"/>
              </w:rPr>
              <w:t xml:space="preserve"> </w:t>
            </w:r>
            <w:r w:rsidRPr="008A734F">
              <w:rPr>
                <w:sz w:val="24"/>
                <w:szCs w:val="24"/>
              </w:rPr>
              <w:t>и</w:t>
            </w:r>
            <w:r>
              <w:rPr>
                <w:sz w:val="24"/>
                <w:szCs w:val="24"/>
              </w:rPr>
              <w:t xml:space="preserve"> </w:t>
            </w:r>
            <w:r w:rsidRPr="008A734F">
              <w:rPr>
                <w:sz w:val="24"/>
                <w:szCs w:val="24"/>
              </w:rPr>
              <w:t>общения</w:t>
            </w:r>
            <w:r>
              <w:rPr>
                <w:sz w:val="24"/>
                <w:szCs w:val="24"/>
              </w:rPr>
              <w:t xml:space="preserve"> </w:t>
            </w:r>
            <w:r w:rsidRPr="008A734F">
              <w:rPr>
                <w:sz w:val="24"/>
                <w:szCs w:val="24"/>
              </w:rPr>
              <w:t>детей</w:t>
            </w:r>
            <w:r w:rsidR="00C01A11">
              <w:rPr>
                <w:sz w:val="24"/>
                <w:szCs w:val="24"/>
              </w:rPr>
              <w:t xml:space="preserve">. </w:t>
            </w:r>
            <w:r w:rsidR="00C01A11" w:rsidRPr="008A734F">
              <w:rPr>
                <w:sz w:val="24"/>
                <w:szCs w:val="24"/>
              </w:rPr>
              <w:t>Оформление</w:t>
            </w:r>
            <w:r w:rsidR="00C01A11">
              <w:rPr>
                <w:sz w:val="24"/>
                <w:szCs w:val="24"/>
              </w:rPr>
              <w:t xml:space="preserve"> </w:t>
            </w:r>
            <w:r w:rsidR="00C01A11" w:rsidRPr="008A734F">
              <w:rPr>
                <w:sz w:val="24"/>
                <w:szCs w:val="24"/>
              </w:rPr>
              <w:t>документации</w:t>
            </w:r>
            <w:r w:rsidR="00C01A11">
              <w:rPr>
                <w:sz w:val="24"/>
                <w:szCs w:val="24"/>
              </w:rPr>
              <w:t xml:space="preserve"> </w:t>
            </w:r>
            <w:r w:rsidR="00C01A11" w:rsidRPr="008A734F">
              <w:rPr>
                <w:sz w:val="24"/>
                <w:szCs w:val="24"/>
              </w:rPr>
              <w:t>по</w:t>
            </w:r>
            <w:r w:rsidR="00C01A11">
              <w:rPr>
                <w:sz w:val="24"/>
                <w:szCs w:val="24"/>
              </w:rPr>
              <w:t xml:space="preserve"> </w:t>
            </w:r>
            <w:r w:rsidR="00C01A11" w:rsidRPr="008A734F">
              <w:rPr>
                <w:sz w:val="24"/>
                <w:szCs w:val="24"/>
              </w:rPr>
              <w:t>организация</w:t>
            </w:r>
            <w:r w:rsidR="00C01A11">
              <w:rPr>
                <w:sz w:val="24"/>
                <w:szCs w:val="24"/>
              </w:rPr>
              <w:t xml:space="preserve"> </w:t>
            </w:r>
            <w:r w:rsidR="00C01A11" w:rsidRPr="008A734F">
              <w:rPr>
                <w:sz w:val="24"/>
                <w:szCs w:val="24"/>
              </w:rPr>
              <w:t>различных видов</w:t>
            </w:r>
            <w:r w:rsidR="00C01A11">
              <w:rPr>
                <w:sz w:val="24"/>
                <w:szCs w:val="24"/>
              </w:rPr>
              <w:t xml:space="preserve"> </w:t>
            </w:r>
            <w:r w:rsidR="00C01A11" w:rsidRPr="008A734F">
              <w:rPr>
                <w:sz w:val="24"/>
                <w:szCs w:val="24"/>
              </w:rPr>
              <w:t>деятельности</w:t>
            </w:r>
            <w:r w:rsidR="00C01A11">
              <w:rPr>
                <w:sz w:val="24"/>
                <w:szCs w:val="24"/>
              </w:rPr>
              <w:t xml:space="preserve"> </w:t>
            </w:r>
            <w:r w:rsidR="00C01A11" w:rsidRPr="008A734F">
              <w:rPr>
                <w:sz w:val="24"/>
                <w:szCs w:val="24"/>
              </w:rPr>
              <w:t>и</w:t>
            </w:r>
            <w:r w:rsidR="00C01A11">
              <w:rPr>
                <w:sz w:val="24"/>
                <w:szCs w:val="24"/>
              </w:rPr>
              <w:t xml:space="preserve"> </w:t>
            </w:r>
            <w:r w:rsidR="00C01A11" w:rsidRPr="008A734F">
              <w:rPr>
                <w:sz w:val="24"/>
                <w:szCs w:val="24"/>
              </w:rPr>
              <w:t>общения</w:t>
            </w:r>
            <w:r w:rsidR="00C01A11">
              <w:rPr>
                <w:sz w:val="24"/>
                <w:szCs w:val="24"/>
              </w:rPr>
              <w:t xml:space="preserve"> </w:t>
            </w:r>
            <w:r w:rsidR="00C01A11" w:rsidRPr="008A734F">
              <w:rPr>
                <w:sz w:val="24"/>
                <w:szCs w:val="24"/>
              </w:rPr>
              <w:t>детей</w:t>
            </w:r>
          </w:p>
          <w:p w:rsidR="002619DC" w:rsidRPr="008A734F" w:rsidRDefault="002619DC" w:rsidP="000C3FF8">
            <w:pPr>
              <w:pStyle w:val="TableParagraph"/>
              <w:spacing w:line="276" w:lineRule="exact"/>
              <w:ind w:left="0" w:right="317"/>
              <w:jc w:val="both"/>
              <w:rPr>
                <w:sz w:val="24"/>
                <w:szCs w:val="24"/>
              </w:rPr>
            </w:pPr>
          </w:p>
        </w:tc>
        <w:tc>
          <w:tcPr>
            <w:tcW w:w="1553" w:type="dxa"/>
          </w:tcPr>
          <w:p w:rsidR="002619DC" w:rsidRPr="00191F92" w:rsidRDefault="002619DC"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12983" w:type="dxa"/>
            <w:gridSpan w:val="2"/>
            <w:shd w:val="clear" w:color="auto" w:fill="auto"/>
          </w:tcPr>
          <w:p w:rsidR="008A734F" w:rsidRPr="008A734F" w:rsidRDefault="008A734F" w:rsidP="000C3FF8">
            <w:pPr>
              <w:snapToGrid w:val="0"/>
              <w:spacing w:after="0"/>
              <w:jc w:val="center"/>
              <w:rPr>
                <w:rFonts w:ascii="Times New Roman" w:hAnsi="Times New Roman"/>
                <w:b/>
                <w:bCs/>
                <w:sz w:val="24"/>
                <w:szCs w:val="24"/>
              </w:rPr>
            </w:pPr>
            <w:r w:rsidRPr="008A734F">
              <w:rPr>
                <w:rFonts w:ascii="Times New Roman" w:hAnsi="Times New Roman"/>
                <w:b/>
                <w:bCs/>
                <w:sz w:val="24"/>
                <w:szCs w:val="24"/>
              </w:rPr>
              <w:t>Раздел 3. Организация процесса обучения по основным общеобразовательным программам дошкольного образования</w:t>
            </w:r>
          </w:p>
        </w:tc>
        <w:tc>
          <w:tcPr>
            <w:tcW w:w="1553" w:type="dxa"/>
            <w:shd w:val="clear" w:color="auto" w:fill="auto"/>
            <w:vAlign w:val="center"/>
          </w:tcPr>
          <w:p w:rsidR="008A734F" w:rsidRPr="008A734F" w:rsidRDefault="000C3FF8" w:rsidP="000C3FF8">
            <w:pPr>
              <w:snapToGrid w:val="0"/>
              <w:spacing w:after="0"/>
              <w:jc w:val="center"/>
              <w:rPr>
                <w:rFonts w:ascii="Times New Roman" w:hAnsi="Times New Roman"/>
                <w:b/>
                <w:bCs/>
                <w:sz w:val="24"/>
                <w:szCs w:val="24"/>
              </w:rPr>
            </w:pPr>
            <w:r>
              <w:rPr>
                <w:rFonts w:ascii="Times New Roman" w:hAnsi="Times New Roman"/>
                <w:b/>
                <w:bCs/>
                <w:sz w:val="24"/>
                <w:szCs w:val="24"/>
              </w:rPr>
              <w:t>3</w:t>
            </w:r>
            <w:r w:rsidR="00C01A11">
              <w:rPr>
                <w:rFonts w:ascii="Times New Roman" w:hAnsi="Times New Roman"/>
                <w:b/>
                <w:bCs/>
                <w:sz w:val="24"/>
                <w:szCs w:val="24"/>
              </w:rPr>
              <w:t>0</w:t>
            </w:r>
          </w:p>
        </w:tc>
      </w:tr>
      <w:tr w:rsidR="008A734F" w:rsidRPr="008A734F" w:rsidTr="00386F94">
        <w:trPr>
          <w:trHeight w:val="23"/>
        </w:trPr>
        <w:tc>
          <w:tcPr>
            <w:tcW w:w="998" w:type="dxa"/>
          </w:tcPr>
          <w:p w:rsidR="008A734F" w:rsidRPr="008A734F" w:rsidRDefault="008A734F" w:rsidP="000C3FF8">
            <w:pPr>
              <w:snapToGrid w:val="0"/>
              <w:spacing w:after="0"/>
              <w:jc w:val="center"/>
              <w:rPr>
                <w:rFonts w:ascii="Times New Roman" w:hAnsi="Times New Roman"/>
                <w:bCs/>
                <w:sz w:val="24"/>
                <w:szCs w:val="24"/>
              </w:rPr>
            </w:pPr>
            <w:r w:rsidRPr="008A734F">
              <w:rPr>
                <w:rFonts w:ascii="Times New Roman" w:hAnsi="Times New Roman"/>
                <w:bCs/>
                <w:sz w:val="24"/>
                <w:szCs w:val="24"/>
              </w:rPr>
              <w:t>1</w:t>
            </w:r>
          </w:p>
        </w:tc>
        <w:tc>
          <w:tcPr>
            <w:tcW w:w="11985" w:type="dxa"/>
          </w:tcPr>
          <w:p w:rsidR="008A734F" w:rsidRPr="008A734F" w:rsidRDefault="008A734F" w:rsidP="000C3FF8">
            <w:pPr>
              <w:pStyle w:val="TableParagraph"/>
              <w:spacing w:line="270" w:lineRule="exact"/>
              <w:ind w:left="0"/>
              <w:jc w:val="both"/>
              <w:rPr>
                <w:sz w:val="24"/>
                <w:szCs w:val="24"/>
              </w:rPr>
            </w:pPr>
            <w:r w:rsidRPr="008A734F">
              <w:rPr>
                <w:sz w:val="24"/>
                <w:szCs w:val="24"/>
              </w:rPr>
              <w:t>Составление</w:t>
            </w:r>
            <w:r w:rsidR="00251F2F" w:rsidRPr="00251F2F">
              <w:rPr>
                <w:sz w:val="24"/>
                <w:szCs w:val="24"/>
              </w:rPr>
              <w:t xml:space="preserve"> </w:t>
            </w:r>
            <w:r w:rsidRPr="008A734F">
              <w:rPr>
                <w:sz w:val="24"/>
                <w:szCs w:val="24"/>
              </w:rPr>
              <w:t>конспектов</w:t>
            </w:r>
            <w:r w:rsidR="00251F2F" w:rsidRPr="00251F2F">
              <w:rPr>
                <w:sz w:val="24"/>
                <w:szCs w:val="24"/>
              </w:rPr>
              <w:t xml:space="preserve"> </w:t>
            </w:r>
            <w:r w:rsidRPr="008A734F">
              <w:rPr>
                <w:sz w:val="24"/>
                <w:szCs w:val="24"/>
              </w:rPr>
              <w:t>занятий</w:t>
            </w:r>
            <w:r w:rsidR="00251F2F">
              <w:rPr>
                <w:sz w:val="24"/>
                <w:szCs w:val="24"/>
              </w:rPr>
              <w:t xml:space="preserve"> </w:t>
            </w:r>
            <w:r w:rsidRPr="008A734F">
              <w:rPr>
                <w:sz w:val="24"/>
                <w:szCs w:val="24"/>
              </w:rPr>
              <w:t>с</w:t>
            </w:r>
            <w:r w:rsidR="00251F2F">
              <w:rPr>
                <w:sz w:val="24"/>
                <w:szCs w:val="24"/>
              </w:rPr>
              <w:t xml:space="preserve"> </w:t>
            </w:r>
            <w:r w:rsidRPr="008A734F">
              <w:rPr>
                <w:sz w:val="24"/>
                <w:szCs w:val="24"/>
              </w:rPr>
              <w:t>учетом</w:t>
            </w:r>
            <w:r w:rsidR="00251F2F">
              <w:rPr>
                <w:sz w:val="24"/>
                <w:szCs w:val="24"/>
              </w:rPr>
              <w:t xml:space="preserve"> </w:t>
            </w:r>
            <w:r w:rsidRPr="008A734F">
              <w:rPr>
                <w:sz w:val="24"/>
                <w:szCs w:val="24"/>
              </w:rPr>
              <w:t>особенностей</w:t>
            </w:r>
            <w:r w:rsidR="00251F2F">
              <w:rPr>
                <w:sz w:val="24"/>
                <w:szCs w:val="24"/>
              </w:rPr>
              <w:t xml:space="preserve"> </w:t>
            </w:r>
            <w:r w:rsidRPr="008A734F">
              <w:rPr>
                <w:sz w:val="24"/>
                <w:szCs w:val="24"/>
              </w:rPr>
              <w:t>возраста,</w:t>
            </w:r>
            <w:r w:rsidR="00251F2F">
              <w:rPr>
                <w:sz w:val="24"/>
                <w:szCs w:val="24"/>
              </w:rPr>
              <w:t xml:space="preserve"> </w:t>
            </w:r>
            <w:r w:rsidRPr="008A734F">
              <w:rPr>
                <w:sz w:val="24"/>
                <w:szCs w:val="24"/>
              </w:rPr>
              <w:t>группы</w:t>
            </w:r>
            <w:r w:rsidR="00251F2F">
              <w:rPr>
                <w:sz w:val="24"/>
                <w:szCs w:val="24"/>
              </w:rPr>
              <w:t xml:space="preserve"> </w:t>
            </w:r>
            <w:r w:rsidRPr="008A734F">
              <w:rPr>
                <w:sz w:val="24"/>
                <w:szCs w:val="24"/>
              </w:rPr>
              <w:t>и</w:t>
            </w:r>
            <w:r w:rsidR="00251F2F">
              <w:rPr>
                <w:sz w:val="24"/>
                <w:szCs w:val="24"/>
              </w:rPr>
              <w:t xml:space="preserve"> </w:t>
            </w:r>
            <w:r w:rsidRPr="008A734F">
              <w:rPr>
                <w:sz w:val="24"/>
                <w:szCs w:val="24"/>
              </w:rPr>
              <w:t>отдельных</w:t>
            </w:r>
            <w:r w:rsidR="00251F2F">
              <w:rPr>
                <w:sz w:val="24"/>
                <w:szCs w:val="24"/>
              </w:rPr>
              <w:t xml:space="preserve"> </w:t>
            </w:r>
            <w:r w:rsidRPr="008A734F">
              <w:rPr>
                <w:sz w:val="24"/>
                <w:szCs w:val="24"/>
              </w:rPr>
              <w:t>воспитанников</w:t>
            </w:r>
            <w:r w:rsidR="00AA385C">
              <w:rPr>
                <w:sz w:val="24"/>
                <w:szCs w:val="24"/>
              </w:rPr>
              <w:t>. П</w:t>
            </w:r>
            <w:r w:rsidR="00AA385C" w:rsidRPr="008A734F">
              <w:rPr>
                <w:sz w:val="24"/>
                <w:szCs w:val="24"/>
              </w:rPr>
              <w:t>роведение</w:t>
            </w:r>
            <w:r w:rsidR="00AA385C">
              <w:rPr>
                <w:sz w:val="24"/>
                <w:szCs w:val="24"/>
              </w:rPr>
              <w:t xml:space="preserve"> </w:t>
            </w:r>
            <w:r w:rsidR="00AA385C" w:rsidRPr="008A734F">
              <w:rPr>
                <w:sz w:val="24"/>
                <w:szCs w:val="24"/>
              </w:rPr>
              <w:t>групповых</w:t>
            </w:r>
            <w:r w:rsidR="00AA385C">
              <w:rPr>
                <w:sz w:val="24"/>
                <w:szCs w:val="24"/>
              </w:rPr>
              <w:t xml:space="preserve"> </w:t>
            </w:r>
            <w:r w:rsidR="00AA385C" w:rsidRPr="008A734F">
              <w:rPr>
                <w:sz w:val="24"/>
                <w:szCs w:val="24"/>
              </w:rPr>
              <w:t>и</w:t>
            </w:r>
            <w:r w:rsidR="00AA385C">
              <w:rPr>
                <w:sz w:val="24"/>
                <w:szCs w:val="24"/>
              </w:rPr>
              <w:t xml:space="preserve"> </w:t>
            </w:r>
            <w:r w:rsidR="00AA385C" w:rsidRPr="008A734F">
              <w:rPr>
                <w:sz w:val="24"/>
                <w:szCs w:val="24"/>
              </w:rPr>
              <w:t>индивидуальных</w:t>
            </w:r>
            <w:r w:rsidR="00AA385C">
              <w:rPr>
                <w:sz w:val="24"/>
                <w:szCs w:val="24"/>
              </w:rPr>
              <w:t xml:space="preserve"> </w:t>
            </w:r>
            <w:r w:rsidR="00AA385C" w:rsidRPr="008A734F">
              <w:rPr>
                <w:sz w:val="24"/>
                <w:szCs w:val="24"/>
              </w:rPr>
              <w:t>занятий</w:t>
            </w:r>
            <w:r w:rsidR="00AA385C">
              <w:rPr>
                <w:sz w:val="24"/>
                <w:szCs w:val="24"/>
              </w:rPr>
              <w:t xml:space="preserve"> </w:t>
            </w:r>
            <w:r w:rsidR="00AA385C" w:rsidRPr="008A734F">
              <w:rPr>
                <w:sz w:val="24"/>
                <w:szCs w:val="24"/>
              </w:rPr>
              <w:t>по</w:t>
            </w:r>
            <w:r w:rsidR="00AA385C">
              <w:rPr>
                <w:sz w:val="24"/>
                <w:szCs w:val="24"/>
              </w:rPr>
              <w:t xml:space="preserve"> </w:t>
            </w:r>
            <w:r w:rsidR="00AA385C" w:rsidRPr="008A734F">
              <w:rPr>
                <w:sz w:val="24"/>
                <w:szCs w:val="24"/>
              </w:rPr>
              <w:t>различным</w:t>
            </w:r>
            <w:r w:rsidR="00AA385C">
              <w:rPr>
                <w:sz w:val="24"/>
                <w:szCs w:val="24"/>
              </w:rPr>
              <w:t xml:space="preserve"> </w:t>
            </w:r>
            <w:r w:rsidR="00AA385C" w:rsidRPr="008A734F">
              <w:rPr>
                <w:sz w:val="24"/>
                <w:szCs w:val="24"/>
              </w:rPr>
              <w:t>разделам</w:t>
            </w:r>
            <w:r w:rsidR="00AA385C">
              <w:rPr>
                <w:sz w:val="24"/>
                <w:szCs w:val="24"/>
              </w:rPr>
              <w:t xml:space="preserve"> </w:t>
            </w:r>
            <w:r w:rsidR="00AA385C" w:rsidRPr="008A734F">
              <w:rPr>
                <w:sz w:val="24"/>
                <w:szCs w:val="24"/>
              </w:rPr>
              <w:t>программы</w:t>
            </w:r>
            <w:r w:rsidR="00C01A11">
              <w:rPr>
                <w:sz w:val="24"/>
                <w:szCs w:val="24"/>
              </w:rPr>
              <w:t xml:space="preserve">. </w:t>
            </w:r>
            <w:r w:rsidR="00C01A11" w:rsidRPr="008A734F">
              <w:rPr>
                <w:sz w:val="24"/>
                <w:szCs w:val="24"/>
              </w:rPr>
              <w:t>Организация и проведение наблюдений за явлениями живой и неживой природы, общественными</w:t>
            </w:r>
            <w:r w:rsidR="00C01A11">
              <w:rPr>
                <w:sz w:val="24"/>
                <w:szCs w:val="24"/>
              </w:rPr>
              <w:t xml:space="preserve"> </w:t>
            </w:r>
            <w:r w:rsidR="00C01A11" w:rsidRPr="008A734F">
              <w:rPr>
                <w:sz w:val="24"/>
                <w:szCs w:val="24"/>
              </w:rPr>
              <w:t>явлениями,</w:t>
            </w:r>
            <w:r w:rsidR="00C01A11">
              <w:rPr>
                <w:sz w:val="24"/>
                <w:szCs w:val="24"/>
              </w:rPr>
              <w:t xml:space="preserve"> </w:t>
            </w:r>
            <w:r w:rsidR="00C01A11" w:rsidRPr="008A734F">
              <w:rPr>
                <w:sz w:val="24"/>
                <w:szCs w:val="24"/>
              </w:rPr>
              <w:t>транспортом</w:t>
            </w:r>
          </w:p>
        </w:tc>
        <w:tc>
          <w:tcPr>
            <w:tcW w:w="1553" w:type="dxa"/>
          </w:tcPr>
          <w:p w:rsidR="008A734F" w:rsidRPr="00191F92" w:rsidRDefault="00AA385C"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C01A11" w:rsidP="000C3FF8">
            <w:pPr>
              <w:snapToGrid w:val="0"/>
              <w:spacing w:after="0"/>
              <w:jc w:val="center"/>
              <w:rPr>
                <w:rFonts w:ascii="Times New Roman" w:hAnsi="Times New Roman"/>
                <w:bCs/>
                <w:sz w:val="24"/>
                <w:szCs w:val="24"/>
              </w:rPr>
            </w:pPr>
            <w:r>
              <w:rPr>
                <w:rFonts w:ascii="Times New Roman" w:hAnsi="Times New Roman"/>
                <w:bCs/>
                <w:sz w:val="24"/>
                <w:szCs w:val="24"/>
              </w:rPr>
              <w:lastRenderedPageBreak/>
              <w:t>2</w:t>
            </w:r>
          </w:p>
        </w:tc>
        <w:tc>
          <w:tcPr>
            <w:tcW w:w="11985" w:type="dxa"/>
          </w:tcPr>
          <w:p w:rsidR="008A734F" w:rsidRPr="008A734F" w:rsidRDefault="008A734F" w:rsidP="000C3FF8">
            <w:pPr>
              <w:pStyle w:val="TableParagraph"/>
              <w:spacing w:line="270" w:lineRule="exact"/>
              <w:ind w:left="0"/>
              <w:jc w:val="both"/>
              <w:rPr>
                <w:sz w:val="24"/>
                <w:szCs w:val="24"/>
              </w:rPr>
            </w:pPr>
            <w:r w:rsidRPr="008A734F">
              <w:rPr>
                <w:sz w:val="24"/>
                <w:szCs w:val="24"/>
              </w:rPr>
              <w:t>Организация</w:t>
            </w:r>
            <w:r w:rsidR="002619DC">
              <w:rPr>
                <w:sz w:val="24"/>
                <w:szCs w:val="24"/>
              </w:rPr>
              <w:t xml:space="preserve"> </w:t>
            </w:r>
            <w:r w:rsidRPr="008A734F">
              <w:rPr>
                <w:sz w:val="24"/>
                <w:szCs w:val="24"/>
              </w:rPr>
              <w:t>и</w:t>
            </w:r>
            <w:r w:rsidR="002619DC">
              <w:rPr>
                <w:sz w:val="24"/>
                <w:szCs w:val="24"/>
              </w:rPr>
              <w:t xml:space="preserve"> </w:t>
            </w:r>
            <w:r w:rsidRPr="008A734F">
              <w:rPr>
                <w:sz w:val="24"/>
                <w:szCs w:val="24"/>
              </w:rPr>
              <w:t>проведение</w:t>
            </w:r>
            <w:r w:rsidR="002619DC">
              <w:rPr>
                <w:sz w:val="24"/>
                <w:szCs w:val="24"/>
              </w:rPr>
              <w:t xml:space="preserve"> </w:t>
            </w:r>
            <w:r w:rsidRPr="008A734F">
              <w:rPr>
                <w:sz w:val="24"/>
                <w:szCs w:val="24"/>
              </w:rPr>
              <w:t>коррекционной</w:t>
            </w:r>
            <w:r w:rsidR="002619DC">
              <w:rPr>
                <w:sz w:val="24"/>
                <w:szCs w:val="24"/>
              </w:rPr>
              <w:t xml:space="preserve"> </w:t>
            </w:r>
            <w:r w:rsidRPr="008A734F">
              <w:rPr>
                <w:sz w:val="24"/>
                <w:szCs w:val="24"/>
              </w:rPr>
              <w:t>работы</w:t>
            </w:r>
            <w:r w:rsidR="002619DC">
              <w:rPr>
                <w:sz w:val="24"/>
                <w:szCs w:val="24"/>
              </w:rPr>
              <w:t xml:space="preserve"> </w:t>
            </w:r>
            <w:r w:rsidRPr="008A734F">
              <w:rPr>
                <w:sz w:val="24"/>
                <w:szCs w:val="24"/>
              </w:rPr>
              <w:t>с</w:t>
            </w:r>
            <w:r w:rsidR="002619DC">
              <w:rPr>
                <w:sz w:val="24"/>
                <w:szCs w:val="24"/>
              </w:rPr>
              <w:t xml:space="preserve"> </w:t>
            </w:r>
            <w:r w:rsidRPr="008A734F">
              <w:rPr>
                <w:sz w:val="24"/>
                <w:szCs w:val="24"/>
              </w:rPr>
              <w:t>детьми,</w:t>
            </w:r>
            <w:r w:rsidR="002619DC">
              <w:rPr>
                <w:sz w:val="24"/>
                <w:szCs w:val="24"/>
              </w:rPr>
              <w:t xml:space="preserve"> </w:t>
            </w:r>
            <w:r w:rsidRPr="008A734F">
              <w:rPr>
                <w:sz w:val="24"/>
                <w:szCs w:val="24"/>
              </w:rPr>
              <w:t>имеющими</w:t>
            </w:r>
            <w:r w:rsidR="002619DC">
              <w:rPr>
                <w:sz w:val="24"/>
                <w:szCs w:val="24"/>
              </w:rPr>
              <w:t xml:space="preserve"> </w:t>
            </w:r>
            <w:r w:rsidRPr="008A734F">
              <w:rPr>
                <w:sz w:val="24"/>
                <w:szCs w:val="24"/>
              </w:rPr>
              <w:t>трудности</w:t>
            </w:r>
            <w:r w:rsidR="002619DC">
              <w:rPr>
                <w:sz w:val="24"/>
                <w:szCs w:val="24"/>
              </w:rPr>
              <w:t xml:space="preserve"> </w:t>
            </w:r>
            <w:r w:rsidRPr="008A734F">
              <w:rPr>
                <w:sz w:val="24"/>
                <w:szCs w:val="24"/>
              </w:rPr>
              <w:t>в обучении</w:t>
            </w:r>
            <w:r w:rsidR="00AA385C">
              <w:rPr>
                <w:sz w:val="24"/>
                <w:szCs w:val="24"/>
              </w:rPr>
              <w:t xml:space="preserve">. </w:t>
            </w:r>
            <w:r w:rsidR="00AA385C" w:rsidRPr="008A734F">
              <w:rPr>
                <w:sz w:val="24"/>
                <w:szCs w:val="24"/>
              </w:rPr>
              <w:t>Проведение</w:t>
            </w:r>
            <w:r w:rsidR="00AA385C">
              <w:rPr>
                <w:sz w:val="24"/>
                <w:szCs w:val="24"/>
              </w:rPr>
              <w:t xml:space="preserve"> </w:t>
            </w:r>
            <w:r w:rsidR="00AA385C" w:rsidRPr="008A734F">
              <w:rPr>
                <w:sz w:val="24"/>
                <w:szCs w:val="24"/>
              </w:rPr>
              <w:t>диагностики</w:t>
            </w:r>
            <w:r w:rsidR="00AA385C">
              <w:rPr>
                <w:sz w:val="24"/>
                <w:szCs w:val="24"/>
              </w:rPr>
              <w:t xml:space="preserve"> </w:t>
            </w:r>
            <w:r w:rsidR="00AA385C" w:rsidRPr="008A734F">
              <w:rPr>
                <w:sz w:val="24"/>
                <w:szCs w:val="24"/>
              </w:rPr>
              <w:t>и</w:t>
            </w:r>
            <w:r w:rsidR="00AA385C">
              <w:rPr>
                <w:sz w:val="24"/>
                <w:szCs w:val="24"/>
              </w:rPr>
              <w:t xml:space="preserve"> </w:t>
            </w:r>
            <w:r w:rsidR="00AA385C" w:rsidRPr="008A734F">
              <w:rPr>
                <w:sz w:val="24"/>
                <w:szCs w:val="24"/>
              </w:rPr>
              <w:t>оценки</w:t>
            </w:r>
            <w:r w:rsidR="00AA385C">
              <w:rPr>
                <w:sz w:val="24"/>
                <w:szCs w:val="24"/>
              </w:rPr>
              <w:t xml:space="preserve"> </w:t>
            </w:r>
            <w:r w:rsidR="00AA385C" w:rsidRPr="008A734F">
              <w:rPr>
                <w:sz w:val="24"/>
                <w:szCs w:val="24"/>
              </w:rPr>
              <w:t>результатов</w:t>
            </w:r>
            <w:r w:rsidR="00AA385C">
              <w:rPr>
                <w:sz w:val="24"/>
                <w:szCs w:val="24"/>
              </w:rPr>
              <w:t xml:space="preserve"> </w:t>
            </w:r>
            <w:r w:rsidR="00AA385C" w:rsidRPr="008A734F">
              <w:rPr>
                <w:sz w:val="24"/>
                <w:szCs w:val="24"/>
              </w:rPr>
              <w:t>воспитания, обучения</w:t>
            </w:r>
            <w:r w:rsidR="00AA385C">
              <w:rPr>
                <w:sz w:val="24"/>
                <w:szCs w:val="24"/>
              </w:rPr>
              <w:t xml:space="preserve"> </w:t>
            </w:r>
            <w:r w:rsidR="00AA385C" w:rsidRPr="008A734F">
              <w:rPr>
                <w:sz w:val="24"/>
                <w:szCs w:val="24"/>
              </w:rPr>
              <w:t>и</w:t>
            </w:r>
            <w:r w:rsidR="00AA385C">
              <w:rPr>
                <w:sz w:val="24"/>
                <w:szCs w:val="24"/>
              </w:rPr>
              <w:t xml:space="preserve"> </w:t>
            </w:r>
            <w:r w:rsidR="00AA385C" w:rsidRPr="008A734F">
              <w:rPr>
                <w:sz w:val="24"/>
                <w:szCs w:val="24"/>
              </w:rPr>
              <w:t>развития</w:t>
            </w:r>
            <w:r w:rsidR="00AA385C">
              <w:rPr>
                <w:sz w:val="24"/>
                <w:szCs w:val="24"/>
              </w:rPr>
              <w:t xml:space="preserve"> </w:t>
            </w:r>
            <w:r w:rsidR="00AA385C" w:rsidRPr="008A734F">
              <w:rPr>
                <w:sz w:val="24"/>
                <w:szCs w:val="24"/>
              </w:rPr>
              <w:t>дошкольников</w:t>
            </w:r>
            <w:r w:rsidR="00AA385C">
              <w:rPr>
                <w:sz w:val="24"/>
                <w:szCs w:val="24"/>
              </w:rPr>
              <w:t xml:space="preserve"> </w:t>
            </w:r>
            <w:r w:rsidR="00AA385C" w:rsidRPr="008A734F">
              <w:rPr>
                <w:sz w:val="24"/>
                <w:szCs w:val="24"/>
              </w:rPr>
              <w:t>на</w:t>
            </w:r>
            <w:r w:rsidR="00AA385C">
              <w:rPr>
                <w:sz w:val="24"/>
                <w:szCs w:val="24"/>
              </w:rPr>
              <w:t xml:space="preserve"> </w:t>
            </w:r>
            <w:r w:rsidR="00AA385C" w:rsidRPr="008A734F">
              <w:rPr>
                <w:sz w:val="24"/>
                <w:szCs w:val="24"/>
              </w:rPr>
              <w:t>занятиях</w:t>
            </w:r>
            <w:r w:rsidR="000C3FF8">
              <w:rPr>
                <w:sz w:val="24"/>
                <w:szCs w:val="24"/>
              </w:rPr>
              <w:t>.</w:t>
            </w:r>
            <w:r w:rsidR="000C3FF8" w:rsidRPr="008A734F">
              <w:rPr>
                <w:sz w:val="24"/>
                <w:szCs w:val="24"/>
              </w:rPr>
              <w:t xml:space="preserve"> Составление</w:t>
            </w:r>
            <w:r w:rsidR="000C3FF8">
              <w:rPr>
                <w:sz w:val="24"/>
                <w:szCs w:val="24"/>
              </w:rPr>
              <w:t xml:space="preserve"> </w:t>
            </w:r>
            <w:r w:rsidR="000C3FF8" w:rsidRPr="008A734F">
              <w:rPr>
                <w:sz w:val="24"/>
                <w:szCs w:val="24"/>
              </w:rPr>
              <w:t>психолого-педагогической</w:t>
            </w:r>
            <w:r w:rsidR="000C3FF8">
              <w:rPr>
                <w:sz w:val="24"/>
                <w:szCs w:val="24"/>
              </w:rPr>
              <w:t xml:space="preserve"> </w:t>
            </w:r>
            <w:r w:rsidR="000C3FF8" w:rsidRPr="008A734F">
              <w:rPr>
                <w:sz w:val="24"/>
                <w:szCs w:val="24"/>
              </w:rPr>
              <w:t>характеристики</w:t>
            </w:r>
            <w:r w:rsidR="000C3FF8">
              <w:rPr>
                <w:sz w:val="24"/>
                <w:szCs w:val="24"/>
              </w:rPr>
              <w:t xml:space="preserve"> </w:t>
            </w:r>
            <w:r w:rsidR="000C3FF8" w:rsidRPr="008A734F">
              <w:rPr>
                <w:sz w:val="24"/>
                <w:szCs w:val="24"/>
              </w:rPr>
              <w:t>ребенка</w:t>
            </w:r>
          </w:p>
        </w:tc>
        <w:tc>
          <w:tcPr>
            <w:tcW w:w="1553" w:type="dxa"/>
          </w:tcPr>
          <w:p w:rsidR="008A734F" w:rsidRPr="00191F92" w:rsidRDefault="00AA385C"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C01A11" w:rsidP="000C3FF8">
            <w:pPr>
              <w:snapToGrid w:val="0"/>
              <w:spacing w:after="0"/>
              <w:jc w:val="center"/>
              <w:rPr>
                <w:rFonts w:ascii="Times New Roman" w:hAnsi="Times New Roman"/>
                <w:bCs/>
                <w:sz w:val="24"/>
                <w:szCs w:val="24"/>
              </w:rPr>
            </w:pPr>
            <w:r>
              <w:rPr>
                <w:rFonts w:ascii="Times New Roman" w:hAnsi="Times New Roman"/>
                <w:bCs/>
                <w:sz w:val="24"/>
                <w:szCs w:val="24"/>
              </w:rPr>
              <w:t>3</w:t>
            </w:r>
          </w:p>
        </w:tc>
        <w:tc>
          <w:tcPr>
            <w:tcW w:w="11985" w:type="dxa"/>
          </w:tcPr>
          <w:p w:rsidR="008A734F" w:rsidRPr="008A734F" w:rsidRDefault="008A734F" w:rsidP="000C3FF8">
            <w:pPr>
              <w:pStyle w:val="TableParagraph"/>
              <w:spacing w:line="270" w:lineRule="exact"/>
              <w:ind w:left="0"/>
              <w:jc w:val="both"/>
              <w:rPr>
                <w:sz w:val="24"/>
                <w:szCs w:val="24"/>
              </w:rPr>
            </w:pPr>
            <w:r w:rsidRPr="008A734F">
              <w:rPr>
                <w:sz w:val="24"/>
                <w:szCs w:val="24"/>
              </w:rPr>
              <w:t>Организация</w:t>
            </w:r>
            <w:r w:rsidR="00251F2F">
              <w:rPr>
                <w:sz w:val="24"/>
                <w:szCs w:val="24"/>
              </w:rPr>
              <w:t xml:space="preserve"> </w:t>
            </w:r>
            <w:r w:rsidRPr="008A734F">
              <w:rPr>
                <w:sz w:val="24"/>
                <w:szCs w:val="24"/>
              </w:rPr>
              <w:t>и</w:t>
            </w:r>
            <w:r w:rsidR="00251F2F">
              <w:rPr>
                <w:sz w:val="24"/>
                <w:szCs w:val="24"/>
              </w:rPr>
              <w:t xml:space="preserve"> </w:t>
            </w:r>
            <w:r w:rsidRPr="008A734F">
              <w:rPr>
                <w:sz w:val="24"/>
                <w:szCs w:val="24"/>
              </w:rPr>
              <w:t>проведение</w:t>
            </w:r>
            <w:r w:rsidR="00251F2F">
              <w:rPr>
                <w:sz w:val="24"/>
                <w:szCs w:val="24"/>
              </w:rPr>
              <w:t xml:space="preserve"> </w:t>
            </w:r>
            <w:r w:rsidRPr="008A734F">
              <w:rPr>
                <w:sz w:val="24"/>
                <w:szCs w:val="24"/>
              </w:rPr>
              <w:t>экскурсий</w:t>
            </w:r>
            <w:r w:rsidR="00251F2F">
              <w:rPr>
                <w:sz w:val="24"/>
                <w:szCs w:val="24"/>
              </w:rPr>
              <w:t xml:space="preserve"> </w:t>
            </w:r>
            <w:r w:rsidRPr="008A734F">
              <w:rPr>
                <w:sz w:val="24"/>
                <w:szCs w:val="24"/>
              </w:rPr>
              <w:t>для</w:t>
            </w:r>
            <w:r w:rsidR="00251F2F">
              <w:rPr>
                <w:sz w:val="24"/>
                <w:szCs w:val="24"/>
              </w:rPr>
              <w:t xml:space="preserve"> </w:t>
            </w:r>
            <w:r w:rsidRPr="008A734F">
              <w:rPr>
                <w:sz w:val="24"/>
                <w:szCs w:val="24"/>
              </w:rPr>
              <w:t>ознакомления</w:t>
            </w:r>
            <w:r w:rsidR="00251F2F">
              <w:rPr>
                <w:sz w:val="24"/>
                <w:szCs w:val="24"/>
              </w:rPr>
              <w:t xml:space="preserve"> </w:t>
            </w:r>
            <w:r w:rsidRPr="008A734F">
              <w:rPr>
                <w:sz w:val="24"/>
                <w:szCs w:val="24"/>
              </w:rPr>
              <w:t>детей</w:t>
            </w:r>
            <w:r w:rsidR="00251F2F">
              <w:rPr>
                <w:sz w:val="24"/>
                <w:szCs w:val="24"/>
              </w:rPr>
              <w:t xml:space="preserve"> </w:t>
            </w:r>
            <w:r w:rsidRPr="008A734F">
              <w:rPr>
                <w:sz w:val="24"/>
                <w:szCs w:val="24"/>
              </w:rPr>
              <w:t>с</w:t>
            </w:r>
            <w:r w:rsidR="00251F2F">
              <w:rPr>
                <w:sz w:val="24"/>
                <w:szCs w:val="24"/>
              </w:rPr>
              <w:t xml:space="preserve"> </w:t>
            </w:r>
            <w:r w:rsidRPr="008A734F">
              <w:rPr>
                <w:sz w:val="24"/>
                <w:szCs w:val="24"/>
              </w:rPr>
              <w:t>окружающим</w:t>
            </w:r>
            <w:r w:rsidR="00251F2F">
              <w:rPr>
                <w:sz w:val="24"/>
                <w:szCs w:val="24"/>
              </w:rPr>
              <w:t xml:space="preserve"> </w:t>
            </w:r>
            <w:r w:rsidRPr="008A734F">
              <w:rPr>
                <w:sz w:val="24"/>
                <w:szCs w:val="24"/>
              </w:rPr>
              <w:t>миром</w:t>
            </w:r>
          </w:p>
        </w:tc>
        <w:tc>
          <w:tcPr>
            <w:tcW w:w="1553" w:type="dxa"/>
          </w:tcPr>
          <w:p w:rsidR="008A734F" w:rsidRPr="00191F92" w:rsidRDefault="00AA385C"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C01A11" w:rsidP="000C3FF8">
            <w:pPr>
              <w:snapToGrid w:val="0"/>
              <w:spacing w:after="0"/>
              <w:jc w:val="center"/>
              <w:rPr>
                <w:rFonts w:ascii="Times New Roman" w:hAnsi="Times New Roman"/>
                <w:bCs/>
                <w:sz w:val="24"/>
                <w:szCs w:val="24"/>
              </w:rPr>
            </w:pPr>
            <w:r>
              <w:rPr>
                <w:rFonts w:ascii="Times New Roman" w:hAnsi="Times New Roman"/>
                <w:bCs/>
                <w:sz w:val="24"/>
                <w:szCs w:val="24"/>
              </w:rPr>
              <w:t>4</w:t>
            </w:r>
          </w:p>
        </w:tc>
        <w:tc>
          <w:tcPr>
            <w:tcW w:w="11985" w:type="dxa"/>
          </w:tcPr>
          <w:p w:rsidR="008A734F" w:rsidRPr="008A734F" w:rsidRDefault="008A734F" w:rsidP="000C3FF8">
            <w:pPr>
              <w:pStyle w:val="TableParagraph"/>
              <w:spacing w:line="276" w:lineRule="exact"/>
              <w:ind w:left="0" w:right="1433"/>
              <w:jc w:val="both"/>
              <w:rPr>
                <w:sz w:val="24"/>
                <w:szCs w:val="24"/>
              </w:rPr>
            </w:pPr>
            <w:r w:rsidRPr="008A734F">
              <w:rPr>
                <w:sz w:val="24"/>
                <w:szCs w:val="24"/>
              </w:rPr>
              <w:t>Осуществление самоанализа различных видов занятий (экскурсий, наблюдений)</w:t>
            </w:r>
            <w:r w:rsidR="000C3FF8">
              <w:rPr>
                <w:sz w:val="24"/>
                <w:szCs w:val="24"/>
              </w:rPr>
              <w:t>,</w:t>
            </w:r>
            <w:r w:rsidRPr="008A734F">
              <w:rPr>
                <w:sz w:val="24"/>
                <w:szCs w:val="24"/>
              </w:rPr>
              <w:t xml:space="preserve"> разработка</w:t>
            </w:r>
            <w:r w:rsidR="00251F2F">
              <w:rPr>
                <w:sz w:val="24"/>
                <w:szCs w:val="24"/>
              </w:rPr>
              <w:t xml:space="preserve"> </w:t>
            </w:r>
            <w:r w:rsidRPr="008A734F">
              <w:rPr>
                <w:sz w:val="24"/>
                <w:szCs w:val="24"/>
              </w:rPr>
              <w:t>предложений</w:t>
            </w:r>
            <w:r w:rsidR="00251F2F">
              <w:rPr>
                <w:sz w:val="24"/>
                <w:szCs w:val="24"/>
              </w:rPr>
              <w:t xml:space="preserve"> </w:t>
            </w:r>
            <w:r w:rsidRPr="008A734F">
              <w:rPr>
                <w:sz w:val="24"/>
                <w:szCs w:val="24"/>
              </w:rPr>
              <w:t>по их</w:t>
            </w:r>
            <w:r w:rsidR="00251F2F">
              <w:rPr>
                <w:sz w:val="24"/>
                <w:szCs w:val="24"/>
              </w:rPr>
              <w:t xml:space="preserve"> </w:t>
            </w:r>
            <w:r w:rsidRPr="008A734F">
              <w:rPr>
                <w:sz w:val="24"/>
                <w:szCs w:val="24"/>
              </w:rPr>
              <w:t>коррекции</w:t>
            </w:r>
          </w:p>
        </w:tc>
        <w:tc>
          <w:tcPr>
            <w:tcW w:w="1553" w:type="dxa"/>
          </w:tcPr>
          <w:p w:rsidR="008A734F" w:rsidRPr="00191F92" w:rsidRDefault="00AA385C"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C01A11" w:rsidP="000C3FF8">
            <w:pPr>
              <w:snapToGrid w:val="0"/>
              <w:spacing w:after="0"/>
              <w:jc w:val="center"/>
              <w:rPr>
                <w:rFonts w:ascii="Times New Roman" w:hAnsi="Times New Roman"/>
                <w:bCs/>
                <w:sz w:val="24"/>
                <w:szCs w:val="24"/>
              </w:rPr>
            </w:pPr>
            <w:r>
              <w:rPr>
                <w:rFonts w:ascii="Times New Roman" w:hAnsi="Times New Roman"/>
                <w:bCs/>
                <w:sz w:val="24"/>
                <w:szCs w:val="24"/>
              </w:rPr>
              <w:t>5</w:t>
            </w:r>
          </w:p>
        </w:tc>
        <w:tc>
          <w:tcPr>
            <w:tcW w:w="11985" w:type="dxa"/>
          </w:tcPr>
          <w:p w:rsidR="008A734F" w:rsidRPr="008A734F" w:rsidRDefault="008A734F" w:rsidP="000C3FF8">
            <w:pPr>
              <w:pStyle w:val="TableParagraph"/>
              <w:spacing w:line="272" w:lineRule="exact"/>
              <w:ind w:left="0"/>
              <w:jc w:val="both"/>
              <w:rPr>
                <w:sz w:val="24"/>
                <w:szCs w:val="24"/>
              </w:rPr>
            </w:pPr>
            <w:r w:rsidRPr="008A734F">
              <w:rPr>
                <w:sz w:val="24"/>
                <w:szCs w:val="24"/>
              </w:rPr>
              <w:t>Использование</w:t>
            </w:r>
            <w:r w:rsidR="00251F2F">
              <w:rPr>
                <w:sz w:val="24"/>
                <w:szCs w:val="24"/>
              </w:rPr>
              <w:t xml:space="preserve"> </w:t>
            </w:r>
            <w:r w:rsidRPr="008A734F">
              <w:rPr>
                <w:sz w:val="24"/>
                <w:szCs w:val="24"/>
              </w:rPr>
              <w:t>технических</w:t>
            </w:r>
            <w:r w:rsidR="00251F2F">
              <w:rPr>
                <w:sz w:val="24"/>
                <w:szCs w:val="24"/>
              </w:rPr>
              <w:t xml:space="preserve"> </w:t>
            </w:r>
            <w:r w:rsidRPr="008A734F">
              <w:rPr>
                <w:sz w:val="24"/>
                <w:szCs w:val="24"/>
              </w:rPr>
              <w:t>средств</w:t>
            </w:r>
            <w:r w:rsidR="00251F2F">
              <w:rPr>
                <w:sz w:val="24"/>
                <w:szCs w:val="24"/>
              </w:rPr>
              <w:t xml:space="preserve"> </w:t>
            </w:r>
            <w:r w:rsidRPr="008A734F">
              <w:rPr>
                <w:sz w:val="24"/>
                <w:szCs w:val="24"/>
              </w:rPr>
              <w:t>обучения</w:t>
            </w:r>
            <w:r w:rsidR="00251F2F">
              <w:rPr>
                <w:sz w:val="24"/>
                <w:szCs w:val="24"/>
              </w:rPr>
              <w:t xml:space="preserve"> </w:t>
            </w:r>
            <w:r w:rsidRPr="008A734F">
              <w:rPr>
                <w:sz w:val="24"/>
                <w:szCs w:val="24"/>
              </w:rPr>
              <w:t>(ТСО)</w:t>
            </w:r>
            <w:r w:rsidR="00251F2F">
              <w:rPr>
                <w:sz w:val="24"/>
                <w:szCs w:val="24"/>
              </w:rPr>
              <w:t xml:space="preserve"> в </w:t>
            </w:r>
            <w:r w:rsidRPr="008A734F">
              <w:rPr>
                <w:sz w:val="24"/>
                <w:szCs w:val="24"/>
              </w:rPr>
              <w:t>образовательном</w:t>
            </w:r>
            <w:r w:rsidR="00251F2F">
              <w:rPr>
                <w:sz w:val="24"/>
                <w:szCs w:val="24"/>
              </w:rPr>
              <w:t xml:space="preserve"> </w:t>
            </w:r>
            <w:r w:rsidRPr="008A734F">
              <w:rPr>
                <w:sz w:val="24"/>
                <w:szCs w:val="24"/>
              </w:rPr>
              <w:t>процессе</w:t>
            </w:r>
            <w:r w:rsidR="001A76D4">
              <w:rPr>
                <w:sz w:val="24"/>
                <w:szCs w:val="24"/>
              </w:rPr>
              <w:t>.</w:t>
            </w:r>
            <w:r w:rsidR="001A76D4" w:rsidRPr="008A734F">
              <w:rPr>
                <w:sz w:val="24"/>
                <w:szCs w:val="24"/>
              </w:rPr>
              <w:t xml:space="preserve"> Оформление</w:t>
            </w:r>
            <w:r w:rsidR="001A76D4">
              <w:rPr>
                <w:sz w:val="24"/>
                <w:szCs w:val="24"/>
              </w:rPr>
              <w:t xml:space="preserve"> </w:t>
            </w:r>
            <w:r w:rsidR="001A76D4" w:rsidRPr="008A734F">
              <w:rPr>
                <w:sz w:val="24"/>
                <w:szCs w:val="24"/>
              </w:rPr>
              <w:t>документации</w:t>
            </w:r>
          </w:p>
        </w:tc>
        <w:tc>
          <w:tcPr>
            <w:tcW w:w="1553" w:type="dxa"/>
          </w:tcPr>
          <w:p w:rsidR="008A734F" w:rsidRPr="008A734F" w:rsidRDefault="00AA385C" w:rsidP="000C3FF8">
            <w:pPr>
              <w:snapToGrid w:val="0"/>
              <w:spacing w:after="0"/>
              <w:jc w:val="center"/>
              <w:rPr>
                <w:rFonts w:ascii="Times New Roman" w:hAnsi="Times New Roman"/>
                <w:b/>
                <w:bCs/>
                <w:sz w:val="24"/>
                <w:szCs w:val="24"/>
              </w:rPr>
            </w:pPr>
            <w:r>
              <w:rPr>
                <w:rFonts w:ascii="Times New Roman" w:hAnsi="Times New Roman"/>
                <w:b/>
                <w:bCs/>
                <w:sz w:val="24"/>
                <w:szCs w:val="24"/>
              </w:rPr>
              <w:t>6</w:t>
            </w:r>
          </w:p>
        </w:tc>
      </w:tr>
      <w:tr w:rsidR="008A734F" w:rsidRPr="008A734F" w:rsidTr="00386F94">
        <w:trPr>
          <w:trHeight w:val="23"/>
        </w:trPr>
        <w:tc>
          <w:tcPr>
            <w:tcW w:w="12983" w:type="dxa"/>
            <w:gridSpan w:val="2"/>
            <w:shd w:val="clear" w:color="auto" w:fill="auto"/>
          </w:tcPr>
          <w:p w:rsidR="008A734F" w:rsidRPr="008A734F" w:rsidRDefault="008A734F" w:rsidP="000C3FF8">
            <w:pPr>
              <w:snapToGrid w:val="0"/>
              <w:spacing w:after="0"/>
              <w:jc w:val="center"/>
              <w:rPr>
                <w:rFonts w:ascii="Times New Roman" w:hAnsi="Times New Roman"/>
                <w:b/>
                <w:bCs/>
                <w:sz w:val="24"/>
                <w:szCs w:val="24"/>
              </w:rPr>
            </w:pPr>
            <w:r w:rsidRPr="008A734F">
              <w:rPr>
                <w:rFonts w:ascii="Times New Roman" w:hAnsi="Times New Roman"/>
                <w:b/>
                <w:bCs/>
                <w:sz w:val="24"/>
                <w:szCs w:val="24"/>
              </w:rPr>
              <w:t>Раздел 4. Организация воспитательного процесса детей раннего и дошкольного возраста в дошкольной образовательной организации</w:t>
            </w:r>
          </w:p>
        </w:tc>
        <w:tc>
          <w:tcPr>
            <w:tcW w:w="1553" w:type="dxa"/>
            <w:shd w:val="clear" w:color="auto" w:fill="auto"/>
            <w:vAlign w:val="center"/>
          </w:tcPr>
          <w:p w:rsidR="008A734F" w:rsidRPr="008A734F" w:rsidRDefault="00191F92" w:rsidP="00C01A11">
            <w:pPr>
              <w:snapToGrid w:val="0"/>
              <w:spacing w:after="0"/>
              <w:jc w:val="center"/>
              <w:rPr>
                <w:rFonts w:ascii="Times New Roman" w:hAnsi="Times New Roman"/>
                <w:b/>
                <w:bCs/>
                <w:sz w:val="24"/>
                <w:szCs w:val="24"/>
              </w:rPr>
            </w:pPr>
            <w:r>
              <w:rPr>
                <w:rFonts w:ascii="Times New Roman" w:hAnsi="Times New Roman"/>
                <w:b/>
                <w:bCs/>
                <w:sz w:val="24"/>
                <w:szCs w:val="24"/>
              </w:rPr>
              <w:t>24</w:t>
            </w:r>
          </w:p>
        </w:tc>
      </w:tr>
      <w:tr w:rsidR="008A734F" w:rsidRPr="008A734F" w:rsidTr="00386F94">
        <w:trPr>
          <w:trHeight w:val="23"/>
        </w:trPr>
        <w:tc>
          <w:tcPr>
            <w:tcW w:w="998" w:type="dxa"/>
          </w:tcPr>
          <w:p w:rsidR="008A734F" w:rsidRPr="008A734F" w:rsidRDefault="00191F92" w:rsidP="000C3FF8">
            <w:pPr>
              <w:snapToGrid w:val="0"/>
              <w:spacing w:after="0"/>
              <w:jc w:val="center"/>
              <w:rPr>
                <w:rFonts w:ascii="Times New Roman" w:hAnsi="Times New Roman"/>
                <w:bCs/>
                <w:sz w:val="24"/>
                <w:szCs w:val="24"/>
              </w:rPr>
            </w:pPr>
            <w:r>
              <w:rPr>
                <w:rFonts w:ascii="Times New Roman" w:hAnsi="Times New Roman"/>
                <w:bCs/>
                <w:sz w:val="24"/>
                <w:szCs w:val="24"/>
              </w:rPr>
              <w:t>1</w:t>
            </w:r>
          </w:p>
        </w:tc>
        <w:tc>
          <w:tcPr>
            <w:tcW w:w="11985" w:type="dxa"/>
          </w:tcPr>
          <w:p w:rsidR="008A734F" w:rsidRPr="008A734F" w:rsidRDefault="00191F92" w:rsidP="00C01A11">
            <w:pPr>
              <w:snapToGrid w:val="0"/>
              <w:spacing w:after="0"/>
              <w:jc w:val="both"/>
              <w:rPr>
                <w:rFonts w:ascii="Times New Roman" w:hAnsi="Times New Roman"/>
                <w:b/>
                <w:bCs/>
                <w:sz w:val="24"/>
                <w:szCs w:val="24"/>
              </w:rPr>
            </w:pPr>
            <w:r w:rsidRPr="008A734F">
              <w:rPr>
                <w:rFonts w:ascii="Times New Roman" w:hAnsi="Times New Roman"/>
                <w:color w:val="0D0D0D"/>
                <w:sz w:val="24"/>
                <w:szCs w:val="24"/>
              </w:rPr>
              <w:t>Организация и проведение игровой деятельности по социальному воспитанию детей раннего и дошкольного возраста с учетом полоролевых позиций.</w:t>
            </w:r>
            <w:r w:rsidR="009A24A5">
              <w:rPr>
                <w:rFonts w:ascii="Times New Roman" w:hAnsi="Times New Roman"/>
                <w:color w:val="0D0D0D"/>
                <w:sz w:val="24"/>
                <w:szCs w:val="24"/>
              </w:rPr>
              <w:t xml:space="preserve"> </w:t>
            </w:r>
            <w:r w:rsidR="00C01A11" w:rsidRPr="008A734F">
              <w:rPr>
                <w:rFonts w:ascii="Times New Roman" w:hAnsi="Times New Roman"/>
                <w:color w:val="0D0D0D"/>
                <w:sz w:val="24"/>
                <w:szCs w:val="24"/>
              </w:rPr>
              <w:t>Разработка цели и задач, содержания воспитательной работы с детьми раннего и дошкольного возраста по результатам педагогической диагностики</w:t>
            </w:r>
          </w:p>
        </w:tc>
        <w:tc>
          <w:tcPr>
            <w:tcW w:w="1553" w:type="dxa"/>
          </w:tcPr>
          <w:p w:rsidR="008A734F" w:rsidRPr="00191F92" w:rsidRDefault="00C01A11"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191F92" w:rsidP="000C3FF8">
            <w:pPr>
              <w:snapToGrid w:val="0"/>
              <w:spacing w:after="0"/>
              <w:jc w:val="center"/>
              <w:rPr>
                <w:rFonts w:ascii="Times New Roman" w:hAnsi="Times New Roman"/>
                <w:bCs/>
                <w:sz w:val="24"/>
                <w:szCs w:val="24"/>
              </w:rPr>
            </w:pPr>
            <w:r>
              <w:rPr>
                <w:rFonts w:ascii="Times New Roman" w:hAnsi="Times New Roman"/>
                <w:bCs/>
                <w:sz w:val="24"/>
                <w:szCs w:val="24"/>
              </w:rPr>
              <w:t>2</w:t>
            </w:r>
          </w:p>
        </w:tc>
        <w:tc>
          <w:tcPr>
            <w:tcW w:w="11985" w:type="dxa"/>
          </w:tcPr>
          <w:p w:rsidR="008A734F" w:rsidRPr="008A734F" w:rsidRDefault="008A734F" w:rsidP="000C3FF8">
            <w:pPr>
              <w:snapToGrid w:val="0"/>
              <w:spacing w:after="0"/>
              <w:jc w:val="both"/>
              <w:rPr>
                <w:rFonts w:ascii="Times New Roman" w:hAnsi="Times New Roman"/>
                <w:b/>
                <w:bCs/>
                <w:sz w:val="24"/>
                <w:szCs w:val="24"/>
              </w:rPr>
            </w:pPr>
            <w:r w:rsidRPr="008A734F">
              <w:rPr>
                <w:rFonts w:ascii="Times New Roman" w:hAnsi="Times New Roman"/>
                <w:color w:val="0D0D0D"/>
                <w:sz w:val="24"/>
                <w:szCs w:val="24"/>
              </w:rPr>
              <w:t>Организация и проведение мероприятий, направленных на ознакомление дошкольников с трудом взрослых (беседы, игры, экскурсии и др.)</w:t>
            </w:r>
            <w:r w:rsidR="00C01A11">
              <w:rPr>
                <w:rFonts w:ascii="Times New Roman" w:hAnsi="Times New Roman"/>
                <w:color w:val="0D0D0D"/>
                <w:sz w:val="24"/>
                <w:szCs w:val="24"/>
              </w:rPr>
              <w:t xml:space="preserve">. </w:t>
            </w:r>
            <w:r w:rsidR="00C01A11" w:rsidRPr="008A734F">
              <w:rPr>
                <w:rFonts w:ascii="Times New Roman" w:hAnsi="Times New Roman"/>
                <w:color w:val="0D0D0D"/>
                <w:sz w:val="24"/>
                <w:szCs w:val="24"/>
              </w:rPr>
              <w:t>Организация и проведение выставки/экскурсий для детей возрастной группы ДОО с целью эстетического воспитания.</w:t>
            </w:r>
          </w:p>
        </w:tc>
        <w:tc>
          <w:tcPr>
            <w:tcW w:w="1553" w:type="dxa"/>
          </w:tcPr>
          <w:p w:rsidR="008A734F" w:rsidRPr="00191F92" w:rsidRDefault="00C01A11"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998" w:type="dxa"/>
          </w:tcPr>
          <w:p w:rsidR="008A734F" w:rsidRPr="008A734F" w:rsidRDefault="00191F92" w:rsidP="000C3FF8">
            <w:pPr>
              <w:snapToGrid w:val="0"/>
              <w:spacing w:after="0"/>
              <w:jc w:val="center"/>
              <w:rPr>
                <w:rFonts w:ascii="Times New Roman" w:hAnsi="Times New Roman"/>
                <w:bCs/>
                <w:sz w:val="24"/>
                <w:szCs w:val="24"/>
              </w:rPr>
            </w:pPr>
            <w:r>
              <w:rPr>
                <w:rFonts w:ascii="Times New Roman" w:hAnsi="Times New Roman"/>
                <w:bCs/>
                <w:sz w:val="24"/>
                <w:szCs w:val="24"/>
              </w:rPr>
              <w:t>3</w:t>
            </w:r>
          </w:p>
        </w:tc>
        <w:tc>
          <w:tcPr>
            <w:tcW w:w="11985" w:type="dxa"/>
          </w:tcPr>
          <w:p w:rsidR="008A734F" w:rsidRPr="008A734F" w:rsidRDefault="008A734F" w:rsidP="000C3FF8">
            <w:pPr>
              <w:snapToGrid w:val="0"/>
              <w:spacing w:after="0"/>
              <w:jc w:val="both"/>
              <w:rPr>
                <w:rFonts w:ascii="Times New Roman" w:hAnsi="Times New Roman"/>
                <w:b/>
                <w:bCs/>
                <w:sz w:val="24"/>
                <w:szCs w:val="24"/>
              </w:rPr>
            </w:pPr>
            <w:r w:rsidRPr="008A734F">
              <w:rPr>
                <w:rFonts w:ascii="Times New Roman" w:hAnsi="Times New Roman"/>
                <w:color w:val="0D0D0D"/>
                <w:sz w:val="24"/>
                <w:szCs w:val="24"/>
              </w:rPr>
              <w:t>Проведение досуговой деятельности и развлечений по реализации направлений (патриотическое, социальное, познавательное, физическое и оздоровительное, трудовое, этико-эстетическое) воспитания детей раннего и дошкольного возраста в соответствии с планом</w:t>
            </w:r>
            <w:r w:rsidR="00251F2F">
              <w:rPr>
                <w:rFonts w:ascii="Times New Roman" w:hAnsi="Times New Roman"/>
                <w:color w:val="0D0D0D"/>
                <w:sz w:val="24"/>
                <w:szCs w:val="24"/>
              </w:rPr>
              <w:t xml:space="preserve"> </w:t>
            </w:r>
            <w:r w:rsidRPr="008A734F">
              <w:rPr>
                <w:rFonts w:ascii="Times New Roman" w:hAnsi="Times New Roman"/>
                <w:color w:val="0D0D0D"/>
                <w:sz w:val="24"/>
                <w:szCs w:val="24"/>
              </w:rPr>
              <w:t>воспитательной работы в конкретной возрастной группе.</w:t>
            </w:r>
          </w:p>
        </w:tc>
        <w:tc>
          <w:tcPr>
            <w:tcW w:w="1553" w:type="dxa"/>
          </w:tcPr>
          <w:p w:rsidR="008A734F" w:rsidRPr="00191F92" w:rsidRDefault="00C01A11" w:rsidP="000C3FF8">
            <w:pPr>
              <w:spacing w:after="0"/>
              <w:jc w:val="center"/>
              <w:rPr>
                <w:rFonts w:ascii="Times New Roman" w:hAnsi="Times New Roman"/>
                <w:sz w:val="24"/>
                <w:szCs w:val="24"/>
              </w:rPr>
            </w:pPr>
            <w:r w:rsidRPr="00191F92">
              <w:rPr>
                <w:rFonts w:ascii="Times New Roman" w:hAnsi="Times New Roman"/>
                <w:sz w:val="24"/>
                <w:szCs w:val="24"/>
              </w:rPr>
              <w:t>6</w:t>
            </w:r>
          </w:p>
        </w:tc>
      </w:tr>
      <w:tr w:rsidR="008A734F" w:rsidRPr="008A734F" w:rsidTr="000C3FF8">
        <w:trPr>
          <w:trHeight w:val="859"/>
        </w:trPr>
        <w:tc>
          <w:tcPr>
            <w:tcW w:w="998" w:type="dxa"/>
          </w:tcPr>
          <w:p w:rsidR="008A734F" w:rsidRPr="008A734F" w:rsidRDefault="00191F92" w:rsidP="000C3FF8">
            <w:pPr>
              <w:snapToGrid w:val="0"/>
              <w:spacing w:after="0"/>
              <w:jc w:val="center"/>
              <w:rPr>
                <w:rFonts w:ascii="Times New Roman" w:hAnsi="Times New Roman"/>
                <w:bCs/>
                <w:sz w:val="24"/>
                <w:szCs w:val="24"/>
              </w:rPr>
            </w:pPr>
            <w:r>
              <w:rPr>
                <w:rFonts w:ascii="Times New Roman" w:hAnsi="Times New Roman"/>
                <w:bCs/>
                <w:sz w:val="24"/>
                <w:szCs w:val="24"/>
              </w:rPr>
              <w:t>4</w:t>
            </w:r>
          </w:p>
        </w:tc>
        <w:tc>
          <w:tcPr>
            <w:tcW w:w="11985" w:type="dxa"/>
          </w:tcPr>
          <w:p w:rsidR="000C3FF8" w:rsidRPr="000C3FF8" w:rsidRDefault="008A734F" w:rsidP="000C3FF8">
            <w:pPr>
              <w:snapToGrid w:val="0"/>
              <w:spacing w:after="0"/>
              <w:jc w:val="both"/>
              <w:rPr>
                <w:rFonts w:ascii="Times New Roman" w:hAnsi="Times New Roman"/>
                <w:color w:val="0D0D0D"/>
                <w:sz w:val="24"/>
                <w:szCs w:val="24"/>
              </w:rPr>
            </w:pPr>
            <w:r w:rsidRPr="008A734F">
              <w:rPr>
                <w:rFonts w:ascii="Times New Roman" w:hAnsi="Times New Roman"/>
                <w:color w:val="0D0D0D"/>
                <w:sz w:val="24"/>
                <w:szCs w:val="24"/>
              </w:rPr>
              <w:t>Проведение мероприятий, направленных на реализацию задач по приобщению детей дошкольного возраста к российским общенациональным (национальным) традициям (национальные виды спорта, национальные традиции здорового питания, народные игры и пр.</w:t>
            </w:r>
            <w:r w:rsidR="00C01A11">
              <w:rPr>
                <w:rFonts w:ascii="Times New Roman" w:hAnsi="Times New Roman"/>
                <w:color w:val="0D0D0D"/>
                <w:sz w:val="24"/>
                <w:szCs w:val="24"/>
              </w:rPr>
              <w:t>). Оформление документации</w:t>
            </w:r>
          </w:p>
        </w:tc>
        <w:tc>
          <w:tcPr>
            <w:tcW w:w="1553" w:type="dxa"/>
          </w:tcPr>
          <w:p w:rsidR="008A734F" w:rsidRPr="00191F92" w:rsidRDefault="00C01A11" w:rsidP="000C3FF8">
            <w:pPr>
              <w:snapToGrid w:val="0"/>
              <w:spacing w:after="0"/>
              <w:jc w:val="center"/>
              <w:rPr>
                <w:rFonts w:ascii="Times New Roman" w:hAnsi="Times New Roman"/>
                <w:bCs/>
                <w:sz w:val="24"/>
                <w:szCs w:val="24"/>
              </w:rPr>
            </w:pPr>
            <w:r w:rsidRPr="00191F92">
              <w:rPr>
                <w:rFonts w:ascii="Times New Roman" w:hAnsi="Times New Roman"/>
                <w:bCs/>
                <w:sz w:val="24"/>
                <w:szCs w:val="24"/>
              </w:rPr>
              <w:t>6</w:t>
            </w:r>
          </w:p>
        </w:tc>
      </w:tr>
      <w:tr w:rsidR="008A734F" w:rsidRPr="008A734F" w:rsidTr="00386F94">
        <w:trPr>
          <w:trHeight w:val="23"/>
        </w:trPr>
        <w:tc>
          <w:tcPr>
            <w:tcW w:w="12983" w:type="dxa"/>
            <w:gridSpan w:val="2"/>
          </w:tcPr>
          <w:p w:rsidR="008A734F" w:rsidRPr="008A734F" w:rsidRDefault="008A734F" w:rsidP="000C3FF8">
            <w:pPr>
              <w:snapToGrid w:val="0"/>
              <w:spacing w:after="0"/>
              <w:jc w:val="center"/>
              <w:rPr>
                <w:rFonts w:ascii="Times New Roman" w:hAnsi="Times New Roman"/>
                <w:b/>
                <w:bCs/>
                <w:sz w:val="24"/>
                <w:szCs w:val="24"/>
              </w:rPr>
            </w:pPr>
            <w:r w:rsidRPr="008A734F">
              <w:rPr>
                <w:rFonts w:ascii="Times New Roman" w:hAnsi="Times New Roman"/>
                <w:b/>
                <w:bCs/>
                <w:sz w:val="24"/>
                <w:szCs w:val="24"/>
              </w:rPr>
              <w:t xml:space="preserve">Раздел </w:t>
            </w:r>
            <w:r w:rsidR="000C3FF8">
              <w:rPr>
                <w:rFonts w:ascii="Times New Roman" w:hAnsi="Times New Roman"/>
                <w:b/>
                <w:bCs/>
                <w:sz w:val="24"/>
                <w:szCs w:val="24"/>
              </w:rPr>
              <w:t xml:space="preserve"> </w:t>
            </w:r>
            <w:r w:rsidRPr="008A734F">
              <w:rPr>
                <w:rFonts w:ascii="Times New Roman" w:hAnsi="Times New Roman"/>
                <w:b/>
                <w:bCs/>
                <w:sz w:val="24"/>
                <w:szCs w:val="24"/>
              </w:rPr>
              <w:t>5. Организация взаимодействия с родителями (законными представителями) детей и сотрудниками ДОО по вопросам развития и образования детей</w:t>
            </w:r>
          </w:p>
        </w:tc>
        <w:tc>
          <w:tcPr>
            <w:tcW w:w="1553" w:type="dxa"/>
            <w:vAlign w:val="center"/>
          </w:tcPr>
          <w:p w:rsidR="008A734F" w:rsidRPr="008A734F" w:rsidRDefault="00191F92" w:rsidP="000C3FF8">
            <w:pPr>
              <w:spacing w:after="0"/>
              <w:jc w:val="center"/>
              <w:rPr>
                <w:rFonts w:ascii="Times New Roman" w:hAnsi="Times New Roman"/>
                <w:b/>
                <w:sz w:val="24"/>
                <w:szCs w:val="24"/>
              </w:rPr>
            </w:pPr>
            <w:r>
              <w:rPr>
                <w:rFonts w:ascii="Times New Roman" w:hAnsi="Times New Roman"/>
                <w:b/>
                <w:sz w:val="24"/>
                <w:szCs w:val="24"/>
              </w:rPr>
              <w:t>18</w:t>
            </w:r>
          </w:p>
        </w:tc>
      </w:tr>
      <w:tr w:rsidR="008A734F" w:rsidRPr="008A734F" w:rsidTr="00386F94">
        <w:trPr>
          <w:trHeight w:val="23"/>
        </w:trPr>
        <w:tc>
          <w:tcPr>
            <w:tcW w:w="998" w:type="dxa"/>
          </w:tcPr>
          <w:p w:rsidR="008A734F" w:rsidRPr="008A734F" w:rsidRDefault="008A734F" w:rsidP="000C3FF8">
            <w:pPr>
              <w:snapToGrid w:val="0"/>
              <w:spacing w:after="0"/>
              <w:jc w:val="center"/>
              <w:rPr>
                <w:rFonts w:ascii="Times New Roman" w:hAnsi="Times New Roman"/>
                <w:bCs/>
                <w:sz w:val="24"/>
                <w:szCs w:val="24"/>
              </w:rPr>
            </w:pPr>
            <w:r w:rsidRPr="008A734F">
              <w:rPr>
                <w:rFonts w:ascii="Times New Roman" w:hAnsi="Times New Roman"/>
                <w:bCs/>
                <w:sz w:val="24"/>
                <w:szCs w:val="24"/>
              </w:rPr>
              <w:t>1</w:t>
            </w:r>
          </w:p>
        </w:tc>
        <w:tc>
          <w:tcPr>
            <w:tcW w:w="11985" w:type="dxa"/>
          </w:tcPr>
          <w:p w:rsidR="008A734F" w:rsidRPr="00251F2F" w:rsidRDefault="008A734F" w:rsidP="000C3FF8">
            <w:pPr>
              <w:pStyle w:val="TableParagraph"/>
              <w:spacing w:line="270" w:lineRule="exact"/>
              <w:ind w:left="0"/>
              <w:jc w:val="both"/>
              <w:rPr>
                <w:sz w:val="24"/>
                <w:szCs w:val="24"/>
              </w:rPr>
            </w:pPr>
            <w:r w:rsidRPr="008A734F">
              <w:rPr>
                <w:sz w:val="24"/>
                <w:szCs w:val="24"/>
              </w:rPr>
              <w:t>Проведение</w:t>
            </w:r>
            <w:r w:rsidR="00251F2F" w:rsidRPr="00251F2F">
              <w:rPr>
                <w:sz w:val="24"/>
                <w:szCs w:val="24"/>
              </w:rPr>
              <w:t xml:space="preserve"> </w:t>
            </w:r>
            <w:r w:rsidRPr="008A734F">
              <w:rPr>
                <w:sz w:val="24"/>
                <w:szCs w:val="24"/>
              </w:rPr>
              <w:t>консультаций,</w:t>
            </w:r>
            <w:r w:rsidR="00251F2F" w:rsidRPr="00251F2F">
              <w:rPr>
                <w:sz w:val="24"/>
                <w:szCs w:val="24"/>
              </w:rPr>
              <w:t xml:space="preserve"> </w:t>
            </w:r>
            <w:r w:rsidRPr="008A734F">
              <w:rPr>
                <w:sz w:val="24"/>
                <w:szCs w:val="24"/>
              </w:rPr>
              <w:t>бесед</w:t>
            </w:r>
            <w:r w:rsidR="00251F2F" w:rsidRPr="00251F2F">
              <w:rPr>
                <w:sz w:val="24"/>
                <w:szCs w:val="24"/>
              </w:rPr>
              <w:t xml:space="preserve"> </w:t>
            </w:r>
            <w:r w:rsidRPr="008A734F">
              <w:rPr>
                <w:sz w:val="24"/>
                <w:szCs w:val="24"/>
              </w:rPr>
              <w:t>с</w:t>
            </w:r>
            <w:r w:rsidR="00251F2F" w:rsidRPr="00251F2F">
              <w:rPr>
                <w:sz w:val="24"/>
                <w:szCs w:val="24"/>
              </w:rPr>
              <w:t xml:space="preserve"> </w:t>
            </w:r>
            <w:r w:rsidRPr="008A734F">
              <w:rPr>
                <w:sz w:val="24"/>
                <w:szCs w:val="24"/>
              </w:rPr>
              <w:t>родителями</w:t>
            </w:r>
            <w:r w:rsidR="00251F2F" w:rsidRPr="00251F2F">
              <w:rPr>
                <w:sz w:val="24"/>
                <w:szCs w:val="24"/>
              </w:rPr>
              <w:t xml:space="preserve"> </w:t>
            </w:r>
            <w:r w:rsidRPr="008A734F">
              <w:rPr>
                <w:sz w:val="24"/>
                <w:szCs w:val="24"/>
              </w:rPr>
              <w:t>(лицами,</w:t>
            </w:r>
            <w:r w:rsidR="00251F2F" w:rsidRPr="00251F2F">
              <w:rPr>
                <w:sz w:val="24"/>
                <w:szCs w:val="24"/>
              </w:rPr>
              <w:t xml:space="preserve"> </w:t>
            </w:r>
            <w:r w:rsidRPr="008A734F">
              <w:rPr>
                <w:sz w:val="24"/>
                <w:szCs w:val="24"/>
              </w:rPr>
              <w:t>их</w:t>
            </w:r>
            <w:r w:rsidR="00251F2F" w:rsidRPr="00251F2F">
              <w:rPr>
                <w:sz w:val="24"/>
                <w:szCs w:val="24"/>
              </w:rPr>
              <w:t xml:space="preserve"> </w:t>
            </w:r>
            <w:r w:rsidRPr="008A734F">
              <w:rPr>
                <w:sz w:val="24"/>
                <w:szCs w:val="24"/>
              </w:rPr>
              <w:t>заменяющими)</w:t>
            </w:r>
            <w:r w:rsidR="00251F2F" w:rsidRPr="00251F2F">
              <w:rPr>
                <w:sz w:val="24"/>
                <w:szCs w:val="24"/>
              </w:rPr>
              <w:t xml:space="preserve"> </w:t>
            </w:r>
            <w:r w:rsidRPr="008A734F">
              <w:rPr>
                <w:sz w:val="24"/>
                <w:szCs w:val="24"/>
              </w:rPr>
              <w:t>по</w:t>
            </w:r>
            <w:r w:rsidR="00251F2F" w:rsidRPr="00251F2F">
              <w:rPr>
                <w:sz w:val="24"/>
                <w:szCs w:val="24"/>
              </w:rPr>
              <w:t xml:space="preserve"> </w:t>
            </w:r>
            <w:r w:rsidRPr="008A734F">
              <w:rPr>
                <w:sz w:val="24"/>
                <w:szCs w:val="24"/>
              </w:rPr>
              <w:t>вопросам</w:t>
            </w:r>
            <w:r w:rsidR="00251F2F" w:rsidRPr="00251F2F">
              <w:rPr>
                <w:sz w:val="24"/>
                <w:szCs w:val="24"/>
              </w:rPr>
              <w:t xml:space="preserve"> </w:t>
            </w:r>
            <w:r w:rsidRPr="008A734F">
              <w:rPr>
                <w:sz w:val="24"/>
                <w:szCs w:val="24"/>
              </w:rPr>
              <w:t>воспитания</w:t>
            </w:r>
            <w:r w:rsidR="00251F2F" w:rsidRPr="00251F2F">
              <w:rPr>
                <w:sz w:val="24"/>
                <w:szCs w:val="24"/>
              </w:rPr>
              <w:t xml:space="preserve"> </w:t>
            </w:r>
            <w:r w:rsidRPr="008A734F">
              <w:rPr>
                <w:sz w:val="24"/>
                <w:szCs w:val="24"/>
              </w:rPr>
              <w:t>и обучения</w:t>
            </w:r>
            <w:r w:rsidR="00251F2F" w:rsidRPr="00251F2F">
              <w:rPr>
                <w:sz w:val="24"/>
                <w:szCs w:val="24"/>
              </w:rPr>
              <w:t xml:space="preserve"> </w:t>
            </w:r>
            <w:r w:rsidRPr="008A734F">
              <w:rPr>
                <w:sz w:val="24"/>
                <w:szCs w:val="24"/>
              </w:rPr>
              <w:t>детей</w:t>
            </w:r>
            <w:r w:rsidR="00251F2F" w:rsidRPr="00251F2F">
              <w:rPr>
                <w:sz w:val="24"/>
                <w:szCs w:val="24"/>
              </w:rPr>
              <w:t xml:space="preserve"> </w:t>
            </w:r>
            <w:r w:rsidRPr="008A734F">
              <w:rPr>
                <w:sz w:val="24"/>
                <w:szCs w:val="24"/>
              </w:rPr>
              <w:t>дошкольного</w:t>
            </w:r>
            <w:r w:rsidR="00251F2F" w:rsidRPr="00251F2F">
              <w:rPr>
                <w:sz w:val="24"/>
                <w:szCs w:val="24"/>
              </w:rPr>
              <w:t xml:space="preserve"> </w:t>
            </w:r>
            <w:r w:rsidRPr="008A734F">
              <w:rPr>
                <w:sz w:val="24"/>
                <w:szCs w:val="24"/>
              </w:rPr>
              <w:t>возраста,</w:t>
            </w:r>
            <w:r w:rsidR="00251F2F" w:rsidRPr="00251F2F">
              <w:rPr>
                <w:sz w:val="24"/>
                <w:szCs w:val="24"/>
              </w:rPr>
              <w:t xml:space="preserve"> </w:t>
            </w:r>
            <w:r w:rsidRPr="008A734F">
              <w:rPr>
                <w:sz w:val="24"/>
                <w:szCs w:val="24"/>
              </w:rPr>
              <w:t>обсуждение</w:t>
            </w:r>
            <w:r w:rsidR="00251F2F" w:rsidRPr="00251F2F">
              <w:rPr>
                <w:sz w:val="24"/>
                <w:szCs w:val="24"/>
              </w:rPr>
              <w:t xml:space="preserve"> </w:t>
            </w:r>
            <w:r w:rsidRPr="008A734F">
              <w:rPr>
                <w:sz w:val="24"/>
                <w:szCs w:val="24"/>
              </w:rPr>
              <w:t>достижений</w:t>
            </w:r>
            <w:r w:rsidR="00251F2F" w:rsidRPr="00251F2F">
              <w:rPr>
                <w:sz w:val="24"/>
                <w:szCs w:val="24"/>
              </w:rPr>
              <w:t xml:space="preserve"> </w:t>
            </w:r>
            <w:r w:rsidRPr="008A734F">
              <w:rPr>
                <w:sz w:val="24"/>
                <w:szCs w:val="24"/>
              </w:rPr>
              <w:t>и</w:t>
            </w:r>
            <w:r w:rsidR="00251F2F" w:rsidRPr="00251F2F">
              <w:rPr>
                <w:sz w:val="24"/>
                <w:szCs w:val="24"/>
              </w:rPr>
              <w:t xml:space="preserve"> </w:t>
            </w:r>
            <w:r w:rsidRPr="008A734F">
              <w:rPr>
                <w:sz w:val="24"/>
                <w:szCs w:val="24"/>
              </w:rPr>
              <w:t>трудностей</w:t>
            </w:r>
            <w:r w:rsidR="00251F2F" w:rsidRPr="00251F2F">
              <w:rPr>
                <w:sz w:val="24"/>
                <w:szCs w:val="24"/>
              </w:rPr>
              <w:t xml:space="preserve"> </w:t>
            </w:r>
            <w:r w:rsidRPr="008A734F">
              <w:rPr>
                <w:sz w:val="24"/>
                <w:szCs w:val="24"/>
              </w:rPr>
              <w:t>в</w:t>
            </w:r>
            <w:r w:rsidR="00251F2F" w:rsidRPr="00251F2F">
              <w:rPr>
                <w:sz w:val="24"/>
                <w:szCs w:val="24"/>
              </w:rPr>
              <w:t xml:space="preserve"> </w:t>
            </w:r>
            <w:r w:rsidRPr="008A734F">
              <w:rPr>
                <w:sz w:val="24"/>
                <w:szCs w:val="24"/>
              </w:rPr>
              <w:t>развитии</w:t>
            </w:r>
            <w:r w:rsidR="00251F2F" w:rsidRPr="00251F2F">
              <w:rPr>
                <w:sz w:val="24"/>
                <w:szCs w:val="24"/>
              </w:rPr>
              <w:t xml:space="preserve"> </w:t>
            </w:r>
            <w:r w:rsidRPr="008A734F">
              <w:rPr>
                <w:sz w:val="24"/>
                <w:szCs w:val="24"/>
              </w:rPr>
              <w:t>ребенка</w:t>
            </w:r>
            <w:r w:rsidR="00251F2F">
              <w:rPr>
                <w:sz w:val="24"/>
                <w:szCs w:val="24"/>
              </w:rPr>
              <w:t>.</w:t>
            </w:r>
            <w:r w:rsidR="00251F2F" w:rsidRPr="00251F2F">
              <w:rPr>
                <w:sz w:val="24"/>
                <w:szCs w:val="24"/>
              </w:rPr>
              <w:t xml:space="preserve"> </w:t>
            </w:r>
            <w:r w:rsidR="00251F2F" w:rsidRPr="008A734F">
              <w:rPr>
                <w:sz w:val="24"/>
                <w:szCs w:val="24"/>
              </w:rPr>
              <w:t>Участие</w:t>
            </w:r>
            <w:r w:rsidR="00251F2F">
              <w:rPr>
                <w:sz w:val="24"/>
                <w:szCs w:val="24"/>
              </w:rPr>
              <w:t xml:space="preserve"> </w:t>
            </w:r>
            <w:r w:rsidR="00251F2F" w:rsidRPr="008A734F">
              <w:rPr>
                <w:sz w:val="24"/>
                <w:szCs w:val="24"/>
              </w:rPr>
              <w:t>в</w:t>
            </w:r>
            <w:r w:rsidR="00251F2F">
              <w:rPr>
                <w:sz w:val="24"/>
                <w:szCs w:val="24"/>
              </w:rPr>
              <w:t xml:space="preserve"> </w:t>
            </w:r>
            <w:r w:rsidR="00251F2F" w:rsidRPr="008A734F">
              <w:rPr>
                <w:sz w:val="24"/>
                <w:szCs w:val="24"/>
              </w:rPr>
              <w:t>проведении</w:t>
            </w:r>
            <w:r w:rsidR="00251F2F">
              <w:rPr>
                <w:sz w:val="24"/>
                <w:szCs w:val="24"/>
              </w:rPr>
              <w:t xml:space="preserve"> </w:t>
            </w:r>
            <w:r w:rsidR="00251F2F" w:rsidRPr="008A734F">
              <w:rPr>
                <w:sz w:val="24"/>
                <w:szCs w:val="24"/>
              </w:rPr>
              <w:t>родительского</w:t>
            </w:r>
            <w:r w:rsidR="00251F2F">
              <w:rPr>
                <w:sz w:val="24"/>
                <w:szCs w:val="24"/>
              </w:rPr>
              <w:t xml:space="preserve"> </w:t>
            </w:r>
            <w:r w:rsidR="00251F2F" w:rsidRPr="008A734F">
              <w:rPr>
                <w:sz w:val="24"/>
                <w:szCs w:val="24"/>
              </w:rPr>
              <w:t>собрания</w:t>
            </w:r>
          </w:p>
        </w:tc>
        <w:tc>
          <w:tcPr>
            <w:tcW w:w="1553" w:type="dxa"/>
          </w:tcPr>
          <w:p w:rsidR="008A734F" w:rsidRPr="008A734F" w:rsidRDefault="00191F92" w:rsidP="00191F92">
            <w:pPr>
              <w:pStyle w:val="TableParagraph"/>
              <w:spacing w:line="270" w:lineRule="exact"/>
              <w:ind w:left="459"/>
              <w:jc w:val="both"/>
              <w:rPr>
                <w:bCs/>
                <w:sz w:val="24"/>
                <w:szCs w:val="24"/>
              </w:rPr>
            </w:pPr>
            <w:r>
              <w:rPr>
                <w:bCs/>
                <w:sz w:val="24"/>
                <w:szCs w:val="24"/>
              </w:rPr>
              <w:t xml:space="preserve">  6</w:t>
            </w:r>
          </w:p>
        </w:tc>
      </w:tr>
      <w:tr w:rsidR="008A734F" w:rsidRPr="008A734F" w:rsidTr="00386F94">
        <w:trPr>
          <w:trHeight w:val="23"/>
        </w:trPr>
        <w:tc>
          <w:tcPr>
            <w:tcW w:w="998" w:type="dxa"/>
          </w:tcPr>
          <w:p w:rsidR="008A734F" w:rsidRPr="008A734F" w:rsidRDefault="00191F92" w:rsidP="000C3FF8">
            <w:pPr>
              <w:snapToGrid w:val="0"/>
              <w:spacing w:after="0"/>
              <w:jc w:val="center"/>
              <w:rPr>
                <w:rFonts w:ascii="Times New Roman" w:hAnsi="Times New Roman"/>
                <w:bCs/>
                <w:sz w:val="24"/>
                <w:szCs w:val="24"/>
              </w:rPr>
            </w:pPr>
            <w:r>
              <w:rPr>
                <w:rFonts w:ascii="Times New Roman" w:hAnsi="Times New Roman"/>
                <w:bCs/>
                <w:sz w:val="24"/>
                <w:szCs w:val="24"/>
              </w:rPr>
              <w:t>2</w:t>
            </w:r>
          </w:p>
        </w:tc>
        <w:tc>
          <w:tcPr>
            <w:tcW w:w="11985" w:type="dxa"/>
          </w:tcPr>
          <w:p w:rsidR="008A734F" w:rsidRPr="008A734F" w:rsidRDefault="008A734F" w:rsidP="000C3FF8">
            <w:pPr>
              <w:pStyle w:val="TableParagraph"/>
              <w:spacing w:line="276" w:lineRule="exact"/>
              <w:ind w:left="0" w:right="1639"/>
              <w:jc w:val="both"/>
              <w:rPr>
                <w:sz w:val="24"/>
                <w:szCs w:val="24"/>
              </w:rPr>
            </w:pPr>
            <w:r w:rsidRPr="008A734F">
              <w:rPr>
                <w:sz w:val="24"/>
                <w:szCs w:val="24"/>
              </w:rPr>
              <w:t>Организация и проведение культурного мероприятия совместно с родителями</w:t>
            </w:r>
            <w:r w:rsidR="00251F2F" w:rsidRPr="00251F2F">
              <w:rPr>
                <w:sz w:val="24"/>
                <w:szCs w:val="24"/>
              </w:rPr>
              <w:t xml:space="preserve"> </w:t>
            </w:r>
            <w:r w:rsidRPr="008A734F">
              <w:rPr>
                <w:sz w:val="24"/>
                <w:szCs w:val="24"/>
              </w:rPr>
              <w:t>(лицами, их</w:t>
            </w:r>
            <w:r w:rsidR="001A56C7">
              <w:rPr>
                <w:sz w:val="24"/>
                <w:szCs w:val="24"/>
              </w:rPr>
              <w:t xml:space="preserve"> </w:t>
            </w:r>
            <w:r w:rsidRPr="008A734F">
              <w:rPr>
                <w:sz w:val="24"/>
                <w:szCs w:val="24"/>
              </w:rPr>
              <w:t>заменяющими) и</w:t>
            </w:r>
            <w:r w:rsidR="001A56C7">
              <w:rPr>
                <w:sz w:val="24"/>
                <w:szCs w:val="24"/>
              </w:rPr>
              <w:t xml:space="preserve"> </w:t>
            </w:r>
            <w:r w:rsidRPr="008A734F">
              <w:rPr>
                <w:sz w:val="24"/>
                <w:szCs w:val="24"/>
              </w:rPr>
              <w:t>участниками</w:t>
            </w:r>
            <w:r w:rsidR="001A56C7">
              <w:rPr>
                <w:sz w:val="24"/>
                <w:szCs w:val="24"/>
              </w:rPr>
              <w:t xml:space="preserve"> </w:t>
            </w:r>
            <w:r w:rsidRPr="008A734F">
              <w:rPr>
                <w:sz w:val="24"/>
                <w:szCs w:val="24"/>
              </w:rPr>
              <w:t>образовательного</w:t>
            </w:r>
            <w:r w:rsidR="001A56C7">
              <w:rPr>
                <w:sz w:val="24"/>
                <w:szCs w:val="24"/>
              </w:rPr>
              <w:t xml:space="preserve"> </w:t>
            </w:r>
            <w:r w:rsidRPr="008A734F">
              <w:rPr>
                <w:sz w:val="24"/>
                <w:szCs w:val="24"/>
              </w:rPr>
              <w:t>процесса</w:t>
            </w:r>
          </w:p>
        </w:tc>
        <w:tc>
          <w:tcPr>
            <w:tcW w:w="1553" w:type="dxa"/>
          </w:tcPr>
          <w:p w:rsidR="008A734F" w:rsidRPr="008A734F" w:rsidRDefault="00191F92" w:rsidP="000C3FF8">
            <w:pPr>
              <w:snapToGrid w:val="0"/>
              <w:spacing w:after="0"/>
              <w:jc w:val="center"/>
              <w:rPr>
                <w:rFonts w:ascii="Times New Roman" w:hAnsi="Times New Roman"/>
                <w:bCs/>
                <w:sz w:val="24"/>
                <w:szCs w:val="24"/>
              </w:rPr>
            </w:pPr>
            <w:r>
              <w:rPr>
                <w:rFonts w:ascii="Times New Roman" w:hAnsi="Times New Roman"/>
                <w:bCs/>
                <w:sz w:val="24"/>
                <w:szCs w:val="24"/>
              </w:rPr>
              <w:t>6</w:t>
            </w:r>
          </w:p>
        </w:tc>
      </w:tr>
      <w:tr w:rsidR="008A734F" w:rsidRPr="008A734F" w:rsidTr="00386F94">
        <w:trPr>
          <w:trHeight w:val="23"/>
        </w:trPr>
        <w:tc>
          <w:tcPr>
            <w:tcW w:w="998" w:type="dxa"/>
          </w:tcPr>
          <w:p w:rsidR="008A734F" w:rsidRPr="008A734F" w:rsidRDefault="00191F92" w:rsidP="000C3FF8">
            <w:pPr>
              <w:snapToGrid w:val="0"/>
              <w:spacing w:after="0"/>
              <w:jc w:val="center"/>
              <w:rPr>
                <w:rFonts w:ascii="Times New Roman" w:hAnsi="Times New Roman"/>
                <w:bCs/>
                <w:sz w:val="24"/>
                <w:szCs w:val="24"/>
              </w:rPr>
            </w:pPr>
            <w:r>
              <w:rPr>
                <w:rFonts w:ascii="Times New Roman" w:hAnsi="Times New Roman"/>
                <w:bCs/>
                <w:sz w:val="24"/>
                <w:szCs w:val="24"/>
              </w:rPr>
              <w:t>3</w:t>
            </w:r>
          </w:p>
        </w:tc>
        <w:tc>
          <w:tcPr>
            <w:tcW w:w="11985" w:type="dxa"/>
          </w:tcPr>
          <w:p w:rsidR="008A734F" w:rsidRPr="008A734F" w:rsidRDefault="008A734F" w:rsidP="000C3FF8">
            <w:pPr>
              <w:pStyle w:val="TableParagraph"/>
              <w:spacing w:line="275" w:lineRule="exact"/>
              <w:ind w:left="0"/>
              <w:jc w:val="both"/>
              <w:rPr>
                <w:sz w:val="24"/>
                <w:szCs w:val="24"/>
              </w:rPr>
            </w:pPr>
            <w:r w:rsidRPr="008A734F">
              <w:rPr>
                <w:sz w:val="24"/>
                <w:szCs w:val="24"/>
              </w:rPr>
              <w:t>Организация</w:t>
            </w:r>
            <w:r w:rsidR="001A56C7">
              <w:rPr>
                <w:sz w:val="24"/>
                <w:szCs w:val="24"/>
              </w:rPr>
              <w:t xml:space="preserve"> </w:t>
            </w:r>
            <w:r w:rsidRPr="008A734F">
              <w:rPr>
                <w:sz w:val="24"/>
                <w:szCs w:val="24"/>
              </w:rPr>
              <w:t>индивидуальной</w:t>
            </w:r>
            <w:r w:rsidR="001A56C7">
              <w:rPr>
                <w:sz w:val="24"/>
                <w:szCs w:val="24"/>
              </w:rPr>
              <w:t xml:space="preserve"> </w:t>
            </w:r>
            <w:r w:rsidRPr="008A734F">
              <w:rPr>
                <w:sz w:val="24"/>
                <w:szCs w:val="24"/>
              </w:rPr>
              <w:t>работы</w:t>
            </w:r>
            <w:r w:rsidR="001A56C7">
              <w:rPr>
                <w:sz w:val="24"/>
                <w:szCs w:val="24"/>
              </w:rPr>
              <w:t xml:space="preserve"> </w:t>
            </w:r>
            <w:r w:rsidRPr="008A734F">
              <w:rPr>
                <w:sz w:val="24"/>
                <w:szCs w:val="24"/>
              </w:rPr>
              <w:t>с</w:t>
            </w:r>
            <w:r w:rsidR="001A56C7">
              <w:rPr>
                <w:sz w:val="24"/>
                <w:szCs w:val="24"/>
              </w:rPr>
              <w:t xml:space="preserve"> </w:t>
            </w:r>
            <w:r w:rsidRPr="008A734F">
              <w:rPr>
                <w:sz w:val="24"/>
                <w:szCs w:val="24"/>
              </w:rPr>
              <w:t>родителями (лицами,</w:t>
            </w:r>
            <w:r w:rsidR="001A56C7">
              <w:rPr>
                <w:sz w:val="24"/>
                <w:szCs w:val="24"/>
              </w:rPr>
              <w:t xml:space="preserve"> </w:t>
            </w:r>
            <w:r w:rsidRPr="008A734F">
              <w:rPr>
                <w:sz w:val="24"/>
                <w:szCs w:val="24"/>
              </w:rPr>
              <w:t>их</w:t>
            </w:r>
            <w:r w:rsidR="001A56C7">
              <w:rPr>
                <w:sz w:val="24"/>
                <w:szCs w:val="24"/>
              </w:rPr>
              <w:t xml:space="preserve"> </w:t>
            </w:r>
            <w:r w:rsidRPr="008A734F">
              <w:rPr>
                <w:sz w:val="24"/>
                <w:szCs w:val="24"/>
              </w:rPr>
              <w:t>заменяющими),</w:t>
            </w:r>
            <w:r w:rsidR="001A56C7">
              <w:rPr>
                <w:sz w:val="24"/>
                <w:szCs w:val="24"/>
              </w:rPr>
              <w:t xml:space="preserve"> </w:t>
            </w:r>
            <w:r w:rsidRPr="008A734F">
              <w:rPr>
                <w:sz w:val="24"/>
                <w:szCs w:val="24"/>
              </w:rPr>
              <w:t>предварительно</w:t>
            </w:r>
            <w:r w:rsidR="001A56C7">
              <w:rPr>
                <w:sz w:val="24"/>
                <w:szCs w:val="24"/>
              </w:rPr>
              <w:t xml:space="preserve"> </w:t>
            </w:r>
            <w:r w:rsidRPr="008A734F">
              <w:rPr>
                <w:sz w:val="24"/>
                <w:szCs w:val="24"/>
              </w:rPr>
              <w:t>проведя работу</w:t>
            </w:r>
            <w:r w:rsidR="001A56C7">
              <w:rPr>
                <w:sz w:val="24"/>
                <w:szCs w:val="24"/>
              </w:rPr>
              <w:t xml:space="preserve"> </w:t>
            </w:r>
            <w:r w:rsidRPr="008A734F">
              <w:rPr>
                <w:sz w:val="24"/>
                <w:szCs w:val="24"/>
              </w:rPr>
              <w:t>с</w:t>
            </w:r>
            <w:r w:rsidR="001A56C7">
              <w:rPr>
                <w:sz w:val="24"/>
                <w:szCs w:val="24"/>
              </w:rPr>
              <w:t xml:space="preserve"> </w:t>
            </w:r>
            <w:r w:rsidRPr="008A734F">
              <w:rPr>
                <w:sz w:val="24"/>
                <w:szCs w:val="24"/>
              </w:rPr>
              <w:t>дошкольниками</w:t>
            </w:r>
            <w:r w:rsidR="001A56C7">
              <w:rPr>
                <w:sz w:val="24"/>
                <w:szCs w:val="24"/>
              </w:rPr>
              <w:t xml:space="preserve"> </w:t>
            </w:r>
            <w:r w:rsidRPr="008A734F">
              <w:rPr>
                <w:sz w:val="24"/>
                <w:szCs w:val="24"/>
              </w:rPr>
              <w:t>(беседу,</w:t>
            </w:r>
            <w:r w:rsidR="001A56C7">
              <w:rPr>
                <w:sz w:val="24"/>
                <w:szCs w:val="24"/>
              </w:rPr>
              <w:t xml:space="preserve"> </w:t>
            </w:r>
            <w:r w:rsidRPr="008A734F">
              <w:rPr>
                <w:sz w:val="24"/>
                <w:szCs w:val="24"/>
              </w:rPr>
              <w:t>наблюдение,</w:t>
            </w:r>
            <w:r w:rsidR="001A56C7">
              <w:rPr>
                <w:sz w:val="24"/>
                <w:szCs w:val="24"/>
              </w:rPr>
              <w:t xml:space="preserve"> </w:t>
            </w:r>
            <w:r w:rsidRPr="008A734F">
              <w:rPr>
                <w:sz w:val="24"/>
                <w:szCs w:val="24"/>
              </w:rPr>
              <w:t>тестирование</w:t>
            </w:r>
            <w:r w:rsidR="001A56C7">
              <w:rPr>
                <w:sz w:val="24"/>
                <w:szCs w:val="24"/>
              </w:rPr>
              <w:t xml:space="preserve"> </w:t>
            </w:r>
            <w:r w:rsidRPr="008A734F">
              <w:rPr>
                <w:sz w:val="24"/>
                <w:szCs w:val="24"/>
              </w:rPr>
              <w:t>и</w:t>
            </w:r>
            <w:r w:rsidR="001A56C7">
              <w:rPr>
                <w:sz w:val="24"/>
                <w:szCs w:val="24"/>
              </w:rPr>
              <w:t xml:space="preserve"> </w:t>
            </w:r>
            <w:r w:rsidRPr="008A734F">
              <w:rPr>
                <w:sz w:val="24"/>
                <w:szCs w:val="24"/>
              </w:rPr>
              <w:t>другие</w:t>
            </w:r>
            <w:r w:rsidR="001A56C7">
              <w:rPr>
                <w:sz w:val="24"/>
                <w:szCs w:val="24"/>
              </w:rPr>
              <w:t xml:space="preserve"> </w:t>
            </w:r>
            <w:r w:rsidRPr="008A734F">
              <w:rPr>
                <w:sz w:val="24"/>
                <w:szCs w:val="24"/>
              </w:rPr>
              <w:t>формы</w:t>
            </w:r>
            <w:r w:rsidR="001A56C7">
              <w:rPr>
                <w:sz w:val="24"/>
                <w:szCs w:val="24"/>
              </w:rPr>
              <w:t xml:space="preserve"> </w:t>
            </w:r>
            <w:r w:rsidRPr="008A734F">
              <w:rPr>
                <w:sz w:val="24"/>
                <w:szCs w:val="24"/>
              </w:rPr>
              <w:t>исследования</w:t>
            </w:r>
            <w:r w:rsidR="001A56C7">
              <w:rPr>
                <w:sz w:val="24"/>
                <w:szCs w:val="24"/>
              </w:rPr>
              <w:t xml:space="preserve"> </w:t>
            </w:r>
            <w:r w:rsidRPr="008A734F">
              <w:rPr>
                <w:sz w:val="24"/>
                <w:szCs w:val="24"/>
              </w:rPr>
              <w:t>личности</w:t>
            </w:r>
            <w:r w:rsidR="001A56C7">
              <w:rPr>
                <w:sz w:val="24"/>
                <w:szCs w:val="24"/>
              </w:rPr>
              <w:t xml:space="preserve"> </w:t>
            </w:r>
            <w:r w:rsidRPr="008A734F">
              <w:rPr>
                <w:sz w:val="24"/>
                <w:szCs w:val="24"/>
              </w:rPr>
              <w:t>ребенка)</w:t>
            </w:r>
          </w:p>
        </w:tc>
        <w:tc>
          <w:tcPr>
            <w:tcW w:w="1553" w:type="dxa"/>
          </w:tcPr>
          <w:p w:rsidR="008A734F" w:rsidRPr="008A734F" w:rsidRDefault="00191F92" w:rsidP="000C3FF8">
            <w:pPr>
              <w:snapToGrid w:val="0"/>
              <w:spacing w:after="0"/>
              <w:jc w:val="center"/>
              <w:rPr>
                <w:rFonts w:ascii="Times New Roman" w:hAnsi="Times New Roman"/>
                <w:bCs/>
                <w:sz w:val="24"/>
                <w:szCs w:val="24"/>
              </w:rPr>
            </w:pPr>
            <w:r>
              <w:rPr>
                <w:rFonts w:ascii="Times New Roman" w:hAnsi="Times New Roman"/>
                <w:bCs/>
                <w:sz w:val="24"/>
                <w:szCs w:val="24"/>
              </w:rPr>
              <w:t>6</w:t>
            </w:r>
          </w:p>
        </w:tc>
      </w:tr>
      <w:tr w:rsidR="008A734F" w:rsidRPr="008A734F" w:rsidTr="00386F94">
        <w:trPr>
          <w:trHeight w:val="443"/>
        </w:trPr>
        <w:tc>
          <w:tcPr>
            <w:tcW w:w="12983" w:type="dxa"/>
            <w:gridSpan w:val="2"/>
          </w:tcPr>
          <w:p w:rsidR="008A734F" w:rsidRPr="008A734F" w:rsidRDefault="008A734F" w:rsidP="000C3FF8">
            <w:pPr>
              <w:snapToGrid w:val="0"/>
              <w:spacing w:after="0"/>
              <w:jc w:val="center"/>
              <w:rPr>
                <w:rFonts w:ascii="Times New Roman" w:hAnsi="Times New Roman"/>
                <w:b/>
                <w:bCs/>
                <w:sz w:val="24"/>
                <w:szCs w:val="24"/>
              </w:rPr>
            </w:pPr>
            <w:r w:rsidRPr="008A734F">
              <w:rPr>
                <w:rFonts w:ascii="Times New Roman" w:hAnsi="Times New Roman"/>
                <w:b/>
                <w:sz w:val="24"/>
                <w:szCs w:val="24"/>
              </w:rPr>
              <w:t>Ведение документации и проведение исследовательской работы</w:t>
            </w:r>
          </w:p>
        </w:tc>
        <w:tc>
          <w:tcPr>
            <w:tcW w:w="1553" w:type="dxa"/>
            <w:vAlign w:val="center"/>
          </w:tcPr>
          <w:p w:rsidR="008A734F" w:rsidRPr="00251F2F" w:rsidRDefault="00251F2F" w:rsidP="000C3FF8">
            <w:pPr>
              <w:snapToGrid w:val="0"/>
              <w:spacing w:after="0"/>
              <w:jc w:val="center"/>
              <w:rPr>
                <w:rFonts w:ascii="Times New Roman" w:hAnsi="Times New Roman"/>
                <w:b/>
                <w:bCs/>
                <w:sz w:val="24"/>
                <w:szCs w:val="24"/>
                <w:lang w:val="en-US"/>
              </w:rPr>
            </w:pPr>
            <w:r>
              <w:rPr>
                <w:rFonts w:ascii="Times New Roman" w:hAnsi="Times New Roman"/>
                <w:b/>
                <w:bCs/>
                <w:sz w:val="24"/>
                <w:szCs w:val="24"/>
                <w:lang w:val="en-US"/>
              </w:rPr>
              <w:t>12</w:t>
            </w:r>
          </w:p>
        </w:tc>
      </w:tr>
      <w:tr w:rsidR="008A734F" w:rsidRPr="008A734F" w:rsidTr="00386F94">
        <w:trPr>
          <w:trHeight w:val="23"/>
        </w:trPr>
        <w:tc>
          <w:tcPr>
            <w:tcW w:w="998" w:type="dxa"/>
          </w:tcPr>
          <w:p w:rsidR="008A734F" w:rsidRPr="008A734F" w:rsidRDefault="008A734F" w:rsidP="000C3FF8">
            <w:pPr>
              <w:snapToGrid w:val="0"/>
              <w:spacing w:after="0"/>
              <w:jc w:val="center"/>
              <w:rPr>
                <w:rFonts w:ascii="Times New Roman" w:hAnsi="Times New Roman"/>
                <w:bCs/>
                <w:sz w:val="24"/>
                <w:szCs w:val="24"/>
              </w:rPr>
            </w:pPr>
            <w:r w:rsidRPr="008A734F">
              <w:rPr>
                <w:rFonts w:ascii="Times New Roman" w:hAnsi="Times New Roman"/>
                <w:bCs/>
                <w:sz w:val="24"/>
                <w:szCs w:val="24"/>
              </w:rPr>
              <w:lastRenderedPageBreak/>
              <w:t>1</w:t>
            </w:r>
          </w:p>
        </w:tc>
        <w:tc>
          <w:tcPr>
            <w:tcW w:w="11985" w:type="dxa"/>
          </w:tcPr>
          <w:p w:rsidR="008A734F" w:rsidRPr="008A734F" w:rsidRDefault="008A734F" w:rsidP="000C3FF8">
            <w:pPr>
              <w:pStyle w:val="TableParagraph"/>
              <w:spacing w:line="276" w:lineRule="exact"/>
              <w:ind w:left="110" w:right="532"/>
              <w:jc w:val="both"/>
              <w:rPr>
                <w:sz w:val="24"/>
                <w:szCs w:val="24"/>
              </w:rPr>
            </w:pPr>
            <w:r w:rsidRPr="008A734F">
              <w:rPr>
                <w:sz w:val="24"/>
                <w:szCs w:val="24"/>
              </w:rPr>
              <w:t>Оформление документации по организации воспитательно-образовательной деятельности на период</w:t>
            </w:r>
            <w:r w:rsidR="00BC5D24">
              <w:rPr>
                <w:sz w:val="24"/>
                <w:szCs w:val="24"/>
              </w:rPr>
              <w:t xml:space="preserve"> </w:t>
            </w:r>
            <w:r w:rsidRPr="008A734F">
              <w:rPr>
                <w:sz w:val="24"/>
                <w:szCs w:val="24"/>
              </w:rPr>
              <w:t>преддипломной</w:t>
            </w:r>
            <w:r w:rsidR="00BC5D24">
              <w:rPr>
                <w:sz w:val="24"/>
                <w:szCs w:val="24"/>
              </w:rPr>
              <w:t xml:space="preserve"> </w:t>
            </w:r>
            <w:r w:rsidRPr="008A734F">
              <w:rPr>
                <w:sz w:val="24"/>
                <w:szCs w:val="24"/>
              </w:rPr>
              <w:t>практики.</w:t>
            </w:r>
          </w:p>
        </w:tc>
        <w:tc>
          <w:tcPr>
            <w:tcW w:w="1553" w:type="dxa"/>
          </w:tcPr>
          <w:p w:rsidR="008A734F" w:rsidRPr="00251F2F" w:rsidRDefault="00482EF9" w:rsidP="000C3FF8">
            <w:pPr>
              <w:pStyle w:val="TableParagraph"/>
              <w:spacing w:line="276" w:lineRule="exact"/>
              <w:ind w:left="110" w:right="532"/>
              <w:jc w:val="center"/>
              <w:rPr>
                <w:bCs/>
                <w:sz w:val="24"/>
                <w:szCs w:val="24"/>
                <w:lang w:val="en-US"/>
              </w:rPr>
            </w:pPr>
            <w:r>
              <w:rPr>
                <w:bCs/>
                <w:sz w:val="24"/>
                <w:szCs w:val="24"/>
              </w:rPr>
              <w:t xml:space="preserve">       </w:t>
            </w:r>
            <w:r w:rsidR="00251F2F">
              <w:rPr>
                <w:bCs/>
                <w:sz w:val="24"/>
                <w:szCs w:val="24"/>
                <w:lang w:val="en-US"/>
              </w:rPr>
              <w:t>6</w:t>
            </w:r>
          </w:p>
        </w:tc>
      </w:tr>
      <w:tr w:rsidR="008A734F" w:rsidRPr="008A734F" w:rsidTr="00386F94">
        <w:trPr>
          <w:trHeight w:val="23"/>
        </w:trPr>
        <w:tc>
          <w:tcPr>
            <w:tcW w:w="998" w:type="dxa"/>
          </w:tcPr>
          <w:p w:rsidR="008A734F" w:rsidRPr="008A734F" w:rsidRDefault="008A734F" w:rsidP="000C3FF8">
            <w:pPr>
              <w:snapToGrid w:val="0"/>
              <w:spacing w:after="0"/>
              <w:jc w:val="center"/>
              <w:rPr>
                <w:rFonts w:ascii="Times New Roman" w:hAnsi="Times New Roman"/>
                <w:bCs/>
                <w:sz w:val="24"/>
                <w:szCs w:val="24"/>
              </w:rPr>
            </w:pPr>
            <w:r w:rsidRPr="008A734F">
              <w:rPr>
                <w:rFonts w:ascii="Times New Roman" w:hAnsi="Times New Roman"/>
                <w:bCs/>
                <w:sz w:val="24"/>
                <w:szCs w:val="24"/>
              </w:rPr>
              <w:t>2</w:t>
            </w:r>
          </w:p>
        </w:tc>
        <w:tc>
          <w:tcPr>
            <w:tcW w:w="11985" w:type="dxa"/>
          </w:tcPr>
          <w:p w:rsidR="008A734F" w:rsidRPr="008A734F" w:rsidRDefault="008A734F" w:rsidP="000C3FF8">
            <w:pPr>
              <w:pStyle w:val="TableParagraph"/>
              <w:ind w:left="110" w:right="317"/>
              <w:jc w:val="both"/>
              <w:rPr>
                <w:sz w:val="24"/>
                <w:szCs w:val="24"/>
              </w:rPr>
            </w:pPr>
            <w:r w:rsidRPr="008A734F">
              <w:rPr>
                <w:sz w:val="24"/>
                <w:szCs w:val="24"/>
              </w:rPr>
              <w:t>Проведение</w:t>
            </w:r>
            <w:r w:rsidR="00BC5D24">
              <w:rPr>
                <w:sz w:val="24"/>
                <w:szCs w:val="24"/>
              </w:rPr>
              <w:t xml:space="preserve"> </w:t>
            </w:r>
            <w:r w:rsidRPr="008A734F">
              <w:rPr>
                <w:sz w:val="24"/>
                <w:szCs w:val="24"/>
              </w:rPr>
              <w:t>экспериментов</w:t>
            </w:r>
            <w:r w:rsidR="00BC5D24">
              <w:rPr>
                <w:sz w:val="24"/>
                <w:szCs w:val="24"/>
              </w:rPr>
              <w:t xml:space="preserve"> </w:t>
            </w:r>
            <w:r w:rsidRPr="008A734F">
              <w:rPr>
                <w:sz w:val="24"/>
                <w:szCs w:val="24"/>
              </w:rPr>
              <w:t>с</w:t>
            </w:r>
            <w:r w:rsidR="00BC5D24">
              <w:rPr>
                <w:sz w:val="24"/>
                <w:szCs w:val="24"/>
              </w:rPr>
              <w:t xml:space="preserve"> </w:t>
            </w:r>
            <w:r w:rsidRPr="008A734F">
              <w:rPr>
                <w:sz w:val="24"/>
                <w:szCs w:val="24"/>
              </w:rPr>
              <w:t>целью</w:t>
            </w:r>
            <w:r w:rsidR="00BC5D24">
              <w:rPr>
                <w:sz w:val="24"/>
                <w:szCs w:val="24"/>
              </w:rPr>
              <w:t xml:space="preserve"> </w:t>
            </w:r>
            <w:r w:rsidRPr="008A734F">
              <w:rPr>
                <w:sz w:val="24"/>
                <w:szCs w:val="24"/>
              </w:rPr>
              <w:t>апробации</w:t>
            </w:r>
            <w:r w:rsidR="00BC5D24">
              <w:rPr>
                <w:sz w:val="24"/>
                <w:szCs w:val="24"/>
              </w:rPr>
              <w:t xml:space="preserve"> </w:t>
            </w:r>
            <w:r w:rsidRPr="008A734F">
              <w:rPr>
                <w:sz w:val="24"/>
                <w:szCs w:val="24"/>
              </w:rPr>
              <w:t>материалов</w:t>
            </w:r>
            <w:r w:rsidR="00BC5D24">
              <w:rPr>
                <w:sz w:val="24"/>
                <w:szCs w:val="24"/>
              </w:rPr>
              <w:t xml:space="preserve"> </w:t>
            </w:r>
            <w:r w:rsidRPr="008A734F">
              <w:rPr>
                <w:sz w:val="24"/>
                <w:szCs w:val="24"/>
              </w:rPr>
              <w:t>выпускной</w:t>
            </w:r>
            <w:r w:rsidR="00BC5D24">
              <w:rPr>
                <w:sz w:val="24"/>
                <w:szCs w:val="24"/>
              </w:rPr>
              <w:t xml:space="preserve"> </w:t>
            </w:r>
            <w:r w:rsidRPr="008A734F">
              <w:rPr>
                <w:sz w:val="24"/>
                <w:szCs w:val="24"/>
              </w:rPr>
              <w:t>квалификационной</w:t>
            </w:r>
            <w:r w:rsidR="00BC5D24">
              <w:rPr>
                <w:sz w:val="24"/>
                <w:szCs w:val="24"/>
              </w:rPr>
              <w:t xml:space="preserve"> </w:t>
            </w:r>
            <w:r w:rsidRPr="008A734F">
              <w:rPr>
                <w:sz w:val="24"/>
                <w:szCs w:val="24"/>
              </w:rPr>
              <w:t>работы</w:t>
            </w:r>
            <w:r w:rsidR="00BC5D24">
              <w:rPr>
                <w:sz w:val="24"/>
                <w:szCs w:val="24"/>
              </w:rPr>
              <w:t xml:space="preserve"> </w:t>
            </w:r>
            <w:r w:rsidRPr="008A734F">
              <w:rPr>
                <w:sz w:val="24"/>
                <w:szCs w:val="24"/>
              </w:rPr>
              <w:t>(в</w:t>
            </w:r>
            <w:r w:rsidR="00BC5D24">
              <w:rPr>
                <w:sz w:val="24"/>
                <w:szCs w:val="24"/>
              </w:rPr>
              <w:t xml:space="preserve"> </w:t>
            </w:r>
            <w:r w:rsidRPr="008A734F">
              <w:rPr>
                <w:sz w:val="24"/>
                <w:szCs w:val="24"/>
              </w:rPr>
              <w:t>части апробации методических</w:t>
            </w:r>
            <w:r w:rsidR="00BC5D24">
              <w:rPr>
                <w:sz w:val="24"/>
                <w:szCs w:val="24"/>
              </w:rPr>
              <w:t xml:space="preserve"> </w:t>
            </w:r>
            <w:r w:rsidRPr="008A734F">
              <w:rPr>
                <w:sz w:val="24"/>
                <w:szCs w:val="24"/>
              </w:rPr>
              <w:t>рекомендаций)</w:t>
            </w:r>
          </w:p>
        </w:tc>
        <w:tc>
          <w:tcPr>
            <w:tcW w:w="1553" w:type="dxa"/>
          </w:tcPr>
          <w:p w:rsidR="008A734F" w:rsidRPr="00251F2F" w:rsidRDefault="00251F2F" w:rsidP="000C3FF8">
            <w:pPr>
              <w:snapToGrid w:val="0"/>
              <w:spacing w:after="0"/>
              <w:jc w:val="center"/>
              <w:rPr>
                <w:rFonts w:ascii="Times New Roman" w:hAnsi="Times New Roman"/>
                <w:bCs/>
                <w:sz w:val="24"/>
                <w:szCs w:val="24"/>
                <w:lang w:val="en-US"/>
              </w:rPr>
            </w:pPr>
            <w:r>
              <w:rPr>
                <w:rFonts w:ascii="Times New Roman" w:hAnsi="Times New Roman"/>
                <w:bCs/>
                <w:sz w:val="24"/>
                <w:szCs w:val="24"/>
                <w:lang w:val="en-US"/>
              </w:rPr>
              <w:t>6</w:t>
            </w:r>
          </w:p>
        </w:tc>
      </w:tr>
      <w:tr w:rsidR="008A734F" w:rsidRPr="008A734F" w:rsidTr="00386F94">
        <w:trPr>
          <w:cantSplit/>
          <w:trHeight w:hRule="exact" w:val="567"/>
        </w:trPr>
        <w:tc>
          <w:tcPr>
            <w:tcW w:w="12983" w:type="dxa"/>
            <w:gridSpan w:val="2"/>
          </w:tcPr>
          <w:p w:rsidR="008A734F" w:rsidRPr="008A734F" w:rsidRDefault="008A734F" w:rsidP="000C3FF8">
            <w:pPr>
              <w:snapToGrid w:val="0"/>
              <w:spacing w:after="0"/>
              <w:jc w:val="right"/>
              <w:rPr>
                <w:rFonts w:ascii="Times New Roman" w:hAnsi="Times New Roman"/>
                <w:b/>
                <w:bCs/>
                <w:sz w:val="24"/>
                <w:szCs w:val="24"/>
              </w:rPr>
            </w:pPr>
            <w:r w:rsidRPr="008A734F">
              <w:rPr>
                <w:rFonts w:ascii="Times New Roman" w:hAnsi="Times New Roman"/>
                <w:b/>
                <w:bCs/>
                <w:sz w:val="24"/>
                <w:szCs w:val="24"/>
              </w:rPr>
              <w:t>Всего:</w:t>
            </w:r>
          </w:p>
        </w:tc>
        <w:tc>
          <w:tcPr>
            <w:tcW w:w="1553" w:type="dxa"/>
          </w:tcPr>
          <w:p w:rsidR="008A734F" w:rsidRPr="008A734F" w:rsidRDefault="008A734F" w:rsidP="000C3FF8">
            <w:pPr>
              <w:snapToGrid w:val="0"/>
              <w:spacing w:after="0"/>
              <w:jc w:val="center"/>
              <w:rPr>
                <w:rFonts w:ascii="Times New Roman" w:hAnsi="Times New Roman"/>
                <w:b/>
                <w:sz w:val="24"/>
                <w:szCs w:val="24"/>
              </w:rPr>
            </w:pPr>
            <w:r w:rsidRPr="008A734F">
              <w:rPr>
                <w:rFonts w:ascii="Times New Roman" w:hAnsi="Times New Roman"/>
                <w:b/>
                <w:sz w:val="24"/>
                <w:szCs w:val="24"/>
              </w:rPr>
              <w:t>144</w:t>
            </w:r>
          </w:p>
        </w:tc>
      </w:tr>
    </w:tbl>
    <w:p w:rsidR="0055581B" w:rsidRDefault="0055581B" w:rsidP="000C3FF8">
      <w:pPr>
        <w:spacing w:after="0"/>
        <w:jc w:val="both"/>
        <w:rPr>
          <w:rFonts w:ascii="Times New Roman" w:hAnsi="Times New Roman"/>
          <w:b/>
          <w:sz w:val="24"/>
          <w:szCs w:val="24"/>
        </w:rPr>
      </w:pPr>
    </w:p>
    <w:p w:rsidR="0055581B" w:rsidRDefault="0055581B" w:rsidP="000C3FF8">
      <w:pPr>
        <w:spacing w:after="0"/>
        <w:jc w:val="both"/>
        <w:rPr>
          <w:rFonts w:ascii="Times New Roman" w:hAnsi="Times New Roman"/>
          <w:b/>
          <w:sz w:val="24"/>
          <w:szCs w:val="24"/>
        </w:rPr>
      </w:pPr>
    </w:p>
    <w:p w:rsidR="0055581B" w:rsidRDefault="0055581B" w:rsidP="008A734F">
      <w:pPr>
        <w:jc w:val="both"/>
        <w:rPr>
          <w:rFonts w:ascii="Times New Roman" w:hAnsi="Times New Roman"/>
          <w:b/>
          <w:sz w:val="24"/>
          <w:szCs w:val="24"/>
        </w:rPr>
      </w:pPr>
    </w:p>
    <w:p w:rsidR="0055581B" w:rsidRDefault="0055581B" w:rsidP="008A734F">
      <w:pPr>
        <w:jc w:val="both"/>
        <w:rPr>
          <w:rFonts w:ascii="Times New Roman" w:hAnsi="Times New Roman"/>
          <w:b/>
          <w:sz w:val="24"/>
          <w:szCs w:val="24"/>
        </w:rPr>
      </w:pPr>
    </w:p>
    <w:p w:rsidR="0055581B" w:rsidRDefault="0055581B" w:rsidP="008A734F">
      <w:pPr>
        <w:jc w:val="both"/>
        <w:rPr>
          <w:rFonts w:ascii="Times New Roman" w:hAnsi="Times New Roman"/>
          <w:b/>
          <w:sz w:val="24"/>
          <w:szCs w:val="24"/>
        </w:rPr>
      </w:pPr>
    </w:p>
    <w:p w:rsidR="0055581B" w:rsidRDefault="0055581B" w:rsidP="008A734F">
      <w:pPr>
        <w:jc w:val="both"/>
        <w:rPr>
          <w:rFonts w:ascii="Times New Roman" w:hAnsi="Times New Roman"/>
          <w:b/>
          <w:sz w:val="24"/>
          <w:szCs w:val="24"/>
        </w:rPr>
      </w:pPr>
    </w:p>
    <w:tbl>
      <w:tblPr>
        <w:tblW w:w="1538" w:type="dxa"/>
        <w:tblInd w:w="13718" w:type="dxa"/>
        <w:tblBorders>
          <w:top w:val="single" w:sz="4" w:space="0" w:color="auto"/>
        </w:tblBorders>
        <w:tblLook w:val="0000" w:firstRow="0" w:lastRow="0" w:firstColumn="0" w:lastColumn="0" w:noHBand="0" w:noVBand="0"/>
      </w:tblPr>
      <w:tblGrid>
        <w:gridCol w:w="1538"/>
      </w:tblGrid>
      <w:tr w:rsidR="0055581B" w:rsidTr="0055581B">
        <w:trPr>
          <w:trHeight w:val="100"/>
        </w:trPr>
        <w:tc>
          <w:tcPr>
            <w:tcW w:w="1538" w:type="dxa"/>
          </w:tcPr>
          <w:p w:rsidR="0055581B" w:rsidRDefault="0055581B" w:rsidP="008A734F">
            <w:pPr>
              <w:jc w:val="both"/>
              <w:rPr>
                <w:rFonts w:ascii="Times New Roman" w:hAnsi="Times New Roman"/>
                <w:b/>
                <w:sz w:val="24"/>
                <w:szCs w:val="24"/>
              </w:rPr>
            </w:pPr>
          </w:p>
        </w:tc>
      </w:tr>
    </w:tbl>
    <w:p w:rsidR="0055581B" w:rsidRDefault="0055581B" w:rsidP="008A734F">
      <w:pPr>
        <w:jc w:val="both"/>
        <w:rPr>
          <w:rFonts w:ascii="Times New Roman" w:hAnsi="Times New Roman"/>
          <w:b/>
          <w:sz w:val="24"/>
          <w:szCs w:val="24"/>
        </w:rPr>
      </w:pPr>
    </w:p>
    <w:p w:rsidR="00386F94" w:rsidRDefault="00386F94" w:rsidP="008A734F">
      <w:pPr>
        <w:jc w:val="both"/>
        <w:rPr>
          <w:rFonts w:ascii="Times New Roman" w:hAnsi="Times New Roman"/>
          <w:b/>
          <w:sz w:val="24"/>
          <w:szCs w:val="24"/>
        </w:rPr>
        <w:sectPr w:rsidR="00386F94" w:rsidSect="00386F94">
          <w:pgSz w:w="16838" w:h="11906" w:orient="landscape"/>
          <w:pgMar w:top="851" w:right="1134" w:bottom="851" w:left="851" w:header="709" w:footer="709" w:gutter="0"/>
          <w:cols w:space="708"/>
          <w:docGrid w:linePitch="360"/>
        </w:sectPr>
      </w:pPr>
    </w:p>
    <w:p w:rsidR="008A734F" w:rsidRPr="008A734F" w:rsidRDefault="008A734F" w:rsidP="008A734F">
      <w:pPr>
        <w:pStyle w:val="21"/>
        <w:numPr>
          <w:ilvl w:val="4"/>
          <w:numId w:val="19"/>
        </w:numPr>
        <w:tabs>
          <w:tab w:val="left" w:pos="732"/>
        </w:tabs>
        <w:ind w:left="0" w:firstLine="709"/>
        <w:rPr>
          <w:sz w:val="24"/>
          <w:szCs w:val="24"/>
        </w:rPr>
      </w:pPr>
      <w:r>
        <w:rPr>
          <w:b w:val="0"/>
          <w:caps/>
          <w:sz w:val="24"/>
          <w:szCs w:val="24"/>
        </w:rPr>
        <w:lastRenderedPageBreak/>
        <w:t xml:space="preserve">3. </w:t>
      </w:r>
      <w:r w:rsidRPr="008A734F">
        <w:rPr>
          <w:caps/>
          <w:sz w:val="24"/>
          <w:szCs w:val="24"/>
        </w:rPr>
        <w:t xml:space="preserve">условия реализации </w:t>
      </w:r>
      <w:r w:rsidRPr="008A734F">
        <w:rPr>
          <w:sz w:val="24"/>
          <w:szCs w:val="24"/>
          <w:lang w:eastAsia="ru-RU"/>
        </w:rPr>
        <w:t>РАБОЧЕЙ ПРОГРАММЫ</w:t>
      </w:r>
      <w:r w:rsidRPr="008A734F">
        <w:rPr>
          <w:caps/>
          <w:sz w:val="24"/>
          <w:szCs w:val="24"/>
        </w:rPr>
        <w:t>ПРЕДДИПЛОМНой ПРАКТИКИ</w:t>
      </w:r>
    </w:p>
    <w:p w:rsidR="008A734F" w:rsidRPr="008B3F4F" w:rsidRDefault="008B3F4F" w:rsidP="008B3F4F">
      <w:pPr>
        <w:pStyle w:val="21"/>
        <w:numPr>
          <w:ilvl w:val="4"/>
          <w:numId w:val="19"/>
        </w:numPr>
        <w:tabs>
          <w:tab w:val="left" w:pos="732"/>
        </w:tabs>
        <w:ind w:left="0" w:firstLine="709"/>
        <w:jc w:val="both"/>
        <w:rPr>
          <w:sz w:val="24"/>
          <w:szCs w:val="24"/>
        </w:rPr>
      </w:pPr>
      <w:r w:rsidRPr="008B3F4F">
        <w:rPr>
          <w:sz w:val="24"/>
          <w:szCs w:val="24"/>
        </w:rPr>
        <w:t>3</w:t>
      </w:r>
      <w:r w:rsidR="008A734F" w:rsidRPr="008B3F4F">
        <w:rPr>
          <w:sz w:val="24"/>
          <w:szCs w:val="24"/>
        </w:rPr>
        <w:t>.1. Общие</w:t>
      </w:r>
      <w:r w:rsidR="00191F92">
        <w:rPr>
          <w:sz w:val="24"/>
          <w:szCs w:val="24"/>
        </w:rPr>
        <w:t xml:space="preserve"> </w:t>
      </w:r>
      <w:r w:rsidR="008A734F" w:rsidRPr="008B3F4F">
        <w:rPr>
          <w:sz w:val="24"/>
          <w:szCs w:val="24"/>
        </w:rPr>
        <w:t>требования</w:t>
      </w:r>
      <w:r w:rsidR="00191F92">
        <w:rPr>
          <w:sz w:val="24"/>
          <w:szCs w:val="24"/>
        </w:rPr>
        <w:t xml:space="preserve"> </w:t>
      </w:r>
      <w:r w:rsidR="008A734F" w:rsidRPr="008B3F4F">
        <w:rPr>
          <w:sz w:val="24"/>
          <w:szCs w:val="24"/>
        </w:rPr>
        <w:t>к</w:t>
      </w:r>
      <w:r w:rsidR="00191F92">
        <w:rPr>
          <w:sz w:val="24"/>
          <w:szCs w:val="24"/>
        </w:rPr>
        <w:t xml:space="preserve"> </w:t>
      </w:r>
      <w:r w:rsidR="008A734F" w:rsidRPr="008B3F4F">
        <w:rPr>
          <w:sz w:val="24"/>
          <w:szCs w:val="24"/>
        </w:rPr>
        <w:t>организации</w:t>
      </w:r>
      <w:r w:rsidR="00191F92">
        <w:rPr>
          <w:sz w:val="24"/>
          <w:szCs w:val="24"/>
        </w:rPr>
        <w:t xml:space="preserve"> </w:t>
      </w:r>
      <w:r w:rsidR="008A734F" w:rsidRPr="008B3F4F">
        <w:rPr>
          <w:sz w:val="24"/>
          <w:szCs w:val="24"/>
        </w:rPr>
        <w:t>преддипломной</w:t>
      </w:r>
      <w:r w:rsidR="00191F92">
        <w:rPr>
          <w:sz w:val="24"/>
          <w:szCs w:val="24"/>
        </w:rPr>
        <w:t xml:space="preserve"> </w:t>
      </w:r>
      <w:r w:rsidR="008A734F" w:rsidRPr="008B3F4F">
        <w:rPr>
          <w:sz w:val="24"/>
          <w:szCs w:val="24"/>
        </w:rPr>
        <w:t>практики</w:t>
      </w:r>
    </w:p>
    <w:p w:rsidR="008A734F" w:rsidRPr="008B3F4F" w:rsidRDefault="008A734F" w:rsidP="008B3F4F">
      <w:pPr>
        <w:pStyle w:val="af0"/>
        <w:ind w:firstLine="709"/>
        <w:jc w:val="both"/>
        <w:rPr>
          <w:sz w:val="24"/>
          <w:szCs w:val="24"/>
        </w:rPr>
      </w:pPr>
      <w:r w:rsidRPr="008B3F4F">
        <w:rPr>
          <w:sz w:val="24"/>
          <w:szCs w:val="24"/>
        </w:rPr>
        <w:t>Преддипломная</w:t>
      </w:r>
      <w:r w:rsidR="00191F92">
        <w:rPr>
          <w:sz w:val="24"/>
          <w:szCs w:val="24"/>
        </w:rPr>
        <w:t xml:space="preserve"> </w:t>
      </w:r>
      <w:r w:rsidRPr="008B3F4F">
        <w:rPr>
          <w:sz w:val="24"/>
          <w:szCs w:val="24"/>
        </w:rPr>
        <w:t>практика</w:t>
      </w:r>
      <w:r w:rsidR="00191F92">
        <w:rPr>
          <w:sz w:val="24"/>
          <w:szCs w:val="24"/>
        </w:rPr>
        <w:t xml:space="preserve"> </w:t>
      </w:r>
      <w:r w:rsidRPr="008B3F4F">
        <w:rPr>
          <w:sz w:val="24"/>
          <w:szCs w:val="24"/>
        </w:rPr>
        <w:t>проводится</w:t>
      </w:r>
      <w:r w:rsidR="00191F92">
        <w:rPr>
          <w:sz w:val="24"/>
          <w:szCs w:val="24"/>
        </w:rPr>
        <w:t xml:space="preserve"> </w:t>
      </w:r>
      <w:r w:rsidRPr="008B3F4F">
        <w:rPr>
          <w:sz w:val="24"/>
          <w:szCs w:val="24"/>
        </w:rPr>
        <w:t>непрерывно</w:t>
      </w:r>
      <w:r w:rsidR="00191F92">
        <w:rPr>
          <w:sz w:val="24"/>
          <w:szCs w:val="24"/>
        </w:rPr>
        <w:t xml:space="preserve"> </w:t>
      </w:r>
      <w:r w:rsidRPr="008B3F4F">
        <w:rPr>
          <w:sz w:val="24"/>
          <w:szCs w:val="24"/>
        </w:rPr>
        <w:t>после</w:t>
      </w:r>
      <w:r w:rsidR="00191F92">
        <w:rPr>
          <w:sz w:val="24"/>
          <w:szCs w:val="24"/>
        </w:rPr>
        <w:t xml:space="preserve"> </w:t>
      </w:r>
      <w:r w:rsidRPr="008B3F4F">
        <w:rPr>
          <w:sz w:val="24"/>
          <w:szCs w:val="24"/>
        </w:rPr>
        <w:t>освоения</w:t>
      </w:r>
      <w:r w:rsidR="00191F92">
        <w:rPr>
          <w:sz w:val="24"/>
          <w:szCs w:val="24"/>
        </w:rPr>
        <w:t xml:space="preserve"> </w:t>
      </w:r>
      <w:r w:rsidRPr="008B3F4F">
        <w:rPr>
          <w:sz w:val="24"/>
          <w:szCs w:val="24"/>
        </w:rPr>
        <w:t>учебной</w:t>
      </w:r>
      <w:r w:rsidR="00191F92">
        <w:rPr>
          <w:sz w:val="24"/>
          <w:szCs w:val="24"/>
        </w:rPr>
        <w:t xml:space="preserve"> </w:t>
      </w:r>
      <w:r w:rsidRPr="008B3F4F">
        <w:rPr>
          <w:sz w:val="24"/>
          <w:szCs w:val="24"/>
        </w:rPr>
        <w:t>и</w:t>
      </w:r>
      <w:r w:rsidR="00191F92">
        <w:rPr>
          <w:sz w:val="24"/>
          <w:szCs w:val="24"/>
        </w:rPr>
        <w:t xml:space="preserve"> </w:t>
      </w:r>
      <w:r w:rsidRPr="008B3F4F">
        <w:rPr>
          <w:sz w:val="24"/>
          <w:szCs w:val="24"/>
        </w:rPr>
        <w:t>производственной практики по профилю специальности. Организацию и руководство преддипломной</w:t>
      </w:r>
      <w:r w:rsidR="00031D53">
        <w:rPr>
          <w:sz w:val="24"/>
          <w:szCs w:val="24"/>
        </w:rPr>
        <w:t xml:space="preserve"> </w:t>
      </w:r>
      <w:r w:rsidRPr="008B3F4F">
        <w:rPr>
          <w:sz w:val="24"/>
          <w:szCs w:val="24"/>
        </w:rPr>
        <w:t>практикой</w:t>
      </w:r>
      <w:r w:rsidR="00031D53">
        <w:rPr>
          <w:sz w:val="24"/>
          <w:szCs w:val="24"/>
        </w:rPr>
        <w:t xml:space="preserve"> </w:t>
      </w:r>
      <w:r w:rsidRPr="008B3F4F">
        <w:rPr>
          <w:sz w:val="24"/>
          <w:szCs w:val="24"/>
        </w:rPr>
        <w:t>осуществляют</w:t>
      </w:r>
      <w:r w:rsidR="00031D53">
        <w:rPr>
          <w:sz w:val="24"/>
          <w:szCs w:val="24"/>
        </w:rPr>
        <w:t xml:space="preserve"> </w:t>
      </w:r>
      <w:r w:rsidRPr="008B3F4F">
        <w:rPr>
          <w:sz w:val="24"/>
          <w:szCs w:val="24"/>
        </w:rPr>
        <w:t>руководители</w:t>
      </w:r>
      <w:r w:rsidR="00031D53">
        <w:rPr>
          <w:sz w:val="24"/>
          <w:szCs w:val="24"/>
        </w:rPr>
        <w:t xml:space="preserve"> </w:t>
      </w:r>
      <w:r w:rsidRPr="008B3F4F">
        <w:rPr>
          <w:sz w:val="24"/>
          <w:szCs w:val="24"/>
        </w:rPr>
        <w:t>практики</w:t>
      </w:r>
      <w:r w:rsidR="00031D53">
        <w:rPr>
          <w:sz w:val="24"/>
          <w:szCs w:val="24"/>
        </w:rPr>
        <w:t xml:space="preserve"> </w:t>
      </w:r>
      <w:r w:rsidRPr="008B3F4F">
        <w:rPr>
          <w:sz w:val="24"/>
          <w:szCs w:val="24"/>
        </w:rPr>
        <w:t>от</w:t>
      </w:r>
      <w:r w:rsidR="00031D53">
        <w:rPr>
          <w:sz w:val="24"/>
          <w:szCs w:val="24"/>
        </w:rPr>
        <w:t xml:space="preserve"> </w:t>
      </w:r>
      <w:r w:rsidRPr="008B3F4F">
        <w:rPr>
          <w:sz w:val="24"/>
          <w:szCs w:val="24"/>
        </w:rPr>
        <w:t>образовательного</w:t>
      </w:r>
      <w:r w:rsidR="00031D53">
        <w:rPr>
          <w:sz w:val="24"/>
          <w:szCs w:val="24"/>
        </w:rPr>
        <w:t xml:space="preserve"> </w:t>
      </w:r>
      <w:r w:rsidRPr="008B3F4F">
        <w:rPr>
          <w:sz w:val="24"/>
          <w:szCs w:val="24"/>
        </w:rPr>
        <w:t>учреждения и от организации.</w:t>
      </w:r>
    </w:p>
    <w:p w:rsidR="008A734F" w:rsidRPr="008B3F4F" w:rsidRDefault="008A734F" w:rsidP="008B3F4F">
      <w:pPr>
        <w:pStyle w:val="a3"/>
        <w:widowControl w:val="0"/>
        <w:tabs>
          <w:tab w:val="left" w:pos="1307"/>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каждый обучающийся</w:t>
      </w:r>
      <w:r w:rsidR="00191F92">
        <w:rPr>
          <w:rFonts w:ascii="Times New Roman" w:hAnsi="Times New Roman"/>
          <w:sz w:val="24"/>
          <w:szCs w:val="24"/>
        </w:rPr>
        <w:t xml:space="preserve"> </w:t>
      </w:r>
      <w:r w:rsidRPr="008B3F4F">
        <w:rPr>
          <w:rFonts w:ascii="Times New Roman" w:hAnsi="Times New Roman"/>
          <w:sz w:val="24"/>
          <w:szCs w:val="24"/>
        </w:rPr>
        <w:t>закрепляется за воспитателем и детьми дошкольной группы,</w:t>
      </w:r>
      <w:r w:rsidR="00191F92">
        <w:rPr>
          <w:rFonts w:ascii="Times New Roman" w:hAnsi="Times New Roman"/>
          <w:sz w:val="24"/>
          <w:szCs w:val="24"/>
        </w:rPr>
        <w:t xml:space="preserve"> </w:t>
      </w:r>
      <w:r w:rsidRPr="008B3F4F">
        <w:rPr>
          <w:rFonts w:ascii="Times New Roman" w:hAnsi="Times New Roman"/>
          <w:sz w:val="24"/>
          <w:szCs w:val="24"/>
        </w:rPr>
        <w:t>работающий</w:t>
      </w:r>
      <w:r w:rsidR="00191F92">
        <w:rPr>
          <w:rFonts w:ascii="Times New Roman" w:hAnsi="Times New Roman"/>
          <w:sz w:val="24"/>
          <w:szCs w:val="24"/>
        </w:rPr>
        <w:t xml:space="preserve"> </w:t>
      </w:r>
      <w:r w:rsidRPr="008B3F4F">
        <w:rPr>
          <w:rFonts w:ascii="Times New Roman" w:hAnsi="Times New Roman"/>
          <w:sz w:val="24"/>
          <w:szCs w:val="24"/>
        </w:rPr>
        <w:t>обучающийся</w:t>
      </w:r>
      <w:r w:rsidR="00191F92">
        <w:rPr>
          <w:rFonts w:ascii="Times New Roman" w:hAnsi="Times New Roman"/>
          <w:sz w:val="24"/>
          <w:szCs w:val="24"/>
        </w:rPr>
        <w:t xml:space="preserve"> </w:t>
      </w:r>
      <w:r w:rsidRPr="008B3F4F">
        <w:rPr>
          <w:rFonts w:ascii="Times New Roman" w:hAnsi="Times New Roman"/>
          <w:sz w:val="24"/>
          <w:szCs w:val="24"/>
        </w:rPr>
        <w:t>по</w:t>
      </w:r>
      <w:r w:rsidR="00191F92">
        <w:rPr>
          <w:rFonts w:ascii="Times New Roman" w:hAnsi="Times New Roman"/>
          <w:sz w:val="24"/>
          <w:szCs w:val="24"/>
        </w:rPr>
        <w:t xml:space="preserve"> </w:t>
      </w:r>
      <w:r w:rsidRPr="008B3F4F">
        <w:rPr>
          <w:rFonts w:ascii="Times New Roman" w:hAnsi="Times New Roman"/>
          <w:sz w:val="24"/>
          <w:szCs w:val="24"/>
        </w:rPr>
        <w:t>специальности</w:t>
      </w:r>
      <w:r w:rsidR="00191F92">
        <w:rPr>
          <w:rFonts w:ascii="Times New Roman" w:hAnsi="Times New Roman"/>
          <w:sz w:val="24"/>
          <w:szCs w:val="24"/>
        </w:rPr>
        <w:t xml:space="preserve"> </w:t>
      </w:r>
      <w:r w:rsidRPr="008B3F4F">
        <w:rPr>
          <w:rFonts w:ascii="Times New Roman" w:hAnsi="Times New Roman"/>
          <w:sz w:val="24"/>
          <w:szCs w:val="24"/>
        </w:rPr>
        <w:t>проходит практику</w:t>
      </w:r>
      <w:r w:rsidR="00191F92">
        <w:rPr>
          <w:rFonts w:ascii="Times New Roman" w:hAnsi="Times New Roman"/>
          <w:sz w:val="24"/>
          <w:szCs w:val="24"/>
        </w:rPr>
        <w:t xml:space="preserve"> </w:t>
      </w:r>
      <w:r w:rsidRPr="008B3F4F">
        <w:rPr>
          <w:rFonts w:ascii="Times New Roman" w:hAnsi="Times New Roman"/>
          <w:sz w:val="24"/>
          <w:szCs w:val="24"/>
        </w:rPr>
        <w:t>в</w:t>
      </w:r>
      <w:r w:rsidR="00191F92">
        <w:rPr>
          <w:rFonts w:ascii="Times New Roman" w:hAnsi="Times New Roman"/>
          <w:sz w:val="24"/>
          <w:szCs w:val="24"/>
        </w:rPr>
        <w:t xml:space="preserve"> </w:t>
      </w:r>
      <w:r w:rsidRPr="008B3F4F">
        <w:rPr>
          <w:rFonts w:ascii="Times New Roman" w:hAnsi="Times New Roman"/>
          <w:sz w:val="24"/>
          <w:szCs w:val="24"/>
        </w:rPr>
        <w:t>группе дошкольного возраста;</w:t>
      </w:r>
    </w:p>
    <w:p w:rsidR="008A734F" w:rsidRPr="008B3F4F" w:rsidRDefault="008A734F" w:rsidP="008B3F4F">
      <w:pPr>
        <w:pStyle w:val="a3"/>
        <w:widowControl w:val="0"/>
        <w:tabs>
          <w:tab w:val="left" w:pos="1307"/>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в ходе преддипломной практики обучающиеся ведут дневник практики в котором</w:t>
      </w:r>
      <w:r w:rsidR="00031D53">
        <w:rPr>
          <w:rFonts w:ascii="Times New Roman" w:hAnsi="Times New Roman"/>
          <w:sz w:val="24"/>
          <w:szCs w:val="24"/>
        </w:rPr>
        <w:t xml:space="preserve"> </w:t>
      </w:r>
      <w:r w:rsidRPr="008B3F4F">
        <w:rPr>
          <w:rFonts w:ascii="Times New Roman" w:hAnsi="Times New Roman"/>
          <w:sz w:val="24"/>
          <w:szCs w:val="24"/>
        </w:rPr>
        <w:t>фиксируют</w:t>
      </w:r>
      <w:r w:rsidR="00031D53">
        <w:rPr>
          <w:rFonts w:ascii="Times New Roman" w:hAnsi="Times New Roman"/>
          <w:sz w:val="24"/>
          <w:szCs w:val="24"/>
        </w:rPr>
        <w:t xml:space="preserve"> </w:t>
      </w:r>
      <w:r w:rsidRPr="008B3F4F">
        <w:rPr>
          <w:rFonts w:ascii="Times New Roman" w:hAnsi="Times New Roman"/>
          <w:sz w:val="24"/>
          <w:szCs w:val="24"/>
        </w:rPr>
        <w:t>содержание</w:t>
      </w:r>
      <w:r w:rsidR="00031D53">
        <w:rPr>
          <w:rFonts w:ascii="Times New Roman" w:hAnsi="Times New Roman"/>
          <w:sz w:val="24"/>
          <w:szCs w:val="24"/>
        </w:rPr>
        <w:t xml:space="preserve"> </w:t>
      </w:r>
      <w:r w:rsidRPr="008B3F4F">
        <w:rPr>
          <w:rFonts w:ascii="Times New Roman" w:hAnsi="Times New Roman"/>
          <w:sz w:val="24"/>
          <w:szCs w:val="24"/>
        </w:rPr>
        <w:t>проводимой</w:t>
      </w:r>
      <w:r w:rsidR="00031D53">
        <w:rPr>
          <w:rFonts w:ascii="Times New Roman" w:hAnsi="Times New Roman"/>
          <w:sz w:val="24"/>
          <w:szCs w:val="24"/>
        </w:rPr>
        <w:t xml:space="preserve"> </w:t>
      </w:r>
      <w:r w:rsidRPr="008B3F4F">
        <w:rPr>
          <w:rFonts w:ascii="Times New Roman" w:hAnsi="Times New Roman"/>
          <w:sz w:val="24"/>
          <w:szCs w:val="24"/>
        </w:rPr>
        <w:t>ими</w:t>
      </w:r>
      <w:r w:rsidR="00031D53">
        <w:rPr>
          <w:rFonts w:ascii="Times New Roman" w:hAnsi="Times New Roman"/>
          <w:sz w:val="24"/>
          <w:szCs w:val="24"/>
        </w:rPr>
        <w:t xml:space="preserve"> </w:t>
      </w:r>
      <w:r w:rsidRPr="008B3F4F">
        <w:rPr>
          <w:rFonts w:ascii="Times New Roman" w:hAnsi="Times New Roman"/>
          <w:sz w:val="24"/>
          <w:szCs w:val="24"/>
        </w:rPr>
        <w:t>работы,</w:t>
      </w:r>
      <w:r w:rsidR="00031D53">
        <w:rPr>
          <w:rFonts w:ascii="Times New Roman" w:hAnsi="Times New Roman"/>
          <w:sz w:val="24"/>
          <w:szCs w:val="24"/>
        </w:rPr>
        <w:t xml:space="preserve"> </w:t>
      </w:r>
      <w:r w:rsidRPr="008B3F4F">
        <w:rPr>
          <w:rFonts w:ascii="Times New Roman" w:hAnsi="Times New Roman"/>
          <w:sz w:val="24"/>
          <w:szCs w:val="24"/>
        </w:rPr>
        <w:t>результаты</w:t>
      </w:r>
      <w:r w:rsidR="00031D53">
        <w:rPr>
          <w:rFonts w:ascii="Times New Roman" w:hAnsi="Times New Roman"/>
          <w:sz w:val="24"/>
          <w:szCs w:val="24"/>
        </w:rPr>
        <w:t xml:space="preserve"> </w:t>
      </w:r>
      <w:r w:rsidRPr="008B3F4F">
        <w:rPr>
          <w:rFonts w:ascii="Times New Roman" w:hAnsi="Times New Roman"/>
          <w:sz w:val="24"/>
          <w:szCs w:val="24"/>
        </w:rPr>
        <w:t>обучения</w:t>
      </w:r>
      <w:r w:rsidR="00031D53">
        <w:rPr>
          <w:rFonts w:ascii="Times New Roman" w:hAnsi="Times New Roman"/>
          <w:sz w:val="24"/>
          <w:szCs w:val="24"/>
        </w:rPr>
        <w:t xml:space="preserve"> </w:t>
      </w:r>
      <w:r w:rsidRPr="008B3F4F">
        <w:rPr>
          <w:rFonts w:ascii="Times New Roman" w:hAnsi="Times New Roman"/>
          <w:sz w:val="24"/>
          <w:szCs w:val="24"/>
        </w:rPr>
        <w:t>представляют</w:t>
      </w:r>
      <w:r w:rsidR="00031D53">
        <w:rPr>
          <w:rFonts w:ascii="Times New Roman" w:hAnsi="Times New Roman"/>
          <w:sz w:val="24"/>
          <w:szCs w:val="24"/>
        </w:rPr>
        <w:t xml:space="preserve"> </w:t>
      </w:r>
      <w:r w:rsidRPr="008B3F4F">
        <w:rPr>
          <w:rFonts w:ascii="Times New Roman" w:hAnsi="Times New Roman"/>
          <w:sz w:val="24"/>
          <w:szCs w:val="24"/>
        </w:rPr>
        <w:t>в</w:t>
      </w:r>
      <w:r w:rsidR="00031D53">
        <w:rPr>
          <w:rFonts w:ascii="Times New Roman" w:hAnsi="Times New Roman"/>
          <w:sz w:val="24"/>
          <w:szCs w:val="24"/>
        </w:rPr>
        <w:t xml:space="preserve"> </w:t>
      </w:r>
      <w:r w:rsidRPr="008B3F4F">
        <w:rPr>
          <w:rFonts w:ascii="Times New Roman" w:hAnsi="Times New Roman"/>
          <w:sz w:val="24"/>
          <w:szCs w:val="24"/>
        </w:rPr>
        <w:t>виде</w:t>
      </w:r>
      <w:r w:rsidR="00031D53">
        <w:rPr>
          <w:rFonts w:ascii="Times New Roman" w:hAnsi="Times New Roman"/>
          <w:sz w:val="24"/>
          <w:szCs w:val="24"/>
        </w:rPr>
        <w:t xml:space="preserve"> </w:t>
      </w:r>
      <w:r w:rsidRPr="008B3F4F">
        <w:rPr>
          <w:rFonts w:ascii="Times New Roman" w:hAnsi="Times New Roman"/>
          <w:sz w:val="24"/>
          <w:szCs w:val="24"/>
        </w:rPr>
        <w:t>индивидуального</w:t>
      </w:r>
      <w:r w:rsidR="00031D53">
        <w:rPr>
          <w:rFonts w:ascii="Times New Roman" w:hAnsi="Times New Roman"/>
          <w:sz w:val="24"/>
          <w:szCs w:val="24"/>
        </w:rPr>
        <w:t xml:space="preserve"> </w:t>
      </w:r>
      <w:r w:rsidRPr="008B3F4F">
        <w:rPr>
          <w:rFonts w:ascii="Times New Roman" w:hAnsi="Times New Roman"/>
          <w:sz w:val="24"/>
          <w:szCs w:val="24"/>
        </w:rPr>
        <w:t>портфолио;</w:t>
      </w:r>
    </w:p>
    <w:p w:rsidR="008A734F" w:rsidRPr="008B3F4F" w:rsidRDefault="008A734F" w:rsidP="008B3F4F">
      <w:pPr>
        <w:pStyle w:val="a3"/>
        <w:widowControl w:val="0"/>
        <w:tabs>
          <w:tab w:val="left" w:pos="1307"/>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оценивание деятельности каждого практиканта осуществляется воспитателем-наставником</w:t>
      </w:r>
      <w:r w:rsidR="00191F92">
        <w:rPr>
          <w:rFonts w:ascii="Times New Roman" w:hAnsi="Times New Roman"/>
          <w:sz w:val="24"/>
          <w:szCs w:val="24"/>
        </w:rPr>
        <w:t xml:space="preserve"> </w:t>
      </w:r>
      <w:r w:rsidRPr="008B3F4F">
        <w:rPr>
          <w:rFonts w:ascii="Times New Roman" w:hAnsi="Times New Roman"/>
          <w:sz w:val="24"/>
          <w:szCs w:val="24"/>
        </w:rPr>
        <w:t>(старшим воспитателем) совместно с руководителем образовательного учреждения</w:t>
      </w:r>
      <w:r w:rsidR="00191F92">
        <w:rPr>
          <w:rFonts w:ascii="Times New Roman" w:hAnsi="Times New Roman"/>
          <w:sz w:val="24"/>
          <w:szCs w:val="24"/>
        </w:rPr>
        <w:t xml:space="preserve"> </w:t>
      </w:r>
      <w:r w:rsidRPr="008B3F4F">
        <w:rPr>
          <w:rFonts w:ascii="Times New Roman" w:hAnsi="Times New Roman"/>
          <w:sz w:val="24"/>
          <w:szCs w:val="24"/>
        </w:rPr>
        <w:t>по основным</w:t>
      </w:r>
      <w:r w:rsidR="00191F92">
        <w:rPr>
          <w:rFonts w:ascii="Times New Roman" w:hAnsi="Times New Roman"/>
          <w:sz w:val="24"/>
          <w:szCs w:val="24"/>
        </w:rPr>
        <w:t xml:space="preserve"> </w:t>
      </w:r>
      <w:r w:rsidRPr="008B3F4F">
        <w:rPr>
          <w:rFonts w:ascii="Times New Roman" w:hAnsi="Times New Roman"/>
          <w:sz w:val="24"/>
          <w:szCs w:val="24"/>
        </w:rPr>
        <w:t xml:space="preserve">показателям оценки результата. </w:t>
      </w:r>
    </w:p>
    <w:p w:rsidR="008A734F" w:rsidRPr="008B3F4F" w:rsidRDefault="008A734F" w:rsidP="008B3F4F">
      <w:pPr>
        <w:pStyle w:val="af0"/>
        <w:ind w:firstLine="709"/>
        <w:jc w:val="both"/>
        <w:rPr>
          <w:sz w:val="24"/>
          <w:szCs w:val="24"/>
        </w:rPr>
      </w:pPr>
      <w:r w:rsidRPr="008B3F4F">
        <w:rPr>
          <w:sz w:val="24"/>
          <w:szCs w:val="24"/>
        </w:rPr>
        <w:t>Обучающиеся в период прохождения преддипломной практики в</w:t>
      </w:r>
      <w:r w:rsidR="00191F92">
        <w:rPr>
          <w:sz w:val="24"/>
          <w:szCs w:val="24"/>
        </w:rPr>
        <w:t xml:space="preserve"> </w:t>
      </w:r>
      <w:r w:rsidRPr="008B3F4F">
        <w:rPr>
          <w:sz w:val="24"/>
          <w:szCs w:val="24"/>
        </w:rPr>
        <w:t>организациях:</w:t>
      </w:r>
    </w:p>
    <w:p w:rsidR="008A734F" w:rsidRPr="008B3F4F" w:rsidRDefault="008A734F" w:rsidP="008B3F4F">
      <w:pPr>
        <w:pStyle w:val="a3"/>
        <w:widowControl w:val="0"/>
        <w:tabs>
          <w:tab w:val="left" w:pos="1200"/>
          <w:tab w:val="left" w:pos="1201"/>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полностью</w:t>
      </w:r>
      <w:r w:rsidR="00191F92">
        <w:rPr>
          <w:rFonts w:ascii="Times New Roman" w:hAnsi="Times New Roman"/>
          <w:sz w:val="24"/>
          <w:szCs w:val="24"/>
        </w:rPr>
        <w:t xml:space="preserve"> </w:t>
      </w:r>
      <w:r w:rsidRPr="008B3F4F">
        <w:rPr>
          <w:rFonts w:ascii="Times New Roman" w:hAnsi="Times New Roman"/>
          <w:sz w:val="24"/>
          <w:szCs w:val="24"/>
        </w:rPr>
        <w:t>выполняют</w:t>
      </w:r>
      <w:r w:rsidR="00191F92">
        <w:rPr>
          <w:rFonts w:ascii="Times New Roman" w:hAnsi="Times New Roman"/>
          <w:sz w:val="24"/>
          <w:szCs w:val="24"/>
        </w:rPr>
        <w:t xml:space="preserve"> </w:t>
      </w:r>
      <w:r w:rsidRPr="008B3F4F">
        <w:rPr>
          <w:rFonts w:ascii="Times New Roman" w:hAnsi="Times New Roman"/>
          <w:sz w:val="24"/>
          <w:szCs w:val="24"/>
        </w:rPr>
        <w:t>задания,</w:t>
      </w:r>
      <w:r w:rsidR="00191F92">
        <w:rPr>
          <w:rFonts w:ascii="Times New Roman" w:hAnsi="Times New Roman"/>
          <w:sz w:val="24"/>
          <w:szCs w:val="24"/>
        </w:rPr>
        <w:t xml:space="preserve"> предусмотренные </w:t>
      </w:r>
      <w:r w:rsidRPr="008B3F4F">
        <w:rPr>
          <w:rFonts w:ascii="Times New Roman" w:hAnsi="Times New Roman"/>
          <w:sz w:val="24"/>
          <w:szCs w:val="24"/>
        </w:rPr>
        <w:t>программой</w:t>
      </w:r>
      <w:r w:rsidR="00191F92">
        <w:rPr>
          <w:rFonts w:ascii="Times New Roman" w:hAnsi="Times New Roman"/>
          <w:sz w:val="24"/>
          <w:szCs w:val="24"/>
        </w:rPr>
        <w:t xml:space="preserve"> </w:t>
      </w:r>
      <w:r w:rsidRPr="008B3F4F">
        <w:rPr>
          <w:rFonts w:ascii="Times New Roman" w:hAnsi="Times New Roman"/>
          <w:sz w:val="24"/>
          <w:szCs w:val="24"/>
        </w:rPr>
        <w:t>практики;</w:t>
      </w:r>
    </w:p>
    <w:p w:rsidR="008A734F" w:rsidRPr="008B3F4F" w:rsidRDefault="008A734F" w:rsidP="008B3F4F">
      <w:pPr>
        <w:pStyle w:val="a3"/>
        <w:widowControl w:val="0"/>
        <w:tabs>
          <w:tab w:val="left" w:pos="1200"/>
          <w:tab w:val="left" w:pos="1201"/>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соблюдают</w:t>
      </w:r>
      <w:r w:rsidR="00191F92">
        <w:rPr>
          <w:rFonts w:ascii="Times New Roman" w:hAnsi="Times New Roman"/>
          <w:sz w:val="24"/>
          <w:szCs w:val="24"/>
        </w:rPr>
        <w:t xml:space="preserve"> </w:t>
      </w:r>
      <w:r w:rsidRPr="008B3F4F">
        <w:rPr>
          <w:rFonts w:ascii="Times New Roman" w:hAnsi="Times New Roman"/>
          <w:sz w:val="24"/>
          <w:szCs w:val="24"/>
        </w:rPr>
        <w:t>действующие</w:t>
      </w:r>
      <w:r w:rsidR="00191F92">
        <w:rPr>
          <w:rFonts w:ascii="Times New Roman" w:hAnsi="Times New Roman"/>
          <w:sz w:val="24"/>
          <w:szCs w:val="24"/>
        </w:rPr>
        <w:t xml:space="preserve"> </w:t>
      </w:r>
      <w:r w:rsidRPr="008B3F4F">
        <w:rPr>
          <w:rFonts w:ascii="Times New Roman" w:hAnsi="Times New Roman"/>
          <w:sz w:val="24"/>
          <w:szCs w:val="24"/>
        </w:rPr>
        <w:t>в</w:t>
      </w:r>
      <w:r w:rsidR="00191F92">
        <w:rPr>
          <w:rFonts w:ascii="Times New Roman" w:hAnsi="Times New Roman"/>
          <w:sz w:val="24"/>
          <w:szCs w:val="24"/>
        </w:rPr>
        <w:t xml:space="preserve"> </w:t>
      </w:r>
      <w:r w:rsidRPr="008B3F4F">
        <w:rPr>
          <w:rFonts w:ascii="Times New Roman" w:hAnsi="Times New Roman"/>
          <w:sz w:val="24"/>
          <w:szCs w:val="24"/>
        </w:rPr>
        <w:t>организациях</w:t>
      </w:r>
      <w:r w:rsidR="00191F92">
        <w:rPr>
          <w:rFonts w:ascii="Times New Roman" w:hAnsi="Times New Roman"/>
          <w:sz w:val="24"/>
          <w:szCs w:val="24"/>
        </w:rPr>
        <w:t xml:space="preserve"> </w:t>
      </w:r>
      <w:r w:rsidRPr="008B3F4F">
        <w:rPr>
          <w:rFonts w:ascii="Times New Roman" w:hAnsi="Times New Roman"/>
          <w:sz w:val="24"/>
          <w:szCs w:val="24"/>
        </w:rPr>
        <w:t>правила</w:t>
      </w:r>
      <w:r w:rsidR="00191F92">
        <w:rPr>
          <w:rFonts w:ascii="Times New Roman" w:hAnsi="Times New Roman"/>
          <w:sz w:val="24"/>
          <w:szCs w:val="24"/>
        </w:rPr>
        <w:t xml:space="preserve"> </w:t>
      </w:r>
      <w:r w:rsidRPr="008B3F4F">
        <w:rPr>
          <w:rFonts w:ascii="Times New Roman" w:hAnsi="Times New Roman"/>
          <w:sz w:val="24"/>
          <w:szCs w:val="24"/>
        </w:rPr>
        <w:t>внутреннего</w:t>
      </w:r>
      <w:r w:rsidR="00191F92">
        <w:rPr>
          <w:rFonts w:ascii="Times New Roman" w:hAnsi="Times New Roman"/>
          <w:sz w:val="24"/>
          <w:szCs w:val="24"/>
        </w:rPr>
        <w:t xml:space="preserve"> </w:t>
      </w:r>
      <w:r w:rsidRPr="008B3F4F">
        <w:rPr>
          <w:rFonts w:ascii="Times New Roman" w:hAnsi="Times New Roman"/>
          <w:sz w:val="24"/>
          <w:szCs w:val="24"/>
        </w:rPr>
        <w:t>трудового</w:t>
      </w:r>
      <w:r w:rsidR="00191F92">
        <w:rPr>
          <w:rFonts w:ascii="Times New Roman" w:hAnsi="Times New Roman"/>
          <w:sz w:val="24"/>
          <w:szCs w:val="24"/>
        </w:rPr>
        <w:t xml:space="preserve"> </w:t>
      </w:r>
      <w:r w:rsidRPr="008B3F4F">
        <w:rPr>
          <w:rFonts w:ascii="Times New Roman" w:hAnsi="Times New Roman"/>
          <w:sz w:val="24"/>
          <w:szCs w:val="24"/>
        </w:rPr>
        <w:t>распорядка;</w:t>
      </w:r>
    </w:p>
    <w:p w:rsidR="008A734F" w:rsidRPr="008B3F4F" w:rsidRDefault="008A734F" w:rsidP="008B3F4F">
      <w:pPr>
        <w:pStyle w:val="a3"/>
        <w:widowControl w:val="0"/>
        <w:tabs>
          <w:tab w:val="left" w:pos="1229"/>
          <w:tab w:val="left" w:pos="1230"/>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строго</w:t>
      </w:r>
      <w:r w:rsidR="00191F92">
        <w:rPr>
          <w:rFonts w:ascii="Times New Roman" w:hAnsi="Times New Roman"/>
          <w:sz w:val="24"/>
          <w:szCs w:val="24"/>
        </w:rPr>
        <w:t xml:space="preserve"> </w:t>
      </w:r>
      <w:r w:rsidRPr="008B3F4F">
        <w:rPr>
          <w:rFonts w:ascii="Times New Roman" w:hAnsi="Times New Roman"/>
          <w:sz w:val="24"/>
          <w:szCs w:val="24"/>
        </w:rPr>
        <w:t>соблюдают</w:t>
      </w:r>
      <w:r w:rsidR="00191F92">
        <w:rPr>
          <w:rFonts w:ascii="Times New Roman" w:hAnsi="Times New Roman"/>
          <w:sz w:val="24"/>
          <w:szCs w:val="24"/>
        </w:rPr>
        <w:t xml:space="preserve"> </w:t>
      </w:r>
      <w:r w:rsidRPr="008B3F4F">
        <w:rPr>
          <w:rFonts w:ascii="Times New Roman" w:hAnsi="Times New Roman"/>
          <w:sz w:val="24"/>
          <w:szCs w:val="24"/>
        </w:rPr>
        <w:t>требования</w:t>
      </w:r>
      <w:r w:rsidR="00191F92">
        <w:rPr>
          <w:rFonts w:ascii="Times New Roman" w:hAnsi="Times New Roman"/>
          <w:sz w:val="24"/>
          <w:szCs w:val="24"/>
        </w:rPr>
        <w:t xml:space="preserve"> </w:t>
      </w:r>
      <w:r w:rsidRPr="008B3F4F">
        <w:rPr>
          <w:rFonts w:ascii="Times New Roman" w:hAnsi="Times New Roman"/>
          <w:sz w:val="24"/>
          <w:szCs w:val="24"/>
        </w:rPr>
        <w:t>охраны</w:t>
      </w:r>
      <w:r w:rsidR="00191F92">
        <w:rPr>
          <w:rFonts w:ascii="Times New Roman" w:hAnsi="Times New Roman"/>
          <w:sz w:val="24"/>
          <w:szCs w:val="24"/>
        </w:rPr>
        <w:t xml:space="preserve"> </w:t>
      </w:r>
      <w:r w:rsidRPr="008B3F4F">
        <w:rPr>
          <w:rFonts w:ascii="Times New Roman" w:hAnsi="Times New Roman"/>
          <w:sz w:val="24"/>
          <w:szCs w:val="24"/>
        </w:rPr>
        <w:t>труда</w:t>
      </w:r>
      <w:r w:rsidR="00191F92">
        <w:rPr>
          <w:rFonts w:ascii="Times New Roman" w:hAnsi="Times New Roman"/>
          <w:sz w:val="24"/>
          <w:szCs w:val="24"/>
        </w:rPr>
        <w:t xml:space="preserve"> </w:t>
      </w:r>
      <w:r w:rsidRPr="008B3F4F">
        <w:rPr>
          <w:rFonts w:ascii="Times New Roman" w:hAnsi="Times New Roman"/>
          <w:sz w:val="24"/>
          <w:szCs w:val="24"/>
        </w:rPr>
        <w:t>и</w:t>
      </w:r>
      <w:r w:rsidR="00191F92">
        <w:rPr>
          <w:rFonts w:ascii="Times New Roman" w:hAnsi="Times New Roman"/>
          <w:sz w:val="24"/>
          <w:szCs w:val="24"/>
        </w:rPr>
        <w:t xml:space="preserve"> </w:t>
      </w:r>
      <w:r w:rsidRPr="008B3F4F">
        <w:rPr>
          <w:rFonts w:ascii="Times New Roman" w:hAnsi="Times New Roman"/>
          <w:sz w:val="24"/>
          <w:szCs w:val="24"/>
        </w:rPr>
        <w:t>пожарной</w:t>
      </w:r>
      <w:r w:rsidR="00191F92">
        <w:rPr>
          <w:rFonts w:ascii="Times New Roman" w:hAnsi="Times New Roman"/>
          <w:sz w:val="24"/>
          <w:szCs w:val="24"/>
        </w:rPr>
        <w:t xml:space="preserve"> </w:t>
      </w:r>
      <w:r w:rsidRPr="008B3F4F">
        <w:rPr>
          <w:rFonts w:ascii="Times New Roman" w:hAnsi="Times New Roman"/>
          <w:sz w:val="24"/>
          <w:szCs w:val="24"/>
        </w:rPr>
        <w:t>безопасности.</w:t>
      </w:r>
    </w:p>
    <w:p w:rsidR="008A734F" w:rsidRPr="008B3F4F" w:rsidRDefault="008A734F" w:rsidP="008B3F4F">
      <w:pPr>
        <w:pStyle w:val="21"/>
        <w:ind w:left="0" w:firstLine="709"/>
        <w:jc w:val="both"/>
        <w:rPr>
          <w:b w:val="0"/>
          <w:i/>
          <w:sz w:val="24"/>
          <w:szCs w:val="24"/>
        </w:rPr>
      </w:pPr>
      <w:r w:rsidRPr="008B3F4F">
        <w:rPr>
          <w:b w:val="0"/>
          <w:i/>
          <w:sz w:val="24"/>
          <w:szCs w:val="24"/>
        </w:rPr>
        <w:t>Образовательная</w:t>
      </w:r>
      <w:r w:rsidR="00191F92">
        <w:rPr>
          <w:b w:val="0"/>
          <w:i/>
          <w:sz w:val="24"/>
          <w:szCs w:val="24"/>
        </w:rPr>
        <w:t xml:space="preserve"> </w:t>
      </w:r>
      <w:r w:rsidRPr="008B3F4F">
        <w:rPr>
          <w:b w:val="0"/>
          <w:i/>
          <w:sz w:val="24"/>
          <w:szCs w:val="24"/>
        </w:rPr>
        <w:t>организация:</w:t>
      </w:r>
    </w:p>
    <w:p w:rsidR="008A734F" w:rsidRPr="008B3F4F" w:rsidRDefault="008A734F" w:rsidP="008B3F4F">
      <w:pPr>
        <w:pStyle w:val="a3"/>
        <w:widowControl w:val="0"/>
        <w:tabs>
          <w:tab w:val="left" w:pos="1229"/>
          <w:tab w:val="left" w:pos="1230"/>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заключают</w:t>
      </w:r>
      <w:r w:rsidR="00191F92">
        <w:rPr>
          <w:rFonts w:ascii="Times New Roman" w:hAnsi="Times New Roman"/>
          <w:sz w:val="24"/>
          <w:szCs w:val="24"/>
        </w:rPr>
        <w:t xml:space="preserve"> </w:t>
      </w:r>
      <w:r w:rsidRPr="008B3F4F">
        <w:rPr>
          <w:rFonts w:ascii="Times New Roman" w:hAnsi="Times New Roman"/>
          <w:sz w:val="24"/>
          <w:szCs w:val="24"/>
        </w:rPr>
        <w:t>договоры</w:t>
      </w:r>
      <w:r w:rsidR="00191F92">
        <w:rPr>
          <w:rFonts w:ascii="Times New Roman" w:hAnsi="Times New Roman"/>
          <w:sz w:val="24"/>
          <w:szCs w:val="24"/>
        </w:rPr>
        <w:t xml:space="preserve"> </w:t>
      </w:r>
      <w:r w:rsidRPr="008B3F4F">
        <w:rPr>
          <w:rFonts w:ascii="Times New Roman" w:hAnsi="Times New Roman"/>
          <w:sz w:val="24"/>
          <w:szCs w:val="24"/>
        </w:rPr>
        <w:t>на</w:t>
      </w:r>
      <w:r w:rsidR="00191F92">
        <w:rPr>
          <w:rFonts w:ascii="Times New Roman" w:hAnsi="Times New Roman"/>
          <w:sz w:val="24"/>
          <w:szCs w:val="24"/>
        </w:rPr>
        <w:t xml:space="preserve"> </w:t>
      </w:r>
      <w:r w:rsidRPr="008B3F4F">
        <w:rPr>
          <w:rFonts w:ascii="Times New Roman" w:hAnsi="Times New Roman"/>
          <w:sz w:val="24"/>
          <w:szCs w:val="24"/>
        </w:rPr>
        <w:t>организацию</w:t>
      </w:r>
      <w:r w:rsidR="00191F92">
        <w:rPr>
          <w:rFonts w:ascii="Times New Roman" w:hAnsi="Times New Roman"/>
          <w:sz w:val="24"/>
          <w:szCs w:val="24"/>
        </w:rPr>
        <w:t xml:space="preserve"> </w:t>
      </w:r>
      <w:r w:rsidRPr="008B3F4F">
        <w:rPr>
          <w:rFonts w:ascii="Times New Roman" w:hAnsi="Times New Roman"/>
          <w:sz w:val="24"/>
          <w:szCs w:val="24"/>
        </w:rPr>
        <w:t>и</w:t>
      </w:r>
      <w:r w:rsidR="00191F92">
        <w:rPr>
          <w:rFonts w:ascii="Times New Roman" w:hAnsi="Times New Roman"/>
          <w:sz w:val="24"/>
          <w:szCs w:val="24"/>
        </w:rPr>
        <w:t xml:space="preserve"> </w:t>
      </w:r>
      <w:r w:rsidRPr="008B3F4F">
        <w:rPr>
          <w:rFonts w:ascii="Times New Roman" w:hAnsi="Times New Roman"/>
          <w:sz w:val="24"/>
          <w:szCs w:val="24"/>
        </w:rPr>
        <w:t>проведение</w:t>
      </w:r>
      <w:r w:rsidR="00191F92">
        <w:rPr>
          <w:rFonts w:ascii="Times New Roman" w:hAnsi="Times New Roman"/>
          <w:sz w:val="24"/>
          <w:szCs w:val="24"/>
        </w:rPr>
        <w:t xml:space="preserve"> </w:t>
      </w:r>
      <w:r w:rsidRPr="008B3F4F">
        <w:rPr>
          <w:rFonts w:ascii="Times New Roman" w:hAnsi="Times New Roman"/>
          <w:sz w:val="24"/>
          <w:szCs w:val="24"/>
        </w:rPr>
        <w:t>преддипломной</w:t>
      </w:r>
      <w:r w:rsidR="00191F92">
        <w:rPr>
          <w:rFonts w:ascii="Times New Roman" w:hAnsi="Times New Roman"/>
          <w:sz w:val="24"/>
          <w:szCs w:val="24"/>
        </w:rPr>
        <w:t xml:space="preserve"> </w:t>
      </w:r>
      <w:r w:rsidRPr="008B3F4F">
        <w:rPr>
          <w:rFonts w:ascii="Times New Roman" w:hAnsi="Times New Roman"/>
          <w:sz w:val="24"/>
          <w:szCs w:val="24"/>
        </w:rPr>
        <w:t>практики;</w:t>
      </w:r>
    </w:p>
    <w:p w:rsidR="008A734F" w:rsidRPr="008B3F4F" w:rsidRDefault="008A734F" w:rsidP="008B3F4F">
      <w:pPr>
        <w:pStyle w:val="a3"/>
        <w:widowControl w:val="0"/>
        <w:tabs>
          <w:tab w:val="left" w:pos="1229"/>
          <w:tab w:val="left" w:pos="1230"/>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разрабатывают</w:t>
      </w:r>
      <w:r w:rsidR="00191F92">
        <w:rPr>
          <w:rFonts w:ascii="Times New Roman" w:hAnsi="Times New Roman"/>
          <w:sz w:val="24"/>
          <w:szCs w:val="24"/>
        </w:rPr>
        <w:t xml:space="preserve"> </w:t>
      </w:r>
      <w:r w:rsidRPr="008B3F4F">
        <w:rPr>
          <w:rFonts w:ascii="Times New Roman" w:hAnsi="Times New Roman"/>
          <w:sz w:val="24"/>
          <w:szCs w:val="24"/>
        </w:rPr>
        <w:t>и</w:t>
      </w:r>
      <w:r w:rsidR="00191F92">
        <w:rPr>
          <w:rFonts w:ascii="Times New Roman" w:hAnsi="Times New Roman"/>
          <w:sz w:val="24"/>
          <w:szCs w:val="24"/>
        </w:rPr>
        <w:t xml:space="preserve"> </w:t>
      </w:r>
      <w:r w:rsidRPr="008B3F4F">
        <w:rPr>
          <w:rFonts w:ascii="Times New Roman" w:hAnsi="Times New Roman"/>
          <w:sz w:val="24"/>
          <w:szCs w:val="24"/>
        </w:rPr>
        <w:t>согласовывают</w:t>
      </w:r>
      <w:r w:rsidR="00191F92">
        <w:rPr>
          <w:rFonts w:ascii="Times New Roman" w:hAnsi="Times New Roman"/>
          <w:sz w:val="24"/>
          <w:szCs w:val="24"/>
        </w:rPr>
        <w:t xml:space="preserve"> </w:t>
      </w:r>
      <w:r w:rsidRPr="008B3F4F">
        <w:rPr>
          <w:rFonts w:ascii="Times New Roman" w:hAnsi="Times New Roman"/>
          <w:sz w:val="24"/>
          <w:szCs w:val="24"/>
        </w:rPr>
        <w:t>с</w:t>
      </w:r>
      <w:r w:rsidR="00191F92">
        <w:rPr>
          <w:rFonts w:ascii="Times New Roman" w:hAnsi="Times New Roman"/>
          <w:sz w:val="24"/>
          <w:szCs w:val="24"/>
        </w:rPr>
        <w:t xml:space="preserve"> </w:t>
      </w:r>
      <w:r w:rsidRPr="008B3F4F">
        <w:rPr>
          <w:rFonts w:ascii="Times New Roman" w:hAnsi="Times New Roman"/>
          <w:sz w:val="24"/>
          <w:szCs w:val="24"/>
        </w:rPr>
        <w:t>организациями</w:t>
      </w:r>
      <w:r w:rsidR="00191F92">
        <w:rPr>
          <w:rFonts w:ascii="Times New Roman" w:hAnsi="Times New Roman"/>
          <w:sz w:val="24"/>
          <w:szCs w:val="24"/>
        </w:rPr>
        <w:t xml:space="preserve"> </w:t>
      </w:r>
      <w:r w:rsidRPr="008B3F4F">
        <w:rPr>
          <w:rFonts w:ascii="Times New Roman" w:hAnsi="Times New Roman"/>
          <w:sz w:val="24"/>
          <w:szCs w:val="24"/>
        </w:rPr>
        <w:t>программу,</w:t>
      </w:r>
      <w:r w:rsidR="00191F92">
        <w:rPr>
          <w:rFonts w:ascii="Times New Roman" w:hAnsi="Times New Roman"/>
          <w:sz w:val="24"/>
          <w:szCs w:val="24"/>
        </w:rPr>
        <w:t xml:space="preserve"> </w:t>
      </w:r>
      <w:r w:rsidRPr="008B3F4F">
        <w:rPr>
          <w:rFonts w:ascii="Times New Roman" w:hAnsi="Times New Roman"/>
          <w:sz w:val="24"/>
          <w:szCs w:val="24"/>
        </w:rPr>
        <w:t>содержание</w:t>
      </w:r>
      <w:r w:rsidR="00191F92">
        <w:rPr>
          <w:rFonts w:ascii="Times New Roman" w:hAnsi="Times New Roman"/>
          <w:sz w:val="24"/>
          <w:szCs w:val="24"/>
        </w:rPr>
        <w:t xml:space="preserve"> </w:t>
      </w:r>
      <w:r w:rsidRPr="008B3F4F">
        <w:rPr>
          <w:rFonts w:ascii="Times New Roman" w:hAnsi="Times New Roman"/>
          <w:sz w:val="24"/>
          <w:szCs w:val="24"/>
        </w:rPr>
        <w:t>и</w:t>
      </w:r>
      <w:r w:rsidR="00191F92">
        <w:rPr>
          <w:rFonts w:ascii="Times New Roman" w:hAnsi="Times New Roman"/>
          <w:sz w:val="24"/>
          <w:szCs w:val="24"/>
        </w:rPr>
        <w:t xml:space="preserve"> </w:t>
      </w:r>
      <w:r w:rsidRPr="008B3F4F">
        <w:rPr>
          <w:rFonts w:ascii="Times New Roman" w:hAnsi="Times New Roman"/>
          <w:sz w:val="24"/>
          <w:szCs w:val="24"/>
        </w:rPr>
        <w:t>планируемые</w:t>
      </w:r>
      <w:r w:rsidR="00191F92">
        <w:rPr>
          <w:rFonts w:ascii="Times New Roman" w:hAnsi="Times New Roman"/>
          <w:sz w:val="24"/>
          <w:szCs w:val="24"/>
        </w:rPr>
        <w:t xml:space="preserve"> </w:t>
      </w:r>
      <w:r w:rsidRPr="008B3F4F">
        <w:rPr>
          <w:rFonts w:ascii="Times New Roman" w:hAnsi="Times New Roman"/>
          <w:sz w:val="24"/>
          <w:szCs w:val="24"/>
        </w:rPr>
        <w:t>результаты</w:t>
      </w:r>
      <w:r w:rsidR="00191F92">
        <w:rPr>
          <w:rFonts w:ascii="Times New Roman" w:hAnsi="Times New Roman"/>
          <w:sz w:val="24"/>
          <w:szCs w:val="24"/>
        </w:rPr>
        <w:t xml:space="preserve"> </w:t>
      </w:r>
      <w:r w:rsidRPr="008B3F4F">
        <w:rPr>
          <w:rFonts w:ascii="Times New Roman" w:hAnsi="Times New Roman"/>
          <w:sz w:val="24"/>
          <w:szCs w:val="24"/>
        </w:rPr>
        <w:t>преддипломной</w:t>
      </w:r>
      <w:r w:rsidR="00191F92">
        <w:rPr>
          <w:rFonts w:ascii="Times New Roman" w:hAnsi="Times New Roman"/>
          <w:sz w:val="24"/>
          <w:szCs w:val="24"/>
        </w:rPr>
        <w:t xml:space="preserve"> </w:t>
      </w:r>
      <w:r w:rsidRPr="008B3F4F">
        <w:rPr>
          <w:rFonts w:ascii="Times New Roman" w:hAnsi="Times New Roman"/>
          <w:sz w:val="24"/>
          <w:szCs w:val="24"/>
        </w:rPr>
        <w:t>практики;</w:t>
      </w:r>
    </w:p>
    <w:p w:rsidR="008A734F" w:rsidRPr="008B3F4F" w:rsidRDefault="008A734F" w:rsidP="008B3F4F">
      <w:pPr>
        <w:pStyle w:val="a3"/>
        <w:widowControl w:val="0"/>
        <w:tabs>
          <w:tab w:val="left" w:pos="1229"/>
          <w:tab w:val="left" w:pos="1230"/>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осуществляют</w:t>
      </w:r>
      <w:r w:rsidR="00191F92">
        <w:rPr>
          <w:rFonts w:ascii="Times New Roman" w:hAnsi="Times New Roman"/>
          <w:sz w:val="24"/>
          <w:szCs w:val="24"/>
        </w:rPr>
        <w:t xml:space="preserve"> </w:t>
      </w:r>
      <w:r w:rsidRPr="008B3F4F">
        <w:rPr>
          <w:rFonts w:ascii="Times New Roman" w:hAnsi="Times New Roman"/>
          <w:sz w:val="24"/>
          <w:szCs w:val="24"/>
        </w:rPr>
        <w:t>руководство</w:t>
      </w:r>
      <w:r w:rsidR="00191F92">
        <w:rPr>
          <w:rFonts w:ascii="Times New Roman" w:hAnsi="Times New Roman"/>
          <w:sz w:val="24"/>
          <w:szCs w:val="24"/>
        </w:rPr>
        <w:t xml:space="preserve"> </w:t>
      </w:r>
      <w:r w:rsidRPr="008B3F4F">
        <w:rPr>
          <w:rFonts w:ascii="Times New Roman" w:hAnsi="Times New Roman"/>
          <w:sz w:val="24"/>
          <w:szCs w:val="24"/>
        </w:rPr>
        <w:t>преддипломной</w:t>
      </w:r>
      <w:r w:rsidR="00191F92">
        <w:rPr>
          <w:rFonts w:ascii="Times New Roman" w:hAnsi="Times New Roman"/>
          <w:sz w:val="24"/>
          <w:szCs w:val="24"/>
        </w:rPr>
        <w:t xml:space="preserve"> </w:t>
      </w:r>
      <w:r w:rsidRPr="008B3F4F">
        <w:rPr>
          <w:rFonts w:ascii="Times New Roman" w:hAnsi="Times New Roman"/>
          <w:sz w:val="24"/>
          <w:szCs w:val="24"/>
        </w:rPr>
        <w:t>практикой;</w:t>
      </w:r>
    </w:p>
    <w:p w:rsidR="008A734F" w:rsidRPr="008B3F4F" w:rsidRDefault="008A734F" w:rsidP="008B3F4F">
      <w:pPr>
        <w:pStyle w:val="a3"/>
        <w:widowControl w:val="0"/>
        <w:tabs>
          <w:tab w:val="left" w:pos="1230"/>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контролируют</w:t>
      </w:r>
      <w:r w:rsidR="00191F92">
        <w:rPr>
          <w:rFonts w:ascii="Times New Roman" w:hAnsi="Times New Roman"/>
          <w:sz w:val="24"/>
          <w:szCs w:val="24"/>
        </w:rPr>
        <w:t xml:space="preserve"> </w:t>
      </w:r>
      <w:r w:rsidRPr="008B3F4F">
        <w:rPr>
          <w:rFonts w:ascii="Times New Roman" w:hAnsi="Times New Roman"/>
          <w:sz w:val="24"/>
          <w:szCs w:val="24"/>
        </w:rPr>
        <w:t>реализацию</w:t>
      </w:r>
      <w:r w:rsidR="00031D53">
        <w:rPr>
          <w:rFonts w:ascii="Times New Roman" w:hAnsi="Times New Roman"/>
          <w:sz w:val="24"/>
          <w:szCs w:val="24"/>
        </w:rPr>
        <w:t xml:space="preserve"> </w:t>
      </w:r>
      <w:r w:rsidRPr="008B3F4F">
        <w:rPr>
          <w:rFonts w:ascii="Times New Roman" w:hAnsi="Times New Roman"/>
          <w:sz w:val="24"/>
          <w:szCs w:val="24"/>
        </w:rPr>
        <w:t>программы</w:t>
      </w:r>
      <w:r w:rsidR="00031D53">
        <w:rPr>
          <w:rFonts w:ascii="Times New Roman" w:hAnsi="Times New Roman"/>
          <w:sz w:val="24"/>
          <w:szCs w:val="24"/>
        </w:rPr>
        <w:t xml:space="preserve"> </w:t>
      </w:r>
      <w:r w:rsidRPr="008B3F4F">
        <w:rPr>
          <w:rFonts w:ascii="Times New Roman" w:hAnsi="Times New Roman"/>
          <w:sz w:val="24"/>
          <w:szCs w:val="24"/>
        </w:rPr>
        <w:t>и</w:t>
      </w:r>
      <w:r w:rsidR="00031D53">
        <w:rPr>
          <w:rFonts w:ascii="Times New Roman" w:hAnsi="Times New Roman"/>
          <w:sz w:val="24"/>
          <w:szCs w:val="24"/>
        </w:rPr>
        <w:t xml:space="preserve"> </w:t>
      </w:r>
      <w:r w:rsidRPr="008B3F4F">
        <w:rPr>
          <w:rFonts w:ascii="Times New Roman" w:hAnsi="Times New Roman"/>
          <w:sz w:val="24"/>
          <w:szCs w:val="24"/>
        </w:rPr>
        <w:t>условия</w:t>
      </w:r>
      <w:r w:rsidR="00031D53">
        <w:rPr>
          <w:rFonts w:ascii="Times New Roman" w:hAnsi="Times New Roman"/>
          <w:sz w:val="24"/>
          <w:szCs w:val="24"/>
        </w:rPr>
        <w:t xml:space="preserve"> </w:t>
      </w:r>
      <w:r w:rsidRPr="008B3F4F">
        <w:rPr>
          <w:rFonts w:ascii="Times New Roman" w:hAnsi="Times New Roman"/>
          <w:sz w:val="24"/>
          <w:szCs w:val="24"/>
        </w:rPr>
        <w:t>проведения</w:t>
      </w:r>
      <w:r w:rsidR="00031D53">
        <w:rPr>
          <w:rFonts w:ascii="Times New Roman" w:hAnsi="Times New Roman"/>
          <w:sz w:val="24"/>
          <w:szCs w:val="24"/>
        </w:rPr>
        <w:t xml:space="preserve"> </w:t>
      </w:r>
      <w:r w:rsidRPr="008B3F4F">
        <w:rPr>
          <w:rFonts w:ascii="Times New Roman" w:hAnsi="Times New Roman"/>
          <w:sz w:val="24"/>
          <w:szCs w:val="24"/>
        </w:rPr>
        <w:t>преддипломной</w:t>
      </w:r>
      <w:r w:rsidR="00031D53">
        <w:rPr>
          <w:rFonts w:ascii="Times New Roman" w:hAnsi="Times New Roman"/>
          <w:sz w:val="24"/>
          <w:szCs w:val="24"/>
        </w:rPr>
        <w:t xml:space="preserve"> </w:t>
      </w:r>
      <w:r w:rsidRPr="008B3F4F">
        <w:rPr>
          <w:rFonts w:ascii="Times New Roman" w:hAnsi="Times New Roman"/>
          <w:sz w:val="24"/>
          <w:szCs w:val="24"/>
        </w:rPr>
        <w:t>практики</w:t>
      </w:r>
      <w:r w:rsidR="00031D53">
        <w:rPr>
          <w:rFonts w:ascii="Times New Roman" w:hAnsi="Times New Roman"/>
          <w:sz w:val="24"/>
          <w:szCs w:val="24"/>
        </w:rPr>
        <w:t xml:space="preserve"> </w:t>
      </w:r>
      <w:r w:rsidRPr="008B3F4F">
        <w:rPr>
          <w:rFonts w:ascii="Times New Roman" w:hAnsi="Times New Roman"/>
          <w:sz w:val="24"/>
          <w:szCs w:val="24"/>
        </w:rPr>
        <w:t>организациями, в том числе требования охраны труда, безопасности жизнедеятельности и</w:t>
      </w:r>
      <w:r w:rsidR="00031D53">
        <w:rPr>
          <w:rFonts w:ascii="Times New Roman" w:hAnsi="Times New Roman"/>
          <w:sz w:val="24"/>
          <w:szCs w:val="24"/>
        </w:rPr>
        <w:t xml:space="preserve"> </w:t>
      </w:r>
      <w:r w:rsidRPr="008B3F4F">
        <w:rPr>
          <w:rFonts w:ascii="Times New Roman" w:hAnsi="Times New Roman"/>
          <w:sz w:val="24"/>
          <w:szCs w:val="24"/>
        </w:rPr>
        <w:t>пожарной</w:t>
      </w:r>
      <w:r w:rsidR="00031D53">
        <w:rPr>
          <w:rFonts w:ascii="Times New Roman" w:hAnsi="Times New Roman"/>
          <w:sz w:val="24"/>
          <w:szCs w:val="24"/>
        </w:rPr>
        <w:t xml:space="preserve"> </w:t>
      </w:r>
      <w:r w:rsidRPr="008B3F4F">
        <w:rPr>
          <w:rFonts w:ascii="Times New Roman" w:hAnsi="Times New Roman"/>
          <w:sz w:val="24"/>
          <w:szCs w:val="24"/>
        </w:rPr>
        <w:t>безопасности</w:t>
      </w:r>
      <w:r w:rsidR="00031D53">
        <w:rPr>
          <w:rFonts w:ascii="Times New Roman" w:hAnsi="Times New Roman"/>
          <w:sz w:val="24"/>
          <w:szCs w:val="24"/>
        </w:rPr>
        <w:t xml:space="preserve"> </w:t>
      </w:r>
      <w:r w:rsidRPr="008B3F4F">
        <w:rPr>
          <w:rFonts w:ascii="Times New Roman" w:hAnsi="Times New Roman"/>
          <w:sz w:val="24"/>
          <w:szCs w:val="24"/>
        </w:rPr>
        <w:t>в</w:t>
      </w:r>
      <w:r w:rsidR="00031D53">
        <w:rPr>
          <w:rFonts w:ascii="Times New Roman" w:hAnsi="Times New Roman"/>
          <w:sz w:val="24"/>
          <w:szCs w:val="24"/>
        </w:rPr>
        <w:t xml:space="preserve"> </w:t>
      </w:r>
      <w:r w:rsidRPr="008B3F4F">
        <w:rPr>
          <w:rFonts w:ascii="Times New Roman" w:hAnsi="Times New Roman"/>
          <w:sz w:val="24"/>
          <w:szCs w:val="24"/>
        </w:rPr>
        <w:t>соответствии</w:t>
      </w:r>
      <w:r w:rsidR="00031D53">
        <w:rPr>
          <w:rFonts w:ascii="Times New Roman" w:hAnsi="Times New Roman"/>
          <w:sz w:val="24"/>
          <w:szCs w:val="24"/>
        </w:rPr>
        <w:t xml:space="preserve"> </w:t>
      </w:r>
      <w:r w:rsidRPr="008B3F4F">
        <w:rPr>
          <w:rFonts w:ascii="Times New Roman" w:hAnsi="Times New Roman"/>
          <w:sz w:val="24"/>
          <w:szCs w:val="24"/>
        </w:rPr>
        <w:t>с</w:t>
      </w:r>
      <w:r w:rsidR="00031D53">
        <w:rPr>
          <w:rFonts w:ascii="Times New Roman" w:hAnsi="Times New Roman"/>
          <w:sz w:val="24"/>
          <w:szCs w:val="24"/>
        </w:rPr>
        <w:t xml:space="preserve"> </w:t>
      </w:r>
      <w:r w:rsidRPr="008B3F4F">
        <w:rPr>
          <w:rFonts w:ascii="Times New Roman" w:hAnsi="Times New Roman"/>
          <w:sz w:val="24"/>
          <w:szCs w:val="24"/>
        </w:rPr>
        <w:t>правилами</w:t>
      </w:r>
      <w:r w:rsidR="00031D53">
        <w:rPr>
          <w:rFonts w:ascii="Times New Roman" w:hAnsi="Times New Roman"/>
          <w:sz w:val="24"/>
          <w:szCs w:val="24"/>
        </w:rPr>
        <w:t xml:space="preserve"> </w:t>
      </w:r>
      <w:r w:rsidRPr="008B3F4F">
        <w:rPr>
          <w:rFonts w:ascii="Times New Roman" w:hAnsi="Times New Roman"/>
          <w:sz w:val="24"/>
          <w:szCs w:val="24"/>
        </w:rPr>
        <w:t>и</w:t>
      </w:r>
      <w:r w:rsidR="00031D53">
        <w:rPr>
          <w:rFonts w:ascii="Times New Roman" w:hAnsi="Times New Roman"/>
          <w:sz w:val="24"/>
          <w:szCs w:val="24"/>
        </w:rPr>
        <w:t xml:space="preserve"> </w:t>
      </w:r>
      <w:r w:rsidRPr="008B3F4F">
        <w:rPr>
          <w:rFonts w:ascii="Times New Roman" w:hAnsi="Times New Roman"/>
          <w:sz w:val="24"/>
          <w:szCs w:val="24"/>
        </w:rPr>
        <w:t>нормами,</w:t>
      </w:r>
      <w:r w:rsidR="00031D53">
        <w:rPr>
          <w:rFonts w:ascii="Times New Roman" w:hAnsi="Times New Roman"/>
          <w:sz w:val="24"/>
          <w:szCs w:val="24"/>
        </w:rPr>
        <w:t xml:space="preserve"> </w:t>
      </w:r>
      <w:r w:rsidRPr="008B3F4F">
        <w:rPr>
          <w:rFonts w:ascii="Times New Roman" w:hAnsi="Times New Roman"/>
          <w:sz w:val="24"/>
          <w:szCs w:val="24"/>
        </w:rPr>
        <w:t>в</w:t>
      </w:r>
      <w:r w:rsidR="00031D53">
        <w:rPr>
          <w:rFonts w:ascii="Times New Roman" w:hAnsi="Times New Roman"/>
          <w:sz w:val="24"/>
          <w:szCs w:val="24"/>
        </w:rPr>
        <w:t xml:space="preserve"> </w:t>
      </w:r>
      <w:r w:rsidRPr="008B3F4F">
        <w:rPr>
          <w:rFonts w:ascii="Times New Roman" w:hAnsi="Times New Roman"/>
          <w:sz w:val="24"/>
          <w:szCs w:val="24"/>
        </w:rPr>
        <w:t>том</w:t>
      </w:r>
      <w:r w:rsidR="00031D53">
        <w:rPr>
          <w:rFonts w:ascii="Times New Roman" w:hAnsi="Times New Roman"/>
          <w:sz w:val="24"/>
          <w:szCs w:val="24"/>
        </w:rPr>
        <w:t xml:space="preserve"> </w:t>
      </w:r>
      <w:r w:rsidRPr="008B3F4F">
        <w:rPr>
          <w:rFonts w:ascii="Times New Roman" w:hAnsi="Times New Roman"/>
          <w:sz w:val="24"/>
          <w:szCs w:val="24"/>
        </w:rPr>
        <w:t>числе</w:t>
      </w:r>
      <w:r w:rsidR="00031D53">
        <w:rPr>
          <w:rFonts w:ascii="Times New Roman" w:hAnsi="Times New Roman"/>
          <w:sz w:val="24"/>
          <w:szCs w:val="24"/>
        </w:rPr>
        <w:t xml:space="preserve"> </w:t>
      </w:r>
      <w:r w:rsidRPr="008B3F4F">
        <w:rPr>
          <w:rFonts w:ascii="Times New Roman" w:hAnsi="Times New Roman"/>
          <w:sz w:val="24"/>
          <w:szCs w:val="24"/>
        </w:rPr>
        <w:t>отраслевыми;</w:t>
      </w:r>
    </w:p>
    <w:p w:rsidR="008A734F" w:rsidRPr="008B3F4F" w:rsidRDefault="008A734F" w:rsidP="008B3F4F">
      <w:pPr>
        <w:pStyle w:val="a3"/>
        <w:widowControl w:val="0"/>
        <w:tabs>
          <w:tab w:val="left" w:pos="1230"/>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совместно с организациями, участвующими в организации и проведении преддипломной</w:t>
      </w:r>
      <w:r w:rsidR="00031D53">
        <w:rPr>
          <w:rFonts w:ascii="Times New Roman" w:hAnsi="Times New Roman"/>
          <w:sz w:val="24"/>
          <w:szCs w:val="24"/>
        </w:rPr>
        <w:t xml:space="preserve"> </w:t>
      </w:r>
      <w:r w:rsidRPr="008B3F4F">
        <w:rPr>
          <w:rFonts w:ascii="Times New Roman" w:hAnsi="Times New Roman"/>
          <w:sz w:val="24"/>
          <w:szCs w:val="24"/>
        </w:rPr>
        <w:t>практики,</w:t>
      </w:r>
      <w:r w:rsidR="00031D53">
        <w:rPr>
          <w:rFonts w:ascii="Times New Roman" w:hAnsi="Times New Roman"/>
          <w:sz w:val="24"/>
          <w:szCs w:val="24"/>
        </w:rPr>
        <w:t xml:space="preserve"> </w:t>
      </w:r>
      <w:r w:rsidRPr="008B3F4F">
        <w:rPr>
          <w:rFonts w:ascii="Times New Roman" w:hAnsi="Times New Roman"/>
          <w:sz w:val="24"/>
          <w:szCs w:val="24"/>
        </w:rPr>
        <w:t>организовывают</w:t>
      </w:r>
      <w:r w:rsidR="00031D53">
        <w:rPr>
          <w:rFonts w:ascii="Times New Roman" w:hAnsi="Times New Roman"/>
          <w:sz w:val="24"/>
          <w:szCs w:val="24"/>
        </w:rPr>
        <w:t xml:space="preserve"> </w:t>
      </w:r>
      <w:r w:rsidRPr="008B3F4F">
        <w:rPr>
          <w:rFonts w:ascii="Times New Roman" w:hAnsi="Times New Roman"/>
          <w:sz w:val="24"/>
          <w:szCs w:val="24"/>
        </w:rPr>
        <w:t>процедуру оценки</w:t>
      </w:r>
      <w:r w:rsidR="00031D53">
        <w:rPr>
          <w:rFonts w:ascii="Times New Roman" w:hAnsi="Times New Roman"/>
          <w:sz w:val="24"/>
          <w:szCs w:val="24"/>
        </w:rPr>
        <w:t xml:space="preserve"> </w:t>
      </w:r>
      <w:r w:rsidRPr="008B3F4F">
        <w:rPr>
          <w:rFonts w:ascii="Times New Roman" w:hAnsi="Times New Roman"/>
          <w:sz w:val="24"/>
          <w:szCs w:val="24"/>
        </w:rPr>
        <w:t>общих</w:t>
      </w:r>
      <w:r w:rsidR="00031D53">
        <w:rPr>
          <w:rFonts w:ascii="Times New Roman" w:hAnsi="Times New Roman"/>
          <w:sz w:val="24"/>
          <w:szCs w:val="24"/>
        </w:rPr>
        <w:t xml:space="preserve"> </w:t>
      </w:r>
      <w:r w:rsidRPr="008B3F4F">
        <w:rPr>
          <w:rFonts w:ascii="Times New Roman" w:hAnsi="Times New Roman"/>
          <w:sz w:val="24"/>
          <w:szCs w:val="24"/>
        </w:rPr>
        <w:t>и</w:t>
      </w:r>
      <w:r w:rsidR="00031D53">
        <w:rPr>
          <w:rFonts w:ascii="Times New Roman" w:hAnsi="Times New Roman"/>
          <w:sz w:val="24"/>
          <w:szCs w:val="24"/>
        </w:rPr>
        <w:t xml:space="preserve"> </w:t>
      </w:r>
      <w:r w:rsidRPr="008B3F4F">
        <w:rPr>
          <w:rFonts w:ascii="Times New Roman" w:hAnsi="Times New Roman"/>
          <w:sz w:val="24"/>
          <w:szCs w:val="24"/>
        </w:rPr>
        <w:t>профессиональных</w:t>
      </w:r>
      <w:r w:rsidR="00031D53">
        <w:rPr>
          <w:rFonts w:ascii="Times New Roman" w:hAnsi="Times New Roman"/>
          <w:sz w:val="24"/>
          <w:szCs w:val="24"/>
        </w:rPr>
        <w:t xml:space="preserve"> </w:t>
      </w:r>
      <w:r w:rsidRPr="008B3F4F">
        <w:rPr>
          <w:rFonts w:ascii="Times New Roman" w:hAnsi="Times New Roman"/>
          <w:sz w:val="24"/>
          <w:szCs w:val="24"/>
        </w:rPr>
        <w:t>компетенций</w:t>
      </w:r>
      <w:r w:rsidR="00031D53">
        <w:rPr>
          <w:rFonts w:ascii="Times New Roman" w:hAnsi="Times New Roman"/>
          <w:sz w:val="24"/>
          <w:szCs w:val="24"/>
        </w:rPr>
        <w:t xml:space="preserve"> </w:t>
      </w:r>
      <w:r w:rsidRPr="008B3F4F">
        <w:rPr>
          <w:rFonts w:ascii="Times New Roman" w:hAnsi="Times New Roman"/>
          <w:sz w:val="24"/>
          <w:szCs w:val="24"/>
        </w:rPr>
        <w:t>студента,</w:t>
      </w:r>
      <w:r w:rsidR="00031D53">
        <w:rPr>
          <w:rFonts w:ascii="Times New Roman" w:hAnsi="Times New Roman"/>
          <w:sz w:val="24"/>
          <w:szCs w:val="24"/>
        </w:rPr>
        <w:t xml:space="preserve"> </w:t>
      </w:r>
      <w:r w:rsidRPr="008B3F4F">
        <w:rPr>
          <w:rFonts w:ascii="Times New Roman" w:hAnsi="Times New Roman"/>
          <w:sz w:val="24"/>
          <w:szCs w:val="24"/>
        </w:rPr>
        <w:t>освоенных</w:t>
      </w:r>
      <w:r w:rsidR="00031D53">
        <w:rPr>
          <w:rFonts w:ascii="Times New Roman" w:hAnsi="Times New Roman"/>
          <w:sz w:val="24"/>
          <w:szCs w:val="24"/>
        </w:rPr>
        <w:t xml:space="preserve"> </w:t>
      </w:r>
      <w:r w:rsidRPr="008B3F4F">
        <w:rPr>
          <w:rFonts w:ascii="Times New Roman" w:hAnsi="Times New Roman"/>
          <w:sz w:val="24"/>
          <w:szCs w:val="24"/>
        </w:rPr>
        <w:t>им</w:t>
      </w:r>
      <w:r w:rsidR="00031D53">
        <w:rPr>
          <w:rFonts w:ascii="Times New Roman" w:hAnsi="Times New Roman"/>
          <w:sz w:val="24"/>
          <w:szCs w:val="24"/>
        </w:rPr>
        <w:t xml:space="preserve"> </w:t>
      </w:r>
      <w:r w:rsidRPr="008B3F4F">
        <w:rPr>
          <w:rFonts w:ascii="Times New Roman" w:hAnsi="Times New Roman"/>
          <w:sz w:val="24"/>
          <w:szCs w:val="24"/>
        </w:rPr>
        <w:t>в</w:t>
      </w:r>
      <w:r w:rsidR="00031D53">
        <w:rPr>
          <w:rFonts w:ascii="Times New Roman" w:hAnsi="Times New Roman"/>
          <w:sz w:val="24"/>
          <w:szCs w:val="24"/>
        </w:rPr>
        <w:t xml:space="preserve"> </w:t>
      </w:r>
      <w:r w:rsidRPr="008B3F4F">
        <w:rPr>
          <w:rFonts w:ascii="Times New Roman" w:hAnsi="Times New Roman"/>
          <w:sz w:val="24"/>
          <w:szCs w:val="24"/>
        </w:rPr>
        <w:t>ходе</w:t>
      </w:r>
      <w:r w:rsidR="00031D53">
        <w:rPr>
          <w:rFonts w:ascii="Times New Roman" w:hAnsi="Times New Roman"/>
          <w:sz w:val="24"/>
          <w:szCs w:val="24"/>
        </w:rPr>
        <w:t xml:space="preserve"> </w:t>
      </w:r>
      <w:r w:rsidRPr="008B3F4F">
        <w:rPr>
          <w:rFonts w:ascii="Times New Roman" w:hAnsi="Times New Roman"/>
          <w:sz w:val="24"/>
          <w:szCs w:val="24"/>
        </w:rPr>
        <w:t>прохождения</w:t>
      </w:r>
      <w:r w:rsidR="00031D53">
        <w:rPr>
          <w:rFonts w:ascii="Times New Roman" w:hAnsi="Times New Roman"/>
          <w:sz w:val="24"/>
          <w:szCs w:val="24"/>
        </w:rPr>
        <w:t xml:space="preserve"> </w:t>
      </w:r>
      <w:r w:rsidRPr="008B3F4F">
        <w:rPr>
          <w:rFonts w:ascii="Times New Roman" w:hAnsi="Times New Roman"/>
          <w:sz w:val="24"/>
          <w:szCs w:val="24"/>
        </w:rPr>
        <w:t>практики;</w:t>
      </w:r>
    </w:p>
    <w:p w:rsidR="008A734F" w:rsidRPr="008B3F4F" w:rsidRDefault="008A734F" w:rsidP="008B3F4F">
      <w:pPr>
        <w:pStyle w:val="a3"/>
        <w:widowControl w:val="0"/>
        <w:tabs>
          <w:tab w:val="left" w:pos="1230"/>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разрабатывают и согласовывают с организациями формы отчетности и оценочный материал</w:t>
      </w:r>
      <w:r w:rsidR="00031D53">
        <w:rPr>
          <w:rFonts w:ascii="Times New Roman" w:hAnsi="Times New Roman"/>
          <w:sz w:val="24"/>
          <w:szCs w:val="24"/>
        </w:rPr>
        <w:t xml:space="preserve"> </w:t>
      </w:r>
      <w:r w:rsidRPr="008B3F4F">
        <w:rPr>
          <w:rFonts w:ascii="Times New Roman" w:hAnsi="Times New Roman"/>
          <w:sz w:val="24"/>
          <w:szCs w:val="24"/>
        </w:rPr>
        <w:t>прохождения</w:t>
      </w:r>
      <w:r w:rsidR="002828C1">
        <w:rPr>
          <w:rFonts w:ascii="Times New Roman" w:hAnsi="Times New Roman"/>
          <w:sz w:val="24"/>
          <w:szCs w:val="24"/>
        </w:rPr>
        <w:t xml:space="preserve"> </w:t>
      </w:r>
      <w:r w:rsidRPr="008B3F4F">
        <w:rPr>
          <w:rFonts w:ascii="Times New Roman" w:hAnsi="Times New Roman"/>
          <w:sz w:val="24"/>
          <w:szCs w:val="24"/>
        </w:rPr>
        <w:t>преддипломной</w:t>
      </w:r>
      <w:r w:rsidR="002828C1">
        <w:rPr>
          <w:rFonts w:ascii="Times New Roman" w:hAnsi="Times New Roman"/>
          <w:sz w:val="24"/>
          <w:szCs w:val="24"/>
        </w:rPr>
        <w:t xml:space="preserve"> </w:t>
      </w:r>
      <w:r w:rsidRPr="008B3F4F">
        <w:rPr>
          <w:rFonts w:ascii="Times New Roman" w:hAnsi="Times New Roman"/>
          <w:sz w:val="24"/>
          <w:szCs w:val="24"/>
        </w:rPr>
        <w:t>практики.</w:t>
      </w:r>
    </w:p>
    <w:p w:rsidR="008A734F" w:rsidRPr="008B3F4F" w:rsidRDefault="008A734F" w:rsidP="008B3F4F">
      <w:pPr>
        <w:spacing w:after="0"/>
        <w:ind w:firstLine="709"/>
        <w:jc w:val="both"/>
        <w:rPr>
          <w:rFonts w:ascii="Times New Roman" w:hAnsi="Times New Roman"/>
          <w:i/>
          <w:sz w:val="24"/>
          <w:szCs w:val="24"/>
        </w:rPr>
      </w:pPr>
      <w:r w:rsidRPr="008B3F4F">
        <w:rPr>
          <w:rFonts w:ascii="Times New Roman" w:hAnsi="Times New Roman"/>
          <w:i/>
          <w:sz w:val="24"/>
          <w:szCs w:val="24"/>
        </w:rPr>
        <w:t>Дошкольные</w:t>
      </w:r>
      <w:r w:rsidR="002828C1">
        <w:rPr>
          <w:rFonts w:ascii="Times New Roman" w:hAnsi="Times New Roman"/>
          <w:i/>
          <w:sz w:val="24"/>
          <w:szCs w:val="24"/>
        </w:rPr>
        <w:t xml:space="preserve"> </w:t>
      </w:r>
      <w:r w:rsidRPr="008B3F4F">
        <w:rPr>
          <w:rFonts w:ascii="Times New Roman" w:hAnsi="Times New Roman"/>
          <w:i/>
          <w:sz w:val="24"/>
          <w:szCs w:val="24"/>
        </w:rPr>
        <w:t>образовательные</w:t>
      </w:r>
      <w:r w:rsidR="002828C1">
        <w:rPr>
          <w:rFonts w:ascii="Times New Roman" w:hAnsi="Times New Roman"/>
          <w:i/>
          <w:sz w:val="24"/>
          <w:szCs w:val="24"/>
        </w:rPr>
        <w:t xml:space="preserve"> </w:t>
      </w:r>
      <w:r w:rsidRPr="008B3F4F">
        <w:rPr>
          <w:rFonts w:ascii="Times New Roman" w:hAnsi="Times New Roman"/>
          <w:i/>
          <w:sz w:val="24"/>
          <w:szCs w:val="24"/>
        </w:rPr>
        <w:t>учреждения:</w:t>
      </w:r>
    </w:p>
    <w:p w:rsidR="008A734F" w:rsidRPr="008B3F4F" w:rsidRDefault="008A734F" w:rsidP="008B3F4F">
      <w:pPr>
        <w:pStyle w:val="a3"/>
        <w:widowControl w:val="0"/>
        <w:tabs>
          <w:tab w:val="left" w:pos="1242"/>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согласовывают</w:t>
      </w:r>
      <w:r w:rsidR="002828C1">
        <w:rPr>
          <w:rFonts w:ascii="Times New Roman" w:hAnsi="Times New Roman"/>
          <w:sz w:val="24"/>
          <w:szCs w:val="24"/>
        </w:rPr>
        <w:t xml:space="preserve"> </w:t>
      </w:r>
      <w:r w:rsidRPr="008B3F4F">
        <w:rPr>
          <w:rFonts w:ascii="Times New Roman" w:hAnsi="Times New Roman"/>
          <w:sz w:val="24"/>
          <w:szCs w:val="24"/>
        </w:rPr>
        <w:t>программу</w:t>
      </w:r>
      <w:r w:rsidR="002828C1">
        <w:rPr>
          <w:rFonts w:ascii="Times New Roman" w:hAnsi="Times New Roman"/>
          <w:sz w:val="24"/>
          <w:szCs w:val="24"/>
        </w:rPr>
        <w:t xml:space="preserve"> </w:t>
      </w:r>
      <w:r w:rsidRPr="008B3F4F">
        <w:rPr>
          <w:rFonts w:ascii="Times New Roman" w:hAnsi="Times New Roman"/>
          <w:sz w:val="24"/>
          <w:szCs w:val="24"/>
        </w:rPr>
        <w:t>практики,</w:t>
      </w:r>
      <w:r w:rsidR="002828C1">
        <w:rPr>
          <w:rFonts w:ascii="Times New Roman" w:hAnsi="Times New Roman"/>
          <w:sz w:val="24"/>
          <w:szCs w:val="24"/>
        </w:rPr>
        <w:t xml:space="preserve"> </w:t>
      </w:r>
      <w:r w:rsidRPr="008B3F4F">
        <w:rPr>
          <w:rFonts w:ascii="Times New Roman" w:hAnsi="Times New Roman"/>
          <w:sz w:val="24"/>
          <w:szCs w:val="24"/>
        </w:rPr>
        <w:t>планируемые</w:t>
      </w:r>
      <w:r w:rsidR="002828C1">
        <w:rPr>
          <w:rFonts w:ascii="Times New Roman" w:hAnsi="Times New Roman"/>
          <w:sz w:val="24"/>
          <w:szCs w:val="24"/>
        </w:rPr>
        <w:t xml:space="preserve"> </w:t>
      </w:r>
      <w:r w:rsidRPr="008B3F4F">
        <w:rPr>
          <w:rFonts w:ascii="Times New Roman" w:hAnsi="Times New Roman"/>
          <w:sz w:val="24"/>
          <w:szCs w:val="24"/>
        </w:rPr>
        <w:t>результаты</w:t>
      </w:r>
      <w:r w:rsidR="002828C1">
        <w:rPr>
          <w:rFonts w:ascii="Times New Roman" w:hAnsi="Times New Roman"/>
          <w:sz w:val="24"/>
          <w:szCs w:val="24"/>
        </w:rPr>
        <w:t xml:space="preserve"> </w:t>
      </w:r>
      <w:r w:rsidRPr="008B3F4F">
        <w:rPr>
          <w:rFonts w:ascii="Times New Roman" w:hAnsi="Times New Roman"/>
          <w:sz w:val="24"/>
          <w:szCs w:val="24"/>
        </w:rPr>
        <w:t>практики,</w:t>
      </w:r>
      <w:r w:rsidR="002828C1">
        <w:rPr>
          <w:rFonts w:ascii="Times New Roman" w:hAnsi="Times New Roman"/>
          <w:sz w:val="24"/>
          <w:szCs w:val="24"/>
        </w:rPr>
        <w:t xml:space="preserve"> </w:t>
      </w:r>
      <w:r w:rsidRPr="008B3F4F">
        <w:rPr>
          <w:rFonts w:ascii="Times New Roman" w:hAnsi="Times New Roman"/>
          <w:sz w:val="24"/>
          <w:szCs w:val="24"/>
        </w:rPr>
        <w:t>задание</w:t>
      </w:r>
      <w:r w:rsidR="002828C1">
        <w:rPr>
          <w:rFonts w:ascii="Times New Roman" w:hAnsi="Times New Roman"/>
          <w:sz w:val="24"/>
          <w:szCs w:val="24"/>
        </w:rPr>
        <w:t xml:space="preserve"> </w:t>
      </w:r>
      <w:r w:rsidRPr="008B3F4F">
        <w:rPr>
          <w:rFonts w:ascii="Times New Roman" w:hAnsi="Times New Roman"/>
          <w:sz w:val="24"/>
          <w:szCs w:val="24"/>
        </w:rPr>
        <w:t>на</w:t>
      </w:r>
      <w:r w:rsidR="002828C1">
        <w:rPr>
          <w:rFonts w:ascii="Times New Roman" w:hAnsi="Times New Roman"/>
          <w:sz w:val="24"/>
          <w:szCs w:val="24"/>
        </w:rPr>
        <w:t xml:space="preserve"> </w:t>
      </w:r>
      <w:r w:rsidRPr="008B3F4F">
        <w:rPr>
          <w:rFonts w:ascii="Times New Roman" w:hAnsi="Times New Roman"/>
          <w:sz w:val="24"/>
          <w:szCs w:val="24"/>
        </w:rPr>
        <w:t>практику;</w:t>
      </w:r>
    </w:p>
    <w:p w:rsidR="008A734F" w:rsidRPr="008B3F4F" w:rsidRDefault="008A734F" w:rsidP="008B3F4F">
      <w:pPr>
        <w:pStyle w:val="a3"/>
        <w:widowControl w:val="0"/>
        <w:tabs>
          <w:tab w:val="left" w:pos="1241"/>
          <w:tab w:val="left" w:pos="1242"/>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предоставляют</w:t>
      </w:r>
      <w:r w:rsidR="002828C1">
        <w:rPr>
          <w:rFonts w:ascii="Times New Roman" w:hAnsi="Times New Roman"/>
          <w:sz w:val="24"/>
          <w:szCs w:val="24"/>
        </w:rPr>
        <w:t xml:space="preserve"> </w:t>
      </w:r>
      <w:r w:rsidRPr="008B3F4F">
        <w:rPr>
          <w:rFonts w:ascii="Times New Roman" w:hAnsi="Times New Roman"/>
          <w:sz w:val="24"/>
          <w:szCs w:val="24"/>
        </w:rPr>
        <w:t>рабочие</w:t>
      </w:r>
      <w:r w:rsidR="002828C1">
        <w:rPr>
          <w:rFonts w:ascii="Times New Roman" w:hAnsi="Times New Roman"/>
          <w:sz w:val="24"/>
          <w:szCs w:val="24"/>
        </w:rPr>
        <w:t xml:space="preserve"> </w:t>
      </w:r>
      <w:r w:rsidRPr="008B3F4F">
        <w:rPr>
          <w:rFonts w:ascii="Times New Roman" w:hAnsi="Times New Roman"/>
          <w:sz w:val="24"/>
          <w:szCs w:val="24"/>
        </w:rPr>
        <w:t>места</w:t>
      </w:r>
      <w:r w:rsidR="002828C1">
        <w:rPr>
          <w:rFonts w:ascii="Times New Roman" w:hAnsi="Times New Roman"/>
          <w:sz w:val="24"/>
          <w:szCs w:val="24"/>
        </w:rPr>
        <w:t xml:space="preserve"> </w:t>
      </w:r>
      <w:r w:rsidRPr="008B3F4F">
        <w:rPr>
          <w:rFonts w:ascii="Times New Roman" w:hAnsi="Times New Roman"/>
          <w:sz w:val="24"/>
          <w:szCs w:val="24"/>
        </w:rPr>
        <w:t>практикантам,</w:t>
      </w:r>
      <w:r w:rsidR="002828C1">
        <w:rPr>
          <w:rFonts w:ascii="Times New Roman" w:hAnsi="Times New Roman"/>
          <w:sz w:val="24"/>
          <w:szCs w:val="24"/>
        </w:rPr>
        <w:t xml:space="preserve"> </w:t>
      </w:r>
      <w:r w:rsidRPr="008B3F4F">
        <w:rPr>
          <w:rFonts w:ascii="Times New Roman" w:hAnsi="Times New Roman"/>
          <w:sz w:val="24"/>
          <w:szCs w:val="24"/>
        </w:rPr>
        <w:t>назначают</w:t>
      </w:r>
      <w:r w:rsidR="002828C1">
        <w:rPr>
          <w:rFonts w:ascii="Times New Roman" w:hAnsi="Times New Roman"/>
          <w:sz w:val="24"/>
          <w:szCs w:val="24"/>
        </w:rPr>
        <w:t xml:space="preserve"> </w:t>
      </w:r>
      <w:r w:rsidRPr="008B3F4F">
        <w:rPr>
          <w:rFonts w:ascii="Times New Roman" w:hAnsi="Times New Roman"/>
          <w:sz w:val="24"/>
          <w:szCs w:val="24"/>
        </w:rPr>
        <w:t>руководителей</w:t>
      </w:r>
      <w:r w:rsidR="002828C1">
        <w:rPr>
          <w:rFonts w:ascii="Times New Roman" w:hAnsi="Times New Roman"/>
          <w:sz w:val="24"/>
          <w:szCs w:val="24"/>
        </w:rPr>
        <w:t xml:space="preserve"> </w:t>
      </w:r>
      <w:r w:rsidRPr="008B3F4F">
        <w:rPr>
          <w:rFonts w:ascii="Times New Roman" w:hAnsi="Times New Roman"/>
          <w:sz w:val="24"/>
          <w:szCs w:val="24"/>
        </w:rPr>
        <w:t>практики</w:t>
      </w:r>
      <w:r w:rsidR="002828C1">
        <w:rPr>
          <w:rFonts w:ascii="Times New Roman" w:hAnsi="Times New Roman"/>
          <w:sz w:val="24"/>
          <w:szCs w:val="24"/>
        </w:rPr>
        <w:t xml:space="preserve"> </w:t>
      </w:r>
      <w:r w:rsidRPr="008B3F4F">
        <w:rPr>
          <w:rFonts w:ascii="Times New Roman" w:hAnsi="Times New Roman"/>
          <w:sz w:val="24"/>
          <w:szCs w:val="24"/>
        </w:rPr>
        <w:t>от</w:t>
      </w:r>
      <w:r w:rsidR="002828C1">
        <w:rPr>
          <w:rFonts w:ascii="Times New Roman" w:hAnsi="Times New Roman"/>
          <w:sz w:val="24"/>
          <w:szCs w:val="24"/>
        </w:rPr>
        <w:t xml:space="preserve"> </w:t>
      </w:r>
      <w:r w:rsidRPr="008B3F4F">
        <w:rPr>
          <w:rFonts w:ascii="Times New Roman" w:hAnsi="Times New Roman"/>
          <w:sz w:val="24"/>
          <w:szCs w:val="24"/>
        </w:rPr>
        <w:t>организации,</w:t>
      </w:r>
      <w:r w:rsidR="002828C1">
        <w:rPr>
          <w:rFonts w:ascii="Times New Roman" w:hAnsi="Times New Roman"/>
          <w:sz w:val="24"/>
          <w:szCs w:val="24"/>
        </w:rPr>
        <w:t xml:space="preserve"> </w:t>
      </w:r>
      <w:r w:rsidRPr="008B3F4F">
        <w:rPr>
          <w:rFonts w:ascii="Times New Roman" w:hAnsi="Times New Roman"/>
          <w:sz w:val="24"/>
          <w:szCs w:val="24"/>
        </w:rPr>
        <w:t>определяют наставников;</w:t>
      </w:r>
    </w:p>
    <w:p w:rsidR="008A734F" w:rsidRPr="008B3F4F" w:rsidRDefault="008A734F" w:rsidP="008B3F4F">
      <w:pPr>
        <w:pStyle w:val="a3"/>
        <w:widowControl w:val="0"/>
        <w:tabs>
          <w:tab w:val="left" w:pos="1241"/>
          <w:tab w:val="left" w:pos="1242"/>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участвуют</w:t>
      </w:r>
      <w:r w:rsidR="002828C1">
        <w:rPr>
          <w:rFonts w:ascii="Times New Roman" w:hAnsi="Times New Roman"/>
          <w:sz w:val="24"/>
          <w:szCs w:val="24"/>
        </w:rPr>
        <w:t xml:space="preserve"> </w:t>
      </w:r>
      <w:r w:rsidRPr="008B3F4F">
        <w:rPr>
          <w:rFonts w:ascii="Times New Roman" w:hAnsi="Times New Roman"/>
          <w:sz w:val="24"/>
          <w:szCs w:val="24"/>
        </w:rPr>
        <w:t>в</w:t>
      </w:r>
      <w:r w:rsidR="002828C1">
        <w:rPr>
          <w:rFonts w:ascii="Times New Roman" w:hAnsi="Times New Roman"/>
          <w:sz w:val="24"/>
          <w:szCs w:val="24"/>
        </w:rPr>
        <w:t xml:space="preserve"> организации </w:t>
      </w:r>
      <w:r w:rsidRPr="008B3F4F">
        <w:rPr>
          <w:rFonts w:ascii="Times New Roman" w:hAnsi="Times New Roman"/>
          <w:sz w:val="24"/>
          <w:szCs w:val="24"/>
        </w:rPr>
        <w:t>оценке</w:t>
      </w:r>
      <w:r w:rsidR="002828C1">
        <w:rPr>
          <w:rFonts w:ascii="Times New Roman" w:hAnsi="Times New Roman"/>
          <w:sz w:val="24"/>
          <w:szCs w:val="24"/>
        </w:rPr>
        <w:t xml:space="preserve"> </w:t>
      </w:r>
      <w:r w:rsidRPr="008B3F4F">
        <w:rPr>
          <w:rFonts w:ascii="Times New Roman" w:hAnsi="Times New Roman"/>
          <w:sz w:val="24"/>
          <w:szCs w:val="24"/>
        </w:rPr>
        <w:t>результатов</w:t>
      </w:r>
      <w:r w:rsidR="002828C1">
        <w:rPr>
          <w:rFonts w:ascii="Times New Roman" w:hAnsi="Times New Roman"/>
          <w:sz w:val="24"/>
          <w:szCs w:val="24"/>
        </w:rPr>
        <w:t xml:space="preserve"> </w:t>
      </w:r>
      <w:r w:rsidRPr="008B3F4F">
        <w:rPr>
          <w:rFonts w:ascii="Times New Roman" w:hAnsi="Times New Roman"/>
          <w:sz w:val="24"/>
          <w:szCs w:val="24"/>
        </w:rPr>
        <w:t>освоения</w:t>
      </w:r>
      <w:r w:rsidR="002828C1">
        <w:rPr>
          <w:rFonts w:ascii="Times New Roman" w:hAnsi="Times New Roman"/>
          <w:sz w:val="24"/>
          <w:szCs w:val="24"/>
        </w:rPr>
        <w:t xml:space="preserve"> </w:t>
      </w:r>
      <w:r w:rsidRPr="008B3F4F">
        <w:rPr>
          <w:rFonts w:ascii="Times New Roman" w:hAnsi="Times New Roman"/>
          <w:sz w:val="24"/>
          <w:szCs w:val="24"/>
        </w:rPr>
        <w:t>общих</w:t>
      </w:r>
      <w:r w:rsidR="002828C1">
        <w:rPr>
          <w:rFonts w:ascii="Times New Roman" w:hAnsi="Times New Roman"/>
          <w:sz w:val="24"/>
          <w:szCs w:val="24"/>
        </w:rPr>
        <w:t xml:space="preserve"> </w:t>
      </w:r>
      <w:r w:rsidRPr="008B3F4F">
        <w:rPr>
          <w:rFonts w:ascii="Times New Roman" w:hAnsi="Times New Roman"/>
          <w:sz w:val="24"/>
          <w:szCs w:val="24"/>
        </w:rPr>
        <w:t>и</w:t>
      </w:r>
      <w:r w:rsidR="002828C1">
        <w:rPr>
          <w:rFonts w:ascii="Times New Roman" w:hAnsi="Times New Roman"/>
          <w:sz w:val="24"/>
          <w:szCs w:val="24"/>
        </w:rPr>
        <w:t xml:space="preserve"> </w:t>
      </w:r>
      <w:r w:rsidRPr="008B3F4F">
        <w:rPr>
          <w:rFonts w:ascii="Times New Roman" w:hAnsi="Times New Roman"/>
          <w:sz w:val="24"/>
          <w:szCs w:val="24"/>
        </w:rPr>
        <w:t>профессиональных</w:t>
      </w:r>
      <w:r w:rsidR="002828C1">
        <w:rPr>
          <w:rFonts w:ascii="Times New Roman" w:hAnsi="Times New Roman"/>
          <w:sz w:val="24"/>
          <w:szCs w:val="24"/>
        </w:rPr>
        <w:t xml:space="preserve"> </w:t>
      </w:r>
      <w:r w:rsidRPr="008B3F4F">
        <w:rPr>
          <w:rFonts w:ascii="Times New Roman" w:hAnsi="Times New Roman"/>
          <w:sz w:val="24"/>
          <w:szCs w:val="24"/>
        </w:rPr>
        <w:t>компетенций,</w:t>
      </w:r>
      <w:r w:rsidR="002828C1">
        <w:rPr>
          <w:rFonts w:ascii="Times New Roman" w:hAnsi="Times New Roman"/>
          <w:sz w:val="24"/>
          <w:szCs w:val="24"/>
        </w:rPr>
        <w:t xml:space="preserve"> </w:t>
      </w:r>
      <w:r w:rsidRPr="008B3F4F">
        <w:rPr>
          <w:rFonts w:ascii="Times New Roman" w:hAnsi="Times New Roman"/>
          <w:sz w:val="24"/>
          <w:szCs w:val="24"/>
        </w:rPr>
        <w:t>полученных</w:t>
      </w:r>
      <w:r w:rsidR="002828C1">
        <w:rPr>
          <w:rFonts w:ascii="Times New Roman" w:hAnsi="Times New Roman"/>
          <w:sz w:val="24"/>
          <w:szCs w:val="24"/>
        </w:rPr>
        <w:t xml:space="preserve"> </w:t>
      </w:r>
      <w:r w:rsidRPr="008B3F4F">
        <w:rPr>
          <w:rFonts w:ascii="Times New Roman" w:hAnsi="Times New Roman"/>
          <w:sz w:val="24"/>
          <w:szCs w:val="24"/>
        </w:rPr>
        <w:t>в</w:t>
      </w:r>
      <w:r w:rsidR="002828C1">
        <w:rPr>
          <w:rFonts w:ascii="Times New Roman" w:hAnsi="Times New Roman"/>
          <w:sz w:val="24"/>
          <w:szCs w:val="24"/>
        </w:rPr>
        <w:t xml:space="preserve"> </w:t>
      </w:r>
      <w:r w:rsidRPr="008B3F4F">
        <w:rPr>
          <w:rFonts w:ascii="Times New Roman" w:hAnsi="Times New Roman"/>
          <w:sz w:val="24"/>
          <w:szCs w:val="24"/>
        </w:rPr>
        <w:t>период</w:t>
      </w:r>
      <w:r w:rsidR="002828C1">
        <w:rPr>
          <w:rFonts w:ascii="Times New Roman" w:hAnsi="Times New Roman"/>
          <w:sz w:val="24"/>
          <w:szCs w:val="24"/>
        </w:rPr>
        <w:t xml:space="preserve"> </w:t>
      </w:r>
      <w:r w:rsidRPr="008B3F4F">
        <w:rPr>
          <w:rFonts w:ascii="Times New Roman" w:hAnsi="Times New Roman"/>
          <w:sz w:val="24"/>
          <w:szCs w:val="24"/>
        </w:rPr>
        <w:t>прохождения практики;</w:t>
      </w:r>
    </w:p>
    <w:p w:rsidR="008A734F" w:rsidRPr="008B3F4F" w:rsidRDefault="008A734F" w:rsidP="008B3F4F">
      <w:pPr>
        <w:pStyle w:val="a3"/>
        <w:widowControl w:val="0"/>
        <w:tabs>
          <w:tab w:val="left" w:pos="1241"/>
          <w:tab w:val="left" w:pos="1242"/>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участвуют</w:t>
      </w:r>
      <w:r w:rsidR="002828C1">
        <w:rPr>
          <w:rFonts w:ascii="Times New Roman" w:hAnsi="Times New Roman"/>
          <w:sz w:val="24"/>
          <w:szCs w:val="24"/>
        </w:rPr>
        <w:t xml:space="preserve"> </w:t>
      </w:r>
      <w:r w:rsidRPr="008B3F4F">
        <w:rPr>
          <w:rFonts w:ascii="Times New Roman" w:hAnsi="Times New Roman"/>
          <w:sz w:val="24"/>
          <w:szCs w:val="24"/>
        </w:rPr>
        <w:t>в</w:t>
      </w:r>
      <w:r w:rsidR="002828C1">
        <w:rPr>
          <w:rFonts w:ascii="Times New Roman" w:hAnsi="Times New Roman"/>
          <w:sz w:val="24"/>
          <w:szCs w:val="24"/>
        </w:rPr>
        <w:t xml:space="preserve"> </w:t>
      </w:r>
      <w:r w:rsidRPr="008B3F4F">
        <w:rPr>
          <w:rFonts w:ascii="Times New Roman" w:hAnsi="Times New Roman"/>
          <w:sz w:val="24"/>
          <w:szCs w:val="24"/>
        </w:rPr>
        <w:t>формировании</w:t>
      </w:r>
      <w:r w:rsidR="002828C1">
        <w:rPr>
          <w:rFonts w:ascii="Times New Roman" w:hAnsi="Times New Roman"/>
          <w:sz w:val="24"/>
          <w:szCs w:val="24"/>
        </w:rPr>
        <w:t xml:space="preserve"> </w:t>
      </w:r>
      <w:r w:rsidRPr="008B3F4F">
        <w:rPr>
          <w:rFonts w:ascii="Times New Roman" w:hAnsi="Times New Roman"/>
          <w:sz w:val="24"/>
          <w:szCs w:val="24"/>
        </w:rPr>
        <w:t>оценочного</w:t>
      </w:r>
      <w:r w:rsidR="002828C1">
        <w:rPr>
          <w:rFonts w:ascii="Times New Roman" w:hAnsi="Times New Roman"/>
          <w:sz w:val="24"/>
          <w:szCs w:val="24"/>
        </w:rPr>
        <w:t xml:space="preserve"> </w:t>
      </w:r>
      <w:r w:rsidRPr="008B3F4F">
        <w:rPr>
          <w:rFonts w:ascii="Times New Roman" w:hAnsi="Times New Roman"/>
          <w:sz w:val="24"/>
          <w:szCs w:val="24"/>
        </w:rPr>
        <w:t>материала</w:t>
      </w:r>
      <w:r w:rsidR="002828C1">
        <w:rPr>
          <w:rFonts w:ascii="Times New Roman" w:hAnsi="Times New Roman"/>
          <w:sz w:val="24"/>
          <w:szCs w:val="24"/>
        </w:rPr>
        <w:t xml:space="preserve"> </w:t>
      </w:r>
      <w:r w:rsidRPr="008B3F4F">
        <w:rPr>
          <w:rFonts w:ascii="Times New Roman" w:hAnsi="Times New Roman"/>
          <w:sz w:val="24"/>
          <w:szCs w:val="24"/>
        </w:rPr>
        <w:t>для</w:t>
      </w:r>
      <w:r w:rsidR="002828C1">
        <w:rPr>
          <w:rFonts w:ascii="Times New Roman" w:hAnsi="Times New Roman"/>
          <w:sz w:val="24"/>
          <w:szCs w:val="24"/>
        </w:rPr>
        <w:t xml:space="preserve"> </w:t>
      </w:r>
      <w:r w:rsidRPr="008B3F4F">
        <w:rPr>
          <w:rFonts w:ascii="Times New Roman" w:hAnsi="Times New Roman"/>
          <w:sz w:val="24"/>
          <w:szCs w:val="24"/>
        </w:rPr>
        <w:t>оценки</w:t>
      </w:r>
      <w:r w:rsidR="002828C1">
        <w:rPr>
          <w:rFonts w:ascii="Times New Roman" w:hAnsi="Times New Roman"/>
          <w:sz w:val="24"/>
          <w:szCs w:val="24"/>
        </w:rPr>
        <w:t xml:space="preserve"> </w:t>
      </w:r>
      <w:r w:rsidRPr="008B3F4F">
        <w:rPr>
          <w:rFonts w:ascii="Times New Roman" w:hAnsi="Times New Roman"/>
          <w:sz w:val="24"/>
          <w:szCs w:val="24"/>
        </w:rPr>
        <w:t>общих</w:t>
      </w:r>
      <w:r w:rsidR="002828C1">
        <w:rPr>
          <w:rFonts w:ascii="Times New Roman" w:hAnsi="Times New Roman"/>
          <w:sz w:val="24"/>
          <w:szCs w:val="24"/>
        </w:rPr>
        <w:t xml:space="preserve"> </w:t>
      </w:r>
      <w:r w:rsidRPr="008B3F4F">
        <w:rPr>
          <w:rFonts w:ascii="Times New Roman" w:hAnsi="Times New Roman"/>
          <w:sz w:val="24"/>
          <w:szCs w:val="24"/>
        </w:rPr>
        <w:t>и</w:t>
      </w:r>
      <w:r w:rsidR="002828C1">
        <w:rPr>
          <w:rFonts w:ascii="Times New Roman" w:hAnsi="Times New Roman"/>
          <w:sz w:val="24"/>
          <w:szCs w:val="24"/>
        </w:rPr>
        <w:t xml:space="preserve"> </w:t>
      </w:r>
      <w:r w:rsidRPr="008B3F4F">
        <w:rPr>
          <w:rFonts w:ascii="Times New Roman" w:hAnsi="Times New Roman"/>
          <w:sz w:val="24"/>
          <w:szCs w:val="24"/>
        </w:rPr>
        <w:t>профессиональных</w:t>
      </w:r>
      <w:r w:rsidR="002828C1">
        <w:rPr>
          <w:rFonts w:ascii="Times New Roman" w:hAnsi="Times New Roman"/>
          <w:sz w:val="24"/>
          <w:szCs w:val="24"/>
        </w:rPr>
        <w:t xml:space="preserve"> </w:t>
      </w:r>
      <w:r w:rsidRPr="008B3F4F">
        <w:rPr>
          <w:rFonts w:ascii="Times New Roman" w:hAnsi="Times New Roman"/>
          <w:sz w:val="24"/>
          <w:szCs w:val="24"/>
        </w:rPr>
        <w:t>компетенций,</w:t>
      </w:r>
      <w:r w:rsidR="002828C1">
        <w:rPr>
          <w:rFonts w:ascii="Times New Roman" w:hAnsi="Times New Roman"/>
          <w:sz w:val="24"/>
          <w:szCs w:val="24"/>
        </w:rPr>
        <w:t xml:space="preserve"> </w:t>
      </w:r>
      <w:r w:rsidRPr="008B3F4F">
        <w:rPr>
          <w:rFonts w:ascii="Times New Roman" w:hAnsi="Times New Roman"/>
          <w:sz w:val="24"/>
          <w:szCs w:val="24"/>
        </w:rPr>
        <w:t>освоенных</w:t>
      </w:r>
      <w:r w:rsidR="002828C1">
        <w:rPr>
          <w:rFonts w:ascii="Times New Roman" w:hAnsi="Times New Roman"/>
          <w:sz w:val="24"/>
          <w:szCs w:val="24"/>
        </w:rPr>
        <w:t xml:space="preserve"> </w:t>
      </w:r>
      <w:r w:rsidRPr="008B3F4F">
        <w:rPr>
          <w:rFonts w:ascii="Times New Roman" w:hAnsi="Times New Roman"/>
          <w:sz w:val="24"/>
          <w:szCs w:val="24"/>
        </w:rPr>
        <w:t>обучающимися</w:t>
      </w:r>
      <w:r w:rsidR="002828C1">
        <w:rPr>
          <w:rFonts w:ascii="Times New Roman" w:hAnsi="Times New Roman"/>
          <w:sz w:val="24"/>
          <w:szCs w:val="24"/>
        </w:rPr>
        <w:t xml:space="preserve"> </w:t>
      </w:r>
      <w:r w:rsidRPr="008B3F4F">
        <w:rPr>
          <w:rFonts w:ascii="Times New Roman" w:hAnsi="Times New Roman"/>
          <w:sz w:val="24"/>
          <w:szCs w:val="24"/>
        </w:rPr>
        <w:t>в</w:t>
      </w:r>
      <w:r w:rsidR="002828C1">
        <w:rPr>
          <w:rFonts w:ascii="Times New Roman" w:hAnsi="Times New Roman"/>
          <w:sz w:val="24"/>
          <w:szCs w:val="24"/>
        </w:rPr>
        <w:t xml:space="preserve"> </w:t>
      </w:r>
      <w:r w:rsidRPr="008B3F4F">
        <w:rPr>
          <w:rFonts w:ascii="Times New Roman" w:hAnsi="Times New Roman"/>
          <w:sz w:val="24"/>
          <w:szCs w:val="24"/>
        </w:rPr>
        <w:t>период</w:t>
      </w:r>
      <w:r w:rsidR="00031D53">
        <w:rPr>
          <w:rFonts w:ascii="Times New Roman" w:hAnsi="Times New Roman"/>
          <w:sz w:val="24"/>
          <w:szCs w:val="24"/>
        </w:rPr>
        <w:t xml:space="preserve"> </w:t>
      </w:r>
      <w:r w:rsidRPr="008B3F4F">
        <w:rPr>
          <w:rFonts w:ascii="Times New Roman" w:hAnsi="Times New Roman"/>
          <w:sz w:val="24"/>
          <w:szCs w:val="24"/>
        </w:rPr>
        <w:t>прохождения</w:t>
      </w:r>
      <w:r w:rsidR="00031D53">
        <w:rPr>
          <w:rFonts w:ascii="Times New Roman" w:hAnsi="Times New Roman"/>
          <w:sz w:val="24"/>
          <w:szCs w:val="24"/>
        </w:rPr>
        <w:t xml:space="preserve"> </w:t>
      </w:r>
      <w:r w:rsidRPr="008B3F4F">
        <w:rPr>
          <w:rFonts w:ascii="Times New Roman" w:hAnsi="Times New Roman"/>
          <w:sz w:val="24"/>
          <w:szCs w:val="24"/>
        </w:rPr>
        <w:t>практики;</w:t>
      </w:r>
    </w:p>
    <w:p w:rsidR="008A734F" w:rsidRPr="008B3F4F" w:rsidRDefault="008A734F" w:rsidP="008B3F4F">
      <w:pPr>
        <w:pStyle w:val="a3"/>
        <w:widowControl w:val="0"/>
        <w:tabs>
          <w:tab w:val="left" w:pos="1241"/>
          <w:tab w:val="left" w:pos="1242"/>
          <w:tab w:val="left" w:pos="2896"/>
          <w:tab w:val="left" w:pos="4296"/>
          <w:tab w:val="left" w:pos="5325"/>
          <w:tab w:val="left" w:pos="6910"/>
          <w:tab w:val="left" w:pos="8073"/>
          <w:tab w:val="left" w:pos="9526"/>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обеспечивают безопасные условия прохождения практики обучающимися, </w:t>
      </w:r>
      <w:r w:rsidRPr="008B3F4F">
        <w:rPr>
          <w:rFonts w:ascii="Times New Roman" w:hAnsi="Times New Roman"/>
          <w:spacing w:val="-1"/>
          <w:sz w:val="24"/>
          <w:szCs w:val="24"/>
        </w:rPr>
        <w:t>отвечающие</w:t>
      </w:r>
      <w:r w:rsidR="002828C1">
        <w:rPr>
          <w:rFonts w:ascii="Times New Roman" w:hAnsi="Times New Roman"/>
          <w:spacing w:val="-1"/>
          <w:sz w:val="24"/>
          <w:szCs w:val="24"/>
        </w:rPr>
        <w:t xml:space="preserve"> </w:t>
      </w:r>
      <w:r w:rsidRPr="008B3F4F">
        <w:rPr>
          <w:rFonts w:ascii="Times New Roman" w:hAnsi="Times New Roman"/>
          <w:sz w:val="24"/>
          <w:szCs w:val="24"/>
        </w:rPr>
        <w:t>санитарным</w:t>
      </w:r>
      <w:r w:rsidR="002828C1">
        <w:rPr>
          <w:rFonts w:ascii="Times New Roman" w:hAnsi="Times New Roman"/>
          <w:sz w:val="24"/>
          <w:szCs w:val="24"/>
        </w:rPr>
        <w:t xml:space="preserve"> </w:t>
      </w:r>
      <w:r w:rsidRPr="008B3F4F">
        <w:rPr>
          <w:rFonts w:ascii="Times New Roman" w:hAnsi="Times New Roman"/>
          <w:sz w:val="24"/>
          <w:szCs w:val="24"/>
        </w:rPr>
        <w:t>правилами требованиям</w:t>
      </w:r>
      <w:r w:rsidR="002828C1">
        <w:rPr>
          <w:rFonts w:ascii="Times New Roman" w:hAnsi="Times New Roman"/>
          <w:sz w:val="24"/>
          <w:szCs w:val="24"/>
        </w:rPr>
        <w:t xml:space="preserve"> </w:t>
      </w:r>
      <w:r w:rsidRPr="008B3F4F">
        <w:rPr>
          <w:rFonts w:ascii="Times New Roman" w:hAnsi="Times New Roman"/>
          <w:sz w:val="24"/>
          <w:szCs w:val="24"/>
        </w:rPr>
        <w:t>охраны труда;</w:t>
      </w:r>
    </w:p>
    <w:p w:rsidR="008A734F" w:rsidRPr="008B3F4F" w:rsidRDefault="008A734F" w:rsidP="008B3F4F">
      <w:pPr>
        <w:pStyle w:val="a3"/>
        <w:widowControl w:val="0"/>
        <w:tabs>
          <w:tab w:val="left" w:pos="1241"/>
          <w:tab w:val="left" w:pos="1242"/>
        </w:tabs>
        <w:autoSpaceDE w:val="0"/>
        <w:autoSpaceDN w:val="0"/>
        <w:spacing w:after="0"/>
        <w:ind w:left="0" w:firstLine="709"/>
        <w:contextualSpacing w:val="0"/>
        <w:jc w:val="both"/>
        <w:rPr>
          <w:rFonts w:ascii="Times New Roman" w:hAnsi="Times New Roman"/>
          <w:sz w:val="24"/>
          <w:szCs w:val="24"/>
        </w:rPr>
      </w:pPr>
      <w:r w:rsidRPr="008B3F4F">
        <w:rPr>
          <w:rFonts w:ascii="Times New Roman" w:hAnsi="Times New Roman"/>
          <w:sz w:val="24"/>
          <w:szCs w:val="24"/>
        </w:rPr>
        <w:noBreakHyphen/>
        <w:t xml:space="preserve"> проводят</w:t>
      </w:r>
      <w:r w:rsidR="002828C1">
        <w:rPr>
          <w:rFonts w:ascii="Times New Roman" w:hAnsi="Times New Roman"/>
          <w:sz w:val="24"/>
          <w:szCs w:val="24"/>
        </w:rPr>
        <w:t xml:space="preserve"> </w:t>
      </w:r>
      <w:r w:rsidRPr="008B3F4F">
        <w:rPr>
          <w:rFonts w:ascii="Times New Roman" w:hAnsi="Times New Roman"/>
          <w:sz w:val="24"/>
          <w:szCs w:val="24"/>
        </w:rPr>
        <w:t>инструктаж</w:t>
      </w:r>
      <w:r w:rsidR="002828C1">
        <w:rPr>
          <w:rFonts w:ascii="Times New Roman" w:hAnsi="Times New Roman"/>
          <w:sz w:val="24"/>
          <w:szCs w:val="24"/>
        </w:rPr>
        <w:t xml:space="preserve"> </w:t>
      </w:r>
      <w:r w:rsidRPr="008B3F4F">
        <w:rPr>
          <w:rFonts w:ascii="Times New Roman" w:hAnsi="Times New Roman"/>
          <w:sz w:val="24"/>
          <w:szCs w:val="24"/>
        </w:rPr>
        <w:t>обучающихся</w:t>
      </w:r>
      <w:r w:rsidR="002828C1">
        <w:rPr>
          <w:rFonts w:ascii="Times New Roman" w:hAnsi="Times New Roman"/>
          <w:sz w:val="24"/>
          <w:szCs w:val="24"/>
        </w:rPr>
        <w:t xml:space="preserve"> </w:t>
      </w:r>
      <w:r w:rsidRPr="008B3F4F">
        <w:rPr>
          <w:rFonts w:ascii="Times New Roman" w:hAnsi="Times New Roman"/>
          <w:sz w:val="24"/>
          <w:szCs w:val="24"/>
        </w:rPr>
        <w:t>по</w:t>
      </w:r>
      <w:r w:rsidR="002828C1">
        <w:rPr>
          <w:rFonts w:ascii="Times New Roman" w:hAnsi="Times New Roman"/>
          <w:sz w:val="24"/>
          <w:szCs w:val="24"/>
        </w:rPr>
        <w:t xml:space="preserve"> </w:t>
      </w:r>
      <w:r w:rsidRPr="008B3F4F">
        <w:rPr>
          <w:rFonts w:ascii="Times New Roman" w:hAnsi="Times New Roman"/>
          <w:sz w:val="24"/>
          <w:szCs w:val="24"/>
        </w:rPr>
        <w:t>ознакомлению</w:t>
      </w:r>
      <w:r w:rsidR="002828C1">
        <w:rPr>
          <w:rFonts w:ascii="Times New Roman" w:hAnsi="Times New Roman"/>
          <w:sz w:val="24"/>
          <w:szCs w:val="24"/>
        </w:rPr>
        <w:t xml:space="preserve"> </w:t>
      </w:r>
      <w:r w:rsidRPr="008B3F4F">
        <w:rPr>
          <w:rFonts w:ascii="Times New Roman" w:hAnsi="Times New Roman"/>
          <w:sz w:val="24"/>
          <w:szCs w:val="24"/>
        </w:rPr>
        <w:t>с</w:t>
      </w:r>
      <w:r w:rsidR="002828C1">
        <w:rPr>
          <w:rFonts w:ascii="Times New Roman" w:hAnsi="Times New Roman"/>
          <w:sz w:val="24"/>
          <w:szCs w:val="24"/>
        </w:rPr>
        <w:t xml:space="preserve"> </w:t>
      </w:r>
      <w:r w:rsidRPr="008B3F4F">
        <w:rPr>
          <w:rFonts w:ascii="Times New Roman" w:hAnsi="Times New Roman"/>
          <w:sz w:val="24"/>
          <w:szCs w:val="24"/>
        </w:rPr>
        <w:t>требованиями</w:t>
      </w:r>
      <w:r w:rsidR="002828C1">
        <w:rPr>
          <w:rFonts w:ascii="Times New Roman" w:hAnsi="Times New Roman"/>
          <w:sz w:val="24"/>
          <w:szCs w:val="24"/>
        </w:rPr>
        <w:t xml:space="preserve"> </w:t>
      </w:r>
      <w:r w:rsidRPr="008B3F4F">
        <w:rPr>
          <w:rFonts w:ascii="Times New Roman" w:hAnsi="Times New Roman"/>
          <w:sz w:val="24"/>
          <w:szCs w:val="24"/>
        </w:rPr>
        <w:t>охраны</w:t>
      </w:r>
      <w:r w:rsidR="002828C1">
        <w:rPr>
          <w:rFonts w:ascii="Times New Roman" w:hAnsi="Times New Roman"/>
          <w:sz w:val="24"/>
          <w:szCs w:val="24"/>
        </w:rPr>
        <w:t xml:space="preserve"> </w:t>
      </w:r>
      <w:r w:rsidRPr="008B3F4F">
        <w:rPr>
          <w:rFonts w:ascii="Times New Roman" w:hAnsi="Times New Roman"/>
          <w:sz w:val="24"/>
          <w:szCs w:val="24"/>
        </w:rPr>
        <w:t>труда</w:t>
      </w:r>
      <w:r w:rsidR="002828C1">
        <w:rPr>
          <w:rFonts w:ascii="Times New Roman" w:hAnsi="Times New Roman"/>
          <w:sz w:val="24"/>
          <w:szCs w:val="24"/>
        </w:rPr>
        <w:t xml:space="preserve"> </w:t>
      </w:r>
      <w:r w:rsidRPr="008B3F4F">
        <w:rPr>
          <w:rFonts w:ascii="Times New Roman" w:hAnsi="Times New Roman"/>
          <w:sz w:val="24"/>
          <w:szCs w:val="24"/>
        </w:rPr>
        <w:t>и</w:t>
      </w:r>
      <w:r w:rsidR="002828C1">
        <w:rPr>
          <w:rFonts w:ascii="Times New Roman" w:hAnsi="Times New Roman"/>
          <w:sz w:val="24"/>
          <w:szCs w:val="24"/>
        </w:rPr>
        <w:t xml:space="preserve"> </w:t>
      </w:r>
      <w:r w:rsidRPr="008B3F4F">
        <w:rPr>
          <w:rFonts w:ascii="Times New Roman" w:hAnsi="Times New Roman"/>
          <w:sz w:val="24"/>
          <w:szCs w:val="24"/>
        </w:rPr>
        <w:t>техники</w:t>
      </w:r>
      <w:r w:rsidR="002828C1">
        <w:rPr>
          <w:rFonts w:ascii="Times New Roman" w:hAnsi="Times New Roman"/>
          <w:sz w:val="24"/>
          <w:szCs w:val="24"/>
        </w:rPr>
        <w:t xml:space="preserve"> </w:t>
      </w:r>
      <w:r w:rsidRPr="008B3F4F">
        <w:rPr>
          <w:rFonts w:ascii="Times New Roman" w:hAnsi="Times New Roman"/>
          <w:sz w:val="24"/>
          <w:szCs w:val="24"/>
        </w:rPr>
        <w:t>безопасности в</w:t>
      </w:r>
      <w:r w:rsidR="002828C1">
        <w:rPr>
          <w:rFonts w:ascii="Times New Roman" w:hAnsi="Times New Roman"/>
          <w:sz w:val="24"/>
          <w:szCs w:val="24"/>
        </w:rPr>
        <w:t xml:space="preserve"> </w:t>
      </w:r>
      <w:r w:rsidRPr="008B3F4F">
        <w:rPr>
          <w:rFonts w:ascii="Times New Roman" w:hAnsi="Times New Roman"/>
          <w:sz w:val="24"/>
          <w:szCs w:val="24"/>
        </w:rPr>
        <w:t>организации.</w:t>
      </w:r>
    </w:p>
    <w:p w:rsidR="008A734F" w:rsidRPr="008B3F4F" w:rsidRDefault="008A734F" w:rsidP="008B3F4F">
      <w:pPr>
        <w:pStyle w:val="31"/>
        <w:ind w:left="0" w:firstLine="709"/>
        <w:jc w:val="both"/>
      </w:pPr>
      <w:r w:rsidRPr="008B3F4F">
        <w:t>Технические</w:t>
      </w:r>
      <w:r w:rsidR="00191F92">
        <w:t xml:space="preserve"> </w:t>
      </w:r>
      <w:r w:rsidRPr="008B3F4F">
        <w:t>средства</w:t>
      </w:r>
      <w:r w:rsidR="00191F92">
        <w:t xml:space="preserve"> </w:t>
      </w:r>
      <w:r w:rsidRPr="008B3F4F">
        <w:t>обучения:</w:t>
      </w:r>
    </w:p>
    <w:p w:rsidR="008A734F" w:rsidRPr="008B3F4F" w:rsidRDefault="008A734F" w:rsidP="008B3F4F">
      <w:pPr>
        <w:pStyle w:val="a3"/>
        <w:widowControl w:val="0"/>
        <w:tabs>
          <w:tab w:val="left" w:pos="1728"/>
          <w:tab w:val="left" w:pos="1729"/>
        </w:tabs>
        <w:autoSpaceDE w:val="0"/>
        <w:autoSpaceDN w:val="0"/>
        <w:spacing w:after="0"/>
        <w:ind w:left="709"/>
        <w:contextualSpacing w:val="0"/>
        <w:jc w:val="both"/>
        <w:rPr>
          <w:rFonts w:ascii="Times New Roman" w:hAnsi="Times New Roman"/>
          <w:sz w:val="24"/>
          <w:szCs w:val="24"/>
        </w:rPr>
      </w:pPr>
      <w:r w:rsidRPr="008B3F4F">
        <w:rPr>
          <w:rFonts w:ascii="Times New Roman" w:hAnsi="Times New Roman"/>
          <w:sz w:val="24"/>
          <w:szCs w:val="24"/>
        </w:rPr>
        <w:lastRenderedPageBreak/>
        <w:noBreakHyphen/>
        <w:t xml:space="preserve"> компьютерные</w:t>
      </w:r>
      <w:r w:rsidR="00191F92">
        <w:rPr>
          <w:rFonts w:ascii="Times New Roman" w:hAnsi="Times New Roman"/>
          <w:sz w:val="24"/>
          <w:szCs w:val="24"/>
        </w:rPr>
        <w:t xml:space="preserve"> </w:t>
      </w:r>
      <w:r w:rsidRPr="008B3F4F">
        <w:rPr>
          <w:rFonts w:ascii="Times New Roman" w:hAnsi="Times New Roman"/>
          <w:sz w:val="24"/>
          <w:szCs w:val="24"/>
        </w:rPr>
        <w:t>и</w:t>
      </w:r>
      <w:r w:rsidR="00191F92">
        <w:rPr>
          <w:rFonts w:ascii="Times New Roman" w:hAnsi="Times New Roman"/>
          <w:sz w:val="24"/>
          <w:szCs w:val="24"/>
        </w:rPr>
        <w:t xml:space="preserve"> </w:t>
      </w:r>
      <w:r w:rsidRPr="008B3F4F">
        <w:rPr>
          <w:rFonts w:ascii="Times New Roman" w:hAnsi="Times New Roman"/>
          <w:sz w:val="24"/>
          <w:szCs w:val="24"/>
        </w:rPr>
        <w:t>телекоммуникационные,</w:t>
      </w:r>
      <w:r w:rsidR="00191F92">
        <w:rPr>
          <w:rFonts w:ascii="Times New Roman" w:hAnsi="Times New Roman"/>
          <w:sz w:val="24"/>
          <w:szCs w:val="24"/>
        </w:rPr>
        <w:t xml:space="preserve"> </w:t>
      </w:r>
      <w:r w:rsidRPr="008B3F4F">
        <w:rPr>
          <w:rFonts w:ascii="Times New Roman" w:hAnsi="Times New Roman"/>
          <w:sz w:val="24"/>
          <w:szCs w:val="24"/>
        </w:rPr>
        <w:t>DVD-проигрыватель;</w:t>
      </w:r>
    </w:p>
    <w:p w:rsidR="008A734F" w:rsidRPr="008B3F4F" w:rsidRDefault="008A734F" w:rsidP="008B3F4F">
      <w:pPr>
        <w:pStyle w:val="a3"/>
        <w:widowControl w:val="0"/>
        <w:tabs>
          <w:tab w:val="left" w:pos="1665"/>
          <w:tab w:val="left" w:pos="1666"/>
        </w:tabs>
        <w:autoSpaceDE w:val="0"/>
        <w:autoSpaceDN w:val="0"/>
        <w:spacing w:after="0"/>
        <w:ind w:left="709"/>
        <w:contextualSpacing w:val="0"/>
        <w:jc w:val="both"/>
        <w:rPr>
          <w:rFonts w:ascii="Times New Roman" w:hAnsi="Times New Roman"/>
          <w:sz w:val="24"/>
          <w:szCs w:val="24"/>
        </w:rPr>
      </w:pPr>
      <w:r w:rsidRPr="008B3F4F">
        <w:rPr>
          <w:rFonts w:ascii="Times New Roman" w:hAnsi="Times New Roman"/>
          <w:sz w:val="24"/>
          <w:szCs w:val="24"/>
        </w:rPr>
        <w:noBreakHyphen/>
        <w:t xml:space="preserve"> мульти</w:t>
      </w:r>
      <w:r w:rsidR="00191F92">
        <w:rPr>
          <w:rFonts w:ascii="Times New Roman" w:hAnsi="Times New Roman"/>
          <w:sz w:val="24"/>
          <w:szCs w:val="24"/>
        </w:rPr>
        <w:t>-</w:t>
      </w:r>
      <w:r w:rsidRPr="008B3F4F">
        <w:rPr>
          <w:rFonts w:ascii="Times New Roman" w:hAnsi="Times New Roman"/>
          <w:sz w:val="24"/>
          <w:szCs w:val="24"/>
        </w:rPr>
        <w:t>медиапроектор.</w:t>
      </w:r>
    </w:p>
    <w:p w:rsidR="008A734F" w:rsidRPr="008B3F4F" w:rsidRDefault="008A734F" w:rsidP="008B3F4F">
      <w:pPr>
        <w:pStyle w:val="a3"/>
        <w:widowControl w:val="0"/>
        <w:tabs>
          <w:tab w:val="left" w:pos="1725"/>
          <w:tab w:val="left" w:pos="1726"/>
        </w:tabs>
        <w:autoSpaceDE w:val="0"/>
        <w:autoSpaceDN w:val="0"/>
        <w:spacing w:after="0"/>
        <w:ind w:left="709"/>
        <w:contextualSpacing w:val="0"/>
        <w:jc w:val="both"/>
        <w:rPr>
          <w:rFonts w:ascii="Times New Roman" w:hAnsi="Times New Roman"/>
          <w:sz w:val="24"/>
          <w:szCs w:val="24"/>
        </w:rPr>
      </w:pPr>
      <w:r w:rsidRPr="008B3F4F">
        <w:rPr>
          <w:rFonts w:ascii="Times New Roman" w:hAnsi="Times New Roman"/>
          <w:sz w:val="24"/>
          <w:szCs w:val="24"/>
        </w:rPr>
        <w:noBreakHyphen/>
        <w:t xml:space="preserve"> электронные</w:t>
      </w:r>
      <w:r w:rsidR="00191F92">
        <w:rPr>
          <w:rFonts w:ascii="Times New Roman" w:hAnsi="Times New Roman"/>
          <w:sz w:val="24"/>
          <w:szCs w:val="24"/>
        </w:rPr>
        <w:t xml:space="preserve"> </w:t>
      </w:r>
      <w:r w:rsidRPr="008B3F4F">
        <w:rPr>
          <w:rFonts w:ascii="Times New Roman" w:hAnsi="Times New Roman"/>
          <w:sz w:val="24"/>
          <w:szCs w:val="24"/>
        </w:rPr>
        <w:t>воспитательно-образовательные</w:t>
      </w:r>
      <w:r w:rsidR="00191F92">
        <w:rPr>
          <w:rFonts w:ascii="Times New Roman" w:hAnsi="Times New Roman"/>
          <w:sz w:val="24"/>
          <w:szCs w:val="24"/>
        </w:rPr>
        <w:t xml:space="preserve"> </w:t>
      </w:r>
      <w:r w:rsidRPr="008B3F4F">
        <w:rPr>
          <w:rFonts w:ascii="Times New Roman" w:hAnsi="Times New Roman"/>
          <w:sz w:val="24"/>
          <w:szCs w:val="24"/>
        </w:rPr>
        <w:t>ресурсы,</w:t>
      </w:r>
      <w:r w:rsidR="00191F92">
        <w:rPr>
          <w:rFonts w:ascii="Times New Roman" w:hAnsi="Times New Roman"/>
          <w:sz w:val="24"/>
          <w:szCs w:val="24"/>
        </w:rPr>
        <w:t xml:space="preserve"> </w:t>
      </w:r>
      <w:r w:rsidRPr="008B3F4F">
        <w:rPr>
          <w:rFonts w:ascii="Times New Roman" w:hAnsi="Times New Roman"/>
          <w:sz w:val="24"/>
          <w:szCs w:val="24"/>
        </w:rPr>
        <w:t>в</w:t>
      </w:r>
      <w:r w:rsidR="00191F92">
        <w:rPr>
          <w:rFonts w:ascii="Times New Roman" w:hAnsi="Times New Roman"/>
          <w:sz w:val="24"/>
          <w:szCs w:val="24"/>
        </w:rPr>
        <w:t xml:space="preserve"> </w:t>
      </w:r>
      <w:r w:rsidRPr="008B3F4F">
        <w:rPr>
          <w:rFonts w:ascii="Times New Roman" w:hAnsi="Times New Roman"/>
          <w:sz w:val="24"/>
          <w:szCs w:val="24"/>
        </w:rPr>
        <w:t>том</w:t>
      </w:r>
    </w:p>
    <w:p w:rsidR="008A734F" w:rsidRPr="008B3F4F" w:rsidRDefault="008A734F" w:rsidP="008B3F4F">
      <w:pPr>
        <w:pStyle w:val="a3"/>
        <w:widowControl w:val="0"/>
        <w:tabs>
          <w:tab w:val="left" w:pos="1665"/>
          <w:tab w:val="left" w:pos="1666"/>
          <w:tab w:val="left" w:pos="2534"/>
          <w:tab w:val="left" w:pos="4347"/>
          <w:tab w:val="left" w:pos="4747"/>
          <w:tab w:val="left" w:pos="6782"/>
          <w:tab w:val="left" w:pos="8314"/>
          <w:tab w:val="left" w:pos="9904"/>
        </w:tabs>
        <w:autoSpaceDE w:val="0"/>
        <w:autoSpaceDN w:val="0"/>
        <w:spacing w:after="0"/>
        <w:ind w:left="709"/>
        <w:contextualSpacing w:val="0"/>
        <w:jc w:val="both"/>
        <w:rPr>
          <w:rFonts w:ascii="Times New Roman" w:hAnsi="Times New Roman"/>
          <w:sz w:val="24"/>
          <w:szCs w:val="24"/>
        </w:rPr>
      </w:pPr>
      <w:r w:rsidRPr="008B3F4F">
        <w:rPr>
          <w:rFonts w:ascii="Times New Roman" w:hAnsi="Times New Roman"/>
          <w:sz w:val="24"/>
          <w:szCs w:val="24"/>
        </w:rPr>
        <w:noBreakHyphen/>
        <w:t xml:space="preserve"> числе разработанные в образовательном учреждении (программы, пособия,</w:t>
      </w:r>
      <w:r w:rsidR="002828C1">
        <w:rPr>
          <w:rFonts w:ascii="Times New Roman" w:hAnsi="Times New Roman"/>
          <w:sz w:val="24"/>
          <w:szCs w:val="24"/>
        </w:rPr>
        <w:t xml:space="preserve"> </w:t>
      </w:r>
      <w:r w:rsidRPr="008B3F4F">
        <w:rPr>
          <w:rFonts w:ascii="Times New Roman" w:hAnsi="Times New Roman"/>
          <w:sz w:val="24"/>
          <w:szCs w:val="24"/>
        </w:rPr>
        <w:t>рекомендации</w:t>
      </w:r>
      <w:r w:rsidR="002828C1">
        <w:rPr>
          <w:rFonts w:ascii="Times New Roman" w:hAnsi="Times New Roman"/>
          <w:sz w:val="24"/>
          <w:szCs w:val="24"/>
        </w:rPr>
        <w:t xml:space="preserve"> </w:t>
      </w:r>
      <w:r w:rsidRPr="008B3F4F">
        <w:rPr>
          <w:rFonts w:ascii="Times New Roman" w:hAnsi="Times New Roman"/>
          <w:sz w:val="24"/>
          <w:szCs w:val="24"/>
        </w:rPr>
        <w:t>и</w:t>
      </w:r>
      <w:r w:rsidR="002828C1">
        <w:rPr>
          <w:rFonts w:ascii="Times New Roman" w:hAnsi="Times New Roman"/>
          <w:sz w:val="24"/>
          <w:szCs w:val="24"/>
        </w:rPr>
        <w:t xml:space="preserve"> </w:t>
      </w:r>
      <w:r w:rsidRPr="008B3F4F">
        <w:rPr>
          <w:rFonts w:ascii="Times New Roman" w:hAnsi="Times New Roman"/>
          <w:sz w:val="24"/>
          <w:szCs w:val="24"/>
        </w:rPr>
        <w:t>др.).</w:t>
      </w:r>
    </w:p>
    <w:p w:rsidR="008A734F" w:rsidRPr="008B3F4F" w:rsidRDefault="008A734F" w:rsidP="00954A1D">
      <w:pPr>
        <w:pStyle w:val="af0"/>
        <w:ind w:firstLine="709"/>
        <w:jc w:val="both"/>
        <w:rPr>
          <w:sz w:val="24"/>
          <w:szCs w:val="24"/>
        </w:rPr>
      </w:pPr>
      <w:r w:rsidRPr="008B3F4F">
        <w:rPr>
          <w:sz w:val="24"/>
          <w:szCs w:val="24"/>
        </w:rPr>
        <w:t>В период прохождения практики с момента зачисления обучающихся на них распространяются</w:t>
      </w:r>
      <w:r w:rsidR="002828C1">
        <w:rPr>
          <w:sz w:val="24"/>
          <w:szCs w:val="24"/>
        </w:rPr>
        <w:t xml:space="preserve"> </w:t>
      </w:r>
      <w:r w:rsidRPr="008B3F4F">
        <w:rPr>
          <w:sz w:val="24"/>
          <w:szCs w:val="24"/>
        </w:rPr>
        <w:t>требования охраны труда и правила внутреннего распорядка, действующие в организации, а также</w:t>
      </w:r>
      <w:r w:rsidR="002828C1">
        <w:rPr>
          <w:sz w:val="24"/>
          <w:szCs w:val="24"/>
        </w:rPr>
        <w:t xml:space="preserve"> </w:t>
      </w:r>
      <w:r w:rsidRPr="008B3F4F">
        <w:rPr>
          <w:sz w:val="24"/>
          <w:szCs w:val="24"/>
        </w:rPr>
        <w:t>трудовое</w:t>
      </w:r>
      <w:r w:rsidR="002828C1">
        <w:rPr>
          <w:sz w:val="24"/>
          <w:szCs w:val="24"/>
        </w:rPr>
        <w:t xml:space="preserve"> </w:t>
      </w:r>
      <w:r w:rsidRPr="008B3F4F">
        <w:rPr>
          <w:sz w:val="24"/>
          <w:szCs w:val="24"/>
        </w:rPr>
        <w:t>законодательство.</w:t>
      </w:r>
    </w:p>
    <w:p w:rsidR="00D6720C" w:rsidRDefault="00D6720C" w:rsidP="00954A1D">
      <w:pPr>
        <w:spacing w:after="0" w:line="240" w:lineRule="auto"/>
        <w:ind w:hanging="120"/>
        <w:rPr>
          <w:rFonts w:ascii="Times New Roman" w:hAnsi="Times New Roman"/>
          <w:b/>
          <w:sz w:val="24"/>
          <w:szCs w:val="24"/>
        </w:rPr>
      </w:pPr>
    </w:p>
    <w:p w:rsidR="008B3F4F" w:rsidRPr="008B3F4F" w:rsidRDefault="008B3F4F" w:rsidP="00954A1D">
      <w:pPr>
        <w:pStyle w:val="1"/>
        <w:keepNext w:val="0"/>
        <w:widowControl w:val="0"/>
        <w:ind w:firstLine="709"/>
        <w:jc w:val="both"/>
        <w:rPr>
          <w:b/>
        </w:rPr>
      </w:pPr>
      <w:r>
        <w:rPr>
          <w:b/>
        </w:rPr>
        <w:t>3</w:t>
      </w:r>
      <w:r w:rsidRPr="008B3F4F">
        <w:rPr>
          <w:b/>
        </w:rPr>
        <w:t>.2. Информационное обеспечение обучения</w:t>
      </w:r>
    </w:p>
    <w:p w:rsidR="008B3F4F" w:rsidRPr="008B3F4F" w:rsidRDefault="008B3F4F" w:rsidP="00954A1D">
      <w:pPr>
        <w:widowControl w:val="0"/>
        <w:spacing w:after="0"/>
        <w:ind w:firstLine="709"/>
        <w:jc w:val="both"/>
        <w:rPr>
          <w:rFonts w:ascii="Times New Roman" w:hAnsi="Times New Roman"/>
          <w:b/>
          <w:bCs/>
          <w:sz w:val="24"/>
          <w:szCs w:val="24"/>
        </w:rPr>
      </w:pPr>
      <w:r w:rsidRPr="008B3F4F">
        <w:rPr>
          <w:rFonts w:ascii="Times New Roman" w:hAnsi="Times New Roman"/>
          <w:b/>
          <w:bCs/>
          <w:sz w:val="24"/>
          <w:szCs w:val="24"/>
        </w:rPr>
        <w:t>Перечень рекомендуемых учебных изданий, Интернет-ресурсов, дополнительной литературы</w:t>
      </w:r>
    </w:p>
    <w:p w:rsidR="008B3F4F" w:rsidRPr="008B3F4F" w:rsidRDefault="008B3F4F" w:rsidP="0095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8B3F4F">
        <w:rPr>
          <w:rFonts w:ascii="Times New Roman" w:hAnsi="Times New Roman"/>
          <w:b/>
          <w:bCs/>
          <w:sz w:val="24"/>
          <w:szCs w:val="24"/>
        </w:rPr>
        <w:t>Основная учебная литература:</w:t>
      </w:r>
    </w:p>
    <w:p w:rsidR="008B3F4F" w:rsidRPr="008B3F4F" w:rsidRDefault="008B3F4F" w:rsidP="00954A1D">
      <w:pPr>
        <w:tabs>
          <w:tab w:val="left" w:pos="993"/>
        </w:tabs>
        <w:spacing w:after="0"/>
        <w:ind w:firstLine="709"/>
        <w:jc w:val="both"/>
        <w:rPr>
          <w:rFonts w:ascii="Times New Roman" w:hAnsi="Times New Roman"/>
          <w:bCs/>
          <w:sz w:val="24"/>
          <w:szCs w:val="24"/>
        </w:rPr>
      </w:pPr>
      <w:r w:rsidRPr="008B3F4F">
        <w:rPr>
          <w:rFonts w:ascii="Times New Roman" w:hAnsi="Times New Roman"/>
          <w:bCs/>
          <w:sz w:val="24"/>
          <w:szCs w:val="24"/>
        </w:rPr>
        <w:t>1. Завьялова, Т. П.  Теория и методика физического воспитания и развитие ребенка дошкольного возраста: учебное пособие для среднего профессионального образования / Т. П. Завьялова, И. В. Стародубцева. — 2-е изд., стер. — Москва: Издательство Юрайт, 2022. — 350 с. — (Профессиональное образование). — ISBN 978-5-534-11219-1. — Текст: электронный // Образовательная платформа Юрайт [сайт]. — URL: https://urait.ru/bcode/495704 (дата обращения: 13.06.2022).</w:t>
      </w:r>
    </w:p>
    <w:p w:rsidR="008B3F4F" w:rsidRPr="008B3F4F" w:rsidRDefault="008B3F4F" w:rsidP="00954A1D">
      <w:pPr>
        <w:tabs>
          <w:tab w:val="left" w:pos="993"/>
        </w:tabs>
        <w:spacing w:after="0"/>
        <w:ind w:firstLine="709"/>
        <w:jc w:val="both"/>
        <w:rPr>
          <w:rFonts w:ascii="Times New Roman" w:hAnsi="Times New Roman"/>
          <w:bCs/>
          <w:sz w:val="24"/>
          <w:szCs w:val="24"/>
        </w:rPr>
      </w:pPr>
      <w:r w:rsidRPr="008B3F4F">
        <w:rPr>
          <w:rFonts w:ascii="Times New Roman" w:hAnsi="Times New Roman"/>
          <w:color w:val="0D0D0D"/>
          <w:sz w:val="24"/>
          <w:szCs w:val="24"/>
        </w:rPr>
        <w:t>2. Теоретические и методические основы организации игровой деятельности детей раннего и дошкольного возраста: учебник для среднего профессионального образования / А. И. Савенков [и др.]; под научной редакцией А. И. Савенкова. — Москва: Издательство Юрайт, 2022. — 339 с. — (Профессиональное образование). — ISBN 978-5-534-12667-9. — Текст: электронный // Образовательная платформа Юрайт [сайт]. — URL: https://urait.ru/bcode/495750 (дата обращения: 13.06.2022).</w:t>
      </w:r>
    </w:p>
    <w:p w:rsidR="008B3F4F" w:rsidRPr="008B3F4F" w:rsidRDefault="008B3F4F" w:rsidP="00954A1D">
      <w:pPr>
        <w:tabs>
          <w:tab w:val="left" w:pos="360"/>
        </w:tabs>
        <w:spacing w:after="0"/>
        <w:ind w:firstLine="709"/>
        <w:jc w:val="both"/>
        <w:rPr>
          <w:rFonts w:ascii="Times New Roman" w:hAnsi="Times New Roman"/>
          <w:color w:val="0D0D0D"/>
          <w:sz w:val="24"/>
          <w:szCs w:val="24"/>
        </w:rPr>
      </w:pPr>
      <w:r w:rsidRPr="008B3F4F">
        <w:rPr>
          <w:rFonts w:ascii="Times New Roman" w:hAnsi="Times New Roman"/>
          <w:iCs/>
          <w:color w:val="0D0D0D"/>
          <w:sz w:val="24"/>
          <w:szCs w:val="24"/>
          <w:shd w:val="clear" w:color="auto" w:fill="FFFFFF"/>
        </w:rPr>
        <w:t>3. Глухов, В. П.  Основы специальной педагогики и специальной психологии. Практикум: учебное пособие для среднего профессионального образования / В. П. Глухов. — 2-е изд., испр. и доп. — Москва: Издательство Юрайт, 2022. — 330 с. — (Профессиональное образование). — ISBN 978-5-534-09326-1. — Текст: электронный // Образовательная платформа Юрайт [сайт]. — URL: https://urait.ru/bcode/494822 (дата обращения: 13.06.2022).</w:t>
      </w:r>
    </w:p>
    <w:p w:rsidR="008B3F4F" w:rsidRPr="00954A1D" w:rsidRDefault="008B3F4F" w:rsidP="00954A1D">
      <w:pPr>
        <w:pBdr>
          <w:top w:val="nil"/>
          <w:left w:val="nil"/>
          <w:bottom w:val="nil"/>
          <w:right w:val="nil"/>
          <w:between w:val="nil"/>
        </w:pBdr>
        <w:spacing w:after="0"/>
        <w:ind w:firstLine="709"/>
        <w:jc w:val="both"/>
        <w:rPr>
          <w:rFonts w:ascii="Times New Roman" w:hAnsi="Times New Roman"/>
          <w:color w:val="0D0D0D"/>
          <w:sz w:val="24"/>
          <w:szCs w:val="24"/>
        </w:rPr>
      </w:pPr>
      <w:r w:rsidRPr="008B3F4F">
        <w:rPr>
          <w:rFonts w:ascii="Times New Roman" w:hAnsi="Times New Roman"/>
          <w:color w:val="0D0D0D"/>
          <w:sz w:val="24"/>
          <w:szCs w:val="24"/>
        </w:rPr>
        <w:t>4. Воробьева Н.А. Теоретические основы дошкольного образования: учебник для учреждений СПО / Н.А. Воробьева, С.В. Обоева. – М.: Издательский центр «Академия», 2022. – 208 с. – ISBN 978-5-0054-0297-4.</w:t>
      </w:r>
      <w:r w:rsidRPr="008B3F4F">
        <w:rPr>
          <w:rFonts w:ascii="Times New Roman" w:hAnsi="Times New Roman"/>
          <w:color w:val="0D0D0D"/>
          <w:sz w:val="24"/>
          <w:szCs w:val="24"/>
        </w:rPr>
        <w:noBreakHyphen/>
        <w:t xml:space="preserve"> Текст: электронный. — URL:  https://online.bookchamber.ru/book/ru/new?book=2839850</w:t>
      </w:r>
    </w:p>
    <w:p w:rsidR="008B3F4F" w:rsidRPr="008B3F4F" w:rsidRDefault="008B3F4F" w:rsidP="0095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8B3F4F">
        <w:rPr>
          <w:rFonts w:ascii="Times New Roman" w:hAnsi="Times New Roman"/>
          <w:b/>
          <w:bCs/>
          <w:sz w:val="24"/>
          <w:szCs w:val="24"/>
        </w:rPr>
        <w:t xml:space="preserve">Дополнительная учебная литература: </w:t>
      </w:r>
    </w:p>
    <w:p w:rsidR="008B3F4F" w:rsidRPr="008B3F4F" w:rsidRDefault="008B3F4F" w:rsidP="00954A1D">
      <w:pPr>
        <w:shd w:val="clear" w:color="auto" w:fill="FFFFFF"/>
        <w:spacing w:after="0"/>
        <w:ind w:firstLine="709"/>
        <w:jc w:val="both"/>
        <w:rPr>
          <w:rFonts w:ascii="Times New Roman" w:hAnsi="Times New Roman"/>
          <w:sz w:val="24"/>
          <w:szCs w:val="24"/>
          <w:lang w:eastAsia="uk-UA"/>
        </w:rPr>
      </w:pPr>
      <w:r w:rsidRPr="008B3F4F">
        <w:rPr>
          <w:rFonts w:ascii="Times New Roman" w:hAnsi="Times New Roman"/>
          <w:sz w:val="24"/>
          <w:szCs w:val="24"/>
          <w:lang w:eastAsia="uk-UA"/>
        </w:rPr>
        <w:t>1. Дробышева, С. А. Адаптивное физическое воспитание в системе дошкольного и школьного образования лиц с отклонениями в состоянии здоровья [Электронный ресурс] : учеб. пособие / И. А. Коровина, В. В. Вербина, С. А. Дробышева.— Волгоград : ВГАФК, 2012 .— 198 с. — Режим доступа: https://lib.rucont.ru/efd/233120</w:t>
      </w:r>
    </w:p>
    <w:p w:rsidR="008B3F4F" w:rsidRPr="008B3F4F" w:rsidRDefault="008B3F4F" w:rsidP="00954A1D">
      <w:pPr>
        <w:shd w:val="clear" w:color="auto" w:fill="FFFFFF"/>
        <w:spacing w:after="0"/>
        <w:ind w:firstLine="709"/>
        <w:jc w:val="both"/>
        <w:rPr>
          <w:rFonts w:ascii="Times New Roman" w:hAnsi="Times New Roman"/>
          <w:sz w:val="24"/>
          <w:szCs w:val="24"/>
        </w:rPr>
      </w:pPr>
      <w:r w:rsidRPr="008B3F4F">
        <w:rPr>
          <w:rFonts w:ascii="Times New Roman" w:hAnsi="Times New Roman"/>
          <w:color w:val="0D0D0D"/>
          <w:sz w:val="24"/>
          <w:szCs w:val="24"/>
        </w:rPr>
        <w:t xml:space="preserve">2. От рождения до школы. Инновационная программа дошкольного образования. / Под ред. Н.Е. Вераксы, Т.С. Комаровой, Э. М. Дорофеевой. – Издание пятое (инновационное), испр. и доп. – М.: МОЗАИКА-СИНТЕЗ, 2019. – c.336. [Электронный ресурс]. Режим доступа: </w:t>
      </w:r>
      <w:hyperlink r:id="rId10" w:history="1">
        <w:r w:rsidRPr="008B3F4F">
          <w:rPr>
            <w:rFonts w:ascii="Times New Roman" w:hAnsi="Times New Roman"/>
            <w:sz w:val="24"/>
            <w:szCs w:val="24"/>
          </w:rPr>
          <w:t>https://firo.ranepa.ru/files/docs/do/navigator_obraz_programm/ot_rojdeniya_do_shkoly.pdf</w:t>
        </w:r>
      </w:hyperlink>
    </w:p>
    <w:p w:rsidR="008B3F4F" w:rsidRPr="008B3F4F" w:rsidRDefault="008B3F4F" w:rsidP="00954A1D">
      <w:pPr>
        <w:tabs>
          <w:tab w:val="left" w:pos="360"/>
        </w:tabs>
        <w:spacing w:after="0"/>
        <w:ind w:firstLine="709"/>
        <w:jc w:val="both"/>
        <w:rPr>
          <w:rFonts w:ascii="Times New Roman" w:hAnsi="Times New Roman"/>
          <w:color w:val="0D0D0D"/>
          <w:sz w:val="24"/>
          <w:szCs w:val="24"/>
        </w:rPr>
      </w:pPr>
      <w:r w:rsidRPr="008B3F4F">
        <w:rPr>
          <w:rFonts w:ascii="Times New Roman" w:hAnsi="Times New Roman"/>
          <w:color w:val="0D0D0D"/>
          <w:sz w:val="24"/>
          <w:szCs w:val="24"/>
        </w:rPr>
        <w:t xml:space="preserve">3. Педагогика инклюзивного образования: учебник / Т.Г. Богданова, А.А. Гусейнова, Н.М. Назарова [и др.]; под ред. Н.М. Назаровой. — Москва: ИНФРА-М, 2021. — 335 с. — (Высшее образование: Бакалавриат). — DOI 10.12737/20170. - ISBN 978-5-16-011182-7. - Текст: электронный. </w:t>
      </w:r>
      <w:r w:rsidRPr="008B3F4F">
        <w:rPr>
          <w:rFonts w:ascii="Times New Roman" w:hAnsi="Times New Roman"/>
          <w:color w:val="0D0D0D"/>
          <w:sz w:val="24"/>
          <w:szCs w:val="24"/>
        </w:rPr>
        <w:lastRenderedPageBreak/>
        <w:t>- URL: https://znanium.com/catalog/product/1408099 (дата обращения: 13.06.2022). – Режим доступа: по подписке.</w:t>
      </w:r>
    </w:p>
    <w:p w:rsidR="008B3F4F" w:rsidRPr="008B3F4F" w:rsidRDefault="008B3F4F" w:rsidP="00954A1D">
      <w:pPr>
        <w:pBdr>
          <w:top w:val="nil"/>
          <w:left w:val="nil"/>
          <w:bottom w:val="nil"/>
          <w:right w:val="nil"/>
          <w:between w:val="nil"/>
        </w:pBdr>
        <w:spacing w:after="0"/>
        <w:ind w:firstLine="709"/>
        <w:jc w:val="both"/>
        <w:rPr>
          <w:rFonts w:ascii="Times New Roman" w:hAnsi="Times New Roman"/>
          <w:sz w:val="24"/>
          <w:szCs w:val="24"/>
        </w:rPr>
      </w:pPr>
      <w:r w:rsidRPr="008B3F4F">
        <w:rPr>
          <w:rFonts w:ascii="Times New Roman" w:hAnsi="Times New Roman"/>
          <w:color w:val="0D0D0D"/>
          <w:sz w:val="24"/>
          <w:szCs w:val="24"/>
        </w:rPr>
        <w:t>4. Зацепина, М. Б. Организация досуговой деятельности в дошкольном образовательном учреждении: учебное пособие для вузов / М. Б. Зацепина. — 2-е изд., испр. и доп. — Москва: Издательство Юрайт, 2022. — 149 с. — (Высшее образование). — ISBN 978-5-534-09152-6. — Текст: электронный // Образовательная платформа Юрайт [сайт]. — URL: </w:t>
      </w:r>
      <w:hyperlink r:id="rId11">
        <w:r w:rsidRPr="008B3F4F">
          <w:rPr>
            <w:rFonts w:ascii="Times New Roman" w:hAnsi="Times New Roman"/>
            <w:color w:val="0D0D0D"/>
            <w:sz w:val="24"/>
            <w:szCs w:val="24"/>
          </w:rPr>
          <w:t>https://urait.ru/bcode/491027</w:t>
        </w:r>
      </w:hyperlink>
    </w:p>
    <w:p w:rsidR="008B3F4F" w:rsidRPr="008B3F4F" w:rsidRDefault="008B3F4F" w:rsidP="00954A1D">
      <w:pPr>
        <w:pBdr>
          <w:top w:val="nil"/>
          <w:left w:val="nil"/>
          <w:bottom w:val="nil"/>
          <w:right w:val="nil"/>
          <w:between w:val="nil"/>
        </w:pBdr>
        <w:spacing w:after="0"/>
        <w:ind w:firstLine="709"/>
        <w:jc w:val="both"/>
        <w:rPr>
          <w:rFonts w:ascii="Times New Roman" w:hAnsi="Times New Roman"/>
          <w:color w:val="0D0D0D"/>
          <w:sz w:val="24"/>
          <w:szCs w:val="24"/>
        </w:rPr>
      </w:pPr>
      <w:r w:rsidRPr="008B3F4F">
        <w:rPr>
          <w:rFonts w:ascii="Times New Roman" w:hAnsi="Times New Roman"/>
          <w:color w:val="0D0D0D"/>
          <w:sz w:val="24"/>
          <w:szCs w:val="24"/>
        </w:rPr>
        <w:t>5. Методика воспитания и обучения в области дошкольного образования: учебник и практикум для среднего профессионального образования / Л. В. Коломийченко [и др.]; под общей редакцией Л. В. Коломийченко. — 2-е изд., перераб. и доп. — Москва: Издательство Юрайт, 2020. — 210 с. — (Профессиональное образование). — ISBN 978-5-534-07015-6. — URL: https://urait.ru/bcode/454262</w:t>
      </w:r>
    </w:p>
    <w:p w:rsidR="008B3F4F" w:rsidRPr="008B3F4F" w:rsidRDefault="008B3F4F" w:rsidP="00954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8B3F4F">
        <w:rPr>
          <w:rFonts w:ascii="Times New Roman" w:hAnsi="Times New Roman"/>
          <w:b/>
          <w:bCs/>
          <w:sz w:val="24"/>
          <w:szCs w:val="24"/>
        </w:rPr>
        <w:t>Перечень ресурсов информационно-телекоммуникационной сети «Интернет»:</w:t>
      </w:r>
    </w:p>
    <w:p w:rsidR="008B3F4F" w:rsidRPr="008B3F4F" w:rsidRDefault="008B3F4F" w:rsidP="00954A1D">
      <w:pPr>
        <w:tabs>
          <w:tab w:val="left" w:pos="880"/>
        </w:tabs>
        <w:spacing w:after="0"/>
        <w:ind w:firstLine="709"/>
        <w:jc w:val="both"/>
        <w:rPr>
          <w:rFonts w:ascii="Times New Roman" w:hAnsi="Times New Roman"/>
          <w:bCs/>
          <w:color w:val="0D0D0D"/>
          <w:sz w:val="24"/>
          <w:szCs w:val="24"/>
        </w:rPr>
      </w:pPr>
      <w:r w:rsidRPr="008B3F4F">
        <w:rPr>
          <w:rFonts w:ascii="Times New Roman" w:hAnsi="Times New Roman"/>
          <w:bCs/>
          <w:color w:val="0D0D0D"/>
          <w:sz w:val="24"/>
          <w:szCs w:val="24"/>
        </w:rPr>
        <w:t xml:space="preserve">1. Навигатор образовательных программ дошкольного образования [Электронный ресурс]. – Режим доступа: </w:t>
      </w:r>
      <w:hyperlink r:id="rId12" w:anchor="kompleksniye_programmi" w:history="1">
        <w:r w:rsidRPr="008B3F4F">
          <w:rPr>
            <w:rFonts w:ascii="Times New Roman" w:hAnsi="Times New Roman"/>
            <w:bCs/>
            <w:color w:val="0D0D0D"/>
            <w:sz w:val="24"/>
            <w:szCs w:val="24"/>
          </w:rPr>
          <w:t>https://firo.ranepa.ru/navigator-programm-do#kompleksniye_programmi</w:t>
        </w:r>
      </w:hyperlink>
    </w:p>
    <w:p w:rsidR="008B3F4F" w:rsidRPr="008B3F4F" w:rsidRDefault="008B3F4F" w:rsidP="00954A1D">
      <w:pPr>
        <w:spacing w:after="0"/>
        <w:ind w:firstLine="709"/>
        <w:jc w:val="both"/>
        <w:rPr>
          <w:rFonts w:ascii="Times New Roman" w:hAnsi="Times New Roman"/>
          <w:bCs/>
          <w:color w:val="0D0D0D"/>
          <w:sz w:val="24"/>
          <w:szCs w:val="24"/>
        </w:rPr>
      </w:pPr>
      <w:r w:rsidRPr="008B3F4F">
        <w:rPr>
          <w:rFonts w:ascii="Times New Roman" w:hAnsi="Times New Roman"/>
          <w:bCs/>
          <w:color w:val="0D0D0D"/>
          <w:sz w:val="24"/>
          <w:szCs w:val="24"/>
        </w:rPr>
        <w:t>2. Справочно-правовая система «Консультант Плюс»: сайт. – URL: http://www.consultant.ru.</w:t>
      </w:r>
    </w:p>
    <w:p w:rsidR="008B3F4F" w:rsidRPr="008B3F4F" w:rsidRDefault="008B3F4F" w:rsidP="00954A1D">
      <w:pPr>
        <w:spacing w:after="0"/>
        <w:ind w:firstLine="709"/>
        <w:jc w:val="both"/>
        <w:rPr>
          <w:rFonts w:ascii="Times New Roman" w:hAnsi="Times New Roman"/>
          <w:bCs/>
          <w:color w:val="0D0D0D"/>
          <w:sz w:val="24"/>
          <w:szCs w:val="24"/>
        </w:rPr>
      </w:pPr>
      <w:r w:rsidRPr="008B3F4F">
        <w:rPr>
          <w:rFonts w:ascii="Times New Roman" w:hAnsi="Times New Roman"/>
          <w:bCs/>
          <w:color w:val="0D0D0D"/>
          <w:sz w:val="24"/>
          <w:szCs w:val="24"/>
        </w:rPr>
        <w:t>3. Портал «Единая коллекция цифровых образовательных ресурсов» [Электронный ресурс]. URL: http://school-collection.edu.ru</w:t>
      </w:r>
    </w:p>
    <w:p w:rsidR="008B3F4F" w:rsidRPr="008B3F4F" w:rsidRDefault="008B3F4F" w:rsidP="00954A1D">
      <w:pPr>
        <w:shd w:val="clear" w:color="auto" w:fill="FFFFFF"/>
        <w:spacing w:after="0"/>
        <w:ind w:firstLine="709"/>
        <w:jc w:val="both"/>
        <w:rPr>
          <w:rFonts w:ascii="Times New Roman" w:hAnsi="Times New Roman"/>
          <w:sz w:val="24"/>
          <w:szCs w:val="24"/>
          <w:lang w:val="en-US" w:eastAsia="uk-UA"/>
        </w:rPr>
      </w:pPr>
      <w:r w:rsidRPr="008B3F4F">
        <w:rPr>
          <w:rFonts w:ascii="Times New Roman" w:hAnsi="Times New Roman"/>
          <w:sz w:val="24"/>
          <w:szCs w:val="24"/>
          <w:lang w:eastAsia="uk-UA"/>
        </w:rPr>
        <w:t xml:space="preserve">4. Российский общеобразовательный портал [Электронный ресурс]. </w:t>
      </w:r>
      <w:r w:rsidRPr="008B3F4F">
        <w:rPr>
          <w:rFonts w:ascii="Times New Roman" w:hAnsi="Times New Roman"/>
          <w:sz w:val="24"/>
          <w:szCs w:val="24"/>
          <w:lang w:val="en-US" w:eastAsia="uk-UA"/>
        </w:rPr>
        <w:t xml:space="preserve">URL: </w:t>
      </w:r>
      <w:hyperlink r:id="rId13" w:history="1">
        <w:r w:rsidRPr="008B3F4F">
          <w:rPr>
            <w:rStyle w:val="ab"/>
            <w:rFonts w:ascii="Times New Roman" w:hAnsi="Times New Roman"/>
            <w:sz w:val="24"/>
            <w:szCs w:val="24"/>
            <w:lang w:val="en-US" w:eastAsia="uk-UA"/>
          </w:rPr>
          <w:t>http://www.school.edu.ru</w:t>
        </w:r>
      </w:hyperlink>
    </w:p>
    <w:p w:rsidR="008B3F4F" w:rsidRPr="008B3F4F" w:rsidRDefault="008B3F4F" w:rsidP="00954A1D">
      <w:pPr>
        <w:shd w:val="clear" w:color="auto" w:fill="FFFFFF"/>
        <w:spacing w:after="0"/>
        <w:ind w:firstLine="709"/>
        <w:jc w:val="both"/>
        <w:rPr>
          <w:rFonts w:ascii="Times New Roman" w:hAnsi="Times New Roman"/>
          <w:sz w:val="24"/>
          <w:szCs w:val="24"/>
          <w:lang w:eastAsia="en-US"/>
        </w:rPr>
      </w:pPr>
      <w:r w:rsidRPr="008B3F4F">
        <w:rPr>
          <w:rFonts w:ascii="Times New Roman" w:hAnsi="Times New Roman"/>
          <w:sz w:val="24"/>
          <w:szCs w:val="24"/>
          <w:lang w:eastAsia="uk-UA"/>
        </w:rPr>
        <w:t xml:space="preserve">5. Портал проекта «Современная цифровая образовательная среда в РФ» [Электронный ресурс]. </w:t>
      </w:r>
      <w:r w:rsidRPr="008B3F4F">
        <w:rPr>
          <w:rFonts w:ascii="Times New Roman" w:hAnsi="Times New Roman"/>
          <w:sz w:val="24"/>
          <w:szCs w:val="24"/>
          <w:lang w:val="en-US" w:eastAsia="uk-UA"/>
        </w:rPr>
        <w:t>URL</w:t>
      </w:r>
      <w:r w:rsidRPr="008B3F4F">
        <w:rPr>
          <w:rFonts w:ascii="Times New Roman" w:hAnsi="Times New Roman"/>
          <w:sz w:val="24"/>
          <w:szCs w:val="24"/>
          <w:lang w:eastAsia="uk-UA"/>
        </w:rPr>
        <w:t xml:space="preserve">: </w:t>
      </w:r>
      <w:hyperlink r:id="rId14" w:history="1">
        <w:r w:rsidRPr="008B3F4F">
          <w:rPr>
            <w:rStyle w:val="ab"/>
            <w:rFonts w:ascii="Times New Roman" w:hAnsi="Times New Roman"/>
            <w:sz w:val="24"/>
            <w:szCs w:val="24"/>
            <w:lang w:eastAsia="uk-UA"/>
          </w:rPr>
          <w:t>https://online.edu.ru/ru/</w:t>
        </w:r>
      </w:hyperlink>
    </w:p>
    <w:p w:rsidR="008B3F4F" w:rsidRPr="0072629E" w:rsidRDefault="008B3F4F" w:rsidP="00954A1D">
      <w:pPr>
        <w:spacing w:after="0" w:line="259" w:lineRule="auto"/>
        <w:rPr>
          <w:b/>
          <w:caps/>
          <w:sz w:val="28"/>
          <w:szCs w:val="28"/>
        </w:rPr>
      </w:pPr>
    </w:p>
    <w:p w:rsidR="008B3F4F" w:rsidRDefault="008B3F4F" w:rsidP="00FA0C6E">
      <w:pPr>
        <w:spacing w:after="3" w:line="240" w:lineRule="auto"/>
        <w:ind w:hanging="120"/>
        <w:rPr>
          <w:rFonts w:ascii="Times New Roman" w:hAnsi="Times New Roman"/>
          <w:b/>
          <w:sz w:val="24"/>
          <w:szCs w:val="24"/>
        </w:rPr>
      </w:pPr>
    </w:p>
    <w:p w:rsidR="008B3F4F" w:rsidRDefault="008B3F4F" w:rsidP="00FA0C6E">
      <w:pPr>
        <w:spacing w:after="3" w:line="240" w:lineRule="auto"/>
        <w:ind w:hanging="120"/>
        <w:rPr>
          <w:rFonts w:ascii="Times New Roman" w:hAnsi="Times New Roman"/>
          <w:b/>
          <w:sz w:val="24"/>
          <w:szCs w:val="24"/>
        </w:rPr>
      </w:pPr>
    </w:p>
    <w:p w:rsidR="00D6720C" w:rsidRDefault="00D6720C" w:rsidP="00FA0C6E">
      <w:pPr>
        <w:spacing w:after="3" w:line="240" w:lineRule="auto"/>
        <w:ind w:hanging="120"/>
        <w:rPr>
          <w:rFonts w:ascii="Times New Roman" w:hAnsi="Times New Roman"/>
          <w:b/>
          <w:sz w:val="24"/>
          <w:szCs w:val="24"/>
        </w:rPr>
      </w:pPr>
    </w:p>
    <w:p w:rsidR="00D6720C" w:rsidRDefault="00D6720C" w:rsidP="00FA0C6E">
      <w:pPr>
        <w:spacing w:after="3" w:line="240" w:lineRule="auto"/>
        <w:ind w:hanging="120"/>
        <w:rPr>
          <w:rFonts w:ascii="Times New Roman" w:hAnsi="Times New Roman"/>
          <w:b/>
          <w:sz w:val="24"/>
          <w:szCs w:val="24"/>
        </w:rPr>
      </w:pPr>
    </w:p>
    <w:p w:rsidR="00D6720C" w:rsidRDefault="00D6720C" w:rsidP="00FA0C6E">
      <w:pPr>
        <w:spacing w:after="3" w:line="240" w:lineRule="auto"/>
        <w:ind w:hanging="120"/>
        <w:rPr>
          <w:rFonts w:ascii="Times New Roman" w:hAnsi="Times New Roman"/>
          <w:b/>
          <w:sz w:val="24"/>
          <w:szCs w:val="24"/>
        </w:rPr>
      </w:pPr>
    </w:p>
    <w:p w:rsidR="00D6720C" w:rsidRDefault="00D6720C" w:rsidP="00FA0C6E">
      <w:pPr>
        <w:spacing w:after="3" w:line="240" w:lineRule="auto"/>
        <w:ind w:hanging="120"/>
        <w:rPr>
          <w:rFonts w:ascii="Times New Roman" w:hAnsi="Times New Roman"/>
          <w:b/>
          <w:sz w:val="24"/>
          <w:szCs w:val="24"/>
        </w:rPr>
      </w:pPr>
    </w:p>
    <w:p w:rsidR="00D6720C" w:rsidRDefault="00D6720C" w:rsidP="00FA0C6E">
      <w:pPr>
        <w:spacing w:after="3" w:line="240" w:lineRule="auto"/>
        <w:ind w:hanging="120"/>
        <w:rPr>
          <w:rFonts w:ascii="Times New Roman" w:hAnsi="Times New Roman"/>
          <w:b/>
          <w:sz w:val="24"/>
          <w:szCs w:val="24"/>
        </w:rPr>
      </w:pPr>
    </w:p>
    <w:p w:rsidR="00D6720C" w:rsidRDefault="00D6720C" w:rsidP="00FA0C6E">
      <w:pPr>
        <w:spacing w:after="3" w:line="240" w:lineRule="auto"/>
        <w:ind w:hanging="120"/>
        <w:rPr>
          <w:rFonts w:ascii="Times New Roman" w:hAnsi="Times New Roman"/>
          <w:b/>
          <w:sz w:val="24"/>
          <w:szCs w:val="24"/>
        </w:rPr>
      </w:pPr>
    </w:p>
    <w:p w:rsidR="00D6720C" w:rsidRDefault="00D6720C" w:rsidP="00FA0C6E">
      <w:pPr>
        <w:spacing w:after="3" w:line="240" w:lineRule="auto"/>
        <w:ind w:hanging="120"/>
        <w:rPr>
          <w:rFonts w:ascii="Times New Roman" w:hAnsi="Times New Roman"/>
          <w:b/>
          <w:sz w:val="24"/>
          <w:szCs w:val="24"/>
        </w:rPr>
      </w:pPr>
    </w:p>
    <w:p w:rsidR="00D6720C" w:rsidRDefault="00D6720C" w:rsidP="00FA0C6E">
      <w:pPr>
        <w:spacing w:after="3" w:line="240" w:lineRule="auto"/>
        <w:ind w:hanging="120"/>
        <w:rPr>
          <w:rFonts w:ascii="Times New Roman" w:hAnsi="Times New Roman"/>
          <w:b/>
          <w:sz w:val="24"/>
          <w:szCs w:val="24"/>
        </w:rPr>
      </w:pPr>
    </w:p>
    <w:p w:rsidR="00954A1D" w:rsidRDefault="00954A1D" w:rsidP="00FA0C6E">
      <w:pPr>
        <w:spacing w:after="3" w:line="240" w:lineRule="auto"/>
        <w:ind w:hanging="120"/>
        <w:rPr>
          <w:rFonts w:ascii="Times New Roman" w:hAnsi="Times New Roman"/>
          <w:b/>
          <w:sz w:val="24"/>
          <w:szCs w:val="24"/>
        </w:rPr>
      </w:pPr>
    </w:p>
    <w:p w:rsidR="00954A1D" w:rsidRDefault="00954A1D" w:rsidP="00FA0C6E">
      <w:pPr>
        <w:spacing w:after="3" w:line="240" w:lineRule="auto"/>
        <w:ind w:hanging="120"/>
        <w:rPr>
          <w:rFonts w:ascii="Times New Roman" w:hAnsi="Times New Roman"/>
          <w:b/>
          <w:sz w:val="24"/>
          <w:szCs w:val="24"/>
        </w:rPr>
      </w:pPr>
    </w:p>
    <w:p w:rsidR="00954A1D" w:rsidRDefault="00954A1D" w:rsidP="00FA0C6E">
      <w:pPr>
        <w:spacing w:after="3" w:line="240" w:lineRule="auto"/>
        <w:ind w:hanging="120"/>
        <w:rPr>
          <w:rFonts w:ascii="Times New Roman" w:hAnsi="Times New Roman"/>
          <w:b/>
          <w:sz w:val="24"/>
          <w:szCs w:val="24"/>
        </w:rPr>
      </w:pPr>
    </w:p>
    <w:p w:rsidR="00954A1D" w:rsidRDefault="00954A1D" w:rsidP="00FA0C6E">
      <w:pPr>
        <w:spacing w:after="3" w:line="240" w:lineRule="auto"/>
        <w:ind w:hanging="120"/>
        <w:rPr>
          <w:rFonts w:ascii="Times New Roman" w:hAnsi="Times New Roman"/>
          <w:b/>
          <w:sz w:val="24"/>
          <w:szCs w:val="24"/>
        </w:rPr>
      </w:pPr>
    </w:p>
    <w:p w:rsidR="00954A1D" w:rsidRDefault="00954A1D" w:rsidP="00FA0C6E">
      <w:pPr>
        <w:spacing w:after="3" w:line="240" w:lineRule="auto"/>
        <w:ind w:hanging="120"/>
        <w:rPr>
          <w:rFonts w:ascii="Times New Roman" w:hAnsi="Times New Roman"/>
          <w:b/>
          <w:sz w:val="24"/>
          <w:szCs w:val="24"/>
        </w:rPr>
      </w:pPr>
    </w:p>
    <w:p w:rsidR="00954A1D" w:rsidRDefault="00954A1D" w:rsidP="00FA0C6E">
      <w:pPr>
        <w:spacing w:after="3" w:line="240" w:lineRule="auto"/>
        <w:ind w:hanging="120"/>
        <w:rPr>
          <w:rFonts w:ascii="Times New Roman" w:hAnsi="Times New Roman"/>
          <w:b/>
          <w:sz w:val="24"/>
          <w:szCs w:val="24"/>
        </w:rPr>
      </w:pPr>
    </w:p>
    <w:p w:rsidR="00954A1D" w:rsidRDefault="00954A1D" w:rsidP="00663DAF">
      <w:pPr>
        <w:spacing w:after="3" w:line="240" w:lineRule="auto"/>
        <w:rPr>
          <w:rFonts w:ascii="Times New Roman" w:hAnsi="Times New Roman"/>
          <w:b/>
          <w:sz w:val="24"/>
          <w:szCs w:val="24"/>
        </w:rPr>
      </w:pPr>
    </w:p>
    <w:p w:rsidR="008A1D07" w:rsidRDefault="008A1D07" w:rsidP="00954A1D">
      <w:pPr>
        <w:spacing w:after="0" w:line="240" w:lineRule="auto"/>
        <w:ind w:hanging="120"/>
        <w:jc w:val="center"/>
        <w:rPr>
          <w:rFonts w:ascii="Times New Roman" w:hAnsi="Times New Roman"/>
          <w:b/>
          <w:sz w:val="24"/>
          <w:szCs w:val="24"/>
        </w:rPr>
      </w:pPr>
      <w:r>
        <w:rPr>
          <w:rFonts w:ascii="Times New Roman" w:hAnsi="Times New Roman"/>
          <w:b/>
          <w:sz w:val="24"/>
          <w:szCs w:val="24"/>
        </w:rPr>
        <w:br w:type="page"/>
      </w:r>
    </w:p>
    <w:p w:rsidR="00031E4B" w:rsidRPr="00954A1D" w:rsidRDefault="00954A1D" w:rsidP="00954A1D">
      <w:pPr>
        <w:spacing w:after="0" w:line="240" w:lineRule="auto"/>
        <w:ind w:hanging="120"/>
        <w:jc w:val="center"/>
        <w:rPr>
          <w:rFonts w:ascii="Times New Roman" w:hAnsi="Times New Roman"/>
          <w:sz w:val="24"/>
          <w:szCs w:val="24"/>
        </w:rPr>
      </w:pPr>
      <w:r>
        <w:rPr>
          <w:rFonts w:ascii="Times New Roman" w:hAnsi="Times New Roman"/>
          <w:b/>
          <w:sz w:val="24"/>
          <w:szCs w:val="24"/>
        </w:rPr>
        <w:lastRenderedPageBreak/>
        <w:t>4</w:t>
      </w:r>
      <w:r w:rsidR="00D6720C" w:rsidRPr="00954A1D">
        <w:rPr>
          <w:rFonts w:ascii="Times New Roman" w:hAnsi="Times New Roman"/>
          <w:b/>
          <w:sz w:val="24"/>
          <w:szCs w:val="24"/>
        </w:rPr>
        <w:t xml:space="preserve">. </w:t>
      </w:r>
      <w:r w:rsidRPr="00954A1D">
        <w:rPr>
          <w:rFonts w:ascii="Times New Roman" w:hAnsi="Times New Roman"/>
          <w:b/>
          <w:caps/>
          <w:sz w:val="24"/>
          <w:szCs w:val="24"/>
        </w:rPr>
        <w:t xml:space="preserve">Контроль и оценка результатов Освоения </w:t>
      </w:r>
      <w:r w:rsidRPr="00954A1D">
        <w:rPr>
          <w:rFonts w:ascii="Times New Roman" w:hAnsi="Times New Roman"/>
          <w:b/>
          <w:sz w:val="24"/>
          <w:szCs w:val="24"/>
        </w:rPr>
        <w:t xml:space="preserve">РАБОЧЕЙ ПРОГРАММЫ </w:t>
      </w:r>
      <w:r w:rsidRPr="00954A1D">
        <w:rPr>
          <w:rFonts w:ascii="Times New Roman" w:hAnsi="Times New Roman"/>
          <w:b/>
          <w:caps/>
          <w:sz w:val="24"/>
          <w:szCs w:val="24"/>
        </w:rPr>
        <w:t>ПРЕДДИПЛОМНой ПРАКТИКИ</w:t>
      </w:r>
    </w:p>
    <w:p w:rsidR="00031E4B" w:rsidRPr="00954A1D" w:rsidRDefault="00031E4B" w:rsidP="00954A1D">
      <w:pPr>
        <w:spacing w:after="0" w:line="240" w:lineRule="auto"/>
        <w:rPr>
          <w:rFonts w:ascii="Times New Roman" w:hAnsi="Times New Roman"/>
          <w:sz w:val="24"/>
          <w:szCs w:val="24"/>
        </w:rPr>
      </w:pPr>
    </w:p>
    <w:p w:rsidR="00954A1D" w:rsidRPr="00954A1D" w:rsidRDefault="00954A1D" w:rsidP="00954A1D">
      <w:pPr>
        <w:pStyle w:val="1"/>
        <w:keepNext w:val="0"/>
        <w:widowControl w:val="0"/>
        <w:ind w:firstLine="709"/>
        <w:jc w:val="both"/>
      </w:pPr>
      <w:r w:rsidRPr="00954A1D">
        <w:rPr>
          <w:b/>
        </w:rPr>
        <w:t>Контроль</w:t>
      </w:r>
      <w:r w:rsidR="00663DAF">
        <w:rPr>
          <w:b/>
        </w:rPr>
        <w:t xml:space="preserve"> </w:t>
      </w:r>
      <w:r w:rsidRPr="00954A1D">
        <w:rPr>
          <w:b/>
        </w:rPr>
        <w:t>и оценка</w:t>
      </w:r>
      <w:r w:rsidRPr="00954A1D">
        <w:t xml:space="preserve"> результатов освоения производственной практики (преддипломной) осуществляется преподавателем в ходе проверки результатов выполнения заданий по преддипломной практике, подготовленных отчетов и заполненных дневников.</w:t>
      </w:r>
    </w:p>
    <w:tbl>
      <w:tblPr>
        <w:tblW w:w="10325" w:type="dxa"/>
        <w:tblInd w:w="-10" w:type="dxa"/>
        <w:tblLayout w:type="fixed"/>
        <w:tblLook w:val="0000" w:firstRow="0" w:lastRow="0" w:firstColumn="0" w:lastColumn="0" w:noHBand="0" w:noVBand="0"/>
      </w:tblPr>
      <w:tblGrid>
        <w:gridCol w:w="4087"/>
        <w:gridCol w:w="3686"/>
        <w:gridCol w:w="2552"/>
      </w:tblGrid>
      <w:tr w:rsidR="00954A1D" w:rsidRPr="00954A1D" w:rsidTr="006B6918">
        <w:tc>
          <w:tcPr>
            <w:tcW w:w="4087" w:type="dxa"/>
            <w:tcBorders>
              <w:top w:val="single" w:sz="4" w:space="0" w:color="000000"/>
              <w:left w:val="single" w:sz="4" w:space="0" w:color="000000"/>
              <w:bottom w:val="single" w:sz="4" w:space="0" w:color="000000"/>
            </w:tcBorders>
            <w:vAlign w:val="center"/>
          </w:tcPr>
          <w:p w:rsidR="00954A1D" w:rsidRPr="00954A1D" w:rsidRDefault="00954A1D" w:rsidP="00954A1D">
            <w:pPr>
              <w:widowControl w:val="0"/>
              <w:snapToGrid w:val="0"/>
              <w:spacing w:after="0"/>
              <w:jc w:val="center"/>
              <w:rPr>
                <w:rFonts w:ascii="Times New Roman" w:hAnsi="Times New Roman"/>
                <w:b/>
                <w:bCs/>
                <w:sz w:val="24"/>
                <w:szCs w:val="24"/>
              </w:rPr>
            </w:pPr>
            <w:r w:rsidRPr="00954A1D">
              <w:rPr>
                <w:rFonts w:ascii="Times New Roman" w:hAnsi="Times New Roman"/>
                <w:b/>
                <w:bCs/>
                <w:sz w:val="24"/>
                <w:szCs w:val="24"/>
              </w:rPr>
              <w:t>Результаты (компетенции)</w:t>
            </w:r>
          </w:p>
        </w:tc>
        <w:tc>
          <w:tcPr>
            <w:tcW w:w="3686" w:type="dxa"/>
            <w:tcBorders>
              <w:top w:val="single" w:sz="4" w:space="0" w:color="000000"/>
              <w:left w:val="single" w:sz="4" w:space="0" w:color="000000"/>
              <w:bottom w:val="single" w:sz="4" w:space="0" w:color="000000"/>
            </w:tcBorders>
            <w:vAlign w:val="center"/>
          </w:tcPr>
          <w:p w:rsidR="00954A1D" w:rsidRPr="00954A1D" w:rsidRDefault="00954A1D" w:rsidP="00954A1D">
            <w:pPr>
              <w:widowControl w:val="0"/>
              <w:snapToGrid w:val="0"/>
              <w:spacing w:after="0"/>
              <w:jc w:val="center"/>
              <w:rPr>
                <w:rFonts w:ascii="Times New Roman" w:hAnsi="Times New Roman"/>
                <w:b/>
                <w:sz w:val="24"/>
                <w:szCs w:val="24"/>
              </w:rPr>
            </w:pPr>
            <w:r w:rsidRPr="00954A1D">
              <w:rPr>
                <w:rFonts w:ascii="Times New Roman" w:hAnsi="Times New Roman"/>
                <w:b/>
                <w:sz w:val="24"/>
                <w:szCs w:val="24"/>
              </w:rPr>
              <w:t>Основные показатели оценки результата</w:t>
            </w:r>
          </w:p>
        </w:tc>
        <w:tc>
          <w:tcPr>
            <w:tcW w:w="2552" w:type="dxa"/>
            <w:tcBorders>
              <w:top w:val="single" w:sz="4" w:space="0" w:color="000000"/>
              <w:left w:val="single" w:sz="4" w:space="0" w:color="000000"/>
              <w:bottom w:val="single" w:sz="4" w:space="0" w:color="000000"/>
              <w:right w:val="single" w:sz="4" w:space="0" w:color="000000"/>
            </w:tcBorders>
            <w:vAlign w:val="center"/>
          </w:tcPr>
          <w:p w:rsidR="00954A1D" w:rsidRPr="00954A1D" w:rsidRDefault="00954A1D" w:rsidP="00954A1D">
            <w:pPr>
              <w:widowControl w:val="0"/>
              <w:snapToGrid w:val="0"/>
              <w:spacing w:after="0"/>
              <w:jc w:val="center"/>
              <w:rPr>
                <w:rFonts w:ascii="Times New Roman" w:hAnsi="Times New Roman"/>
                <w:b/>
                <w:bCs/>
                <w:sz w:val="24"/>
                <w:szCs w:val="24"/>
              </w:rPr>
            </w:pPr>
            <w:r w:rsidRPr="00954A1D">
              <w:rPr>
                <w:rFonts w:ascii="Times New Roman" w:hAnsi="Times New Roman"/>
                <w:b/>
                <w:bCs/>
                <w:sz w:val="24"/>
                <w:szCs w:val="24"/>
              </w:rPr>
              <w:t>Формы и методы оценки результатов освоения</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89"/>
              </w:tabs>
              <w:ind w:left="0"/>
              <w:rPr>
                <w:iCs/>
                <w:color w:val="0D0D0D"/>
                <w:sz w:val="24"/>
                <w:szCs w:val="24"/>
              </w:rPr>
            </w:pPr>
            <w:r w:rsidRPr="00954A1D">
              <w:rPr>
                <w:sz w:val="24"/>
                <w:szCs w:val="24"/>
              </w:rPr>
              <w:noBreakHyphen/>
            </w:r>
            <w:r w:rsidRPr="00954A1D">
              <w:rPr>
                <w:iCs/>
                <w:color w:val="0D0D0D"/>
                <w:sz w:val="24"/>
                <w:szCs w:val="24"/>
              </w:rPr>
              <w:t>составлять план действия; определять необходимые ресурсы;</w:t>
            </w:r>
          </w:p>
          <w:p w:rsidR="00954A1D" w:rsidRPr="00954A1D" w:rsidRDefault="00954A1D" w:rsidP="00954A1D">
            <w:pPr>
              <w:pStyle w:val="TableParagraph"/>
              <w:tabs>
                <w:tab w:val="left" w:pos="289"/>
              </w:tabs>
              <w:ind w:left="0"/>
              <w:rPr>
                <w:sz w:val="24"/>
                <w:szCs w:val="24"/>
              </w:rPr>
            </w:pPr>
            <w:r w:rsidRPr="00954A1D">
              <w:rPr>
                <w:iCs/>
                <w:color w:val="0D0D0D"/>
                <w:sz w:val="24"/>
                <w:szCs w:val="24"/>
              </w:rPr>
              <w:noBreakHyphen/>
              <w:t xml:space="preserve"> реализовывать составленный план.</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1439"/>
                <w:tab w:val="left" w:pos="2154"/>
              </w:tabs>
              <w:ind w:left="0"/>
              <w:rPr>
                <w:sz w:val="24"/>
                <w:szCs w:val="24"/>
              </w:rPr>
            </w:pPr>
            <w:r w:rsidRPr="00954A1D">
              <w:rPr>
                <w:sz w:val="24"/>
                <w:szCs w:val="24"/>
              </w:rPr>
              <w:t>Оценка деятельности обучающегося на преддипломной практике.</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89"/>
              </w:tabs>
              <w:ind w:left="0"/>
              <w:jc w:val="both"/>
              <w:rPr>
                <w:sz w:val="24"/>
                <w:szCs w:val="24"/>
              </w:rPr>
            </w:pPr>
            <w:r w:rsidRPr="00954A1D">
              <w:rPr>
                <w:sz w:val="24"/>
                <w:szCs w:val="24"/>
              </w:rPr>
              <w:noBreakHyphen/>
              <w:t> использование информационно-коммуникационных технологий</w:t>
            </w:r>
            <w:r w:rsidR="00B80538">
              <w:rPr>
                <w:sz w:val="24"/>
                <w:szCs w:val="24"/>
              </w:rPr>
              <w:t xml:space="preserve"> </w:t>
            </w:r>
            <w:r w:rsidRPr="00954A1D">
              <w:rPr>
                <w:sz w:val="24"/>
                <w:szCs w:val="24"/>
              </w:rPr>
              <w:t>для</w:t>
            </w:r>
            <w:r w:rsidR="00B80538">
              <w:rPr>
                <w:sz w:val="24"/>
                <w:szCs w:val="24"/>
              </w:rPr>
              <w:t xml:space="preserve"> </w:t>
            </w:r>
            <w:r w:rsidRPr="00954A1D">
              <w:rPr>
                <w:sz w:val="24"/>
                <w:szCs w:val="24"/>
              </w:rPr>
              <w:t>методического оснащения</w:t>
            </w:r>
            <w:r w:rsidR="00B80538">
              <w:rPr>
                <w:sz w:val="24"/>
                <w:szCs w:val="24"/>
              </w:rPr>
              <w:t xml:space="preserve"> </w:t>
            </w:r>
            <w:r w:rsidRPr="00954A1D">
              <w:rPr>
                <w:sz w:val="24"/>
                <w:szCs w:val="24"/>
              </w:rPr>
              <w:t>профессиональной деятельности;</w:t>
            </w:r>
          </w:p>
          <w:p w:rsidR="00954A1D" w:rsidRPr="00954A1D" w:rsidRDefault="00954A1D" w:rsidP="00954A1D">
            <w:pPr>
              <w:pStyle w:val="TableParagraph"/>
              <w:tabs>
                <w:tab w:val="left" w:pos="289"/>
              </w:tabs>
              <w:ind w:left="0"/>
              <w:jc w:val="both"/>
              <w:rPr>
                <w:sz w:val="24"/>
                <w:szCs w:val="24"/>
              </w:rPr>
            </w:pPr>
            <w:r w:rsidRPr="00954A1D">
              <w:rPr>
                <w:sz w:val="24"/>
                <w:szCs w:val="24"/>
              </w:rPr>
              <w:noBreakHyphen/>
              <w:t> использует презентационное</w:t>
            </w:r>
            <w:r w:rsidR="00B80538">
              <w:rPr>
                <w:sz w:val="24"/>
                <w:szCs w:val="24"/>
              </w:rPr>
              <w:t xml:space="preserve"> </w:t>
            </w:r>
            <w:r w:rsidRPr="00954A1D">
              <w:rPr>
                <w:sz w:val="24"/>
                <w:szCs w:val="24"/>
              </w:rPr>
              <w:t>оборудование в образовательном</w:t>
            </w:r>
            <w:r w:rsidR="00B80538">
              <w:rPr>
                <w:sz w:val="24"/>
                <w:szCs w:val="24"/>
              </w:rPr>
              <w:t xml:space="preserve"> </w:t>
            </w:r>
            <w:r w:rsidRPr="00954A1D">
              <w:rPr>
                <w:sz w:val="24"/>
                <w:szCs w:val="24"/>
              </w:rPr>
              <w:t>процессе.</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t>Наблюдение и экспертная оценка</w:t>
            </w:r>
            <w:r w:rsidR="00B80538">
              <w:rPr>
                <w:sz w:val="24"/>
                <w:szCs w:val="24"/>
              </w:rPr>
              <w:t xml:space="preserve"> </w:t>
            </w:r>
            <w:r w:rsidRPr="00954A1D">
              <w:rPr>
                <w:sz w:val="24"/>
                <w:szCs w:val="24"/>
              </w:rPr>
              <w:t>использования ИКТ</w:t>
            </w:r>
            <w:r w:rsidR="00B80538">
              <w:rPr>
                <w:sz w:val="24"/>
                <w:szCs w:val="24"/>
              </w:rPr>
              <w:t xml:space="preserve"> </w:t>
            </w:r>
            <w:r w:rsidRPr="00954A1D">
              <w:rPr>
                <w:sz w:val="24"/>
                <w:szCs w:val="24"/>
              </w:rPr>
              <w:t>в</w:t>
            </w:r>
            <w:r w:rsidR="00B80538">
              <w:rPr>
                <w:sz w:val="24"/>
                <w:szCs w:val="24"/>
              </w:rPr>
              <w:t xml:space="preserve"> </w:t>
            </w:r>
            <w:r w:rsidRPr="00954A1D">
              <w:rPr>
                <w:sz w:val="24"/>
                <w:szCs w:val="24"/>
              </w:rPr>
              <w:t>ходе преддипломной практики.</w:t>
            </w:r>
            <w:r w:rsidR="00B80538">
              <w:rPr>
                <w:sz w:val="24"/>
                <w:szCs w:val="24"/>
              </w:rPr>
              <w:t xml:space="preserve"> </w:t>
            </w:r>
            <w:r w:rsidRPr="00954A1D">
              <w:rPr>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ind w:left="0"/>
              <w:rPr>
                <w:sz w:val="24"/>
                <w:szCs w:val="24"/>
              </w:rPr>
            </w:pPr>
            <w:r w:rsidRPr="00954A1D">
              <w:rPr>
                <w:sz w:val="24"/>
                <w:szCs w:val="24"/>
              </w:rPr>
              <w:noBreakHyphen/>
              <w:t xml:space="preserve"> отбор и использование необходимой</w:t>
            </w:r>
            <w:r w:rsidR="00B80538">
              <w:rPr>
                <w:sz w:val="24"/>
                <w:szCs w:val="24"/>
              </w:rPr>
              <w:t xml:space="preserve"> </w:t>
            </w:r>
            <w:r w:rsidRPr="00954A1D">
              <w:rPr>
                <w:sz w:val="24"/>
                <w:szCs w:val="24"/>
              </w:rPr>
              <w:t>информации</w:t>
            </w:r>
            <w:r w:rsidR="00B80538">
              <w:rPr>
                <w:sz w:val="24"/>
                <w:szCs w:val="24"/>
              </w:rPr>
              <w:t xml:space="preserve"> </w:t>
            </w:r>
            <w:r w:rsidRPr="00954A1D">
              <w:rPr>
                <w:sz w:val="24"/>
                <w:szCs w:val="24"/>
              </w:rPr>
              <w:t>для</w:t>
            </w:r>
            <w:r w:rsidR="00B80538">
              <w:rPr>
                <w:sz w:val="24"/>
                <w:szCs w:val="24"/>
              </w:rPr>
              <w:t xml:space="preserve"> </w:t>
            </w:r>
            <w:r w:rsidRPr="00954A1D">
              <w:rPr>
                <w:sz w:val="24"/>
                <w:szCs w:val="24"/>
              </w:rPr>
              <w:t>эффективного</w:t>
            </w:r>
            <w:r w:rsidR="00B80538">
              <w:rPr>
                <w:sz w:val="24"/>
                <w:szCs w:val="24"/>
              </w:rPr>
              <w:t xml:space="preserve"> </w:t>
            </w:r>
            <w:r w:rsidRPr="00954A1D">
              <w:rPr>
                <w:sz w:val="24"/>
                <w:szCs w:val="24"/>
              </w:rPr>
              <w:t>выполнения профессиональных задач,</w:t>
            </w:r>
            <w:r w:rsidR="00B80538">
              <w:rPr>
                <w:sz w:val="24"/>
                <w:szCs w:val="24"/>
              </w:rPr>
              <w:t xml:space="preserve"> </w:t>
            </w:r>
            <w:r w:rsidRPr="00954A1D">
              <w:rPr>
                <w:sz w:val="24"/>
                <w:szCs w:val="24"/>
              </w:rPr>
              <w:t>профессионального и личностного</w:t>
            </w:r>
            <w:r w:rsidR="00B80538">
              <w:rPr>
                <w:sz w:val="24"/>
                <w:szCs w:val="24"/>
              </w:rPr>
              <w:t xml:space="preserve"> </w:t>
            </w:r>
            <w:r w:rsidRPr="00954A1D">
              <w:rPr>
                <w:sz w:val="24"/>
                <w:szCs w:val="24"/>
              </w:rPr>
              <w:t>развития.</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pacing w:val="-4"/>
                <w:sz w:val="24"/>
                <w:szCs w:val="24"/>
              </w:rPr>
            </w:pPr>
            <w:r w:rsidRPr="00954A1D">
              <w:rPr>
                <w:sz w:val="24"/>
                <w:szCs w:val="24"/>
              </w:rPr>
              <w:t>Экспертная оценка в ходе</w:t>
            </w:r>
            <w:r w:rsidR="00B80538">
              <w:rPr>
                <w:sz w:val="24"/>
                <w:szCs w:val="24"/>
              </w:rPr>
              <w:t xml:space="preserve"> </w:t>
            </w:r>
            <w:r w:rsidRPr="00954A1D">
              <w:rPr>
                <w:sz w:val="24"/>
                <w:szCs w:val="24"/>
              </w:rPr>
              <w:t>выполнения исследовательской и</w:t>
            </w:r>
            <w:r w:rsidR="00B80538">
              <w:rPr>
                <w:sz w:val="24"/>
                <w:szCs w:val="24"/>
              </w:rPr>
              <w:t xml:space="preserve"> </w:t>
            </w:r>
            <w:r w:rsidRPr="00954A1D">
              <w:rPr>
                <w:sz w:val="24"/>
                <w:szCs w:val="24"/>
              </w:rPr>
              <w:t>проектной</w:t>
            </w:r>
            <w:r w:rsidR="00B80538">
              <w:rPr>
                <w:sz w:val="24"/>
                <w:szCs w:val="24"/>
              </w:rPr>
              <w:t xml:space="preserve"> </w:t>
            </w:r>
            <w:r w:rsidRPr="00954A1D">
              <w:rPr>
                <w:sz w:val="24"/>
                <w:szCs w:val="24"/>
              </w:rPr>
              <w:t>работы</w:t>
            </w:r>
            <w:r w:rsidR="00B80538">
              <w:rPr>
                <w:sz w:val="24"/>
                <w:szCs w:val="24"/>
              </w:rPr>
              <w:t xml:space="preserve"> </w:t>
            </w:r>
            <w:r w:rsidRPr="00954A1D">
              <w:rPr>
                <w:sz w:val="24"/>
                <w:szCs w:val="24"/>
              </w:rPr>
              <w:t>студента.</w:t>
            </w:r>
          </w:p>
          <w:p w:rsidR="00954A1D" w:rsidRPr="00954A1D" w:rsidRDefault="00954A1D" w:rsidP="00954A1D">
            <w:pPr>
              <w:pStyle w:val="TableParagraph"/>
              <w:ind w:left="0"/>
              <w:rPr>
                <w:sz w:val="24"/>
                <w:szCs w:val="24"/>
              </w:rPr>
            </w:pPr>
            <w:r w:rsidRPr="00954A1D">
              <w:rPr>
                <w:sz w:val="24"/>
                <w:szCs w:val="24"/>
              </w:rPr>
              <w:t>Анализ</w:t>
            </w:r>
            <w:r w:rsidR="00B80538">
              <w:rPr>
                <w:sz w:val="24"/>
                <w:szCs w:val="24"/>
              </w:rPr>
              <w:t xml:space="preserve"> </w:t>
            </w:r>
            <w:r w:rsidRPr="00954A1D">
              <w:rPr>
                <w:sz w:val="24"/>
                <w:szCs w:val="24"/>
              </w:rPr>
              <w:t>индивидуального</w:t>
            </w:r>
            <w:r w:rsidR="00B80538">
              <w:rPr>
                <w:sz w:val="24"/>
                <w:szCs w:val="24"/>
              </w:rPr>
              <w:t xml:space="preserve"> </w:t>
            </w:r>
            <w:r w:rsidRPr="00954A1D">
              <w:rPr>
                <w:sz w:val="24"/>
                <w:szCs w:val="24"/>
              </w:rPr>
              <w:t>портфолио.</w:t>
            </w:r>
          </w:p>
          <w:p w:rsidR="00954A1D" w:rsidRPr="00954A1D" w:rsidRDefault="00954A1D" w:rsidP="00954A1D">
            <w:pPr>
              <w:pStyle w:val="TableParagraph"/>
              <w:ind w:left="0"/>
              <w:rPr>
                <w:sz w:val="24"/>
                <w:szCs w:val="24"/>
              </w:rPr>
            </w:pPr>
            <w:r w:rsidRPr="00954A1D">
              <w:rPr>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ОК 04. Эффективно взаимодействовать и работать в коллективе и команде</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45"/>
              </w:tabs>
              <w:ind w:left="0"/>
              <w:rPr>
                <w:sz w:val="24"/>
                <w:szCs w:val="24"/>
              </w:rPr>
            </w:pPr>
            <w:r w:rsidRPr="00954A1D">
              <w:rPr>
                <w:sz w:val="24"/>
                <w:szCs w:val="24"/>
              </w:rPr>
              <w:noBreakHyphen/>
              <w:t> конструктивность взаимодействия с</w:t>
            </w:r>
            <w:r w:rsidR="00B80538">
              <w:rPr>
                <w:sz w:val="24"/>
                <w:szCs w:val="24"/>
              </w:rPr>
              <w:t xml:space="preserve"> </w:t>
            </w:r>
            <w:r w:rsidRPr="00954A1D">
              <w:rPr>
                <w:sz w:val="24"/>
                <w:szCs w:val="24"/>
              </w:rPr>
              <w:t>воспитанниками, воспитателями и</w:t>
            </w:r>
            <w:r w:rsidR="00B80538">
              <w:rPr>
                <w:sz w:val="24"/>
                <w:szCs w:val="24"/>
              </w:rPr>
              <w:t xml:space="preserve"> </w:t>
            </w:r>
            <w:r w:rsidRPr="00954A1D">
              <w:rPr>
                <w:sz w:val="24"/>
                <w:szCs w:val="24"/>
              </w:rPr>
              <w:t>руководителями практики в ходе</w:t>
            </w:r>
            <w:r w:rsidR="00B80538">
              <w:rPr>
                <w:sz w:val="24"/>
                <w:szCs w:val="24"/>
              </w:rPr>
              <w:t xml:space="preserve"> </w:t>
            </w:r>
            <w:r w:rsidRPr="00954A1D">
              <w:rPr>
                <w:sz w:val="24"/>
                <w:szCs w:val="24"/>
              </w:rPr>
              <w:t>обучения и при решении</w:t>
            </w:r>
            <w:r w:rsidR="00B80538">
              <w:rPr>
                <w:sz w:val="24"/>
                <w:szCs w:val="24"/>
              </w:rPr>
              <w:t xml:space="preserve"> </w:t>
            </w:r>
            <w:r w:rsidRPr="00954A1D">
              <w:rPr>
                <w:sz w:val="24"/>
                <w:szCs w:val="24"/>
              </w:rPr>
              <w:t>профессиональных</w:t>
            </w:r>
            <w:r w:rsidR="00B80538">
              <w:rPr>
                <w:sz w:val="24"/>
                <w:szCs w:val="24"/>
              </w:rPr>
              <w:t xml:space="preserve"> </w:t>
            </w:r>
            <w:r w:rsidRPr="00954A1D">
              <w:rPr>
                <w:sz w:val="24"/>
                <w:szCs w:val="24"/>
              </w:rPr>
              <w:t>задач;</w:t>
            </w:r>
          </w:p>
          <w:p w:rsidR="00954A1D" w:rsidRPr="00954A1D" w:rsidRDefault="00954A1D" w:rsidP="00954A1D">
            <w:pPr>
              <w:pStyle w:val="TableParagraph"/>
              <w:tabs>
                <w:tab w:val="left" w:pos="245"/>
              </w:tabs>
              <w:ind w:left="0"/>
              <w:rPr>
                <w:sz w:val="24"/>
                <w:szCs w:val="24"/>
              </w:rPr>
            </w:pPr>
            <w:r w:rsidRPr="00954A1D">
              <w:rPr>
                <w:sz w:val="24"/>
                <w:szCs w:val="24"/>
              </w:rPr>
              <w:noBreakHyphen/>
              <w:t xml:space="preserve"> соблюдение</w:t>
            </w:r>
            <w:r w:rsidR="00B80538">
              <w:rPr>
                <w:sz w:val="24"/>
                <w:szCs w:val="24"/>
              </w:rPr>
              <w:t xml:space="preserve"> </w:t>
            </w:r>
            <w:r w:rsidRPr="00954A1D">
              <w:rPr>
                <w:sz w:val="24"/>
                <w:szCs w:val="24"/>
              </w:rPr>
              <w:t>норм</w:t>
            </w:r>
            <w:r w:rsidR="00B80538">
              <w:rPr>
                <w:sz w:val="24"/>
                <w:szCs w:val="24"/>
              </w:rPr>
              <w:t xml:space="preserve"> </w:t>
            </w:r>
            <w:r w:rsidRPr="00954A1D">
              <w:rPr>
                <w:sz w:val="24"/>
                <w:szCs w:val="24"/>
              </w:rPr>
              <w:t>профессиональной</w:t>
            </w:r>
            <w:r w:rsidR="00B80538">
              <w:rPr>
                <w:sz w:val="24"/>
                <w:szCs w:val="24"/>
              </w:rPr>
              <w:t xml:space="preserve"> </w:t>
            </w:r>
            <w:r w:rsidRPr="00954A1D">
              <w:rPr>
                <w:sz w:val="24"/>
                <w:szCs w:val="24"/>
              </w:rPr>
              <w:t>этики</w:t>
            </w:r>
            <w:r w:rsidR="00B80538">
              <w:rPr>
                <w:sz w:val="24"/>
                <w:szCs w:val="24"/>
              </w:rPr>
              <w:t xml:space="preserve"> </w:t>
            </w:r>
            <w:r w:rsidRPr="00954A1D">
              <w:rPr>
                <w:sz w:val="24"/>
                <w:szCs w:val="24"/>
              </w:rPr>
              <w:t>при работе</w:t>
            </w:r>
            <w:r w:rsidR="00B80538">
              <w:rPr>
                <w:sz w:val="24"/>
                <w:szCs w:val="24"/>
              </w:rPr>
              <w:t xml:space="preserve"> </w:t>
            </w:r>
            <w:r w:rsidRPr="00954A1D">
              <w:rPr>
                <w:sz w:val="24"/>
                <w:szCs w:val="24"/>
              </w:rPr>
              <w:t>в</w:t>
            </w:r>
            <w:r w:rsidR="00B80538">
              <w:rPr>
                <w:sz w:val="24"/>
                <w:szCs w:val="24"/>
              </w:rPr>
              <w:t xml:space="preserve"> </w:t>
            </w:r>
            <w:r w:rsidRPr="00954A1D">
              <w:rPr>
                <w:sz w:val="24"/>
                <w:szCs w:val="24"/>
              </w:rPr>
              <w:t>команде;</w:t>
            </w:r>
          </w:p>
          <w:p w:rsidR="00954A1D" w:rsidRPr="00954A1D" w:rsidRDefault="00954A1D" w:rsidP="00954A1D">
            <w:pPr>
              <w:pStyle w:val="TableParagraph"/>
              <w:ind w:left="0"/>
              <w:rPr>
                <w:sz w:val="24"/>
                <w:szCs w:val="24"/>
              </w:rPr>
            </w:pPr>
            <w:r w:rsidRPr="00954A1D">
              <w:rPr>
                <w:sz w:val="24"/>
                <w:szCs w:val="24"/>
              </w:rPr>
              <w:noBreakHyphen/>
              <w:t xml:space="preserve"> построение профессионального общения</w:t>
            </w:r>
            <w:r w:rsidR="00B80538">
              <w:rPr>
                <w:sz w:val="24"/>
                <w:szCs w:val="24"/>
              </w:rPr>
              <w:t xml:space="preserve"> </w:t>
            </w:r>
            <w:r w:rsidRPr="00954A1D">
              <w:rPr>
                <w:sz w:val="24"/>
                <w:szCs w:val="24"/>
              </w:rPr>
              <w:t>с учетом социально-профессионального</w:t>
            </w:r>
            <w:r w:rsidR="00B80538">
              <w:rPr>
                <w:sz w:val="24"/>
                <w:szCs w:val="24"/>
              </w:rPr>
              <w:t xml:space="preserve"> </w:t>
            </w:r>
            <w:r w:rsidRPr="00954A1D">
              <w:rPr>
                <w:sz w:val="24"/>
                <w:szCs w:val="24"/>
              </w:rPr>
              <w:t>статуса, ситуации общения, особенностей</w:t>
            </w:r>
            <w:r w:rsidR="00B80538">
              <w:rPr>
                <w:sz w:val="24"/>
                <w:szCs w:val="24"/>
              </w:rPr>
              <w:t xml:space="preserve"> </w:t>
            </w:r>
            <w:r w:rsidRPr="00954A1D">
              <w:rPr>
                <w:sz w:val="24"/>
                <w:szCs w:val="24"/>
              </w:rPr>
              <w:t>группы и индивидуальных особенностей</w:t>
            </w:r>
            <w:r w:rsidR="00B80538">
              <w:rPr>
                <w:sz w:val="24"/>
                <w:szCs w:val="24"/>
              </w:rPr>
              <w:t xml:space="preserve"> </w:t>
            </w:r>
            <w:r w:rsidRPr="00954A1D">
              <w:rPr>
                <w:sz w:val="24"/>
                <w:szCs w:val="24"/>
              </w:rPr>
              <w:t>участников</w:t>
            </w:r>
            <w:r w:rsidR="00B80538">
              <w:rPr>
                <w:sz w:val="24"/>
                <w:szCs w:val="24"/>
              </w:rPr>
              <w:t xml:space="preserve"> </w:t>
            </w:r>
            <w:r w:rsidRPr="00954A1D">
              <w:rPr>
                <w:sz w:val="24"/>
                <w:szCs w:val="24"/>
              </w:rPr>
              <w:t>коммуникации.</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t>Наблюдение</w:t>
            </w:r>
            <w:r w:rsidR="00B80538">
              <w:rPr>
                <w:sz w:val="24"/>
                <w:szCs w:val="24"/>
              </w:rPr>
              <w:t xml:space="preserve"> </w:t>
            </w:r>
            <w:r w:rsidRPr="00954A1D">
              <w:rPr>
                <w:sz w:val="24"/>
                <w:szCs w:val="24"/>
              </w:rPr>
              <w:t>и</w:t>
            </w:r>
            <w:r w:rsidR="00B80538">
              <w:rPr>
                <w:sz w:val="24"/>
                <w:szCs w:val="24"/>
              </w:rPr>
              <w:t xml:space="preserve"> </w:t>
            </w:r>
            <w:r w:rsidRPr="00954A1D">
              <w:rPr>
                <w:sz w:val="24"/>
                <w:szCs w:val="24"/>
              </w:rPr>
              <w:t>оценка</w:t>
            </w:r>
            <w:r w:rsidR="00B80538">
              <w:rPr>
                <w:sz w:val="24"/>
                <w:szCs w:val="24"/>
              </w:rPr>
              <w:t xml:space="preserve"> </w:t>
            </w:r>
            <w:r w:rsidRPr="00954A1D">
              <w:rPr>
                <w:sz w:val="24"/>
                <w:szCs w:val="24"/>
              </w:rPr>
              <w:t>в</w:t>
            </w:r>
            <w:r w:rsidR="00B80538">
              <w:rPr>
                <w:sz w:val="24"/>
                <w:szCs w:val="24"/>
              </w:rPr>
              <w:t xml:space="preserve"> </w:t>
            </w:r>
            <w:r w:rsidRPr="00954A1D">
              <w:rPr>
                <w:sz w:val="24"/>
                <w:szCs w:val="24"/>
              </w:rPr>
              <w:t>процессе</w:t>
            </w:r>
            <w:r w:rsidR="00B80538">
              <w:rPr>
                <w:sz w:val="24"/>
                <w:szCs w:val="24"/>
              </w:rPr>
              <w:t xml:space="preserve"> </w:t>
            </w:r>
            <w:r w:rsidRPr="00954A1D">
              <w:rPr>
                <w:sz w:val="24"/>
                <w:szCs w:val="24"/>
              </w:rPr>
              <w:t>преддипломной</w:t>
            </w:r>
            <w:r w:rsidR="00B80538">
              <w:rPr>
                <w:sz w:val="24"/>
                <w:szCs w:val="24"/>
              </w:rPr>
              <w:t xml:space="preserve"> </w:t>
            </w:r>
            <w:r w:rsidRPr="00954A1D">
              <w:rPr>
                <w:sz w:val="24"/>
                <w:szCs w:val="24"/>
              </w:rPr>
              <w:t>практики.</w:t>
            </w:r>
          </w:p>
          <w:p w:rsidR="00954A1D" w:rsidRPr="00954A1D" w:rsidRDefault="00954A1D" w:rsidP="00954A1D">
            <w:pPr>
              <w:pStyle w:val="TableParagraph"/>
              <w:tabs>
                <w:tab w:val="left" w:pos="247"/>
              </w:tabs>
              <w:ind w:left="0"/>
              <w:rPr>
                <w:sz w:val="24"/>
                <w:szCs w:val="24"/>
              </w:rPr>
            </w:pPr>
            <w:r w:rsidRPr="00954A1D">
              <w:rPr>
                <w:sz w:val="24"/>
                <w:szCs w:val="24"/>
              </w:rPr>
              <w:t>Отзыв воспитателей, старших</w:t>
            </w:r>
            <w:r w:rsidR="00B80538">
              <w:rPr>
                <w:sz w:val="24"/>
                <w:szCs w:val="24"/>
              </w:rPr>
              <w:t xml:space="preserve"> </w:t>
            </w:r>
            <w:r w:rsidRPr="00954A1D">
              <w:rPr>
                <w:sz w:val="24"/>
                <w:szCs w:val="24"/>
              </w:rPr>
              <w:t>воспитателей;</w:t>
            </w:r>
          </w:p>
          <w:p w:rsidR="00954A1D" w:rsidRPr="00954A1D" w:rsidRDefault="00954A1D" w:rsidP="00954A1D">
            <w:pPr>
              <w:pStyle w:val="TableParagraph"/>
              <w:ind w:left="0"/>
              <w:rPr>
                <w:sz w:val="24"/>
                <w:szCs w:val="24"/>
              </w:rPr>
            </w:pPr>
            <w:r w:rsidRPr="00954A1D">
              <w:rPr>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w:t>
            </w:r>
            <w:r w:rsidRPr="00954A1D">
              <w:rPr>
                <w:rFonts w:ascii="Times New Roman" w:hAnsi="Times New Roman"/>
                <w:sz w:val="24"/>
                <w:szCs w:val="24"/>
              </w:rPr>
              <w:lastRenderedPageBreak/>
              <w:t>социального и культурного контекста</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89"/>
              </w:tabs>
              <w:ind w:left="0"/>
              <w:rPr>
                <w:bCs/>
                <w:color w:val="0D0D0D"/>
                <w:sz w:val="24"/>
                <w:szCs w:val="24"/>
              </w:rPr>
            </w:pPr>
            <w:r w:rsidRPr="00954A1D">
              <w:rPr>
                <w:sz w:val="24"/>
                <w:szCs w:val="24"/>
              </w:rPr>
              <w:lastRenderedPageBreak/>
              <w:noBreakHyphen/>
            </w:r>
            <w:r w:rsidRPr="00954A1D">
              <w:rPr>
                <w:iCs/>
                <w:color w:val="0D0D0D"/>
                <w:sz w:val="24"/>
                <w:szCs w:val="24"/>
              </w:rPr>
              <w:t xml:space="preserve">грамотно </w:t>
            </w:r>
            <w:r w:rsidRPr="00954A1D">
              <w:rPr>
                <w:bCs/>
                <w:color w:val="0D0D0D"/>
                <w:sz w:val="24"/>
                <w:szCs w:val="24"/>
              </w:rPr>
              <w:t>излагать свои мысли и оформлять документы по профессиональной тематике;</w:t>
            </w:r>
          </w:p>
          <w:p w:rsidR="00954A1D" w:rsidRPr="00954A1D" w:rsidRDefault="00954A1D" w:rsidP="00954A1D">
            <w:pPr>
              <w:pStyle w:val="TableParagraph"/>
              <w:tabs>
                <w:tab w:val="left" w:pos="289"/>
              </w:tabs>
              <w:ind w:left="0"/>
              <w:rPr>
                <w:sz w:val="24"/>
                <w:szCs w:val="24"/>
              </w:rPr>
            </w:pPr>
            <w:r w:rsidRPr="00954A1D">
              <w:rPr>
                <w:bCs/>
                <w:color w:val="0D0D0D"/>
                <w:sz w:val="24"/>
                <w:szCs w:val="24"/>
              </w:rPr>
              <w:noBreakHyphen/>
              <w:t> </w:t>
            </w:r>
            <w:r w:rsidRPr="00954A1D">
              <w:rPr>
                <w:iCs/>
                <w:color w:val="0D0D0D"/>
                <w:sz w:val="24"/>
                <w:szCs w:val="24"/>
              </w:rPr>
              <w:t xml:space="preserve">проявлять толерантность в </w:t>
            </w:r>
            <w:r w:rsidRPr="00954A1D">
              <w:rPr>
                <w:iCs/>
                <w:color w:val="0D0D0D"/>
                <w:sz w:val="24"/>
                <w:szCs w:val="24"/>
              </w:rPr>
              <w:lastRenderedPageBreak/>
              <w:t>рабочем коллективе</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1439"/>
                <w:tab w:val="left" w:pos="2154"/>
              </w:tabs>
              <w:ind w:left="0"/>
              <w:rPr>
                <w:sz w:val="24"/>
                <w:szCs w:val="24"/>
              </w:rPr>
            </w:pPr>
            <w:r w:rsidRPr="00954A1D">
              <w:rPr>
                <w:sz w:val="24"/>
                <w:szCs w:val="24"/>
              </w:rPr>
              <w:lastRenderedPageBreak/>
              <w:t>Оформление отчетной документации по преддипломной практике.</w:t>
            </w:r>
          </w:p>
          <w:p w:rsidR="00954A1D" w:rsidRPr="00954A1D" w:rsidRDefault="00954A1D" w:rsidP="00954A1D">
            <w:pPr>
              <w:pStyle w:val="TableParagraph"/>
              <w:tabs>
                <w:tab w:val="left" w:pos="1439"/>
                <w:tab w:val="left" w:pos="2154"/>
              </w:tabs>
              <w:ind w:left="0"/>
              <w:rPr>
                <w:sz w:val="24"/>
                <w:szCs w:val="24"/>
              </w:rPr>
            </w:pPr>
            <w:r w:rsidRPr="00954A1D">
              <w:rPr>
                <w:sz w:val="24"/>
                <w:szCs w:val="24"/>
              </w:rPr>
              <w:lastRenderedPageBreak/>
              <w:t>Экспертная оценка самоанализа</w:t>
            </w:r>
            <w:r w:rsidR="00B80538">
              <w:rPr>
                <w:sz w:val="24"/>
                <w:szCs w:val="24"/>
              </w:rPr>
              <w:t xml:space="preserve"> </w:t>
            </w:r>
            <w:r w:rsidRPr="00954A1D">
              <w:rPr>
                <w:sz w:val="24"/>
                <w:szCs w:val="24"/>
              </w:rPr>
              <w:t>педагогической деятельности</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89"/>
              </w:tabs>
              <w:ind w:left="0"/>
              <w:jc w:val="both"/>
              <w:rPr>
                <w:sz w:val="24"/>
                <w:szCs w:val="24"/>
              </w:rPr>
            </w:pPr>
            <w:r w:rsidRPr="00954A1D">
              <w:rPr>
                <w:sz w:val="24"/>
                <w:szCs w:val="24"/>
              </w:rPr>
              <w:noBreakHyphen/>
            </w:r>
            <w:r w:rsidRPr="00954A1D">
              <w:rPr>
                <w:bCs/>
                <w:iCs/>
                <w:color w:val="0D0D0D"/>
                <w:sz w:val="24"/>
                <w:szCs w:val="24"/>
              </w:rPr>
              <w:t>описывать значимость своей специальности;</w:t>
            </w:r>
            <w:r w:rsidR="00B80538">
              <w:rPr>
                <w:bCs/>
                <w:iCs/>
                <w:color w:val="0D0D0D"/>
                <w:sz w:val="24"/>
                <w:szCs w:val="24"/>
              </w:rPr>
              <w:t xml:space="preserve"> </w:t>
            </w:r>
            <w:r w:rsidRPr="00954A1D">
              <w:rPr>
                <w:bCs/>
                <w:iCs/>
                <w:color w:val="0D0D0D"/>
                <w:sz w:val="24"/>
                <w:szCs w:val="24"/>
              </w:rPr>
              <w:t>применять стандарты антикоррупционного поведения.</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1439"/>
                <w:tab w:val="left" w:pos="2154"/>
              </w:tabs>
              <w:ind w:left="0"/>
              <w:rPr>
                <w:sz w:val="24"/>
                <w:szCs w:val="24"/>
              </w:rPr>
            </w:pPr>
            <w:r w:rsidRPr="00954A1D">
              <w:rPr>
                <w:sz w:val="24"/>
                <w:szCs w:val="24"/>
              </w:rPr>
              <w:t>Оценка по результатам преддипломной практики.</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89"/>
              </w:tabs>
              <w:ind w:left="0"/>
              <w:rPr>
                <w:bCs/>
                <w:iCs/>
                <w:color w:val="0D0D0D"/>
                <w:sz w:val="24"/>
                <w:szCs w:val="24"/>
              </w:rPr>
            </w:pPr>
            <w:r w:rsidRPr="00954A1D">
              <w:rPr>
                <w:sz w:val="24"/>
                <w:szCs w:val="24"/>
              </w:rPr>
              <w:noBreakHyphen/>
            </w:r>
            <w:r w:rsidRPr="00954A1D">
              <w:rPr>
                <w:bCs/>
                <w:iCs/>
                <w:color w:val="0D0D0D"/>
                <w:sz w:val="24"/>
                <w:szCs w:val="24"/>
              </w:rPr>
              <w:t>определять направления ресурсосбережения в рамках профессиональной деятельности по специальности.</w:t>
            </w:r>
          </w:p>
          <w:p w:rsidR="00954A1D" w:rsidRPr="00954A1D" w:rsidRDefault="00954A1D" w:rsidP="00954A1D">
            <w:pPr>
              <w:pStyle w:val="TableParagraph"/>
              <w:tabs>
                <w:tab w:val="left" w:pos="289"/>
              </w:tabs>
              <w:ind w:left="0"/>
              <w:rPr>
                <w:sz w:val="24"/>
                <w:szCs w:val="24"/>
              </w:rPr>
            </w:pPr>
            <w:r w:rsidRPr="00954A1D">
              <w:rPr>
                <w:bCs/>
                <w:iCs/>
                <w:color w:val="0D0D0D"/>
                <w:sz w:val="24"/>
                <w:szCs w:val="24"/>
              </w:rPr>
              <w:noBreakHyphen/>
            </w:r>
            <w:r w:rsidRPr="00954A1D">
              <w:rPr>
                <w:bCs/>
                <w:color w:val="0D0D0D"/>
                <w:sz w:val="24"/>
                <w:szCs w:val="24"/>
              </w:rPr>
              <w:t>осуществлять работу с соблюдением принципов бережливого производства.</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1439"/>
                <w:tab w:val="left" w:pos="2154"/>
              </w:tabs>
              <w:ind w:left="0"/>
              <w:rPr>
                <w:sz w:val="24"/>
                <w:szCs w:val="24"/>
              </w:rPr>
            </w:pPr>
            <w:r w:rsidRPr="00954A1D">
              <w:rPr>
                <w:sz w:val="24"/>
                <w:szCs w:val="24"/>
              </w:rPr>
              <w:t>Оценка по результатам преддипломной практики.</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89"/>
              </w:tabs>
              <w:ind w:left="0"/>
              <w:rPr>
                <w:iCs/>
                <w:color w:val="0D0D0D"/>
                <w:sz w:val="24"/>
                <w:szCs w:val="24"/>
              </w:rPr>
            </w:pPr>
            <w:r w:rsidRPr="00954A1D">
              <w:rPr>
                <w:sz w:val="24"/>
                <w:szCs w:val="24"/>
              </w:rPr>
              <w:noBreakHyphen/>
            </w:r>
            <w:r w:rsidRPr="00954A1D">
              <w:rPr>
                <w:iCs/>
                <w:color w:val="0D0D0D"/>
                <w:sz w:val="24"/>
                <w:szCs w:val="24"/>
              </w:rPr>
              <w:t>пользоваться средствами профилактики перенапряжения, характерными для данной специальности;</w:t>
            </w:r>
          </w:p>
          <w:p w:rsidR="00954A1D" w:rsidRPr="00954A1D" w:rsidRDefault="00954A1D" w:rsidP="00954A1D">
            <w:pPr>
              <w:pStyle w:val="TableParagraph"/>
              <w:tabs>
                <w:tab w:val="left" w:pos="289"/>
              </w:tabs>
              <w:ind w:left="0"/>
              <w:rPr>
                <w:sz w:val="24"/>
                <w:szCs w:val="24"/>
              </w:rPr>
            </w:pPr>
            <w:r w:rsidRPr="00954A1D">
              <w:rPr>
                <w:iCs/>
                <w:color w:val="0D0D0D"/>
                <w:sz w:val="24"/>
                <w:szCs w:val="24"/>
              </w:rPr>
              <w:softHyphen/>
              <w:t xml:space="preserve"> применять рациональные приемы двигательных функций в профессиональной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1439"/>
                <w:tab w:val="left" w:pos="2154"/>
              </w:tabs>
              <w:ind w:left="0"/>
              <w:rPr>
                <w:sz w:val="24"/>
                <w:szCs w:val="24"/>
              </w:rPr>
            </w:pPr>
            <w:r w:rsidRPr="00954A1D">
              <w:rPr>
                <w:sz w:val="24"/>
                <w:szCs w:val="24"/>
              </w:rPr>
              <w:t>Оценка по результатам преддипломной практики.</w:t>
            </w:r>
          </w:p>
          <w:p w:rsidR="00954A1D" w:rsidRPr="00954A1D" w:rsidRDefault="00954A1D" w:rsidP="00954A1D">
            <w:pPr>
              <w:pStyle w:val="TableParagraph"/>
              <w:tabs>
                <w:tab w:val="left" w:pos="1439"/>
                <w:tab w:val="left" w:pos="2154"/>
              </w:tabs>
              <w:ind w:left="0"/>
              <w:rPr>
                <w:sz w:val="24"/>
                <w:szCs w:val="24"/>
              </w:rPr>
            </w:pPr>
            <w:r w:rsidRPr="00954A1D">
              <w:rPr>
                <w:sz w:val="24"/>
                <w:szCs w:val="24"/>
              </w:rPr>
              <w:t>Дифференцированный 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89"/>
              </w:tabs>
              <w:ind w:left="0"/>
              <w:rPr>
                <w:iCs/>
                <w:color w:val="0D0D0D"/>
                <w:sz w:val="24"/>
                <w:szCs w:val="24"/>
              </w:rPr>
            </w:pPr>
            <w:r w:rsidRPr="00954A1D">
              <w:rPr>
                <w:sz w:val="24"/>
                <w:szCs w:val="24"/>
              </w:rPr>
              <w:noBreakHyphen/>
            </w:r>
            <w:r w:rsidRPr="00954A1D">
              <w:rPr>
                <w:iCs/>
                <w:color w:val="0D0D0D"/>
                <w:sz w:val="24"/>
                <w:szCs w:val="24"/>
              </w:rPr>
              <w:t>участие в диалогах на знакомые общие и профессиональные темы;</w:t>
            </w:r>
          </w:p>
          <w:p w:rsidR="00954A1D" w:rsidRPr="00954A1D" w:rsidRDefault="00954A1D" w:rsidP="00954A1D">
            <w:pPr>
              <w:pStyle w:val="TableParagraph"/>
              <w:tabs>
                <w:tab w:val="left" w:pos="289"/>
              </w:tabs>
              <w:ind w:left="0"/>
              <w:rPr>
                <w:iCs/>
                <w:color w:val="0D0D0D"/>
                <w:sz w:val="24"/>
                <w:szCs w:val="24"/>
              </w:rPr>
            </w:pPr>
            <w:r w:rsidRPr="00954A1D">
              <w:rPr>
                <w:iCs/>
                <w:color w:val="0D0D0D"/>
                <w:sz w:val="24"/>
                <w:szCs w:val="24"/>
              </w:rPr>
              <w:noBreakHyphen/>
              <w:t xml:space="preserve"> обосновывать и объяснять свои действия (текущие и планируемые);</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1439"/>
                <w:tab w:val="left" w:pos="2154"/>
              </w:tabs>
              <w:ind w:left="0"/>
              <w:rPr>
                <w:sz w:val="24"/>
                <w:szCs w:val="24"/>
              </w:rPr>
            </w:pPr>
            <w:r w:rsidRPr="00954A1D">
              <w:rPr>
                <w:sz w:val="24"/>
                <w:szCs w:val="24"/>
              </w:rPr>
              <w:t>Оценка по результатам преддипломной практики.</w:t>
            </w:r>
          </w:p>
          <w:p w:rsidR="00954A1D" w:rsidRPr="00954A1D" w:rsidRDefault="00954A1D" w:rsidP="00954A1D">
            <w:pPr>
              <w:pStyle w:val="TableParagraph"/>
              <w:tabs>
                <w:tab w:val="left" w:pos="1439"/>
                <w:tab w:val="left" w:pos="2154"/>
              </w:tabs>
              <w:ind w:left="0"/>
              <w:rPr>
                <w:sz w:val="24"/>
                <w:szCs w:val="24"/>
              </w:rPr>
            </w:pPr>
            <w:r w:rsidRPr="00954A1D">
              <w:rPr>
                <w:sz w:val="24"/>
                <w:szCs w:val="24"/>
              </w:rPr>
              <w:t>Отзыв воспитателей, старших</w:t>
            </w:r>
            <w:r w:rsidR="00B80538">
              <w:rPr>
                <w:sz w:val="24"/>
                <w:szCs w:val="24"/>
              </w:rPr>
              <w:t xml:space="preserve"> </w:t>
            </w:r>
            <w:r w:rsidRPr="00954A1D">
              <w:rPr>
                <w:sz w:val="24"/>
                <w:szCs w:val="24"/>
              </w:rPr>
              <w:t>воспитателей.</w:t>
            </w:r>
          </w:p>
          <w:p w:rsidR="00954A1D" w:rsidRPr="00954A1D" w:rsidRDefault="00954A1D" w:rsidP="00954A1D">
            <w:pPr>
              <w:pStyle w:val="TableParagraph"/>
              <w:tabs>
                <w:tab w:val="left" w:pos="1439"/>
                <w:tab w:val="left" w:pos="2154"/>
              </w:tabs>
              <w:ind w:left="0"/>
              <w:rPr>
                <w:sz w:val="24"/>
                <w:szCs w:val="24"/>
              </w:rPr>
            </w:pPr>
            <w:r w:rsidRPr="00954A1D">
              <w:rPr>
                <w:sz w:val="24"/>
                <w:szCs w:val="24"/>
              </w:rPr>
              <w:t>Дифференцированный 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89"/>
              </w:tabs>
              <w:ind w:left="0"/>
              <w:rPr>
                <w:sz w:val="24"/>
                <w:szCs w:val="24"/>
              </w:rPr>
            </w:pPr>
            <w:r w:rsidRPr="00954A1D">
              <w:rPr>
                <w:sz w:val="24"/>
                <w:szCs w:val="24"/>
              </w:rPr>
              <w:noBreakHyphen/>
              <w:t xml:space="preserve"> обоснование целей,</w:t>
            </w:r>
            <w:r w:rsidR="00B80538">
              <w:rPr>
                <w:sz w:val="24"/>
                <w:szCs w:val="24"/>
              </w:rPr>
              <w:t xml:space="preserve"> </w:t>
            </w:r>
            <w:r w:rsidRPr="00954A1D">
              <w:rPr>
                <w:sz w:val="24"/>
                <w:szCs w:val="24"/>
              </w:rPr>
              <w:t xml:space="preserve"> задач, содержания,</w:t>
            </w:r>
            <w:r w:rsidR="00B80538">
              <w:rPr>
                <w:sz w:val="24"/>
                <w:szCs w:val="24"/>
              </w:rPr>
              <w:t xml:space="preserve"> </w:t>
            </w:r>
            <w:r w:rsidRPr="00954A1D">
              <w:rPr>
                <w:sz w:val="24"/>
                <w:szCs w:val="24"/>
              </w:rPr>
              <w:t>методов</w:t>
            </w:r>
            <w:r w:rsidR="00B80538">
              <w:rPr>
                <w:sz w:val="24"/>
                <w:szCs w:val="24"/>
              </w:rPr>
              <w:t xml:space="preserve"> </w:t>
            </w:r>
            <w:r w:rsidRPr="00954A1D">
              <w:rPr>
                <w:sz w:val="24"/>
                <w:szCs w:val="24"/>
              </w:rPr>
              <w:t>и</w:t>
            </w:r>
            <w:r w:rsidR="00B80538">
              <w:rPr>
                <w:sz w:val="24"/>
                <w:szCs w:val="24"/>
              </w:rPr>
              <w:t xml:space="preserve"> </w:t>
            </w:r>
            <w:r w:rsidRPr="00954A1D">
              <w:rPr>
                <w:sz w:val="24"/>
                <w:szCs w:val="24"/>
              </w:rPr>
              <w:t>средств</w:t>
            </w:r>
            <w:r w:rsidR="00B80538">
              <w:rPr>
                <w:sz w:val="24"/>
                <w:szCs w:val="24"/>
              </w:rPr>
              <w:t xml:space="preserve"> </w:t>
            </w:r>
            <w:r w:rsidRPr="00954A1D">
              <w:rPr>
                <w:sz w:val="24"/>
                <w:szCs w:val="24"/>
              </w:rPr>
              <w:t>физического</w:t>
            </w:r>
            <w:r w:rsidR="00B80538">
              <w:rPr>
                <w:sz w:val="24"/>
                <w:szCs w:val="24"/>
              </w:rPr>
              <w:t xml:space="preserve"> </w:t>
            </w:r>
            <w:r w:rsidRPr="00954A1D">
              <w:rPr>
                <w:sz w:val="24"/>
                <w:szCs w:val="24"/>
              </w:rPr>
              <w:t>воспитания</w:t>
            </w:r>
            <w:r w:rsidR="00B80538">
              <w:rPr>
                <w:sz w:val="24"/>
                <w:szCs w:val="24"/>
              </w:rPr>
              <w:t xml:space="preserve"> </w:t>
            </w:r>
            <w:r w:rsidRPr="00954A1D">
              <w:rPr>
                <w:sz w:val="24"/>
                <w:szCs w:val="24"/>
              </w:rPr>
              <w:t>и</w:t>
            </w:r>
            <w:r w:rsidR="00B80538">
              <w:rPr>
                <w:sz w:val="24"/>
                <w:szCs w:val="24"/>
              </w:rPr>
              <w:t xml:space="preserve"> </w:t>
            </w:r>
            <w:r w:rsidRPr="00954A1D">
              <w:rPr>
                <w:sz w:val="24"/>
                <w:szCs w:val="24"/>
              </w:rPr>
              <w:t>развития</w:t>
            </w:r>
            <w:r w:rsidR="00B80538">
              <w:rPr>
                <w:sz w:val="24"/>
                <w:szCs w:val="24"/>
              </w:rPr>
              <w:t xml:space="preserve"> </w:t>
            </w:r>
            <w:r w:rsidRPr="00954A1D">
              <w:rPr>
                <w:sz w:val="24"/>
                <w:szCs w:val="24"/>
              </w:rPr>
              <w:t>детей;</w:t>
            </w:r>
          </w:p>
          <w:p w:rsidR="00954A1D" w:rsidRPr="00954A1D" w:rsidRDefault="00954A1D" w:rsidP="00954A1D">
            <w:pPr>
              <w:pStyle w:val="TableParagraph"/>
              <w:tabs>
                <w:tab w:val="left" w:pos="390"/>
              </w:tabs>
              <w:ind w:left="0"/>
              <w:rPr>
                <w:sz w:val="24"/>
                <w:szCs w:val="24"/>
              </w:rPr>
            </w:pPr>
            <w:r w:rsidRPr="00954A1D">
              <w:rPr>
                <w:sz w:val="24"/>
                <w:szCs w:val="24"/>
              </w:rPr>
              <w:noBreakHyphen/>
              <w:t xml:space="preserve"> демонстрация</w:t>
            </w:r>
            <w:r w:rsidR="00B80538">
              <w:rPr>
                <w:sz w:val="24"/>
                <w:szCs w:val="24"/>
              </w:rPr>
              <w:t xml:space="preserve"> </w:t>
            </w:r>
            <w:r w:rsidRPr="00954A1D">
              <w:rPr>
                <w:sz w:val="24"/>
                <w:szCs w:val="24"/>
              </w:rPr>
              <w:t>умений</w:t>
            </w:r>
            <w:r w:rsidR="00B80538">
              <w:rPr>
                <w:sz w:val="24"/>
                <w:szCs w:val="24"/>
              </w:rPr>
              <w:t xml:space="preserve"> </w:t>
            </w:r>
            <w:r w:rsidRPr="00954A1D">
              <w:rPr>
                <w:sz w:val="24"/>
                <w:szCs w:val="24"/>
              </w:rPr>
              <w:t>планирования</w:t>
            </w:r>
            <w:r w:rsidR="00B80538">
              <w:rPr>
                <w:sz w:val="24"/>
                <w:szCs w:val="24"/>
              </w:rPr>
              <w:t xml:space="preserve"> </w:t>
            </w:r>
            <w:r w:rsidRPr="00954A1D">
              <w:rPr>
                <w:sz w:val="24"/>
                <w:szCs w:val="24"/>
              </w:rPr>
              <w:t>работы</w:t>
            </w:r>
            <w:r w:rsidR="00B80538">
              <w:rPr>
                <w:sz w:val="24"/>
                <w:szCs w:val="24"/>
              </w:rPr>
              <w:t xml:space="preserve"> </w:t>
            </w:r>
            <w:r w:rsidRPr="00954A1D">
              <w:rPr>
                <w:sz w:val="24"/>
                <w:szCs w:val="24"/>
              </w:rPr>
              <w:t>по</w:t>
            </w:r>
            <w:r w:rsidR="00B80538">
              <w:rPr>
                <w:sz w:val="24"/>
                <w:szCs w:val="24"/>
              </w:rPr>
              <w:t xml:space="preserve"> </w:t>
            </w:r>
            <w:r w:rsidRPr="00954A1D">
              <w:rPr>
                <w:sz w:val="24"/>
                <w:szCs w:val="24"/>
              </w:rPr>
              <w:t>физическому</w:t>
            </w:r>
            <w:r w:rsidR="00B80538">
              <w:rPr>
                <w:sz w:val="24"/>
                <w:szCs w:val="24"/>
              </w:rPr>
              <w:t xml:space="preserve"> </w:t>
            </w:r>
            <w:r w:rsidRPr="00954A1D">
              <w:rPr>
                <w:sz w:val="24"/>
                <w:szCs w:val="24"/>
              </w:rPr>
              <w:t>воспитанию</w:t>
            </w:r>
            <w:r w:rsidR="00B80538">
              <w:rPr>
                <w:sz w:val="24"/>
                <w:szCs w:val="24"/>
              </w:rPr>
              <w:t xml:space="preserve"> </w:t>
            </w:r>
            <w:r w:rsidRPr="00954A1D">
              <w:rPr>
                <w:sz w:val="24"/>
                <w:szCs w:val="24"/>
              </w:rPr>
              <w:t>и</w:t>
            </w:r>
            <w:r w:rsidR="00B80538">
              <w:rPr>
                <w:sz w:val="24"/>
                <w:szCs w:val="24"/>
              </w:rPr>
              <w:t xml:space="preserve"> </w:t>
            </w:r>
            <w:r w:rsidRPr="00954A1D">
              <w:rPr>
                <w:sz w:val="24"/>
                <w:szCs w:val="24"/>
              </w:rPr>
              <w:t>развитиюдетей;</w:t>
            </w:r>
          </w:p>
          <w:p w:rsidR="00954A1D" w:rsidRPr="00954A1D" w:rsidRDefault="00954A1D" w:rsidP="00954A1D">
            <w:pPr>
              <w:pStyle w:val="TableParagraph"/>
              <w:tabs>
                <w:tab w:val="left" w:pos="586"/>
              </w:tabs>
              <w:ind w:left="0"/>
              <w:rPr>
                <w:sz w:val="24"/>
                <w:szCs w:val="24"/>
              </w:rPr>
            </w:pPr>
            <w:r w:rsidRPr="00954A1D">
              <w:rPr>
                <w:sz w:val="24"/>
                <w:szCs w:val="24"/>
              </w:rPr>
              <w:noBreakHyphen/>
              <w:t xml:space="preserve"> ориентация</w:t>
            </w:r>
            <w:r w:rsidR="00B80538">
              <w:rPr>
                <w:sz w:val="24"/>
                <w:szCs w:val="24"/>
              </w:rPr>
              <w:t xml:space="preserve"> </w:t>
            </w:r>
            <w:r w:rsidRPr="00954A1D">
              <w:rPr>
                <w:sz w:val="24"/>
                <w:szCs w:val="24"/>
              </w:rPr>
              <w:t>в</w:t>
            </w:r>
            <w:r w:rsidR="00B80538">
              <w:rPr>
                <w:sz w:val="24"/>
                <w:szCs w:val="24"/>
              </w:rPr>
              <w:t xml:space="preserve"> </w:t>
            </w:r>
            <w:r w:rsidRPr="00954A1D">
              <w:rPr>
                <w:sz w:val="24"/>
                <w:szCs w:val="24"/>
              </w:rPr>
              <w:t>диагностических</w:t>
            </w:r>
            <w:r w:rsidR="00B80538">
              <w:rPr>
                <w:sz w:val="24"/>
                <w:szCs w:val="24"/>
              </w:rPr>
              <w:t xml:space="preserve"> </w:t>
            </w:r>
            <w:r w:rsidRPr="00954A1D">
              <w:rPr>
                <w:sz w:val="24"/>
                <w:szCs w:val="24"/>
              </w:rPr>
              <w:t>материалах</w:t>
            </w:r>
            <w:r w:rsidR="00B80538">
              <w:rPr>
                <w:sz w:val="24"/>
                <w:szCs w:val="24"/>
              </w:rPr>
              <w:t xml:space="preserve"> </w:t>
            </w:r>
            <w:r w:rsidRPr="00954A1D">
              <w:rPr>
                <w:sz w:val="24"/>
                <w:szCs w:val="24"/>
              </w:rPr>
              <w:t>результатов</w:t>
            </w:r>
            <w:r w:rsidR="00B80538">
              <w:rPr>
                <w:sz w:val="24"/>
                <w:szCs w:val="24"/>
              </w:rPr>
              <w:t xml:space="preserve"> </w:t>
            </w:r>
            <w:r w:rsidRPr="00954A1D">
              <w:rPr>
                <w:sz w:val="24"/>
                <w:szCs w:val="24"/>
              </w:rPr>
              <w:lastRenderedPageBreak/>
              <w:t>физического воспитания</w:t>
            </w:r>
            <w:r w:rsidR="00B80538">
              <w:rPr>
                <w:sz w:val="24"/>
                <w:szCs w:val="24"/>
              </w:rPr>
              <w:t xml:space="preserve"> </w:t>
            </w:r>
            <w:r w:rsidRPr="00954A1D">
              <w:rPr>
                <w:sz w:val="24"/>
                <w:szCs w:val="24"/>
              </w:rPr>
              <w:t>и</w:t>
            </w:r>
            <w:r w:rsidR="00B80538">
              <w:rPr>
                <w:sz w:val="24"/>
                <w:szCs w:val="24"/>
              </w:rPr>
              <w:t xml:space="preserve"> </w:t>
            </w:r>
            <w:r w:rsidRPr="00954A1D">
              <w:rPr>
                <w:sz w:val="24"/>
                <w:szCs w:val="24"/>
              </w:rPr>
              <w:t>развития</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1439"/>
                <w:tab w:val="left" w:pos="2154"/>
              </w:tabs>
              <w:ind w:left="0"/>
              <w:rPr>
                <w:sz w:val="24"/>
                <w:szCs w:val="24"/>
              </w:rPr>
            </w:pPr>
            <w:r w:rsidRPr="00954A1D">
              <w:rPr>
                <w:sz w:val="24"/>
                <w:szCs w:val="24"/>
              </w:rPr>
              <w:lastRenderedPageBreak/>
              <w:t>Анализ и оценка</w:t>
            </w:r>
            <w:r w:rsidR="00B80538">
              <w:rPr>
                <w:sz w:val="24"/>
                <w:szCs w:val="24"/>
              </w:rPr>
              <w:t xml:space="preserve"> </w:t>
            </w:r>
            <w:r w:rsidRPr="00954A1D">
              <w:rPr>
                <w:sz w:val="24"/>
                <w:szCs w:val="24"/>
              </w:rPr>
              <w:t>разработанных</w:t>
            </w:r>
            <w:r w:rsidR="00B80538">
              <w:rPr>
                <w:sz w:val="24"/>
                <w:szCs w:val="24"/>
              </w:rPr>
              <w:t xml:space="preserve"> </w:t>
            </w:r>
            <w:r w:rsidRPr="00954A1D">
              <w:rPr>
                <w:sz w:val="24"/>
                <w:szCs w:val="24"/>
              </w:rPr>
              <w:t>методических материалов</w:t>
            </w:r>
            <w:r w:rsidR="00B80538">
              <w:rPr>
                <w:sz w:val="24"/>
                <w:szCs w:val="24"/>
              </w:rPr>
              <w:t xml:space="preserve"> </w:t>
            </w:r>
            <w:r w:rsidRPr="00954A1D">
              <w:rPr>
                <w:sz w:val="24"/>
                <w:szCs w:val="24"/>
              </w:rPr>
              <w:t>и</w:t>
            </w:r>
            <w:r w:rsidR="00B80538">
              <w:rPr>
                <w:sz w:val="24"/>
                <w:szCs w:val="24"/>
              </w:rPr>
              <w:t xml:space="preserve"> </w:t>
            </w:r>
            <w:r w:rsidRPr="00954A1D">
              <w:rPr>
                <w:sz w:val="24"/>
                <w:szCs w:val="24"/>
              </w:rPr>
              <w:t>документации.</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b/>
                <w:sz w:val="24"/>
                <w:szCs w:val="24"/>
              </w:rPr>
            </w:pPr>
            <w:r w:rsidRPr="00954A1D">
              <w:rPr>
                <w:rFonts w:ascii="Times New Roman" w:hAnsi="Times New Roman"/>
                <w:sz w:val="24"/>
                <w:szCs w:val="24"/>
              </w:rPr>
              <w:lastRenderedPageBreak/>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1) проект предметно-развивающей среды соответствует возрасту детей, целям и задачам дошкольного образования;</w:t>
            </w:r>
          </w:p>
          <w:p w:rsidR="00954A1D" w:rsidRPr="00954A1D" w:rsidRDefault="00954A1D" w:rsidP="00954A1D">
            <w:pPr>
              <w:autoSpaceDE w:val="0"/>
              <w:autoSpaceDN w:val="0"/>
              <w:adjustRightInd w:val="0"/>
              <w:spacing w:after="0"/>
              <w:rPr>
                <w:rFonts w:ascii="Times New Roman" w:hAnsi="Times New Roman"/>
                <w:bCs/>
                <w:i/>
                <w:sz w:val="24"/>
                <w:szCs w:val="24"/>
              </w:rPr>
            </w:pPr>
            <w:r w:rsidRPr="00954A1D">
              <w:rPr>
                <w:rFonts w:ascii="Times New Roman" w:hAnsi="Times New Roman"/>
                <w:sz w:val="24"/>
                <w:szCs w:val="24"/>
              </w:rPr>
              <w:t>2) участие в создании предметно-развивающей среды по конкретному направлению развития детей (по предложению руководителя практики) в группе;</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 xml:space="preserve">Оценка по результатам преддипломной практике. </w:t>
            </w:r>
          </w:p>
          <w:p w:rsidR="00954A1D" w:rsidRPr="00954A1D" w:rsidRDefault="00954A1D" w:rsidP="00954A1D">
            <w:pPr>
              <w:autoSpaceDE w:val="0"/>
              <w:autoSpaceDN w:val="0"/>
              <w:adjustRightInd w:val="0"/>
              <w:spacing w:after="0"/>
              <w:rPr>
                <w:rFonts w:ascii="Times New Roman" w:hAnsi="Times New Roman"/>
                <w:bCs/>
                <w:i/>
                <w:sz w:val="24"/>
                <w:szCs w:val="24"/>
              </w:rPr>
            </w:pPr>
            <w:r w:rsidRPr="00954A1D">
              <w:rPr>
                <w:rFonts w:ascii="Times New Roman" w:hAnsi="Times New Roman"/>
                <w:sz w:val="24"/>
                <w:szCs w:val="24"/>
              </w:rPr>
              <w:t>Интерпретация результата наблюдения за процессом участия в создании предметно-развивающей среды на преддипломной практике</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pStyle w:val="a3"/>
              <w:widowControl w:val="0"/>
              <w:tabs>
                <w:tab w:val="left" w:pos="975"/>
              </w:tabs>
              <w:autoSpaceDE w:val="0"/>
              <w:autoSpaceDN w:val="0"/>
              <w:spacing w:after="0"/>
              <w:ind w:left="0"/>
              <w:contextualSpacing w:val="0"/>
              <w:rPr>
                <w:rFonts w:ascii="Times New Roman" w:hAnsi="Times New Roman"/>
                <w:sz w:val="24"/>
                <w:szCs w:val="24"/>
              </w:rPr>
            </w:pPr>
            <w:r w:rsidRPr="00954A1D">
              <w:rPr>
                <w:rFonts w:ascii="Times New Roman" w:hAnsi="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323"/>
                <w:tab w:val="left" w:pos="4314"/>
              </w:tabs>
              <w:ind w:left="0"/>
              <w:jc w:val="both"/>
              <w:rPr>
                <w:sz w:val="24"/>
                <w:szCs w:val="24"/>
              </w:rPr>
            </w:pPr>
            <w:r w:rsidRPr="00954A1D">
              <w:rPr>
                <w:sz w:val="24"/>
                <w:szCs w:val="24"/>
              </w:rPr>
              <w:noBreakHyphen/>
              <w:t xml:space="preserve"> демонстрация способности </w:t>
            </w:r>
            <w:r w:rsidRPr="00954A1D">
              <w:rPr>
                <w:spacing w:val="-4"/>
                <w:sz w:val="24"/>
                <w:szCs w:val="24"/>
              </w:rPr>
              <w:t>к</w:t>
            </w:r>
            <w:r w:rsidR="00B80538">
              <w:rPr>
                <w:spacing w:val="-4"/>
                <w:sz w:val="24"/>
                <w:szCs w:val="24"/>
              </w:rPr>
              <w:t xml:space="preserve"> </w:t>
            </w:r>
            <w:r w:rsidRPr="00954A1D">
              <w:rPr>
                <w:sz w:val="24"/>
                <w:szCs w:val="24"/>
              </w:rPr>
              <w:t>проведению работы по предупреждению</w:t>
            </w:r>
            <w:r w:rsidR="00B80538">
              <w:rPr>
                <w:sz w:val="24"/>
                <w:szCs w:val="24"/>
              </w:rPr>
              <w:t xml:space="preserve"> </w:t>
            </w:r>
            <w:r w:rsidRPr="00954A1D">
              <w:rPr>
                <w:sz w:val="24"/>
                <w:szCs w:val="24"/>
              </w:rPr>
              <w:t>детского</w:t>
            </w:r>
            <w:r w:rsidR="00B80538">
              <w:rPr>
                <w:sz w:val="24"/>
                <w:szCs w:val="24"/>
              </w:rPr>
              <w:t xml:space="preserve"> </w:t>
            </w:r>
            <w:r w:rsidRPr="00954A1D">
              <w:rPr>
                <w:sz w:val="24"/>
                <w:szCs w:val="24"/>
              </w:rPr>
              <w:t>травматизма;</w:t>
            </w:r>
          </w:p>
          <w:p w:rsidR="00954A1D" w:rsidRPr="00954A1D" w:rsidRDefault="00954A1D" w:rsidP="00954A1D">
            <w:pPr>
              <w:pStyle w:val="TableParagraph"/>
              <w:ind w:left="0"/>
              <w:jc w:val="both"/>
              <w:rPr>
                <w:sz w:val="24"/>
                <w:szCs w:val="24"/>
              </w:rPr>
            </w:pPr>
            <w:r w:rsidRPr="00954A1D">
              <w:rPr>
                <w:sz w:val="24"/>
                <w:szCs w:val="24"/>
              </w:rPr>
              <w:noBreakHyphen/>
              <w:t> демонстрацияуменийопределенияспособовконтролязасостояниемздоровья,изменениямивсамочувствии</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t xml:space="preserve">Анализ </w:t>
            </w:r>
            <w:r w:rsidR="00B80538">
              <w:rPr>
                <w:sz w:val="24"/>
                <w:szCs w:val="24"/>
              </w:rPr>
              <w:t xml:space="preserve">разработки </w:t>
            </w:r>
            <w:r w:rsidRPr="00954A1D">
              <w:rPr>
                <w:sz w:val="24"/>
                <w:szCs w:val="24"/>
              </w:rPr>
              <w:t>защиты</w:t>
            </w:r>
            <w:r w:rsidR="00B80538">
              <w:rPr>
                <w:sz w:val="24"/>
                <w:szCs w:val="24"/>
              </w:rPr>
              <w:t xml:space="preserve"> </w:t>
            </w:r>
            <w:r w:rsidRPr="00954A1D">
              <w:rPr>
                <w:sz w:val="24"/>
                <w:szCs w:val="24"/>
              </w:rPr>
              <w:t>индивидуального портфолио.</w:t>
            </w:r>
          </w:p>
          <w:p w:rsidR="00954A1D" w:rsidRPr="00954A1D" w:rsidRDefault="00954A1D" w:rsidP="00954A1D">
            <w:pPr>
              <w:pStyle w:val="TableParagraph"/>
              <w:tabs>
                <w:tab w:val="left" w:pos="1534"/>
                <w:tab w:val="left" w:pos="2489"/>
              </w:tabs>
              <w:ind w:left="0"/>
              <w:rPr>
                <w:spacing w:val="1"/>
                <w:sz w:val="24"/>
                <w:szCs w:val="24"/>
              </w:rPr>
            </w:pPr>
            <w:r w:rsidRPr="00954A1D">
              <w:rPr>
                <w:sz w:val="24"/>
                <w:szCs w:val="24"/>
              </w:rPr>
              <w:t xml:space="preserve">Экспертная оценка </w:t>
            </w:r>
            <w:r w:rsidRPr="00954A1D">
              <w:rPr>
                <w:spacing w:val="-1"/>
                <w:sz w:val="24"/>
                <w:szCs w:val="24"/>
              </w:rPr>
              <w:t>при</w:t>
            </w:r>
            <w:r w:rsidR="00B80538">
              <w:rPr>
                <w:spacing w:val="-1"/>
                <w:sz w:val="24"/>
                <w:szCs w:val="24"/>
              </w:rPr>
              <w:t xml:space="preserve"> </w:t>
            </w:r>
            <w:r w:rsidRPr="00954A1D">
              <w:rPr>
                <w:sz w:val="24"/>
                <w:szCs w:val="24"/>
              </w:rPr>
              <w:t>прохождении практики</w:t>
            </w:r>
          </w:p>
          <w:p w:rsidR="00954A1D" w:rsidRPr="00954A1D" w:rsidRDefault="00954A1D" w:rsidP="00954A1D">
            <w:pPr>
              <w:pStyle w:val="TableParagraph"/>
              <w:tabs>
                <w:tab w:val="left" w:pos="1534"/>
                <w:tab w:val="left" w:pos="2489"/>
              </w:tabs>
              <w:ind w:left="0"/>
              <w:rPr>
                <w:sz w:val="24"/>
                <w:szCs w:val="24"/>
              </w:rPr>
            </w:pPr>
            <w:r w:rsidRPr="00954A1D">
              <w:rPr>
                <w:sz w:val="24"/>
                <w:szCs w:val="24"/>
              </w:rPr>
              <w:t>Устный</w:t>
            </w:r>
            <w:r w:rsidR="00B80538">
              <w:rPr>
                <w:sz w:val="24"/>
                <w:szCs w:val="24"/>
              </w:rPr>
              <w:t xml:space="preserve"> </w:t>
            </w:r>
            <w:r w:rsidRPr="00954A1D">
              <w:rPr>
                <w:sz w:val="24"/>
                <w:szCs w:val="24"/>
              </w:rPr>
              <w:t>фронтальный</w:t>
            </w:r>
            <w:r w:rsidR="00B80538">
              <w:rPr>
                <w:sz w:val="24"/>
                <w:szCs w:val="24"/>
              </w:rPr>
              <w:t xml:space="preserve"> </w:t>
            </w:r>
            <w:r w:rsidRPr="00954A1D">
              <w:rPr>
                <w:sz w:val="24"/>
                <w:szCs w:val="24"/>
              </w:rPr>
              <w:t>Комбинированный</w:t>
            </w:r>
            <w:r w:rsidR="00B80538">
              <w:rPr>
                <w:sz w:val="24"/>
                <w:szCs w:val="24"/>
              </w:rPr>
              <w:t xml:space="preserve"> </w:t>
            </w:r>
            <w:r w:rsidRPr="00954A1D">
              <w:rPr>
                <w:sz w:val="24"/>
                <w:szCs w:val="24"/>
              </w:rPr>
              <w:t>контроль</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pStyle w:val="a3"/>
              <w:widowControl w:val="0"/>
              <w:tabs>
                <w:tab w:val="left" w:pos="975"/>
              </w:tabs>
              <w:autoSpaceDE w:val="0"/>
              <w:autoSpaceDN w:val="0"/>
              <w:spacing w:after="0"/>
              <w:ind w:left="0"/>
              <w:contextualSpacing w:val="0"/>
              <w:rPr>
                <w:rFonts w:ascii="Times New Roman" w:hAnsi="Times New Roman"/>
                <w:sz w:val="24"/>
                <w:szCs w:val="24"/>
              </w:rPr>
            </w:pPr>
            <w:r w:rsidRPr="00954A1D">
              <w:rPr>
                <w:rFonts w:ascii="Times New Roman" w:hAnsi="Times New Roman"/>
                <w:sz w:val="24"/>
                <w:szCs w:val="24"/>
              </w:rPr>
              <w:t>ПК 1.4. Организовать процесс воспитания и обучения детей раннего и дошкольного возраста в соответствии с санитарными нормами и правилами</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jc w:val="both"/>
              <w:rPr>
                <w:rFonts w:ascii="Times New Roman" w:hAnsi="Times New Roman"/>
                <w:color w:val="000000"/>
                <w:sz w:val="24"/>
                <w:szCs w:val="24"/>
              </w:rPr>
            </w:pPr>
            <w:r w:rsidRPr="00954A1D">
              <w:rPr>
                <w:rFonts w:ascii="Times New Roman" w:hAnsi="Times New Roman"/>
                <w:sz w:val="24"/>
                <w:szCs w:val="24"/>
              </w:rPr>
              <w:t xml:space="preserve">планы-конспекты </w:t>
            </w:r>
            <w:r w:rsidRPr="00954A1D">
              <w:rPr>
                <w:rFonts w:ascii="Times New Roman" w:hAnsi="Times New Roman"/>
                <w:spacing w:val="-1"/>
                <w:sz w:val="24"/>
                <w:szCs w:val="24"/>
              </w:rPr>
              <w:t>мероприятий,</w:t>
            </w:r>
            <w:r w:rsidR="00B80538">
              <w:rPr>
                <w:rFonts w:ascii="Times New Roman" w:hAnsi="Times New Roman"/>
                <w:spacing w:val="-1"/>
                <w:sz w:val="24"/>
                <w:szCs w:val="24"/>
              </w:rPr>
              <w:t xml:space="preserve"> </w:t>
            </w:r>
            <w:r w:rsidRPr="00954A1D">
              <w:rPr>
                <w:rFonts w:ascii="Times New Roman" w:hAnsi="Times New Roman"/>
                <w:sz w:val="24"/>
                <w:szCs w:val="24"/>
              </w:rPr>
              <w:t>направленных</w:t>
            </w:r>
            <w:r w:rsidR="00B80538">
              <w:rPr>
                <w:rFonts w:ascii="Times New Roman" w:hAnsi="Times New Roman"/>
                <w:sz w:val="24"/>
                <w:szCs w:val="24"/>
              </w:rPr>
              <w:t xml:space="preserve"> </w:t>
            </w:r>
            <w:r w:rsidRPr="00954A1D">
              <w:rPr>
                <w:rFonts w:ascii="Times New Roman" w:hAnsi="Times New Roman"/>
                <w:sz w:val="24"/>
                <w:szCs w:val="24"/>
              </w:rPr>
              <w:t>на</w:t>
            </w:r>
            <w:r w:rsidR="00B80538">
              <w:rPr>
                <w:rFonts w:ascii="Times New Roman" w:hAnsi="Times New Roman"/>
                <w:sz w:val="24"/>
                <w:szCs w:val="24"/>
              </w:rPr>
              <w:t xml:space="preserve"> </w:t>
            </w:r>
            <w:r w:rsidRPr="00954A1D">
              <w:rPr>
                <w:rFonts w:ascii="Times New Roman" w:hAnsi="Times New Roman"/>
                <w:sz w:val="24"/>
                <w:szCs w:val="24"/>
              </w:rPr>
              <w:t>укрепление</w:t>
            </w:r>
            <w:r w:rsidR="00B80538">
              <w:rPr>
                <w:rFonts w:ascii="Times New Roman" w:hAnsi="Times New Roman"/>
                <w:sz w:val="24"/>
                <w:szCs w:val="24"/>
              </w:rPr>
              <w:t xml:space="preserve"> </w:t>
            </w:r>
            <w:r w:rsidRPr="00954A1D">
              <w:rPr>
                <w:rFonts w:ascii="Times New Roman" w:hAnsi="Times New Roman"/>
                <w:sz w:val="24"/>
                <w:szCs w:val="24"/>
              </w:rPr>
              <w:t>здоровья</w:t>
            </w:r>
            <w:r w:rsidR="00B80538">
              <w:rPr>
                <w:rFonts w:ascii="Times New Roman" w:hAnsi="Times New Roman"/>
                <w:sz w:val="24"/>
                <w:szCs w:val="24"/>
              </w:rPr>
              <w:t xml:space="preserve"> </w:t>
            </w:r>
            <w:r w:rsidRPr="00954A1D">
              <w:rPr>
                <w:rFonts w:ascii="Times New Roman" w:hAnsi="Times New Roman"/>
                <w:sz w:val="24"/>
                <w:szCs w:val="24"/>
              </w:rPr>
              <w:t>ребёнка и его физическое развитие (утреннейгимнастики,прогулок,закаливания,физкультурныхдосуговипраздников)разработаны в соответствии с санитарными нормами и правилами.</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2556"/>
              </w:tabs>
              <w:ind w:left="0"/>
              <w:jc w:val="both"/>
              <w:rPr>
                <w:sz w:val="24"/>
                <w:szCs w:val="24"/>
              </w:rPr>
            </w:pPr>
            <w:r w:rsidRPr="00954A1D">
              <w:rPr>
                <w:sz w:val="24"/>
                <w:szCs w:val="24"/>
              </w:rPr>
              <w:t>Экспертная</w:t>
            </w:r>
            <w:r w:rsidR="00B80538">
              <w:rPr>
                <w:sz w:val="24"/>
                <w:szCs w:val="24"/>
              </w:rPr>
              <w:t xml:space="preserve"> </w:t>
            </w:r>
            <w:r w:rsidRPr="00954A1D">
              <w:rPr>
                <w:sz w:val="24"/>
                <w:szCs w:val="24"/>
              </w:rPr>
              <w:t>оценка</w:t>
            </w:r>
            <w:r w:rsidR="00B80538">
              <w:rPr>
                <w:sz w:val="24"/>
                <w:szCs w:val="24"/>
              </w:rPr>
              <w:t xml:space="preserve"> </w:t>
            </w:r>
            <w:r w:rsidRPr="00954A1D">
              <w:rPr>
                <w:sz w:val="24"/>
                <w:szCs w:val="24"/>
              </w:rPr>
              <w:t>защиты</w:t>
            </w:r>
            <w:r w:rsidR="00B80538">
              <w:rPr>
                <w:sz w:val="24"/>
                <w:szCs w:val="24"/>
              </w:rPr>
              <w:t xml:space="preserve"> </w:t>
            </w:r>
            <w:r w:rsidRPr="00954A1D">
              <w:rPr>
                <w:sz w:val="24"/>
                <w:szCs w:val="24"/>
              </w:rPr>
              <w:t xml:space="preserve">плана-конспекта мероприятия </w:t>
            </w:r>
            <w:r w:rsidRPr="00954A1D">
              <w:rPr>
                <w:spacing w:val="-1"/>
                <w:sz w:val="24"/>
                <w:szCs w:val="24"/>
              </w:rPr>
              <w:t>на</w:t>
            </w:r>
            <w:r w:rsidR="00B80538">
              <w:rPr>
                <w:spacing w:val="-1"/>
                <w:sz w:val="24"/>
                <w:szCs w:val="24"/>
              </w:rPr>
              <w:t xml:space="preserve"> </w:t>
            </w:r>
            <w:r w:rsidRPr="00954A1D">
              <w:rPr>
                <w:sz w:val="24"/>
                <w:szCs w:val="24"/>
              </w:rPr>
              <w:t>преддипломной</w:t>
            </w:r>
            <w:r w:rsidR="00B80538">
              <w:rPr>
                <w:sz w:val="24"/>
                <w:szCs w:val="24"/>
              </w:rPr>
              <w:t xml:space="preserve"> </w:t>
            </w:r>
            <w:r w:rsidRPr="00954A1D">
              <w:rPr>
                <w:sz w:val="24"/>
                <w:szCs w:val="24"/>
              </w:rPr>
              <w:t>практике.</w:t>
            </w:r>
          </w:p>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b/>
                <w:sz w:val="24"/>
                <w:szCs w:val="24"/>
              </w:rPr>
            </w:pPr>
            <w:r w:rsidRPr="00954A1D">
              <w:rPr>
                <w:rFonts w:ascii="Times New Roman" w:hAnsi="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2758"/>
                <w:tab w:val="left" w:pos="3598"/>
              </w:tabs>
              <w:ind w:left="0"/>
              <w:rPr>
                <w:sz w:val="24"/>
                <w:szCs w:val="24"/>
              </w:rPr>
            </w:pPr>
            <w:r w:rsidRPr="00954A1D">
              <w:rPr>
                <w:sz w:val="24"/>
                <w:szCs w:val="24"/>
              </w:rPr>
              <w:noBreakHyphen/>
              <w:t xml:space="preserve"> содержательность и </w:t>
            </w:r>
            <w:r w:rsidRPr="00954A1D">
              <w:rPr>
                <w:spacing w:val="-1"/>
                <w:sz w:val="24"/>
                <w:szCs w:val="24"/>
              </w:rPr>
              <w:t>полнота</w:t>
            </w:r>
            <w:r w:rsidR="00663DAF">
              <w:rPr>
                <w:spacing w:val="-1"/>
                <w:sz w:val="24"/>
                <w:szCs w:val="24"/>
              </w:rPr>
              <w:t xml:space="preserve"> </w:t>
            </w:r>
            <w:r w:rsidRPr="00954A1D">
              <w:rPr>
                <w:sz w:val="24"/>
                <w:szCs w:val="24"/>
              </w:rPr>
              <w:t>перспективного</w:t>
            </w:r>
            <w:r w:rsidR="00663DAF">
              <w:rPr>
                <w:sz w:val="24"/>
                <w:szCs w:val="24"/>
              </w:rPr>
              <w:t xml:space="preserve"> </w:t>
            </w:r>
            <w:r w:rsidRPr="00954A1D">
              <w:rPr>
                <w:sz w:val="24"/>
                <w:szCs w:val="24"/>
              </w:rPr>
              <w:t>и</w:t>
            </w:r>
            <w:r w:rsidR="00663DAF">
              <w:rPr>
                <w:sz w:val="24"/>
                <w:szCs w:val="24"/>
              </w:rPr>
              <w:t xml:space="preserve"> </w:t>
            </w:r>
            <w:r w:rsidRPr="00954A1D">
              <w:rPr>
                <w:sz w:val="24"/>
                <w:szCs w:val="24"/>
              </w:rPr>
              <w:t>календарного</w:t>
            </w:r>
            <w:r w:rsidR="00663DAF">
              <w:rPr>
                <w:sz w:val="24"/>
                <w:szCs w:val="24"/>
              </w:rPr>
              <w:t xml:space="preserve"> </w:t>
            </w:r>
            <w:r w:rsidRPr="00954A1D">
              <w:rPr>
                <w:sz w:val="24"/>
                <w:szCs w:val="24"/>
              </w:rPr>
              <w:t>планирования;</w:t>
            </w:r>
          </w:p>
          <w:p w:rsidR="00954A1D" w:rsidRPr="00954A1D" w:rsidRDefault="00954A1D" w:rsidP="00954A1D">
            <w:pPr>
              <w:pStyle w:val="TableParagraph"/>
              <w:ind w:left="0"/>
              <w:rPr>
                <w:sz w:val="24"/>
                <w:szCs w:val="24"/>
              </w:rPr>
            </w:pPr>
            <w:r w:rsidRPr="00954A1D">
              <w:rPr>
                <w:sz w:val="24"/>
                <w:szCs w:val="24"/>
              </w:rPr>
              <w:noBreakHyphen/>
              <w:t xml:space="preserve"> обоснованность</w:t>
            </w:r>
            <w:r w:rsidR="00663DAF">
              <w:rPr>
                <w:sz w:val="24"/>
                <w:szCs w:val="24"/>
              </w:rPr>
              <w:t xml:space="preserve"> </w:t>
            </w:r>
            <w:r w:rsidRPr="00954A1D">
              <w:rPr>
                <w:sz w:val="24"/>
                <w:szCs w:val="24"/>
              </w:rPr>
              <w:t>постановки</w:t>
            </w:r>
            <w:r w:rsidR="00663DAF">
              <w:rPr>
                <w:sz w:val="24"/>
                <w:szCs w:val="24"/>
              </w:rPr>
              <w:t xml:space="preserve"> </w:t>
            </w:r>
            <w:r w:rsidRPr="00954A1D">
              <w:rPr>
                <w:sz w:val="24"/>
                <w:szCs w:val="24"/>
              </w:rPr>
              <w:t>целей,</w:t>
            </w:r>
            <w:r w:rsidR="00663DAF">
              <w:rPr>
                <w:sz w:val="24"/>
                <w:szCs w:val="24"/>
              </w:rPr>
              <w:t xml:space="preserve"> </w:t>
            </w:r>
            <w:r w:rsidRPr="00954A1D">
              <w:rPr>
                <w:sz w:val="24"/>
                <w:szCs w:val="24"/>
              </w:rPr>
              <w:t>задач,</w:t>
            </w:r>
            <w:r w:rsidR="00663DAF">
              <w:rPr>
                <w:sz w:val="24"/>
                <w:szCs w:val="24"/>
              </w:rPr>
              <w:t xml:space="preserve"> </w:t>
            </w:r>
            <w:r w:rsidRPr="00954A1D">
              <w:rPr>
                <w:sz w:val="24"/>
                <w:szCs w:val="24"/>
              </w:rPr>
              <w:t>форм</w:t>
            </w:r>
            <w:r w:rsidR="00663DAF">
              <w:rPr>
                <w:sz w:val="24"/>
                <w:szCs w:val="24"/>
              </w:rPr>
              <w:t xml:space="preserve"> </w:t>
            </w:r>
            <w:r w:rsidRPr="00954A1D">
              <w:rPr>
                <w:sz w:val="24"/>
                <w:szCs w:val="24"/>
              </w:rPr>
              <w:t>и</w:t>
            </w:r>
            <w:r w:rsidR="00663DAF">
              <w:rPr>
                <w:sz w:val="24"/>
                <w:szCs w:val="24"/>
              </w:rPr>
              <w:t xml:space="preserve"> </w:t>
            </w:r>
            <w:r w:rsidRPr="00954A1D">
              <w:rPr>
                <w:sz w:val="24"/>
                <w:szCs w:val="24"/>
              </w:rPr>
              <w:t>методов</w:t>
            </w:r>
            <w:r w:rsidR="00663DAF">
              <w:rPr>
                <w:sz w:val="24"/>
                <w:szCs w:val="24"/>
              </w:rPr>
              <w:t xml:space="preserve"> </w:t>
            </w:r>
            <w:r w:rsidRPr="00954A1D">
              <w:rPr>
                <w:sz w:val="24"/>
                <w:szCs w:val="24"/>
              </w:rPr>
              <w:t>педагогической</w:t>
            </w:r>
            <w:r w:rsidR="00663DAF">
              <w:rPr>
                <w:sz w:val="24"/>
                <w:szCs w:val="24"/>
              </w:rPr>
              <w:t xml:space="preserve"> </w:t>
            </w:r>
            <w:r w:rsidRPr="00954A1D">
              <w:rPr>
                <w:sz w:val="24"/>
                <w:szCs w:val="24"/>
              </w:rPr>
              <w:t>работы по разным видам деятельности и</w:t>
            </w:r>
            <w:r w:rsidR="00663DAF">
              <w:rPr>
                <w:sz w:val="24"/>
                <w:szCs w:val="24"/>
              </w:rPr>
              <w:t xml:space="preserve"> </w:t>
            </w:r>
            <w:r w:rsidRPr="00954A1D">
              <w:rPr>
                <w:sz w:val="24"/>
                <w:szCs w:val="24"/>
              </w:rPr>
              <w:t>общения;</w:t>
            </w:r>
          </w:p>
          <w:p w:rsidR="00954A1D" w:rsidRPr="00954A1D" w:rsidRDefault="00954A1D" w:rsidP="00954A1D">
            <w:pPr>
              <w:widowControl w:val="0"/>
              <w:snapToGrid w:val="0"/>
              <w:spacing w:after="0"/>
              <w:rPr>
                <w:rFonts w:ascii="Times New Roman" w:hAnsi="Times New Roman"/>
                <w:color w:val="000000"/>
                <w:sz w:val="24"/>
                <w:szCs w:val="24"/>
              </w:rPr>
            </w:pPr>
            <w:r w:rsidRPr="00954A1D">
              <w:rPr>
                <w:rFonts w:ascii="Times New Roman" w:hAnsi="Times New Roman"/>
                <w:sz w:val="24"/>
                <w:szCs w:val="24"/>
              </w:rPr>
              <w:noBreakHyphen/>
              <w:t xml:space="preserve"> соответствие</w:t>
            </w:r>
            <w:r w:rsidR="00663DAF">
              <w:rPr>
                <w:rFonts w:ascii="Times New Roman" w:hAnsi="Times New Roman"/>
                <w:sz w:val="24"/>
                <w:szCs w:val="24"/>
              </w:rPr>
              <w:t xml:space="preserve"> </w:t>
            </w:r>
            <w:r w:rsidRPr="00954A1D">
              <w:rPr>
                <w:rFonts w:ascii="Times New Roman" w:hAnsi="Times New Roman"/>
                <w:sz w:val="24"/>
                <w:szCs w:val="24"/>
              </w:rPr>
              <w:t>возрастным</w:t>
            </w:r>
            <w:r w:rsidR="00663DAF">
              <w:rPr>
                <w:rFonts w:ascii="Times New Roman" w:hAnsi="Times New Roman"/>
                <w:sz w:val="24"/>
                <w:szCs w:val="24"/>
              </w:rPr>
              <w:t xml:space="preserve"> </w:t>
            </w:r>
            <w:r w:rsidRPr="00954A1D">
              <w:rPr>
                <w:rFonts w:ascii="Times New Roman" w:hAnsi="Times New Roman"/>
                <w:sz w:val="24"/>
                <w:szCs w:val="24"/>
              </w:rPr>
              <w:t>особенностям детей</w:t>
            </w:r>
            <w:r w:rsidR="00663DAF">
              <w:rPr>
                <w:rFonts w:ascii="Times New Roman" w:hAnsi="Times New Roman"/>
                <w:sz w:val="24"/>
                <w:szCs w:val="24"/>
              </w:rPr>
              <w:t xml:space="preserve"> </w:t>
            </w:r>
            <w:r w:rsidRPr="00954A1D">
              <w:rPr>
                <w:rFonts w:ascii="Times New Roman" w:hAnsi="Times New Roman"/>
                <w:sz w:val="24"/>
                <w:szCs w:val="24"/>
              </w:rPr>
              <w:t>дошкольного</w:t>
            </w:r>
            <w:r w:rsidR="00663DAF">
              <w:rPr>
                <w:rFonts w:ascii="Times New Roman" w:hAnsi="Times New Roman"/>
                <w:sz w:val="24"/>
                <w:szCs w:val="24"/>
              </w:rPr>
              <w:t xml:space="preserve"> </w:t>
            </w:r>
            <w:r w:rsidRPr="00954A1D">
              <w:rPr>
                <w:rFonts w:ascii="Times New Roman" w:hAnsi="Times New Roman"/>
                <w:sz w:val="24"/>
                <w:szCs w:val="24"/>
              </w:rPr>
              <w:t>возраста.</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bCs/>
                <w:i/>
                <w:sz w:val="24"/>
                <w:szCs w:val="24"/>
              </w:rPr>
            </w:pPr>
            <w:r w:rsidRPr="00954A1D">
              <w:rPr>
                <w:sz w:val="24"/>
                <w:szCs w:val="24"/>
              </w:rPr>
              <w:t>Оценка</w:t>
            </w:r>
            <w:r w:rsidR="00663DAF">
              <w:rPr>
                <w:sz w:val="24"/>
                <w:szCs w:val="24"/>
              </w:rPr>
              <w:t xml:space="preserve"> </w:t>
            </w:r>
            <w:r w:rsidRPr="00954A1D">
              <w:rPr>
                <w:sz w:val="24"/>
                <w:szCs w:val="24"/>
              </w:rPr>
              <w:t>на преддипломной практике.</w:t>
            </w:r>
            <w:r w:rsidR="00663DAF">
              <w:rPr>
                <w:sz w:val="24"/>
                <w:szCs w:val="24"/>
              </w:rPr>
              <w:t xml:space="preserve"> </w:t>
            </w:r>
            <w:r w:rsidRPr="00954A1D">
              <w:rPr>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pStyle w:val="a3"/>
              <w:widowControl w:val="0"/>
              <w:tabs>
                <w:tab w:val="left" w:pos="975"/>
                <w:tab w:val="left" w:pos="2182"/>
                <w:tab w:val="left" w:pos="2590"/>
                <w:tab w:val="left" w:pos="4211"/>
                <w:tab w:val="left" w:pos="4642"/>
                <w:tab w:val="left" w:pos="6325"/>
                <w:tab w:val="left" w:pos="7980"/>
                <w:tab w:val="left" w:pos="8392"/>
              </w:tabs>
              <w:autoSpaceDE w:val="0"/>
              <w:autoSpaceDN w:val="0"/>
              <w:spacing w:after="0"/>
              <w:ind w:left="0"/>
              <w:contextualSpacing w:val="0"/>
              <w:rPr>
                <w:rFonts w:ascii="Times New Roman" w:hAnsi="Times New Roman"/>
                <w:b/>
                <w:sz w:val="24"/>
                <w:szCs w:val="24"/>
              </w:rPr>
            </w:pPr>
            <w:r w:rsidRPr="00954A1D">
              <w:rPr>
                <w:rFonts w:ascii="Times New Roman" w:hAnsi="Times New Roman"/>
                <w:sz w:val="24"/>
                <w:szCs w:val="24"/>
              </w:rPr>
              <w:t xml:space="preserve">ПК 2.2. Создавать развивающую предметно-пространственную среду для организации различных видов </w:t>
            </w:r>
            <w:r w:rsidRPr="00954A1D">
              <w:rPr>
                <w:rFonts w:ascii="Times New Roman" w:hAnsi="Times New Roman"/>
                <w:sz w:val="24"/>
                <w:szCs w:val="24"/>
              </w:rPr>
              <w:lastRenderedPageBreak/>
              <w:t>деятельности и общения детей раннего и дошкольного возраста, в том числе детей с ограниченными возможностями здоровья</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ind w:left="0"/>
              <w:rPr>
                <w:sz w:val="24"/>
                <w:szCs w:val="24"/>
              </w:rPr>
            </w:pPr>
            <w:r w:rsidRPr="00954A1D">
              <w:rPr>
                <w:sz w:val="24"/>
                <w:szCs w:val="24"/>
              </w:rPr>
              <w:lastRenderedPageBreak/>
              <w:noBreakHyphen/>
              <w:t xml:space="preserve"> проект предметно-развивающей среды соответствует возрасту детей, целям и задачам организации разных видов </w:t>
            </w:r>
            <w:r w:rsidRPr="00954A1D">
              <w:rPr>
                <w:sz w:val="24"/>
                <w:szCs w:val="24"/>
              </w:rPr>
              <w:lastRenderedPageBreak/>
              <w:t>деятельности и общения детей;</w:t>
            </w:r>
          </w:p>
          <w:p w:rsidR="00954A1D" w:rsidRPr="00954A1D" w:rsidRDefault="00954A1D" w:rsidP="00954A1D">
            <w:pPr>
              <w:pStyle w:val="TableParagraph"/>
              <w:ind w:left="0"/>
              <w:rPr>
                <w:sz w:val="24"/>
                <w:szCs w:val="24"/>
              </w:rPr>
            </w:pPr>
            <w:r w:rsidRPr="00954A1D">
              <w:rPr>
                <w:sz w:val="24"/>
                <w:szCs w:val="24"/>
              </w:rPr>
              <w:noBreakHyphen/>
              <w:t xml:space="preserve"> участие в </w:t>
            </w:r>
            <w:r w:rsidRPr="00954A1D">
              <w:rPr>
                <w:color w:val="0D0D0D"/>
                <w:sz w:val="24"/>
                <w:szCs w:val="24"/>
              </w:rPr>
              <w:t>формировании РППС, позволяющей обеспечить совместную деятельность детей и взрослых в различных видах деятельности, общение детей раннего и дошкольного возраста.</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lastRenderedPageBreak/>
              <w:t>Оценка по результатам преддипломной практике.</w:t>
            </w:r>
          </w:p>
          <w:p w:rsidR="00954A1D" w:rsidRPr="00954A1D" w:rsidRDefault="00954A1D" w:rsidP="00954A1D">
            <w:pPr>
              <w:pStyle w:val="TableParagraph"/>
              <w:ind w:left="0"/>
              <w:rPr>
                <w:bCs/>
                <w:i/>
                <w:sz w:val="24"/>
                <w:szCs w:val="24"/>
              </w:rPr>
            </w:pPr>
            <w:r w:rsidRPr="00954A1D">
              <w:rPr>
                <w:sz w:val="24"/>
                <w:szCs w:val="24"/>
              </w:rPr>
              <w:lastRenderedPageBreak/>
              <w:t>Интерпретация</w:t>
            </w:r>
            <w:r w:rsidR="00663DAF">
              <w:rPr>
                <w:sz w:val="24"/>
                <w:szCs w:val="24"/>
              </w:rPr>
              <w:t xml:space="preserve"> </w:t>
            </w:r>
            <w:r w:rsidRPr="00954A1D">
              <w:rPr>
                <w:sz w:val="24"/>
                <w:szCs w:val="24"/>
              </w:rPr>
              <w:t>результата наблюдения</w:t>
            </w:r>
            <w:r w:rsidR="00663DAF">
              <w:rPr>
                <w:sz w:val="24"/>
                <w:szCs w:val="24"/>
              </w:rPr>
              <w:t xml:space="preserve"> </w:t>
            </w:r>
            <w:r w:rsidRPr="00954A1D">
              <w:rPr>
                <w:sz w:val="24"/>
                <w:szCs w:val="24"/>
              </w:rPr>
              <w:t>за</w:t>
            </w:r>
            <w:r w:rsidR="00663DAF">
              <w:rPr>
                <w:sz w:val="24"/>
                <w:szCs w:val="24"/>
              </w:rPr>
              <w:t xml:space="preserve"> </w:t>
            </w:r>
            <w:r w:rsidRPr="00954A1D">
              <w:rPr>
                <w:sz w:val="24"/>
                <w:szCs w:val="24"/>
              </w:rPr>
              <w:t xml:space="preserve">процессом участия в </w:t>
            </w:r>
            <w:r w:rsidRPr="00954A1D">
              <w:rPr>
                <w:spacing w:val="-1"/>
                <w:sz w:val="24"/>
                <w:szCs w:val="24"/>
              </w:rPr>
              <w:t>создании</w:t>
            </w:r>
            <w:r w:rsidR="00663DAF">
              <w:rPr>
                <w:spacing w:val="-1"/>
                <w:sz w:val="24"/>
                <w:szCs w:val="24"/>
              </w:rPr>
              <w:t xml:space="preserve"> </w:t>
            </w:r>
            <w:r w:rsidRPr="00954A1D">
              <w:rPr>
                <w:sz w:val="24"/>
                <w:szCs w:val="24"/>
              </w:rPr>
              <w:t>предметно-развивающей</w:t>
            </w:r>
            <w:r w:rsidR="00663DAF">
              <w:rPr>
                <w:sz w:val="24"/>
                <w:szCs w:val="24"/>
              </w:rPr>
              <w:t xml:space="preserve"> </w:t>
            </w:r>
            <w:r w:rsidRPr="00954A1D">
              <w:rPr>
                <w:sz w:val="24"/>
                <w:szCs w:val="24"/>
              </w:rPr>
              <w:t>среды</w:t>
            </w:r>
            <w:r w:rsidR="00663DAF">
              <w:rPr>
                <w:sz w:val="24"/>
                <w:szCs w:val="24"/>
              </w:rPr>
              <w:t xml:space="preserve"> </w:t>
            </w:r>
            <w:r w:rsidRPr="00954A1D">
              <w:rPr>
                <w:sz w:val="24"/>
                <w:szCs w:val="24"/>
              </w:rPr>
              <w:t>на</w:t>
            </w:r>
            <w:r w:rsidR="00663DAF">
              <w:rPr>
                <w:sz w:val="24"/>
                <w:szCs w:val="24"/>
              </w:rPr>
              <w:t xml:space="preserve"> </w:t>
            </w:r>
            <w:r w:rsidRPr="00954A1D">
              <w:rPr>
                <w:sz w:val="24"/>
                <w:szCs w:val="24"/>
              </w:rPr>
              <w:t>преддипломной</w:t>
            </w:r>
            <w:r w:rsidR="00663DAF">
              <w:rPr>
                <w:sz w:val="24"/>
                <w:szCs w:val="24"/>
              </w:rPr>
              <w:t xml:space="preserve"> </w:t>
            </w:r>
            <w:r w:rsidRPr="00954A1D">
              <w:rPr>
                <w:sz w:val="24"/>
                <w:szCs w:val="24"/>
              </w:rPr>
              <w:t>практике.</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pStyle w:val="a3"/>
              <w:widowControl w:val="0"/>
              <w:tabs>
                <w:tab w:val="left" w:pos="975"/>
              </w:tabs>
              <w:autoSpaceDE w:val="0"/>
              <w:autoSpaceDN w:val="0"/>
              <w:spacing w:after="0"/>
              <w:ind w:left="0"/>
              <w:contextualSpacing w:val="0"/>
              <w:rPr>
                <w:rFonts w:ascii="Times New Roman" w:hAnsi="Times New Roman"/>
                <w:sz w:val="24"/>
                <w:szCs w:val="24"/>
              </w:rPr>
            </w:pPr>
            <w:r w:rsidRPr="00954A1D">
              <w:rPr>
                <w:rFonts w:ascii="Times New Roman" w:hAnsi="Times New Roman"/>
                <w:sz w:val="24"/>
                <w:szCs w:val="24"/>
              </w:rPr>
              <w:lastRenderedPageBreak/>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spacing w:after="0"/>
              <w:rPr>
                <w:rFonts w:ascii="Times New Roman" w:hAnsi="Times New Roman"/>
                <w:sz w:val="24"/>
                <w:szCs w:val="24"/>
              </w:rPr>
            </w:pPr>
            <w:r w:rsidRPr="00954A1D">
              <w:rPr>
                <w:rFonts w:ascii="Times New Roman" w:hAnsi="Times New Roman"/>
                <w:sz w:val="24"/>
                <w:szCs w:val="24"/>
              </w:rPr>
              <w:noBreakHyphen/>
              <w:t xml:space="preserve"> выбор и </w:t>
            </w:r>
            <w:r w:rsidRPr="00954A1D">
              <w:rPr>
                <w:rFonts w:ascii="Times New Roman" w:hAnsi="Times New Roman"/>
                <w:color w:val="0D0D0D"/>
                <w:sz w:val="24"/>
                <w:szCs w:val="24"/>
              </w:rPr>
              <w:t>применения диагностических методик для определения уровня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widowControl w:val="0"/>
              <w:snapToGrid w:val="0"/>
              <w:spacing w:after="0"/>
              <w:jc w:val="both"/>
              <w:rPr>
                <w:rFonts w:ascii="Times New Roman" w:hAnsi="Times New Roman"/>
                <w:sz w:val="24"/>
                <w:szCs w:val="24"/>
              </w:rPr>
            </w:pPr>
            <w:r w:rsidRPr="00954A1D">
              <w:rPr>
                <w:rFonts w:ascii="Times New Roman" w:hAnsi="Times New Roman"/>
                <w:sz w:val="24"/>
                <w:szCs w:val="24"/>
              </w:rPr>
              <w:t>Оценка по результатам преддипломной практике.</w:t>
            </w:r>
          </w:p>
          <w:p w:rsidR="00954A1D" w:rsidRPr="00954A1D" w:rsidRDefault="00954A1D" w:rsidP="00954A1D">
            <w:pPr>
              <w:widowControl w:val="0"/>
              <w:snapToGrid w:val="0"/>
              <w:spacing w:after="0"/>
              <w:jc w:val="both"/>
              <w:rPr>
                <w:rFonts w:ascii="Times New Roman" w:hAnsi="Times New Roman"/>
                <w:bCs/>
                <w:i/>
                <w:sz w:val="24"/>
                <w:szCs w:val="24"/>
              </w:rPr>
            </w:pPr>
            <w:r w:rsidRPr="00954A1D">
              <w:rPr>
                <w:rFonts w:ascii="Times New Roman" w:hAnsi="Times New Roman"/>
                <w:sz w:val="24"/>
                <w:szCs w:val="24"/>
              </w:rPr>
              <w:t>Дифференцированный 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tabs>
                <w:tab w:val="left" w:pos="1230"/>
              </w:tabs>
              <w:autoSpaceDE w:val="0"/>
              <w:autoSpaceDN w:val="0"/>
              <w:adjustRightInd w:val="0"/>
              <w:spacing w:after="0"/>
              <w:rPr>
                <w:rFonts w:ascii="Times New Roman" w:hAnsi="Times New Roman"/>
                <w:b/>
                <w:sz w:val="24"/>
                <w:szCs w:val="24"/>
              </w:rPr>
            </w:pPr>
            <w:r w:rsidRPr="00954A1D">
              <w:rPr>
                <w:rFonts w:ascii="Times New Roman" w:hAnsi="Times New Roman"/>
                <w:sz w:val="24"/>
                <w:szCs w:val="24"/>
              </w:rP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spacing w:after="0"/>
              <w:rPr>
                <w:rFonts w:ascii="Times New Roman" w:hAnsi="Times New Roman"/>
                <w:sz w:val="24"/>
                <w:szCs w:val="24"/>
              </w:rPr>
            </w:pPr>
            <w:r w:rsidRPr="00954A1D">
              <w:rPr>
                <w:rFonts w:ascii="Times New Roman" w:hAnsi="Times New Roman"/>
                <w:sz w:val="24"/>
                <w:szCs w:val="24"/>
              </w:rPr>
              <w:noBreakHyphen/>
              <w:t xml:space="preserve"> организация и проведение обучающих и воспитательных мероприятий в соответствии с правилами пожарной безопасности.</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Оценка</w:t>
            </w:r>
            <w:r w:rsidR="00663DAF">
              <w:rPr>
                <w:rFonts w:ascii="Times New Roman" w:hAnsi="Times New Roman"/>
                <w:sz w:val="24"/>
                <w:szCs w:val="24"/>
              </w:rPr>
              <w:t xml:space="preserve"> </w:t>
            </w:r>
            <w:r w:rsidRPr="00954A1D">
              <w:rPr>
                <w:rFonts w:ascii="Times New Roman" w:hAnsi="Times New Roman"/>
                <w:sz w:val="24"/>
                <w:szCs w:val="24"/>
              </w:rPr>
              <w:t>за проведение</w:t>
            </w:r>
            <w:r w:rsidR="00663DAF">
              <w:rPr>
                <w:rFonts w:ascii="Times New Roman" w:hAnsi="Times New Roman"/>
                <w:sz w:val="24"/>
                <w:szCs w:val="24"/>
              </w:rPr>
              <w:t xml:space="preserve"> </w:t>
            </w:r>
            <w:r w:rsidRPr="00954A1D">
              <w:rPr>
                <w:rFonts w:ascii="Times New Roman" w:hAnsi="Times New Roman"/>
                <w:sz w:val="24"/>
                <w:szCs w:val="24"/>
              </w:rPr>
              <w:t>занятий студентом на</w:t>
            </w:r>
            <w:r w:rsidR="00663DAF">
              <w:rPr>
                <w:rFonts w:ascii="Times New Roman" w:hAnsi="Times New Roman"/>
                <w:sz w:val="24"/>
                <w:szCs w:val="24"/>
              </w:rPr>
              <w:t xml:space="preserve"> </w:t>
            </w:r>
            <w:r w:rsidRPr="00954A1D">
              <w:rPr>
                <w:rFonts w:ascii="Times New Roman" w:hAnsi="Times New Roman"/>
                <w:sz w:val="24"/>
                <w:szCs w:val="24"/>
              </w:rPr>
              <w:t>преддипломной</w:t>
            </w:r>
            <w:r w:rsidR="00663DAF">
              <w:rPr>
                <w:rFonts w:ascii="Times New Roman" w:hAnsi="Times New Roman"/>
                <w:sz w:val="24"/>
                <w:szCs w:val="24"/>
              </w:rPr>
              <w:t xml:space="preserve"> </w:t>
            </w:r>
            <w:r w:rsidRPr="00954A1D">
              <w:rPr>
                <w:rFonts w:ascii="Times New Roman" w:hAnsi="Times New Roman"/>
                <w:sz w:val="24"/>
                <w:szCs w:val="24"/>
              </w:rPr>
              <w:t>практике.</w:t>
            </w:r>
          </w:p>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sz w:val="24"/>
                <w:szCs w:val="24"/>
              </w:rPr>
              <w:t>Дифференцированный 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b/>
                <w:sz w:val="24"/>
                <w:szCs w:val="24"/>
              </w:rPr>
            </w:pPr>
            <w:r w:rsidRPr="00954A1D">
              <w:rPr>
                <w:rFonts w:ascii="Times New Roman" w:hAnsi="Times New Roman"/>
                <w:sz w:val="24"/>
                <w:szCs w:val="24"/>
              </w:rPr>
              <w:t>ПК 3.1.Планировать и проводить занятия с детьми раннего и дошкольного возраста</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415"/>
                <w:tab w:val="left" w:pos="3055"/>
              </w:tabs>
              <w:ind w:left="0"/>
              <w:rPr>
                <w:sz w:val="24"/>
                <w:szCs w:val="24"/>
              </w:rPr>
            </w:pPr>
            <w:r w:rsidRPr="00954A1D">
              <w:rPr>
                <w:sz w:val="24"/>
                <w:szCs w:val="24"/>
              </w:rPr>
              <w:noBreakHyphen/>
              <w:t xml:space="preserve"> составление</w:t>
            </w:r>
            <w:r w:rsidR="00663DAF">
              <w:rPr>
                <w:sz w:val="24"/>
                <w:szCs w:val="24"/>
              </w:rPr>
              <w:t xml:space="preserve"> </w:t>
            </w:r>
            <w:r w:rsidRPr="00954A1D">
              <w:rPr>
                <w:sz w:val="24"/>
                <w:szCs w:val="24"/>
              </w:rPr>
              <w:t>конспектов занятий с учётом</w:t>
            </w:r>
            <w:r w:rsidR="00663DAF">
              <w:rPr>
                <w:sz w:val="24"/>
                <w:szCs w:val="24"/>
              </w:rPr>
              <w:t xml:space="preserve"> </w:t>
            </w:r>
            <w:r w:rsidRPr="00954A1D">
              <w:rPr>
                <w:sz w:val="24"/>
                <w:szCs w:val="24"/>
              </w:rPr>
              <w:t>особенностей</w:t>
            </w:r>
            <w:r w:rsidR="00663DAF">
              <w:rPr>
                <w:sz w:val="24"/>
                <w:szCs w:val="24"/>
              </w:rPr>
              <w:t xml:space="preserve"> </w:t>
            </w:r>
            <w:r w:rsidRPr="00954A1D">
              <w:rPr>
                <w:sz w:val="24"/>
                <w:szCs w:val="24"/>
              </w:rPr>
              <w:t>возраста,</w:t>
            </w:r>
            <w:r w:rsidR="00663DAF">
              <w:rPr>
                <w:sz w:val="24"/>
                <w:szCs w:val="24"/>
              </w:rPr>
              <w:t xml:space="preserve"> </w:t>
            </w:r>
            <w:r w:rsidRPr="00954A1D">
              <w:rPr>
                <w:sz w:val="24"/>
                <w:szCs w:val="24"/>
              </w:rPr>
              <w:t>группы</w:t>
            </w:r>
            <w:r w:rsidR="00663DAF">
              <w:rPr>
                <w:sz w:val="24"/>
                <w:szCs w:val="24"/>
              </w:rPr>
              <w:t xml:space="preserve"> </w:t>
            </w:r>
            <w:r w:rsidRPr="00954A1D">
              <w:rPr>
                <w:sz w:val="24"/>
                <w:szCs w:val="24"/>
              </w:rPr>
              <w:t>и</w:t>
            </w:r>
            <w:r w:rsidR="00663DAF">
              <w:rPr>
                <w:sz w:val="24"/>
                <w:szCs w:val="24"/>
              </w:rPr>
              <w:t xml:space="preserve"> </w:t>
            </w:r>
            <w:r w:rsidRPr="00954A1D">
              <w:rPr>
                <w:sz w:val="24"/>
                <w:szCs w:val="24"/>
              </w:rPr>
              <w:t>отдельных</w:t>
            </w:r>
            <w:r w:rsidR="00663DAF">
              <w:rPr>
                <w:sz w:val="24"/>
                <w:szCs w:val="24"/>
              </w:rPr>
              <w:t xml:space="preserve"> </w:t>
            </w:r>
            <w:r w:rsidRPr="00954A1D">
              <w:rPr>
                <w:sz w:val="24"/>
                <w:szCs w:val="24"/>
              </w:rPr>
              <w:t>воспитанников</w:t>
            </w:r>
            <w:r w:rsidR="00663DAF">
              <w:rPr>
                <w:sz w:val="24"/>
                <w:szCs w:val="24"/>
              </w:rPr>
              <w:t xml:space="preserve"> </w:t>
            </w:r>
            <w:r w:rsidRPr="00954A1D">
              <w:rPr>
                <w:sz w:val="24"/>
                <w:szCs w:val="24"/>
              </w:rPr>
              <w:t>в соответствии</w:t>
            </w:r>
            <w:r w:rsidR="00663DAF">
              <w:rPr>
                <w:sz w:val="24"/>
                <w:szCs w:val="24"/>
              </w:rPr>
              <w:t xml:space="preserve"> </w:t>
            </w:r>
            <w:r w:rsidRPr="00954A1D">
              <w:rPr>
                <w:sz w:val="24"/>
                <w:szCs w:val="24"/>
              </w:rPr>
              <w:t>с поставленными</w:t>
            </w:r>
            <w:r w:rsidR="00663DAF">
              <w:rPr>
                <w:sz w:val="24"/>
                <w:szCs w:val="24"/>
              </w:rPr>
              <w:t xml:space="preserve"> целям и </w:t>
            </w:r>
            <w:r w:rsidRPr="00954A1D">
              <w:rPr>
                <w:sz w:val="24"/>
                <w:szCs w:val="24"/>
              </w:rPr>
              <w:t>задачами;</w:t>
            </w:r>
          </w:p>
          <w:p w:rsidR="00954A1D" w:rsidRPr="00954A1D" w:rsidRDefault="00954A1D" w:rsidP="00954A1D">
            <w:pPr>
              <w:pStyle w:val="TableParagraph"/>
              <w:tabs>
                <w:tab w:val="left" w:pos="2189"/>
                <w:tab w:val="left" w:pos="3053"/>
              </w:tabs>
              <w:ind w:left="0"/>
              <w:rPr>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t>Накопительная оценка конспектов</w:t>
            </w:r>
            <w:r w:rsidR="00663DAF">
              <w:rPr>
                <w:sz w:val="24"/>
                <w:szCs w:val="24"/>
              </w:rPr>
              <w:t xml:space="preserve"> </w:t>
            </w:r>
            <w:r w:rsidRPr="00954A1D">
              <w:rPr>
                <w:sz w:val="24"/>
                <w:szCs w:val="24"/>
              </w:rPr>
              <w:t>на преддипломной</w:t>
            </w:r>
            <w:r w:rsidR="00663DAF">
              <w:rPr>
                <w:sz w:val="24"/>
                <w:szCs w:val="24"/>
              </w:rPr>
              <w:t xml:space="preserve"> </w:t>
            </w:r>
            <w:r w:rsidRPr="00954A1D">
              <w:rPr>
                <w:sz w:val="24"/>
                <w:szCs w:val="24"/>
              </w:rPr>
              <w:t>практике.</w:t>
            </w:r>
          </w:p>
          <w:p w:rsidR="00954A1D" w:rsidRPr="00954A1D" w:rsidRDefault="00954A1D" w:rsidP="00954A1D">
            <w:pPr>
              <w:pStyle w:val="TableParagraph"/>
              <w:ind w:left="0"/>
              <w:rPr>
                <w:sz w:val="24"/>
                <w:szCs w:val="24"/>
              </w:rPr>
            </w:pPr>
            <w:r w:rsidRPr="00954A1D">
              <w:rPr>
                <w:sz w:val="24"/>
                <w:szCs w:val="24"/>
              </w:rPr>
              <w:t>Оценка</w:t>
            </w:r>
            <w:r w:rsidR="00663DAF">
              <w:rPr>
                <w:sz w:val="24"/>
                <w:szCs w:val="24"/>
              </w:rPr>
              <w:t xml:space="preserve"> </w:t>
            </w:r>
            <w:r w:rsidRPr="00954A1D">
              <w:rPr>
                <w:sz w:val="24"/>
                <w:szCs w:val="24"/>
              </w:rPr>
              <w:t>за проведение</w:t>
            </w:r>
            <w:r w:rsidR="00663DAF">
              <w:rPr>
                <w:sz w:val="24"/>
                <w:szCs w:val="24"/>
              </w:rPr>
              <w:t xml:space="preserve"> </w:t>
            </w:r>
            <w:r w:rsidRPr="00954A1D">
              <w:rPr>
                <w:sz w:val="24"/>
                <w:szCs w:val="24"/>
              </w:rPr>
              <w:t>занятий студентом на</w:t>
            </w:r>
            <w:r w:rsidR="00663DAF">
              <w:rPr>
                <w:sz w:val="24"/>
                <w:szCs w:val="24"/>
              </w:rPr>
              <w:t xml:space="preserve"> </w:t>
            </w:r>
            <w:r w:rsidRPr="00954A1D">
              <w:rPr>
                <w:sz w:val="24"/>
                <w:szCs w:val="24"/>
              </w:rPr>
              <w:t>преддипломной</w:t>
            </w:r>
            <w:r w:rsidR="00663DAF">
              <w:rPr>
                <w:sz w:val="24"/>
                <w:szCs w:val="24"/>
              </w:rPr>
              <w:t xml:space="preserve"> </w:t>
            </w:r>
            <w:r w:rsidRPr="00954A1D">
              <w:rPr>
                <w:sz w:val="24"/>
                <w:szCs w:val="24"/>
              </w:rPr>
              <w:t>практике.</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bCs/>
                <w:sz w:val="24"/>
                <w:szCs w:val="24"/>
              </w:rPr>
              <w:t>ПК 3.2.</w:t>
            </w:r>
            <w:r w:rsidRPr="00954A1D">
              <w:rPr>
                <w:rFonts w:ascii="Times New Roman" w:hAnsi="Times New Roman"/>
                <w:sz w:val="24"/>
                <w:szCs w:val="24"/>
              </w:rPr>
              <w:t>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ind w:left="0"/>
              <w:rPr>
                <w:sz w:val="24"/>
                <w:szCs w:val="24"/>
              </w:rPr>
            </w:pPr>
            <w:r w:rsidRPr="00954A1D">
              <w:rPr>
                <w:sz w:val="24"/>
                <w:szCs w:val="24"/>
              </w:rPr>
              <w:noBreakHyphen/>
              <w:t xml:space="preserve"> проект предметно-развивающей среды соответствует возрасту детей, целям и задачам дошкольного образования;</w:t>
            </w:r>
          </w:p>
          <w:p w:rsidR="00954A1D" w:rsidRPr="00954A1D" w:rsidRDefault="00954A1D" w:rsidP="00954A1D">
            <w:pPr>
              <w:pStyle w:val="TableParagraph"/>
              <w:ind w:left="0"/>
              <w:rPr>
                <w:sz w:val="24"/>
                <w:szCs w:val="24"/>
              </w:rPr>
            </w:pPr>
            <w:r w:rsidRPr="00954A1D">
              <w:rPr>
                <w:sz w:val="24"/>
                <w:szCs w:val="24"/>
              </w:rPr>
              <w:noBreakHyphen/>
              <w:t xml:space="preserve"> участие в создании предметно-развивающей среды по конкретному направлению развития детей (по предложению руководителя практики) в  группе.</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t>Оценка по результатам преддипломной практике.</w:t>
            </w:r>
          </w:p>
          <w:p w:rsidR="00954A1D" w:rsidRPr="00954A1D" w:rsidRDefault="00954A1D" w:rsidP="00954A1D">
            <w:pPr>
              <w:pStyle w:val="TableParagraph"/>
              <w:ind w:left="0"/>
              <w:rPr>
                <w:bCs/>
                <w:i/>
                <w:sz w:val="24"/>
                <w:szCs w:val="24"/>
              </w:rPr>
            </w:pPr>
            <w:r w:rsidRPr="00954A1D">
              <w:rPr>
                <w:sz w:val="24"/>
                <w:szCs w:val="24"/>
              </w:rPr>
              <w:t>Интерпретация</w:t>
            </w:r>
            <w:r w:rsidR="00663DAF">
              <w:rPr>
                <w:sz w:val="24"/>
                <w:szCs w:val="24"/>
              </w:rPr>
              <w:t xml:space="preserve"> </w:t>
            </w:r>
            <w:r w:rsidRPr="00954A1D">
              <w:rPr>
                <w:sz w:val="24"/>
                <w:szCs w:val="24"/>
              </w:rPr>
              <w:t>результата наблюдения</w:t>
            </w:r>
            <w:r w:rsidR="00663DAF">
              <w:rPr>
                <w:sz w:val="24"/>
                <w:szCs w:val="24"/>
              </w:rPr>
              <w:t xml:space="preserve"> </w:t>
            </w:r>
            <w:r w:rsidRPr="00954A1D">
              <w:rPr>
                <w:sz w:val="24"/>
                <w:szCs w:val="24"/>
              </w:rPr>
              <w:t>за</w:t>
            </w:r>
            <w:r w:rsidR="00663DAF">
              <w:rPr>
                <w:sz w:val="24"/>
                <w:szCs w:val="24"/>
              </w:rPr>
              <w:t xml:space="preserve"> </w:t>
            </w:r>
            <w:r w:rsidRPr="00954A1D">
              <w:rPr>
                <w:sz w:val="24"/>
                <w:szCs w:val="24"/>
              </w:rPr>
              <w:t xml:space="preserve">процессом участия в </w:t>
            </w:r>
            <w:r w:rsidR="00663DAF">
              <w:rPr>
                <w:spacing w:val="-1"/>
                <w:sz w:val="24"/>
                <w:szCs w:val="24"/>
              </w:rPr>
              <w:t xml:space="preserve">создании </w:t>
            </w:r>
            <w:r w:rsidRPr="00954A1D">
              <w:rPr>
                <w:spacing w:val="-1"/>
                <w:sz w:val="24"/>
                <w:szCs w:val="24"/>
              </w:rPr>
              <w:t>и</w:t>
            </w:r>
            <w:r w:rsidR="00663DAF">
              <w:rPr>
                <w:spacing w:val="-1"/>
                <w:sz w:val="24"/>
                <w:szCs w:val="24"/>
              </w:rPr>
              <w:t xml:space="preserve"> </w:t>
            </w:r>
            <w:r w:rsidRPr="00954A1D">
              <w:rPr>
                <w:sz w:val="24"/>
                <w:szCs w:val="24"/>
              </w:rPr>
              <w:t>предметно-развивающей</w:t>
            </w:r>
            <w:r w:rsidR="00663DAF">
              <w:rPr>
                <w:sz w:val="24"/>
                <w:szCs w:val="24"/>
              </w:rPr>
              <w:t xml:space="preserve"> </w:t>
            </w:r>
            <w:r w:rsidRPr="00954A1D">
              <w:rPr>
                <w:sz w:val="24"/>
                <w:szCs w:val="24"/>
              </w:rPr>
              <w:t>среды</w:t>
            </w:r>
            <w:r w:rsidR="00663DAF">
              <w:rPr>
                <w:sz w:val="24"/>
                <w:szCs w:val="24"/>
              </w:rPr>
              <w:t xml:space="preserve"> </w:t>
            </w:r>
            <w:r w:rsidRPr="00954A1D">
              <w:rPr>
                <w:sz w:val="24"/>
                <w:szCs w:val="24"/>
              </w:rPr>
              <w:t>на</w:t>
            </w:r>
            <w:r w:rsidR="00663DAF">
              <w:rPr>
                <w:sz w:val="24"/>
                <w:szCs w:val="24"/>
              </w:rPr>
              <w:t xml:space="preserve"> </w:t>
            </w:r>
            <w:r w:rsidRPr="00954A1D">
              <w:rPr>
                <w:sz w:val="24"/>
                <w:szCs w:val="24"/>
              </w:rPr>
              <w:t>преддипломной</w:t>
            </w:r>
            <w:r w:rsidR="00663DAF">
              <w:rPr>
                <w:sz w:val="24"/>
                <w:szCs w:val="24"/>
              </w:rPr>
              <w:t xml:space="preserve"> </w:t>
            </w:r>
            <w:r w:rsidRPr="00954A1D">
              <w:rPr>
                <w:sz w:val="24"/>
                <w:szCs w:val="24"/>
              </w:rPr>
              <w:t>практике.</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jc w:val="both"/>
              <w:rPr>
                <w:rFonts w:ascii="Times New Roman" w:hAnsi="Times New Roman"/>
                <w:b/>
                <w:sz w:val="24"/>
                <w:szCs w:val="24"/>
              </w:rPr>
            </w:pPr>
            <w:r w:rsidRPr="00954A1D">
              <w:rPr>
                <w:rFonts w:ascii="Times New Roman" w:hAnsi="Times New Roman"/>
                <w:sz w:val="24"/>
                <w:szCs w:val="24"/>
              </w:rPr>
              <w:t>ПК 3.3.Проводить педагогический мониторинг процесса и результатов обучения и воспитания детей раннего и дошкольного возраста</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378"/>
              </w:tabs>
              <w:ind w:left="0"/>
              <w:rPr>
                <w:sz w:val="24"/>
                <w:szCs w:val="24"/>
              </w:rPr>
            </w:pPr>
            <w:r w:rsidRPr="00954A1D">
              <w:rPr>
                <w:color w:val="000000"/>
                <w:sz w:val="24"/>
                <w:szCs w:val="24"/>
              </w:rPr>
              <w:noBreakHyphen/>
            </w:r>
            <w:r w:rsidRPr="00954A1D">
              <w:rPr>
                <w:sz w:val="24"/>
                <w:szCs w:val="24"/>
              </w:rPr>
              <w:t>оценивание</w:t>
            </w:r>
            <w:r w:rsidR="00663DAF">
              <w:rPr>
                <w:sz w:val="24"/>
                <w:szCs w:val="24"/>
              </w:rPr>
              <w:t xml:space="preserve"> </w:t>
            </w:r>
            <w:r w:rsidRPr="00954A1D">
              <w:rPr>
                <w:sz w:val="24"/>
                <w:szCs w:val="24"/>
              </w:rPr>
              <w:t>процесса</w:t>
            </w:r>
            <w:r w:rsidR="00663DAF">
              <w:rPr>
                <w:sz w:val="24"/>
                <w:szCs w:val="24"/>
              </w:rPr>
              <w:t xml:space="preserve"> </w:t>
            </w:r>
            <w:r w:rsidRPr="00954A1D">
              <w:rPr>
                <w:sz w:val="24"/>
                <w:szCs w:val="24"/>
              </w:rPr>
              <w:t>обучения дошкольников</w:t>
            </w:r>
            <w:r w:rsidR="00663DAF">
              <w:rPr>
                <w:sz w:val="24"/>
                <w:szCs w:val="24"/>
              </w:rPr>
              <w:t xml:space="preserve"> </w:t>
            </w:r>
            <w:r w:rsidRPr="00954A1D">
              <w:rPr>
                <w:sz w:val="24"/>
                <w:szCs w:val="24"/>
              </w:rPr>
              <w:t>обосновано</w:t>
            </w:r>
            <w:r w:rsidR="00663DAF">
              <w:rPr>
                <w:sz w:val="24"/>
                <w:szCs w:val="24"/>
              </w:rPr>
              <w:t xml:space="preserve"> </w:t>
            </w:r>
            <w:r w:rsidRPr="00954A1D">
              <w:rPr>
                <w:sz w:val="24"/>
                <w:szCs w:val="24"/>
              </w:rPr>
              <w:t>результатами</w:t>
            </w:r>
            <w:r w:rsidR="00663DAF">
              <w:rPr>
                <w:sz w:val="24"/>
                <w:szCs w:val="24"/>
              </w:rPr>
              <w:t xml:space="preserve"> </w:t>
            </w:r>
            <w:r w:rsidRPr="00954A1D">
              <w:rPr>
                <w:sz w:val="24"/>
                <w:szCs w:val="24"/>
              </w:rPr>
              <w:t>анализа</w:t>
            </w:r>
            <w:r w:rsidR="00663DAF">
              <w:rPr>
                <w:sz w:val="24"/>
                <w:szCs w:val="24"/>
              </w:rPr>
              <w:t xml:space="preserve"> </w:t>
            </w:r>
            <w:r w:rsidRPr="00954A1D">
              <w:rPr>
                <w:sz w:val="24"/>
                <w:szCs w:val="24"/>
              </w:rPr>
              <w:t>занятия;</w:t>
            </w:r>
          </w:p>
          <w:p w:rsidR="00954A1D" w:rsidRPr="00954A1D" w:rsidRDefault="00954A1D" w:rsidP="00954A1D">
            <w:pPr>
              <w:pStyle w:val="TableParagraph"/>
              <w:tabs>
                <w:tab w:val="left" w:pos="378"/>
              </w:tabs>
              <w:ind w:left="0"/>
              <w:rPr>
                <w:color w:val="000000"/>
                <w:sz w:val="24"/>
                <w:szCs w:val="24"/>
              </w:rPr>
            </w:pPr>
            <w:r w:rsidRPr="00954A1D">
              <w:rPr>
                <w:sz w:val="24"/>
                <w:szCs w:val="24"/>
              </w:rPr>
              <w:noBreakHyphen/>
              <w:t xml:space="preserve"> оценивание</w:t>
            </w:r>
            <w:r w:rsidR="00663DAF">
              <w:rPr>
                <w:sz w:val="24"/>
                <w:szCs w:val="24"/>
              </w:rPr>
              <w:t xml:space="preserve"> </w:t>
            </w:r>
            <w:r w:rsidRPr="00954A1D">
              <w:rPr>
                <w:sz w:val="24"/>
                <w:szCs w:val="24"/>
              </w:rPr>
              <w:t>результатов</w:t>
            </w:r>
            <w:r w:rsidR="00663DAF">
              <w:rPr>
                <w:sz w:val="24"/>
                <w:szCs w:val="24"/>
              </w:rPr>
              <w:t xml:space="preserve"> </w:t>
            </w:r>
            <w:r w:rsidRPr="00954A1D">
              <w:rPr>
                <w:sz w:val="24"/>
                <w:szCs w:val="24"/>
              </w:rPr>
              <w:lastRenderedPageBreak/>
              <w:t>обучения дошкольников</w:t>
            </w:r>
            <w:r w:rsidR="00663DAF">
              <w:rPr>
                <w:sz w:val="24"/>
                <w:szCs w:val="24"/>
              </w:rPr>
              <w:t xml:space="preserve"> </w:t>
            </w:r>
            <w:r w:rsidRPr="00954A1D">
              <w:rPr>
                <w:sz w:val="24"/>
                <w:szCs w:val="24"/>
              </w:rPr>
              <w:t>на</w:t>
            </w:r>
            <w:r w:rsidR="00663DAF">
              <w:rPr>
                <w:sz w:val="24"/>
                <w:szCs w:val="24"/>
              </w:rPr>
              <w:t xml:space="preserve"> </w:t>
            </w:r>
            <w:r w:rsidRPr="00954A1D">
              <w:rPr>
                <w:sz w:val="24"/>
                <w:szCs w:val="24"/>
              </w:rPr>
              <w:t>основе</w:t>
            </w:r>
            <w:r w:rsidR="00663DAF">
              <w:rPr>
                <w:sz w:val="24"/>
                <w:szCs w:val="24"/>
              </w:rPr>
              <w:t xml:space="preserve"> </w:t>
            </w:r>
            <w:r w:rsidRPr="00954A1D">
              <w:rPr>
                <w:sz w:val="24"/>
                <w:szCs w:val="24"/>
              </w:rPr>
              <w:t>соответствующих</w:t>
            </w:r>
            <w:r w:rsidR="00663DAF">
              <w:rPr>
                <w:sz w:val="24"/>
                <w:szCs w:val="24"/>
              </w:rPr>
              <w:t xml:space="preserve"> </w:t>
            </w:r>
            <w:r w:rsidRPr="00954A1D">
              <w:rPr>
                <w:sz w:val="24"/>
                <w:szCs w:val="24"/>
              </w:rPr>
              <w:t>методов</w:t>
            </w:r>
            <w:r w:rsidR="00663DAF">
              <w:rPr>
                <w:sz w:val="24"/>
                <w:szCs w:val="24"/>
              </w:rPr>
              <w:t xml:space="preserve"> </w:t>
            </w:r>
            <w:r w:rsidRPr="00954A1D">
              <w:rPr>
                <w:sz w:val="24"/>
                <w:szCs w:val="24"/>
              </w:rPr>
              <w:t>диагностики.</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sz w:val="24"/>
                <w:szCs w:val="24"/>
                <w:lang w:eastAsia="en-US"/>
              </w:rPr>
              <w:lastRenderedPageBreak/>
              <w:t xml:space="preserve">Оценка за осуществление студентом педагогического </w:t>
            </w:r>
            <w:r w:rsidRPr="00954A1D">
              <w:rPr>
                <w:rFonts w:ascii="Times New Roman" w:hAnsi="Times New Roman"/>
                <w:sz w:val="24"/>
                <w:szCs w:val="24"/>
                <w:lang w:eastAsia="en-US"/>
              </w:rPr>
              <w:lastRenderedPageBreak/>
              <w:t>контроля и оценивания процесса и результатов обучения дошкольников преддипломной практике.</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lastRenderedPageBreak/>
              <w:t>ПК 3.4. Осуществлять документационное обеспечение процесса реализации программ дошкольного образования</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ind w:left="0"/>
              <w:rPr>
                <w:sz w:val="24"/>
                <w:szCs w:val="24"/>
              </w:rPr>
            </w:pPr>
            <w:r w:rsidRPr="00954A1D">
              <w:rPr>
                <w:sz w:val="24"/>
                <w:szCs w:val="24"/>
              </w:rPr>
              <w:noBreakHyphen/>
              <w:t xml:space="preserve"> документация(перспективный, календарный</w:t>
            </w:r>
            <w:r w:rsidR="00663DAF">
              <w:rPr>
                <w:sz w:val="24"/>
                <w:szCs w:val="24"/>
              </w:rPr>
              <w:t xml:space="preserve"> </w:t>
            </w:r>
            <w:r w:rsidRPr="00954A1D">
              <w:rPr>
                <w:sz w:val="24"/>
                <w:szCs w:val="24"/>
              </w:rPr>
              <w:t>планы работы), обеспечивающая организациюзанятий,составленавсоответствиисметодическимитребованиямикеёоформлению.</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t>Оценка</w:t>
            </w:r>
            <w:r w:rsidR="00663DAF">
              <w:rPr>
                <w:sz w:val="24"/>
                <w:szCs w:val="24"/>
              </w:rPr>
              <w:t xml:space="preserve"> </w:t>
            </w:r>
            <w:r w:rsidRPr="00954A1D">
              <w:rPr>
                <w:sz w:val="24"/>
                <w:szCs w:val="24"/>
              </w:rPr>
              <w:t>перспективного</w:t>
            </w:r>
            <w:r w:rsidR="00663DAF">
              <w:rPr>
                <w:sz w:val="24"/>
                <w:szCs w:val="24"/>
              </w:rPr>
              <w:t xml:space="preserve"> </w:t>
            </w:r>
            <w:r w:rsidRPr="00954A1D">
              <w:rPr>
                <w:sz w:val="24"/>
                <w:szCs w:val="24"/>
              </w:rPr>
              <w:t>и календарного планов</w:t>
            </w:r>
            <w:r w:rsidR="00663DAF">
              <w:rPr>
                <w:sz w:val="24"/>
                <w:szCs w:val="24"/>
              </w:rPr>
              <w:t xml:space="preserve"> </w:t>
            </w:r>
            <w:r w:rsidRPr="00954A1D">
              <w:rPr>
                <w:sz w:val="24"/>
                <w:szCs w:val="24"/>
              </w:rPr>
              <w:t>работы</w:t>
            </w:r>
            <w:r w:rsidR="00663DAF">
              <w:rPr>
                <w:sz w:val="24"/>
                <w:szCs w:val="24"/>
              </w:rPr>
              <w:t xml:space="preserve"> </w:t>
            </w:r>
            <w:r w:rsidRPr="00954A1D">
              <w:rPr>
                <w:sz w:val="24"/>
                <w:szCs w:val="24"/>
              </w:rPr>
              <w:t>на преддипломной</w:t>
            </w:r>
            <w:r w:rsidR="00663DAF">
              <w:rPr>
                <w:sz w:val="24"/>
                <w:szCs w:val="24"/>
              </w:rPr>
              <w:t xml:space="preserve"> </w:t>
            </w:r>
            <w:r w:rsidRPr="00954A1D">
              <w:rPr>
                <w:sz w:val="24"/>
                <w:szCs w:val="24"/>
              </w:rPr>
              <w:t>практике.</w:t>
            </w:r>
          </w:p>
          <w:p w:rsidR="00954A1D" w:rsidRPr="00954A1D" w:rsidRDefault="00954A1D" w:rsidP="00954A1D">
            <w:pPr>
              <w:pStyle w:val="TableParagraph"/>
              <w:ind w:left="0"/>
              <w:rPr>
                <w:sz w:val="24"/>
                <w:szCs w:val="24"/>
              </w:rPr>
            </w:pPr>
            <w:r w:rsidRPr="00954A1D">
              <w:rPr>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jc w:val="both"/>
              <w:rPr>
                <w:rFonts w:ascii="Times New Roman" w:hAnsi="Times New Roman"/>
                <w:color w:val="000000"/>
                <w:sz w:val="24"/>
                <w:szCs w:val="24"/>
              </w:rPr>
            </w:pPr>
            <w:r w:rsidRPr="00954A1D">
              <w:rPr>
                <w:rFonts w:ascii="Times New Roman" w:hAnsi="Times New Roman"/>
                <w:sz w:val="24"/>
                <w:szCs w:val="24"/>
              </w:rPr>
              <w:noBreakHyphen/>
              <w:t xml:space="preserve"> проведение</w:t>
            </w:r>
            <w:r w:rsidR="00663DAF">
              <w:rPr>
                <w:rFonts w:ascii="Times New Roman" w:hAnsi="Times New Roman"/>
                <w:sz w:val="24"/>
                <w:szCs w:val="24"/>
              </w:rPr>
              <w:t xml:space="preserve"> </w:t>
            </w:r>
            <w:r w:rsidRPr="00954A1D">
              <w:rPr>
                <w:rFonts w:ascii="Times New Roman" w:hAnsi="Times New Roman"/>
                <w:sz w:val="24"/>
                <w:szCs w:val="24"/>
              </w:rPr>
              <w:t>занятий</w:t>
            </w:r>
            <w:r w:rsidR="00663DAF">
              <w:rPr>
                <w:rFonts w:ascii="Times New Roman" w:hAnsi="Times New Roman"/>
                <w:sz w:val="24"/>
                <w:szCs w:val="24"/>
              </w:rPr>
              <w:t xml:space="preserve"> </w:t>
            </w:r>
            <w:r w:rsidRPr="00954A1D">
              <w:rPr>
                <w:rFonts w:ascii="Times New Roman" w:hAnsi="Times New Roman"/>
                <w:sz w:val="24"/>
                <w:szCs w:val="24"/>
              </w:rPr>
              <w:t>в соответствии с планом-конспектом,</w:t>
            </w:r>
            <w:r w:rsidR="00663DAF">
              <w:rPr>
                <w:rFonts w:ascii="Times New Roman" w:hAnsi="Times New Roman"/>
                <w:sz w:val="24"/>
                <w:szCs w:val="24"/>
              </w:rPr>
              <w:t xml:space="preserve"> </w:t>
            </w:r>
            <w:r w:rsidRPr="00954A1D">
              <w:rPr>
                <w:rFonts w:ascii="Times New Roman" w:hAnsi="Times New Roman"/>
                <w:sz w:val="24"/>
                <w:szCs w:val="24"/>
              </w:rPr>
              <w:t>требованиями</w:t>
            </w:r>
            <w:r w:rsidR="00663DAF">
              <w:rPr>
                <w:rFonts w:ascii="Times New Roman" w:hAnsi="Times New Roman"/>
                <w:sz w:val="24"/>
                <w:szCs w:val="24"/>
              </w:rPr>
              <w:t xml:space="preserve"> </w:t>
            </w:r>
            <w:r w:rsidRPr="00954A1D">
              <w:rPr>
                <w:rFonts w:ascii="Times New Roman" w:hAnsi="Times New Roman"/>
                <w:sz w:val="24"/>
                <w:szCs w:val="24"/>
              </w:rPr>
              <w:t>СанПиНи</w:t>
            </w:r>
            <w:r w:rsidR="00663DAF">
              <w:rPr>
                <w:rFonts w:ascii="Times New Roman" w:hAnsi="Times New Roman"/>
                <w:sz w:val="24"/>
                <w:szCs w:val="24"/>
              </w:rPr>
              <w:t xml:space="preserve"> </w:t>
            </w:r>
            <w:r w:rsidRPr="00954A1D">
              <w:rPr>
                <w:rFonts w:ascii="Times New Roman" w:hAnsi="Times New Roman"/>
                <w:sz w:val="24"/>
                <w:szCs w:val="24"/>
              </w:rPr>
              <w:t xml:space="preserve">возрастными и </w:t>
            </w:r>
            <w:r w:rsidRPr="00954A1D">
              <w:rPr>
                <w:rFonts w:ascii="Times New Roman" w:hAnsi="Times New Roman"/>
                <w:spacing w:val="-1"/>
                <w:sz w:val="24"/>
                <w:szCs w:val="24"/>
              </w:rPr>
              <w:t xml:space="preserve">индивидуальными </w:t>
            </w:r>
            <w:r w:rsidRPr="00954A1D">
              <w:rPr>
                <w:rFonts w:ascii="Times New Roman" w:hAnsi="Times New Roman"/>
                <w:sz w:val="24"/>
                <w:szCs w:val="24"/>
              </w:rPr>
              <w:t>особенностями</w:t>
            </w:r>
            <w:r w:rsidR="00663DAF">
              <w:rPr>
                <w:rFonts w:ascii="Times New Roman" w:hAnsi="Times New Roman"/>
                <w:sz w:val="24"/>
                <w:szCs w:val="24"/>
              </w:rPr>
              <w:t xml:space="preserve"> </w:t>
            </w:r>
            <w:r w:rsidRPr="00954A1D">
              <w:rPr>
                <w:rFonts w:ascii="Times New Roman" w:hAnsi="Times New Roman"/>
                <w:sz w:val="24"/>
                <w:szCs w:val="24"/>
              </w:rPr>
              <w:t>детей.</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sz w:val="24"/>
                <w:szCs w:val="24"/>
              </w:rPr>
              <w:t>Оценка</w:t>
            </w:r>
            <w:r w:rsidR="00663DAF">
              <w:rPr>
                <w:rFonts w:ascii="Times New Roman" w:hAnsi="Times New Roman"/>
                <w:sz w:val="24"/>
                <w:szCs w:val="24"/>
              </w:rPr>
              <w:t xml:space="preserve"> </w:t>
            </w:r>
            <w:r w:rsidRPr="00954A1D">
              <w:rPr>
                <w:rFonts w:ascii="Times New Roman" w:hAnsi="Times New Roman"/>
                <w:sz w:val="24"/>
                <w:szCs w:val="24"/>
              </w:rPr>
              <w:t>за проведение</w:t>
            </w:r>
            <w:r w:rsidR="00663DAF">
              <w:rPr>
                <w:rFonts w:ascii="Times New Roman" w:hAnsi="Times New Roman"/>
                <w:sz w:val="24"/>
                <w:szCs w:val="24"/>
              </w:rPr>
              <w:t xml:space="preserve"> </w:t>
            </w:r>
            <w:r w:rsidRPr="00954A1D">
              <w:rPr>
                <w:rFonts w:ascii="Times New Roman" w:hAnsi="Times New Roman"/>
                <w:sz w:val="24"/>
                <w:szCs w:val="24"/>
              </w:rPr>
              <w:t>занятий студентом на</w:t>
            </w:r>
            <w:r w:rsidR="00663DAF">
              <w:rPr>
                <w:rFonts w:ascii="Times New Roman" w:hAnsi="Times New Roman"/>
                <w:sz w:val="24"/>
                <w:szCs w:val="24"/>
              </w:rPr>
              <w:t xml:space="preserve"> </w:t>
            </w:r>
            <w:r w:rsidRPr="00954A1D">
              <w:rPr>
                <w:rFonts w:ascii="Times New Roman" w:hAnsi="Times New Roman"/>
                <w:sz w:val="24"/>
                <w:szCs w:val="24"/>
              </w:rPr>
              <w:t>преддипломной</w:t>
            </w:r>
            <w:r w:rsidR="00663DAF">
              <w:rPr>
                <w:rFonts w:ascii="Times New Roman" w:hAnsi="Times New Roman"/>
                <w:sz w:val="24"/>
                <w:szCs w:val="24"/>
              </w:rPr>
              <w:t xml:space="preserve"> </w:t>
            </w:r>
            <w:r w:rsidRPr="00954A1D">
              <w:rPr>
                <w:rFonts w:ascii="Times New Roman" w:hAnsi="Times New Roman"/>
                <w:sz w:val="24"/>
                <w:szCs w:val="24"/>
              </w:rPr>
              <w:t>практике.</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ПК 4.1. Планировать и организовывать процесс воспитания детей раннего и дошкольного возраста</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widowControl w:val="0"/>
              <w:snapToGrid w:val="0"/>
              <w:spacing w:after="0"/>
              <w:rPr>
                <w:rFonts w:ascii="Times New Roman" w:hAnsi="Times New Roman"/>
                <w:color w:val="000000"/>
                <w:sz w:val="24"/>
                <w:szCs w:val="24"/>
              </w:rPr>
            </w:pPr>
            <w:r w:rsidRPr="00954A1D">
              <w:rPr>
                <w:rFonts w:ascii="Times New Roman" w:hAnsi="Times New Roman"/>
                <w:color w:val="000000"/>
                <w:sz w:val="24"/>
                <w:szCs w:val="24"/>
              </w:rPr>
              <w:noBreakHyphen/>
              <w:t xml:space="preserve"> разработка планов мероприятий воспитательной направленности;</w:t>
            </w:r>
          </w:p>
          <w:p w:rsidR="00954A1D" w:rsidRPr="00954A1D" w:rsidRDefault="00954A1D" w:rsidP="00954A1D">
            <w:pPr>
              <w:widowControl w:val="0"/>
              <w:snapToGrid w:val="0"/>
              <w:spacing w:after="0"/>
              <w:rPr>
                <w:rFonts w:ascii="Times New Roman" w:hAnsi="Times New Roman"/>
                <w:color w:val="000000"/>
                <w:sz w:val="24"/>
                <w:szCs w:val="24"/>
              </w:rPr>
            </w:pPr>
            <w:r w:rsidRPr="00954A1D">
              <w:rPr>
                <w:rFonts w:ascii="Times New Roman" w:hAnsi="Times New Roman"/>
                <w:color w:val="000000"/>
                <w:sz w:val="24"/>
                <w:szCs w:val="24"/>
              </w:rPr>
              <w:noBreakHyphen/>
              <w:t xml:space="preserve"> проведение воспитательных и просветительских мероприятий для детей раннего и дошкольного возраста.</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widowControl w:val="0"/>
              <w:snapToGrid w:val="0"/>
              <w:spacing w:after="0"/>
              <w:rPr>
                <w:rFonts w:ascii="Times New Roman" w:hAnsi="Times New Roman"/>
                <w:sz w:val="24"/>
                <w:szCs w:val="24"/>
              </w:rPr>
            </w:pPr>
            <w:r w:rsidRPr="00954A1D">
              <w:rPr>
                <w:rFonts w:ascii="Times New Roman" w:hAnsi="Times New Roman"/>
                <w:sz w:val="24"/>
                <w:szCs w:val="24"/>
              </w:rPr>
              <w:t>Накопительная оценка за конспекты на преддипломной практике.</w:t>
            </w:r>
          </w:p>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ПК 4.2. Организовывать и проводить досуговую деятельность, развлечения в группах детей раннего и дошкольного возраста</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1954"/>
              </w:tabs>
              <w:ind w:left="0"/>
              <w:rPr>
                <w:color w:val="000000"/>
                <w:sz w:val="24"/>
                <w:szCs w:val="24"/>
              </w:rPr>
            </w:pPr>
            <w:r w:rsidRPr="00954A1D">
              <w:rPr>
                <w:color w:val="000000"/>
                <w:sz w:val="24"/>
                <w:szCs w:val="24"/>
              </w:rPr>
              <w:noBreakHyphen/>
            </w:r>
            <w:r w:rsidRPr="00954A1D">
              <w:rPr>
                <w:sz w:val="24"/>
                <w:szCs w:val="24"/>
              </w:rPr>
              <w:t>организация и проведение</w:t>
            </w:r>
            <w:r w:rsidRPr="00954A1D">
              <w:rPr>
                <w:spacing w:val="1"/>
                <w:sz w:val="24"/>
                <w:szCs w:val="24"/>
              </w:rPr>
              <w:t xml:space="preserve"> досуговой деятельности, </w:t>
            </w:r>
            <w:r w:rsidRPr="00954A1D">
              <w:rPr>
                <w:sz w:val="24"/>
                <w:szCs w:val="24"/>
              </w:rPr>
              <w:t>развлечений для</w:t>
            </w:r>
            <w:r w:rsidR="00663DAF">
              <w:rPr>
                <w:sz w:val="24"/>
                <w:szCs w:val="24"/>
              </w:rPr>
              <w:t xml:space="preserve"> </w:t>
            </w:r>
            <w:r w:rsidRPr="00954A1D">
              <w:rPr>
                <w:sz w:val="24"/>
                <w:szCs w:val="24"/>
              </w:rPr>
              <w:t>детей</w:t>
            </w:r>
            <w:r w:rsidR="00663DAF">
              <w:rPr>
                <w:sz w:val="24"/>
                <w:szCs w:val="24"/>
              </w:rPr>
              <w:t xml:space="preserve"> </w:t>
            </w:r>
            <w:r w:rsidRPr="00954A1D">
              <w:rPr>
                <w:sz w:val="24"/>
                <w:szCs w:val="24"/>
              </w:rPr>
              <w:t>раннего</w:t>
            </w:r>
            <w:r w:rsidR="00663DAF">
              <w:rPr>
                <w:sz w:val="24"/>
                <w:szCs w:val="24"/>
              </w:rPr>
              <w:t xml:space="preserve"> </w:t>
            </w:r>
            <w:r w:rsidRPr="00954A1D">
              <w:rPr>
                <w:sz w:val="24"/>
                <w:szCs w:val="24"/>
              </w:rPr>
              <w:t>и</w:t>
            </w:r>
            <w:r w:rsidR="00663DAF">
              <w:rPr>
                <w:sz w:val="24"/>
                <w:szCs w:val="24"/>
              </w:rPr>
              <w:t xml:space="preserve"> </w:t>
            </w:r>
            <w:r w:rsidRPr="00954A1D">
              <w:rPr>
                <w:sz w:val="24"/>
                <w:szCs w:val="24"/>
              </w:rPr>
              <w:t>дошкольного</w:t>
            </w:r>
            <w:r w:rsidR="00663DAF">
              <w:rPr>
                <w:sz w:val="24"/>
                <w:szCs w:val="24"/>
              </w:rPr>
              <w:t xml:space="preserve"> </w:t>
            </w:r>
            <w:r w:rsidRPr="00954A1D">
              <w:rPr>
                <w:sz w:val="24"/>
                <w:szCs w:val="24"/>
              </w:rPr>
              <w:t>возраста</w:t>
            </w:r>
            <w:r w:rsidR="00663DAF">
              <w:rPr>
                <w:sz w:val="24"/>
                <w:szCs w:val="24"/>
              </w:rPr>
              <w:t xml:space="preserve"> </w:t>
            </w:r>
            <w:r w:rsidRPr="00954A1D">
              <w:rPr>
                <w:sz w:val="24"/>
                <w:szCs w:val="24"/>
              </w:rPr>
              <w:t>в соответствии</w:t>
            </w:r>
            <w:r w:rsidR="00663DAF">
              <w:rPr>
                <w:sz w:val="24"/>
                <w:szCs w:val="24"/>
              </w:rPr>
              <w:t xml:space="preserve"> </w:t>
            </w:r>
            <w:r w:rsidRPr="00954A1D">
              <w:rPr>
                <w:sz w:val="24"/>
                <w:szCs w:val="24"/>
              </w:rPr>
              <w:t>с требованиями</w:t>
            </w:r>
            <w:r w:rsidR="00663DAF">
              <w:rPr>
                <w:sz w:val="24"/>
                <w:szCs w:val="24"/>
              </w:rPr>
              <w:t xml:space="preserve"> </w:t>
            </w:r>
            <w:r w:rsidRPr="00954A1D">
              <w:rPr>
                <w:sz w:val="24"/>
                <w:szCs w:val="24"/>
              </w:rPr>
              <w:t>методики</w:t>
            </w:r>
            <w:r w:rsidR="00663DAF">
              <w:rPr>
                <w:sz w:val="24"/>
                <w:szCs w:val="24"/>
              </w:rPr>
              <w:t xml:space="preserve"> </w:t>
            </w:r>
            <w:r w:rsidRPr="00954A1D">
              <w:rPr>
                <w:sz w:val="24"/>
                <w:szCs w:val="24"/>
              </w:rPr>
              <w:t>(по выбору</w:t>
            </w:r>
            <w:r w:rsidR="00663DAF">
              <w:rPr>
                <w:sz w:val="24"/>
                <w:szCs w:val="24"/>
              </w:rPr>
              <w:t xml:space="preserve"> </w:t>
            </w:r>
            <w:r w:rsidRPr="00954A1D">
              <w:rPr>
                <w:sz w:val="24"/>
                <w:szCs w:val="24"/>
              </w:rPr>
              <w:t>студента).</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bCs/>
                <w:i/>
                <w:sz w:val="24"/>
                <w:szCs w:val="24"/>
              </w:rPr>
            </w:pPr>
            <w:r w:rsidRPr="00954A1D">
              <w:rPr>
                <w:sz w:val="24"/>
                <w:szCs w:val="24"/>
              </w:rPr>
              <w:t>Оценка за деятельность студента</w:t>
            </w:r>
            <w:r w:rsidR="00663DAF">
              <w:rPr>
                <w:sz w:val="24"/>
                <w:szCs w:val="24"/>
              </w:rPr>
              <w:t xml:space="preserve"> </w:t>
            </w:r>
            <w:r w:rsidRPr="00954A1D">
              <w:rPr>
                <w:sz w:val="24"/>
                <w:szCs w:val="24"/>
              </w:rPr>
              <w:t>на преддипломной практике</w:t>
            </w:r>
            <w:r w:rsidRPr="00954A1D">
              <w:rPr>
                <w:spacing w:val="-57"/>
                <w:sz w:val="24"/>
                <w:szCs w:val="24"/>
              </w:rPr>
              <w:t xml:space="preserve"> .</w:t>
            </w:r>
            <w:r w:rsidRPr="00954A1D">
              <w:rPr>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shd w:val="clear" w:color="auto" w:fill="auto"/>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ПК 4.3. Создавать информационную среду дошкольной образовательной группы с целью развития у детей основ информационной культуры</w:t>
            </w:r>
          </w:p>
        </w:tc>
        <w:tc>
          <w:tcPr>
            <w:tcW w:w="3686" w:type="dxa"/>
            <w:tcBorders>
              <w:top w:val="single" w:sz="4" w:space="0" w:color="000000"/>
              <w:left w:val="single" w:sz="4" w:space="0" w:color="000000"/>
              <w:bottom w:val="single" w:sz="4" w:space="0" w:color="000000"/>
            </w:tcBorders>
            <w:shd w:val="clear" w:color="auto" w:fill="auto"/>
          </w:tcPr>
          <w:p w:rsidR="00954A1D" w:rsidRPr="00954A1D" w:rsidRDefault="00954A1D" w:rsidP="00954A1D">
            <w:pPr>
              <w:widowControl w:val="0"/>
              <w:snapToGrid w:val="0"/>
              <w:spacing w:after="0"/>
              <w:rPr>
                <w:rFonts w:ascii="Times New Roman" w:hAnsi="Times New Roman"/>
                <w:color w:val="000000"/>
                <w:sz w:val="24"/>
                <w:szCs w:val="24"/>
              </w:rPr>
            </w:pPr>
            <w:r w:rsidRPr="00954A1D">
              <w:rPr>
                <w:rFonts w:ascii="Times New Roman" w:hAnsi="Times New Roman"/>
                <w:color w:val="000000"/>
                <w:sz w:val="24"/>
                <w:szCs w:val="24"/>
              </w:rPr>
              <w:noBreakHyphen/>
              <w:t xml:space="preserve"> участие в формировании информационной среды с целью развития информационной культуры у детей.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sz w:val="24"/>
                <w:szCs w:val="24"/>
              </w:rPr>
              <w:t>Оценка за деятельность студента</w:t>
            </w:r>
            <w:r w:rsidR="00663DAF">
              <w:rPr>
                <w:rFonts w:ascii="Times New Roman" w:hAnsi="Times New Roman"/>
                <w:sz w:val="24"/>
                <w:szCs w:val="24"/>
              </w:rPr>
              <w:t xml:space="preserve"> </w:t>
            </w:r>
            <w:r w:rsidRPr="00954A1D">
              <w:rPr>
                <w:rFonts w:ascii="Times New Roman" w:hAnsi="Times New Roman"/>
                <w:sz w:val="24"/>
                <w:szCs w:val="24"/>
              </w:rPr>
              <w:t>на преддипломной практике</w:t>
            </w:r>
            <w:r w:rsidRPr="00954A1D">
              <w:rPr>
                <w:rFonts w:ascii="Times New Roman" w:hAnsi="Times New Roman"/>
                <w:spacing w:val="-57"/>
                <w:sz w:val="24"/>
                <w:szCs w:val="24"/>
              </w:rPr>
              <w:t xml:space="preserve"> .</w:t>
            </w:r>
            <w:r w:rsidRPr="00954A1D">
              <w:rPr>
                <w:rFonts w:ascii="Times New Roman" w:hAnsi="Times New Roman"/>
                <w:sz w:val="24"/>
                <w:szCs w:val="24"/>
              </w:rPr>
              <w:t>Дифференцированныйзачет.</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ПК 4.4. Осуществлять педагогическую поддержку деятельности детей раннего и дошкольного возраста, в том числе детей с ограниченными возможностями здоровья</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391"/>
              </w:tabs>
              <w:ind w:left="0"/>
              <w:rPr>
                <w:color w:val="000000"/>
                <w:sz w:val="24"/>
                <w:szCs w:val="24"/>
              </w:rPr>
            </w:pPr>
            <w:r w:rsidRPr="00954A1D">
              <w:rPr>
                <w:sz w:val="24"/>
                <w:szCs w:val="24"/>
              </w:rPr>
              <w:noBreakHyphen/>
              <w:t xml:space="preserve"> определения алгоритма осуществления педагогической поддержки детей раннего и дошкольного возраста в процессе воспитания.</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257"/>
              </w:tabs>
              <w:ind w:left="0"/>
              <w:rPr>
                <w:sz w:val="24"/>
                <w:szCs w:val="24"/>
              </w:rPr>
            </w:pPr>
            <w:r w:rsidRPr="00954A1D">
              <w:rPr>
                <w:sz w:val="24"/>
                <w:szCs w:val="24"/>
              </w:rPr>
              <w:t>Оценка за деятельность</w:t>
            </w:r>
            <w:r w:rsidR="00663DAF">
              <w:rPr>
                <w:sz w:val="24"/>
                <w:szCs w:val="24"/>
              </w:rPr>
              <w:t xml:space="preserve"> </w:t>
            </w:r>
            <w:r w:rsidRPr="00954A1D">
              <w:rPr>
                <w:sz w:val="24"/>
                <w:szCs w:val="24"/>
              </w:rPr>
              <w:t>студента</w:t>
            </w:r>
            <w:r w:rsidR="00663DAF">
              <w:rPr>
                <w:sz w:val="24"/>
                <w:szCs w:val="24"/>
              </w:rPr>
              <w:t xml:space="preserve"> </w:t>
            </w:r>
            <w:r w:rsidRPr="00954A1D">
              <w:rPr>
                <w:sz w:val="24"/>
                <w:szCs w:val="24"/>
              </w:rPr>
              <w:t>на преддипломной</w:t>
            </w:r>
            <w:r w:rsidR="00663DAF">
              <w:rPr>
                <w:sz w:val="24"/>
                <w:szCs w:val="24"/>
              </w:rPr>
              <w:t xml:space="preserve"> </w:t>
            </w:r>
            <w:r w:rsidRPr="00954A1D">
              <w:rPr>
                <w:sz w:val="24"/>
                <w:szCs w:val="24"/>
              </w:rPr>
              <w:t>практике.</w:t>
            </w:r>
          </w:p>
          <w:p w:rsidR="00954A1D" w:rsidRPr="00954A1D" w:rsidRDefault="00954A1D" w:rsidP="00954A1D">
            <w:pPr>
              <w:widowControl w:val="0"/>
              <w:snapToGrid w:val="0"/>
              <w:spacing w:after="0"/>
              <w:rPr>
                <w:rFonts w:ascii="Times New Roman" w:hAnsi="Times New Roman"/>
                <w:bCs/>
                <w:i/>
                <w:sz w:val="24"/>
                <w:szCs w:val="24"/>
              </w:rPr>
            </w:pPr>
            <w:r w:rsidRPr="00954A1D">
              <w:rPr>
                <w:rFonts w:ascii="Times New Roman" w:hAnsi="Times New Roman"/>
                <w:sz w:val="24"/>
                <w:szCs w:val="24"/>
              </w:rPr>
              <w:t>Дифференцированный зачет</w:t>
            </w:r>
            <w:r w:rsidRPr="00954A1D">
              <w:rPr>
                <w:rFonts w:ascii="Times New Roman" w:hAnsi="Times New Roman"/>
                <w:bCs/>
                <w:i/>
                <w:sz w:val="24"/>
                <w:szCs w:val="24"/>
              </w:rPr>
              <w:t>.</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 xml:space="preserve">ПК 5.1. Планировать и организовывать взаимодействие с </w:t>
            </w:r>
            <w:r w:rsidRPr="00954A1D">
              <w:rPr>
                <w:rFonts w:ascii="Times New Roman" w:hAnsi="Times New Roman"/>
                <w:sz w:val="24"/>
                <w:szCs w:val="24"/>
              </w:rPr>
              <w:lastRenderedPageBreak/>
              <w:t>родителями (законными представителями), проводить его в различных организационных формах, в том числе для их психолого-педагогического просвещения</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tabs>
                <w:tab w:val="left" w:pos="391"/>
              </w:tabs>
              <w:ind w:left="0"/>
              <w:rPr>
                <w:sz w:val="24"/>
                <w:szCs w:val="24"/>
              </w:rPr>
            </w:pPr>
            <w:r w:rsidRPr="00954A1D">
              <w:rPr>
                <w:sz w:val="24"/>
                <w:szCs w:val="24"/>
              </w:rPr>
              <w:lastRenderedPageBreak/>
              <w:noBreakHyphen/>
              <w:t xml:space="preserve"> составление плана</w:t>
            </w:r>
            <w:r w:rsidR="00663DAF">
              <w:rPr>
                <w:sz w:val="24"/>
                <w:szCs w:val="24"/>
              </w:rPr>
              <w:t xml:space="preserve"> </w:t>
            </w:r>
            <w:r w:rsidRPr="00954A1D">
              <w:rPr>
                <w:sz w:val="24"/>
                <w:szCs w:val="24"/>
              </w:rPr>
              <w:t>работы с</w:t>
            </w:r>
            <w:r w:rsidR="00663DAF">
              <w:rPr>
                <w:sz w:val="24"/>
                <w:szCs w:val="24"/>
              </w:rPr>
              <w:t xml:space="preserve"> </w:t>
            </w:r>
            <w:r w:rsidRPr="00954A1D">
              <w:rPr>
                <w:sz w:val="24"/>
                <w:szCs w:val="24"/>
              </w:rPr>
              <w:t xml:space="preserve">родителями (законными </w:t>
            </w:r>
            <w:r w:rsidRPr="00954A1D">
              <w:rPr>
                <w:sz w:val="24"/>
                <w:szCs w:val="24"/>
              </w:rPr>
              <w:lastRenderedPageBreak/>
              <w:t>представителями);</w:t>
            </w:r>
          </w:p>
          <w:p w:rsidR="00954A1D" w:rsidRPr="00954A1D" w:rsidRDefault="00954A1D" w:rsidP="00954A1D">
            <w:pPr>
              <w:pStyle w:val="TableParagraph"/>
              <w:tabs>
                <w:tab w:val="left" w:pos="295"/>
              </w:tabs>
              <w:ind w:left="0"/>
              <w:rPr>
                <w:sz w:val="24"/>
                <w:szCs w:val="24"/>
              </w:rPr>
            </w:pPr>
            <w:r w:rsidRPr="00954A1D">
              <w:rPr>
                <w:sz w:val="24"/>
                <w:szCs w:val="24"/>
              </w:rPr>
              <w:noBreakHyphen/>
              <w:t xml:space="preserve"> выбор форм, методов и приемов процесса</w:t>
            </w:r>
            <w:r w:rsidR="00663DAF">
              <w:rPr>
                <w:sz w:val="24"/>
                <w:szCs w:val="24"/>
              </w:rPr>
              <w:t xml:space="preserve"> </w:t>
            </w:r>
            <w:r w:rsidRPr="00954A1D">
              <w:rPr>
                <w:sz w:val="24"/>
                <w:szCs w:val="24"/>
              </w:rPr>
              <w:t>взаимодействия</w:t>
            </w:r>
            <w:r w:rsidR="00663DAF">
              <w:rPr>
                <w:sz w:val="24"/>
                <w:szCs w:val="24"/>
              </w:rPr>
              <w:t xml:space="preserve"> </w:t>
            </w:r>
            <w:r w:rsidRPr="00954A1D">
              <w:rPr>
                <w:sz w:val="24"/>
                <w:szCs w:val="24"/>
              </w:rPr>
              <w:t>с</w:t>
            </w:r>
            <w:r w:rsidR="00663DAF">
              <w:rPr>
                <w:sz w:val="24"/>
                <w:szCs w:val="24"/>
              </w:rPr>
              <w:t xml:space="preserve"> </w:t>
            </w:r>
            <w:r w:rsidRPr="00954A1D">
              <w:rPr>
                <w:sz w:val="24"/>
                <w:szCs w:val="24"/>
              </w:rPr>
              <w:t>родителями.</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tabs>
                <w:tab w:val="left" w:pos="257"/>
              </w:tabs>
              <w:ind w:left="0"/>
              <w:rPr>
                <w:sz w:val="24"/>
                <w:szCs w:val="24"/>
              </w:rPr>
            </w:pPr>
            <w:r w:rsidRPr="00954A1D">
              <w:rPr>
                <w:sz w:val="24"/>
                <w:szCs w:val="24"/>
              </w:rPr>
              <w:lastRenderedPageBreak/>
              <w:t>Оценка за деятельность</w:t>
            </w:r>
            <w:r w:rsidR="00663DAF">
              <w:rPr>
                <w:sz w:val="24"/>
                <w:szCs w:val="24"/>
              </w:rPr>
              <w:t xml:space="preserve"> </w:t>
            </w:r>
            <w:r w:rsidRPr="00954A1D">
              <w:rPr>
                <w:sz w:val="24"/>
                <w:szCs w:val="24"/>
              </w:rPr>
              <w:t>студента</w:t>
            </w:r>
            <w:r w:rsidR="00663DAF">
              <w:rPr>
                <w:sz w:val="24"/>
                <w:szCs w:val="24"/>
              </w:rPr>
              <w:t xml:space="preserve"> </w:t>
            </w:r>
            <w:r w:rsidRPr="00954A1D">
              <w:rPr>
                <w:sz w:val="24"/>
                <w:szCs w:val="24"/>
              </w:rPr>
              <w:lastRenderedPageBreak/>
              <w:t>на преддипломной</w:t>
            </w:r>
            <w:r w:rsidR="00663DAF">
              <w:rPr>
                <w:sz w:val="24"/>
                <w:szCs w:val="24"/>
              </w:rPr>
              <w:t xml:space="preserve"> </w:t>
            </w:r>
            <w:r w:rsidRPr="00954A1D">
              <w:rPr>
                <w:sz w:val="24"/>
                <w:szCs w:val="24"/>
              </w:rPr>
              <w:t>практике.</w:t>
            </w:r>
          </w:p>
          <w:p w:rsidR="00954A1D" w:rsidRPr="00954A1D" w:rsidRDefault="00954A1D" w:rsidP="00954A1D">
            <w:pPr>
              <w:pStyle w:val="TableParagraph"/>
              <w:ind w:left="0"/>
              <w:rPr>
                <w:sz w:val="24"/>
                <w:szCs w:val="24"/>
              </w:rPr>
            </w:pPr>
            <w:r w:rsidRPr="00954A1D">
              <w:rPr>
                <w:sz w:val="24"/>
                <w:szCs w:val="24"/>
              </w:rPr>
              <w:t>Оценка плана работы с родителям (законными представителями).</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lastRenderedPageBreak/>
              <w:t>ПК 5.2. Организовывать взаимодействие и сотрудничество с педагогическими работниками ДОО и другими специалистами в решении педагогических задач</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ind w:left="0"/>
              <w:rPr>
                <w:color w:val="000000"/>
                <w:sz w:val="24"/>
                <w:szCs w:val="24"/>
              </w:rPr>
            </w:pPr>
            <w:r w:rsidRPr="00954A1D">
              <w:rPr>
                <w:sz w:val="24"/>
                <w:szCs w:val="24"/>
              </w:rPr>
              <w:noBreakHyphen/>
              <w:t xml:space="preserve"> осуществление взаимодействия и сотрудничества с педагогическими работниками ДОО и другими специалистами для решения педагогических задач.</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t>Оценка за деятельность</w:t>
            </w:r>
            <w:r w:rsidR="00C26848">
              <w:rPr>
                <w:sz w:val="24"/>
                <w:szCs w:val="24"/>
              </w:rPr>
              <w:t xml:space="preserve">  </w:t>
            </w:r>
            <w:r w:rsidRPr="00954A1D">
              <w:rPr>
                <w:sz w:val="24"/>
                <w:szCs w:val="24"/>
              </w:rPr>
              <w:t>студента на преддипломной практике.</w:t>
            </w:r>
          </w:p>
          <w:p w:rsidR="00954A1D" w:rsidRPr="00954A1D" w:rsidRDefault="00954A1D" w:rsidP="00954A1D">
            <w:pPr>
              <w:pStyle w:val="TableParagraph"/>
              <w:ind w:left="0"/>
              <w:rPr>
                <w:bCs/>
                <w:i/>
                <w:sz w:val="24"/>
                <w:szCs w:val="24"/>
              </w:rPr>
            </w:pPr>
            <w:r w:rsidRPr="00954A1D">
              <w:rPr>
                <w:sz w:val="24"/>
                <w:szCs w:val="24"/>
              </w:rPr>
              <w:t>Дифференцированный зачет</w:t>
            </w:r>
            <w:r w:rsidRPr="00954A1D">
              <w:rPr>
                <w:bCs/>
                <w:i/>
                <w:sz w:val="24"/>
                <w:szCs w:val="24"/>
              </w:rPr>
              <w:t>.</w:t>
            </w:r>
          </w:p>
        </w:tc>
      </w:tr>
      <w:tr w:rsidR="00954A1D" w:rsidRPr="00954A1D" w:rsidTr="006B6918">
        <w:tc>
          <w:tcPr>
            <w:tcW w:w="4087" w:type="dxa"/>
            <w:tcBorders>
              <w:top w:val="single" w:sz="4" w:space="0" w:color="000000"/>
              <w:left w:val="single" w:sz="4" w:space="0" w:color="000000"/>
              <w:bottom w:val="single" w:sz="4" w:space="0" w:color="000000"/>
            </w:tcBorders>
          </w:tcPr>
          <w:p w:rsidR="00954A1D" w:rsidRPr="00954A1D" w:rsidRDefault="00954A1D" w:rsidP="00954A1D">
            <w:pPr>
              <w:autoSpaceDE w:val="0"/>
              <w:autoSpaceDN w:val="0"/>
              <w:adjustRightInd w:val="0"/>
              <w:spacing w:after="0"/>
              <w:rPr>
                <w:rFonts w:ascii="Times New Roman" w:hAnsi="Times New Roman"/>
                <w:sz w:val="24"/>
                <w:szCs w:val="24"/>
              </w:rPr>
            </w:pPr>
            <w:r w:rsidRPr="00954A1D">
              <w:rPr>
                <w:rFonts w:ascii="Times New Roman" w:hAnsi="Times New Roman"/>
                <w:sz w:val="24"/>
                <w:szCs w:val="24"/>
              </w:rPr>
              <w:t>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c>
          <w:tcPr>
            <w:tcW w:w="3686" w:type="dxa"/>
            <w:tcBorders>
              <w:top w:val="single" w:sz="4" w:space="0" w:color="000000"/>
              <w:left w:val="single" w:sz="4" w:space="0" w:color="000000"/>
              <w:bottom w:val="single" w:sz="4" w:space="0" w:color="000000"/>
            </w:tcBorders>
          </w:tcPr>
          <w:p w:rsidR="00954A1D" w:rsidRPr="00954A1D" w:rsidRDefault="00954A1D" w:rsidP="00954A1D">
            <w:pPr>
              <w:pStyle w:val="TableParagraph"/>
              <w:ind w:left="0"/>
              <w:rPr>
                <w:sz w:val="24"/>
                <w:szCs w:val="24"/>
              </w:rPr>
            </w:pPr>
            <w:r w:rsidRPr="00954A1D">
              <w:rPr>
                <w:sz w:val="24"/>
                <w:szCs w:val="24"/>
              </w:rPr>
              <w:noBreakHyphen/>
              <w:t xml:space="preserve"> осуществление взаимодействия с родителями (законными представителями) по вопросам обучения и воспитания детей;</w:t>
            </w:r>
          </w:p>
          <w:p w:rsidR="00954A1D" w:rsidRPr="00954A1D" w:rsidRDefault="00954A1D" w:rsidP="00954A1D">
            <w:pPr>
              <w:pStyle w:val="TableParagraph"/>
              <w:ind w:left="0"/>
              <w:rPr>
                <w:sz w:val="24"/>
                <w:szCs w:val="24"/>
              </w:rPr>
            </w:pPr>
            <w:r w:rsidRPr="00954A1D">
              <w:rPr>
                <w:sz w:val="24"/>
                <w:szCs w:val="24"/>
              </w:rPr>
              <w:noBreakHyphen/>
              <w:t xml:space="preserve"> выбор технологий при взаимодействии с родителями в соответствии с педагогической задачей.</w:t>
            </w:r>
          </w:p>
        </w:tc>
        <w:tc>
          <w:tcPr>
            <w:tcW w:w="2552" w:type="dxa"/>
            <w:tcBorders>
              <w:top w:val="single" w:sz="4" w:space="0" w:color="000000"/>
              <w:left w:val="single" w:sz="4" w:space="0" w:color="000000"/>
              <w:bottom w:val="single" w:sz="4" w:space="0" w:color="000000"/>
              <w:right w:val="single" w:sz="4" w:space="0" w:color="000000"/>
            </w:tcBorders>
          </w:tcPr>
          <w:p w:rsidR="00954A1D" w:rsidRPr="00954A1D" w:rsidRDefault="00954A1D" w:rsidP="00954A1D">
            <w:pPr>
              <w:pStyle w:val="TableParagraph"/>
              <w:ind w:left="0"/>
              <w:rPr>
                <w:sz w:val="24"/>
                <w:szCs w:val="24"/>
              </w:rPr>
            </w:pPr>
            <w:r w:rsidRPr="00954A1D">
              <w:rPr>
                <w:sz w:val="24"/>
                <w:szCs w:val="24"/>
              </w:rPr>
              <w:t>Оценка деятельности</w:t>
            </w:r>
            <w:r w:rsidR="00663DAF">
              <w:rPr>
                <w:sz w:val="24"/>
                <w:szCs w:val="24"/>
              </w:rPr>
              <w:t xml:space="preserve"> </w:t>
            </w:r>
            <w:r w:rsidRPr="00954A1D">
              <w:rPr>
                <w:sz w:val="24"/>
                <w:szCs w:val="24"/>
              </w:rPr>
              <w:t>студента по организации</w:t>
            </w:r>
            <w:r w:rsidR="00663DAF">
              <w:rPr>
                <w:sz w:val="24"/>
                <w:szCs w:val="24"/>
              </w:rPr>
              <w:t xml:space="preserve"> </w:t>
            </w:r>
            <w:r w:rsidRPr="00954A1D">
              <w:rPr>
                <w:sz w:val="24"/>
                <w:szCs w:val="24"/>
              </w:rPr>
              <w:t>взаимодействия с родителями (законными представителями) при</w:t>
            </w:r>
            <w:r w:rsidR="00663DAF">
              <w:rPr>
                <w:sz w:val="24"/>
                <w:szCs w:val="24"/>
              </w:rPr>
              <w:t xml:space="preserve"> </w:t>
            </w:r>
            <w:r w:rsidRPr="00954A1D">
              <w:rPr>
                <w:sz w:val="24"/>
                <w:szCs w:val="24"/>
              </w:rPr>
              <w:t>проведении мероприятий</w:t>
            </w:r>
            <w:r w:rsidR="00663DAF">
              <w:rPr>
                <w:sz w:val="24"/>
                <w:szCs w:val="24"/>
              </w:rPr>
              <w:t xml:space="preserve"> </w:t>
            </w:r>
            <w:r w:rsidRPr="00954A1D">
              <w:rPr>
                <w:sz w:val="24"/>
                <w:szCs w:val="24"/>
              </w:rPr>
              <w:t>на преддипломной</w:t>
            </w:r>
            <w:r w:rsidR="00663DAF">
              <w:rPr>
                <w:sz w:val="24"/>
                <w:szCs w:val="24"/>
              </w:rPr>
              <w:t xml:space="preserve"> </w:t>
            </w:r>
            <w:r w:rsidRPr="00954A1D">
              <w:rPr>
                <w:sz w:val="24"/>
                <w:szCs w:val="24"/>
              </w:rPr>
              <w:t>практике</w:t>
            </w:r>
          </w:p>
          <w:p w:rsidR="00954A1D" w:rsidRPr="00954A1D" w:rsidRDefault="00954A1D" w:rsidP="00954A1D">
            <w:pPr>
              <w:pStyle w:val="TableParagraph"/>
              <w:ind w:left="0"/>
              <w:rPr>
                <w:sz w:val="24"/>
                <w:szCs w:val="24"/>
              </w:rPr>
            </w:pPr>
            <w:r w:rsidRPr="00954A1D">
              <w:rPr>
                <w:sz w:val="24"/>
                <w:szCs w:val="24"/>
              </w:rPr>
              <w:t>Дифференцированный зачет.</w:t>
            </w:r>
          </w:p>
        </w:tc>
      </w:tr>
    </w:tbl>
    <w:p w:rsidR="00954A1D" w:rsidRPr="00954A1D" w:rsidRDefault="00954A1D" w:rsidP="00954A1D">
      <w:pPr>
        <w:spacing w:after="0"/>
        <w:rPr>
          <w:rFonts w:ascii="Times New Roman" w:hAnsi="Times New Roman"/>
          <w:sz w:val="24"/>
          <w:szCs w:val="24"/>
        </w:rPr>
      </w:pPr>
    </w:p>
    <w:p w:rsidR="00593593" w:rsidRPr="00954A1D" w:rsidRDefault="00593593" w:rsidP="00954A1D">
      <w:pPr>
        <w:spacing w:after="0" w:line="240" w:lineRule="auto"/>
        <w:rPr>
          <w:rFonts w:ascii="Times New Roman" w:hAnsi="Times New Roman"/>
          <w:sz w:val="24"/>
          <w:szCs w:val="24"/>
        </w:rPr>
      </w:pPr>
    </w:p>
    <w:sectPr w:rsidR="00593593" w:rsidRPr="00954A1D" w:rsidSect="006F7CCA">
      <w:pgSz w:w="11906" w:h="16838"/>
      <w:pgMar w:top="1134"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B7" w:rsidRDefault="00941CB7" w:rsidP="00891E82">
      <w:pPr>
        <w:spacing w:after="0" w:line="240" w:lineRule="auto"/>
      </w:pPr>
      <w:r>
        <w:separator/>
      </w:r>
    </w:p>
  </w:endnote>
  <w:endnote w:type="continuationSeparator" w:id="0">
    <w:p w:rsidR="00941CB7" w:rsidRDefault="00941CB7" w:rsidP="0089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B" w:rsidRDefault="00D87F71">
    <w:pPr>
      <w:pStyle w:val="a9"/>
      <w:jc w:val="center"/>
    </w:pPr>
    <w:r>
      <w:fldChar w:fldCharType="begin"/>
    </w:r>
    <w:r>
      <w:instrText xml:space="preserve"> PAGE   \* MERGEFORMAT </w:instrText>
    </w:r>
    <w:r>
      <w:fldChar w:fldCharType="separate"/>
    </w:r>
    <w:r w:rsidR="00820C2D">
      <w:rPr>
        <w:noProof/>
      </w:rPr>
      <w:t>4</w:t>
    </w:r>
    <w:r>
      <w:rPr>
        <w:noProof/>
      </w:rPr>
      <w:fldChar w:fldCharType="end"/>
    </w:r>
  </w:p>
  <w:p w:rsidR="0055581B" w:rsidRDefault="005558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B7" w:rsidRDefault="00941CB7" w:rsidP="00891E82">
      <w:pPr>
        <w:spacing w:after="0" w:line="240" w:lineRule="auto"/>
      </w:pPr>
      <w:r>
        <w:separator/>
      </w:r>
    </w:p>
  </w:footnote>
  <w:footnote w:type="continuationSeparator" w:id="0">
    <w:p w:rsidR="00941CB7" w:rsidRDefault="00941CB7" w:rsidP="0089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B" w:rsidRDefault="0055581B" w:rsidP="00195478">
    <w:pPr>
      <w:pStyle w:val="a7"/>
      <w:tabs>
        <w:tab w:val="clear" w:pos="9355"/>
        <w:tab w:val="right" w:pos="10206"/>
      </w:tabs>
      <w:ind w:righ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5E"/>
    <w:multiLevelType w:val="hybridMultilevel"/>
    <w:tmpl w:val="0000440D"/>
    <w:lvl w:ilvl="0" w:tplc="0000491C">
      <w:start w:val="1"/>
      <w:numFmt w:val="decimal"/>
      <w:lvlText w:val="3.%1."/>
      <w:lvlJc w:val="left"/>
      <w:pPr>
        <w:tabs>
          <w:tab w:val="num" w:pos="720"/>
        </w:tabs>
        <w:ind w:left="720" w:hanging="360"/>
      </w:pPr>
      <w:rPr>
        <w:rFonts w:cs="Times New Roman"/>
      </w:rPr>
    </w:lvl>
    <w:lvl w:ilvl="1" w:tplc="00004D0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90C"/>
    <w:multiLevelType w:val="hybridMultilevel"/>
    <w:tmpl w:val="2064DCE0"/>
    <w:lvl w:ilvl="0" w:tplc="00000099">
      <w:start w:val="1"/>
      <w:numFmt w:val="decimal"/>
      <w:lvlText w:val="%1"/>
      <w:lvlJc w:val="left"/>
      <w:pPr>
        <w:tabs>
          <w:tab w:val="num" w:pos="720"/>
        </w:tabs>
        <w:ind w:left="720" w:hanging="360"/>
      </w:pPr>
      <w:rPr>
        <w:rFonts w:cs="Times New Roman"/>
      </w:rPr>
    </w:lvl>
    <w:lvl w:ilvl="1" w:tplc="00000124">
      <w:start w:val="2"/>
      <w:numFmt w:val="decimal"/>
      <w:lvlText w:val="%2."/>
      <w:lvlJc w:val="left"/>
      <w:pPr>
        <w:tabs>
          <w:tab w:val="num" w:pos="1070"/>
        </w:tabs>
        <w:ind w:left="107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1BB"/>
    <w:multiLevelType w:val="hybridMultilevel"/>
    <w:tmpl w:val="000026E9"/>
    <w:lvl w:ilvl="0" w:tplc="000001EB">
      <w:start w:val="1"/>
      <w:numFmt w:val="decimal"/>
      <w:lvlText w:val="%1"/>
      <w:lvlJc w:val="left"/>
      <w:pPr>
        <w:tabs>
          <w:tab w:val="num" w:pos="720"/>
        </w:tabs>
        <w:ind w:left="720" w:hanging="360"/>
      </w:pPr>
      <w:rPr>
        <w:rFonts w:cs="Times New Roman"/>
      </w:rPr>
    </w:lvl>
    <w:lvl w:ilvl="1" w:tplc="00000BB3">
      <w:start w:val="2"/>
      <w:numFmt w:val="decimal"/>
      <w:lvlText w:val="%2."/>
      <w:lvlJc w:val="left"/>
      <w:pPr>
        <w:tabs>
          <w:tab w:val="num" w:pos="7165"/>
        </w:tabs>
        <w:ind w:left="7165"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6028BB"/>
    <w:multiLevelType w:val="hybridMultilevel"/>
    <w:tmpl w:val="5928DCBE"/>
    <w:lvl w:ilvl="0" w:tplc="0212AED2">
      <w:start w:val="44"/>
      <w:numFmt w:val="decimal"/>
      <w:lvlText w:val="%1"/>
      <w:lvlJc w:val="left"/>
      <w:pPr>
        <w:ind w:left="3324" w:hanging="1203"/>
      </w:pPr>
      <w:rPr>
        <w:rFonts w:hint="default"/>
        <w:lang w:val="ru-RU" w:eastAsia="en-US" w:bidi="ar-SA"/>
      </w:rPr>
    </w:lvl>
    <w:lvl w:ilvl="1" w:tplc="5950BA7A">
      <w:numFmt w:val="none"/>
      <w:lvlText w:val=""/>
      <w:lvlJc w:val="left"/>
      <w:pPr>
        <w:tabs>
          <w:tab w:val="num" w:pos="360"/>
        </w:tabs>
      </w:pPr>
    </w:lvl>
    <w:lvl w:ilvl="2" w:tplc="7C320596">
      <w:numFmt w:val="none"/>
      <w:lvlText w:val=""/>
      <w:lvlJc w:val="left"/>
      <w:pPr>
        <w:tabs>
          <w:tab w:val="num" w:pos="360"/>
        </w:tabs>
      </w:pPr>
    </w:lvl>
    <w:lvl w:ilvl="3" w:tplc="90C8E95C">
      <w:start w:val="1"/>
      <w:numFmt w:val="decimal"/>
      <w:lvlText w:val="%4."/>
      <w:lvlJc w:val="left"/>
      <w:pPr>
        <w:ind w:left="3237" w:hanging="240"/>
        <w:jc w:val="right"/>
      </w:pPr>
      <w:rPr>
        <w:rFonts w:hint="default"/>
        <w:b/>
        <w:bCs/>
        <w:w w:val="100"/>
        <w:lang w:val="ru-RU" w:eastAsia="en-US" w:bidi="ar-SA"/>
      </w:rPr>
    </w:lvl>
    <w:lvl w:ilvl="4" w:tplc="34BC89B6">
      <w:numFmt w:val="none"/>
      <w:lvlText w:val=""/>
      <w:lvlJc w:val="left"/>
      <w:pPr>
        <w:tabs>
          <w:tab w:val="num" w:pos="360"/>
        </w:tabs>
      </w:pPr>
    </w:lvl>
    <w:lvl w:ilvl="5" w:tplc="A6F0F9C8">
      <w:numFmt w:val="bullet"/>
      <w:lvlText w:val="•"/>
      <w:lvlJc w:val="left"/>
      <w:pPr>
        <w:ind w:left="6841" w:hanging="480"/>
      </w:pPr>
      <w:rPr>
        <w:rFonts w:hint="default"/>
        <w:lang w:val="ru-RU" w:eastAsia="en-US" w:bidi="ar-SA"/>
      </w:rPr>
    </w:lvl>
    <w:lvl w:ilvl="6" w:tplc="11B6E686">
      <w:numFmt w:val="bullet"/>
      <w:lvlText w:val="•"/>
      <w:lvlJc w:val="left"/>
      <w:pPr>
        <w:ind w:left="7522" w:hanging="480"/>
      </w:pPr>
      <w:rPr>
        <w:rFonts w:hint="default"/>
        <w:lang w:val="ru-RU" w:eastAsia="en-US" w:bidi="ar-SA"/>
      </w:rPr>
    </w:lvl>
    <w:lvl w:ilvl="7" w:tplc="481021D4">
      <w:numFmt w:val="bullet"/>
      <w:lvlText w:val="•"/>
      <w:lvlJc w:val="left"/>
      <w:pPr>
        <w:ind w:left="8203" w:hanging="480"/>
      </w:pPr>
      <w:rPr>
        <w:rFonts w:hint="default"/>
        <w:lang w:val="ru-RU" w:eastAsia="en-US" w:bidi="ar-SA"/>
      </w:rPr>
    </w:lvl>
    <w:lvl w:ilvl="8" w:tplc="488CAE68">
      <w:numFmt w:val="bullet"/>
      <w:lvlText w:val="•"/>
      <w:lvlJc w:val="left"/>
      <w:pPr>
        <w:ind w:left="8884" w:hanging="480"/>
      </w:pPr>
      <w:rPr>
        <w:rFonts w:hint="default"/>
        <w:lang w:val="ru-RU" w:eastAsia="en-US" w:bidi="ar-SA"/>
      </w:rPr>
    </w:lvl>
  </w:abstractNum>
  <w:abstractNum w:abstractNumId="4" w15:restartNumberingAfterBreak="0">
    <w:nsid w:val="105F3D48"/>
    <w:multiLevelType w:val="hybridMultilevel"/>
    <w:tmpl w:val="504249BC"/>
    <w:lvl w:ilvl="0" w:tplc="0002AF0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AA358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003EE6">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FAD14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C7AAC">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FA0C58">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40CA86">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BED05E">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CE5BE8">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70440E"/>
    <w:multiLevelType w:val="hybridMultilevel"/>
    <w:tmpl w:val="B636A646"/>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5F3211"/>
    <w:multiLevelType w:val="hybridMultilevel"/>
    <w:tmpl w:val="D264BF6E"/>
    <w:lvl w:ilvl="0" w:tplc="76BEEF4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CEF8A4">
      <w:start w:val="1"/>
      <w:numFmt w:val="decimal"/>
      <w:lvlText w:val="%2."/>
      <w:lvlJc w:val="left"/>
      <w:pPr>
        <w:ind w:left="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80B844">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A43524">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927CAA">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7E4B86">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A6D284">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FA89DE">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A6DC6E">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252DC"/>
    <w:multiLevelType w:val="hybridMultilevel"/>
    <w:tmpl w:val="1D2443CC"/>
    <w:lvl w:ilvl="0" w:tplc="40E4E436">
      <w:start w:val="1"/>
      <w:numFmt w:val="decimal"/>
      <w:lvlText w:val="%1."/>
      <w:lvlJc w:val="left"/>
      <w:pPr>
        <w:ind w:left="4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30285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E3C52">
      <w:start w:val="1"/>
      <w:numFmt w:val="bullet"/>
      <w:lvlText w:val="▪"/>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2EB6A">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0CAAA">
      <w:start w:val="1"/>
      <w:numFmt w:val="bullet"/>
      <w:lvlText w:val="o"/>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2C868">
      <w:start w:val="1"/>
      <w:numFmt w:val="bullet"/>
      <w:lvlText w:val="▪"/>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023B0">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67484">
      <w:start w:val="1"/>
      <w:numFmt w:val="bullet"/>
      <w:lvlText w:val="o"/>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A20AA">
      <w:start w:val="1"/>
      <w:numFmt w:val="bullet"/>
      <w:lvlText w:val="▪"/>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FE42CA"/>
    <w:multiLevelType w:val="multilevel"/>
    <w:tmpl w:val="F0883D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37BD0B23"/>
    <w:multiLevelType w:val="multilevel"/>
    <w:tmpl w:val="F62488D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3825B1"/>
    <w:multiLevelType w:val="hybridMultilevel"/>
    <w:tmpl w:val="61CC3B08"/>
    <w:lvl w:ilvl="0" w:tplc="243EBC3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ABCCE">
      <w:start w:val="1"/>
      <w:numFmt w:val="bullet"/>
      <w:lvlText w:val="o"/>
      <w:lvlJc w:val="left"/>
      <w:pPr>
        <w:ind w:left="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E8EEFC">
      <w:start w:val="1"/>
      <w:numFmt w:val="bullet"/>
      <w:lvlText w:val="▪"/>
      <w:lvlJc w:val="left"/>
      <w:pPr>
        <w:ind w:left="1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6E9910">
      <w:start w:val="1"/>
      <w:numFmt w:val="bullet"/>
      <w:lvlText w:val="•"/>
      <w:lvlJc w:val="left"/>
      <w:pPr>
        <w:ind w:left="2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E67C3A">
      <w:start w:val="1"/>
      <w:numFmt w:val="bullet"/>
      <w:lvlText w:val="o"/>
      <w:lvlJc w:val="left"/>
      <w:pPr>
        <w:ind w:left="2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0FA8C">
      <w:start w:val="1"/>
      <w:numFmt w:val="bullet"/>
      <w:lvlText w:val="▪"/>
      <w:lvlJc w:val="left"/>
      <w:pPr>
        <w:ind w:left="3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420ABA">
      <w:start w:val="1"/>
      <w:numFmt w:val="bullet"/>
      <w:lvlText w:val="•"/>
      <w:lvlJc w:val="left"/>
      <w:pPr>
        <w:ind w:left="4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E6ABF0">
      <w:start w:val="1"/>
      <w:numFmt w:val="bullet"/>
      <w:lvlText w:val="o"/>
      <w:lvlJc w:val="left"/>
      <w:pPr>
        <w:ind w:left="4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E0ADA6">
      <w:start w:val="1"/>
      <w:numFmt w:val="bullet"/>
      <w:lvlText w:val="▪"/>
      <w:lvlJc w:val="left"/>
      <w:pPr>
        <w:ind w:left="5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7A2A75"/>
    <w:multiLevelType w:val="hybridMultilevel"/>
    <w:tmpl w:val="2912FD0A"/>
    <w:lvl w:ilvl="0" w:tplc="2EA4BA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E4CE6">
      <w:start w:val="1"/>
      <w:numFmt w:val="decimal"/>
      <w:lvlText w:val="%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E9C3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0742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E681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44B0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E59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2BD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4363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C67D54"/>
    <w:multiLevelType w:val="hybridMultilevel"/>
    <w:tmpl w:val="ABF8D5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EAD0D68"/>
    <w:multiLevelType w:val="multilevel"/>
    <w:tmpl w:val="0E88BE9C"/>
    <w:lvl w:ilvl="0">
      <w:start w:val="1"/>
      <w:numFmt w:val="decimal"/>
      <w:lvlText w:val="%1."/>
      <w:lvlJc w:val="left"/>
      <w:pPr>
        <w:ind w:left="786"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023BFF"/>
    <w:multiLevelType w:val="hybridMultilevel"/>
    <w:tmpl w:val="16D06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C30121"/>
    <w:multiLevelType w:val="multilevel"/>
    <w:tmpl w:val="740C4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9" w15:restartNumberingAfterBreak="0">
    <w:nsid w:val="6C4F7217"/>
    <w:multiLevelType w:val="multilevel"/>
    <w:tmpl w:val="7390D1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3072F9A"/>
    <w:multiLevelType w:val="hybridMultilevel"/>
    <w:tmpl w:val="953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D4772C"/>
    <w:multiLevelType w:val="hybridMultilevel"/>
    <w:tmpl w:val="57166B5C"/>
    <w:lvl w:ilvl="0" w:tplc="4492083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22040E6">
      <w:start w:val="1"/>
      <w:numFmt w:val="decimal"/>
      <w:lvlText w:val="%2."/>
      <w:lvlJc w:val="left"/>
      <w:pPr>
        <w:ind w:left="10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4BE45F6">
      <w:start w:val="1"/>
      <w:numFmt w:val="lowerRoman"/>
      <w:lvlText w:val="%3"/>
      <w:lvlJc w:val="left"/>
      <w:pPr>
        <w:ind w:left="1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BC49F48">
      <w:start w:val="1"/>
      <w:numFmt w:val="decimal"/>
      <w:lvlText w:val="%4"/>
      <w:lvlJc w:val="left"/>
      <w:pPr>
        <w:ind w:left="2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D844404">
      <w:start w:val="1"/>
      <w:numFmt w:val="lowerLetter"/>
      <w:lvlText w:val="%5"/>
      <w:lvlJc w:val="left"/>
      <w:pPr>
        <w:ind w:left="29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2268668">
      <w:start w:val="1"/>
      <w:numFmt w:val="lowerRoman"/>
      <w:lvlText w:val="%6"/>
      <w:lvlJc w:val="left"/>
      <w:pPr>
        <w:ind w:left="36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5DC1960">
      <w:start w:val="1"/>
      <w:numFmt w:val="decimal"/>
      <w:lvlText w:val="%7"/>
      <w:lvlJc w:val="left"/>
      <w:pPr>
        <w:ind w:left="43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63CAA32">
      <w:start w:val="1"/>
      <w:numFmt w:val="lowerLetter"/>
      <w:lvlText w:val="%8"/>
      <w:lvlJc w:val="left"/>
      <w:pPr>
        <w:ind w:left="5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FC23B1E">
      <w:start w:val="1"/>
      <w:numFmt w:val="lowerRoman"/>
      <w:lvlText w:val="%9"/>
      <w:lvlJc w:val="left"/>
      <w:pPr>
        <w:ind w:left="58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16"/>
  </w:num>
  <w:num w:numId="5">
    <w:abstractNumId w:val="4"/>
  </w:num>
  <w:num w:numId="6">
    <w:abstractNumId w:val="8"/>
  </w:num>
  <w:num w:numId="7">
    <w:abstractNumId w:val="9"/>
  </w:num>
  <w:num w:numId="8">
    <w:abstractNumId w:val="12"/>
  </w:num>
  <w:num w:numId="9">
    <w:abstractNumId w:val="19"/>
  </w:num>
  <w:num w:numId="10">
    <w:abstractNumId w:val="5"/>
  </w:num>
  <w:num w:numId="11">
    <w:abstractNumId w:val="13"/>
  </w:num>
  <w:num w:numId="12">
    <w:abstractNumId w:val="7"/>
  </w:num>
  <w:num w:numId="13">
    <w:abstractNumId w:val="21"/>
  </w:num>
  <w:num w:numId="14">
    <w:abstractNumId w:val="20"/>
  </w:num>
  <w:num w:numId="15">
    <w:abstractNumId w:val="14"/>
  </w:num>
  <w:num w:numId="16">
    <w:abstractNumId w:val="17"/>
  </w:num>
  <w:num w:numId="17">
    <w:abstractNumId w:val="11"/>
  </w:num>
  <w:num w:numId="18">
    <w:abstractNumId w:val="15"/>
  </w:num>
  <w:num w:numId="19">
    <w:abstractNumId w:val="3"/>
  </w:num>
  <w:num w:numId="20">
    <w:abstractNumId w:val="10"/>
  </w:num>
  <w:num w:numId="21">
    <w:abstractNumId w:val="6"/>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82"/>
    <w:rsid w:val="00000991"/>
    <w:rsid w:val="00001908"/>
    <w:rsid w:val="00001CDF"/>
    <w:rsid w:val="00006DAF"/>
    <w:rsid w:val="00026601"/>
    <w:rsid w:val="00026BAD"/>
    <w:rsid w:val="00027990"/>
    <w:rsid w:val="00030E76"/>
    <w:rsid w:val="00031D53"/>
    <w:rsid w:val="00031E4B"/>
    <w:rsid w:val="00033D8A"/>
    <w:rsid w:val="000373C6"/>
    <w:rsid w:val="00047669"/>
    <w:rsid w:val="00051B75"/>
    <w:rsid w:val="00062E82"/>
    <w:rsid w:val="000679E5"/>
    <w:rsid w:val="00087B6E"/>
    <w:rsid w:val="0009207E"/>
    <w:rsid w:val="0009270F"/>
    <w:rsid w:val="000B1CF0"/>
    <w:rsid w:val="000B6F7D"/>
    <w:rsid w:val="000B72C6"/>
    <w:rsid w:val="000C2EF1"/>
    <w:rsid w:val="000C3FF8"/>
    <w:rsid w:val="000C6DA9"/>
    <w:rsid w:val="000D0916"/>
    <w:rsid w:val="000E0DB4"/>
    <w:rsid w:val="000E346F"/>
    <w:rsid w:val="000F4D61"/>
    <w:rsid w:val="00105B65"/>
    <w:rsid w:val="00111516"/>
    <w:rsid w:val="00112D23"/>
    <w:rsid w:val="00117A23"/>
    <w:rsid w:val="00124F7E"/>
    <w:rsid w:val="00144978"/>
    <w:rsid w:val="00144C63"/>
    <w:rsid w:val="001462F9"/>
    <w:rsid w:val="001506DA"/>
    <w:rsid w:val="00153BEE"/>
    <w:rsid w:val="001710F2"/>
    <w:rsid w:val="00177275"/>
    <w:rsid w:val="00177BC7"/>
    <w:rsid w:val="00180167"/>
    <w:rsid w:val="0018119F"/>
    <w:rsid w:val="00182F8F"/>
    <w:rsid w:val="00191F92"/>
    <w:rsid w:val="00195478"/>
    <w:rsid w:val="001A56C7"/>
    <w:rsid w:val="001A5920"/>
    <w:rsid w:val="001A6634"/>
    <w:rsid w:val="001A76D4"/>
    <w:rsid w:val="001B5AC2"/>
    <w:rsid w:val="001B75CE"/>
    <w:rsid w:val="001B78BA"/>
    <w:rsid w:val="001D32C3"/>
    <w:rsid w:val="001D34EE"/>
    <w:rsid w:val="001D53A2"/>
    <w:rsid w:val="001D76F6"/>
    <w:rsid w:val="002030F1"/>
    <w:rsid w:val="00214ECD"/>
    <w:rsid w:val="00217ADC"/>
    <w:rsid w:val="00222E18"/>
    <w:rsid w:val="00225A71"/>
    <w:rsid w:val="00233800"/>
    <w:rsid w:val="00245CB4"/>
    <w:rsid w:val="00251F2F"/>
    <w:rsid w:val="002619DC"/>
    <w:rsid w:val="00263F85"/>
    <w:rsid w:val="00267E60"/>
    <w:rsid w:val="002731E6"/>
    <w:rsid w:val="002764CF"/>
    <w:rsid w:val="00281D6D"/>
    <w:rsid w:val="002828C1"/>
    <w:rsid w:val="002931E4"/>
    <w:rsid w:val="0029560A"/>
    <w:rsid w:val="002A02FB"/>
    <w:rsid w:val="002A446E"/>
    <w:rsid w:val="002A52C7"/>
    <w:rsid w:val="002B3C55"/>
    <w:rsid w:val="002D5256"/>
    <w:rsid w:val="002D61B0"/>
    <w:rsid w:val="002E3D52"/>
    <w:rsid w:val="002E558A"/>
    <w:rsid w:val="002E6DD1"/>
    <w:rsid w:val="002F3E51"/>
    <w:rsid w:val="002F68F6"/>
    <w:rsid w:val="00303391"/>
    <w:rsid w:val="0031249A"/>
    <w:rsid w:val="00313AA1"/>
    <w:rsid w:val="003172A6"/>
    <w:rsid w:val="00317303"/>
    <w:rsid w:val="003228FC"/>
    <w:rsid w:val="0032757F"/>
    <w:rsid w:val="00330711"/>
    <w:rsid w:val="00330AEF"/>
    <w:rsid w:val="00336D9A"/>
    <w:rsid w:val="00337139"/>
    <w:rsid w:val="00340634"/>
    <w:rsid w:val="003532DE"/>
    <w:rsid w:val="00361459"/>
    <w:rsid w:val="00362BC0"/>
    <w:rsid w:val="0036349E"/>
    <w:rsid w:val="0036747B"/>
    <w:rsid w:val="003864D1"/>
    <w:rsid w:val="00386F94"/>
    <w:rsid w:val="00391E0A"/>
    <w:rsid w:val="00394C9D"/>
    <w:rsid w:val="00395FA8"/>
    <w:rsid w:val="003C456C"/>
    <w:rsid w:val="003C49CC"/>
    <w:rsid w:val="003D62B3"/>
    <w:rsid w:val="003E03D6"/>
    <w:rsid w:val="003E06AC"/>
    <w:rsid w:val="003E71C6"/>
    <w:rsid w:val="003F0BE3"/>
    <w:rsid w:val="003F6FD2"/>
    <w:rsid w:val="003F7710"/>
    <w:rsid w:val="004062AF"/>
    <w:rsid w:val="00407936"/>
    <w:rsid w:val="0041280E"/>
    <w:rsid w:val="00414E7E"/>
    <w:rsid w:val="004155DD"/>
    <w:rsid w:val="00427A05"/>
    <w:rsid w:val="00432D37"/>
    <w:rsid w:val="00435801"/>
    <w:rsid w:val="00445092"/>
    <w:rsid w:val="004470A4"/>
    <w:rsid w:val="00452EB3"/>
    <w:rsid w:val="00482EF9"/>
    <w:rsid w:val="00495D3A"/>
    <w:rsid w:val="004B03C2"/>
    <w:rsid w:val="004B558E"/>
    <w:rsid w:val="004D566E"/>
    <w:rsid w:val="004E7139"/>
    <w:rsid w:val="00502D3A"/>
    <w:rsid w:val="00504047"/>
    <w:rsid w:val="00510062"/>
    <w:rsid w:val="0051182D"/>
    <w:rsid w:val="005121D7"/>
    <w:rsid w:val="00515D2F"/>
    <w:rsid w:val="00531B26"/>
    <w:rsid w:val="00540F35"/>
    <w:rsid w:val="005411B4"/>
    <w:rsid w:val="005418C0"/>
    <w:rsid w:val="00543053"/>
    <w:rsid w:val="00543166"/>
    <w:rsid w:val="00553171"/>
    <w:rsid w:val="0055581B"/>
    <w:rsid w:val="00562D92"/>
    <w:rsid w:val="00563404"/>
    <w:rsid w:val="00563A62"/>
    <w:rsid w:val="005662E2"/>
    <w:rsid w:val="00575E83"/>
    <w:rsid w:val="005760E4"/>
    <w:rsid w:val="00580095"/>
    <w:rsid w:val="00583A70"/>
    <w:rsid w:val="00586C69"/>
    <w:rsid w:val="00590A80"/>
    <w:rsid w:val="00592BC2"/>
    <w:rsid w:val="00593058"/>
    <w:rsid w:val="00593593"/>
    <w:rsid w:val="005A3853"/>
    <w:rsid w:val="005A47AC"/>
    <w:rsid w:val="005F05CF"/>
    <w:rsid w:val="005F5E7F"/>
    <w:rsid w:val="005F76D0"/>
    <w:rsid w:val="00603B4C"/>
    <w:rsid w:val="006058FE"/>
    <w:rsid w:val="00606C8D"/>
    <w:rsid w:val="00611BD2"/>
    <w:rsid w:val="0061714E"/>
    <w:rsid w:val="006201A5"/>
    <w:rsid w:val="00624322"/>
    <w:rsid w:val="00634FBE"/>
    <w:rsid w:val="00644D79"/>
    <w:rsid w:val="00651B99"/>
    <w:rsid w:val="00654097"/>
    <w:rsid w:val="00655992"/>
    <w:rsid w:val="006562B5"/>
    <w:rsid w:val="006609FF"/>
    <w:rsid w:val="00663DAF"/>
    <w:rsid w:val="00663E7F"/>
    <w:rsid w:val="00666E0F"/>
    <w:rsid w:val="0067071F"/>
    <w:rsid w:val="00670941"/>
    <w:rsid w:val="00686422"/>
    <w:rsid w:val="00687BD8"/>
    <w:rsid w:val="00690D48"/>
    <w:rsid w:val="006933BE"/>
    <w:rsid w:val="006A0608"/>
    <w:rsid w:val="006A2B7B"/>
    <w:rsid w:val="006A42F0"/>
    <w:rsid w:val="006A529D"/>
    <w:rsid w:val="006A70ED"/>
    <w:rsid w:val="006B6918"/>
    <w:rsid w:val="006D5B97"/>
    <w:rsid w:val="006E6DE2"/>
    <w:rsid w:val="006F040F"/>
    <w:rsid w:val="006F3DBD"/>
    <w:rsid w:val="006F7CCA"/>
    <w:rsid w:val="00701B9D"/>
    <w:rsid w:val="00712B3C"/>
    <w:rsid w:val="00715849"/>
    <w:rsid w:val="00723F1A"/>
    <w:rsid w:val="00747757"/>
    <w:rsid w:val="0075049C"/>
    <w:rsid w:val="0075497E"/>
    <w:rsid w:val="00772C7C"/>
    <w:rsid w:val="007738E6"/>
    <w:rsid w:val="00774AA3"/>
    <w:rsid w:val="007901D5"/>
    <w:rsid w:val="007908BA"/>
    <w:rsid w:val="00791195"/>
    <w:rsid w:val="0079406C"/>
    <w:rsid w:val="0079500B"/>
    <w:rsid w:val="007964B0"/>
    <w:rsid w:val="007E0FB0"/>
    <w:rsid w:val="007E1420"/>
    <w:rsid w:val="007F60B8"/>
    <w:rsid w:val="007F72AC"/>
    <w:rsid w:val="0080657A"/>
    <w:rsid w:val="0080757A"/>
    <w:rsid w:val="00807F8A"/>
    <w:rsid w:val="00810FFB"/>
    <w:rsid w:val="0081351A"/>
    <w:rsid w:val="00820C2D"/>
    <w:rsid w:val="00822EAB"/>
    <w:rsid w:val="00830638"/>
    <w:rsid w:val="00833968"/>
    <w:rsid w:val="008439D1"/>
    <w:rsid w:val="00854D2E"/>
    <w:rsid w:val="00854F3B"/>
    <w:rsid w:val="00860B9D"/>
    <w:rsid w:val="00871994"/>
    <w:rsid w:val="00873D9A"/>
    <w:rsid w:val="0087634E"/>
    <w:rsid w:val="00887C59"/>
    <w:rsid w:val="00891E82"/>
    <w:rsid w:val="00894FC8"/>
    <w:rsid w:val="008958FD"/>
    <w:rsid w:val="00895AAA"/>
    <w:rsid w:val="00896E80"/>
    <w:rsid w:val="008A096D"/>
    <w:rsid w:val="008A1D07"/>
    <w:rsid w:val="008A734F"/>
    <w:rsid w:val="008B2EEB"/>
    <w:rsid w:val="008B3915"/>
    <w:rsid w:val="008B3F4F"/>
    <w:rsid w:val="008B5149"/>
    <w:rsid w:val="008C1FA7"/>
    <w:rsid w:val="008D35A0"/>
    <w:rsid w:val="008E06A6"/>
    <w:rsid w:val="008E4258"/>
    <w:rsid w:val="00914B3C"/>
    <w:rsid w:val="0091633C"/>
    <w:rsid w:val="00917BEA"/>
    <w:rsid w:val="00917DC5"/>
    <w:rsid w:val="00941CB7"/>
    <w:rsid w:val="0094214D"/>
    <w:rsid w:val="00944579"/>
    <w:rsid w:val="0094476F"/>
    <w:rsid w:val="00945311"/>
    <w:rsid w:val="009530E6"/>
    <w:rsid w:val="00954A1D"/>
    <w:rsid w:val="009571F1"/>
    <w:rsid w:val="00960903"/>
    <w:rsid w:val="009619C4"/>
    <w:rsid w:val="00965067"/>
    <w:rsid w:val="00966BB9"/>
    <w:rsid w:val="009743DB"/>
    <w:rsid w:val="00975822"/>
    <w:rsid w:val="009871E8"/>
    <w:rsid w:val="00994B46"/>
    <w:rsid w:val="00995AE2"/>
    <w:rsid w:val="00995F44"/>
    <w:rsid w:val="009A0E8E"/>
    <w:rsid w:val="009A24A5"/>
    <w:rsid w:val="009A3628"/>
    <w:rsid w:val="009A3716"/>
    <w:rsid w:val="009D0876"/>
    <w:rsid w:val="009D6B88"/>
    <w:rsid w:val="009D7D9C"/>
    <w:rsid w:val="009E0CB0"/>
    <w:rsid w:val="009E3753"/>
    <w:rsid w:val="009E79FD"/>
    <w:rsid w:val="009F3C8D"/>
    <w:rsid w:val="009F77D7"/>
    <w:rsid w:val="009F7D0D"/>
    <w:rsid w:val="00A0156E"/>
    <w:rsid w:val="00A02ACB"/>
    <w:rsid w:val="00A05DEB"/>
    <w:rsid w:val="00A2081A"/>
    <w:rsid w:val="00A25CCD"/>
    <w:rsid w:val="00A2628A"/>
    <w:rsid w:val="00A30319"/>
    <w:rsid w:val="00A35AA0"/>
    <w:rsid w:val="00A35C19"/>
    <w:rsid w:val="00A41DA8"/>
    <w:rsid w:val="00A47812"/>
    <w:rsid w:val="00A51C04"/>
    <w:rsid w:val="00A526B2"/>
    <w:rsid w:val="00A80A70"/>
    <w:rsid w:val="00A81772"/>
    <w:rsid w:val="00A85AB7"/>
    <w:rsid w:val="00A93FF9"/>
    <w:rsid w:val="00AA385C"/>
    <w:rsid w:val="00AA45DA"/>
    <w:rsid w:val="00AA6A95"/>
    <w:rsid w:val="00AB2412"/>
    <w:rsid w:val="00AC656C"/>
    <w:rsid w:val="00AD18EE"/>
    <w:rsid w:val="00AF1175"/>
    <w:rsid w:val="00AF1CFE"/>
    <w:rsid w:val="00AF21C8"/>
    <w:rsid w:val="00AF54EA"/>
    <w:rsid w:val="00AF7790"/>
    <w:rsid w:val="00B02A15"/>
    <w:rsid w:val="00B12130"/>
    <w:rsid w:val="00B14259"/>
    <w:rsid w:val="00B20A9D"/>
    <w:rsid w:val="00B22646"/>
    <w:rsid w:val="00B23D7C"/>
    <w:rsid w:val="00B2654C"/>
    <w:rsid w:val="00B3245A"/>
    <w:rsid w:val="00B335E1"/>
    <w:rsid w:val="00B356BB"/>
    <w:rsid w:val="00B3772E"/>
    <w:rsid w:val="00B41EEA"/>
    <w:rsid w:val="00B67CC5"/>
    <w:rsid w:val="00B80538"/>
    <w:rsid w:val="00B81F0C"/>
    <w:rsid w:val="00B85026"/>
    <w:rsid w:val="00B93A82"/>
    <w:rsid w:val="00BA4A99"/>
    <w:rsid w:val="00BA6A1C"/>
    <w:rsid w:val="00BB247F"/>
    <w:rsid w:val="00BB7FE3"/>
    <w:rsid w:val="00BC134C"/>
    <w:rsid w:val="00BC5D24"/>
    <w:rsid w:val="00BD7C92"/>
    <w:rsid w:val="00BE047F"/>
    <w:rsid w:val="00BE11BE"/>
    <w:rsid w:val="00BE4F78"/>
    <w:rsid w:val="00BF1FE7"/>
    <w:rsid w:val="00C01A11"/>
    <w:rsid w:val="00C04A0F"/>
    <w:rsid w:val="00C04A9E"/>
    <w:rsid w:val="00C1061C"/>
    <w:rsid w:val="00C1658C"/>
    <w:rsid w:val="00C2318E"/>
    <w:rsid w:val="00C23858"/>
    <w:rsid w:val="00C23D42"/>
    <w:rsid w:val="00C26848"/>
    <w:rsid w:val="00C33B22"/>
    <w:rsid w:val="00C4005D"/>
    <w:rsid w:val="00C448D3"/>
    <w:rsid w:val="00C45F72"/>
    <w:rsid w:val="00C55688"/>
    <w:rsid w:val="00C612C7"/>
    <w:rsid w:val="00C738B5"/>
    <w:rsid w:val="00C76F24"/>
    <w:rsid w:val="00C82554"/>
    <w:rsid w:val="00C82FB7"/>
    <w:rsid w:val="00C9365D"/>
    <w:rsid w:val="00CA10BF"/>
    <w:rsid w:val="00CA1B56"/>
    <w:rsid w:val="00CA691A"/>
    <w:rsid w:val="00CA6BF3"/>
    <w:rsid w:val="00CB2C8E"/>
    <w:rsid w:val="00CB4404"/>
    <w:rsid w:val="00CD0840"/>
    <w:rsid w:val="00CE708D"/>
    <w:rsid w:val="00CF01CC"/>
    <w:rsid w:val="00D13808"/>
    <w:rsid w:val="00D14A23"/>
    <w:rsid w:val="00D17C92"/>
    <w:rsid w:val="00D21A74"/>
    <w:rsid w:val="00D339AE"/>
    <w:rsid w:val="00D414BC"/>
    <w:rsid w:val="00D60D6A"/>
    <w:rsid w:val="00D63750"/>
    <w:rsid w:val="00D64814"/>
    <w:rsid w:val="00D66581"/>
    <w:rsid w:val="00D6720C"/>
    <w:rsid w:val="00D72A67"/>
    <w:rsid w:val="00D77CB6"/>
    <w:rsid w:val="00D77F99"/>
    <w:rsid w:val="00D80DB8"/>
    <w:rsid w:val="00D8146C"/>
    <w:rsid w:val="00D831C1"/>
    <w:rsid w:val="00D8495F"/>
    <w:rsid w:val="00D87F71"/>
    <w:rsid w:val="00D90170"/>
    <w:rsid w:val="00D9742B"/>
    <w:rsid w:val="00D97B35"/>
    <w:rsid w:val="00D97D88"/>
    <w:rsid w:val="00DB5C7E"/>
    <w:rsid w:val="00DC0EE6"/>
    <w:rsid w:val="00DC675C"/>
    <w:rsid w:val="00DC6ACF"/>
    <w:rsid w:val="00DC6B96"/>
    <w:rsid w:val="00DD4DF0"/>
    <w:rsid w:val="00DE0A50"/>
    <w:rsid w:val="00DE4E45"/>
    <w:rsid w:val="00DE77C8"/>
    <w:rsid w:val="00DE7D04"/>
    <w:rsid w:val="00DF22B2"/>
    <w:rsid w:val="00DF7DFB"/>
    <w:rsid w:val="00E005C0"/>
    <w:rsid w:val="00E05A96"/>
    <w:rsid w:val="00E0774D"/>
    <w:rsid w:val="00E25FF8"/>
    <w:rsid w:val="00E407BD"/>
    <w:rsid w:val="00E428C3"/>
    <w:rsid w:val="00E46714"/>
    <w:rsid w:val="00E46CF8"/>
    <w:rsid w:val="00E51204"/>
    <w:rsid w:val="00E608B8"/>
    <w:rsid w:val="00E625A6"/>
    <w:rsid w:val="00E64874"/>
    <w:rsid w:val="00E76A0B"/>
    <w:rsid w:val="00E809FB"/>
    <w:rsid w:val="00E81AD8"/>
    <w:rsid w:val="00E939F4"/>
    <w:rsid w:val="00E93E94"/>
    <w:rsid w:val="00EA4CE0"/>
    <w:rsid w:val="00EA5B29"/>
    <w:rsid w:val="00EA5BF2"/>
    <w:rsid w:val="00EA6943"/>
    <w:rsid w:val="00EB1A4B"/>
    <w:rsid w:val="00EB4D28"/>
    <w:rsid w:val="00EC7E64"/>
    <w:rsid w:val="00ED162D"/>
    <w:rsid w:val="00EE20CF"/>
    <w:rsid w:val="00EE3FBA"/>
    <w:rsid w:val="00EE5119"/>
    <w:rsid w:val="00F17061"/>
    <w:rsid w:val="00F25217"/>
    <w:rsid w:val="00F27932"/>
    <w:rsid w:val="00F30174"/>
    <w:rsid w:val="00F33023"/>
    <w:rsid w:val="00F46725"/>
    <w:rsid w:val="00F53ED1"/>
    <w:rsid w:val="00F547D5"/>
    <w:rsid w:val="00F7239D"/>
    <w:rsid w:val="00F802B4"/>
    <w:rsid w:val="00F80AB1"/>
    <w:rsid w:val="00F83AD4"/>
    <w:rsid w:val="00F86C22"/>
    <w:rsid w:val="00FA0C6E"/>
    <w:rsid w:val="00FA7982"/>
    <w:rsid w:val="00FB255D"/>
    <w:rsid w:val="00FB77EC"/>
    <w:rsid w:val="00FD0E5C"/>
    <w:rsid w:val="00FD23E3"/>
    <w:rsid w:val="00FD3A29"/>
    <w:rsid w:val="00FE6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751988-F4AA-48D0-9DC2-B6CC916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BF2"/>
    <w:pPr>
      <w:spacing w:after="200" w:line="276" w:lineRule="auto"/>
    </w:pPr>
  </w:style>
  <w:style w:type="paragraph" w:styleId="1">
    <w:name w:val="heading 1"/>
    <w:aliases w:val="1,H1,(раздел),Заголовок 1 (таблица),Глава 2"/>
    <w:basedOn w:val="a"/>
    <w:next w:val="a"/>
    <w:link w:val="10"/>
    <w:uiPriority w:val="99"/>
    <w:qFormat/>
    <w:rsid w:val="00891E82"/>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semiHidden/>
    <w:unhideWhenUsed/>
    <w:qFormat/>
    <w:locked/>
    <w:rsid w:val="00820C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9"/>
    <w:qFormat/>
    <w:rsid w:val="00891E82"/>
    <w:pPr>
      <w:keepNext/>
      <w:keepLines/>
      <w:spacing w:before="200" w:after="0" w:line="240" w:lineRule="auto"/>
      <w:outlineLvl w:val="3"/>
    </w:pPr>
    <w:rPr>
      <w:rFonts w:ascii="Cambria" w:hAnsi="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uiPriority w:val="99"/>
    <w:locked/>
    <w:rsid w:val="00891E82"/>
    <w:rPr>
      <w:rFonts w:ascii="Times New Roman" w:hAnsi="Times New Roman" w:cs="Times New Roman"/>
      <w:sz w:val="24"/>
      <w:szCs w:val="24"/>
    </w:rPr>
  </w:style>
  <w:style w:type="character" w:customStyle="1" w:styleId="40">
    <w:name w:val="Заголовок 4 Знак"/>
    <w:basedOn w:val="a0"/>
    <w:link w:val="4"/>
    <w:uiPriority w:val="99"/>
    <w:locked/>
    <w:rsid w:val="00891E82"/>
    <w:rPr>
      <w:rFonts w:ascii="Cambria" w:hAnsi="Cambria" w:cs="Times New Roman"/>
      <w:b/>
      <w:bCs/>
      <w:i/>
      <w:iCs/>
      <w:color w:val="4F81BD"/>
      <w:sz w:val="24"/>
      <w:szCs w:val="24"/>
    </w:rPr>
  </w:style>
  <w:style w:type="paragraph" w:styleId="a3">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4"/>
    <w:uiPriority w:val="1"/>
    <w:qFormat/>
    <w:rsid w:val="00891E82"/>
    <w:pPr>
      <w:ind w:left="720"/>
      <w:contextualSpacing/>
    </w:pPr>
    <w:rPr>
      <w:lang w:eastAsia="en-US"/>
    </w:rPr>
  </w:style>
  <w:style w:type="paragraph" w:styleId="a5">
    <w:name w:val="No Spacing"/>
    <w:link w:val="a6"/>
    <w:uiPriority w:val="99"/>
    <w:qFormat/>
    <w:rsid w:val="00891E82"/>
    <w:pPr>
      <w:jc w:val="both"/>
    </w:pPr>
    <w:rPr>
      <w:rFonts w:ascii="Times New Roman" w:hAnsi="Times New Roman"/>
      <w:sz w:val="24"/>
      <w:szCs w:val="24"/>
    </w:rPr>
  </w:style>
  <w:style w:type="character" w:customStyle="1" w:styleId="a6">
    <w:name w:val="Без интервала Знак"/>
    <w:link w:val="a5"/>
    <w:uiPriority w:val="99"/>
    <w:locked/>
    <w:rsid w:val="00891E82"/>
    <w:rPr>
      <w:rFonts w:ascii="Times New Roman" w:hAnsi="Times New Roman"/>
      <w:sz w:val="24"/>
    </w:rPr>
  </w:style>
  <w:style w:type="paragraph" w:styleId="a7">
    <w:name w:val="header"/>
    <w:basedOn w:val="a"/>
    <w:link w:val="a8"/>
    <w:uiPriority w:val="99"/>
    <w:rsid w:val="00891E8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891E82"/>
    <w:rPr>
      <w:rFonts w:cs="Times New Roman"/>
    </w:rPr>
  </w:style>
  <w:style w:type="paragraph" w:styleId="a9">
    <w:name w:val="footer"/>
    <w:basedOn w:val="a"/>
    <w:link w:val="aa"/>
    <w:uiPriority w:val="99"/>
    <w:rsid w:val="00891E8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891E82"/>
    <w:rPr>
      <w:rFonts w:cs="Times New Roman"/>
    </w:rPr>
  </w:style>
  <w:style w:type="character" w:styleId="ab">
    <w:name w:val="Hyperlink"/>
    <w:basedOn w:val="a0"/>
    <w:uiPriority w:val="99"/>
    <w:rsid w:val="00E809FB"/>
    <w:rPr>
      <w:rFonts w:cs="Times New Roman"/>
      <w:color w:val="0000FF"/>
      <w:u w:val="single"/>
    </w:rPr>
  </w:style>
  <w:style w:type="paragraph" w:styleId="ac">
    <w:name w:val="Balloon Text"/>
    <w:basedOn w:val="a"/>
    <w:link w:val="ad"/>
    <w:uiPriority w:val="99"/>
    <w:semiHidden/>
    <w:rsid w:val="00267E60"/>
    <w:pPr>
      <w:spacing w:after="0" w:line="240" w:lineRule="auto"/>
    </w:pPr>
    <w:rPr>
      <w:rFonts w:ascii="Tahoma" w:hAnsi="Tahoma" w:cs="Tahoma"/>
      <w:sz w:val="16"/>
      <w:szCs w:val="16"/>
      <w:lang w:val="en-US" w:eastAsia="en-US"/>
    </w:rPr>
  </w:style>
  <w:style w:type="character" w:customStyle="1" w:styleId="ad">
    <w:name w:val="Текст выноски Знак"/>
    <w:basedOn w:val="a0"/>
    <w:link w:val="ac"/>
    <w:uiPriority w:val="99"/>
    <w:semiHidden/>
    <w:locked/>
    <w:rsid w:val="00267E60"/>
    <w:rPr>
      <w:rFonts w:ascii="Tahoma" w:hAnsi="Tahoma" w:cs="Tahoma"/>
      <w:sz w:val="16"/>
      <w:szCs w:val="16"/>
      <w:lang w:val="en-US" w:eastAsia="en-US"/>
    </w:rPr>
  </w:style>
  <w:style w:type="table" w:styleId="ae">
    <w:name w:val="Table Grid"/>
    <w:basedOn w:val="a1"/>
    <w:uiPriority w:val="99"/>
    <w:rsid w:val="00267E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0">
    <w:name w:val="c50"/>
    <w:basedOn w:val="a0"/>
    <w:uiPriority w:val="99"/>
    <w:rsid w:val="00DB5C7E"/>
    <w:rPr>
      <w:rFonts w:cs="Times New Roman"/>
    </w:rPr>
  </w:style>
  <w:style w:type="character" w:customStyle="1" w:styleId="c15">
    <w:name w:val="c15"/>
    <w:basedOn w:val="a0"/>
    <w:uiPriority w:val="99"/>
    <w:rsid w:val="00DB5C7E"/>
    <w:rPr>
      <w:rFonts w:cs="Times New Roman"/>
    </w:rPr>
  </w:style>
  <w:style w:type="character" w:customStyle="1" w:styleId="af">
    <w:name w:val="Основной текст_"/>
    <w:link w:val="11"/>
    <w:uiPriority w:val="99"/>
    <w:locked/>
    <w:rsid w:val="006A0608"/>
    <w:rPr>
      <w:shd w:val="clear" w:color="auto" w:fill="FFFFFF"/>
    </w:rPr>
  </w:style>
  <w:style w:type="paragraph" w:customStyle="1" w:styleId="11">
    <w:name w:val="Основной текст1"/>
    <w:basedOn w:val="a"/>
    <w:link w:val="af"/>
    <w:uiPriority w:val="99"/>
    <w:rsid w:val="006A0608"/>
    <w:pPr>
      <w:shd w:val="clear" w:color="auto" w:fill="FFFFFF"/>
      <w:spacing w:after="0" w:line="264" w:lineRule="exact"/>
      <w:ind w:hanging="380"/>
      <w:jc w:val="both"/>
    </w:pPr>
    <w:rPr>
      <w:sz w:val="20"/>
      <w:szCs w:val="20"/>
    </w:rPr>
  </w:style>
  <w:style w:type="table" w:customStyle="1" w:styleId="TableGrid">
    <w:name w:val="TableGrid"/>
    <w:rsid w:val="00D97B35"/>
    <w:rPr>
      <w:rFonts w:asciiTheme="minorHAnsi" w:eastAsiaTheme="minorEastAsia" w:hAnsiTheme="minorHAnsi" w:cstheme="minorBidi"/>
      <w:lang w:val="en-US" w:eastAsia="en-US"/>
    </w:rPr>
    <w:tblPr>
      <w:tblCellMar>
        <w:top w:w="0" w:type="dxa"/>
        <w:left w:w="0" w:type="dxa"/>
        <w:bottom w:w="0" w:type="dxa"/>
        <w:right w:w="0" w:type="dxa"/>
      </w:tblCellMar>
    </w:tblPr>
  </w:style>
  <w:style w:type="character" w:customStyle="1" w:styleId="a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3"/>
    <w:qFormat/>
    <w:locked/>
    <w:rsid w:val="004155DD"/>
    <w:rPr>
      <w:lang w:eastAsia="en-US"/>
    </w:rPr>
  </w:style>
  <w:style w:type="paragraph" w:styleId="af0">
    <w:name w:val="Body Text"/>
    <w:basedOn w:val="a"/>
    <w:link w:val="af1"/>
    <w:uiPriority w:val="1"/>
    <w:qFormat/>
    <w:rsid w:val="008E06A6"/>
    <w:pPr>
      <w:widowControl w:val="0"/>
      <w:autoSpaceDE w:val="0"/>
      <w:autoSpaceDN w:val="0"/>
      <w:spacing w:after="0" w:line="240" w:lineRule="auto"/>
    </w:pPr>
    <w:rPr>
      <w:rFonts w:ascii="Times New Roman" w:hAnsi="Times New Roman"/>
      <w:sz w:val="28"/>
      <w:szCs w:val="28"/>
      <w:lang w:eastAsia="en-US"/>
    </w:rPr>
  </w:style>
  <w:style w:type="character" w:customStyle="1" w:styleId="af1">
    <w:name w:val="Основной текст Знак"/>
    <w:basedOn w:val="a0"/>
    <w:link w:val="af0"/>
    <w:uiPriority w:val="1"/>
    <w:rsid w:val="008E06A6"/>
    <w:rPr>
      <w:rFonts w:ascii="Times New Roman" w:hAnsi="Times New Roman"/>
      <w:sz w:val="28"/>
      <w:szCs w:val="28"/>
      <w:lang w:eastAsia="en-US"/>
    </w:rPr>
  </w:style>
  <w:style w:type="paragraph" w:customStyle="1" w:styleId="21">
    <w:name w:val="Заголовок 21"/>
    <w:basedOn w:val="a"/>
    <w:uiPriority w:val="1"/>
    <w:qFormat/>
    <w:rsid w:val="00854D2E"/>
    <w:pPr>
      <w:widowControl w:val="0"/>
      <w:autoSpaceDE w:val="0"/>
      <w:autoSpaceDN w:val="0"/>
      <w:spacing w:after="0" w:line="240" w:lineRule="auto"/>
      <w:ind w:left="690"/>
      <w:jc w:val="center"/>
      <w:outlineLvl w:val="2"/>
    </w:pPr>
    <w:rPr>
      <w:rFonts w:ascii="Times New Roman" w:hAnsi="Times New Roman"/>
      <w:b/>
      <w:bCs/>
      <w:sz w:val="28"/>
      <w:szCs w:val="28"/>
      <w:lang w:eastAsia="en-US"/>
    </w:rPr>
  </w:style>
  <w:style w:type="paragraph" w:customStyle="1" w:styleId="af2">
    <w:name w:val="Содержимое таблицы"/>
    <w:basedOn w:val="a"/>
    <w:qFormat/>
    <w:rsid w:val="00EC7E64"/>
    <w:pPr>
      <w:suppressLineNumbers/>
      <w:suppressAutoHyphens/>
      <w:spacing w:after="0" w:line="240" w:lineRule="auto"/>
    </w:pPr>
    <w:rPr>
      <w:rFonts w:eastAsia="SimSun"/>
      <w:sz w:val="24"/>
      <w:szCs w:val="24"/>
      <w:lang w:eastAsia="ar-SA"/>
    </w:rPr>
  </w:style>
  <w:style w:type="character" w:styleId="af3">
    <w:name w:val="Emphasis"/>
    <w:qFormat/>
    <w:locked/>
    <w:rsid w:val="00A02ACB"/>
    <w:rPr>
      <w:rFonts w:cs="Times New Roman"/>
      <w:i/>
    </w:rPr>
  </w:style>
  <w:style w:type="paragraph" w:customStyle="1" w:styleId="TableParagraph">
    <w:name w:val="Table Paragraph"/>
    <w:basedOn w:val="a"/>
    <w:uiPriority w:val="1"/>
    <w:qFormat/>
    <w:rsid w:val="008A734F"/>
    <w:pPr>
      <w:widowControl w:val="0"/>
      <w:autoSpaceDE w:val="0"/>
      <w:autoSpaceDN w:val="0"/>
      <w:spacing w:after="0" w:line="240" w:lineRule="auto"/>
      <w:ind w:left="107"/>
    </w:pPr>
    <w:rPr>
      <w:rFonts w:ascii="Times New Roman" w:hAnsi="Times New Roman"/>
      <w:lang w:eastAsia="en-US"/>
    </w:rPr>
  </w:style>
  <w:style w:type="paragraph" w:customStyle="1" w:styleId="31">
    <w:name w:val="Заголовок 31"/>
    <w:basedOn w:val="a"/>
    <w:uiPriority w:val="1"/>
    <w:qFormat/>
    <w:rsid w:val="008A734F"/>
    <w:pPr>
      <w:widowControl w:val="0"/>
      <w:autoSpaceDE w:val="0"/>
      <w:autoSpaceDN w:val="0"/>
      <w:spacing w:after="0" w:line="240" w:lineRule="auto"/>
      <w:ind w:left="885"/>
      <w:outlineLvl w:val="3"/>
    </w:pPr>
    <w:rPr>
      <w:rFonts w:ascii="Times New Roman" w:hAnsi="Times New Roman"/>
      <w:b/>
      <w:bCs/>
      <w:i/>
      <w:iCs/>
      <w:sz w:val="24"/>
      <w:szCs w:val="24"/>
      <w:lang w:eastAsia="en-US"/>
    </w:rPr>
  </w:style>
  <w:style w:type="character" w:styleId="af4">
    <w:name w:val="Subtle Reference"/>
    <w:basedOn w:val="a0"/>
    <w:uiPriority w:val="99"/>
    <w:qFormat/>
    <w:rsid w:val="009A3628"/>
    <w:rPr>
      <w:rFonts w:cs="Times New Roman"/>
      <w:smallCaps/>
      <w:color w:val="C0504D"/>
      <w:u w:val="single"/>
    </w:rPr>
  </w:style>
  <w:style w:type="character" w:customStyle="1" w:styleId="20">
    <w:name w:val="Заголовок 2 Знак"/>
    <w:basedOn w:val="a0"/>
    <w:link w:val="2"/>
    <w:semiHidden/>
    <w:rsid w:val="00820C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28999">
      <w:bodyDiv w:val="1"/>
      <w:marLeft w:val="0"/>
      <w:marRight w:val="0"/>
      <w:marTop w:val="0"/>
      <w:marBottom w:val="0"/>
      <w:divBdr>
        <w:top w:val="none" w:sz="0" w:space="0" w:color="auto"/>
        <w:left w:val="none" w:sz="0" w:space="0" w:color="auto"/>
        <w:bottom w:val="none" w:sz="0" w:space="0" w:color="auto"/>
        <w:right w:val="none" w:sz="0" w:space="0" w:color="auto"/>
      </w:divBdr>
    </w:div>
    <w:div w:id="14062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hool.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ro.ranepa.ru/navigator-programm-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1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ro.ranepa.ru/files/docs/do/navigator_obraz_programm/ot_rojdeniya_do_shkol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line.edu.r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7304-7F1C-416D-BD27-FB85C60B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6543</Words>
  <Characters>37299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Компьютер</cp:lastModifiedBy>
  <cp:revision>2</cp:revision>
  <dcterms:created xsi:type="dcterms:W3CDTF">2024-09-29T10:45:00Z</dcterms:created>
  <dcterms:modified xsi:type="dcterms:W3CDTF">2024-09-29T10:45:00Z</dcterms:modified>
</cp:coreProperties>
</file>