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68" w:rsidRDefault="00E42AFD" w:rsidP="00E42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AF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42AFD" w:rsidRPr="00E42AFD" w:rsidRDefault="00E42AFD" w:rsidP="00E42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777DD" w:rsidTr="007777DD">
        <w:tc>
          <w:tcPr>
            <w:tcW w:w="4672" w:type="dxa"/>
          </w:tcPr>
          <w:p w:rsidR="007777DD" w:rsidRPr="007777DD" w:rsidRDefault="00777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7D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7777DD" w:rsidRDefault="0077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ГЭК</w:t>
            </w:r>
          </w:p>
          <w:p w:rsidR="007777DD" w:rsidRDefault="00E9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7777D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/___________________</w:t>
            </w:r>
          </w:p>
          <w:p w:rsidR="007777DD" w:rsidRDefault="00E4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__________________202___</w:t>
            </w:r>
            <w:r w:rsidR="007777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7777DD" w:rsidRDefault="0077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7DD" w:rsidRDefault="0077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7777DD" w:rsidRDefault="0077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 от ____________________</w:t>
            </w:r>
          </w:p>
        </w:tc>
        <w:tc>
          <w:tcPr>
            <w:tcW w:w="4673" w:type="dxa"/>
          </w:tcPr>
          <w:p w:rsidR="007777DD" w:rsidRPr="007777DD" w:rsidRDefault="007777DD" w:rsidP="007777D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7D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777DD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ГБПОУ «ВАТТ-ККК»</w:t>
            </w:r>
          </w:p>
          <w:p w:rsidR="007777DD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А.Я.Докшин</w:t>
            </w:r>
            <w:proofErr w:type="spellEnd"/>
          </w:p>
          <w:p w:rsidR="007777DD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7DD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</w:t>
            </w:r>
          </w:p>
          <w:p w:rsidR="007777DD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_________________________</w:t>
            </w:r>
          </w:p>
        </w:tc>
      </w:tr>
    </w:tbl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32"/>
          <w:szCs w:val="32"/>
        </w:rPr>
      </w:pPr>
    </w:p>
    <w:p w:rsidR="007777DD" w:rsidRDefault="007777DD">
      <w:pPr>
        <w:rPr>
          <w:rFonts w:ascii="Times New Roman" w:hAnsi="Times New Roman" w:cs="Times New Roman"/>
          <w:sz w:val="32"/>
          <w:szCs w:val="32"/>
        </w:rPr>
      </w:pPr>
    </w:p>
    <w:p w:rsidR="007777DD" w:rsidRDefault="007777DD">
      <w:pPr>
        <w:rPr>
          <w:rFonts w:ascii="Times New Roman" w:hAnsi="Times New Roman" w:cs="Times New Roman"/>
          <w:sz w:val="32"/>
          <w:szCs w:val="32"/>
        </w:rPr>
      </w:pPr>
    </w:p>
    <w:p w:rsidR="007777DD" w:rsidRPr="007777DD" w:rsidRDefault="007777DD">
      <w:pPr>
        <w:rPr>
          <w:rFonts w:ascii="Times New Roman" w:hAnsi="Times New Roman" w:cs="Times New Roman"/>
          <w:sz w:val="32"/>
          <w:szCs w:val="32"/>
        </w:rPr>
      </w:pPr>
    </w:p>
    <w:p w:rsidR="007777DD" w:rsidRPr="00D8762B" w:rsidRDefault="007777DD" w:rsidP="00777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2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777DD" w:rsidRPr="00D8762B" w:rsidRDefault="007777DD" w:rsidP="00777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2B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 АТТЕСТАЦИИ</w:t>
      </w:r>
    </w:p>
    <w:p w:rsidR="007777DD" w:rsidRPr="00D8762B" w:rsidRDefault="007777DD" w:rsidP="00777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62B">
        <w:rPr>
          <w:rFonts w:ascii="Times New Roman" w:hAnsi="Times New Roman" w:cs="Times New Roman"/>
          <w:sz w:val="28"/>
          <w:szCs w:val="28"/>
        </w:rPr>
        <w:t>по образовательной программе среднего профессионального образования</w:t>
      </w:r>
    </w:p>
    <w:p w:rsidR="001E259D" w:rsidRPr="00D8762B" w:rsidRDefault="001E259D" w:rsidP="00777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62B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650BCC">
        <w:rPr>
          <w:rFonts w:ascii="Times New Roman" w:hAnsi="Times New Roman" w:cs="Times New Roman"/>
          <w:sz w:val="28"/>
          <w:szCs w:val="28"/>
        </w:rPr>
        <w:t>43.01.09 Повар, кондитер</w:t>
      </w:r>
    </w:p>
    <w:p w:rsidR="007777DD" w:rsidRPr="00D8762B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Pr="00D8762B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D8762B" w:rsidRDefault="00D8762B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E42AFD" w:rsidP="00777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202__</w:t>
      </w:r>
      <w:r w:rsidR="007777D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  <w:r w:rsidRPr="00E95598">
        <w:rPr>
          <w:rFonts w:ascii="Times New Roman" w:hAnsi="Times New Roman" w:cs="Times New Roman"/>
          <w:b/>
          <w:sz w:val="28"/>
          <w:szCs w:val="28"/>
        </w:rPr>
        <w:lastRenderedPageBreak/>
        <w:t>Разработчики</w:t>
      </w:r>
      <w:r>
        <w:rPr>
          <w:rFonts w:ascii="Times New Roman" w:hAnsi="Times New Roman" w:cs="Times New Roman"/>
          <w:sz w:val="28"/>
          <w:szCs w:val="28"/>
        </w:rPr>
        <w:t>: Временная творческая группа педагогических работников ГБПОУ «ВАТТ-ККК»</w:t>
      </w:r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</w:p>
    <w:p w:rsidR="009037D4" w:rsidRPr="009037D4" w:rsidRDefault="009037D4" w:rsidP="009037D4">
      <w:pPr>
        <w:rPr>
          <w:rFonts w:ascii="Times New Roman" w:hAnsi="Times New Roman" w:cs="Times New Roman"/>
          <w:sz w:val="28"/>
          <w:szCs w:val="28"/>
        </w:rPr>
      </w:pPr>
      <w:r w:rsidRPr="009037D4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9037D4" w:rsidRPr="009037D4" w:rsidRDefault="009037D4" w:rsidP="009037D4">
      <w:pPr>
        <w:rPr>
          <w:rFonts w:ascii="Times New Roman" w:hAnsi="Times New Roman" w:cs="Times New Roman"/>
          <w:sz w:val="28"/>
          <w:szCs w:val="28"/>
        </w:rPr>
      </w:pPr>
      <w:r w:rsidRPr="009037D4">
        <w:rPr>
          <w:rFonts w:ascii="Times New Roman" w:hAnsi="Times New Roman" w:cs="Times New Roman"/>
          <w:sz w:val="28"/>
          <w:szCs w:val="28"/>
        </w:rPr>
        <w:t>по теоретическому обучению</w:t>
      </w:r>
      <w:r w:rsidRPr="009037D4">
        <w:rPr>
          <w:rFonts w:ascii="Times New Roman" w:hAnsi="Times New Roman" w:cs="Times New Roman"/>
          <w:sz w:val="28"/>
          <w:szCs w:val="28"/>
        </w:rPr>
        <w:tab/>
        <w:t>___________</w:t>
      </w:r>
      <w:r w:rsidRPr="009037D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7D4">
        <w:rPr>
          <w:rFonts w:ascii="Times New Roman" w:hAnsi="Times New Roman" w:cs="Times New Roman"/>
          <w:sz w:val="28"/>
          <w:szCs w:val="28"/>
        </w:rPr>
        <w:t>Ю.Б.Переродина</w:t>
      </w:r>
      <w:proofErr w:type="spellEnd"/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О.В.Шеметова</w:t>
      </w:r>
      <w:proofErr w:type="spellEnd"/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1980" w:rsidRPr="00D8762B" w:rsidRDefault="00111980" w:rsidP="0011198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w w:val="105"/>
          <w:sz w:val="24"/>
          <w:szCs w:val="24"/>
        </w:rPr>
      </w:pPr>
      <w:r w:rsidRPr="00D8762B">
        <w:rPr>
          <w:rFonts w:ascii="Times New Roman" w:hAnsi="Times New Roman"/>
          <w:b/>
          <w:bCs/>
          <w:spacing w:val="-2"/>
          <w:w w:val="105"/>
          <w:sz w:val="24"/>
          <w:szCs w:val="24"/>
        </w:rPr>
        <w:lastRenderedPageBreak/>
        <w:t>1. Основные положения</w:t>
      </w:r>
    </w:p>
    <w:p w:rsidR="00C04EFB" w:rsidRPr="00D8762B" w:rsidRDefault="00111980" w:rsidP="00733BEA">
      <w:pPr>
        <w:spacing w:after="0"/>
        <w:ind w:firstLine="708"/>
        <w:jc w:val="both"/>
        <w:rPr>
          <w:rFonts w:ascii="Times New Roman" w:hAnsi="Times New Roman"/>
          <w:spacing w:val="-2"/>
          <w:w w:val="105"/>
          <w:sz w:val="24"/>
          <w:szCs w:val="24"/>
        </w:rPr>
      </w:pPr>
      <w:r w:rsidRPr="00D8762B">
        <w:rPr>
          <w:rFonts w:ascii="Times New Roman" w:hAnsi="Times New Roman"/>
          <w:spacing w:val="-2"/>
          <w:w w:val="105"/>
          <w:sz w:val="24"/>
          <w:szCs w:val="24"/>
        </w:rPr>
        <w:t>Программа государственной итоговой аттестации (далее – ГИА) является частью образовательной программы</w:t>
      </w:r>
      <w:r w:rsidR="00482132" w:rsidRPr="00D8762B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D8762B">
        <w:rPr>
          <w:rFonts w:ascii="Times New Roman" w:hAnsi="Times New Roman"/>
          <w:spacing w:val="-2"/>
          <w:w w:val="105"/>
          <w:sz w:val="24"/>
          <w:szCs w:val="24"/>
        </w:rPr>
        <w:t>среднего профессионального образования</w:t>
      </w:r>
      <w:r w:rsidR="00ED714F" w:rsidRPr="00D8762B">
        <w:rPr>
          <w:rFonts w:ascii="Times New Roman" w:hAnsi="Times New Roman"/>
          <w:spacing w:val="-2"/>
          <w:w w:val="105"/>
          <w:sz w:val="24"/>
          <w:szCs w:val="24"/>
        </w:rPr>
        <w:t xml:space="preserve"> и определяет совокупность требований к ГИА, в том числе к содержанию, организации работы, оценочным материалам ГИА выпускников по профессии</w:t>
      </w:r>
      <w:r w:rsidR="00733BEA" w:rsidRPr="00D8762B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="00650BCC">
        <w:rPr>
          <w:rFonts w:ascii="Times New Roman" w:hAnsi="Times New Roman"/>
          <w:spacing w:val="-2"/>
          <w:w w:val="105"/>
          <w:sz w:val="24"/>
          <w:szCs w:val="24"/>
        </w:rPr>
        <w:t>43.01.09 Повар, кондитер</w:t>
      </w:r>
      <w:r w:rsidR="00ED714F" w:rsidRPr="00D8762B">
        <w:rPr>
          <w:rFonts w:ascii="Times New Roman" w:hAnsi="Times New Roman"/>
          <w:spacing w:val="-2"/>
          <w:w w:val="105"/>
          <w:sz w:val="24"/>
          <w:szCs w:val="24"/>
        </w:rPr>
        <w:t xml:space="preserve">. </w:t>
      </w:r>
    </w:p>
    <w:p w:rsidR="00C04EFB" w:rsidRPr="00D8762B" w:rsidRDefault="00C04EFB" w:rsidP="0073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Порядок проведения ГИА</w:t>
      </w:r>
      <w:r w:rsidR="00ED714F" w:rsidRPr="00D87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714F"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по профессии </w:t>
      </w:r>
      <w:r w:rsidR="00650BCC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43.01.09 Повар, кондитер</w:t>
      </w: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, порядок подачи и рассмотрения апелляций, порядок проведения ГИА для обучающихся из числа лиц с ограниченными возможностями здоровья</w:t>
      </w:r>
      <w:r w:rsidR="009037D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и инвалидностью</w:t>
      </w: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, порядок присвоения квалификации осуществляется в соответствии со следующими документами:</w:t>
      </w:r>
    </w:p>
    <w:p w:rsidR="00C04EFB" w:rsidRPr="00D8762B" w:rsidRDefault="00C04EFB" w:rsidP="0073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– Федеральным законом от 29.12.2012 № 273-ФЗ «Об образовании в Российской Федерации» (с изменениями и дополнениями);</w:t>
      </w:r>
    </w:p>
    <w:p w:rsidR="00C04EFB" w:rsidRPr="00D8762B" w:rsidRDefault="00C04EFB" w:rsidP="00C0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– </w:t>
      </w:r>
      <w:r w:rsidRPr="00D8762B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Министерства просвещения Российской Федерации </w:t>
      </w:r>
      <w:r w:rsidRPr="00D8762B">
        <w:rPr>
          <w:rFonts w:ascii="Times New Roman" w:eastAsia="Times New Roman" w:hAnsi="Times New Roman" w:cs="Times New Roman"/>
          <w:sz w:val="24"/>
          <w:szCs w:val="24"/>
        </w:rPr>
        <w:t>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Pr="00D8762B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Pr="00D8762B">
        <w:rPr>
          <w:rFonts w:ascii="Times New Roman" w:eastAsia="Times New Roman" w:hAnsi="Times New Roman" w:cs="Times New Roman"/>
          <w:sz w:val="24"/>
          <w:szCs w:val="24"/>
        </w:rPr>
        <w:t>(с изменениями);</w:t>
      </w:r>
    </w:p>
    <w:p w:rsidR="00C04EFB" w:rsidRPr="00D8762B" w:rsidRDefault="00C04EFB" w:rsidP="00C0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– </w:t>
      </w:r>
      <w:bookmarkStart w:id="0" w:name="_Hlk161870614"/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Приказом Министерства просвещения Российской Федерации от 08.11.2021 № 800 </w:t>
      </w:r>
      <w:bookmarkEnd w:id="0"/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Pr="00D8762B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(с изменениями);</w:t>
      </w:r>
    </w:p>
    <w:p w:rsidR="00C04EFB" w:rsidRPr="00D8762B" w:rsidRDefault="00C04EFB" w:rsidP="00C0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– Письмом Министерства образования и науки Российской Федерации от 20.07.2015 № 06-846 «О направлении Методических рекомендаций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звена»;</w:t>
      </w:r>
    </w:p>
    <w:p w:rsidR="00C04EFB" w:rsidRPr="00D8762B" w:rsidRDefault="00E16A9E" w:rsidP="001E259D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E16A9E">
        <w:rPr>
          <w:rFonts w:ascii="Times New Roman" w:eastAsia="Calibri" w:hAnsi="Times New Roman" w:cs="Times New Roman"/>
          <w:bCs/>
          <w:sz w:val="24"/>
          <w:szCs w:val="24"/>
        </w:rPr>
        <w:t xml:space="preserve">Приказ </w:t>
      </w:r>
      <w:r w:rsidRPr="00E16A9E">
        <w:rPr>
          <w:rFonts w:ascii="Times New Roman" w:eastAsia="Calibri" w:hAnsi="Times New Roman" w:cs="Times New Roman"/>
          <w:bCs/>
          <w:noProof/>
          <w:sz w:val="24"/>
          <w:szCs w:val="24"/>
        </w:rPr>
        <w:t>Министерства образования и науки Российской Федерации</w:t>
      </w:r>
      <w:r w:rsidRPr="00E16A9E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Pr="00E16A9E">
        <w:rPr>
          <w:rFonts w:ascii="Times New Roman" w:eastAsia="Calibri" w:hAnsi="Times New Roman" w:cs="Times New Roman"/>
          <w:bCs/>
          <w:noProof/>
          <w:sz w:val="24"/>
          <w:szCs w:val="24"/>
        </w:rPr>
        <w:t>9 декабря 2016 г. № 1569</w:t>
      </w:r>
      <w:r w:rsidRPr="00E16A9E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Pr="00E16A9E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Об утверждении федерального государственного образовательного стандарта среднего профессионального образования по профессии 43.01.09 Повар, </w:t>
      </w:r>
      <w:proofErr w:type="gramStart"/>
      <w:r w:rsidRPr="00E16A9E">
        <w:rPr>
          <w:rFonts w:ascii="Times New Roman" w:eastAsia="Calibri" w:hAnsi="Times New Roman" w:cs="Times New Roman"/>
          <w:bCs/>
          <w:noProof/>
          <w:sz w:val="24"/>
          <w:szCs w:val="24"/>
        </w:rPr>
        <w:t>кондитер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3762F6"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C04EFB"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(</w:t>
      </w:r>
      <w:proofErr w:type="gramEnd"/>
      <w:r w:rsidR="00C04EFB"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далее – ФГОС СПО);</w:t>
      </w:r>
    </w:p>
    <w:p w:rsidR="00E95598" w:rsidRDefault="00E95598" w:rsidP="001E259D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Приказом Министерства просвещения Российской Федерации от 14.10.2022 г. № 906 «Об утверждении Порядка заполнения, учета и выдачи дипломов о среднем профессиональном образовании и их дубликатов»;</w:t>
      </w:r>
    </w:p>
    <w:p w:rsidR="009037D4" w:rsidRPr="009037D4" w:rsidRDefault="009037D4" w:rsidP="009037D4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Положением о порядке</w:t>
      </w:r>
      <w:r w:rsidRPr="0002673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проведения государственной итоговой аттестации по образовательным программам среднего профессионального образования в государственном бюджетном профессиональном образовательном учреждении «Верхнеуральский агротехнологический техникум-казачий кадетский корпус»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;</w:t>
      </w:r>
    </w:p>
    <w:p w:rsidR="00D8762B" w:rsidRDefault="003762F6" w:rsidP="00D876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– Уставом ГБПОУ «Верхнеуральский агротехнологический техникум-казачий кадетский корпус»</w:t>
      </w:r>
      <w:r w:rsidR="00482132"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(далее – ГБПОУ «ВАТТ-ККК»)</w:t>
      </w: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.</w:t>
      </w:r>
    </w:p>
    <w:p w:rsidR="007777DD" w:rsidRPr="00D8762B" w:rsidRDefault="003762F6" w:rsidP="00D876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z w:val="24"/>
          <w:szCs w:val="24"/>
        </w:rPr>
        <w:t xml:space="preserve">ГИА завершает освоение имеющей государственную аккредитацию образовательной программы (далее – ОП) среднего профессионального образования </w:t>
      </w:r>
      <w:r w:rsidR="00ED714F" w:rsidRPr="00D8762B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="00650BCC">
        <w:rPr>
          <w:rFonts w:ascii="Times New Roman" w:hAnsi="Times New Roman" w:cs="Times New Roman"/>
          <w:sz w:val="24"/>
          <w:szCs w:val="24"/>
        </w:rPr>
        <w:t>43.01.09 Повар, кондитер</w:t>
      </w:r>
      <w:r w:rsidR="00ED714F" w:rsidRPr="00D8762B">
        <w:rPr>
          <w:rFonts w:ascii="Times New Roman" w:hAnsi="Times New Roman" w:cs="Times New Roman"/>
          <w:sz w:val="24"/>
          <w:szCs w:val="24"/>
        </w:rPr>
        <w:t>.</w:t>
      </w:r>
    </w:p>
    <w:p w:rsidR="00ED714F" w:rsidRPr="00D8762B" w:rsidRDefault="00ED714F" w:rsidP="00ED71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Цель </w:t>
      </w:r>
      <w:r w:rsidR="009037D4">
        <w:rPr>
          <w:rFonts w:ascii="Times New Roman" w:hAnsi="Times New Roman" w:cs="Times New Roman"/>
          <w:sz w:val="24"/>
          <w:szCs w:val="24"/>
        </w:rPr>
        <w:t xml:space="preserve">ГИА </w:t>
      </w:r>
      <w:r w:rsidRPr="00D8762B">
        <w:rPr>
          <w:rFonts w:ascii="Times New Roman" w:hAnsi="Times New Roman" w:cs="Times New Roman"/>
          <w:sz w:val="24"/>
          <w:szCs w:val="24"/>
        </w:rPr>
        <w:t xml:space="preserve">– установление соответствия результатов освоения обучающимися </w:t>
      </w:r>
      <w:r w:rsidR="00482132" w:rsidRPr="00D8762B">
        <w:rPr>
          <w:rFonts w:ascii="Times New Roman" w:hAnsi="Times New Roman" w:cs="Times New Roman"/>
          <w:sz w:val="24"/>
          <w:szCs w:val="24"/>
        </w:rPr>
        <w:t>ОП</w:t>
      </w:r>
      <w:r w:rsidRPr="00D8762B">
        <w:rPr>
          <w:rFonts w:ascii="Times New Roman" w:hAnsi="Times New Roman" w:cs="Times New Roman"/>
          <w:sz w:val="24"/>
          <w:szCs w:val="24"/>
        </w:rPr>
        <w:t xml:space="preserve"> по профессии </w:t>
      </w:r>
      <w:r w:rsidR="00650BCC">
        <w:rPr>
          <w:rFonts w:ascii="Times New Roman" w:hAnsi="Times New Roman" w:cs="Times New Roman"/>
          <w:sz w:val="24"/>
          <w:szCs w:val="24"/>
        </w:rPr>
        <w:t>43.01.09 Повар, кондитер</w:t>
      </w:r>
      <w:r w:rsidRPr="00D8762B">
        <w:rPr>
          <w:rFonts w:ascii="Times New Roman" w:hAnsi="Times New Roman" w:cs="Times New Roman"/>
          <w:sz w:val="24"/>
          <w:szCs w:val="24"/>
        </w:rPr>
        <w:t xml:space="preserve"> соответствующим требованиям ФГОС СПО с учетом требований регионального рынка труда, их готовность и способность решать профессиональные задачи. </w:t>
      </w:r>
    </w:p>
    <w:p w:rsidR="00ED714F" w:rsidRPr="00D8762B" w:rsidRDefault="00ED714F" w:rsidP="00ED71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eading=h.g4jyvqbyizy6" w:colFirst="0" w:colLast="0"/>
      <w:bookmarkEnd w:id="1"/>
      <w:r w:rsidRPr="00D8762B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9037D4">
        <w:rPr>
          <w:rFonts w:ascii="Times New Roman" w:hAnsi="Times New Roman" w:cs="Times New Roman"/>
          <w:sz w:val="24"/>
          <w:szCs w:val="24"/>
        </w:rPr>
        <w:t>ГИА</w:t>
      </w:r>
      <w:r w:rsidRPr="00D8762B">
        <w:rPr>
          <w:rFonts w:ascii="Times New Roman" w:hAnsi="Times New Roman" w:cs="Times New Roman"/>
          <w:sz w:val="24"/>
          <w:szCs w:val="24"/>
        </w:rPr>
        <w:t>:</w:t>
      </w:r>
    </w:p>
    <w:p w:rsidR="00ED714F" w:rsidRPr="00D8762B" w:rsidRDefault="00ED714F" w:rsidP="00482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eading=h.qypmffkseaaj" w:colFirst="0" w:colLast="0"/>
      <w:bookmarkEnd w:id="2"/>
      <w:r w:rsidRPr="00D8762B">
        <w:rPr>
          <w:rFonts w:ascii="Times New Roman" w:hAnsi="Times New Roman" w:cs="Times New Roman"/>
          <w:sz w:val="24"/>
          <w:szCs w:val="24"/>
        </w:rPr>
        <w:t>– определение соответствия навыков, умений и знаний выпускников современным требованиям рынка труда, квалификационным требованиям ФГОС СПО и регионального рынка труда;</w:t>
      </w:r>
    </w:p>
    <w:p w:rsidR="00ED714F" w:rsidRPr="00D8762B" w:rsidRDefault="00ED714F" w:rsidP="00482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eading=h.9cgg1rp0a1h4" w:colFirst="0" w:colLast="0"/>
      <w:bookmarkEnd w:id="3"/>
      <w:r w:rsidRPr="00D8762B">
        <w:rPr>
          <w:rFonts w:ascii="Times New Roman" w:hAnsi="Times New Roman" w:cs="Times New Roman"/>
          <w:sz w:val="24"/>
          <w:szCs w:val="24"/>
        </w:rPr>
        <w:t xml:space="preserve">– определение степени </w:t>
      </w:r>
      <w:proofErr w:type="spellStart"/>
      <w:r w:rsidRPr="00D8762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8762B">
        <w:rPr>
          <w:rFonts w:ascii="Times New Roman" w:hAnsi="Times New Roman" w:cs="Times New Roman"/>
          <w:sz w:val="24"/>
          <w:szCs w:val="24"/>
        </w:rPr>
        <w:t xml:space="preserve"> </w:t>
      </w:r>
      <w:r w:rsidR="00482132" w:rsidRPr="00D8762B">
        <w:rPr>
          <w:rFonts w:ascii="Times New Roman" w:hAnsi="Times New Roman" w:cs="Times New Roman"/>
          <w:sz w:val="24"/>
          <w:szCs w:val="24"/>
        </w:rPr>
        <w:t xml:space="preserve">общих и </w:t>
      </w:r>
      <w:r w:rsidRPr="00D8762B">
        <w:rPr>
          <w:rFonts w:ascii="Times New Roman" w:hAnsi="Times New Roman" w:cs="Times New Roman"/>
          <w:sz w:val="24"/>
          <w:szCs w:val="24"/>
        </w:rPr>
        <w:t>профессиональных компетенций, личностных качеств, соответствующих ФГОС СПО и наиболее востребованных на рынке труда.</w:t>
      </w:r>
    </w:p>
    <w:p w:rsidR="00ED714F" w:rsidRPr="00D8762B" w:rsidRDefault="00ED714F" w:rsidP="00482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eading=h.ujfri85udck8" w:colFirst="0" w:colLast="0"/>
      <w:bookmarkEnd w:id="4"/>
      <w:r w:rsidRPr="00D8762B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ГИА выпускнику по профессии </w:t>
      </w:r>
      <w:r w:rsidR="00650BCC">
        <w:rPr>
          <w:rFonts w:ascii="Times New Roman" w:hAnsi="Times New Roman" w:cs="Times New Roman"/>
          <w:sz w:val="24"/>
          <w:szCs w:val="24"/>
        </w:rPr>
        <w:t>43.01.09 Повар, кондитер</w:t>
      </w:r>
      <w:r w:rsidRPr="00D8762B">
        <w:rPr>
          <w:rFonts w:ascii="Times New Roman" w:hAnsi="Times New Roman" w:cs="Times New Roman"/>
          <w:sz w:val="24"/>
          <w:szCs w:val="24"/>
        </w:rPr>
        <w:t xml:space="preserve"> прис</w:t>
      </w:r>
      <w:r w:rsidR="00B243D9">
        <w:rPr>
          <w:rFonts w:ascii="Times New Roman" w:hAnsi="Times New Roman" w:cs="Times New Roman"/>
          <w:sz w:val="24"/>
          <w:szCs w:val="24"/>
        </w:rPr>
        <w:t xml:space="preserve">ваивается квалификация: </w:t>
      </w:r>
      <w:r w:rsidR="00E16A9E">
        <w:rPr>
          <w:rFonts w:ascii="Times New Roman" w:hAnsi="Times New Roman" w:cs="Times New Roman"/>
          <w:sz w:val="24"/>
          <w:szCs w:val="24"/>
        </w:rPr>
        <w:t>Повар-кондитер</w:t>
      </w:r>
      <w:r w:rsidRPr="00D8762B">
        <w:rPr>
          <w:rFonts w:ascii="Times New Roman" w:hAnsi="Times New Roman" w:cs="Times New Roman"/>
          <w:sz w:val="24"/>
          <w:szCs w:val="24"/>
        </w:rPr>
        <w:t>.</w:t>
      </w:r>
    </w:p>
    <w:p w:rsidR="00482132" w:rsidRPr="00D8762B" w:rsidRDefault="00482132" w:rsidP="0099035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762B">
        <w:rPr>
          <w:rFonts w:ascii="Times New Roman" w:hAnsi="Times New Roman" w:cs="Times New Roman"/>
          <w:b/>
          <w:sz w:val="24"/>
          <w:szCs w:val="24"/>
          <w:lang w:bidi="ru-RU"/>
        </w:rPr>
        <w:t>Результаты освоения образовательной программы.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В рамках проведения ГИА обучающийся должен показать владение общими компетенциями </w:t>
      </w:r>
      <w:r w:rsidRPr="00D8762B">
        <w:rPr>
          <w:rFonts w:ascii="Times New Roman" w:hAnsi="Times New Roman" w:cs="Times New Roman"/>
          <w:bCs/>
          <w:sz w:val="24"/>
          <w:szCs w:val="24"/>
        </w:rPr>
        <w:t>(далее – ОК):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04. Эффективно взаимодействовать и работать в коллективе и команде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Pr="00D8762B">
        <w:rPr>
          <w:rFonts w:ascii="Times New Roman" w:hAnsi="Times New Roman" w:cs="Times New Roman"/>
          <w:bCs/>
          <w:sz w:val="24"/>
          <w:szCs w:val="24"/>
        </w:rPr>
        <w:tab/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Pr="00D8762B">
        <w:rPr>
          <w:rFonts w:ascii="Times New Roman" w:hAnsi="Times New Roman" w:cs="Times New Roman"/>
          <w:bCs/>
          <w:sz w:val="24"/>
          <w:szCs w:val="24"/>
        </w:rPr>
        <w:tab/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ED714F" w:rsidRPr="00D8762B" w:rsidRDefault="00482132" w:rsidP="00482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  <w:lang w:bidi="ru-RU"/>
        </w:rPr>
        <w:t xml:space="preserve">В сфере своей профессиональной деятельности выпускник, освоивший ОП, </w:t>
      </w:r>
      <w:r w:rsidR="00ED714F" w:rsidRPr="00D8762B">
        <w:rPr>
          <w:rFonts w:ascii="Times New Roman" w:hAnsi="Times New Roman" w:cs="Times New Roman"/>
          <w:sz w:val="24"/>
          <w:szCs w:val="24"/>
        </w:rPr>
        <w:t xml:space="preserve">должен быть готов к выполнению видов деятельности, предусмотренных </w:t>
      </w:r>
      <w:r w:rsidRPr="00D8762B">
        <w:rPr>
          <w:rFonts w:ascii="Times New Roman" w:hAnsi="Times New Roman" w:cs="Times New Roman"/>
          <w:sz w:val="24"/>
          <w:szCs w:val="24"/>
        </w:rPr>
        <w:t>ОП</w:t>
      </w:r>
      <w:r w:rsidR="00ED714F" w:rsidRPr="00D8762B">
        <w:rPr>
          <w:rFonts w:ascii="Times New Roman" w:hAnsi="Times New Roman" w:cs="Times New Roman"/>
          <w:sz w:val="24"/>
          <w:szCs w:val="24"/>
        </w:rPr>
        <w:t xml:space="preserve"> (таблица 1), и демонстрировать результаты </w:t>
      </w:r>
      <w:r w:rsidRPr="00D8762B">
        <w:rPr>
          <w:rFonts w:ascii="Times New Roman" w:hAnsi="Times New Roman" w:cs="Times New Roman"/>
          <w:sz w:val="24"/>
          <w:szCs w:val="24"/>
        </w:rPr>
        <w:t>ОП</w:t>
      </w:r>
      <w:r w:rsidR="00ED714F" w:rsidRPr="00D8762B">
        <w:rPr>
          <w:rFonts w:ascii="Times New Roman" w:hAnsi="Times New Roman" w:cs="Times New Roman"/>
          <w:sz w:val="24"/>
          <w:szCs w:val="24"/>
        </w:rPr>
        <w:t xml:space="preserve"> (таблица 2).</w:t>
      </w:r>
    </w:p>
    <w:p w:rsidR="00733BEA" w:rsidRPr="00D8762B" w:rsidRDefault="00733BEA" w:rsidP="00733BEA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762B">
        <w:rPr>
          <w:rFonts w:ascii="Times New Roman" w:hAnsi="Times New Roman" w:cs="Times New Roman"/>
          <w:b/>
          <w:sz w:val="24"/>
          <w:szCs w:val="24"/>
        </w:rPr>
        <w:t xml:space="preserve">Таблица 1 </w:t>
      </w:r>
    </w:p>
    <w:p w:rsidR="00733BEA" w:rsidRPr="00D8762B" w:rsidRDefault="00733BEA" w:rsidP="00733B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62B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</w:p>
    <w:tbl>
      <w:tblPr>
        <w:tblW w:w="9795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5025"/>
        <w:gridCol w:w="4770"/>
      </w:tblGrid>
      <w:tr w:rsidR="00733BEA" w:rsidRPr="00733BEA" w:rsidTr="009A0AF8">
        <w:trPr>
          <w:trHeight w:val="44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EA" w:rsidRPr="00733BEA" w:rsidRDefault="00733BEA" w:rsidP="00733BE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BEA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</w:t>
            </w:r>
          </w:p>
          <w:p w:rsidR="00733BEA" w:rsidRPr="00733BEA" w:rsidRDefault="00733BEA" w:rsidP="00733BE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BEA">
              <w:rPr>
                <w:rFonts w:ascii="Times New Roman" w:hAnsi="Times New Roman" w:cs="Times New Roman"/>
                <w:b/>
                <w:sz w:val="20"/>
                <w:szCs w:val="20"/>
              </w:rPr>
              <w:t>вида деятельности (ВД)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EA" w:rsidRPr="00733BEA" w:rsidRDefault="00733BEA" w:rsidP="00733BE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BEA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</w:t>
            </w:r>
          </w:p>
          <w:p w:rsidR="00733BEA" w:rsidRPr="00733BEA" w:rsidRDefault="00733BEA" w:rsidP="00733BE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BE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профессионального модуля (ПМ),</w:t>
            </w:r>
          </w:p>
          <w:p w:rsidR="00733BEA" w:rsidRPr="00733BEA" w:rsidRDefault="00733BEA" w:rsidP="00733BE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BEA">
              <w:rPr>
                <w:rFonts w:ascii="Times New Roman" w:hAnsi="Times New Roman" w:cs="Times New Roman"/>
                <w:b/>
                <w:sz w:val="20"/>
                <w:szCs w:val="20"/>
              </w:rPr>
              <w:t>в рамках которого осваивается ВД</w:t>
            </w:r>
          </w:p>
        </w:tc>
      </w:tr>
      <w:tr w:rsidR="00733BEA" w:rsidRPr="00733BEA" w:rsidTr="009A0AF8">
        <w:trPr>
          <w:trHeight w:val="363"/>
        </w:trPr>
        <w:tc>
          <w:tcPr>
            <w:tcW w:w="9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BEA" w:rsidRPr="00825166" w:rsidRDefault="00733BEA" w:rsidP="00733BE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166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ФГОС</w:t>
            </w:r>
          </w:p>
        </w:tc>
      </w:tr>
      <w:tr w:rsidR="00733BEA" w:rsidRPr="00B243D9" w:rsidTr="00733BEA">
        <w:trPr>
          <w:trHeight w:val="2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BEA" w:rsidRPr="00B243D9" w:rsidRDefault="00733BEA" w:rsidP="00E16A9E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>ВД.</w:t>
            </w:r>
            <w:r w:rsidR="00B243D9" w:rsidRPr="00B243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A9E" w:rsidRPr="009B7B8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BEA" w:rsidRPr="00B243D9" w:rsidRDefault="00E16A9E" w:rsidP="00B243D9">
            <w:pPr>
              <w:spacing w:after="0"/>
              <w:ind w:firstLine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8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ПМ.01 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733BEA" w:rsidRPr="00B243D9" w:rsidTr="009A0AF8">
        <w:trPr>
          <w:trHeight w:val="2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BEA" w:rsidRPr="00B243D9" w:rsidRDefault="00733BEA" w:rsidP="00E16A9E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>ВД.</w:t>
            </w:r>
            <w:r w:rsidR="00B243D9" w:rsidRPr="00B243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A9E" w:rsidRPr="009B7B8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BEA" w:rsidRPr="00B243D9" w:rsidRDefault="00E16A9E" w:rsidP="00B243D9">
            <w:pPr>
              <w:spacing w:after="0"/>
              <w:ind w:firstLine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8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ПМ.02 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733BEA" w:rsidRPr="00B243D9" w:rsidTr="009A0AF8">
        <w:trPr>
          <w:trHeight w:val="2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BEA" w:rsidRPr="00B243D9" w:rsidRDefault="00733BEA" w:rsidP="00E16A9E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>ВД.</w:t>
            </w:r>
            <w:r w:rsidR="00B243D9" w:rsidRPr="00B243D9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A9E" w:rsidRPr="009B7B8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BEA" w:rsidRPr="00B243D9" w:rsidRDefault="00E16A9E" w:rsidP="00B243D9">
            <w:pPr>
              <w:spacing w:after="0"/>
              <w:ind w:firstLine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8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ПМ.03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E16A9E" w:rsidRPr="00B243D9" w:rsidTr="009A0AF8">
        <w:trPr>
          <w:trHeight w:val="2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A9E" w:rsidRPr="00B243D9" w:rsidRDefault="00E16A9E" w:rsidP="00B243D9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 xml:space="preserve">ВД 04 </w:t>
            </w:r>
            <w:r w:rsidRPr="009B7B8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A9E" w:rsidRPr="00B243D9" w:rsidRDefault="00E16A9E" w:rsidP="00B243D9">
            <w:pPr>
              <w:spacing w:after="0"/>
              <w:ind w:firstLine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8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ПМ.04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E16A9E" w:rsidRPr="00B243D9" w:rsidTr="009A0AF8">
        <w:trPr>
          <w:trHeight w:val="2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A9E" w:rsidRPr="00B243D9" w:rsidRDefault="00E16A9E" w:rsidP="00B243D9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ВД 05 </w:t>
            </w:r>
            <w:r w:rsidRPr="009B7B8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A9E" w:rsidRPr="00B243D9" w:rsidRDefault="00E16A9E" w:rsidP="00B243D9">
            <w:pPr>
              <w:spacing w:after="0"/>
              <w:ind w:firstLine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8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ПМ.05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733BEA" w:rsidRPr="00B243D9" w:rsidTr="009A0AF8">
        <w:trPr>
          <w:trHeight w:val="2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66" w:rsidRPr="00B243D9" w:rsidRDefault="00733BEA" w:rsidP="00825166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>ВД.</w:t>
            </w:r>
            <w:r w:rsidR="00E16A9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25166" w:rsidRPr="00B243D9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Предпринимательство и</w:t>
            </w:r>
          </w:p>
          <w:p w:rsidR="00733BEA" w:rsidRPr="00B243D9" w:rsidRDefault="00825166" w:rsidP="00825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>трудоустройство на работу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BEA" w:rsidRPr="00B243D9" w:rsidRDefault="00733BEA" w:rsidP="00E16A9E">
            <w:pPr>
              <w:spacing w:after="0"/>
              <w:ind w:firstLine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>ПМ.</w:t>
            </w:r>
            <w:r w:rsidR="00E16A9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 и трудоустройства</w:t>
            </w:r>
            <w:r w:rsidR="00B243D9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</w:p>
        </w:tc>
      </w:tr>
    </w:tbl>
    <w:p w:rsidR="00D8762B" w:rsidRDefault="00D8762B" w:rsidP="00733BEA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3BEA" w:rsidRPr="00D8762B" w:rsidRDefault="00733BEA" w:rsidP="00733BEA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762B">
        <w:rPr>
          <w:rFonts w:ascii="Times New Roman" w:hAnsi="Times New Roman" w:cs="Times New Roman"/>
          <w:b/>
          <w:sz w:val="24"/>
          <w:szCs w:val="24"/>
        </w:rPr>
        <w:t xml:space="preserve">Таблица 2 </w:t>
      </w:r>
    </w:p>
    <w:p w:rsidR="00733BEA" w:rsidRPr="00D8762B" w:rsidRDefault="00733BEA" w:rsidP="00733B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62B">
        <w:rPr>
          <w:rFonts w:ascii="Times New Roman" w:hAnsi="Times New Roman" w:cs="Times New Roman"/>
          <w:b/>
          <w:sz w:val="24"/>
          <w:szCs w:val="24"/>
        </w:rPr>
        <w:t>Перечень результатов, демонстрируемых выпускником</w:t>
      </w:r>
    </w:p>
    <w:tbl>
      <w:tblPr>
        <w:tblW w:w="9765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525"/>
        <w:gridCol w:w="6240"/>
      </w:tblGrid>
      <w:tr w:rsidR="00825166" w:rsidRPr="00825166" w:rsidTr="009A0AF8">
        <w:trPr>
          <w:trHeight w:val="472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1E259D" w:rsidRDefault="00825166" w:rsidP="0000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59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Оцениваемые виды деятельности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1E259D" w:rsidRDefault="00825166" w:rsidP="0000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59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Профессиональные компетенции</w:t>
            </w:r>
          </w:p>
        </w:tc>
      </w:tr>
      <w:tr w:rsidR="00E16A9E" w:rsidRPr="00825166" w:rsidTr="00E16A9E">
        <w:trPr>
          <w:trHeight w:val="1212"/>
        </w:trPr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A9E" w:rsidRPr="003E7D14" w:rsidRDefault="00E16A9E" w:rsidP="00004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A9E" w:rsidRPr="003E7D14" w:rsidRDefault="00E16A9E" w:rsidP="00004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</w:p>
        </w:tc>
      </w:tr>
      <w:tr w:rsidR="00E16A9E" w:rsidRPr="00825166" w:rsidTr="009A0AF8">
        <w:trPr>
          <w:trHeight w:val="25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3E7D14" w:rsidRDefault="00E16A9E" w:rsidP="00004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1.2. Осуществлять обработку, подготовку овощей, грибов, рыбы, нерыбного водного сырья, мяса, домашней птицы, дичи, кролика</w:t>
            </w:r>
          </w:p>
        </w:tc>
      </w:tr>
      <w:tr w:rsidR="00E16A9E" w:rsidRPr="00825166" w:rsidTr="009A0AF8">
        <w:trPr>
          <w:trHeight w:val="25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tabs>
                <w:tab w:val="left" w:pos="8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</w:tc>
      </w:tr>
      <w:tr w:rsidR="00E16A9E" w:rsidRPr="00825166" w:rsidTr="009A0AF8">
        <w:trPr>
          <w:trHeight w:val="25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</w:p>
        </w:tc>
      </w:tr>
      <w:tr w:rsidR="00E16A9E" w:rsidRPr="00825166" w:rsidTr="00E16A9E">
        <w:trPr>
          <w:trHeight w:val="347"/>
        </w:trPr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3E7D14" w:rsidRDefault="00E16A9E" w:rsidP="00004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_Hlk170920040"/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  <w:bookmarkEnd w:id="5"/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3E7D14" w:rsidRDefault="00E16A9E" w:rsidP="00004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</w:tc>
      </w:tr>
      <w:tr w:rsidR="00E16A9E" w:rsidRPr="00825166" w:rsidTr="00E16A9E">
        <w:trPr>
          <w:trHeight w:val="24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2.2. Осуществлять приготовление, непродолжительное хранение бульонов, отваров разнообразного ассортимента</w:t>
            </w:r>
          </w:p>
        </w:tc>
      </w:tr>
      <w:tr w:rsidR="00E16A9E" w:rsidRPr="00825166" w:rsidTr="00E16A9E">
        <w:trPr>
          <w:trHeight w:val="24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2.3. Осуществлять приготовление, творческое оформление и подготовку к реализации супов разнообразного ассортимента</w:t>
            </w:r>
          </w:p>
        </w:tc>
      </w:tr>
      <w:tr w:rsidR="00E16A9E" w:rsidRPr="00825166" w:rsidTr="00E16A9E">
        <w:trPr>
          <w:trHeight w:val="24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2.4. Осуществлять приготовление, непродолжительное хранение горячих соусов разнообразного ассортимента</w:t>
            </w:r>
          </w:p>
        </w:tc>
      </w:tr>
      <w:tr w:rsidR="00E16A9E" w:rsidRPr="00825166" w:rsidTr="00E16A9E">
        <w:trPr>
          <w:trHeight w:val="24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</w:tr>
      <w:tr w:rsidR="00E16A9E" w:rsidRPr="00825166" w:rsidTr="00E16A9E">
        <w:trPr>
          <w:trHeight w:val="24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2.6. Осуществлять приготовление, творческое оформление и подготовку к реализации горячих блюд, </w:t>
            </w: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кулинарных изделий, закусок из яиц, творога, сыра, муки разнообразного ассортимента</w:t>
            </w:r>
          </w:p>
        </w:tc>
      </w:tr>
      <w:tr w:rsidR="00E16A9E" w:rsidRPr="00825166" w:rsidTr="00E16A9E">
        <w:trPr>
          <w:trHeight w:val="24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E16A9E" w:rsidRPr="00825166" w:rsidTr="00E16A9E">
        <w:trPr>
          <w:trHeight w:val="24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</w:tr>
      <w:tr w:rsidR="00E16A9E" w:rsidRPr="00825166" w:rsidTr="00E16A9E">
        <w:trPr>
          <w:trHeight w:val="240"/>
        </w:trPr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3E7D14" w:rsidRDefault="00E16A9E" w:rsidP="00004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3E7D14" w:rsidRDefault="00E16A9E" w:rsidP="00004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E16A9E" w:rsidRPr="00825166" w:rsidTr="00E16A9E">
        <w:trPr>
          <w:trHeight w:val="24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A9E" w:rsidRPr="003E7D14" w:rsidRDefault="00E16A9E" w:rsidP="00004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3.2. Осуществлять приготовление, непродолжительное хранение холодных соусов, заправок разнообразного ассортимента</w:t>
            </w:r>
          </w:p>
        </w:tc>
      </w:tr>
      <w:tr w:rsidR="00E16A9E" w:rsidRPr="00825166" w:rsidTr="00004701">
        <w:trPr>
          <w:trHeight w:val="240"/>
        </w:trPr>
        <w:tc>
          <w:tcPr>
            <w:tcW w:w="3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A9E" w:rsidRPr="003E7D14" w:rsidRDefault="00E16A9E" w:rsidP="00004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3E7D14" w:rsidRDefault="00E16A9E" w:rsidP="00004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3.3. Осуществлять приготовление, творческое оформление и подготовку к реализации салатов разнообразного ассортимента</w:t>
            </w:r>
          </w:p>
        </w:tc>
      </w:tr>
      <w:tr w:rsidR="00E16A9E" w:rsidRPr="00825166" w:rsidTr="00004701">
        <w:trPr>
          <w:trHeight w:val="240"/>
        </w:trPr>
        <w:tc>
          <w:tcPr>
            <w:tcW w:w="3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A9E" w:rsidRPr="003E7D14" w:rsidRDefault="00E16A9E" w:rsidP="00004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3E7D14" w:rsidRDefault="00E16A9E" w:rsidP="00004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</w:tr>
      <w:tr w:rsidR="00E16A9E" w:rsidRPr="00825166" w:rsidTr="00004701">
        <w:trPr>
          <w:trHeight w:val="240"/>
        </w:trPr>
        <w:tc>
          <w:tcPr>
            <w:tcW w:w="3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A9E" w:rsidRPr="003E7D14" w:rsidRDefault="00E16A9E" w:rsidP="00004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3E7D14" w:rsidRDefault="00E16A9E" w:rsidP="00004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</w:tr>
      <w:tr w:rsidR="00E16A9E" w:rsidRPr="00825166" w:rsidTr="00E16A9E">
        <w:trPr>
          <w:trHeight w:val="240"/>
        </w:trPr>
        <w:tc>
          <w:tcPr>
            <w:tcW w:w="3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3E7D14" w:rsidRDefault="00E16A9E" w:rsidP="00004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3E7D14" w:rsidRDefault="00E16A9E" w:rsidP="00004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  <w:tr w:rsidR="00E42AFD" w:rsidRPr="00825166" w:rsidTr="006F022F">
        <w:trPr>
          <w:trHeight w:val="240"/>
        </w:trPr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AFD" w:rsidRPr="003E7D14" w:rsidRDefault="00E42AFD" w:rsidP="00004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FD" w:rsidRPr="003E7D14" w:rsidRDefault="00E42AFD" w:rsidP="00004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</w:tr>
      <w:tr w:rsidR="00E42AFD" w:rsidRPr="00825166" w:rsidTr="006F022F">
        <w:trPr>
          <w:trHeight w:val="240"/>
        </w:trPr>
        <w:tc>
          <w:tcPr>
            <w:tcW w:w="3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AFD" w:rsidRPr="003E7D14" w:rsidRDefault="00E42AFD" w:rsidP="00004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FD" w:rsidRPr="003E7D14" w:rsidRDefault="00E42AFD" w:rsidP="00004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4.2. 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E42AFD" w:rsidRPr="00825166" w:rsidTr="006F022F">
        <w:trPr>
          <w:trHeight w:val="240"/>
        </w:trPr>
        <w:tc>
          <w:tcPr>
            <w:tcW w:w="3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AFD" w:rsidRPr="003E7D14" w:rsidRDefault="00E42AFD" w:rsidP="00004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FD" w:rsidRPr="00825166" w:rsidRDefault="00E42AFD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4.3. 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</w:tr>
      <w:tr w:rsidR="00E42AFD" w:rsidRPr="00825166" w:rsidTr="006F022F">
        <w:trPr>
          <w:trHeight w:val="240"/>
        </w:trPr>
        <w:tc>
          <w:tcPr>
            <w:tcW w:w="3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AFD" w:rsidRPr="00825166" w:rsidRDefault="00E42AFD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FD" w:rsidRPr="00825166" w:rsidRDefault="00E42AFD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4.4. 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E42AFD" w:rsidRPr="00825166" w:rsidTr="006F022F">
        <w:trPr>
          <w:trHeight w:val="240"/>
        </w:trPr>
        <w:tc>
          <w:tcPr>
            <w:tcW w:w="3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FD" w:rsidRPr="00825166" w:rsidRDefault="00E42AFD" w:rsidP="00004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FD" w:rsidRPr="00825166" w:rsidRDefault="00E42AFD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4.5. 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</w:tr>
      <w:tr w:rsidR="00E16A9E" w:rsidRPr="00825166" w:rsidTr="00E16A9E">
        <w:trPr>
          <w:trHeight w:val="1159"/>
        </w:trPr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A9E" w:rsidRPr="003E7D14" w:rsidRDefault="00E16A9E" w:rsidP="00004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3E7D14" w:rsidRDefault="00E16A9E" w:rsidP="00004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</w:tr>
      <w:tr w:rsidR="00E16A9E" w:rsidRPr="00825166" w:rsidTr="009A0AF8">
        <w:trPr>
          <w:trHeight w:val="240"/>
        </w:trPr>
        <w:tc>
          <w:tcPr>
            <w:tcW w:w="3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5.2. 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</w:tc>
      </w:tr>
      <w:tr w:rsidR="00E16A9E" w:rsidRPr="00825166" w:rsidTr="009A0AF8">
        <w:trPr>
          <w:trHeight w:val="240"/>
        </w:trPr>
        <w:tc>
          <w:tcPr>
            <w:tcW w:w="3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3E7D14" w:rsidRDefault="00E16A9E" w:rsidP="00004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5.3. 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</w:tc>
      </w:tr>
      <w:tr w:rsidR="00E16A9E" w:rsidRPr="00825166" w:rsidTr="00E16A9E">
        <w:trPr>
          <w:trHeight w:val="240"/>
        </w:trPr>
        <w:tc>
          <w:tcPr>
            <w:tcW w:w="3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5.4. 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</w:tc>
      </w:tr>
      <w:tr w:rsidR="00E16A9E" w:rsidRPr="00825166" w:rsidTr="00004701">
        <w:trPr>
          <w:trHeight w:val="240"/>
        </w:trPr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9E" w:rsidRPr="00825166" w:rsidRDefault="00E16A9E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5.5. 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</w:tr>
      <w:tr w:rsidR="00004701" w:rsidRPr="00825166" w:rsidTr="00004701">
        <w:trPr>
          <w:trHeight w:val="240"/>
        </w:trPr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01" w:rsidRPr="00004701" w:rsidRDefault="00004701" w:rsidP="00004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 и</w:t>
            </w:r>
          </w:p>
          <w:p w:rsidR="00004701" w:rsidRPr="00004701" w:rsidRDefault="00004701" w:rsidP="00004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на работу</w:t>
            </w:r>
            <w:r w:rsidRPr="000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04701" w:rsidRPr="00004701" w:rsidRDefault="00004701" w:rsidP="00004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04701" w:rsidRPr="00004701" w:rsidRDefault="00004701" w:rsidP="00004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04701" w:rsidRPr="00004701" w:rsidRDefault="00004701" w:rsidP="00004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.</w:t>
            </w:r>
          </w:p>
          <w:p w:rsidR="00004701" w:rsidRPr="00004701" w:rsidRDefault="00004701" w:rsidP="00004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04701" w:rsidRPr="00825166" w:rsidRDefault="00004701" w:rsidP="00004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01" w:rsidRPr="00825166" w:rsidRDefault="00004701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0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Применять нормы законодательства в области создания, развития и поддержки предпринимательской деятельности.</w:t>
            </w:r>
          </w:p>
        </w:tc>
      </w:tr>
      <w:tr w:rsidR="00004701" w:rsidRPr="00825166" w:rsidTr="00004701">
        <w:trPr>
          <w:trHeight w:val="1238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01" w:rsidRPr="00004701" w:rsidRDefault="00004701" w:rsidP="00004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01" w:rsidRPr="00825166" w:rsidRDefault="00004701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0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Осуществлять создание субъектов предпринимательской деятельности и управлять бизнес-процессами вновь созданных хозяйствующих субъектов различных форм собственности и различных видов деятельности.</w:t>
            </w:r>
          </w:p>
        </w:tc>
      </w:tr>
      <w:tr w:rsidR="00004701" w:rsidRPr="00825166" w:rsidTr="00004701">
        <w:trPr>
          <w:trHeight w:val="24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01" w:rsidRPr="00825166" w:rsidRDefault="00004701" w:rsidP="00004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01" w:rsidRPr="00825166" w:rsidRDefault="00004701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 Применять методы и приемы анализа финансово-хозяйственной деятельности при осуществлении деятельности, осуществлять денежные расчеты с покупателями, составлять финансовые документы и отчеты.</w:t>
            </w:r>
          </w:p>
        </w:tc>
      </w:tr>
      <w:tr w:rsidR="00004701" w:rsidRPr="00825166" w:rsidTr="00004701">
        <w:trPr>
          <w:trHeight w:val="24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01" w:rsidRPr="00825166" w:rsidRDefault="00004701" w:rsidP="00004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01" w:rsidRPr="00825166" w:rsidRDefault="00004701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 Составлять резюме по заданной теме</w:t>
            </w:r>
          </w:p>
        </w:tc>
      </w:tr>
      <w:tr w:rsidR="00004701" w:rsidRPr="00825166" w:rsidTr="00004701">
        <w:trPr>
          <w:trHeight w:val="24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01" w:rsidRPr="00825166" w:rsidRDefault="00004701" w:rsidP="00004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01" w:rsidRPr="00825166" w:rsidRDefault="00004701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Вести диалог с работодателем в модельных условиях</w:t>
            </w:r>
          </w:p>
        </w:tc>
      </w:tr>
      <w:tr w:rsidR="00004701" w:rsidRPr="00825166" w:rsidTr="00004701">
        <w:trPr>
          <w:trHeight w:val="24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01" w:rsidRPr="00825166" w:rsidRDefault="00004701" w:rsidP="00004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01" w:rsidRPr="00825166" w:rsidRDefault="00004701" w:rsidP="0000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  <w:r w:rsidRPr="000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нормативно правовыми актами</w:t>
            </w:r>
          </w:p>
        </w:tc>
      </w:tr>
    </w:tbl>
    <w:p w:rsidR="00733BEA" w:rsidRDefault="00733BEA" w:rsidP="00733B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27C" w:rsidRDefault="00CA1095" w:rsidP="0046227C">
      <w:pPr>
        <w:pStyle w:val="a4"/>
        <w:suppressAutoHyphens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8762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6227C" w:rsidRPr="00D8762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Структура, содержание и условия допуска к государственной итоговой аттестации</w:t>
      </w:r>
    </w:p>
    <w:p w:rsidR="00004701" w:rsidRDefault="00004701" w:rsidP="00004701">
      <w:pPr>
        <w:pStyle w:val="a4"/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04701" w:rsidRPr="00004701" w:rsidRDefault="00004701" w:rsidP="00004701">
      <w:pPr>
        <w:suppressAutoHyphens/>
        <w:spacing w:after="0" w:line="276" w:lineRule="auto"/>
        <w:ind w:firstLine="708"/>
        <w:jc w:val="both"/>
        <w:rPr>
          <w:rFonts w:ascii="Calibri" w:eastAsia="Calibri" w:hAnsi="Calibri" w:cs="Times New Roman"/>
        </w:rPr>
      </w:pPr>
      <w:r w:rsidRPr="00004701">
        <w:rPr>
          <w:rFonts w:ascii="Times New Roman" w:eastAsia="Calibri" w:hAnsi="Times New Roman" w:cs="Times New Roman"/>
          <w:iCs/>
          <w:sz w:val="24"/>
          <w:szCs w:val="24"/>
        </w:rPr>
        <w:t xml:space="preserve">В соответствии с ФГОС СПО выпускники, освоившие ОП по </w:t>
      </w:r>
      <w:r w:rsidRPr="0000470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профессии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43.01.09 Повар, кондитер</w:t>
      </w:r>
      <w:r w:rsidRPr="00004701">
        <w:rPr>
          <w:rFonts w:ascii="Times New Roman" w:eastAsia="Calibri" w:hAnsi="Times New Roman" w:cs="Times New Roman"/>
          <w:iCs/>
          <w:sz w:val="24"/>
          <w:szCs w:val="24"/>
        </w:rPr>
        <w:t>, сдают ГИА в форме демонстрационного экзамена</w:t>
      </w:r>
      <w:r w:rsidRPr="000047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4701">
        <w:rPr>
          <w:rFonts w:ascii="Times New Roman" w:eastAsia="Calibri" w:hAnsi="Times New Roman" w:cs="Times New Roman"/>
          <w:iCs/>
          <w:sz w:val="24"/>
          <w:szCs w:val="24"/>
        </w:rPr>
        <w:t>профильного уровня.</w:t>
      </w:r>
    </w:p>
    <w:p w:rsidR="00004701" w:rsidRPr="00004701" w:rsidRDefault="00004701" w:rsidP="00004701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Методика оценивания и организационные особенности процедуры ГИА закреплены в настоящей Программе ГИА и в Положении о порядке проведения государственной итоговой аттестации по образовательным программам среднего профессионального образования в ГБПОУ «Верхнеуральский агротехнологический техникум-казачий кадетский корпус».</w:t>
      </w:r>
    </w:p>
    <w:p w:rsidR="00004701" w:rsidRPr="00004701" w:rsidRDefault="00004701" w:rsidP="00004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004701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К ГИА допускаются обучающиеся, не имеющие академических задолженностей и в полном объеме выполнившие учебный план или индивидуальный учебный план по осваиваемой ОП. Допуск оформляется </w:t>
      </w:r>
      <w:r w:rsidRPr="00004701">
        <w:rPr>
          <w:rFonts w:ascii="Times New Roman" w:eastAsia="Times New Roman" w:hAnsi="Times New Roman" w:cs="Times New Roman"/>
          <w:sz w:val="24"/>
          <w:szCs w:val="24"/>
        </w:rPr>
        <w:t>Приказом директора ГБПОУ «ВАТТ-ККК»</w:t>
      </w:r>
      <w:r w:rsidRPr="00004701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.</w:t>
      </w:r>
    </w:p>
    <w:p w:rsidR="00004701" w:rsidRPr="00004701" w:rsidRDefault="00004701" w:rsidP="00004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</w:pPr>
      <w:r w:rsidRPr="00004701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lastRenderedPageBreak/>
        <w:t>ГИА проводится Государственной экзаменационной комиссией (далее – ГЭК) в составе: п</w:t>
      </w:r>
      <w:r w:rsidRPr="00004701">
        <w:rPr>
          <w:rFonts w:ascii="Times New Roman" w:eastAsia="Times New Roman" w:hAnsi="Times New Roman" w:cs="Times New Roman"/>
          <w:iCs/>
          <w:spacing w:val="-2"/>
          <w:w w:val="105"/>
          <w:sz w:val="24"/>
          <w:szCs w:val="24"/>
        </w:rPr>
        <w:t xml:space="preserve">редседателя, </w:t>
      </w:r>
      <w:proofErr w:type="spellStart"/>
      <w:proofErr w:type="gramStart"/>
      <w:r w:rsidRPr="00004701">
        <w:rPr>
          <w:rFonts w:ascii="Times New Roman" w:eastAsia="Times New Roman" w:hAnsi="Times New Roman" w:cs="Times New Roman"/>
          <w:iCs/>
          <w:spacing w:val="-2"/>
          <w:w w:val="105"/>
          <w:sz w:val="24"/>
          <w:szCs w:val="24"/>
        </w:rPr>
        <w:t>зам.председателя</w:t>
      </w:r>
      <w:proofErr w:type="spellEnd"/>
      <w:proofErr w:type="gramEnd"/>
      <w:r w:rsidRPr="00004701">
        <w:rPr>
          <w:rFonts w:ascii="Times New Roman" w:eastAsia="Times New Roman" w:hAnsi="Times New Roman" w:cs="Times New Roman"/>
          <w:iCs/>
          <w:spacing w:val="-2"/>
          <w:w w:val="105"/>
          <w:sz w:val="24"/>
          <w:szCs w:val="24"/>
        </w:rPr>
        <w:t>, секретаря, и членов комиссии (не менее трех человек)</w:t>
      </w:r>
      <w:r w:rsidRPr="00004701"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  <w:t>.</w:t>
      </w:r>
    </w:p>
    <w:p w:rsidR="00004701" w:rsidRPr="00004701" w:rsidRDefault="00004701" w:rsidP="00004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01">
        <w:rPr>
          <w:rFonts w:ascii="Times New Roman" w:eastAsia="Times New Roman" w:hAnsi="Times New Roman" w:cs="Times New Roman"/>
          <w:sz w:val="24"/>
          <w:szCs w:val="24"/>
        </w:rPr>
        <w:t>Программа ГИА, форма, критерии оценивания, продолжительность ГИА утверждаются Приказом директора ГБПОУ «ВАТТ-ККК» и доводятся до сведения обучающихся не позднее, чем за шесть месяцев до начала ГИА.</w:t>
      </w:r>
    </w:p>
    <w:p w:rsidR="00004701" w:rsidRPr="00004701" w:rsidRDefault="00004701" w:rsidP="00004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01">
        <w:rPr>
          <w:rFonts w:ascii="Times New Roman" w:eastAsia="Times New Roman" w:hAnsi="Times New Roman" w:cs="Times New Roman"/>
          <w:sz w:val="24"/>
          <w:szCs w:val="24"/>
        </w:rPr>
        <w:t>ГИА выпускников не может быть заменена на оценку уровня их подготовки на основе текущего контроля успеваемости и результатов промежуточной аттестации</w:t>
      </w:r>
    </w:p>
    <w:p w:rsidR="00004701" w:rsidRPr="00004701" w:rsidRDefault="00004701" w:rsidP="00004701">
      <w:pPr>
        <w:keepNext/>
        <w:keepLines/>
        <w:widowControl w:val="0"/>
        <w:tabs>
          <w:tab w:val="left" w:pos="392"/>
        </w:tabs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</w:pPr>
    </w:p>
    <w:p w:rsidR="00004701" w:rsidRPr="00004701" w:rsidRDefault="00004701" w:rsidP="00004701">
      <w:pPr>
        <w:keepNext/>
        <w:keepLines/>
        <w:widowControl w:val="0"/>
        <w:tabs>
          <w:tab w:val="left" w:pos="39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3. Организация и проведение демонстрационного экзамена</w:t>
      </w:r>
    </w:p>
    <w:p w:rsidR="00004701" w:rsidRPr="00004701" w:rsidRDefault="00004701" w:rsidP="00E42AF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3.1 Объем времени и сроки проведения ГИА устанавливаются в соответствии с требованиями ФГОС СПО, учебным планом и календарным учебным графиком.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Демонстрационный экзамен проводится по отдельному графику:</w:t>
      </w:r>
      <w:r w:rsidRPr="00004701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всего – </w:t>
      </w:r>
      <w:r w:rsidR="00E42AF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1</w:t>
      </w:r>
      <w:r w:rsidRPr="00004701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недел</w:t>
      </w:r>
      <w:r w:rsidR="00E42AF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я</w:t>
      </w:r>
      <w:r w:rsidRPr="00004701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, о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бъем времени на ГИА - </w:t>
      </w:r>
      <w:r w:rsidR="00E42A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36 часов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04701" w:rsidRPr="00004701" w:rsidRDefault="00004701" w:rsidP="00004701">
      <w:pPr>
        <w:keepNext/>
        <w:keepLines/>
        <w:widowControl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bookmarkStart w:id="6" w:name="bookmark20"/>
      <w:r w:rsidRPr="0000470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3.2 Процедура проведения демонстрационного экзамена.</w:t>
      </w:r>
      <w:bookmarkEnd w:id="6"/>
      <w:r w:rsidRPr="0000470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Формат демонстрационного экзамена.</w:t>
      </w:r>
    </w:p>
    <w:p w:rsidR="00004701" w:rsidRPr="00004701" w:rsidRDefault="00004701" w:rsidP="00004701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Демонстрационный экзамен профильного уровня проводится на основе требований к результатам освоения образовательной программы среднего профессионального образования, установленных ФГОС СПО по оценочным материалам разработанных ФГБОУ ДПО ИРПО (далее-оператор).</w:t>
      </w:r>
    </w:p>
    <w:p w:rsidR="00004701" w:rsidRPr="00004701" w:rsidRDefault="00004701" w:rsidP="00004701">
      <w:pPr>
        <w:widowControl w:val="0"/>
        <w:numPr>
          <w:ilvl w:val="2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Компетенция для демонстрационного экзамена. Выбор оценочной документации.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Выбор компетенции и комплекта оценочной документации для целей проведения демонстрационного экзамена осуществляется техникумом на основе анализа соответствия содержания задания задаче оценки освоения образовательной программы (или ее части) по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43.01.09 Повар, кондитер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Демонстрационный экзамен по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43.01.09 Повар, кондитер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проводится по профильному уровню.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Демонстрационный экзамен профильного уровня проводится с использованием единых оценочных материалов, включающих в себя комплект оценочной документации, варианты заданий и критерии оценивания, разрабатываемых оператором. 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 телекоммуникационной сети "Интернет" (далее - сеть "Интернет") не позднее 1 октября года, предшествующего проведению ГИА.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Техникум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</w:t>
      </w:r>
    </w:p>
    <w:p w:rsidR="00004701" w:rsidRPr="00004701" w:rsidRDefault="00004701" w:rsidP="00004701">
      <w:pPr>
        <w:widowControl w:val="0"/>
        <w:tabs>
          <w:tab w:val="left" w:pos="52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Демонстрационный экзамен проводится в центре проведения демонстрационного экзамена (далее - ЦПДЭ), представляющим собой площадку, находящуюся по адресу:</w:t>
      </w:r>
      <w:r w:rsidRPr="000047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457670, Челябинская область, Верхнеуральский район, г. Верхнеуральск, ул. Еремина 1а, оборудованную и оснащенную в соответствии с комплектом оценочной документации.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Выпускники проходят демонстрационный экзамен в ЦПДЭ в составе экзаменационных групп.</w:t>
      </w:r>
    </w:p>
    <w:p w:rsidR="00004701" w:rsidRPr="00004701" w:rsidRDefault="00004701" w:rsidP="00004701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Комплект оценочной документации (КОД) включает комплекс требований для проведения демонстрационного экзамена, перечень оборудования и оснащения, расходных 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:rsidR="00004701" w:rsidRPr="00004701" w:rsidRDefault="00004701" w:rsidP="00004701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Комплект оценочной документации КОД разработан в целях организации и проведения демонстрационного экзамена по квалификации: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Повар-кондитер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43.01.09 Повар, кондитер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рассчитан на выполнение заданий продолжительностью 3 часа 30 минут.</w:t>
      </w:r>
    </w:p>
    <w:p w:rsidR="00004701" w:rsidRPr="00004701" w:rsidRDefault="00004701" w:rsidP="00004701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КОД представляет собой комплекс требований для проведения демонстрационного экзамена, включающий в себя: </w:t>
      </w:r>
    </w:p>
    <w:p w:rsidR="00004701" w:rsidRPr="00004701" w:rsidRDefault="00004701" w:rsidP="00004701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1) инструкцию по охране труда для участников; </w:t>
      </w:r>
    </w:p>
    <w:p w:rsidR="00004701" w:rsidRPr="00004701" w:rsidRDefault="00004701" w:rsidP="00004701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2) инструкцию по охране труда для экспертов; </w:t>
      </w:r>
    </w:p>
    <w:p w:rsidR="00004701" w:rsidRPr="00004701" w:rsidRDefault="00004701" w:rsidP="00004701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3) паспорт комплекта оценочной документации: </w:t>
      </w:r>
    </w:p>
    <w:p w:rsidR="00004701" w:rsidRPr="00004701" w:rsidRDefault="00004701" w:rsidP="00004701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описание; </w:t>
      </w:r>
    </w:p>
    <w:p w:rsidR="00004701" w:rsidRPr="00004701" w:rsidRDefault="00004701" w:rsidP="00004701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перечень знаний, умений, навыков; </w:t>
      </w:r>
    </w:p>
    <w:p w:rsidR="00004701" w:rsidRPr="00004701" w:rsidRDefault="00004701" w:rsidP="00004701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количество экспертов, участвующих в оценке выполнения задания, и минимальное количество рабочих мест на площадке; </w:t>
      </w:r>
    </w:p>
    <w:p w:rsidR="00004701" w:rsidRPr="00004701" w:rsidRDefault="00004701" w:rsidP="00004701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рекомендуемая схема перевода результатов демонстрационного экзамена из </w:t>
      </w:r>
      <w:proofErr w:type="spellStart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стобалльной</w:t>
      </w:r>
      <w:proofErr w:type="spellEnd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шкалы в пятибалльную; </w:t>
      </w:r>
    </w:p>
    <w:p w:rsidR="00004701" w:rsidRPr="00004701" w:rsidRDefault="00004701" w:rsidP="00004701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список оборудования и материалов, запрещенных на площадке (при наличии); - детальная информация о распределении баллов и формате оценки; </w:t>
      </w:r>
    </w:p>
    <w:p w:rsidR="00004701" w:rsidRPr="00004701" w:rsidRDefault="00004701" w:rsidP="00004701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план работы ЦПДЭ; </w:t>
      </w:r>
    </w:p>
    <w:p w:rsidR="00004701" w:rsidRPr="00004701" w:rsidRDefault="00004701" w:rsidP="00004701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план застройки площадки для проведения демонстрационного экзамена; </w:t>
      </w:r>
    </w:p>
    <w:p w:rsidR="00004701" w:rsidRPr="00004701" w:rsidRDefault="00004701" w:rsidP="00004701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образец задания (Приложение 2); </w:t>
      </w:r>
    </w:p>
    <w:p w:rsidR="00004701" w:rsidRPr="00004701" w:rsidRDefault="00004701" w:rsidP="00004701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4) инфраструктурный лист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Комплект оценочной документации включает требования к оборудованию и оснащению, застройке площадки проведения демонстрационного экзамена, к составу экспертных групп, участвующих в оценке заданий демонстрационного экзамена, а также инструкцию по технике безопасности.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КОД в части ГИА (ДЭ ПУ) включает составные части - инвариантную часть, содержание которой определяет техникум самостоятельно на основе содержания реализуемой ОП СПО, включая квалификационные требования, заявленные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образовательных программ и (или) договора о практической подготовке обучающихся.</w:t>
      </w:r>
    </w:p>
    <w:p w:rsidR="00004701" w:rsidRPr="00004701" w:rsidRDefault="00004701" w:rsidP="000047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Требования к содержанию КОД. Единое базовое ядро содержания КОД сформировано на основе вида деятельности (вида профессиональной деятельности) в соответствии с ФГОС СПО и является общей содержательной основой заданий ДЭ вне зависимости от вида аттестации и уровня ДЭ.</w:t>
      </w:r>
    </w:p>
    <w:p w:rsidR="00004701" w:rsidRPr="00004701" w:rsidRDefault="00004701" w:rsidP="0000470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004701" w:rsidRPr="00004701" w:rsidRDefault="00004701" w:rsidP="000047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Распределение баллов по критериям оценивания для ДЭ в рамках ПУ</w:t>
      </w:r>
    </w:p>
    <w:p w:rsidR="00004701" w:rsidRPr="00004701" w:rsidRDefault="00004701" w:rsidP="0000470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 w:bidi="ru-RU"/>
        </w:rPr>
      </w:pPr>
    </w:p>
    <w:tbl>
      <w:tblPr>
        <w:tblOverlap w:val="never"/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1987"/>
        <w:gridCol w:w="3542"/>
        <w:gridCol w:w="2275"/>
      </w:tblGrid>
      <w:tr w:rsidR="00004701" w:rsidRPr="00004701" w:rsidTr="00004701">
        <w:trPr>
          <w:trHeight w:hRule="exact" w:val="845"/>
          <w:jc w:val="center"/>
        </w:trPr>
        <w:tc>
          <w:tcPr>
            <w:tcW w:w="1565" w:type="dxa"/>
            <w:shd w:val="clear" w:color="auto" w:fill="FFFFFF" w:themeFill="background1"/>
          </w:tcPr>
          <w:p w:rsidR="00004701" w:rsidRPr="00004701" w:rsidRDefault="00004701" w:rsidP="0000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Вид аттестации</w:t>
            </w:r>
          </w:p>
        </w:tc>
        <w:tc>
          <w:tcPr>
            <w:tcW w:w="1987" w:type="dxa"/>
            <w:shd w:val="clear" w:color="auto" w:fill="FFFFFF" w:themeFill="background1"/>
          </w:tcPr>
          <w:p w:rsidR="00004701" w:rsidRPr="00004701" w:rsidRDefault="00004701" w:rsidP="0000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Уровень ДЭ</w:t>
            </w:r>
          </w:p>
        </w:tc>
        <w:tc>
          <w:tcPr>
            <w:tcW w:w="3542" w:type="dxa"/>
            <w:shd w:val="clear" w:color="auto" w:fill="FFFFFF" w:themeFill="background1"/>
          </w:tcPr>
          <w:p w:rsidR="00004701" w:rsidRPr="00004701" w:rsidRDefault="00004701" w:rsidP="0000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Составная часть КОД </w:t>
            </w:r>
          </w:p>
        </w:tc>
        <w:tc>
          <w:tcPr>
            <w:tcW w:w="2275" w:type="dxa"/>
            <w:shd w:val="clear" w:color="auto" w:fill="FFFFFF" w:themeFill="background1"/>
          </w:tcPr>
          <w:p w:rsidR="00004701" w:rsidRPr="00004701" w:rsidRDefault="00004701" w:rsidP="0000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Максимальный балл</w:t>
            </w:r>
          </w:p>
        </w:tc>
      </w:tr>
      <w:tr w:rsidR="00004701" w:rsidRPr="00004701" w:rsidTr="00004701">
        <w:trPr>
          <w:trHeight w:hRule="exact" w:val="283"/>
          <w:jc w:val="center"/>
        </w:trPr>
        <w:tc>
          <w:tcPr>
            <w:tcW w:w="1565" w:type="dxa"/>
            <w:shd w:val="clear" w:color="auto" w:fill="FFFFFF"/>
            <w:vAlign w:val="bottom"/>
          </w:tcPr>
          <w:p w:rsidR="00004701" w:rsidRPr="00004701" w:rsidRDefault="00004701" w:rsidP="0000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ГИА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004701" w:rsidRPr="00004701" w:rsidRDefault="00004701" w:rsidP="0000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ДЭ ПУ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004701" w:rsidRPr="00004701" w:rsidRDefault="00004701" w:rsidP="0000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Инвариантная часть</w:t>
            </w:r>
            <w:r w:rsidRPr="000047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275" w:type="dxa"/>
            <w:shd w:val="clear" w:color="auto" w:fill="FFFFFF"/>
            <w:vAlign w:val="bottom"/>
          </w:tcPr>
          <w:p w:rsidR="00004701" w:rsidRPr="00004701" w:rsidRDefault="00004701" w:rsidP="0000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 из 80</w:t>
            </w:r>
          </w:p>
        </w:tc>
      </w:tr>
    </w:tbl>
    <w:p w:rsidR="00004701" w:rsidRPr="00004701" w:rsidRDefault="00004701" w:rsidP="000047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 w:bidi="ru-RU"/>
        </w:rPr>
      </w:pPr>
    </w:p>
    <w:p w:rsidR="00004701" w:rsidRPr="00004701" w:rsidRDefault="00004701" w:rsidP="00004701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bookmarkStart w:id="7" w:name="_GoBack"/>
      <w:bookmarkEnd w:id="7"/>
    </w:p>
    <w:p w:rsidR="00004701" w:rsidRPr="00004701" w:rsidRDefault="00004701" w:rsidP="00004701">
      <w:pPr>
        <w:keepNext/>
        <w:keepLines/>
        <w:widowControl w:val="0"/>
        <w:numPr>
          <w:ilvl w:val="2"/>
          <w:numId w:val="9"/>
        </w:numPr>
        <w:tabs>
          <w:tab w:val="left" w:pos="147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bookmarkStart w:id="8" w:name="bookmark23"/>
      <w:r w:rsidRPr="0000470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Порядок проведения демонстрационного экзамена.</w:t>
      </w:r>
      <w:bookmarkEnd w:id="8"/>
    </w:p>
    <w:p w:rsidR="00004701" w:rsidRPr="00004701" w:rsidRDefault="00004701" w:rsidP="00004701">
      <w:pPr>
        <w:widowControl w:val="0"/>
        <w:tabs>
          <w:tab w:val="left" w:pos="85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Демонстрационный экзамен проводится в соответствии с требованиями Приказа Министерства Просвещения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работы ЦПДЭ, утверждаемым ГЭК совместно с техникумом не позднее, чем за двадцать календарных дней до даты проведения демонстрационного экзамена. 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Техникум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позднее, чем за пять рабочих дней до даты проведения экзамена.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позднее, чем за один рабочий день до даты проведения демонстрационного экзамена, главным экспертом проводится проверка готовности ЦПДЭ в присутствии членов экспертной группы, выпускников, а также технического эксперта, назначаемого организацией, на территории которой расположен ЦПДЭ, ответственного за соблюдение установленных норм и правил охраны труда и техники безопасности, оформляется акт готовности ЦПДЭ.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Главным экспертом осуществляется осмотр ЦПДЭ,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</w:t>
      </w:r>
    </w:p>
    <w:p w:rsidR="00004701" w:rsidRPr="00004701" w:rsidRDefault="00004701" w:rsidP="0000470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ЦПДЭ. Факт ознакомления отражается главным экспертом в протоколе распределения рабочих мест.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день проведения демонстрационного экзамена в ЦПДЭ присутствуют: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-руководитель (уполномоченный представитель) организации, на базе которой организован центр проведения экзамена;</w:t>
      </w:r>
    </w:p>
    <w:p w:rsidR="00004701" w:rsidRPr="00004701" w:rsidRDefault="00004701" w:rsidP="00004701">
      <w:pPr>
        <w:widowControl w:val="0"/>
        <w:numPr>
          <w:ilvl w:val="0"/>
          <w:numId w:val="5"/>
        </w:numPr>
        <w:tabs>
          <w:tab w:val="left" w:pos="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менее одного члена ГЭК, не считая членов экспертной группы;</w:t>
      </w:r>
    </w:p>
    <w:p w:rsidR="00004701" w:rsidRPr="00004701" w:rsidRDefault="00004701" w:rsidP="00004701">
      <w:pPr>
        <w:widowControl w:val="0"/>
        <w:numPr>
          <w:ilvl w:val="0"/>
          <w:numId w:val="5"/>
        </w:numPr>
        <w:tabs>
          <w:tab w:val="left" w:pos="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члены экспертной группы (назначаются приказом директора техникума);</w:t>
      </w:r>
    </w:p>
    <w:p w:rsidR="00004701" w:rsidRPr="00004701" w:rsidRDefault="00004701" w:rsidP="00004701">
      <w:pPr>
        <w:widowControl w:val="0"/>
        <w:numPr>
          <w:ilvl w:val="0"/>
          <w:numId w:val="5"/>
        </w:numPr>
        <w:tabs>
          <w:tab w:val="left" w:pos="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главный эксперт (назначается приказом директора техникума);</w:t>
      </w:r>
    </w:p>
    <w:p w:rsidR="00004701" w:rsidRPr="00004701" w:rsidRDefault="00004701" w:rsidP="00004701">
      <w:pPr>
        <w:widowControl w:val="0"/>
        <w:numPr>
          <w:ilvl w:val="0"/>
          <w:numId w:val="5"/>
        </w:numPr>
        <w:tabs>
          <w:tab w:val="left" w:pos="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представители организаций-партнеров (по согласованию с образовательной организацией);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выпускники;</w:t>
      </w:r>
    </w:p>
    <w:p w:rsidR="00004701" w:rsidRPr="00004701" w:rsidRDefault="00004701" w:rsidP="00004701">
      <w:pPr>
        <w:widowControl w:val="0"/>
        <w:numPr>
          <w:ilvl w:val="0"/>
          <w:numId w:val="5"/>
        </w:numPr>
        <w:tabs>
          <w:tab w:val="left" w:pos="2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технический эксперт (назначается приказом директора техникума из числа работников техникума);</w:t>
      </w:r>
    </w:p>
    <w:p w:rsidR="00004701" w:rsidRPr="00004701" w:rsidRDefault="00004701" w:rsidP="00004701">
      <w:pPr>
        <w:widowControl w:val="0"/>
        <w:numPr>
          <w:ilvl w:val="0"/>
          <w:numId w:val="5"/>
        </w:numPr>
        <w:tabs>
          <w:tab w:val="left" w:pos="2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тьютор</w:t>
      </w:r>
      <w:proofErr w:type="spellEnd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(ассистент), оказывающий необходимую помощь выпускнику из числа лиц с ограниченными возможностями здоровья, детей-инвалидов, инвалидов (при наличии данной категории сдающих);</w:t>
      </w:r>
    </w:p>
    <w:p w:rsidR="00004701" w:rsidRPr="00004701" w:rsidRDefault="00004701" w:rsidP="000047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отсутствия в день проведения демонстрационного экзамена в ЦПДЭ лиц, указанных выше,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Допуск выпускников в центр проведения экзамена осуществляется главным 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экспертом на основании документов, удостоверяющих личность.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день проведения демонстрационного экзамена в ЦПДЭ могут присутствовать:</w:t>
      </w:r>
    </w:p>
    <w:p w:rsidR="00004701" w:rsidRPr="00004701" w:rsidRDefault="00004701" w:rsidP="00004701">
      <w:pPr>
        <w:widowControl w:val="0"/>
        <w:numPr>
          <w:ilvl w:val="0"/>
          <w:numId w:val="5"/>
        </w:numPr>
        <w:tabs>
          <w:tab w:val="left" w:pos="2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:rsidR="00004701" w:rsidRPr="00004701" w:rsidRDefault="00004701" w:rsidP="00004701">
      <w:pPr>
        <w:widowControl w:val="0"/>
        <w:numPr>
          <w:ilvl w:val="0"/>
          <w:numId w:val="5"/>
        </w:numPr>
        <w:tabs>
          <w:tab w:val="left" w:pos="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представители оператора (по согласованию с образовательной организацией);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-представители организаций-партнеров (по решению таких организаций по согласованию с образовательной организацией).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Указанные лица присутствуют в ЦПДЭ в день проведения демонстрационного экзамена на основании документов, удостоверяющих личность и обязаны:</w:t>
      </w:r>
    </w:p>
    <w:p w:rsidR="00004701" w:rsidRPr="00004701" w:rsidRDefault="00004701" w:rsidP="00004701">
      <w:pPr>
        <w:widowControl w:val="0"/>
        <w:numPr>
          <w:ilvl w:val="0"/>
          <w:numId w:val="5"/>
        </w:numPr>
        <w:tabs>
          <w:tab w:val="left" w:pos="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:rsidR="00004701" w:rsidRPr="00004701" w:rsidRDefault="00004701" w:rsidP="00004701">
      <w:pPr>
        <w:widowControl w:val="0"/>
        <w:numPr>
          <w:ilvl w:val="0"/>
          <w:numId w:val="5"/>
        </w:numPr>
        <w:tabs>
          <w:tab w:val="left" w:pos="2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:rsidR="00004701" w:rsidRPr="00004701" w:rsidRDefault="00004701" w:rsidP="00004701">
      <w:pPr>
        <w:widowControl w:val="0"/>
        <w:numPr>
          <w:ilvl w:val="0"/>
          <w:numId w:val="5"/>
        </w:numPr>
        <w:tabs>
          <w:tab w:val="left" w:pos="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охраны труда и производственной безопасности.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Главный эксперт может делать заметки о ходе демонстрационного экзамена.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Главный эксперт обязан находиться в ЦПДЭ до окончания демонстрационного экзамена, осуществлять контроль за соблюдением лицами, привлеченными к проведению демонстрационного экзамена и выпускниками требований при проведении демонстрационного экзамена.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Технический эксперт вправе:</w:t>
      </w:r>
    </w:p>
    <w:p w:rsidR="00004701" w:rsidRPr="00004701" w:rsidRDefault="00004701" w:rsidP="00004701">
      <w:pPr>
        <w:widowControl w:val="0"/>
        <w:numPr>
          <w:ilvl w:val="0"/>
          <w:numId w:val="5"/>
        </w:numPr>
        <w:tabs>
          <w:tab w:val="left" w:pos="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наблюдать за ходом проведения демонстрационного экзамена;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Представитель образовательной организации располагается в изолированном от ЦПДЭ помещении.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ГБПОУ «ВАТТ-ККК» обязано не позднее,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</w:t>
      </w:r>
      <w:proofErr w:type="spellStart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тьютора</w:t>
      </w:r>
      <w:proofErr w:type="spellEnd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(ассистента).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Выпускники вправе:</w:t>
      </w:r>
    </w:p>
    <w:p w:rsidR="00004701" w:rsidRPr="00004701" w:rsidRDefault="00004701" w:rsidP="00004701">
      <w:pPr>
        <w:widowControl w:val="0"/>
        <w:tabs>
          <w:tab w:val="left" w:pos="2362"/>
          <w:tab w:val="left" w:pos="4291"/>
          <w:tab w:val="left" w:pos="6250"/>
          <w:tab w:val="left" w:pos="8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-пользоваться оборудованием центра проведения экзамена, необходимыми материалами, 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004701" w:rsidRPr="00004701" w:rsidRDefault="00004701" w:rsidP="00004701">
      <w:pPr>
        <w:widowControl w:val="0"/>
        <w:numPr>
          <w:ilvl w:val="0"/>
          <w:numId w:val="6"/>
        </w:num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004701" w:rsidRPr="00004701" w:rsidRDefault="00004701" w:rsidP="00004701">
      <w:pPr>
        <w:widowControl w:val="0"/>
        <w:numPr>
          <w:ilvl w:val="0"/>
          <w:numId w:val="6"/>
        </w:num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получить копию задания демонстрационного экзамена на бумажном носителе;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Выпускники обязаны:</w:t>
      </w:r>
    </w:p>
    <w:p w:rsidR="00004701" w:rsidRPr="00004701" w:rsidRDefault="00004701" w:rsidP="00004701">
      <w:pPr>
        <w:widowControl w:val="0"/>
        <w:numPr>
          <w:ilvl w:val="0"/>
          <w:numId w:val="6"/>
        </w:numPr>
        <w:tabs>
          <w:tab w:val="left" w:pos="2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004701" w:rsidRPr="00004701" w:rsidRDefault="00004701" w:rsidP="00004701">
      <w:pPr>
        <w:widowControl w:val="0"/>
        <w:numPr>
          <w:ilvl w:val="0"/>
          <w:numId w:val="6"/>
        </w:numPr>
        <w:tabs>
          <w:tab w:val="left" w:pos="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004701" w:rsidRPr="00004701" w:rsidRDefault="00004701" w:rsidP="00004701">
      <w:pPr>
        <w:widowControl w:val="0"/>
        <w:numPr>
          <w:ilvl w:val="0"/>
          <w:numId w:val="6"/>
        </w:numPr>
        <w:tabs>
          <w:tab w:val="left" w:pos="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ЦПДЭ.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планом проведения демонстрационного экзамена главный эксперт знакомит выпускников с заданиями, передает им копии заданий демонстрационного экзамена.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ЦПДЭ может быть оборудован средствами видеонаблюдения, позволяющими осуществлять видеозапись хода проведения демонстрационного экзамена.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удаления из ЦПДЭ выпускника, лица, привлеченного к проведению демонстрационного экзамена, или присутствующего в ЦПДЭ,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Выпускник по собственному желанию может завершить выполнение задания досрочно, уведомив об этом главного эксперта.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решению ГЭК результаты демонстрационного экзамена, проведенного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документов, представляемых в государственную экзаменационную комиссию (ГЭК) для проведения демонстрационного экзамена: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ФГОС СПО по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43.01.09 Повар, кондитер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программа ГИА по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43.01.09 Повар, кондитер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004701" w:rsidRPr="00004701" w:rsidRDefault="00004701" w:rsidP="00004701">
      <w:pPr>
        <w:widowControl w:val="0"/>
        <w:numPr>
          <w:ilvl w:val="0"/>
          <w:numId w:val="7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лист ознакомления студентов с программой государственной итоговой аттестации;</w:t>
      </w:r>
    </w:p>
    <w:p w:rsidR="00004701" w:rsidRPr="00004701" w:rsidRDefault="00004701" w:rsidP="00004701">
      <w:pPr>
        <w:widowControl w:val="0"/>
        <w:numPr>
          <w:ilvl w:val="0"/>
          <w:numId w:val="7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приказ директора ГБПОУ «Верхнеуральский агротехнологический техникум-казачий кадетский корпус» о составе государственных экзаменационной, апелляционной комиссий и членов экспертной группы;</w:t>
      </w:r>
    </w:p>
    <w:p w:rsidR="00004701" w:rsidRPr="00004701" w:rsidRDefault="00004701" w:rsidP="00004701">
      <w:pPr>
        <w:widowControl w:val="0"/>
        <w:numPr>
          <w:ilvl w:val="0"/>
          <w:numId w:val="7"/>
        </w:numPr>
        <w:tabs>
          <w:tab w:val="left" w:pos="2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 директора ГБПОУ «Верхнеуральский агротехнологический техникум-казачий кадетский корпус» об уровне, </w:t>
      </w:r>
      <w:proofErr w:type="spellStart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КОДе</w:t>
      </w:r>
      <w:proofErr w:type="spellEnd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демонстрационного экзамена;</w:t>
      </w:r>
    </w:p>
    <w:p w:rsidR="00004701" w:rsidRPr="00004701" w:rsidRDefault="00004701" w:rsidP="00004701">
      <w:pPr>
        <w:widowControl w:val="0"/>
        <w:numPr>
          <w:ilvl w:val="0"/>
          <w:numId w:val="7"/>
        </w:numPr>
        <w:tabs>
          <w:tab w:val="left" w:pos="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приказ директора ГБПОУ «Верхнеуральский агротехнологический техникум-казачий кадетский корпус» о допуске студентов к ГИА;</w:t>
      </w:r>
    </w:p>
    <w:p w:rsidR="00004701" w:rsidRPr="00004701" w:rsidRDefault="00004701" w:rsidP="00004701">
      <w:pPr>
        <w:widowControl w:val="0"/>
        <w:numPr>
          <w:ilvl w:val="0"/>
          <w:numId w:val="7"/>
        </w:numPr>
        <w:tabs>
          <w:tab w:val="left" w:pos="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приказ директора ГБПОУ «Верхнеуральский агротехнологический техникум-казачий кадетский корпус» о проведении демонстрационного экзамена (список выпускников, поименный состав экспертной группы, место их работы, шкала перевода баллов демонстрационного экзамена в оценку);</w:t>
      </w:r>
    </w:p>
    <w:p w:rsidR="00004701" w:rsidRPr="00004701" w:rsidRDefault="00004701" w:rsidP="00004701">
      <w:pPr>
        <w:widowControl w:val="0"/>
        <w:numPr>
          <w:ilvl w:val="0"/>
          <w:numId w:val="7"/>
        </w:numPr>
        <w:tabs>
          <w:tab w:val="left" w:pos="2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техническое описание заданий для демонстрационного экзамена (описание объема работы, её формата и структуры, нормы времени, выбор оборудования и материалов);</w:t>
      </w:r>
    </w:p>
    <w:p w:rsidR="00004701" w:rsidRPr="00004701" w:rsidRDefault="00004701" w:rsidP="00004701">
      <w:pPr>
        <w:widowControl w:val="0"/>
        <w:numPr>
          <w:ilvl w:val="0"/>
          <w:numId w:val="7"/>
        </w:numPr>
        <w:tabs>
          <w:tab w:val="left" w:pos="2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инфраструктурные листы (список материалов, оборудования и всех предметов, необходимых для демонстрационного экзамена);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документация по охране труда и технике безопасности;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зачетные книжки студентов.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Перед началом демонстрационного экзамена экспертные группы во главе с главным экспертом уточняют критерии оценки заданий по компетенции и комплекту оценочной документации.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Демонстрационный экзамен проводится в несколько этапов: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-инструктажи;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-экзамен;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-подведение итогов и оглашение результатов.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Инструктаж: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-перед началом демонстрационного экзамена проводятся инструктажи по охране труда и технике безопасности (ОТ и ТБ), вводный для знакомства с площадкой (инструментами, оборудованием, материалами и т.д.).</w:t>
      </w:r>
    </w:p>
    <w:p w:rsidR="00004701" w:rsidRPr="00004701" w:rsidRDefault="00004701" w:rsidP="00004701">
      <w:pPr>
        <w:widowControl w:val="0"/>
        <w:numPr>
          <w:ilvl w:val="0"/>
          <w:numId w:val="8"/>
        </w:numPr>
        <w:tabs>
          <w:tab w:val="left" w:pos="2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 случае отсутствия участника на инструктаже по ОТ и ТБ, он не допускается к демонстрационному экзамену.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Экзамен:</w:t>
      </w:r>
    </w:p>
    <w:p w:rsidR="00004701" w:rsidRPr="00004701" w:rsidRDefault="00004701" w:rsidP="00004701">
      <w:pPr>
        <w:widowControl w:val="0"/>
        <w:numPr>
          <w:ilvl w:val="0"/>
          <w:numId w:val="8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опоздания к началу выполнения заданий по уважительной причине, студент допускается, но время на выполнение заданий не добавляется;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задания выполняются по модулям. Все требования, указанные в задании и инфраструктурном листе, правилах по ОТ и ТБ, критериях оценивания, являются обязательными для исполнения всеми участниками.</w:t>
      </w:r>
    </w:p>
    <w:p w:rsidR="00004701" w:rsidRPr="00004701" w:rsidRDefault="00004701" w:rsidP="00004701">
      <w:pPr>
        <w:widowControl w:val="0"/>
        <w:numPr>
          <w:ilvl w:val="0"/>
          <w:numId w:val="8"/>
        </w:numPr>
        <w:tabs>
          <w:tab w:val="left" w:pos="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участники, нарушающие правила проведения демонстрационного экзамена, отстраняются от экзамена;</w:t>
      </w:r>
    </w:p>
    <w:p w:rsidR="00004701" w:rsidRPr="00004701" w:rsidRDefault="00004701" w:rsidP="00004701">
      <w:pPr>
        <w:widowControl w:val="0"/>
        <w:numPr>
          <w:ilvl w:val="0"/>
          <w:numId w:val="8"/>
        </w:numPr>
        <w:tabs>
          <w:tab w:val="left" w:pos="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поломки оборудования и его замены (не по вине студента) студенту предоставляется соответствующее дополнительное время;</w:t>
      </w:r>
    </w:p>
    <w:p w:rsidR="00004701" w:rsidRPr="00004701" w:rsidRDefault="00004701" w:rsidP="00004701">
      <w:pPr>
        <w:widowControl w:val="0"/>
        <w:numPr>
          <w:ilvl w:val="0"/>
          <w:numId w:val="8"/>
        </w:numPr>
        <w:tabs>
          <w:tab w:val="left" w:pos="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факт несоблюдения студентом указаний или инструкций по ОТ и ТБ влияет на итоговую оценку результата демонстрационного экзамена;</w:t>
      </w:r>
    </w:p>
    <w:p w:rsidR="00004701" w:rsidRPr="00004701" w:rsidRDefault="00004701" w:rsidP="00004701">
      <w:pPr>
        <w:widowControl w:val="0"/>
        <w:numPr>
          <w:ilvl w:val="0"/>
          <w:numId w:val="8"/>
        </w:numPr>
        <w:tabs>
          <w:tab w:val="left" w:pos="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выполнения задания рабочее место, включая материалы, инструменты и оборудование, должны быть прибраны.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Подведение итогов: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Решение государственной экзаменационной комиссии об освоении видов деятельности, предусмотренных ФГОС, принимается на основании критериев оценки. Результаты демонстрационного экзамена отражаются в ведомости оценок. Все решения ГЭК оформляются протоколами. Протоколы демонстрационного экзамена хранятся в архиве техникума.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04701" w:rsidRPr="00004701" w:rsidRDefault="00004701" w:rsidP="00004701">
      <w:pPr>
        <w:keepNext/>
        <w:keepLines/>
        <w:widowControl w:val="0"/>
        <w:tabs>
          <w:tab w:val="left" w:pos="3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9" w:name="bookmark25"/>
      <w:r w:rsidRPr="00004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4.Оценивание результатов ГИА</w:t>
      </w:r>
      <w:bookmarkEnd w:id="9"/>
    </w:p>
    <w:p w:rsidR="00004701" w:rsidRPr="00004701" w:rsidRDefault="00004701" w:rsidP="00004701">
      <w:pPr>
        <w:keepNext/>
        <w:keepLines/>
        <w:widowControl w:val="0"/>
        <w:numPr>
          <w:ilvl w:val="1"/>
          <w:numId w:val="10"/>
        </w:numPr>
        <w:tabs>
          <w:tab w:val="left" w:pos="546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Методика оценивания демонстрационного экзамена</w:t>
      </w:r>
    </w:p>
    <w:p w:rsidR="00004701" w:rsidRPr="00004701" w:rsidRDefault="00004701" w:rsidP="00004701">
      <w:pPr>
        <w:widowControl w:val="0"/>
        <w:tabs>
          <w:tab w:val="left" w:pos="0"/>
          <w:tab w:val="left" w:pos="4618"/>
          <w:tab w:val="left" w:pos="6643"/>
          <w:tab w:val="left" w:pos="86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Процедура оценивания результатов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выполнения заданий демонстрационного экзамена осуществляется членами экспертной группы по 80-балльной системе в соответствии с требованиями комплекта оценочной документации.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Оценку выполнения заданий демонстрационного экзамена осуществляют члены экспертной группы.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целях соблюдения принципов объективности и независимости при проведении демонстрационного экзамена не допускается участие в оценивании заданий демонстрационного экзамена экспертов, принимавших участие в подготовке экзаменуемых студентов и выпускников по профилю вида профессиональной деятельности, указанному в комплекте оценочной документации.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выполнения студентами заданий демонстрационного экзамена фиксируются в индивидуальных оценочных листах, которые содержат: критерии оценки, вес каждого критерия в баллах, поля балов по каждому критерию и подсчета итоговых результатов.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процессе оценки выполненных работ члены экспертной группы заполняют в оценочных листах поля критериев в баллах или процентах выполнения работы. После завершения экзамена результаты заносятся в систему, формируется и распечатывается сводная ведомость с указанием общего количества баллов, набранных каждым участником демонстрационного экзамена.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Окончательное решение по результатам проведения демонстрационного экзамена 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оформляется протоколом, который подписывается председателем (или его заместителем) и секретарем, в котором в соответствии с утвержденной шкалой осуществляется перевод баллов демонстрационного экзамена в оценку («отлично», «хорошо», «удовлетворительно», «неудовлетворительно»).</w:t>
      </w:r>
    </w:p>
    <w:p w:rsidR="00004701" w:rsidRPr="00004701" w:rsidRDefault="00004701" w:rsidP="00004701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Результаты демонстрационного экзамена объявляются после оформления в установленном порядке протокола демонстрационного экзамена и протокола заседания ГИА. </w:t>
      </w:r>
    </w:p>
    <w:p w:rsidR="00004701" w:rsidRPr="00004701" w:rsidRDefault="00004701" w:rsidP="00004701">
      <w:pPr>
        <w:widowControl w:val="0"/>
        <w:shd w:val="clear" w:color="auto" w:fill="FFFFFF" w:themeFill="background1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4.2. Шкала перевода баллов демонстрационного экзамена в оценку</w:t>
      </w:r>
    </w:p>
    <w:p w:rsidR="00004701" w:rsidRPr="00004701" w:rsidRDefault="00004701" w:rsidP="00004701">
      <w:pPr>
        <w:widowControl w:val="0"/>
        <w:shd w:val="clear" w:color="auto" w:fill="FFFFFF" w:themeFill="background1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Перевод результатов, полученных за демонстрационный экзамен, в оценку по 4х-балльной системе проводится исходя из оценки полноты и качества выполнения задания следующим образом:</w:t>
      </w:r>
    </w:p>
    <w:tbl>
      <w:tblPr>
        <w:tblStyle w:val="1"/>
        <w:tblW w:w="9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1665"/>
        <w:gridCol w:w="1418"/>
        <w:gridCol w:w="1337"/>
        <w:gridCol w:w="1399"/>
      </w:tblGrid>
      <w:tr w:rsidR="00004701" w:rsidRPr="00004701" w:rsidTr="00004701">
        <w:tc>
          <w:tcPr>
            <w:tcW w:w="4112" w:type="dxa"/>
          </w:tcPr>
          <w:p w:rsidR="00004701" w:rsidRPr="00004701" w:rsidRDefault="00004701" w:rsidP="00004701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</w:tc>
        <w:tc>
          <w:tcPr>
            <w:tcW w:w="1665" w:type="dxa"/>
          </w:tcPr>
          <w:p w:rsidR="00004701" w:rsidRPr="00004701" w:rsidRDefault="00004701" w:rsidP="00004701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«неудовлетворительно»</w:t>
            </w:r>
          </w:p>
        </w:tc>
        <w:tc>
          <w:tcPr>
            <w:tcW w:w="1418" w:type="dxa"/>
          </w:tcPr>
          <w:p w:rsidR="00004701" w:rsidRPr="00004701" w:rsidRDefault="00004701" w:rsidP="00004701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«удовлетворительно»</w:t>
            </w:r>
          </w:p>
        </w:tc>
        <w:tc>
          <w:tcPr>
            <w:tcW w:w="1337" w:type="dxa"/>
          </w:tcPr>
          <w:p w:rsidR="00004701" w:rsidRPr="00004701" w:rsidRDefault="00004701" w:rsidP="00004701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«хорошо»</w:t>
            </w:r>
          </w:p>
        </w:tc>
        <w:tc>
          <w:tcPr>
            <w:tcW w:w="1399" w:type="dxa"/>
          </w:tcPr>
          <w:p w:rsidR="00004701" w:rsidRPr="00004701" w:rsidRDefault="00004701" w:rsidP="00004701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«отлично»</w:t>
            </w:r>
          </w:p>
        </w:tc>
      </w:tr>
      <w:tr w:rsidR="00004701" w:rsidRPr="00004701" w:rsidTr="00004701">
        <w:tc>
          <w:tcPr>
            <w:tcW w:w="4112" w:type="dxa"/>
          </w:tcPr>
          <w:p w:rsidR="00004701" w:rsidRPr="00004701" w:rsidRDefault="00004701" w:rsidP="00004701">
            <w:pPr>
              <w:widowControl w:val="0"/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Отношение полученного количества баллов к максимальному возможному (в процентах)</w:t>
            </w:r>
          </w:p>
        </w:tc>
        <w:tc>
          <w:tcPr>
            <w:tcW w:w="1665" w:type="dxa"/>
          </w:tcPr>
          <w:p w:rsidR="00004701" w:rsidRPr="00004701" w:rsidRDefault="00004701" w:rsidP="00004701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0,00 – </w:t>
            </w:r>
          </w:p>
          <w:p w:rsidR="00004701" w:rsidRPr="00004701" w:rsidRDefault="00004701" w:rsidP="00004701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15,99%</w:t>
            </w:r>
          </w:p>
        </w:tc>
        <w:tc>
          <w:tcPr>
            <w:tcW w:w="1418" w:type="dxa"/>
          </w:tcPr>
          <w:p w:rsidR="00004701" w:rsidRPr="00004701" w:rsidRDefault="00004701" w:rsidP="00004701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16,00 – 31,99% </w:t>
            </w:r>
          </w:p>
        </w:tc>
        <w:tc>
          <w:tcPr>
            <w:tcW w:w="1337" w:type="dxa"/>
          </w:tcPr>
          <w:p w:rsidR="00004701" w:rsidRPr="00004701" w:rsidRDefault="00004701" w:rsidP="00004701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32,00 – 55,99%</w:t>
            </w:r>
          </w:p>
        </w:tc>
        <w:tc>
          <w:tcPr>
            <w:tcW w:w="1399" w:type="dxa"/>
          </w:tcPr>
          <w:p w:rsidR="00004701" w:rsidRPr="00004701" w:rsidRDefault="00004701" w:rsidP="00004701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56,00%-80,00%</w:t>
            </w:r>
          </w:p>
        </w:tc>
      </w:tr>
    </w:tbl>
    <w:p w:rsidR="00004701" w:rsidRPr="00004701" w:rsidRDefault="00004701" w:rsidP="00004701">
      <w:pPr>
        <w:keepNext/>
        <w:keepLines/>
        <w:widowControl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bookmarkStart w:id="10" w:name="bookmark28"/>
      <w:r w:rsidRPr="0000470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4.3. Принятие решений ГЭК</w:t>
      </w:r>
      <w:bookmarkEnd w:id="10"/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принятии решения ГЭК учитывается оценка, полученная выпускником на демонстрационном экзамене. Результаты ГИА объявляются студентам в тот же день после утверждения протоколов председателем ГЭК.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техникума (Приложение 1).</w:t>
      </w:r>
    </w:p>
    <w:p w:rsidR="00004701" w:rsidRPr="00004701" w:rsidRDefault="00004701" w:rsidP="00004701">
      <w:pPr>
        <w:widowControl w:val="0"/>
        <w:tabs>
          <w:tab w:val="left" w:pos="7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выполнении студентом всех требований учебного плана, успешной сдачи демонстрационного экзамена ГЭК принимает решение о выдаче ему диплома СПО с присвоением квалификации: </w:t>
      </w:r>
      <w:r w:rsidR="00740D8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Повар-кондитер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Решение ГЭК оформляется протоколом, который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техникума.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Студенту, сдавшему все экзамены с оценкой на «отлично» или из которых не менее 75% оценок «отлично» и не имевшему удовлетворительных оценок, а также сдавших демонстрационный экзамен с оценкой «отлично», выдается диплом с отличием.</w:t>
      </w:r>
    </w:p>
    <w:p w:rsidR="00004701" w:rsidRPr="00004701" w:rsidRDefault="00004701" w:rsidP="000047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Выпускникам, не прошедшим ГИА по уважительной причине, в том числе не явившимся по уважительной причине для защиты дипломной работы, предоставляется возможность пройти ГИА, без отчисления из ГБПОУ «ВАТТ-ККК».</w:t>
      </w:r>
    </w:p>
    <w:p w:rsidR="00004701" w:rsidRPr="00004701" w:rsidRDefault="00004701" w:rsidP="000047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Выпускники, не прошедшие ГИА по неуважительной причине, в том числе не явившиеся для прохождения ГИА без уважительных причин и выпускники, получившие на ГИА неудовлетворительные результаты, могут быть допущены для повторного участия в ГИА не более двух раз.</w:t>
      </w:r>
    </w:p>
    <w:p w:rsidR="00004701" w:rsidRPr="00004701" w:rsidRDefault="00004701" w:rsidP="000047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Дополнительные заседания ГЭК организуются в установленные сроки, но не позднее четырех месяцев после подачи заявления выпускником, не прошедшим ГИА по уважительной причине.</w:t>
      </w:r>
    </w:p>
    <w:p w:rsidR="00004701" w:rsidRPr="00004701" w:rsidRDefault="00004701" w:rsidP="000047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Выпускники, не прошедшие ГИА по неуважительной причине, и выпускники, получившие на ГИА неудовлетворительные результаты, отчисляются из ГБПОУ «ВАТТ-ККК» и проходят ГИА не ранее чем через шесть месяцев после прохождения ГИА впервые.</w:t>
      </w:r>
    </w:p>
    <w:p w:rsidR="00004701" w:rsidRPr="00004701" w:rsidRDefault="00004701" w:rsidP="000047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lastRenderedPageBreak/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ГБПОУ «ВАТТ-ККК» на период времени, установленный ГБПОУ «ВАТТ-ККК» самостоятельно, но не менее предусмотренного календарным учебным графиком для прохождения ГИА соответствующей ОП среднего профессионального образования.</w:t>
      </w:r>
    </w:p>
    <w:p w:rsidR="00004701" w:rsidRPr="00004701" w:rsidRDefault="00004701" w:rsidP="000047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04701" w:rsidRPr="00004701" w:rsidRDefault="00004701" w:rsidP="00004701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11" w:name="bookmark30"/>
      <w:r w:rsidRPr="00004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5. Нормы времени для расчета объема работ главного эксперта и членов</w:t>
      </w:r>
      <w:r w:rsidRPr="00004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>экспертной группы по проведению демонстрационного экзамена</w:t>
      </w:r>
      <w:bookmarkEnd w:id="11"/>
    </w:p>
    <w:p w:rsidR="00004701" w:rsidRPr="00004701" w:rsidRDefault="00004701" w:rsidP="00004701">
      <w:pPr>
        <w:widowControl w:val="0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Количество рабочего времени главного эксперта и экспертов демонстрационного экзамена определяется в соответствии с требованиями, предусмотренными КОД и планом демонстрационного экзамена, подтвержденным главным экспертом. На проверку результатов выполнения заданий демонстрационного экзамена отводится не более 2 часов в день.</w:t>
      </w:r>
    </w:p>
    <w:p w:rsidR="00004701" w:rsidRPr="00004701" w:rsidRDefault="00004701" w:rsidP="0000470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6. Порядок подачи и рассмотрения апелляций</w:t>
      </w:r>
    </w:p>
    <w:p w:rsidR="00004701" w:rsidRPr="00004701" w:rsidRDefault="00004701" w:rsidP="0000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По результатам</w:t>
      </w:r>
      <w:r w:rsidRPr="00004701">
        <w:rPr>
          <w:rFonts w:ascii="Times New Roman" w:hAnsi="Times New Roman" w:cs="Times New Roman"/>
          <w:sz w:val="24"/>
          <w:szCs w:val="24"/>
          <w:lang w:bidi="ru-RU"/>
        </w:rPr>
        <w:t>, полученным за демонстрационный экзамен</w:t>
      </w:r>
      <w:r w:rsidRPr="00004701">
        <w:rPr>
          <w:rFonts w:ascii="Times New Roman" w:hAnsi="Times New Roman" w:cs="Times New Roman"/>
          <w:sz w:val="24"/>
          <w:szCs w:val="24"/>
        </w:rPr>
        <w:t xml:space="preserve"> выпускник имеет право подать в апелляционную комиссию письменную апелляцию о нарушении, по его мнению, и (или) несогласии с результатами ГИА.</w:t>
      </w:r>
    </w:p>
    <w:p w:rsidR="00004701" w:rsidRPr="00004701" w:rsidRDefault="00004701" w:rsidP="0000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ГБПОУ «ВАТТ-ККК» в течении трех рабочих дней после подписания протокола и объявления результатов, полученных за демонстрационный экзамен.</w:t>
      </w:r>
    </w:p>
    <w:p w:rsidR="00004701" w:rsidRPr="00004701" w:rsidRDefault="00004701" w:rsidP="0000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 xml:space="preserve">Апелляция о несогласии с результатами, </w:t>
      </w:r>
      <w:r w:rsidRPr="00004701">
        <w:rPr>
          <w:rFonts w:ascii="Times New Roman" w:hAnsi="Times New Roman" w:cs="Times New Roman"/>
          <w:sz w:val="24"/>
          <w:szCs w:val="24"/>
          <w:lang w:bidi="ru-RU"/>
        </w:rPr>
        <w:t>полученными за демонстрационный экзамен</w:t>
      </w:r>
      <w:r w:rsidRPr="00004701">
        <w:rPr>
          <w:rFonts w:ascii="Times New Roman" w:hAnsi="Times New Roman" w:cs="Times New Roman"/>
          <w:sz w:val="24"/>
          <w:szCs w:val="24"/>
        </w:rPr>
        <w:t xml:space="preserve"> подается не позднее следующего рабочего дня после объявления результатов ГИА.</w:t>
      </w:r>
    </w:p>
    <w:p w:rsidR="00004701" w:rsidRPr="00004701" w:rsidRDefault="00004701" w:rsidP="0000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004701" w:rsidRPr="00004701" w:rsidRDefault="00004701" w:rsidP="0000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Состав апелляционной комиссии утверждается приказом директора ГБПОУ «ВАТТ-ККК» на один календарный год.</w:t>
      </w:r>
    </w:p>
    <w:p w:rsidR="00004701" w:rsidRPr="00004701" w:rsidRDefault="00004701" w:rsidP="0000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ГБПОУ «ВАТТ-ККК», не входящих в данном учебном году в состав ГЭК. Председателем апелляционной комиссии может быть назначен директор ГБПОУ «ВАТТ-ККК» или заместители директора ГБПОУ «ВАТТ-ККК», представителей организаций-партнеров, работодателей или их объединений,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</w:p>
    <w:p w:rsidR="00004701" w:rsidRPr="00004701" w:rsidRDefault="00004701" w:rsidP="0000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04701">
        <w:rPr>
          <w:rFonts w:ascii="Times New Roman" w:hAnsi="Times New Roman" w:cs="Times New Roman"/>
          <w:sz w:val="24"/>
          <w:szCs w:val="24"/>
        </w:rPr>
        <w:t xml:space="preserve">Апелляция рассматривается на заседании апелляционной комиссии с участием не менее двух третей ее состава. </w:t>
      </w:r>
      <w:r w:rsidRPr="00004701">
        <w:rPr>
          <w:rFonts w:ascii="Times New Roman" w:hAnsi="Times New Roman" w:cs="Times New Roman"/>
          <w:sz w:val="24"/>
          <w:szCs w:val="24"/>
          <w:lang w:bidi="ru-RU"/>
        </w:rPr>
        <w:t xml:space="preserve">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 </w:t>
      </w:r>
    </w:p>
    <w:p w:rsidR="00004701" w:rsidRPr="00004701" w:rsidRDefault="00004701" w:rsidP="0000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04701">
        <w:rPr>
          <w:rFonts w:ascii="Times New Roman" w:hAnsi="Times New Roman" w:cs="Times New Roman"/>
          <w:sz w:val="24"/>
          <w:szCs w:val="24"/>
          <w:lang w:bidi="ru-RU"/>
        </w:rPr>
        <w:t xml:space="preserve"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 </w:t>
      </w:r>
    </w:p>
    <w:p w:rsidR="00004701" w:rsidRPr="00004701" w:rsidRDefault="00004701" w:rsidP="0000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04701">
        <w:rPr>
          <w:rFonts w:ascii="Times New Roman" w:hAnsi="Times New Roman" w:cs="Times New Roman"/>
          <w:sz w:val="24"/>
          <w:szCs w:val="24"/>
          <w:lang w:bidi="ru-RU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конференцсвязи, а равно посредством предоставления письменных пояснений по поставленным апелляционной комиссией вопросам. </w:t>
      </w:r>
    </w:p>
    <w:p w:rsidR="00004701" w:rsidRPr="00004701" w:rsidRDefault="00004701" w:rsidP="0000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Выпускник, подавший апелляцию, имеет право присутствовать при рассмотрении апелляции. </w:t>
      </w:r>
      <w:r w:rsidRPr="00004701">
        <w:rPr>
          <w:rFonts w:ascii="Times New Roman" w:hAnsi="Times New Roman" w:cs="Times New Roman"/>
          <w:sz w:val="24"/>
          <w:szCs w:val="24"/>
        </w:rPr>
        <w:t>С несовершеннолетним выпускником имеет право присутствовать один из родителей (законных представителей).</w:t>
      </w:r>
    </w:p>
    <w:p w:rsidR="00004701" w:rsidRPr="00004701" w:rsidRDefault="00004701" w:rsidP="0000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Указанные лица должны при себе иметь документы, удостоверяющие личность.</w:t>
      </w:r>
    </w:p>
    <w:p w:rsidR="00004701" w:rsidRPr="00004701" w:rsidRDefault="00004701" w:rsidP="0000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Рассмотрение апелляции не является пересдачей ГИА.</w:t>
      </w:r>
    </w:p>
    <w:p w:rsidR="00004701" w:rsidRPr="00004701" w:rsidRDefault="00004701" w:rsidP="0000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 xml:space="preserve">При рассмотрении апелляции о нарушениях Положения апелляционная комиссия устанавливает достоверность изложенных в ней сведений и выносит одно из следующих решений: </w:t>
      </w:r>
    </w:p>
    <w:p w:rsidR="00004701" w:rsidRPr="00004701" w:rsidRDefault="00004701" w:rsidP="0000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- об отклонении апелляции, если изложенные в ней сведения о нарушениях не подтвердились и (или) не повлияли на результат ГИА;</w:t>
      </w:r>
    </w:p>
    <w:p w:rsidR="00004701" w:rsidRPr="00004701" w:rsidRDefault="00004701" w:rsidP="0000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- об удовлетворении апелляции, если изложенные в ней сведения о допущенных нарушениях подтвердились и повлияли на результат ГИА.</w:t>
      </w:r>
    </w:p>
    <w:p w:rsidR="00004701" w:rsidRPr="00004701" w:rsidRDefault="00004701" w:rsidP="0000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 xml:space="preserve">В последнем случае результаты, </w:t>
      </w:r>
      <w:r w:rsidRPr="00004701">
        <w:rPr>
          <w:rFonts w:ascii="Times New Roman" w:hAnsi="Times New Roman" w:cs="Times New Roman"/>
          <w:sz w:val="24"/>
          <w:szCs w:val="24"/>
          <w:lang w:bidi="ru-RU"/>
        </w:rPr>
        <w:t>полученные за демонстрационный экзамен,</w:t>
      </w:r>
      <w:r w:rsidRPr="00004701">
        <w:rPr>
          <w:rFonts w:ascii="Times New Roman" w:hAnsi="Times New Roman" w:cs="Times New Roman"/>
          <w:sz w:val="24"/>
          <w:szCs w:val="24"/>
        </w:rPr>
        <w:t xml:space="preserve">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</w:t>
      </w:r>
    </w:p>
    <w:p w:rsidR="00004701" w:rsidRPr="00004701" w:rsidRDefault="00004701" w:rsidP="0000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Выпускнику предоставляется возможность пройти ГИА в дополнительные сроки, установленные ГБПОУ «ВАТТ-ККК» без отчисления в срок не более четырёх месяцев после подачи апелляции.</w:t>
      </w:r>
    </w:p>
    <w:p w:rsidR="00004701" w:rsidRPr="00004701" w:rsidRDefault="00004701" w:rsidP="0000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 xml:space="preserve">В случае рассмотрения апелляции о несогласии с результатами ГИА, полученными </w:t>
      </w:r>
      <w:r w:rsidRPr="00004701">
        <w:rPr>
          <w:rFonts w:ascii="Times New Roman" w:hAnsi="Times New Roman" w:cs="Times New Roman"/>
          <w:sz w:val="24"/>
          <w:szCs w:val="24"/>
          <w:lang w:bidi="ru-RU"/>
        </w:rPr>
        <w:t>за демонстрационный экзамен</w:t>
      </w:r>
      <w:r w:rsidRPr="00004701">
        <w:rPr>
          <w:rFonts w:ascii="Times New Roman" w:hAnsi="Times New Roman" w:cs="Times New Roman"/>
          <w:sz w:val="24"/>
          <w:szCs w:val="24"/>
        </w:rPr>
        <w:t xml:space="preserve">, секретарь ГЭК не позднее следующего рабочего дня с момента поступления апелляции направляет в апелляционную комиссию результаты, </w:t>
      </w:r>
      <w:r w:rsidRPr="00004701">
        <w:rPr>
          <w:rFonts w:ascii="Times New Roman" w:hAnsi="Times New Roman" w:cs="Times New Roman"/>
          <w:sz w:val="24"/>
          <w:szCs w:val="24"/>
          <w:lang w:bidi="ru-RU"/>
        </w:rPr>
        <w:t>полученные за демонстрационный экзамен</w:t>
      </w:r>
      <w:r w:rsidRPr="00004701">
        <w:rPr>
          <w:rFonts w:ascii="Times New Roman" w:hAnsi="Times New Roman" w:cs="Times New Roman"/>
          <w:sz w:val="24"/>
          <w:szCs w:val="24"/>
        </w:rPr>
        <w:t>, протокол заседания ГЭК.</w:t>
      </w:r>
    </w:p>
    <w:p w:rsidR="00004701" w:rsidRPr="00004701" w:rsidRDefault="00004701" w:rsidP="0000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004701" w:rsidRPr="00004701" w:rsidRDefault="00004701" w:rsidP="0000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 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004701" w:rsidRPr="00004701" w:rsidRDefault="00004701" w:rsidP="0000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004701" w:rsidRPr="00004701" w:rsidRDefault="00004701" w:rsidP="0000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ГБПОУ «ВАТТ-ККК».</w:t>
      </w:r>
    </w:p>
    <w:p w:rsidR="00004701" w:rsidRPr="00004701" w:rsidRDefault="00004701" w:rsidP="00004701">
      <w:pPr>
        <w:keepNext/>
        <w:keepLines/>
        <w:spacing w:after="66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701" w:rsidRPr="00004701" w:rsidRDefault="00004701" w:rsidP="00004701">
      <w:pPr>
        <w:keepNext/>
        <w:keepLines/>
        <w:spacing w:after="66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01">
        <w:rPr>
          <w:rFonts w:ascii="Times New Roman" w:eastAsia="Times New Roman" w:hAnsi="Times New Roman" w:cs="Times New Roman"/>
          <w:b/>
          <w:sz w:val="24"/>
          <w:szCs w:val="24"/>
        </w:rPr>
        <w:t>7. Особенности проведения ГИА для выпускников из числа лиц с ограниченными возможностями здоровья, детей-инвалидов и инвалидностью</w:t>
      </w:r>
    </w:p>
    <w:p w:rsidR="00004701" w:rsidRPr="00004701" w:rsidRDefault="00004701" w:rsidP="0000470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 </w:t>
      </w:r>
    </w:p>
    <w:p w:rsidR="00004701" w:rsidRPr="00004701" w:rsidRDefault="00004701" w:rsidP="00004701">
      <w:pPr>
        <w:widowControl w:val="0"/>
        <w:spacing w:after="23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При проведении ГИА обеспечивается соблюдение следующих общих требований: 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lastRenderedPageBreak/>
        <w:t xml:space="preserve">- 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 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- присутствие в аудитории, центре проведения экзамена </w:t>
      </w:r>
      <w:proofErr w:type="spellStart"/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тьютора</w:t>
      </w:r>
      <w:proofErr w:type="spellEnd"/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- пользование необходимыми выпускникам техническими средствами при прохождении 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ГИА с учетом их индивидуальных особенностей;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- обеспечение возможности беспрепятственного доступа выпускников в аудитории, 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 </w:t>
      </w:r>
    </w:p>
    <w:p w:rsidR="00004701" w:rsidRPr="00004701" w:rsidRDefault="00004701" w:rsidP="0000470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 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а) для слепых: </w:t>
      </w:r>
    </w:p>
    <w:p w:rsidR="00004701" w:rsidRPr="00004701" w:rsidRDefault="00004701" w:rsidP="0000470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задания для выполнения, а также инструкция о порядке ГИА, комплект оценочной 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 </w:t>
      </w:r>
    </w:p>
    <w:p w:rsidR="00004701" w:rsidRPr="00004701" w:rsidRDefault="00004701" w:rsidP="0000470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</w:t>
      </w:r>
      <w:proofErr w:type="spellStart"/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надиктовываются</w:t>
      </w:r>
      <w:proofErr w:type="spellEnd"/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ассистенту; </w:t>
      </w:r>
    </w:p>
    <w:p w:rsidR="00004701" w:rsidRPr="00004701" w:rsidRDefault="00004701" w:rsidP="0000470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б) для слабовидящих:</w:t>
      </w:r>
    </w:p>
    <w:p w:rsidR="00004701" w:rsidRPr="00004701" w:rsidRDefault="00004701" w:rsidP="00004701">
      <w:pPr>
        <w:widowControl w:val="0"/>
        <w:spacing w:after="0" w:line="240" w:lineRule="auto"/>
        <w:ind w:left="708" w:firstLine="60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обеспечивается индивидуальное равномерное освещение не менее 300 люкс; выпускникам для выполнения задания при необходимости предоставляется 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увеличивающее устройство; </w:t>
      </w:r>
    </w:p>
    <w:p w:rsidR="00004701" w:rsidRPr="00004701" w:rsidRDefault="00004701" w:rsidP="0000470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задания для выполнения, а также инструкция о порядке проведения государственной 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аттестации оформляются увеличенным шрифтом; 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в) для глухих и слабослышащих, с тяжелыми нарушениями речи: </w:t>
      </w:r>
    </w:p>
    <w:p w:rsidR="00004701" w:rsidRPr="00004701" w:rsidRDefault="00004701" w:rsidP="0000470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004701" w:rsidRPr="00004701" w:rsidRDefault="00004701" w:rsidP="0000470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по их желанию государственный экзамен может проводиться в письменной форме; 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г) для лиц с нарушениями опорно-двигательного аппарата (с тяжелыми нарушениями 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двигательных функций верхних конечностей или отсутствием верхних конечностей): </w:t>
      </w:r>
    </w:p>
    <w:p w:rsidR="00004701" w:rsidRPr="00004701" w:rsidRDefault="00004701" w:rsidP="0000470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надиктовываются</w:t>
      </w:r>
      <w:proofErr w:type="spellEnd"/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ассистенту;</w:t>
      </w:r>
    </w:p>
    <w:p w:rsidR="00004701" w:rsidRPr="00004701" w:rsidRDefault="00004701" w:rsidP="00004701">
      <w:pPr>
        <w:widowControl w:val="0"/>
        <w:spacing w:after="0" w:line="240" w:lineRule="auto"/>
        <w:ind w:hanging="10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  <w:t xml:space="preserve">по их желанию государственный экзамен может проводиться в устной форме; </w:t>
      </w:r>
    </w:p>
    <w:p w:rsidR="00004701" w:rsidRPr="00004701" w:rsidRDefault="00004701" w:rsidP="0000470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</w:t>
      </w: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lastRenderedPageBreak/>
        <w:t xml:space="preserve">(далее - справка). </w:t>
      </w:r>
    </w:p>
    <w:p w:rsidR="00004701" w:rsidRPr="00004701" w:rsidRDefault="00004701" w:rsidP="00004701">
      <w:pPr>
        <w:widowControl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Выпускники или родители (законные представители) несовершеннолетних выпускников не позднее чем за 3 месяца до начала ГИА подают в Техникум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</w:t>
      </w:r>
      <w:r w:rsidRPr="00004701"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  <w:t xml:space="preserve"> </w:t>
      </w: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заверенной копии справки, а также копии рекомендаций ПМПК при наличии.</w:t>
      </w:r>
      <w:r w:rsidRPr="00004701"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  <w:t xml:space="preserve">  </w:t>
      </w:r>
    </w:p>
    <w:p w:rsidR="00004701" w:rsidRPr="00004701" w:rsidRDefault="00004701" w:rsidP="00004701">
      <w:pPr>
        <w:widowControl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  <w:r w:rsidRPr="00004701"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  <w:br w:type="page"/>
      </w:r>
    </w:p>
    <w:p w:rsidR="00004701" w:rsidRPr="00004701" w:rsidRDefault="00004701" w:rsidP="00004701">
      <w:pPr>
        <w:widowControl w:val="0"/>
        <w:spacing w:after="0" w:line="240" w:lineRule="auto"/>
        <w:ind w:firstLine="708"/>
        <w:jc w:val="right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lastRenderedPageBreak/>
        <w:t>Приложение 1</w:t>
      </w:r>
    </w:p>
    <w:p w:rsidR="00004701" w:rsidRPr="00004701" w:rsidRDefault="00004701" w:rsidP="00004701">
      <w:pPr>
        <w:widowControl w:val="0"/>
        <w:spacing w:after="0" w:line="240" w:lineRule="auto"/>
        <w:ind w:firstLine="708"/>
        <w:jc w:val="right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276"/>
        <w:gridCol w:w="1843"/>
        <w:gridCol w:w="1843"/>
        <w:gridCol w:w="2199"/>
        <w:gridCol w:w="1344"/>
      </w:tblGrid>
      <w:tr w:rsidR="00004701" w:rsidRPr="00004701" w:rsidTr="00004701">
        <w:trPr>
          <w:trHeight w:val="623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ПРОТОКОЛ </w:t>
            </w:r>
            <w:r w:rsidRPr="00004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демонстрационного экзамена </w:t>
            </w:r>
          </w:p>
        </w:tc>
      </w:tr>
      <w:tr w:rsidR="00004701" w:rsidRPr="00004701" w:rsidTr="00004701">
        <w:trPr>
          <w:trHeight w:val="315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4701" w:rsidRPr="00004701" w:rsidTr="00004701">
        <w:trPr>
          <w:trHeight w:val="828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 проведения демонстрационного экзамена, адрес: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 ПОУ "Верхнеуральский агротехнологический техникум - казачий кадетский корпус", Челябинская область,  г. Верхнеуральск ул. Еремина, д. 1А</w:t>
            </w:r>
          </w:p>
        </w:tc>
      </w:tr>
      <w:tr w:rsidR="00004701" w:rsidRPr="00004701" w:rsidTr="00004701">
        <w:trPr>
          <w:trHeight w:val="840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Образовательная организация, </w:t>
            </w:r>
            <w:r w:rsidRPr="00004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субъект РФ: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"Верхнеуральский агротехнологический техникум - казачий кадетский корпус"</w:t>
            </w:r>
          </w:p>
        </w:tc>
      </w:tr>
      <w:tr w:rsidR="00004701" w:rsidRPr="00004701" w:rsidTr="00004701">
        <w:trPr>
          <w:trHeight w:val="315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Учебная группа: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4701" w:rsidRPr="00004701" w:rsidTr="00004701">
        <w:trPr>
          <w:trHeight w:val="578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Профессия СПО/специальность СПО: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4701" w:rsidRPr="00004701" w:rsidTr="00004701">
        <w:trPr>
          <w:trHeight w:val="315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Компетенция: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4701" w:rsidRPr="00004701" w:rsidTr="00004701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Итоговые баллы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004701" w:rsidRPr="00004701" w:rsidTr="00004701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701" w:rsidRPr="00004701" w:rsidTr="00004701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701" w:rsidRPr="00004701" w:rsidTr="00004701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701" w:rsidRPr="00004701" w:rsidTr="00004701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701" w:rsidRPr="00004701" w:rsidTr="00004701">
        <w:trPr>
          <w:trHeight w:val="300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ГИА: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4701" w:rsidRPr="00004701" w:rsidTr="00004701">
        <w:trPr>
          <w:trHeight w:val="315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Главный эксперт: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4701" w:rsidRPr="00004701" w:rsidTr="00004701">
        <w:trPr>
          <w:trHeight w:val="253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Члены Экспертной группы: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701" w:rsidRPr="00004701" w:rsidRDefault="00004701" w:rsidP="00004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4701" w:rsidRPr="00004701" w:rsidRDefault="00004701" w:rsidP="00004701">
      <w:pPr>
        <w:widowControl w:val="0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04701" w:rsidRPr="00004701" w:rsidRDefault="00004701" w:rsidP="00004701">
      <w:pPr>
        <w:pStyle w:val="a4"/>
        <w:suppressAutoHyphens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sectPr w:rsidR="00004701" w:rsidRPr="00004701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0C4" w:rsidRDefault="00B850C4">
      <w:pPr>
        <w:spacing w:after="0" w:line="240" w:lineRule="auto"/>
      </w:pPr>
      <w:r>
        <w:separator/>
      </w:r>
    </w:p>
  </w:endnote>
  <w:endnote w:type="continuationSeparator" w:id="0">
    <w:p w:rsidR="00B850C4" w:rsidRDefault="00B8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701" w:rsidRDefault="00004701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701" w:rsidRDefault="0000470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0C4" w:rsidRDefault="00B850C4">
      <w:pPr>
        <w:spacing w:after="0" w:line="240" w:lineRule="auto"/>
      </w:pPr>
      <w:r>
        <w:separator/>
      </w:r>
    </w:p>
  </w:footnote>
  <w:footnote w:type="continuationSeparator" w:id="0">
    <w:p w:rsidR="00B850C4" w:rsidRDefault="00B8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8A"/>
    <w:multiLevelType w:val="multilevel"/>
    <w:tmpl w:val="0E565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AE1EEA"/>
    <w:multiLevelType w:val="multilevel"/>
    <w:tmpl w:val="71FAE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3B4116"/>
    <w:multiLevelType w:val="multilevel"/>
    <w:tmpl w:val="4672F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28A328AC"/>
    <w:multiLevelType w:val="multilevel"/>
    <w:tmpl w:val="ED321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E60CA5"/>
    <w:multiLevelType w:val="hybridMultilevel"/>
    <w:tmpl w:val="1F8472B4"/>
    <w:lvl w:ilvl="0" w:tplc="87A0A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7419B"/>
    <w:multiLevelType w:val="multilevel"/>
    <w:tmpl w:val="41EC87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8461D9E"/>
    <w:multiLevelType w:val="multilevel"/>
    <w:tmpl w:val="BD169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CC102C7"/>
    <w:multiLevelType w:val="multilevel"/>
    <w:tmpl w:val="65C497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C80692"/>
    <w:multiLevelType w:val="multilevel"/>
    <w:tmpl w:val="6436BF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F7"/>
    <w:rsid w:val="00004701"/>
    <w:rsid w:val="00046210"/>
    <w:rsid w:val="000B4FAB"/>
    <w:rsid w:val="000E4205"/>
    <w:rsid w:val="000F1383"/>
    <w:rsid w:val="00102116"/>
    <w:rsid w:val="00111980"/>
    <w:rsid w:val="00143708"/>
    <w:rsid w:val="001625D7"/>
    <w:rsid w:val="001B3281"/>
    <w:rsid w:val="001D1E0E"/>
    <w:rsid w:val="001E259D"/>
    <w:rsid w:val="00216929"/>
    <w:rsid w:val="00266686"/>
    <w:rsid w:val="00290D8A"/>
    <w:rsid w:val="002B5E0F"/>
    <w:rsid w:val="002E77A7"/>
    <w:rsid w:val="0030779B"/>
    <w:rsid w:val="003244A1"/>
    <w:rsid w:val="00353A59"/>
    <w:rsid w:val="003762F6"/>
    <w:rsid w:val="003E0077"/>
    <w:rsid w:val="004101F7"/>
    <w:rsid w:val="004509AA"/>
    <w:rsid w:val="0046227C"/>
    <w:rsid w:val="00482132"/>
    <w:rsid w:val="004B1BC3"/>
    <w:rsid w:val="004B5DDC"/>
    <w:rsid w:val="0054475F"/>
    <w:rsid w:val="00564F09"/>
    <w:rsid w:val="005C15DE"/>
    <w:rsid w:val="005C78F9"/>
    <w:rsid w:val="00615854"/>
    <w:rsid w:val="00650BCC"/>
    <w:rsid w:val="00733BEA"/>
    <w:rsid w:val="00740D83"/>
    <w:rsid w:val="007777DD"/>
    <w:rsid w:val="007F7137"/>
    <w:rsid w:val="00825166"/>
    <w:rsid w:val="00856B12"/>
    <w:rsid w:val="008D7668"/>
    <w:rsid w:val="008F7BBE"/>
    <w:rsid w:val="009037D4"/>
    <w:rsid w:val="00934A90"/>
    <w:rsid w:val="00983341"/>
    <w:rsid w:val="00985B79"/>
    <w:rsid w:val="00990353"/>
    <w:rsid w:val="009A0AF8"/>
    <w:rsid w:val="00A20F90"/>
    <w:rsid w:val="00A44253"/>
    <w:rsid w:val="00A57E40"/>
    <w:rsid w:val="00A97E83"/>
    <w:rsid w:val="00B243D9"/>
    <w:rsid w:val="00B850C4"/>
    <w:rsid w:val="00BA74EB"/>
    <w:rsid w:val="00C04EFB"/>
    <w:rsid w:val="00C80614"/>
    <w:rsid w:val="00C878C2"/>
    <w:rsid w:val="00CA1095"/>
    <w:rsid w:val="00CC6CC7"/>
    <w:rsid w:val="00D4408F"/>
    <w:rsid w:val="00D8762B"/>
    <w:rsid w:val="00DD4871"/>
    <w:rsid w:val="00DE3EAA"/>
    <w:rsid w:val="00E16A9E"/>
    <w:rsid w:val="00E17CBE"/>
    <w:rsid w:val="00E42AFD"/>
    <w:rsid w:val="00E95598"/>
    <w:rsid w:val="00EB60AC"/>
    <w:rsid w:val="00ED714F"/>
    <w:rsid w:val="00ED7FF2"/>
    <w:rsid w:val="00F377D1"/>
    <w:rsid w:val="00F94540"/>
    <w:rsid w:val="00FB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5C26"/>
  <w15:chartTrackingRefBased/>
  <w15:docId w15:val="{01BB3B27-5046-460D-914A-0D1D7644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1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454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0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09A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00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0470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20</Pages>
  <Words>7462</Words>
  <Characters>42537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cp:lastPrinted>2024-11-15T03:59:00Z</cp:lastPrinted>
  <dcterms:created xsi:type="dcterms:W3CDTF">2024-11-26T04:07:00Z</dcterms:created>
  <dcterms:modified xsi:type="dcterms:W3CDTF">2024-11-26T06:06:00Z</dcterms:modified>
</cp:coreProperties>
</file>