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C5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2910C5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910C5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2910C5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2910C5" w:rsidRDefault="002910C5" w:rsidP="002910C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910C5" w:rsidRDefault="002910C5" w:rsidP="0029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2910C5" w:rsidRDefault="002910C5" w:rsidP="0029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2910C5" w:rsidRDefault="002910C5" w:rsidP="002910C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C5" w:rsidRDefault="002910C5" w:rsidP="002910C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2910C5" w:rsidRDefault="002910C5" w:rsidP="002910C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ОП.07 ИНФОРМАЦИОННЫЕ ТЕХНОЛОГИИ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АДАПТАЦИОННЫЕ ИНФОРМАЦИОННЫЕ ТЕХНОЛОГИИ </w:t>
      </w:r>
    </w:p>
    <w:p w:rsidR="002910C5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:rsidR="002910C5" w:rsidRDefault="002910C5" w:rsidP="002910C5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2910C5" w:rsidRDefault="002910C5" w:rsidP="002910C5">
      <w:pPr>
        <w:spacing w:after="0" w:line="276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2910C5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910C5" w:rsidRPr="00462606" w:rsidRDefault="002910C5" w:rsidP="00291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23.01.17 МАСТЕР ПО РЕМОНТУ И ОБСЛУЖИВАНИЮ АВТОМОБИЛЕЙ</w:t>
      </w: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:rsidR="002910C5" w:rsidRDefault="002910C5" w:rsidP="002910C5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C5" w:rsidRDefault="002910C5" w:rsidP="002910C5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2910C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2910C5" w:rsidRPr="002910C5" w:rsidRDefault="002910C5" w:rsidP="002910C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09.12.2016г N 1581 </w:t>
      </w:r>
      <w:r w:rsidRPr="002910C5">
        <w:rPr>
          <w:rFonts w:ascii="Times New Roman" w:hAnsi="Times New Roman" w:cs="Times New Roman"/>
          <w:sz w:val="24"/>
          <w:szCs w:val="24"/>
        </w:rPr>
        <w:t>(ред. от 03.07.2024)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:rsidR="002910C5" w:rsidRPr="002910C5" w:rsidRDefault="002910C5" w:rsidP="002910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0C5">
        <w:rPr>
          <w:rFonts w:ascii="Times New Roman" w:hAnsi="Times New Roman" w:cs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2910C5" w:rsidRPr="002910C5" w:rsidRDefault="002910C5" w:rsidP="002910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2910C5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2910C5" w:rsidRPr="002910C5" w:rsidRDefault="002910C5" w:rsidP="002910C5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  <w:lang w:eastAsia="ru-RU"/>
        </w:rPr>
      </w:pP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Дозорова А.Ю.</w:t>
      </w: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Default="002910C5" w:rsidP="002910C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910C5" w:rsidRPr="002910C5" w:rsidTr="00BF3862">
        <w:tc>
          <w:tcPr>
            <w:tcW w:w="7501" w:type="dxa"/>
          </w:tcPr>
          <w:p w:rsidR="002910C5" w:rsidRPr="002910C5" w:rsidRDefault="002910C5" w:rsidP="002910C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 …………………….…4 - 7стр.</w:t>
            </w:r>
          </w:p>
        </w:tc>
        <w:tc>
          <w:tcPr>
            <w:tcW w:w="1854" w:type="dxa"/>
          </w:tcPr>
          <w:p w:rsidR="002910C5" w:rsidRPr="002910C5" w:rsidRDefault="002910C5" w:rsidP="002910C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c>
          <w:tcPr>
            <w:tcW w:w="7501" w:type="dxa"/>
          </w:tcPr>
          <w:p w:rsidR="002910C5" w:rsidRPr="002910C5" w:rsidRDefault="002910C5" w:rsidP="002910C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ДИСЦИПЛИНЫ………………………………………7 - 11стр.</w:t>
            </w:r>
          </w:p>
          <w:p w:rsidR="002910C5" w:rsidRPr="002910C5" w:rsidRDefault="002910C5" w:rsidP="002910C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РАБОЧЕЙ ПРОГРАММЫ УЧЕБНОЙ ДИСЦИПЛИНЫ…..……………………12 - 14стр.</w:t>
            </w:r>
          </w:p>
        </w:tc>
        <w:tc>
          <w:tcPr>
            <w:tcW w:w="1854" w:type="dxa"/>
          </w:tcPr>
          <w:p w:rsidR="002910C5" w:rsidRPr="002910C5" w:rsidRDefault="002910C5" w:rsidP="002910C5">
            <w:pP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c>
          <w:tcPr>
            <w:tcW w:w="7501" w:type="dxa"/>
          </w:tcPr>
          <w:p w:rsidR="002910C5" w:rsidRPr="002910C5" w:rsidRDefault="002910C5" w:rsidP="002910C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ДИСЦИПЛИНЫ………………………..14 - 15стр.</w:t>
            </w:r>
          </w:p>
          <w:p w:rsidR="002910C5" w:rsidRPr="002910C5" w:rsidRDefault="002910C5" w:rsidP="002910C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54" w:type="dxa"/>
          </w:tcPr>
          <w:p w:rsidR="002910C5" w:rsidRPr="002910C5" w:rsidRDefault="002910C5" w:rsidP="002910C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910C5" w:rsidRPr="002910C5" w:rsidRDefault="002910C5" w:rsidP="002910C5">
      <w:pPr>
        <w:numPr>
          <w:ilvl w:val="0"/>
          <w:numId w:val="6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ОБЩАЯ ХАРАКТЕРИСТИКА РАБОЧЕЙ ПРОГРАММЫ УЧЕБНОЙ ДИСЦИПЛИНЫ</w:t>
      </w:r>
    </w:p>
    <w:p w:rsidR="002910C5" w:rsidRPr="002910C5" w:rsidRDefault="002910C5" w:rsidP="002910C5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«ОП. 07 Информационные технологии / адаптационные информационные технологии»</w:t>
      </w:r>
    </w:p>
    <w:p w:rsidR="002910C5" w:rsidRPr="002910C5" w:rsidRDefault="002910C5" w:rsidP="0029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Учебная дисциплина «ОП. 07 Информационные технологии / адаптационные информационные технологии»</w:t>
      </w: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является обязательной частью общепрофессионального цикла образовательной программы в соответствии с ФГОС СПО по профессии 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23.01.17. Мастер по ремонту и обслуживанию автомобилей.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Особое значение дисциплина имеет при формировании и развитии ОК 01; ОК 02; ОК 04; ОК 05; ОК 09.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1.2 Место учебной дисциплины в структуре ППКРС: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Учебная дисциплина «ОП. 07 Информационные технологии / адаптационные информационные технологии» </w:t>
      </w:r>
    </w:p>
    <w:p w:rsidR="002910C5" w:rsidRPr="002910C5" w:rsidRDefault="002910C5" w:rsidP="002910C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368"/>
        <w:gridCol w:w="3838"/>
      </w:tblGrid>
      <w:tr w:rsidR="002910C5" w:rsidRPr="002910C5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Код 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4199" w:type="pct"/>
            <w:gridSpan w:val="2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Дисциплинарные результаты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Знания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01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алгоритмы выполнения работ;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этапы решения задачи;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профессиональной и смежных областях;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составлять план действия;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структуру плана для решения задач;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необходимые ресурсы;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порядок оценки результатов решения задач профессиональной деятельности;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перечень информационных источников, применяемых в профессиональной деятельности;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реализовывать составленный 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приемы структурирования информации;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задачи для поиска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содержание актуальной нормативно-правовой документации;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планировать процесс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современная научная и профессиональная терминология;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структурировать получаемую информацию;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выделять наиболее значимое в перечне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основы предпринимательской деятельности;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оценивать практическую значимость результатов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основы финансовой грамотности;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правила разработки бизнес-планов;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современное программное обеспечение;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порядок выстраивания презентации;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различные цифровые средства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кредитные банковские продукты;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применять современную научную профессиональную терминологию;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основы проектной деятельности;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социального и культурного контекста;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правила оформления документов и построения устных сообщений;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презентовать идеи открытия собственного дела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оформлять бизнес-план;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рассчитывать размеры выплат по процентным ставкам кредитования;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произношения;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презентовать бизнес-идею;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правила чтения текстов профессиональной направленности.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определять источники финансирования;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Количество часов на освоение программы учебной дисциплины:</w:t>
      </w:r>
    </w:p>
    <w:p w:rsidR="002910C5" w:rsidRPr="002910C5" w:rsidRDefault="002910C5" w:rsidP="0029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лаб.и практ. Занятий и практическая подготовка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621" w:type="dxa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2910C5" w:rsidRPr="002910C5" w:rsidTr="00BF3862">
        <w:trPr>
          <w:trHeight w:val="460"/>
        </w:trPr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910C5" w:rsidRPr="002910C5" w:rsidTr="00BF3862">
        <w:trPr>
          <w:trHeight w:val="285"/>
        </w:trPr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910C5" w:rsidRPr="002910C5" w:rsidTr="00BF3862">
        <w:trPr>
          <w:trHeight w:val="285"/>
        </w:trPr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c>
          <w:tcPr>
            <w:tcW w:w="7196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910C5" w:rsidRPr="002910C5" w:rsidTr="00BF3862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виде </w:t>
            </w:r>
            <w:r w:rsidRPr="002910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 курс</w:t>
            </w:r>
          </w:p>
        </w:tc>
      </w:tr>
      <w:tr w:rsidR="002910C5" w:rsidRPr="002910C5" w:rsidTr="00BF3862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063" w:type="dxa"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2910C5" w:rsidRPr="002910C5" w:rsidTr="00BF3862">
        <w:tc>
          <w:tcPr>
            <w:tcW w:w="7196" w:type="dxa"/>
            <w:vMerge/>
            <w:shd w:val="clear" w:color="auto" w:fill="auto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2910C5" w:rsidRPr="002910C5" w:rsidRDefault="002910C5" w:rsidP="002910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2910C5" w:rsidRPr="002910C5" w:rsidRDefault="002910C5" w:rsidP="002910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</w:tbl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10C5" w:rsidRPr="002910C5" w:rsidSect="00151D63">
          <w:footerReference w:type="default" r:id="rId7"/>
          <w:footerReference w:type="first" r:id="rId8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2910C5" w:rsidRPr="002910C5" w:rsidRDefault="002910C5" w:rsidP="002910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D0D0D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514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0131"/>
        <w:gridCol w:w="1780"/>
        <w:gridCol w:w="12"/>
        <w:gridCol w:w="1140"/>
      </w:tblGrid>
      <w:tr w:rsidR="002910C5" w:rsidRPr="002910C5" w:rsidTr="00BF3862">
        <w:trPr>
          <w:trHeight w:val="1560"/>
        </w:trPr>
        <w:tc>
          <w:tcPr>
            <w:tcW w:w="750" w:type="pc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Наименование разделов и тем</w:t>
            </w:r>
          </w:p>
        </w:tc>
        <w:tc>
          <w:tcPr>
            <w:tcW w:w="3296" w:type="pc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9" w:type="pc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375" w:type="pct"/>
            <w:gridSpan w:val="2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spacing w:val="-20"/>
                <w:lang w:eastAsia="ru-RU"/>
              </w:rPr>
              <w:t>Уровень освоения</w:t>
            </w:r>
          </w:p>
        </w:tc>
      </w:tr>
      <w:tr w:rsidR="002910C5" w:rsidRPr="002910C5" w:rsidTr="00BF3862">
        <w:trPr>
          <w:trHeight w:val="20"/>
        </w:trPr>
        <w:tc>
          <w:tcPr>
            <w:tcW w:w="750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lang w:eastAsia="ru-RU"/>
              </w:rPr>
              <w:t>1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579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375" w:type="pct"/>
            <w:gridSpan w:val="2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</w:tr>
      <w:tr w:rsidR="002910C5" w:rsidRPr="002910C5" w:rsidTr="00BF3862">
        <w:trPr>
          <w:trHeight w:val="20"/>
        </w:trPr>
        <w:tc>
          <w:tcPr>
            <w:tcW w:w="4046" w:type="pct"/>
            <w:gridSpan w:val="2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Раздел 1. Теоретико-прикладные аспекты информатики и ИКТ</w:t>
            </w:r>
          </w:p>
        </w:tc>
        <w:tc>
          <w:tcPr>
            <w:tcW w:w="579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28</w:t>
            </w:r>
          </w:p>
        </w:tc>
        <w:tc>
          <w:tcPr>
            <w:tcW w:w="375" w:type="pct"/>
            <w:gridSpan w:val="2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750" w:type="pct"/>
            <w:vMerge w:val="restart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Тема 1.1.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Понятие информации. Операционные системы.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</w:t>
            </w:r>
          </w:p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2910C5" w:rsidRPr="002910C5" w:rsidTr="00BF3862">
        <w:trPr>
          <w:trHeight w:val="182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1.Понятия информации, ее виды.  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(ПМ.01 Техническое состояние систем, агрегатов, деталей и механизмов автомобиля).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2910C5" w:rsidRPr="002910C5" w:rsidTr="00BF3862">
        <w:trPr>
          <w:trHeight w:val="864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2.Способы представления информации. Информационные процессы. Измерение информации. Единицы измерения информации.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Общий состав персонального компьютера. Операционные системы. Основные функции операционных систем. Файловая система. Рабочий стол.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(МДК.03.01 Слесарное дело и технические измерения).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</w:tr>
      <w:tr w:rsidR="002910C5" w:rsidRPr="002910C5" w:rsidTr="002910C5">
        <w:trPr>
          <w:trHeight w:val="277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553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Кодирование и декодирование сообщений по предложенным правилам.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Решение задач на определение количества информации, содержащейся в сообщении при техническом (алфавитном) подходе. Интерфейс ОС. Свойства Рабочего стола. Панель задач. Настройки.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(МДК.02.02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Теоретическая подготовка водителя автомобиля).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2910C5" w:rsidRPr="002910C5" w:rsidTr="002910C5">
        <w:trPr>
          <w:trHeight w:val="142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2910C5" w:rsidRPr="002910C5" w:rsidTr="002910C5">
        <w:trPr>
          <w:trHeight w:val="780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>Файловая система. Проводник. Работа с файлами и папками (создание, копирование, перемещение, переименование, архивирование). Прикладное программное обеспечение. Работа в многооконном режиме.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Прикладное программное обеспечение. Работа в многооконном режиме.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(МДК.01.02 Техническая диагностика автомобилей).</w:t>
            </w:r>
          </w:p>
        </w:tc>
        <w:tc>
          <w:tcPr>
            <w:tcW w:w="579" w:type="pct"/>
            <w:vMerge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2910C5" w:rsidRPr="002910C5" w:rsidRDefault="002910C5" w:rsidP="00291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2910C5" w:rsidRPr="002910C5" w:rsidTr="00BF3862">
        <w:trPr>
          <w:trHeight w:val="243"/>
        </w:trPr>
        <w:tc>
          <w:tcPr>
            <w:tcW w:w="750" w:type="pct"/>
            <w:vMerge w:val="restart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Тема 1.2.</w:t>
            </w:r>
          </w:p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Прикладные программные средства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BF3862">
        <w:trPr>
          <w:trHeight w:val="1250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1.Требования к оформлению документации. Текстовые редакторы: основные возможности и базовые инструменты. Форматы текстовых файлов. Организация и работа с табличными данными. </w:t>
            </w:r>
          </w:p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Форматирование многостраничного документа. Гиперссылка в текстовом редакторе. Стили форматирования. Создание автособираемого оглавления.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дидактических материалов средствами MS Word.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(МДК.01.01 Устройство автомобилей).</w:t>
            </w:r>
          </w:p>
        </w:tc>
        <w:tc>
          <w:tcPr>
            <w:tcW w:w="579" w:type="pct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1086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Основы графического дизайна и инфографики. Виды компьютерной графики. Графические редакторы. Создание, форматирование, сохранение текстового документа. Требования к оформлению документации. Абсолютная и относительная адресация в электронных таблицах. Арифметические операции в электронных таблицах.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МДК.03.02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Ремонт автомобилей).</w:t>
            </w:r>
          </w:p>
        </w:tc>
        <w:tc>
          <w:tcPr>
            <w:tcW w:w="579" w:type="pc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2910C5">
        <w:trPr>
          <w:trHeight w:val="138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1130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документов средствами текстового редактора. Знакомство с интерфейсом программы, панелями инструментов и командами, возможностями настройки интерфейса. </w:t>
            </w: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Обзор основных приёмов и базовых инструментов редактирования текста. Настройка полей, колонтитулов, нумерации страниц. Создание списков и стилей. Вставка и редактирование рисунков, таблиц, диаграмм, фигур и смарт-объектов. Подготовка многостраничного документа к печати.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(МДК.02.02 Теоретическая подготовка водителя автомобиля).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315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1096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>Абсолютная и относительная адресация ячеек. Выполнение расчетов с помощью формул и функций. Построение диаграмм и графиков в электронных таблицах. Разметка страницы и вывод на печать результатов работы.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27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910C5" w:rsidRPr="002910C5" w:rsidTr="002910C5">
        <w:trPr>
          <w:trHeight w:val="1428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оформление презентации. Добавление слайдов и выбор макета. Редактирование текстовых областей и добавление новых шрифтов. Вставка и настройка рисунков, фигур, таблиц, диаграмм, аудио и видео файлов. Выравнивание и расположение объектов на слайде. Добавление и настройка анимационных эффектов. Использование триггеров для создание интерактивной презентации. Создание и изменение гиперссылок. Использование режима докладчика при демонстрации презентации. Сохранение презентации в различных форматах.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(МДК.01.02 Техническая диагностика автомобилей).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180"/>
        </w:trPr>
        <w:tc>
          <w:tcPr>
            <w:tcW w:w="750" w:type="pct"/>
            <w:vMerge w:val="restart"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Тема 1.3. Облачные сервисы и мобильные технологии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BF3862">
        <w:trPr>
          <w:trHeight w:val="101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1.Сервисы, предоставляемые облачными платформами. Онлайн-сервисы образовательного назначения. Сервисы для организации работы преподавателя. Сравнительная характеристика облачных хранилищ. Специализированные образовательные онлайн-ресурсы. Сервисы для организации работы преподавателя.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(МДК.02.02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Теоретическая подготовка водителя автомобиля).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79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135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Файловые хостинги для виртуального резервного копирования и обмена файлами. Регистрация в системе. Ознакомление с веб-интерфейс сервиса. Работа с облачным диском. 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Загрузка, размещение и сохранение файлов в облачных хранилищах. Предоставление доступа к файлам. Настройка уровней доступа к разным данным. Совместная обработка файлов и папок, имеющихся на диске. Синхронизация и автоматическая загрузка файлов. Сравнение облачных хранилищ.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(МДК.02.01 Техническое обслуживание автомобилей).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92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910C5" w:rsidRPr="002910C5" w:rsidTr="002910C5">
        <w:trPr>
          <w:trHeight w:val="543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Облачные сервисы для загрузки видео файлов и их просмотра другими пользователями. Регистрация на видеохостинге. Создание и настройка канала. Оформление канала. Загрузка и оптимизация видео. Настройка режима доступа.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(МДК.01.02 Техническая диагностика автомобилей).</w:t>
            </w:r>
          </w:p>
        </w:tc>
        <w:tc>
          <w:tcPr>
            <w:tcW w:w="579" w:type="pct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150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543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статистики и аналитики канала. Создание плейлиста и добавление в него видео. Работа с фонотекой. Встраивание ролика или плейлиста на сторонний ресурс. Методы продвижения. Ключевые </w:t>
            </w: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 и хештеги.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(МДК.03.02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Ремонт автомобилей).</w:t>
            </w:r>
          </w:p>
        </w:tc>
        <w:tc>
          <w:tcPr>
            <w:tcW w:w="579" w:type="pct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92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910C5" w:rsidRPr="002910C5" w:rsidTr="002910C5">
        <w:trPr>
          <w:trHeight w:val="1187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Онлайн-сервисы для создания форм обратной связи, онлайн-тестирований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 вопроса. Добавление изображений к вопросу и ответу. Настройка темы оформления. Работа в режиме предпросмотра. Выбор правильных ответов и установка баллов. Создание ссылки для доступа к форме. Просмотр аналитики ответов.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(МДК.02.02 Теоретическая подготовка водителя автомобиля).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299"/>
        </w:trPr>
        <w:tc>
          <w:tcPr>
            <w:tcW w:w="4046" w:type="pct"/>
            <w:gridSpan w:val="2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Использование средств ИКТ в профессиональной деятельности</w:t>
            </w:r>
          </w:p>
        </w:tc>
        <w:tc>
          <w:tcPr>
            <w:tcW w:w="579" w:type="pc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375" w:type="pct"/>
            <w:gridSpan w:val="2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750" w:type="pct"/>
            <w:vMerge w:val="restart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 xml:space="preserve">Тема 2.1. </w:t>
            </w:r>
          </w:p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Теоретические основы цифровизации образования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BF3862">
        <w:trPr>
          <w:trHeight w:val="1136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1.Цифровая образовательная среда современной образовательной организации. Правила техники безопасности и гигиенические рекомендации при использовании средств ИКТ в образовательном процессе. Нормативно-правовые документы, регламентирующие применение ИКТ в образовательном процессе. Информационная безопасность ребенка.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(ПМ.01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Техническое состояние систем, агрегатов, деталей и механизмов автомобиля).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90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259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проекта «Безопасная образовательная среда» или информационного стенда по технике безопасности, используя различные средства ИКТ.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(МДК.03.01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Слесарное дело и технические измерения).</w:t>
            </w:r>
          </w:p>
        </w:tc>
        <w:tc>
          <w:tcPr>
            <w:tcW w:w="579" w:type="pct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274"/>
        </w:trPr>
        <w:tc>
          <w:tcPr>
            <w:tcW w:w="750" w:type="pct"/>
            <w:vMerge w:val="restart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 xml:space="preserve">Тема 2.2. </w:t>
            </w:r>
          </w:p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Сетевые технологии обработки информации и защита информации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BF3862">
        <w:trPr>
          <w:trHeight w:val="1265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1.Виды коммуникаций. Виды сетей. Подключение к Интернету. Адресация в Интернете. Протоколы. Протокол передачи данных ТСР/IР. Адресация в Интернет. Доменная система имен. Службы Интернет. Возможности и преимущества сетевых технологий. Аппаратные и программные средства организации компьютерных сетей. Локальные сети. Топологии локальных сетей. Глобальная сеть Интернет. Защита информации в Интернете.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МДК.01.01 Устройство автомобилей).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305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65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глобальной сетью Интернет. Поиск информации в Интернет. Использование сервисов и информационных ресурсов сети Интернет в профессиональной деятельности. Использование тестирующих систем в профессиональной деятельности. 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(ПМ.03</w:t>
            </w: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Текущий ремонт различных типов автомобилей).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750" w:type="pct"/>
            <w:vMerge w:val="restart"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Тема 2.3.</w:t>
            </w:r>
          </w:p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 xml:space="preserve">Интерактивные средства обучения, применяемые в профессиональной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lastRenderedPageBreak/>
              <w:t>деятельности</w:t>
            </w:r>
          </w:p>
        </w:tc>
        <w:tc>
          <w:tcPr>
            <w:tcW w:w="3296" w:type="pct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BF3862">
        <w:trPr>
          <w:trHeight w:val="896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1.Использование мультимедийной дидактики в образовательном процессе. Типы интерактивных упражнение. Технологические приемы мультимедийной дидактики. Оборудование современной мультимедийной интерактивной аудитории. Виды интерактивных систем голосования.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(МДК.01.01 Устройство автомобилей).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1380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2.Понятие обучающих программ. Требование к обучающим программам. Отбор обучающих программ в соответствии с возрастом и уровнем психического развития обучающихся. Возможности интерактивной доски для обеспечения образовательного процесса. Технология сайтостроения. Основы сайтостроения. Современные технологии создания сайтов Службы Интернета. Электронная почта.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(МДК.02.02 Теоретическая подготовка водителя автомобиля).</w:t>
            </w:r>
          </w:p>
        </w:tc>
        <w:tc>
          <w:tcPr>
            <w:tcW w:w="583" w:type="pct"/>
            <w:gridSpan w:val="2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71" w:type="pc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0C5" w:rsidRPr="002910C5" w:rsidTr="002910C5">
        <w:trPr>
          <w:trHeight w:val="265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1104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Подключение и калибровка интерактивной доски. Знакомство с базовыми возможностями оборудования. Создание упражнений для интерактивной доски используя технологический приемы: доска объявлений, шторка, мельница, закладка, волшебный экран, интерактивная карта.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МДК.03.02 Ремонт автомобилей)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78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2910C5" w:rsidRPr="002910C5" w:rsidTr="002910C5">
        <w:trPr>
          <w:trHeight w:val="1104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Документ-камерой.</w:t>
            </w:r>
            <w:r w:rsidRPr="002910C5">
              <w:rPr>
                <w:rFonts w:ascii="Times New Roman" w:eastAsia="Calibri" w:hAnsi="Times New Roman" w:cs="Times New Roman"/>
              </w:rPr>
              <w:t xml:space="preserve"> Возможности Документ-камеры для обеспечения образовательного процесса.</w:t>
            </w: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Обзор оборудования, используемого в системе интерактивного голосования. Создание вопросов для тестов и опросов. Проверка правильности выполнения задания и мониторинг активности.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(ПМ.02 Техническое обслуживание автотранспорта).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2910C5">
        <w:trPr>
          <w:trHeight w:val="278"/>
        </w:trPr>
        <w:tc>
          <w:tcPr>
            <w:tcW w:w="750" w:type="pct"/>
            <w:vMerge/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910C5" w:rsidRPr="002910C5" w:rsidTr="002910C5">
        <w:trPr>
          <w:trHeight w:val="19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2910C5" w:rsidRPr="002910C5" w:rsidRDefault="002910C5" w:rsidP="002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C5" w:rsidRPr="002910C5" w:rsidRDefault="002910C5" w:rsidP="00291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Конструкторы сайтов. Создание структуры сайта. Работа с меню редактора. Наполнение сайта образовательным контентом. Работа с интерактивными элементами сайта. </w:t>
            </w:r>
            <w:r w:rsidRPr="00291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ПМ.02 Техническое обслуживание автотранспорта).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0C5" w:rsidRPr="002910C5" w:rsidTr="00BF3862">
        <w:trPr>
          <w:trHeight w:val="20"/>
        </w:trPr>
        <w:tc>
          <w:tcPr>
            <w:tcW w:w="4046" w:type="pct"/>
            <w:gridSpan w:val="2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  <w:t>Промежуточная аттестация</w:t>
            </w:r>
          </w:p>
        </w:tc>
        <w:tc>
          <w:tcPr>
            <w:tcW w:w="583" w:type="pct"/>
            <w:gridSpan w:val="2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2</w:t>
            </w:r>
          </w:p>
        </w:tc>
        <w:tc>
          <w:tcPr>
            <w:tcW w:w="371" w:type="pc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3</w:t>
            </w:r>
          </w:p>
        </w:tc>
      </w:tr>
      <w:tr w:rsidR="002910C5" w:rsidRPr="002910C5" w:rsidTr="00BF3862">
        <w:trPr>
          <w:trHeight w:val="20"/>
        </w:trPr>
        <w:tc>
          <w:tcPr>
            <w:tcW w:w="4046" w:type="pct"/>
            <w:gridSpan w:val="2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Всего:</w:t>
            </w:r>
          </w:p>
        </w:tc>
        <w:tc>
          <w:tcPr>
            <w:tcW w:w="583" w:type="pct"/>
            <w:gridSpan w:val="2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lang w:eastAsia="ru-RU"/>
              </w:rPr>
              <w:t>45</w:t>
            </w:r>
          </w:p>
        </w:tc>
        <w:tc>
          <w:tcPr>
            <w:tcW w:w="371" w:type="pct"/>
            <w:vAlign w:val="center"/>
          </w:tcPr>
          <w:p w:rsidR="002910C5" w:rsidRPr="002910C5" w:rsidRDefault="002910C5" w:rsidP="0029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lang w:eastAsia="ru-RU"/>
              </w:rPr>
            </w:pPr>
          </w:p>
        </w:tc>
      </w:tr>
    </w:tbl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910C5" w:rsidRPr="002910C5" w:rsidSect="00CE5B85">
          <w:pgSz w:w="16840" w:h="11907" w:orient="landscape"/>
          <w:pgMar w:top="567" w:right="1134" w:bottom="1418" w:left="992" w:header="709" w:footer="158" w:gutter="0"/>
          <w:cols w:space="720"/>
        </w:sectPr>
      </w:pP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910C5" w:rsidRPr="002910C5" w:rsidRDefault="002910C5" w:rsidP="002910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keepLines/>
        <w:widowControl w:val="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Pr="002910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Кабинет «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учебной дисциплины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», оснащенный 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 xml:space="preserve">в соответствии </w:t>
      </w:r>
      <w:r w:rsidRPr="002910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п. 6.1.2.1 примерной образовательной программы по профессии</w:t>
      </w: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2910C5">
        <w:rPr>
          <w:rFonts w:ascii="Calibri" w:eastAsia="Times New Roman" w:hAnsi="Calibri" w:cs="Times New Roman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23.01.17. Мастер по ремонту и обслуживанию автомобилей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.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не менее 25 процентов обучающихся к цифровой (электронной) библиотеке.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Обучающимся должен быть обеспечен доступ (удаленный доступ), 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910C5" w:rsidRPr="002910C5" w:rsidRDefault="002910C5" w:rsidP="002910C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2910C5" w:rsidRPr="002910C5" w:rsidRDefault="002910C5" w:rsidP="002910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C5" w:rsidRPr="002910C5" w:rsidRDefault="002910C5" w:rsidP="0029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10C5" w:rsidRPr="002910C5" w:rsidRDefault="002910C5" w:rsidP="002910C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для обучающихся;</w:t>
      </w:r>
    </w:p>
    <w:p w:rsidR="002910C5" w:rsidRPr="002910C5" w:rsidRDefault="002910C5" w:rsidP="002910C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учителя;</w:t>
      </w:r>
    </w:p>
    <w:p w:rsidR="002910C5" w:rsidRPr="002910C5" w:rsidRDefault="002910C5" w:rsidP="002910C5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маркерная доска;</w:t>
      </w:r>
    </w:p>
    <w:p w:rsidR="002910C5" w:rsidRPr="002910C5" w:rsidRDefault="002910C5" w:rsidP="002910C5">
      <w:pPr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обеспечение</w:t>
      </w:r>
    </w:p>
    <w:p w:rsidR="002910C5" w:rsidRPr="002910C5" w:rsidRDefault="002910C5" w:rsidP="002910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2910C5" w:rsidRPr="002910C5" w:rsidRDefault="002910C5" w:rsidP="002910C5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2910C5" w:rsidRPr="002910C5" w:rsidRDefault="002910C5" w:rsidP="002910C5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мультимедиа;</w:t>
      </w:r>
    </w:p>
    <w:p w:rsidR="002910C5" w:rsidRPr="002910C5" w:rsidRDefault="002910C5" w:rsidP="002910C5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сеть кабинета, интернет;</w:t>
      </w:r>
    </w:p>
    <w:p w:rsidR="002910C5" w:rsidRPr="002910C5" w:rsidRDefault="002910C5" w:rsidP="002910C5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периферийное оборудование и оргтехника.</w:t>
      </w:r>
    </w:p>
    <w:p w:rsidR="002910C5" w:rsidRPr="002910C5" w:rsidRDefault="002910C5" w:rsidP="002910C5">
      <w:pPr>
        <w:widowControl w:val="0"/>
        <w:spacing w:before="2" w:after="0"/>
        <w:ind w:left="720" w:right="1653"/>
        <w:contextualSpacing/>
        <w:rPr>
          <w:rFonts w:ascii="Times New Roman" w:eastAsia="Times New Roman" w:hAnsi="Times New Roman" w:cs="Times New Roman"/>
          <w:b/>
          <w:bCs/>
          <w:color w:val="000000"/>
          <w:spacing w:val="4"/>
          <w:w w:val="82"/>
          <w:sz w:val="28"/>
          <w:szCs w:val="28"/>
          <w:lang w:eastAsia="ru-RU"/>
        </w:rPr>
      </w:pPr>
    </w:p>
    <w:p w:rsidR="002910C5" w:rsidRPr="002910C5" w:rsidRDefault="002910C5" w:rsidP="002910C5">
      <w:pPr>
        <w:widowControl w:val="0"/>
        <w:spacing w:before="2" w:after="0"/>
        <w:ind w:right="165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82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8"/>
          <w:lang w:eastAsia="ru-RU"/>
        </w:rPr>
        <w:t>б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8"/>
          <w:lang w:eastAsia="ru-RU"/>
        </w:rPr>
        <w:t>р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4"/>
          <w:sz w:val="24"/>
          <w:szCs w:val="28"/>
          <w:lang w:eastAsia="ru-RU"/>
        </w:rPr>
        <w:t>у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85"/>
          <w:sz w:val="24"/>
          <w:szCs w:val="28"/>
          <w:lang w:eastAsia="ru-RU"/>
        </w:rPr>
        <w:t>д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96"/>
          <w:sz w:val="24"/>
          <w:szCs w:val="28"/>
          <w:lang w:eastAsia="ru-RU"/>
        </w:rPr>
        <w:t>в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  <w:sz w:val="24"/>
          <w:szCs w:val="28"/>
          <w:lang w:eastAsia="ru-RU"/>
        </w:rPr>
        <w:t>ан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8"/>
          <w:lang w:eastAsia="ru-RU"/>
        </w:rPr>
        <w:t>е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8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8"/>
          <w:lang w:eastAsia="ru-RU"/>
        </w:rPr>
        <w:t>л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4"/>
          <w:szCs w:val="28"/>
          <w:lang w:eastAsia="ru-RU"/>
        </w:rPr>
        <w:t>а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  <w:szCs w:val="28"/>
          <w:lang w:eastAsia="ru-RU"/>
        </w:rPr>
        <w:t>б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8"/>
          <w:lang w:eastAsia="ru-RU"/>
        </w:rPr>
        <w:t>р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8"/>
          <w:w w:val="94"/>
          <w:sz w:val="24"/>
          <w:szCs w:val="28"/>
          <w:lang w:eastAsia="ru-RU"/>
        </w:rPr>
        <w:t>а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8"/>
          <w:lang w:eastAsia="ru-RU"/>
        </w:rPr>
        <w:t>т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szCs w:val="28"/>
          <w:lang w:eastAsia="ru-RU"/>
        </w:rPr>
        <w:t>р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8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8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8"/>
          <w:lang w:eastAsia="ru-RU"/>
        </w:rPr>
        <w:t>р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94"/>
          <w:sz w:val="24"/>
          <w:szCs w:val="28"/>
          <w:lang w:eastAsia="ru-RU"/>
        </w:rPr>
        <w:t>а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8"/>
          <w:lang w:eastAsia="ru-RU"/>
        </w:rPr>
        <w:t>б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4"/>
          <w:szCs w:val="28"/>
          <w:lang w:eastAsia="ru-RU"/>
        </w:rPr>
        <w:t>ч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24"/>
          <w:szCs w:val="28"/>
          <w:lang w:eastAsia="ru-RU"/>
        </w:rPr>
        <w:t>х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8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80"/>
          <w:sz w:val="24"/>
          <w:szCs w:val="28"/>
          <w:lang w:eastAsia="ru-RU"/>
        </w:rPr>
        <w:t>м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8"/>
          <w:lang w:eastAsia="ru-RU"/>
        </w:rPr>
        <w:t>е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8"/>
          <w:lang w:eastAsia="ru-RU"/>
        </w:rPr>
        <w:t>с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8"/>
          <w:lang w:eastAsia="ru-RU"/>
        </w:rPr>
        <w:t>т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8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8"/>
          <w:lang w:eastAsia="ru-RU"/>
        </w:rPr>
        <w:t>л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4"/>
          <w:szCs w:val="28"/>
          <w:lang w:eastAsia="ru-RU"/>
        </w:rPr>
        <w:t>а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  <w:szCs w:val="28"/>
          <w:lang w:eastAsia="ru-RU"/>
        </w:rPr>
        <w:t>б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24"/>
          <w:szCs w:val="28"/>
          <w:lang w:eastAsia="ru-RU"/>
        </w:rPr>
        <w:t>о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8"/>
          <w:lang w:eastAsia="ru-RU"/>
        </w:rPr>
        <w:t>р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4"/>
          <w:w w:val="94"/>
          <w:sz w:val="24"/>
          <w:szCs w:val="28"/>
          <w:lang w:eastAsia="ru-RU"/>
        </w:rPr>
        <w:t>а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8"/>
          <w:lang w:eastAsia="ru-RU"/>
        </w:rPr>
        <w:t>т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24"/>
          <w:szCs w:val="28"/>
          <w:lang w:eastAsia="ru-RU"/>
        </w:rPr>
        <w:t>ор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8"/>
          <w:lang w:eastAsia="ru-RU"/>
        </w:rPr>
        <w:t>и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8"/>
          <w:lang w:eastAsia="ru-RU"/>
        </w:rPr>
        <w:t>:</w:t>
      </w:r>
      <w:r w:rsidRPr="002910C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2910C5" w:rsidRPr="002910C5" w:rsidRDefault="002910C5" w:rsidP="002910C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учебно-наглядных пособий:</w:t>
      </w:r>
    </w:p>
    <w:p w:rsidR="002910C5" w:rsidRPr="002910C5" w:rsidRDefault="002910C5" w:rsidP="002910C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2910C5" w:rsidRPr="002910C5" w:rsidRDefault="002910C5" w:rsidP="002910C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фонд.</w:t>
      </w:r>
    </w:p>
    <w:p w:rsidR="002910C5" w:rsidRPr="002910C5" w:rsidRDefault="002910C5" w:rsidP="002910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Pr="002910C5" w:rsidRDefault="002910C5" w:rsidP="002910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2910C5" w:rsidRPr="002910C5" w:rsidRDefault="002910C5" w:rsidP="0029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:rsidR="002910C5" w:rsidRPr="002910C5" w:rsidRDefault="002910C5" w:rsidP="002910C5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Михеева, Е.В. Информационные технологии в профессиональной деятельности [Текст]: учебное пособие для студ. учреждений сред. проф.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образования / Е.В. Михеева, О.И. Титова. – Москва: Издательский центр "Академия", 2021. - 384 с.</w:t>
      </w:r>
    </w:p>
    <w:p w:rsidR="002910C5" w:rsidRPr="002910C5" w:rsidRDefault="002910C5" w:rsidP="002910C5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Михеева, Е.В. Практикум по информационным технологиям в профессиональной деятельности [Текст]: учеб. пособие для студ. учреждений сред. проф. образования / Е.В. Михеева. – Москва: Издательский центр "Академия", 2021. - 256 с. </w:t>
      </w:r>
    </w:p>
    <w:p w:rsidR="002910C5" w:rsidRPr="002910C5" w:rsidRDefault="002910C5" w:rsidP="002910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2910C5" w:rsidRPr="002910C5" w:rsidRDefault="002910C5" w:rsidP="002910C5">
      <w:pPr>
        <w:numPr>
          <w:ilvl w:val="2"/>
          <w:numId w:val="7"/>
        </w:num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Основные электронные издания </w:t>
      </w:r>
    </w:p>
    <w:p w:rsidR="002910C5" w:rsidRPr="002910C5" w:rsidRDefault="002910C5" w:rsidP="002910C5">
      <w:pPr>
        <w:numPr>
          <w:ilvl w:val="0"/>
          <w:numId w:val="13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Белаш, В. Ю. Информационно-коммуникационные технологии : учебно-методическое пособие для СПО / В. Ю. Белаш, А. А. Салдаева. — Саратов, Москва : Профобразование, Ай Пи Ар Медиа, 2021. — 72 c. — ISBN 978-5-4488-1363-4, 978-5-4497-1401-5. — Текст : электронный // Электронный ресурс цифровой образовательной среды СПО PROFобразование : [сайт]. — URL: https://profspo.ru/books/111182</w:t>
      </w:r>
    </w:p>
    <w:p w:rsidR="002910C5" w:rsidRPr="002910C5" w:rsidRDefault="002910C5" w:rsidP="002910C5">
      <w:pPr>
        <w:numPr>
          <w:ilvl w:val="0"/>
          <w:numId w:val="13"/>
        </w:numPr>
        <w:tabs>
          <w:tab w:val="left" w:pos="139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Гаврилов, М. В. 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Текст : электронный // Образовательная платформа Юрайт [сайт]. — URL: https://urait.ru/bcode/489603 (дата обращения: 22.06.2022).</w:t>
      </w:r>
    </w:p>
    <w:p w:rsidR="002910C5" w:rsidRPr="002910C5" w:rsidRDefault="002910C5" w:rsidP="002910C5">
      <w:pPr>
        <w:numPr>
          <w:ilvl w:val="0"/>
          <w:numId w:val="13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Куприянов, Д. В.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Текст : электронный // Образовательная платформа Юрайт [сайт]. — URL: https://urait.ru/bcode/490839 (дата обращения: 22.06.2022).</w:t>
      </w:r>
    </w:p>
    <w:p w:rsidR="002910C5" w:rsidRPr="002910C5" w:rsidRDefault="002910C5" w:rsidP="002910C5">
      <w:pPr>
        <w:numPr>
          <w:ilvl w:val="0"/>
          <w:numId w:val="13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Лебедева, Т. Н. Информатика. Информационные технологии : учебно-методическое пособие для СПО / Т. Н. Лебедева, Л. С. Носова, П. В. Волков. — Саратов : Профобразование, 2019. — 128 c. — ISBN 978-5-4488-0339-0. — Текст : электронный // Электронный ресурс цифровой образовательной среды СПО PROFобразование : [сайт]. — URL: https://profspo.ru/books/86070</w:t>
      </w:r>
    </w:p>
    <w:p w:rsidR="002910C5" w:rsidRPr="002910C5" w:rsidRDefault="002910C5" w:rsidP="002910C5">
      <w:pPr>
        <w:numPr>
          <w:ilvl w:val="0"/>
          <w:numId w:val="13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Советов, Б. Я. 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Текст : электронный // Образовательная платформа Юрайт [сайт]. — URL: https://urait.ru/bcode/489604 (дата обращения: 22.06.2022).</w:t>
      </w:r>
    </w:p>
    <w:p w:rsidR="002910C5" w:rsidRPr="002910C5" w:rsidRDefault="002910C5" w:rsidP="002910C5">
      <w:pPr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3.2.3. Дополнительные источники </w:t>
      </w:r>
    </w:p>
    <w:p w:rsidR="002910C5" w:rsidRPr="002910C5" w:rsidRDefault="002910C5" w:rsidP="002910C5">
      <w:pPr>
        <w:numPr>
          <w:ilvl w:val="0"/>
          <w:numId w:val="11"/>
        </w:numPr>
        <w:spacing w:after="0" w:line="276" w:lineRule="auto"/>
        <w:ind w:firstLine="919"/>
        <w:contextualSpacing/>
        <w:jc w:val="both"/>
        <w:rPr>
          <w:rFonts w:ascii="Verdana" w:eastAsia="Times New Roman" w:hAnsi="Verdana" w:cs="Times New Roman"/>
          <w:color w:val="0D0D0D"/>
          <w:sz w:val="20"/>
          <w:szCs w:val="20"/>
          <w:u w:val="single"/>
          <w:lang w:eastAsia="ru-RU"/>
        </w:rPr>
      </w:pP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Онлайн-уроки информатики и информационных технологий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[Электронный ресурс] Режим доступа: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URL: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en-US" w:eastAsia="ru-RU"/>
        </w:rPr>
        <w:t>http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: //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hyperlink r:id="rId9" w:tgtFrame="_blank" w:history="1">
        <w:r w:rsidRPr="002910C5">
          <w:rPr>
            <w:rFonts w:ascii="Verdana" w:eastAsia="Times New Roman" w:hAnsi="Verdana" w:cs="Times New Roman"/>
            <w:color w:val="0D0D0D"/>
            <w:sz w:val="20"/>
            <w:szCs w:val="20"/>
            <w:u w:val="single"/>
            <w:lang w:eastAsia="ru-RU"/>
          </w:rPr>
          <w:t>dni-fg.ru</w:t>
        </w:r>
      </w:hyperlink>
    </w:p>
    <w:p w:rsidR="002910C5" w:rsidRPr="002910C5" w:rsidRDefault="002910C5" w:rsidP="002910C5">
      <w:pPr>
        <w:numPr>
          <w:ilvl w:val="0"/>
          <w:numId w:val="11"/>
        </w:numPr>
        <w:spacing w:after="0" w:line="276" w:lineRule="auto"/>
        <w:ind w:firstLine="91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Информатика, технологии и применение этих технологий в профессиональной деятельности: учебник и практикум для среднего профессионального образования / под редакцией Л.С. Леонова - Москва: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lastRenderedPageBreak/>
        <w:t xml:space="preserve">Издательство Юрайт, 2021. – 340с. // ЭБС Юрайт 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[Электронный ресурс] Режим доступа: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URL: </w:t>
      </w:r>
      <w:hyperlink r:id="rId10" w:tgtFrame="_blank" w:history="1">
        <w:r w:rsidRPr="002910C5">
          <w:rPr>
            <w:rFonts w:ascii="Verdana" w:eastAsia="Times New Roman" w:hAnsi="Verdana" w:cs="Times New Roman"/>
            <w:color w:val="0D0D0D"/>
            <w:sz w:val="20"/>
            <w:szCs w:val="20"/>
            <w:u w:val="single"/>
            <w:shd w:val="clear" w:color="auto" w:fill="FFFFFF"/>
            <w:lang w:eastAsia="ru-RU"/>
          </w:rPr>
          <w:t>https://biblio-online.ru/bcode/429626</w:t>
        </w:r>
      </w:hyperlink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 (дата обращения: 02.09.2023).</w:t>
      </w:r>
    </w:p>
    <w:p w:rsidR="002910C5" w:rsidRPr="002910C5" w:rsidRDefault="002910C5" w:rsidP="002910C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contextualSpacing/>
        <w:jc w:val="both"/>
        <w:rPr>
          <w:rFonts w:ascii="Verdana" w:eastAsia="Times New Roman" w:hAnsi="Verdana" w:cs="Times New Roman"/>
          <w:bCs/>
          <w:color w:val="0D0D0D"/>
          <w:sz w:val="20"/>
          <w:szCs w:val="20"/>
          <w:u w:val="single"/>
          <w:lang w:eastAsia="ru-RU"/>
        </w:rPr>
      </w:pP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Учебное пособие по информационным технологиям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- </w:t>
      </w:r>
      <w:r w:rsidRPr="002910C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[Электронный ресурс] Режим доступа: </w:t>
      </w:r>
      <w:r w:rsidRPr="002910C5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URL: </w:t>
      </w:r>
      <w:hyperlink r:id="rId11" w:history="1">
        <w:r w:rsidRPr="002910C5">
          <w:rPr>
            <w:rFonts w:ascii="Verdana" w:eastAsia="Times New Roman" w:hAnsi="Verdana" w:cs="Times New Roman"/>
            <w:color w:val="0D0D0D"/>
            <w:sz w:val="20"/>
            <w:szCs w:val="20"/>
            <w:u w:val="single"/>
            <w:lang w:eastAsia="ru-RU"/>
          </w:rPr>
          <w:t>https://finuch.ru/</w:t>
        </w:r>
      </w:hyperlink>
    </w:p>
    <w:p w:rsidR="002910C5" w:rsidRPr="002910C5" w:rsidRDefault="002910C5" w:rsidP="002910C5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2910C5" w:rsidRPr="002910C5" w:rsidRDefault="00896755" w:rsidP="002910C5">
      <w:pPr>
        <w:tabs>
          <w:tab w:val="left" w:pos="101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hyperlink r:id="rId12" w:history="1">
        <w:r w:rsidR="002910C5" w:rsidRPr="002910C5">
          <w:rPr>
            <w:rFonts w:ascii="Times New Roman" w:eastAsia="Times New Roman" w:hAnsi="Times New Roman" w:cs="Times New Roman"/>
            <w:color w:val="0000CC"/>
            <w:spacing w:val="10"/>
            <w:sz w:val="24"/>
            <w:szCs w:val="24"/>
            <w:u w:val="single"/>
            <w:lang w:eastAsia="ru-RU"/>
          </w:rPr>
          <w:t>https://ibooks.ru/</w:t>
        </w:r>
      </w:hyperlink>
    </w:p>
    <w:p w:rsidR="002910C5" w:rsidRPr="002910C5" w:rsidRDefault="00896755" w:rsidP="002910C5">
      <w:pPr>
        <w:tabs>
          <w:tab w:val="left" w:pos="101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hyperlink r:id="rId13" w:history="1">
        <w:r w:rsidR="002910C5" w:rsidRPr="002910C5">
          <w:rPr>
            <w:rFonts w:ascii="Times New Roman" w:eastAsia="Times New Roman" w:hAnsi="Times New Roman" w:cs="Times New Roman"/>
            <w:color w:val="0000CC"/>
            <w:spacing w:val="10"/>
            <w:sz w:val="24"/>
            <w:szCs w:val="24"/>
            <w:u w:val="single"/>
            <w:lang w:eastAsia="ru-RU"/>
          </w:rPr>
          <w:t>https://rusneb.ru/</w:t>
        </w:r>
      </w:hyperlink>
    </w:p>
    <w:p w:rsidR="002910C5" w:rsidRPr="002910C5" w:rsidRDefault="002910C5" w:rsidP="00291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2910C5" w:rsidRPr="002910C5" w:rsidRDefault="002910C5" w:rsidP="00291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2910C5" w:rsidRPr="002910C5" w:rsidRDefault="002910C5" w:rsidP="00291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2910C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УЧЕБНОЙ ДИСЦИПЛИНЫ</w:t>
      </w:r>
    </w:p>
    <w:p w:rsidR="002910C5" w:rsidRPr="002910C5" w:rsidRDefault="002910C5" w:rsidP="00291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922"/>
        <w:gridCol w:w="2751"/>
      </w:tblGrid>
      <w:tr w:rsidR="002910C5" w:rsidRPr="002910C5" w:rsidTr="00BF3862">
        <w:tc>
          <w:tcPr>
            <w:tcW w:w="1514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049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37" w:type="pct"/>
          </w:tcPr>
          <w:p w:rsidR="002910C5" w:rsidRPr="002910C5" w:rsidRDefault="002910C5" w:rsidP="002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910C5" w:rsidRPr="002910C5" w:rsidTr="00BF3862">
        <w:tc>
          <w:tcPr>
            <w:tcW w:w="1514" w:type="pct"/>
          </w:tcPr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нормы информационной безопасности при использовании средств ИКТ;</w:t>
            </w:r>
          </w:p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34"/>
                <w:tab w:val="left" w:pos="317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возможности использования сервисов и ресурсов сети Интернет в профессиональной </w:t>
            </w: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деятельности;</w:t>
            </w:r>
          </w:p>
          <w:p w:rsidR="002910C5" w:rsidRPr="002910C5" w:rsidRDefault="002910C5" w:rsidP="002910C5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2049" w:type="pct"/>
          </w:tcPr>
          <w:p w:rsidR="002910C5" w:rsidRPr="002910C5" w:rsidRDefault="002910C5" w:rsidP="002910C5">
            <w:pPr>
              <w:tabs>
                <w:tab w:val="left" w:pos="0"/>
                <w:tab w:val="left" w:pos="3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- знает 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2910C5" w:rsidRPr="002910C5" w:rsidRDefault="002910C5" w:rsidP="002910C5">
            <w:pPr>
              <w:tabs>
                <w:tab w:val="left" w:pos="0"/>
                <w:tab w:val="left" w:pos="3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знает нормы информационной безопасности при использовании средств ИКТ;</w:t>
            </w:r>
          </w:p>
          <w:p w:rsidR="002910C5" w:rsidRPr="002910C5" w:rsidRDefault="002910C5" w:rsidP="002910C5">
            <w:pPr>
              <w:tabs>
                <w:tab w:val="left" w:pos="0"/>
                <w:tab w:val="left" w:pos="3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знает 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:rsidR="002910C5" w:rsidRPr="002910C5" w:rsidRDefault="002910C5" w:rsidP="002910C5">
            <w:pPr>
              <w:tabs>
                <w:tab w:val="left" w:pos="0"/>
                <w:tab w:val="left" w:pos="3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определяет и разъясняет возможности использования сервисов и ресурсов сети Интернет в профессиональной деятельности;</w:t>
            </w:r>
          </w:p>
          <w:p w:rsidR="002910C5" w:rsidRPr="002910C5" w:rsidRDefault="002910C5" w:rsidP="002910C5">
            <w:pPr>
              <w:tabs>
                <w:tab w:val="left" w:pos="0"/>
                <w:tab w:val="left" w:pos="34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знает 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1437" w:type="pct"/>
          </w:tcPr>
          <w:p w:rsidR="002910C5" w:rsidRPr="002910C5" w:rsidRDefault="002910C5" w:rsidP="002910C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- анализ и оценка решения тестовых заданий;</w:t>
            </w:r>
          </w:p>
          <w:p w:rsidR="002910C5" w:rsidRPr="002910C5" w:rsidRDefault="002910C5" w:rsidP="002910C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и оценка решения устного опроса;</w:t>
            </w:r>
          </w:p>
          <w:p w:rsidR="002910C5" w:rsidRPr="002910C5" w:rsidRDefault="002910C5" w:rsidP="002910C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и оценка решения письменного опроса.</w:t>
            </w:r>
          </w:p>
          <w:p w:rsidR="002910C5" w:rsidRPr="002910C5" w:rsidRDefault="002910C5" w:rsidP="00291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2910C5" w:rsidRPr="002910C5" w:rsidTr="00BF3862">
        <w:trPr>
          <w:trHeight w:val="896"/>
        </w:trPr>
        <w:tc>
          <w:tcPr>
            <w:tcW w:w="1514" w:type="pct"/>
          </w:tcPr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1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соблюдать правила техники безопасности и гигиенические требования при использовании средств ИКТ в профессиональной деятельности;</w:t>
            </w:r>
          </w:p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1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соблюдать нормы информационной безопасности при использовании средств ИКТ;</w:t>
            </w:r>
          </w:p>
          <w:p w:rsidR="002910C5" w:rsidRPr="002910C5" w:rsidRDefault="002910C5" w:rsidP="002910C5">
            <w:pPr>
              <w:numPr>
                <w:ilvl w:val="0"/>
                <w:numId w:val="14"/>
              </w:numPr>
              <w:tabs>
                <w:tab w:val="left" w:pos="1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создавать, редактировать, сохранять, осуществлять поиск и передавать информационные объекты различного типа с помощью современных информационных технологий;</w:t>
            </w:r>
          </w:p>
          <w:p w:rsidR="002910C5" w:rsidRPr="002910C5" w:rsidRDefault="002910C5" w:rsidP="00291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использовать сервисы и ресурсы сети Интернет в профессиональной деятельности</w:t>
            </w:r>
          </w:p>
        </w:tc>
        <w:tc>
          <w:tcPr>
            <w:tcW w:w="2049" w:type="pct"/>
          </w:tcPr>
          <w:p w:rsidR="002910C5" w:rsidRPr="002910C5" w:rsidRDefault="002910C5" w:rsidP="002910C5">
            <w:pPr>
              <w:tabs>
                <w:tab w:val="left" w:pos="1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соблюдает правила техники безопасности и гигиенические требования при использовании средств ИКТ в профессиональной деятельности;</w:t>
            </w:r>
          </w:p>
          <w:p w:rsidR="002910C5" w:rsidRPr="002910C5" w:rsidRDefault="002910C5" w:rsidP="002910C5">
            <w:pPr>
              <w:tabs>
                <w:tab w:val="left" w:pos="1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соблюдает нормы информационной безопасности при использовании средств ИКТ;</w:t>
            </w:r>
          </w:p>
          <w:p w:rsidR="002910C5" w:rsidRPr="002910C5" w:rsidRDefault="002910C5" w:rsidP="002910C5">
            <w:pPr>
              <w:tabs>
                <w:tab w:val="left" w:pos="195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создает, редактирует, сохраняет, осуществляет поиск и передает информационные объекты различного типа с помощью современных информационных технологий;</w:t>
            </w:r>
          </w:p>
          <w:p w:rsidR="002910C5" w:rsidRPr="002910C5" w:rsidRDefault="002910C5" w:rsidP="00291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использует сервисы и ресурсы сети Интернет в профессиональной деятельности.</w:t>
            </w:r>
          </w:p>
        </w:tc>
        <w:tc>
          <w:tcPr>
            <w:tcW w:w="1437" w:type="pct"/>
          </w:tcPr>
          <w:p w:rsidR="002910C5" w:rsidRPr="002910C5" w:rsidRDefault="002910C5" w:rsidP="002910C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</w:pPr>
            <w:r w:rsidRPr="002910C5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- оценка выполнения практических заданий (работ).</w:t>
            </w:r>
          </w:p>
        </w:tc>
      </w:tr>
    </w:tbl>
    <w:p w:rsidR="002910C5" w:rsidRP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C5" w:rsidRDefault="002910C5" w:rsidP="0029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06" w:rsidRDefault="00573106"/>
    <w:sectPr w:rsidR="005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55" w:rsidRDefault="00896755">
      <w:pPr>
        <w:spacing w:after="0" w:line="240" w:lineRule="auto"/>
      </w:pPr>
      <w:r>
        <w:separator/>
      </w:r>
    </w:p>
  </w:endnote>
  <w:endnote w:type="continuationSeparator" w:id="0">
    <w:p w:rsidR="00896755" w:rsidRDefault="0089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54" w:rsidRDefault="002910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4FA">
      <w:rPr>
        <w:noProof/>
      </w:rPr>
      <w:t>4</w:t>
    </w:r>
    <w:r>
      <w:fldChar w:fldCharType="end"/>
    </w:r>
  </w:p>
  <w:p w:rsidR="00373C54" w:rsidRDefault="00896755">
    <w:pPr>
      <w:pStyle w:val="a3"/>
    </w:pPr>
  </w:p>
  <w:p w:rsidR="00373C54" w:rsidRDefault="008967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291837"/>
      <w:docPartObj>
        <w:docPartGallery w:val="Page Numbers (Bottom of Page)"/>
        <w:docPartUnique/>
      </w:docPartObj>
    </w:sdtPr>
    <w:sdtEndPr/>
    <w:sdtContent>
      <w:p w:rsidR="00151D63" w:rsidRDefault="002910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FA">
          <w:rPr>
            <w:noProof/>
          </w:rPr>
          <w:t>1</w:t>
        </w:r>
        <w:r>
          <w:fldChar w:fldCharType="end"/>
        </w:r>
      </w:p>
    </w:sdtContent>
  </w:sdt>
  <w:p w:rsidR="00151D63" w:rsidRDefault="008967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55" w:rsidRDefault="00896755">
      <w:pPr>
        <w:spacing w:after="0" w:line="240" w:lineRule="auto"/>
      </w:pPr>
      <w:r>
        <w:separator/>
      </w:r>
    </w:p>
  </w:footnote>
  <w:footnote w:type="continuationSeparator" w:id="0">
    <w:p w:rsidR="00896755" w:rsidRDefault="0089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EA7"/>
    <w:multiLevelType w:val="hybridMultilevel"/>
    <w:tmpl w:val="8DD81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E192A"/>
    <w:multiLevelType w:val="hybridMultilevel"/>
    <w:tmpl w:val="1FD6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E476DDC"/>
    <w:multiLevelType w:val="hybridMultilevel"/>
    <w:tmpl w:val="509CE400"/>
    <w:lvl w:ilvl="0" w:tplc="BD446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9F"/>
    <w:rsid w:val="002910C5"/>
    <w:rsid w:val="0055339F"/>
    <w:rsid w:val="00573106"/>
    <w:rsid w:val="00896755"/>
    <w:rsid w:val="009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9B1A-2325-484A-B51D-B5BF0D7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1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1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uch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code/429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i-f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2024-09-25T11:11:00Z</dcterms:created>
  <dcterms:modified xsi:type="dcterms:W3CDTF">2024-09-25T11:11:00Z</dcterms:modified>
</cp:coreProperties>
</file>