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B26F1" w14:textId="77777777" w:rsidR="00462606" w:rsidRDefault="00462606" w:rsidP="00154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1BEA6" w14:textId="77777777" w:rsidR="00462606" w:rsidRDefault="00462606" w:rsidP="00154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14:paraId="016BAAA5" w14:textId="77777777" w:rsidR="00462606" w:rsidRDefault="00462606" w:rsidP="00154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1A7E223B" w14:textId="77777777" w:rsidR="00462606" w:rsidRDefault="00462606" w:rsidP="00154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14:paraId="73F4044D" w14:textId="77777777" w:rsidR="00462606" w:rsidRDefault="00462606" w:rsidP="00154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14:paraId="735605A1" w14:textId="77777777" w:rsidR="00462606" w:rsidRDefault="00462606" w:rsidP="00154E06">
      <w:pPr>
        <w:shd w:val="clear" w:color="auto" w:fill="FFFFFF"/>
        <w:tabs>
          <w:tab w:val="left" w:pos="32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2D944" w14:textId="77777777" w:rsidR="00462606" w:rsidRDefault="00462606" w:rsidP="00154E06">
      <w:pPr>
        <w:shd w:val="clear" w:color="auto" w:fill="FFFFFF"/>
        <w:tabs>
          <w:tab w:val="left" w:pos="32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5CF35" w14:textId="77777777" w:rsidR="00462606" w:rsidRDefault="00462606" w:rsidP="00154E06">
      <w:pPr>
        <w:shd w:val="clear" w:color="auto" w:fill="FFFFFF"/>
        <w:tabs>
          <w:tab w:val="left" w:pos="32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B055D" w14:textId="77777777" w:rsidR="00462606" w:rsidRDefault="00462606" w:rsidP="00154E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3DA983D9" w14:textId="77777777" w:rsidR="00462606" w:rsidRDefault="00462606" w:rsidP="00154E0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2B33E51D" w14:textId="77777777" w:rsidR="00462606" w:rsidRDefault="00462606" w:rsidP="00154E0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14:paraId="00E955BE" w14:textId="77777777" w:rsidR="00462606" w:rsidRDefault="00462606" w:rsidP="00154E06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B0316" w14:textId="77777777" w:rsidR="00462606" w:rsidRDefault="00462606" w:rsidP="00154E06">
      <w:pPr>
        <w:keepNext/>
        <w:spacing w:before="240" w:after="6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22B25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E3313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A2F1A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DD210" w14:textId="77777777" w:rsidR="00462606" w:rsidRDefault="00462606" w:rsidP="00154E06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74E06C94" w14:textId="77777777" w:rsidR="00462606" w:rsidRDefault="00B720E8" w:rsidP="00154E06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ОП.02</w:t>
      </w:r>
      <w:r w:rsidR="00462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ОХРАНА ТРУДА</w:t>
      </w:r>
    </w:p>
    <w:p w14:paraId="60B24F84" w14:textId="77777777" w:rsidR="00462606" w:rsidRDefault="00462606" w:rsidP="00154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Общепрофессиональный цикл</w:t>
      </w:r>
    </w:p>
    <w:p w14:paraId="33A16E92" w14:textId="77777777" w:rsidR="00462606" w:rsidRDefault="00462606" w:rsidP="00154E0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14:paraId="531B94EE" w14:textId="77777777" w:rsidR="00462606" w:rsidRDefault="00462606" w:rsidP="00154E0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14:paraId="642D49A6" w14:textId="77777777" w:rsidR="00462606" w:rsidRDefault="00462606" w:rsidP="00154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86F4151" w14:textId="77777777" w:rsidR="00462606" w:rsidRPr="00462606" w:rsidRDefault="00462606" w:rsidP="00154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23.01.17 МАСТЕР ПО РЕМОНТУ И ОБСЛУЖИВАНИЮ АВТОМОБИЛЕЙ</w:t>
      </w:r>
    </w:p>
    <w:p w14:paraId="1F299C5D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070C2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27535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E7249C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42A8C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112D7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C9952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2C91D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A2DB6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8603B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08B5B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EE652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69D78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401F2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B9CB3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73534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0CBE2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A553A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4476C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4C5CD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5173F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</w:p>
    <w:p w14:paraId="2169BA8F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26BE5D" w14:textId="77777777" w:rsidR="00462606" w:rsidRDefault="00462606" w:rsidP="00154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14:paraId="1961DB64" w14:textId="77777777" w:rsidR="00462606" w:rsidRDefault="00462606" w:rsidP="00154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A4A7E" w14:textId="77777777" w:rsidR="00462606" w:rsidRPr="00724761" w:rsidRDefault="00462606" w:rsidP="00154E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72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автомобилей,</w:t>
      </w: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09.12.2016г N 1581 </w:t>
      </w:r>
      <w:r w:rsidRPr="00724761">
        <w:rPr>
          <w:rFonts w:ascii="Times New Roman" w:hAnsi="Times New Roman" w:cs="Times New Roman"/>
          <w:sz w:val="24"/>
          <w:szCs w:val="24"/>
        </w:rPr>
        <w:t>(ред. от 03.07.2024)</w:t>
      </w: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2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</w:t>
      </w: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20.12.2016г N 44800) ;</w:t>
      </w:r>
    </w:p>
    <w:p w14:paraId="2378A256" w14:textId="77777777" w:rsidR="00462606" w:rsidRPr="00724761" w:rsidRDefault="00462606" w:rsidP="00154E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6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7247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24761">
        <w:rPr>
          <w:rFonts w:ascii="Times New Roman" w:hAnsi="Times New Roman" w:cs="Times New Roman"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65F8798F" w14:textId="77777777" w:rsidR="00462606" w:rsidRPr="00724761" w:rsidRDefault="00462606" w:rsidP="00154E0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72476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085C4542" w14:textId="77777777" w:rsidR="00462606" w:rsidRDefault="00462606" w:rsidP="00154E06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72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«23.01.17 Мастер по ремонту и обслуживанию автомобилей»</w:t>
      </w:r>
      <w:r w:rsidRPr="007247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56D9B471" w14:textId="77777777" w:rsidR="00462606" w:rsidRDefault="00462606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C271E" w14:textId="77777777" w:rsidR="00462606" w:rsidRDefault="00462606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5A276" w14:textId="77777777" w:rsidR="00462606" w:rsidRDefault="00462606" w:rsidP="00154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6B564662" w14:textId="77777777" w:rsidR="00462606" w:rsidRDefault="00462606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709"/>
        <w:outlineLvl w:val="0"/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32"/>
          <w:szCs w:val="32"/>
          <w:lang w:eastAsia="ru-RU"/>
        </w:rPr>
      </w:pPr>
    </w:p>
    <w:p w14:paraId="67D6FC4F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A5351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B247D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14:paraId="6333B5FC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14:paraId="51D977F0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14:paraId="1EDB018A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14:paraId="52D6CC52" w14:textId="77777777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940AE" w14:textId="5C744402" w:rsidR="00462606" w:rsidRDefault="00462606" w:rsidP="00154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B7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3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</w:t>
      </w:r>
      <w:proofErr w:type="gramEnd"/>
      <w:r w:rsidR="00E4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мастер производственного обучения </w:t>
      </w:r>
    </w:p>
    <w:p w14:paraId="01E3135B" w14:textId="77777777" w:rsidR="00462606" w:rsidRDefault="00462606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A29C0" w14:textId="77777777" w:rsidR="00462606" w:rsidRDefault="00462606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0A496" w14:textId="77777777" w:rsidR="00462606" w:rsidRDefault="00462606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6E662" w14:textId="77777777" w:rsidR="00462606" w:rsidRDefault="00462606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119EB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4BF775" w14:textId="77777777" w:rsidR="00462606" w:rsidRDefault="00462606" w:rsidP="00154E06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107FD" w14:textId="77777777" w:rsidR="00462606" w:rsidRDefault="00462606" w:rsidP="00154E06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C4F80" w14:textId="77777777" w:rsidR="00462606" w:rsidRDefault="00462606" w:rsidP="00154E06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2AC20" w14:textId="77777777" w:rsidR="00462606" w:rsidRDefault="00462606" w:rsidP="00154E06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924488" w14:textId="77777777" w:rsidR="00462606" w:rsidRDefault="00462606" w:rsidP="00154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AE3B5" w14:textId="77777777" w:rsidR="00462606" w:rsidRDefault="00462606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E8ABD" w14:textId="77777777" w:rsidR="00462606" w:rsidRDefault="00462606" w:rsidP="00154E06">
      <w:pPr>
        <w:tabs>
          <w:tab w:val="left" w:pos="612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14:paraId="60AD7BC1" w14:textId="77777777" w:rsidR="00B720E8" w:rsidRPr="00B720E8" w:rsidRDefault="00B720E8" w:rsidP="00154E06">
      <w:pPr>
        <w:spacing w:after="20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7A718821" w14:textId="77777777" w:rsidR="00B720E8" w:rsidRPr="00B720E8" w:rsidRDefault="00B720E8" w:rsidP="00154E06">
      <w:pPr>
        <w:spacing w:after="200" w:line="276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7285"/>
        <w:gridCol w:w="690"/>
      </w:tblGrid>
      <w:tr w:rsidR="00B720E8" w:rsidRPr="00B720E8" w14:paraId="7F351816" w14:textId="77777777" w:rsidTr="00B720E8">
        <w:tc>
          <w:tcPr>
            <w:tcW w:w="7796" w:type="dxa"/>
          </w:tcPr>
          <w:p w14:paraId="70806534" w14:textId="77777777" w:rsidR="00B720E8" w:rsidRPr="00B720E8" w:rsidRDefault="00B720E8" w:rsidP="00154E06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ПАСПОРТ  РАБОЧЕЙ ПРОГРАММЫ УЧЕБНОЙ ДИСЦИПЛИНЫ …………………………………………..стр.</w:t>
            </w:r>
          </w:p>
        </w:tc>
        <w:tc>
          <w:tcPr>
            <w:tcW w:w="989" w:type="dxa"/>
          </w:tcPr>
          <w:p w14:paraId="08B7689E" w14:textId="77777777" w:rsidR="00B720E8" w:rsidRPr="00B720E8" w:rsidRDefault="00B720E8" w:rsidP="00154E06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14:paraId="79FD2EB2" w14:textId="77777777" w:rsidTr="00B720E8">
        <w:tc>
          <w:tcPr>
            <w:tcW w:w="7796" w:type="dxa"/>
          </w:tcPr>
          <w:p w14:paraId="32EA0804" w14:textId="77777777" w:rsidR="00B720E8" w:rsidRPr="00B720E8" w:rsidRDefault="00B720E8" w:rsidP="00154E06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ДИСЦИПЛИНЫ………………………………………</w:t>
            </w:r>
            <w:proofErr w:type="gramStart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14:paraId="57425D64" w14:textId="77777777" w:rsidR="00B720E8" w:rsidRPr="00B720E8" w:rsidRDefault="00B720E8" w:rsidP="00154E06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УСЛОВИЯ РЕАЛИЗАЦИИ РАБОЧЕЙ ПРОГРАММЫ УЧЕБНОЙ ДИСЦИПЛИНЫ…..………………………….стр.</w:t>
            </w:r>
          </w:p>
        </w:tc>
        <w:tc>
          <w:tcPr>
            <w:tcW w:w="989" w:type="dxa"/>
          </w:tcPr>
          <w:p w14:paraId="28059A4C" w14:textId="77777777" w:rsidR="00B720E8" w:rsidRPr="00B720E8" w:rsidRDefault="00B720E8" w:rsidP="00154E06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E8" w:rsidRPr="00B720E8" w14:paraId="43B6F25C" w14:textId="77777777" w:rsidTr="00B720E8">
        <w:tc>
          <w:tcPr>
            <w:tcW w:w="7796" w:type="dxa"/>
          </w:tcPr>
          <w:p w14:paraId="00F561BF" w14:textId="77777777" w:rsidR="00B720E8" w:rsidRPr="00B720E8" w:rsidRDefault="00B720E8" w:rsidP="00154E06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ДИСЦИПЛИНЫ………………………</w:t>
            </w:r>
            <w:proofErr w:type="gramStart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.стр.</w:t>
            </w:r>
          </w:p>
          <w:p w14:paraId="60B39242" w14:textId="77777777" w:rsidR="00B720E8" w:rsidRPr="00B720E8" w:rsidRDefault="00B720E8" w:rsidP="00154E06">
            <w:pPr>
              <w:suppressAutoHyphens/>
              <w:spacing w:after="20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89" w:type="dxa"/>
          </w:tcPr>
          <w:p w14:paraId="63FEDED1" w14:textId="77777777" w:rsidR="00B720E8" w:rsidRPr="00B720E8" w:rsidRDefault="00B720E8" w:rsidP="00154E06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C859E" w14:textId="77777777" w:rsidR="00B720E8" w:rsidRPr="00B720E8" w:rsidRDefault="00B720E8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301EE234" w14:textId="77777777" w:rsidR="00B720E8" w:rsidRPr="00B720E8" w:rsidRDefault="00B720E8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BD8BCA2" w14:textId="77777777" w:rsidR="00B720E8" w:rsidRPr="00B720E8" w:rsidRDefault="00B720E8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20E8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proofErr w:type="gramStart"/>
      <w:r w:rsidRPr="00B720E8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рабочей</w:t>
      </w:r>
      <w:proofErr w:type="gramEnd"/>
      <w:r w:rsidRPr="00B720E8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14:paraId="34C9613A" w14:textId="77777777" w:rsidR="00B720E8" w:rsidRPr="00B720E8" w:rsidRDefault="00B720E8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14:paraId="2CA3C7C3" w14:textId="77777777" w:rsidR="00B720E8" w:rsidRPr="00B720E8" w:rsidRDefault="00B720E8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14:paraId="22334794" w14:textId="32123864" w:rsidR="00B720E8" w:rsidRPr="00B720E8" w:rsidRDefault="00B720E8" w:rsidP="00154E06">
      <w:pPr>
        <w:tabs>
          <w:tab w:val="left" w:pos="1007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bookmarkStart w:id="0" w:name="_GoBack"/>
      <w:r w:rsidRPr="00B720E8">
        <w:rPr>
          <w:rFonts w:ascii="Times New Roman" w:hAnsi="Times New Roman" w:cs="Times New Roman"/>
          <w:sz w:val="24"/>
          <w:szCs w:val="24"/>
        </w:rPr>
        <w:t>ОП.02 Ох</w:t>
      </w:r>
      <w:r w:rsidR="00154E06">
        <w:rPr>
          <w:rFonts w:ascii="Times New Roman" w:hAnsi="Times New Roman" w:cs="Times New Roman"/>
          <w:sz w:val="24"/>
          <w:szCs w:val="24"/>
        </w:rPr>
        <w:t xml:space="preserve">рана труда </w:t>
      </w:r>
      <w:bookmarkEnd w:id="0"/>
      <w:r w:rsidR="00154E06">
        <w:rPr>
          <w:rFonts w:ascii="Times New Roman" w:hAnsi="Times New Roman" w:cs="Times New Roman"/>
          <w:sz w:val="24"/>
          <w:szCs w:val="24"/>
        </w:rPr>
        <w:t>является частью общепрофессионального</w:t>
      </w:r>
      <w:r w:rsidRPr="00B720E8">
        <w:rPr>
          <w:rFonts w:ascii="Times New Roman" w:hAnsi="Times New Roman" w:cs="Times New Roman"/>
          <w:sz w:val="24"/>
          <w:szCs w:val="24"/>
        </w:rPr>
        <w:t xml:space="preserve"> цикла, программы подготовки специалистов среднего звена (далее – ППССЗ) по профессии </w:t>
      </w:r>
      <w:proofErr w:type="gramStart"/>
      <w:r w:rsidRPr="00B720E8">
        <w:rPr>
          <w:rFonts w:ascii="Times New Roman" w:hAnsi="Times New Roman" w:cs="Times New Roman"/>
          <w:b/>
          <w:sz w:val="24"/>
          <w:szCs w:val="24"/>
        </w:rPr>
        <w:t>23.01.17  Мастер</w:t>
      </w:r>
      <w:proofErr w:type="gramEnd"/>
      <w:r w:rsidRPr="00B720E8">
        <w:rPr>
          <w:rFonts w:ascii="Times New Roman" w:hAnsi="Times New Roman" w:cs="Times New Roman"/>
          <w:b/>
          <w:sz w:val="24"/>
          <w:szCs w:val="24"/>
        </w:rPr>
        <w:t xml:space="preserve"> по ремонту и обслуживанию автомобилей. </w:t>
      </w:r>
    </w:p>
    <w:p w14:paraId="244DB409" w14:textId="77777777" w:rsidR="00B720E8" w:rsidRPr="00B720E8" w:rsidRDefault="00B720E8" w:rsidP="00154E06">
      <w:pPr>
        <w:keepNext/>
        <w:keepLines/>
        <w:widowControl w:val="0"/>
        <w:tabs>
          <w:tab w:val="left" w:pos="1007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ППССЗ:</w:t>
      </w:r>
    </w:p>
    <w:p w14:paraId="54008ABF" w14:textId="2357BA29" w:rsidR="00B720E8" w:rsidRPr="00B720E8" w:rsidRDefault="00B720E8" w:rsidP="00154E06">
      <w:pPr>
        <w:keepNext/>
        <w:keepLines/>
        <w:widowControl w:val="0"/>
        <w:tabs>
          <w:tab w:val="left" w:pos="1007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Учебная дисциплина «Охрана труда» входит в цикл общепрофессиональных дисциплин.  </w:t>
      </w:r>
    </w:p>
    <w:p w14:paraId="33D7942F" w14:textId="77777777" w:rsidR="00B720E8" w:rsidRPr="00B720E8" w:rsidRDefault="00B720E8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14:paraId="7FED698D" w14:textId="2A8F53A1" w:rsidR="00B720E8" w:rsidRPr="00154E06" w:rsidRDefault="00B720E8" w:rsidP="00154E0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E0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учебного предмета «Охрана труда» на уровне среднего общего образования (базовый уровень) должно обеспечить достижение </w:t>
      </w:r>
      <w:r w:rsidRPr="00154E06">
        <w:rPr>
          <w:rFonts w:ascii="Times New Roman" w:hAnsi="Times New Roman" w:cs="Times New Roman"/>
          <w:b/>
          <w:sz w:val="24"/>
          <w:szCs w:val="24"/>
        </w:rPr>
        <w:t>общих компетенций согласно ФГОС СПО.</w:t>
      </w:r>
    </w:p>
    <w:p w14:paraId="4CC60A79" w14:textId="77777777" w:rsidR="00B720E8" w:rsidRPr="00B720E8" w:rsidRDefault="00B720E8" w:rsidP="00154E06">
      <w:pPr>
        <w:pStyle w:val="a5"/>
        <w:ind w:firstLine="709"/>
        <w:jc w:val="both"/>
        <w:rPr>
          <w:i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089"/>
        <w:gridCol w:w="5841"/>
      </w:tblGrid>
      <w:tr w:rsidR="00B720E8" w:rsidRPr="00B720E8" w14:paraId="5C8D3A48" w14:textId="77777777" w:rsidTr="00154E06">
        <w:trPr>
          <w:trHeight w:val="924"/>
        </w:trPr>
        <w:tc>
          <w:tcPr>
            <w:tcW w:w="1419" w:type="dxa"/>
            <w:vAlign w:val="center"/>
          </w:tcPr>
          <w:p w14:paraId="648C958D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3089" w:type="dxa"/>
            <w:vAlign w:val="center"/>
          </w:tcPr>
          <w:p w14:paraId="00523B03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841" w:type="dxa"/>
            <w:vAlign w:val="center"/>
          </w:tcPr>
          <w:p w14:paraId="6DAE8E12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Знания, умения</w:t>
            </w:r>
          </w:p>
        </w:tc>
      </w:tr>
      <w:tr w:rsidR="00B720E8" w:rsidRPr="00B720E8" w14:paraId="357CD307" w14:textId="77777777" w:rsidTr="00154E06">
        <w:trPr>
          <w:trHeight w:val="3598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14:paraId="3101BA0B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3089" w:type="dxa"/>
            <w:vMerge w:val="restart"/>
            <w:tcBorders>
              <w:bottom w:val="single" w:sz="4" w:space="0" w:color="000000"/>
            </w:tcBorders>
          </w:tcPr>
          <w:p w14:paraId="2A4B0254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14:paraId="1AA50B30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8AAEC88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14:paraId="6040EACE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B720E8" w:rsidRPr="00B720E8" w14:paraId="3354C3C2" w14:textId="77777777" w:rsidTr="00154E06">
        <w:trPr>
          <w:trHeight w:val="3036"/>
        </w:trPr>
        <w:tc>
          <w:tcPr>
            <w:tcW w:w="1419" w:type="dxa"/>
            <w:vMerge/>
          </w:tcPr>
          <w:p w14:paraId="10B8867E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14:paraId="120C462D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1" w:type="dxa"/>
          </w:tcPr>
          <w:p w14:paraId="7BECDAE0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а</w:t>
            </w: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895BBDC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B720E8" w:rsidRPr="00B720E8" w14:paraId="6D15C9A8" w14:textId="77777777" w:rsidTr="00154E06">
        <w:trPr>
          <w:trHeight w:val="1550"/>
        </w:trPr>
        <w:tc>
          <w:tcPr>
            <w:tcW w:w="1419" w:type="dxa"/>
            <w:vMerge w:val="restart"/>
          </w:tcPr>
          <w:p w14:paraId="55E6C556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3089" w:type="dxa"/>
            <w:vMerge w:val="restart"/>
          </w:tcPr>
          <w:p w14:paraId="112D689C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841" w:type="dxa"/>
          </w:tcPr>
          <w:p w14:paraId="1612DF86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B720E8" w:rsidRPr="00B720E8" w14:paraId="04DB22A1" w14:textId="77777777" w:rsidTr="00154E06">
        <w:trPr>
          <w:trHeight w:val="1161"/>
        </w:trPr>
        <w:tc>
          <w:tcPr>
            <w:tcW w:w="1419" w:type="dxa"/>
            <w:vMerge/>
            <w:tcBorders>
              <w:bottom w:val="single" w:sz="4" w:space="0" w:color="000000"/>
            </w:tcBorders>
          </w:tcPr>
          <w:p w14:paraId="77E611C9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</w:tcPr>
          <w:p w14:paraId="5045519E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14:paraId="0E58EF2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B720E8" w:rsidRPr="00B720E8" w14:paraId="3C5F17D7" w14:textId="77777777" w:rsidTr="00154E06">
        <w:trPr>
          <w:trHeight w:val="1404"/>
        </w:trPr>
        <w:tc>
          <w:tcPr>
            <w:tcW w:w="1419" w:type="dxa"/>
            <w:vMerge w:val="restart"/>
          </w:tcPr>
          <w:p w14:paraId="65CC3934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3089" w:type="dxa"/>
            <w:vMerge w:val="restart"/>
          </w:tcPr>
          <w:p w14:paraId="66BB5B00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841" w:type="dxa"/>
          </w:tcPr>
          <w:p w14:paraId="3C9F0A68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B720E8" w:rsidRPr="00B720E8" w14:paraId="3B8E7E35" w14:textId="77777777" w:rsidTr="00154E06">
        <w:trPr>
          <w:trHeight w:val="984"/>
        </w:trPr>
        <w:tc>
          <w:tcPr>
            <w:tcW w:w="1419" w:type="dxa"/>
            <w:vMerge/>
          </w:tcPr>
          <w:p w14:paraId="272267B4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14:paraId="6DF11AA3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1" w:type="dxa"/>
          </w:tcPr>
          <w:p w14:paraId="5597CC89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B720E8" w:rsidRPr="00B720E8" w14:paraId="63BEF124" w14:textId="77777777" w:rsidTr="00154E06">
        <w:trPr>
          <w:trHeight w:val="1103"/>
        </w:trPr>
        <w:tc>
          <w:tcPr>
            <w:tcW w:w="1419" w:type="dxa"/>
            <w:vMerge w:val="restart"/>
          </w:tcPr>
          <w:p w14:paraId="648C9A4F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3089" w:type="dxa"/>
            <w:vMerge w:val="restart"/>
          </w:tcPr>
          <w:p w14:paraId="0108A77D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841" w:type="dxa"/>
          </w:tcPr>
          <w:p w14:paraId="440E114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 организовывать работу коллектива и команды; взаимодействовать с коллегами, руководством, клиентами в ходе профессиональной</w:t>
            </w:r>
          </w:p>
          <w:p w14:paraId="6AB95A02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</w:tr>
      <w:tr w:rsidR="00B720E8" w:rsidRPr="00B720E8" w14:paraId="48F9651B" w14:textId="77777777" w:rsidTr="00055C1D">
        <w:trPr>
          <w:trHeight w:val="765"/>
        </w:trPr>
        <w:tc>
          <w:tcPr>
            <w:tcW w:w="1419" w:type="dxa"/>
            <w:vMerge/>
            <w:tcBorders>
              <w:top w:val="nil"/>
            </w:tcBorders>
          </w:tcPr>
          <w:p w14:paraId="2F35D9EE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14:paraId="3FF64FDC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1" w:type="dxa"/>
          </w:tcPr>
          <w:p w14:paraId="676280F0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B720E8" w:rsidRPr="00B720E8" w14:paraId="287D276A" w14:textId="77777777" w:rsidTr="00154E06">
        <w:trPr>
          <w:trHeight w:val="1104"/>
        </w:trPr>
        <w:tc>
          <w:tcPr>
            <w:tcW w:w="1419" w:type="dxa"/>
            <w:vMerge w:val="restart"/>
          </w:tcPr>
          <w:p w14:paraId="22A8A88F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05</w:t>
            </w:r>
          </w:p>
        </w:tc>
        <w:tc>
          <w:tcPr>
            <w:tcW w:w="3089" w:type="dxa"/>
            <w:vMerge w:val="restart"/>
          </w:tcPr>
          <w:p w14:paraId="3B573111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41" w:type="dxa"/>
          </w:tcPr>
          <w:p w14:paraId="1B023F1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 грамотно излагать свои мысли и оформлять документы по профессиональной тематике на государственном языке, проявлять толерантность в</w:t>
            </w:r>
          </w:p>
          <w:p w14:paraId="403ABD4E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рабочем коллективе</w:t>
            </w:r>
          </w:p>
        </w:tc>
      </w:tr>
      <w:tr w:rsidR="00B720E8" w:rsidRPr="00B720E8" w14:paraId="319E1C94" w14:textId="77777777" w:rsidTr="00154E06">
        <w:trPr>
          <w:trHeight w:val="1190"/>
        </w:trPr>
        <w:tc>
          <w:tcPr>
            <w:tcW w:w="1419" w:type="dxa"/>
            <w:vMerge/>
            <w:tcBorders>
              <w:top w:val="nil"/>
            </w:tcBorders>
          </w:tcPr>
          <w:p w14:paraId="645DCB52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14:paraId="7D4E035E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1" w:type="dxa"/>
          </w:tcPr>
          <w:p w14:paraId="34E433A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 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B720E8" w:rsidRPr="00B720E8" w14:paraId="2DEBE5EB" w14:textId="77777777" w:rsidTr="00154E06">
        <w:trPr>
          <w:trHeight w:val="614"/>
        </w:trPr>
        <w:tc>
          <w:tcPr>
            <w:tcW w:w="1419" w:type="dxa"/>
            <w:vMerge w:val="restart"/>
          </w:tcPr>
          <w:p w14:paraId="19BB393A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06</w:t>
            </w:r>
          </w:p>
        </w:tc>
        <w:tc>
          <w:tcPr>
            <w:tcW w:w="3089" w:type="dxa"/>
            <w:vMerge w:val="restart"/>
          </w:tcPr>
          <w:p w14:paraId="3E8F2948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5841" w:type="dxa"/>
          </w:tcPr>
          <w:p w14:paraId="152F8660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 описывать значимость своей профессии;</w:t>
            </w:r>
          </w:p>
          <w:p w14:paraId="5B42D4D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B720E8" w:rsidRPr="00B720E8" w14:paraId="696B53BD" w14:textId="77777777" w:rsidTr="00154E06">
        <w:trPr>
          <w:trHeight w:val="2135"/>
        </w:trPr>
        <w:tc>
          <w:tcPr>
            <w:tcW w:w="1419" w:type="dxa"/>
            <w:vMerge/>
            <w:tcBorders>
              <w:top w:val="nil"/>
            </w:tcBorders>
          </w:tcPr>
          <w:p w14:paraId="4DE0297C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14:paraId="2BA44DF8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1" w:type="dxa"/>
          </w:tcPr>
          <w:p w14:paraId="594FE75A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</w:tc>
      </w:tr>
      <w:tr w:rsidR="00B720E8" w:rsidRPr="00B720E8" w14:paraId="708F5D35" w14:textId="77777777" w:rsidTr="00154E06">
        <w:trPr>
          <w:trHeight w:val="1104"/>
        </w:trPr>
        <w:tc>
          <w:tcPr>
            <w:tcW w:w="1419" w:type="dxa"/>
            <w:vMerge w:val="restart"/>
          </w:tcPr>
          <w:p w14:paraId="55787704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3089" w:type="dxa"/>
            <w:vMerge w:val="restart"/>
          </w:tcPr>
          <w:p w14:paraId="097AA9E0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841" w:type="dxa"/>
          </w:tcPr>
          <w:p w14:paraId="41D3AC8C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Умения: 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B720E8" w:rsidRPr="00B720E8" w14:paraId="27E01E59" w14:textId="77777777" w:rsidTr="00154E06">
        <w:trPr>
          <w:trHeight w:val="1227"/>
        </w:trPr>
        <w:tc>
          <w:tcPr>
            <w:tcW w:w="1419" w:type="dxa"/>
            <w:vMerge/>
            <w:tcBorders>
              <w:top w:val="nil"/>
            </w:tcBorders>
          </w:tcPr>
          <w:p w14:paraId="46F7BF1A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14:paraId="296B243C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1" w:type="dxa"/>
          </w:tcPr>
          <w:p w14:paraId="0E59D8D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B720E8" w:rsidRPr="00B720E8" w14:paraId="3F2D3564" w14:textId="77777777" w:rsidTr="00154E06">
        <w:trPr>
          <w:trHeight w:val="1877"/>
        </w:trPr>
        <w:tc>
          <w:tcPr>
            <w:tcW w:w="1419" w:type="dxa"/>
            <w:vMerge w:val="restart"/>
          </w:tcPr>
          <w:p w14:paraId="5BF9144C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3089" w:type="dxa"/>
            <w:vMerge w:val="restart"/>
          </w:tcPr>
          <w:p w14:paraId="7D8C8AE3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841" w:type="dxa"/>
          </w:tcPr>
          <w:p w14:paraId="13B91A28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</w:p>
        </w:tc>
      </w:tr>
      <w:tr w:rsidR="00B720E8" w:rsidRPr="00B720E8" w14:paraId="10AEAFF1" w14:textId="77777777" w:rsidTr="00154E06">
        <w:trPr>
          <w:trHeight w:val="1656"/>
        </w:trPr>
        <w:tc>
          <w:tcPr>
            <w:tcW w:w="1419" w:type="dxa"/>
            <w:vMerge/>
          </w:tcPr>
          <w:p w14:paraId="4466146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14:paraId="1B29431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1" w:type="dxa"/>
          </w:tcPr>
          <w:p w14:paraId="18FF2EAF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E4526D" w:rsidRPr="00B720E8" w14:paraId="16B25AC8" w14:textId="77777777" w:rsidTr="00154E06">
        <w:trPr>
          <w:trHeight w:val="983"/>
        </w:trPr>
        <w:tc>
          <w:tcPr>
            <w:tcW w:w="1419" w:type="dxa"/>
            <w:vMerge w:val="restart"/>
          </w:tcPr>
          <w:p w14:paraId="18A06527" w14:textId="77777777" w:rsidR="00E4526D" w:rsidRPr="00B720E8" w:rsidRDefault="00E4526D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3089" w:type="dxa"/>
            <w:vMerge w:val="restart"/>
          </w:tcPr>
          <w:p w14:paraId="5C555046" w14:textId="77777777" w:rsidR="00E4526D" w:rsidRPr="00B720E8" w:rsidRDefault="00E4526D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5841" w:type="dxa"/>
          </w:tcPr>
          <w:p w14:paraId="4FF575BB" w14:textId="77777777" w:rsidR="00E4526D" w:rsidRPr="00B720E8" w:rsidRDefault="00E4526D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4526D" w:rsidRPr="00B720E8" w14:paraId="6661ACD3" w14:textId="77777777" w:rsidTr="00154E06">
        <w:trPr>
          <w:trHeight w:val="809"/>
        </w:trPr>
        <w:tc>
          <w:tcPr>
            <w:tcW w:w="1419" w:type="dxa"/>
            <w:vMerge/>
            <w:tcBorders>
              <w:top w:val="nil"/>
            </w:tcBorders>
          </w:tcPr>
          <w:p w14:paraId="535167F2" w14:textId="77777777" w:rsidR="00E4526D" w:rsidRPr="00B720E8" w:rsidRDefault="00E4526D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14:paraId="750D9F14" w14:textId="77777777" w:rsidR="00E4526D" w:rsidRPr="00B720E8" w:rsidRDefault="00E4526D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1" w:type="dxa"/>
          </w:tcPr>
          <w:p w14:paraId="269CBF3F" w14:textId="77777777" w:rsidR="00E4526D" w:rsidRPr="00B720E8" w:rsidRDefault="00E4526D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14:paraId="6A414F39" w14:textId="77777777" w:rsidR="00B720E8" w:rsidRPr="00B720E8" w:rsidRDefault="00B720E8" w:rsidP="00055C1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0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117"/>
        <w:gridCol w:w="5019"/>
      </w:tblGrid>
      <w:tr w:rsidR="00B720E8" w:rsidRPr="00B720E8" w14:paraId="3D2D1D8E" w14:textId="77777777" w:rsidTr="00055C1D">
        <w:trPr>
          <w:trHeight w:val="303"/>
        </w:trPr>
        <w:tc>
          <w:tcPr>
            <w:tcW w:w="1955" w:type="dxa"/>
          </w:tcPr>
          <w:p w14:paraId="66892DCC" w14:textId="3E195BE3" w:rsidR="00B720E8" w:rsidRPr="00B720E8" w:rsidRDefault="00055C1D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3117" w:type="dxa"/>
          </w:tcPr>
          <w:p w14:paraId="37AEE11F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019" w:type="dxa"/>
            <w:tcBorders>
              <w:right w:val="single" w:sz="6" w:space="0" w:color="000000"/>
            </w:tcBorders>
          </w:tcPr>
          <w:p w14:paraId="4AFF3F53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B720E8" w:rsidRPr="00B720E8" w14:paraId="682A9796" w14:textId="77777777" w:rsidTr="00055C1D">
        <w:trPr>
          <w:trHeight w:val="3312"/>
        </w:trPr>
        <w:tc>
          <w:tcPr>
            <w:tcW w:w="1955" w:type="dxa"/>
          </w:tcPr>
          <w:p w14:paraId="06D3B897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i/>
                <w:sz w:val="24"/>
                <w:szCs w:val="24"/>
              </w:rPr>
              <w:t>ПК 1.1- ПК 1.5,</w:t>
            </w:r>
          </w:p>
          <w:p w14:paraId="035D30D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702CB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i/>
                <w:sz w:val="24"/>
                <w:szCs w:val="24"/>
              </w:rPr>
              <w:t>ПК 2.1- ПК 2.5,</w:t>
            </w:r>
          </w:p>
          <w:p w14:paraId="58A2EE0D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34D6C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i/>
                <w:sz w:val="24"/>
                <w:szCs w:val="24"/>
              </w:rPr>
              <w:t>ПК 3.1- ПК 3.5,</w:t>
            </w:r>
          </w:p>
          <w:p w14:paraId="170E2D3C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A1A29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7" w:type="dxa"/>
          </w:tcPr>
          <w:p w14:paraId="50FA55AF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-применять методы и средства защиты от опасностей технических систем и технологических процессов;</w:t>
            </w:r>
          </w:p>
          <w:p w14:paraId="2EB5FCA8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-соблюдать безопасные условия труда в профессиональной деятельности.</w:t>
            </w:r>
          </w:p>
        </w:tc>
        <w:tc>
          <w:tcPr>
            <w:tcW w:w="5019" w:type="dxa"/>
            <w:tcBorders>
              <w:right w:val="single" w:sz="6" w:space="0" w:color="000000"/>
            </w:tcBorders>
          </w:tcPr>
          <w:p w14:paraId="16AA89F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-воздействие негативных факторов на </w:t>
            </w:r>
            <w:proofErr w:type="gramStart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чело- века</w:t>
            </w:r>
            <w:proofErr w:type="gramEnd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7B3613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-правовые, нормативные и организационные основы охраны труда в организации;</w:t>
            </w:r>
          </w:p>
          <w:p w14:paraId="3CD647FA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-меры безопасности при работе с </w:t>
            </w:r>
            <w:proofErr w:type="gramStart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электро- оборудованием</w:t>
            </w:r>
            <w:proofErr w:type="gramEnd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электрифицированными инструментами;</w:t>
            </w:r>
          </w:p>
          <w:p w14:paraId="039409D5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-правила техники безопасности и охраны труда в профессиональной деятельности;</w:t>
            </w:r>
          </w:p>
          <w:p w14:paraId="6149D2D8" w14:textId="77777777" w:rsidR="00B720E8" w:rsidRPr="00B720E8" w:rsidRDefault="00B720E8" w:rsidP="00055C1D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-экологические нормы и правила организации труда на предприятиях.</w:t>
            </w:r>
          </w:p>
        </w:tc>
      </w:tr>
    </w:tbl>
    <w:p w14:paraId="45063DA4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B77A8DA" w14:textId="18EF57AE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1.5. Количество часов на освоение программы учебной дисциплины:</w:t>
      </w:r>
    </w:p>
    <w:tbl>
      <w:tblPr>
        <w:tblW w:w="100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693"/>
      </w:tblGrid>
      <w:tr w:rsidR="00B720E8" w:rsidRPr="00B720E8" w14:paraId="13EA1DFB" w14:textId="77777777" w:rsidTr="00055C1D">
        <w:tc>
          <w:tcPr>
            <w:tcW w:w="7371" w:type="dxa"/>
          </w:tcPr>
          <w:p w14:paraId="794566FC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693" w:type="dxa"/>
          </w:tcPr>
          <w:p w14:paraId="768CD591" w14:textId="77777777" w:rsidR="00B720E8" w:rsidRPr="00B720E8" w:rsidRDefault="00B720E8" w:rsidP="00055C1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720E8" w:rsidRPr="00B720E8" w14:paraId="7099BE8F" w14:textId="77777777" w:rsidTr="00055C1D">
        <w:tc>
          <w:tcPr>
            <w:tcW w:w="7371" w:type="dxa"/>
          </w:tcPr>
          <w:p w14:paraId="178CD4DE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693" w:type="dxa"/>
          </w:tcPr>
          <w:p w14:paraId="10CF0259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B720E8" w:rsidRPr="00B720E8" w14:paraId="5AE6D873" w14:textId="77777777" w:rsidTr="00055C1D">
        <w:tc>
          <w:tcPr>
            <w:tcW w:w="7371" w:type="dxa"/>
          </w:tcPr>
          <w:p w14:paraId="553076EC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693" w:type="dxa"/>
          </w:tcPr>
          <w:p w14:paraId="3F4F290E" w14:textId="47698541" w:rsidR="00B720E8" w:rsidRPr="00B720E8" w:rsidRDefault="00C264E7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B720E8" w:rsidRPr="00B720E8" w14:paraId="20CDCCA7" w14:textId="77777777" w:rsidTr="00055C1D">
        <w:tc>
          <w:tcPr>
            <w:tcW w:w="7371" w:type="dxa"/>
          </w:tcPr>
          <w:p w14:paraId="650A8FDD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занятий</w:t>
            </w: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13DF430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B720E8" w:rsidRPr="00B720E8" w14:paraId="0380EF7A" w14:textId="77777777" w:rsidTr="00055C1D">
        <w:tc>
          <w:tcPr>
            <w:tcW w:w="7371" w:type="dxa"/>
          </w:tcPr>
          <w:p w14:paraId="1230D5C6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693" w:type="dxa"/>
          </w:tcPr>
          <w:p w14:paraId="7685BBC2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B720E8" w:rsidRPr="00B720E8" w14:paraId="19FC12BB" w14:textId="77777777" w:rsidTr="00055C1D">
        <w:tc>
          <w:tcPr>
            <w:tcW w:w="7371" w:type="dxa"/>
          </w:tcPr>
          <w:p w14:paraId="046FC150" w14:textId="12F1F0C1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лаб.и</w:t>
            </w:r>
            <w:proofErr w:type="spellEnd"/>
            <w:proofErr w:type="gramEnd"/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264E7"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практическое обучение</w:t>
            </w:r>
          </w:p>
        </w:tc>
        <w:tc>
          <w:tcPr>
            <w:tcW w:w="2693" w:type="dxa"/>
          </w:tcPr>
          <w:p w14:paraId="4E57D10F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</w:tbl>
    <w:p w14:paraId="64F0FAD7" w14:textId="77777777" w:rsidR="00B720E8" w:rsidRPr="00B720E8" w:rsidRDefault="00B720E8" w:rsidP="00154E06">
      <w:pPr>
        <w:tabs>
          <w:tab w:val="left" w:pos="2805"/>
        </w:tabs>
        <w:ind w:firstLine="709"/>
        <w:rPr>
          <w:rFonts w:ascii="Times New Roman" w:hAnsi="Times New Roman" w:cs="Times New Roman"/>
          <w:sz w:val="24"/>
          <w:szCs w:val="24"/>
        </w:rPr>
        <w:sectPr w:rsidR="00B720E8" w:rsidRPr="00B720E8" w:rsidSect="00154E06">
          <w:type w:val="continuous"/>
          <w:pgSz w:w="11910" w:h="16840"/>
          <w:pgMar w:top="1134" w:right="850" w:bottom="1134" w:left="1701" w:header="0" w:footer="1252" w:gutter="0"/>
          <w:cols w:space="720"/>
        </w:sectPr>
      </w:pPr>
      <w:r w:rsidRPr="00B720E8">
        <w:rPr>
          <w:rFonts w:ascii="Times New Roman" w:hAnsi="Times New Roman" w:cs="Times New Roman"/>
          <w:sz w:val="24"/>
          <w:szCs w:val="24"/>
        </w:rPr>
        <w:tab/>
      </w:r>
    </w:p>
    <w:p w14:paraId="0BD3F75B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14:paraId="5DC50B17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36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9242"/>
        <w:gridCol w:w="2006"/>
        <w:gridCol w:w="9"/>
      </w:tblGrid>
      <w:tr w:rsidR="00055C1D" w:rsidRPr="00B720E8" w14:paraId="35B7BCC6" w14:textId="77777777" w:rsidTr="00055C1D">
        <w:trPr>
          <w:gridAfter w:val="1"/>
          <w:wAfter w:w="9" w:type="dxa"/>
          <w:trHeight w:val="565"/>
        </w:trPr>
        <w:tc>
          <w:tcPr>
            <w:tcW w:w="3103" w:type="dxa"/>
          </w:tcPr>
          <w:p w14:paraId="6B475190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42" w:type="dxa"/>
          </w:tcPr>
          <w:p w14:paraId="2A10E3D8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06" w:type="dxa"/>
          </w:tcPr>
          <w:p w14:paraId="6501A9E9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</w:tr>
      <w:tr w:rsidR="00055C1D" w:rsidRPr="00B720E8" w14:paraId="5A444D7F" w14:textId="77777777" w:rsidTr="00055C1D">
        <w:trPr>
          <w:gridAfter w:val="1"/>
          <w:wAfter w:w="9" w:type="dxa"/>
          <w:trHeight w:val="311"/>
        </w:trPr>
        <w:tc>
          <w:tcPr>
            <w:tcW w:w="3103" w:type="dxa"/>
          </w:tcPr>
          <w:p w14:paraId="64D1D18B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42" w:type="dxa"/>
          </w:tcPr>
          <w:p w14:paraId="6060A4A0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14:paraId="769873E0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5C1D" w:rsidRPr="00B720E8" w14:paraId="707F76FF" w14:textId="77777777" w:rsidTr="00055C1D">
        <w:trPr>
          <w:trHeight w:val="183"/>
        </w:trPr>
        <w:tc>
          <w:tcPr>
            <w:tcW w:w="14360" w:type="dxa"/>
            <w:gridSpan w:val="4"/>
          </w:tcPr>
          <w:p w14:paraId="095DEB8A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Опасные и вредные производственные факторы</w:t>
            </w:r>
          </w:p>
        </w:tc>
      </w:tr>
      <w:tr w:rsidR="00055C1D" w:rsidRPr="00B720E8" w14:paraId="095E2A28" w14:textId="77777777" w:rsidTr="00055C1D">
        <w:trPr>
          <w:gridAfter w:val="1"/>
          <w:wAfter w:w="9" w:type="dxa"/>
          <w:trHeight w:val="183"/>
        </w:trPr>
        <w:tc>
          <w:tcPr>
            <w:tcW w:w="3103" w:type="dxa"/>
            <w:vMerge w:val="restart"/>
          </w:tcPr>
          <w:p w14:paraId="65050F71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Воздействие негативных факторов </w:t>
            </w:r>
          </w:p>
          <w:p w14:paraId="0E2E572B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на человека</w:t>
            </w:r>
          </w:p>
        </w:tc>
        <w:tc>
          <w:tcPr>
            <w:tcW w:w="9242" w:type="dxa"/>
          </w:tcPr>
          <w:p w14:paraId="22D2BC6D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</w:tcPr>
          <w:p w14:paraId="09937718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1D" w:rsidRPr="00B720E8" w14:paraId="161B22F1" w14:textId="77777777" w:rsidTr="00055C1D">
        <w:trPr>
          <w:gridAfter w:val="1"/>
          <w:wAfter w:w="9" w:type="dxa"/>
          <w:trHeight w:val="825"/>
        </w:trPr>
        <w:tc>
          <w:tcPr>
            <w:tcW w:w="3103" w:type="dxa"/>
            <w:vMerge/>
            <w:tcBorders>
              <w:top w:val="nil"/>
            </w:tcBorders>
          </w:tcPr>
          <w:p w14:paraId="7C83F919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6DF8399A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Воздействие опасных и вредных производственных факторов на автотранспортных предприятиях на организм человека. Контролирование санитарно-гигиенических условий труда. Основные причины производственного травматизма и профессиональных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nil"/>
            </w:tcBorders>
          </w:tcPr>
          <w:p w14:paraId="66C6BD28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74C9F6CA" w14:textId="77777777" w:rsidTr="00055C1D">
        <w:trPr>
          <w:gridAfter w:val="1"/>
          <w:wAfter w:w="9" w:type="dxa"/>
          <w:trHeight w:val="108"/>
        </w:trPr>
        <w:tc>
          <w:tcPr>
            <w:tcW w:w="3103" w:type="dxa"/>
            <w:vMerge/>
            <w:tcBorders>
              <w:top w:val="nil"/>
            </w:tcBorders>
          </w:tcPr>
          <w:p w14:paraId="2A1845A1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0033EF4F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06" w:type="dxa"/>
            <w:vMerge w:val="restart"/>
          </w:tcPr>
          <w:p w14:paraId="6370578E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5042028D" w14:textId="77777777" w:rsidTr="00055C1D">
        <w:trPr>
          <w:gridAfter w:val="1"/>
          <w:wAfter w:w="9" w:type="dxa"/>
          <w:trHeight w:val="474"/>
        </w:trPr>
        <w:tc>
          <w:tcPr>
            <w:tcW w:w="3103" w:type="dxa"/>
            <w:vMerge/>
            <w:tcBorders>
              <w:top w:val="nil"/>
            </w:tcBorders>
          </w:tcPr>
          <w:p w14:paraId="030D9D72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3C5DCDD8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Анализ причин производственного травматизма и профессиональных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ОУД.13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75AEB07C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1D" w:rsidRPr="00B720E8" w14:paraId="359B2FB8" w14:textId="77777777" w:rsidTr="00055C1D">
        <w:trPr>
          <w:gridAfter w:val="1"/>
          <w:wAfter w:w="9" w:type="dxa"/>
          <w:trHeight w:val="297"/>
        </w:trPr>
        <w:tc>
          <w:tcPr>
            <w:tcW w:w="3103" w:type="dxa"/>
            <w:vMerge w:val="restart"/>
          </w:tcPr>
          <w:p w14:paraId="0F68B417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Методы и средства защиты от технических систем и технологических процессов</w:t>
            </w:r>
          </w:p>
        </w:tc>
        <w:tc>
          <w:tcPr>
            <w:tcW w:w="9242" w:type="dxa"/>
          </w:tcPr>
          <w:p w14:paraId="3ED19A2A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</w:tcPr>
          <w:p w14:paraId="0A1425DC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1D" w:rsidRPr="00B720E8" w14:paraId="2C8A4878" w14:textId="77777777" w:rsidTr="00055C1D">
        <w:trPr>
          <w:gridAfter w:val="1"/>
          <w:wAfter w:w="9" w:type="dxa"/>
          <w:trHeight w:val="382"/>
        </w:trPr>
        <w:tc>
          <w:tcPr>
            <w:tcW w:w="3103" w:type="dxa"/>
            <w:vMerge/>
            <w:tcBorders>
              <w:top w:val="nil"/>
            </w:tcBorders>
          </w:tcPr>
          <w:p w14:paraId="1D82781E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3146DB4F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Механизированные производственные процессы. Средства индивидуальной защиты и личной гигиены. Задачи и средства защиты.</w:t>
            </w:r>
          </w:p>
        </w:tc>
        <w:tc>
          <w:tcPr>
            <w:tcW w:w="2006" w:type="dxa"/>
            <w:tcBorders>
              <w:top w:val="nil"/>
            </w:tcBorders>
          </w:tcPr>
          <w:p w14:paraId="06583953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CD8B" w14:textId="77777777" w:rsidR="00055C1D" w:rsidRPr="00B720E8" w:rsidRDefault="00055C1D" w:rsidP="00154E0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3E23609A" w14:textId="77777777" w:rsidTr="00055C1D">
        <w:trPr>
          <w:gridAfter w:val="1"/>
          <w:wAfter w:w="9" w:type="dxa"/>
          <w:trHeight w:val="246"/>
        </w:trPr>
        <w:tc>
          <w:tcPr>
            <w:tcW w:w="3103" w:type="dxa"/>
            <w:vMerge/>
            <w:tcBorders>
              <w:top w:val="nil"/>
            </w:tcBorders>
          </w:tcPr>
          <w:p w14:paraId="500AEC33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4E143ABE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06" w:type="dxa"/>
          </w:tcPr>
          <w:p w14:paraId="791E592C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1D" w:rsidRPr="00B720E8" w14:paraId="3F94363C" w14:textId="77777777" w:rsidTr="00055C1D">
        <w:trPr>
          <w:gridAfter w:val="1"/>
          <w:wAfter w:w="9" w:type="dxa"/>
          <w:trHeight w:val="278"/>
        </w:trPr>
        <w:tc>
          <w:tcPr>
            <w:tcW w:w="3103" w:type="dxa"/>
            <w:vMerge/>
            <w:tcBorders>
              <w:top w:val="nil"/>
            </w:tcBorders>
          </w:tcPr>
          <w:p w14:paraId="6E3DBC06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51632857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Применение средств коллективной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ОУД.13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ab/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</w:tcPr>
          <w:p w14:paraId="640F7CAD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3C718812" w14:textId="77777777" w:rsidTr="00055C1D">
        <w:trPr>
          <w:gridAfter w:val="1"/>
          <w:wAfter w:w="9" w:type="dxa"/>
          <w:trHeight w:val="350"/>
        </w:trPr>
        <w:tc>
          <w:tcPr>
            <w:tcW w:w="3103" w:type="dxa"/>
            <w:vMerge/>
            <w:tcBorders>
              <w:top w:val="nil"/>
            </w:tcBorders>
          </w:tcPr>
          <w:p w14:paraId="33F17377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50E763A3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2. Применение средств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(ОП.01Электротехника)</w:t>
            </w:r>
          </w:p>
        </w:tc>
        <w:tc>
          <w:tcPr>
            <w:tcW w:w="2006" w:type="dxa"/>
          </w:tcPr>
          <w:p w14:paraId="57E64206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0BC58A03" w14:textId="77777777" w:rsidTr="00055C1D">
        <w:trPr>
          <w:trHeight w:val="160"/>
        </w:trPr>
        <w:tc>
          <w:tcPr>
            <w:tcW w:w="14360" w:type="dxa"/>
            <w:gridSpan w:val="4"/>
            <w:tcBorders>
              <w:top w:val="nil"/>
            </w:tcBorders>
          </w:tcPr>
          <w:p w14:paraId="6A7DFC9E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Обеспечение безопасных условий труда в сфере производственной деятельности</w:t>
            </w:r>
          </w:p>
        </w:tc>
      </w:tr>
      <w:tr w:rsidR="00055C1D" w:rsidRPr="00B720E8" w14:paraId="253C4BDE" w14:textId="77777777" w:rsidTr="00055C1D">
        <w:trPr>
          <w:gridAfter w:val="1"/>
          <w:wAfter w:w="9" w:type="dxa"/>
          <w:trHeight w:val="233"/>
        </w:trPr>
        <w:tc>
          <w:tcPr>
            <w:tcW w:w="3103" w:type="dxa"/>
            <w:vMerge w:val="restart"/>
            <w:tcBorders>
              <w:top w:val="nil"/>
            </w:tcBorders>
          </w:tcPr>
          <w:p w14:paraId="344C3FE0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 Безопасные условия труда</w:t>
            </w:r>
          </w:p>
        </w:tc>
        <w:tc>
          <w:tcPr>
            <w:tcW w:w="9242" w:type="dxa"/>
            <w:tcBorders>
              <w:right w:val="single" w:sz="4" w:space="0" w:color="auto"/>
            </w:tcBorders>
          </w:tcPr>
          <w:p w14:paraId="6C3B4359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868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1D" w:rsidRPr="00B720E8" w14:paraId="5605AB91" w14:textId="77777777" w:rsidTr="00055C1D">
        <w:trPr>
          <w:gridAfter w:val="1"/>
          <w:wAfter w:w="9" w:type="dxa"/>
          <w:trHeight w:val="350"/>
        </w:trPr>
        <w:tc>
          <w:tcPr>
            <w:tcW w:w="3103" w:type="dxa"/>
            <w:vMerge/>
          </w:tcPr>
          <w:p w14:paraId="153744B0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  <w:tcBorders>
              <w:right w:val="single" w:sz="4" w:space="0" w:color="auto"/>
            </w:tcBorders>
          </w:tcPr>
          <w:p w14:paraId="0452E0E5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Основные требования к территориям, производственным, административным и санитарно-бытовым помещениям. Вентиляция. Освещение производственных помещений.</w:t>
            </w:r>
          </w:p>
          <w:p w14:paraId="7A8A5335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Отопление помещений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3ED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3E129653" w14:textId="77777777" w:rsidTr="00055C1D">
        <w:trPr>
          <w:gridAfter w:val="1"/>
          <w:wAfter w:w="9" w:type="dxa"/>
          <w:trHeight w:val="350"/>
        </w:trPr>
        <w:tc>
          <w:tcPr>
            <w:tcW w:w="3103" w:type="dxa"/>
            <w:vMerge/>
          </w:tcPr>
          <w:p w14:paraId="3293B038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</w:tcPr>
          <w:p w14:paraId="66DC2650" w14:textId="77777777" w:rsidR="00055C1D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2. Электробезопасность автотранспортных предприятий. Действие электрического тока на организм человека. Пожарная безопасность и пожарная профилактика. Причины возникновения пожаров на автотранспортных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предприятиях. Первичные средства пожаротушения</w:t>
            </w:r>
          </w:p>
          <w:p w14:paraId="26B6C054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(ОП.01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4BFD1442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042AEBB6" w14:textId="77777777" w:rsidTr="00055C1D">
        <w:trPr>
          <w:gridAfter w:val="1"/>
          <w:wAfter w:w="9" w:type="dxa"/>
          <w:trHeight w:val="350"/>
        </w:trPr>
        <w:tc>
          <w:tcPr>
            <w:tcW w:w="3103" w:type="dxa"/>
            <w:vMerge/>
          </w:tcPr>
          <w:p w14:paraId="6A1DC956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</w:tcPr>
          <w:p w14:paraId="13C1EA9F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06" w:type="dxa"/>
            <w:tcBorders>
              <w:top w:val="nil"/>
            </w:tcBorders>
          </w:tcPr>
          <w:p w14:paraId="11528B57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1D" w:rsidRPr="00B720E8" w14:paraId="458C9626" w14:textId="77777777" w:rsidTr="00055C1D">
        <w:trPr>
          <w:gridAfter w:val="1"/>
          <w:wAfter w:w="9" w:type="dxa"/>
          <w:trHeight w:val="350"/>
        </w:trPr>
        <w:tc>
          <w:tcPr>
            <w:tcW w:w="3103" w:type="dxa"/>
            <w:vMerge/>
          </w:tcPr>
          <w:p w14:paraId="7DA15777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</w:tcPr>
          <w:p w14:paraId="31A572D5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предельно допустимой концентрации вредных веществ в воздухе </w:t>
            </w:r>
            <w:proofErr w:type="spellStart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 чей зоны (практическое занятие)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(ОУД.14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Экология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top w:val="nil"/>
            </w:tcBorders>
          </w:tcPr>
          <w:p w14:paraId="33331FEF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1C3D4881" w14:textId="77777777" w:rsidTr="00055C1D">
        <w:trPr>
          <w:gridAfter w:val="1"/>
          <w:wAfter w:w="9" w:type="dxa"/>
          <w:trHeight w:val="350"/>
        </w:trPr>
        <w:tc>
          <w:tcPr>
            <w:tcW w:w="3103" w:type="dxa"/>
            <w:vMerge/>
          </w:tcPr>
          <w:p w14:paraId="3D68FE54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</w:tcPr>
          <w:p w14:paraId="7FF1C423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2. Определение дымности отработавших газов (практическое занятие)</w:t>
            </w:r>
            <w:r>
              <w:t xml:space="preserve"> 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(ОУД.14Экология профессиональной деятельности)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nil"/>
            </w:tcBorders>
          </w:tcPr>
          <w:p w14:paraId="78FE7AEE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7129938F" w14:textId="77777777" w:rsidTr="00055C1D">
        <w:trPr>
          <w:gridAfter w:val="1"/>
          <w:wAfter w:w="9" w:type="dxa"/>
          <w:trHeight w:val="350"/>
        </w:trPr>
        <w:tc>
          <w:tcPr>
            <w:tcW w:w="3103" w:type="dxa"/>
            <w:vMerge/>
          </w:tcPr>
          <w:p w14:paraId="76134B89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</w:tcPr>
          <w:p w14:paraId="5D45BC55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3. Определение запылённости воздуха (практическое занятие)</w:t>
            </w:r>
            <w:r>
              <w:t xml:space="preserve"> 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(ОУД.14Экология профессиональной деятельности)</w:t>
            </w:r>
          </w:p>
        </w:tc>
        <w:tc>
          <w:tcPr>
            <w:tcW w:w="2006" w:type="dxa"/>
            <w:tcBorders>
              <w:top w:val="nil"/>
            </w:tcBorders>
          </w:tcPr>
          <w:p w14:paraId="5756E291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1880D510" w14:textId="77777777" w:rsidTr="00055C1D">
        <w:trPr>
          <w:gridAfter w:val="1"/>
          <w:wAfter w:w="9" w:type="dxa"/>
          <w:trHeight w:val="350"/>
        </w:trPr>
        <w:tc>
          <w:tcPr>
            <w:tcW w:w="3103" w:type="dxa"/>
            <w:vMerge/>
          </w:tcPr>
          <w:p w14:paraId="630EC8C9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</w:tcPr>
          <w:p w14:paraId="4939C054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4. Оказание первой доврачебной помощи при поражении электрическим током (практическое занятие)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(ОП.01Электротехника)</w:t>
            </w:r>
          </w:p>
        </w:tc>
        <w:tc>
          <w:tcPr>
            <w:tcW w:w="2006" w:type="dxa"/>
            <w:tcBorders>
              <w:top w:val="nil"/>
            </w:tcBorders>
          </w:tcPr>
          <w:p w14:paraId="47943347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23EA71D2" w14:textId="77777777" w:rsidTr="00055C1D">
        <w:trPr>
          <w:gridAfter w:val="1"/>
          <w:wAfter w:w="9" w:type="dxa"/>
          <w:trHeight w:val="350"/>
        </w:trPr>
        <w:tc>
          <w:tcPr>
            <w:tcW w:w="3103" w:type="dxa"/>
            <w:vMerge/>
          </w:tcPr>
          <w:p w14:paraId="217A7D4A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2" w:type="dxa"/>
          </w:tcPr>
          <w:p w14:paraId="73253561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5.Применение средств пожаротушения (практическое занятие)</w:t>
            </w:r>
          </w:p>
        </w:tc>
        <w:tc>
          <w:tcPr>
            <w:tcW w:w="2006" w:type="dxa"/>
            <w:tcBorders>
              <w:top w:val="nil"/>
            </w:tcBorders>
          </w:tcPr>
          <w:p w14:paraId="757DBE99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52931409" w14:textId="77777777" w:rsidTr="00055C1D">
        <w:trPr>
          <w:gridAfter w:val="1"/>
          <w:wAfter w:w="9" w:type="dxa"/>
          <w:trHeight w:val="278"/>
        </w:trPr>
        <w:tc>
          <w:tcPr>
            <w:tcW w:w="3103" w:type="dxa"/>
            <w:vMerge w:val="restart"/>
          </w:tcPr>
          <w:p w14:paraId="741D419A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14:paraId="216AB99E" w14:textId="77777777" w:rsidR="00055C1D" w:rsidRPr="00B720E8" w:rsidRDefault="00055C1D" w:rsidP="00154E06">
            <w:pPr>
              <w:ind w:right="38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Предупреждение производственного травматизма и </w:t>
            </w: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профессиональных заболеваний на предприятиях автомобильного транспорта</w:t>
            </w:r>
          </w:p>
        </w:tc>
        <w:tc>
          <w:tcPr>
            <w:tcW w:w="9242" w:type="dxa"/>
          </w:tcPr>
          <w:p w14:paraId="165FA1DE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06" w:type="dxa"/>
          </w:tcPr>
          <w:p w14:paraId="6DD16F5A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1D" w:rsidRPr="00B720E8" w14:paraId="72A4D56F" w14:textId="77777777" w:rsidTr="00055C1D">
        <w:trPr>
          <w:gridAfter w:val="1"/>
          <w:wAfter w:w="9" w:type="dxa"/>
          <w:trHeight w:val="1044"/>
        </w:trPr>
        <w:tc>
          <w:tcPr>
            <w:tcW w:w="3103" w:type="dxa"/>
            <w:vMerge/>
            <w:tcBorders>
              <w:top w:val="nil"/>
            </w:tcBorders>
          </w:tcPr>
          <w:p w14:paraId="6F7483D8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63F2E8DB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причины производственного травматизма и профессиональных заболеваний. Анализ травмоопасных и вредных факторов на рабочих местах Обучение </w:t>
            </w:r>
            <w:r w:rsidRPr="00B7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автомобильно-транспортных предприятий безопасности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(ОП.01Электротехника)</w:t>
            </w:r>
          </w:p>
        </w:tc>
        <w:tc>
          <w:tcPr>
            <w:tcW w:w="2006" w:type="dxa"/>
            <w:tcBorders>
              <w:top w:val="nil"/>
            </w:tcBorders>
          </w:tcPr>
          <w:p w14:paraId="78DC0F45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55C1D" w:rsidRPr="00B720E8" w14:paraId="5749CC20" w14:textId="77777777" w:rsidTr="00055C1D">
        <w:trPr>
          <w:gridAfter w:val="1"/>
          <w:wAfter w:w="9" w:type="dxa"/>
          <w:trHeight w:val="297"/>
        </w:trPr>
        <w:tc>
          <w:tcPr>
            <w:tcW w:w="3103" w:type="dxa"/>
            <w:vMerge/>
            <w:tcBorders>
              <w:top w:val="nil"/>
            </w:tcBorders>
          </w:tcPr>
          <w:p w14:paraId="389CF7C3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78D9D82A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06" w:type="dxa"/>
            <w:vMerge w:val="restart"/>
          </w:tcPr>
          <w:p w14:paraId="5846CBC7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11051ADD" w14:textId="77777777" w:rsidTr="00055C1D">
        <w:trPr>
          <w:gridAfter w:val="1"/>
          <w:wAfter w:w="9" w:type="dxa"/>
          <w:trHeight w:val="186"/>
        </w:trPr>
        <w:tc>
          <w:tcPr>
            <w:tcW w:w="3103" w:type="dxa"/>
            <w:vMerge/>
            <w:tcBorders>
              <w:top w:val="nil"/>
            </w:tcBorders>
          </w:tcPr>
          <w:p w14:paraId="4528D731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</w:tcPr>
          <w:p w14:paraId="4AD45E66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Оценка фактического состояния условий труда на рабочих местах</w:t>
            </w:r>
          </w:p>
        </w:tc>
        <w:tc>
          <w:tcPr>
            <w:tcW w:w="2006" w:type="dxa"/>
            <w:vMerge/>
          </w:tcPr>
          <w:p w14:paraId="50364299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1D" w:rsidRPr="00B720E8" w14:paraId="148429A3" w14:textId="77777777" w:rsidTr="00055C1D">
        <w:trPr>
          <w:gridAfter w:val="1"/>
          <w:wAfter w:w="9" w:type="dxa"/>
          <w:trHeight w:val="277"/>
        </w:trPr>
        <w:tc>
          <w:tcPr>
            <w:tcW w:w="12345" w:type="dxa"/>
            <w:gridSpan w:val="2"/>
          </w:tcPr>
          <w:p w14:paraId="0BE43F0B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Управление безопасностью труда</w:t>
            </w:r>
          </w:p>
        </w:tc>
        <w:tc>
          <w:tcPr>
            <w:tcW w:w="2006" w:type="dxa"/>
          </w:tcPr>
          <w:p w14:paraId="4E5349A9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1D" w:rsidRPr="00B720E8" w14:paraId="015719AF" w14:textId="77777777" w:rsidTr="00055C1D">
        <w:trPr>
          <w:gridAfter w:val="1"/>
          <w:wAfter w:w="9" w:type="dxa"/>
          <w:trHeight w:val="258"/>
        </w:trPr>
        <w:tc>
          <w:tcPr>
            <w:tcW w:w="3103" w:type="dxa"/>
            <w:vMerge w:val="restart"/>
          </w:tcPr>
          <w:p w14:paraId="2D3E15BA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14:paraId="41D44D4C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и нормативные основы охраны труда на предприятии.</w:t>
            </w:r>
          </w:p>
        </w:tc>
        <w:tc>
          <w:tcPr>
            <w:tcW w:w="9242" w:type="dxa"/>
          </w:tcPr>
          <w:p w14:paraId="08A63674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</w:tcPr>
          <w:p w14:paraId="6B83AB72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1D" w:rsidRPr="00B720E8" w14:paraId="0A562809" w14:textId="77777777" w:rsidTr="00055C1D">
        <w:trPr>
          <w:gridAfter w:val="1"/>
          <w:wAfter w:w="9" w:type="dxa"/>
          <w:trHeight w:val="836"/>
        </w:trPr>
        <w:tc>
          <w:tcPr>
            <w:tcW w:w="3103" w:type="dxa"/>
            <w:vMerge/>
            <w:tcBorders>
              <w:top w:val="nil"/>
              <w:bottom w:val="single" w:sz="4" w:space="0" w:color="auto"/>
            </w:tcBorders>
          </w:tcPr>
          <w:p w14:paraId="0580F936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bottom w:val="single" w:sz="4" w:space="0" w:color="000000"/>
            </w:tcBorders>
          </w:tcPr>
          <w:p w14:paraId="3FE54DA8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1. Основные положения законодательства об охране труда на предприятии. Основополагающие документы по охране труда</w:t>
            </w:r>
          </w:p>
          <w:p w14:paraId="5AE0FE7A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Система стандартов безопасности труда. Комплекс мер по охране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(ОУД.10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top w:val="nil"/>
              <w:bottom w:val="single" w:sz="4" w:space="0" w:color="000000"/>
            </w:tcBorders>
          </w:tcPr>
          <w:p w14:paraId="048F841D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CBEE55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1D" w:rsidRPr="00B720E8" w14:paraId="348E70A0" w14:textId="77777777" w:rsidTr="00055C1D">
        <w:trPr>
          <w:gridAfter w:val="1"/>
          <w:wAfter w:w="9" w:type="dxa"/>
          <w:trHeight w:val="259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AA3E2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Организационные основы охраны труда на предприятии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7DDAF0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44E7C1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1D" w:rsidRPr="00B720E8" w14:paraId="44B390DD" w14:textId="77777777" w:rsidTr="00055C1D">
        <w:trPr>
          <w:gridAfter w:val="1"/>
          <w:wAfter w:w="9" w:type="dxa"/>
          <w:trHeight w:val="723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37EDE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532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по охране труда на предприятии. Служба охраны труда. Разработка мероприятий по охране труда на предприятии. 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(ОУД.10Обществознание)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19643F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2779A3" w14:textId="77777777" w:rsidR="00055C1D" w:rsidRPr="00B720E8" w:rsidRDefault="00055C1D" w:rsidP="00154E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23742" w14:textId="77777777" w:rsidR="00055C1D" w:rsidRPr="00B720E8" w:rsidRDefault="00055C1D" w:rsidP="00154E0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1D" w:rsidRPr="00B720E8" w14:paraId="7032E62A" w14:textId="77777777" w:rsidTr="00055C1D">
        <w:trPr>
          <w:gridAfter w:val="1"/>
          <w:wAfter w:w="9" w:type="dxa"/>
          <w:trHeight w:val="510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94AE6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083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2.Надзор и контроль за охраной труда на предприятии. Ответственность за нарушение охраны труда. 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(ОУД.10Обществознание)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2B1BF5" w14:textId="77777777" w:rsidR="00055C1D" w:rsidRPr="00B720E8" w:rsidRDefault="00055C1D" w:rsidP="00154E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3BBB" w14:textId="77777777" w:rsidR="00055C1D" w:rsidRPr="00B720E8" w:rsidRDefault="00055C1D" w:rsidP="00154E0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4E3E9FA8" w14:textId="77777777" w:rsidTr="00055C1D">
        <w:trPr>
          <w:gridAfter w:val="1"/>
          <w:wAfter w:w="9" w:type="dxa"/>
          <w:trHeight w:val="557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4D915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8F657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3.Организация обучения, инструктажа и проверки знаний по охране труда работников предприятия. Виды 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59">
              <w:rPr>
                <w:rFonts w:ascii="Times New Roman" w:hAnsi="Times New Roman" w:cs="Times New Roman"/>
                <w:sz w:val="24"/>
                <w:szCs w:val="24"/>
              </w:rPr>
              <w:t>(ОУД.10Обществознание)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10F16E2" w14:textId="77777777" w:rsidR="00055C1D" w:rsidRPr="00B720E8" w:rsidRDefault="00055C1D" w:rsidP="00154E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CD8B" w14:textId="77777777" w:rsidR="00055C1D" w:rsidRPr="00B720E8" w:rsidRDefault="00055C1D" w:rsidP="00154E0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C1D" w:rsidRPr="00B720E8" w14:paraId="485F3FF4" w14:textId="77777777" w:rsidTr="00055C1D">
        <w:trPr>
          <w:gridAfter w:val="1"/>
          <w:wAfter w:w="9" w:type="dxa"/>
          <w:trHeight w:val="253"/>
        </w:trPr>
        <w:tc>
          <w:tcPr>
            <w:tcW w:w="1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12D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14:paraId="6722D0AF" w14:textId="392A79B6" w:rsidR="00055C1D" w:rsidRPr="00C264E7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14:paraId="3DACB4A6" w14:textId="77777777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55C1D" w:rsidRPr="00B720E8" w14:paraId="3946571E" w14:textId="77777777" w:rsidTr="00055C1D">
        <w:trPr>
          <w:gridAfter w:val="1"/>
          <w:wAfter w:w="9" w:type="dxa"/>
          <w:trHeight w:val="253"/>
        </w:trPr>
        <w:tc>
          <w:tcPr>
            <w:tcW w:w="1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C79" w14:textId="2D8C17BB" w:rsidR="00055C1D" w:rsidRPr="00B720E8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14:paraId="30A1D8E2" w14:textId="60423031" w:rsidR="00055C1D" w:rsidRPr="00B720E8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055C1D" w:rsidRPr="00B720E8" w14:paraId="682B165A" w14:textId="77777777" w:rsidTr="00055C1D">
        <w:trPr>
          <w:gridAfter w:val="1"/>
          <w:wAfter w:w="9" w:type="dxa"/>
          <w:trHeight w:val="253"/>
        </w:trPr>
        <w:tc>
          <w:tcPr>
            <w:tcW w:w="1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0DA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Примерная тематика внеаудиторной самостоятельной работы:</w:t>
            </w:r>
          </w:p>
          <w:p w14:paraId="2D9ACE9F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1.Управление охраной труда. СУОТ на предприятиях, ее функции. Контроль СУОТ.</w:t>
            </w:r>
          </w:p>
          <w:p w14:paraId="26F57451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2.Методы анализа травматизма. Показатели травматизма и условий труда.</w:t>
            </w:r>
          </w:p>
          <w:p w14:paraId="317C1700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3.Таксономия опасностей. Причины и следствия. Приемлемый риск. Управление риском.</w:t>
            </w:r>
          </w:p>
          <w:p w14:paraId="008B3119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4.Особо опасные работы на производстве. Травмоопасные профессии в народном хозяйстве.</w:t>
            </w:r>
          </w:p>
          <w:p w14:paraId="76E7343E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5.Электромагнитные излучения: радиоволны и излучения оптического диапазона.</w:t>
            </w:r>
          </w:p>
          <w:p w14:paraId="1ECC1627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6.Обеспечение пожарной безопасности при строительстве и проектировании сельскохозяйственных предприятий.</w:t>
            </w:r>
          </w:p>
          <w:p w14:paraId="167A9D47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Молниезащита.</w:t>
            </w:r>
          </w:p>
          <w:p w14:paraId="78F06EBA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8.Безопасность работ при заготовке кормов</w:t>
            </w:r>
          </w:p>
          <w:p w14:paraId="3AD4CFC7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9.Безопасность </w:t>
            </w:r>
            <w:proofErr w:type="spellStart"/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навозоудаления</w:t>
            </w:r>
            <w:proofErr w:type="spellEnd"/>
          </w:p>
          <w:p w14:paraId="1133E907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Средства защиты от статического электричества.</w:t>
            </w:r>
          </w:p>
          <w:p w14:paraId="0F7F5BF5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11.Сигнальные цвета и знаки безопасности. </w:t>
            </w:r>
          </w:p>
          <w:p w14:paraId="23F77224" w14:textId="77777777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12.Специальные технологии по сбору и переработке отходов.</w:t>
            </w:r>
          </w:p>
          <w:p w14:paraId="629F59E0" w14:textId="77777777" w:rsidR="00055C1D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698A4A" w14:textId="58056923" w:rsidR="00055C1D" w:rsidRPr="00C264E7" w:rsidRDefault="00055C1D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14:paraId="6EEB2D65" w14:textId="77777777" w:rsidR="00055C1D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1D" w:rsidRPr="00B720E8" w14:paraId="2F9FB5DB" w14:textId="77777777" w:rsidTr="00055C1D">
        <w:trPr>
          <w:gridAfter w:val="1"/>
          <w:wAfter w:w="9" w:type="dxa"/>
          <w:trHeight w:val="253"/>
        </w:trPr>
        <w:tc>
          <w:tcPr>
            <w:tcW w:w="1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5C8" w14:textId="7D3C59C0" w:rsidR="00055C1D" w:rsidRPr="00C264E7" w:rsidRDefault="00055C1D" w:rsidP="00154E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14:paraId="69E7D55E" w14:textId="41880031" w:rsidR="00055C1D" w:rsidRDefault="00055C1D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9254B4F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  <w:sectPr w:rsidR="00B720E8" w:rsidRPr="00B720E8" w:rsidSect="00154E06">
          <w:footerReference w:type="default" r:id="rId8"/>
          <w:type w:val="continuous"/>
          <w:pgSz w:w="16840" w:h="11910" w:orient="landscape"/>
          <w:pgMar w:top="1134" w:right="850" w:bottom="1134" w:left="1701" w:header="0" w:footer="1172" w:gutter="0"/>
          <w:cols w:space="720"/>
        </w:sectPr>
      </w:pPr>
    </w:p>
    <w:p w14:paraId="76C6DD1A" w14:textId="77777777" w:rsidR="00B720E8" w:rsidRPr="00B720E8" w:rsidRDefault="00B720E8" w:rsidP="00154E06">
      <w:pPr>
        <w:tabs>
          <w:tab w:val="left" w:pos="303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3.УСЛОВИЯ РЕАЛИЗАЦИИ ПРОГРАММЫ УЧЕБНОЙ ДИСЦИПЛИНЫ</w:t>
      </w:r>
    </w:p>
    <w:p w14:paraId="461D329E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92BC11F" w14:textId="77777777" w:rsidR="00B720E8" w:rsidRPr="00B720E8" w:rsidRDefault="00B720E8" w:rsidP="00055C1D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rPr>
          <w:bCs/>
        </w:rPr>
      </w:pPr>
      <w:r w:rsidRPr="00B720E8">
        <w:rPr>
          <w:b/>
          <w:bCs/>
        </w:rPr>
        <w:t>Для реализации программы учебной дисциплины должны быть предусмотрены следующие специальные помещения:</w:t>
      </w:r>
    </w:p>
    <w:p w14:paraId="4E9CA76A" w14:textId="77777777" w:rsidR="00B720E8" w:rsidRPr="00B720E8" w:rsidRDefault="00B720E8" w:rsidP="00055C1D">
      <w:pPr>
        <w:tabs>
          <w:tab w:val="left" w:pos="1134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B720E8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B720E8">
        <w:rPr>
          <w:rFonts w:ascii="Times New Roman" w:hAnsi="Times New Roman" w:cs="Times New Roman"/>
          <w:sz w:val="24"/>
          <w:szCs w:val="24"/>
          <w:u w:val="single"/>
        </w:rPr>
        <w:t>Охрана труда</w:t>
      </w:r>
      <w:r w:rsidRPr="00B720E8">
        <w:rPr>
          <w:rFonts w:ascii="Times New Roman" w:hAnsi="Times New Roman" w:cs="Times New Roman"/>
          <w:i/>
          <w:sz w:val="24"/>
          <w:szCs w:val="24"/>
        </w:rPr>
        <w:t>»</w:t>
      </w:r>
      <w:r w:rsidRPr="00B720E8">
        <w:rPr>
          <w:rFonts w:ascii="Times New Roman" w:hAnsi="Times New Roman" w:cs="Times New Roman"/>
          <w:sz w:val="24"/>
          <w:szCs w:val="24"/>
        </w:rPr>
        <w:t xml:space="preserve">, </w:t>
      </w:r>
      <w:r w:rsidRPr="00B720E8">
        <w:rPr>
          <w:rFonts w:ascii="Times New Roman" w:hAnsi="Times New Roman" w:cs="Times New Roman"/>
          <w:i/>
          <w:sz w:val="24"/>
          <w:szCs w:val="24"/>
        </w:rPr>
        <w:t>оснащенный оборудованием:</w:t>
      </w:r>
    </w:p>
    <w:p w14:paraId="6ACF6F96" w14:textId="77777777" w:rsidR="00B720E8" w:rsidRPr="00B720E8" w:rsidRDefault="00B720E8" w:rsidP="00055C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рабочее место для преподавателя,</w:t>
      </w:r>
    </w:p>
    <w:p w14:paraId="32F8C4C7" w14:textId="77777777" w:rsidR="00B720E8" w:rsidRPr="00B720E8" w:rsidRDefault="00B720E8" w:rsidP="00055C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рабочие места по количеству обучающихся,</w:t>
      </w:r>
    </w:p>
    <w:p w14:paraId="0CA1E6BB" w14:textId="77777777" w:rsidR="00B720E8" w:rsidRPr="00B720E8" w:rsidRDefault="00B720E8" w:rsidP="00055C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макеты (средства индивидуальной защиты),</w:t>
      </w:r>
    </w:p>
    <w:p w14:paraId="3A1D3EA5" w14:textId="77777777" w:rsidR="00B720E8" w:rsidRPr="00B720E8" w:rsidRDefault="00B720E8" w:rsidP="00055C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комплект учебно-наглядных пособий «Охрана труда»,</w:t>
      </w:r>
    </w:p>
    <w:p w14:paraId="0EF907F3" w14:textId="77777777" w:rsidR="00B720E8" w:rsidRPr="00B720E8" w:rsidRDefault="00B720E8" w:rsidP="00055C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обеспечением.</w:t>
      </w:r>
    </w:p>
    <w:p w14:paraId="02B2BE1D" w14:textId="77777777" w:rsidR="00B720E8" w:rsidRPr="00B720E8" w:rsidRDefault="00B720E8" w:rsidP="00055C1D">
      <w:p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400EE" w14:textId="77777777" w:rsidR="00B720E8" w:rsidRPr="00B720E8" w:rsidRDefault="00B720E8" w:rsidP="00154E06">
      <w:pPr>
        <w:pStyle w:val="a7"/>
        <w:numPr>
          <w:ilvl w:val="1"/>
          <w:numId w:val="11"/>
        </w:numPr>
        <w:tabs>
          <w:tab w:val="left" w:pos="3030"/>
        </w:tabs>
        <w:ind w:left="0" w:firstLine="709"/>
        <w:rPr>
          <w:b/>
          <w:bCs/>
        </w:rPr>
      </w:pPr>
      <w:r w:rsidRPr="00B720E8">
        <w:rPr>
          <w:b/>
          <w:bCs/>
        </w:rPr>
        <w:t>Информационное обеспечение обучения</w:t>
      </w:r>
    </w:p>
    <w:p w14:paraId="4C146C40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4689B029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2B37F7BA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 xml:space="preserve">3.2.1. Основные печатные издания </w:t>
      </w:r>
    </w:p>
    <w:p w14:paraId="1D276474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720E8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B720E8">
        <w:rPr>
          <w:rFonts w:ascii="Times New Roman" w:hAnsi="Times New Roman" w:cs="Times New Roman"/>
          <w:sz w:val="24"/>
          <w:szCs w:val="24"/>
        </w:rPr>
        <w:t xml:space="preserve"> И.С. Охрана труда на автомобильном транспорте: учебное пособие. – Москва: ФОРУМ, 2019. </w:t>
      </w:r>
    </w:p>
    <w:p w14:paraId="0B456D5E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720E8">
        <w:rPr>
          <w:rFonts w:ascii="Times New Roman" w:hAnsi="Times New Roman" w:cs="Times New Roman"/>
          <w:sz w:val="24"/>
          <w:szCs w:val="24"/>
        </w:rPr>
        <w:t>Графкина</w:t>
      </w:r>
      <w:proofErr w:type="spellEnd"/>
      <w:r w:rsidRPr="00B720E8">
        <w:rPr>
          <w:rFonts w:ascii="Times New Roman" w:hAnsi="Times New Roman" w:cs="Times New Roman"/>
          <w:sz w:val="24"/>
          <w:szCs w:val="24"/>
        </w:rPr>
        <w:t xml:space="preserve"> М.В. Охрана труда. Автомобильный транспорт: учебник. – Москва: Академия, 2019. </w:t>
      </w:r>
    </w:p>
    <w:p w14:paraId="01815D9C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5AF0CE76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3.2.3. Дополнительная литература</w:t>
      </w:r>
    </w:p>
    <w:p w14:paraId="632D65D3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iCs/>
          <w:sz w:val="24"/>
          <w:szCs w:val="24"/>
        </w:rPr>
        <w:t xml:space="preserve">1. </w:t>
      </w:r>
      <w:proofErr w:type="spellStart"/>
      <w:r w:rsidRPr="00B720E8">
        <w:rPr>
          <w:rFonts w:ascii="Times New Roman" w:hAnsi="Times New Roman" w:cs="Times New Roman"/>
          <w:iCs/>
          <w:sz w:val="24"/>
          <w:szCs w:val="24"/>
        </w:rPr>
        <w:t>Секирников</w:t>
      </w:r>
      <w:proofErr w:type="spellEnd"/>
      <w:r w:rsidRPr="00B720E8">
        <w:rPr>
          <w:rFonts w:ascii="Times New Roman" w:hAnsi="Times New Roman" w:cs="Times New Roman"/>
          <w:iCs/>
          <w:sz w:val="24"/>
          <w:szCs w:val="24"/>
        </w:rPr>
        <w:t xml:space="preserve"> В.Е. </w:t>
      </w:r>
      <w:r w:rsidRPr="00B720E8">
        <w:rPr>
          <w:rFonts w:ascii="Times New Roman" w:hAnsi="Times New Roman" w:cs="Times New Roman"/>
          <w:sz w:val="24"/>
          <w:szCs w:val="24"/>
        </w:rPr>
        <w:t>Охрана труда на предприятиях автотранспорта: учебник. – 2-е изд., стер. – Москва: Академия, 2018</w:t>
      </w:r>
    </w:p>
    <w:p w14:paraId="5FA8369A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2. Сборник типовых инструкций по охране труда для основных профессий рабочих автотранспортных предприятий: ТОИ Р-200-01-95 – ТОИ Р-200-23-95. Утвержден Приказом Департамента автомобильного транспорта Минтранса РФ от 27 февраля 1996 года № 16.— СПб: </w:t>
      </w:r>
      <w:proofErr w:type="spellStart"/>
      <w:r w:rsidRPr="00B720E8">
        <w:rPr>
          <w:rFonts w:ascii="Times New Roman" w:hAnsi="Times New Roman" w:cs="Times New Roman"/>
          <w:sz w:val="24"/>
          <w:szCs w:val="24"/>
        </w:rPr>
        <w:t>Деан</w:t>
      </w:r>
      <w:proofErr w:type="spellEnd"/>
      <w:r w:rsidRPr="00B720E8">
        <w:rPr>
          <w:rFonts w:ascii="Times New Roman" w:hAnsi="Times New Roman" w:cs="Times New Roman"/>
          <w:sz w:val="24"/>
          <w:szCs w:val="24"/>
        </w:rPr>
        <w:t xml:space="preserve">, 2020. </w:t>
      </w:r>
    </w:p>
    <w:p w14:paraId="5343A1D0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A389AB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20E8">
        <w:rPr>
          <w:rFonts w:ascii="Times New Roman" w:hAnsi="Times New Roman" w:cs="Times New Roman"/>
          <w:b/>
          <w:sz w:val="24"/>
          <w:szCs w:val="24"/>
        </w:rPr>
        <w:t>3.2.2. Интернет-ресурсы:</w:t>
      </w:r>
    </w:p>
    <w:p w14:paraId="70E54E8B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8031A24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720E8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B720E8">
        <w:rPr>
          <w:rFonts w:ascii="Times New Roman" w:hAnsi="Times New Roman" w:cs="Times New Roman"/>
          <w:sz w:val="24"/>
          <w:szCs w:val="24"/>
        </w:rPr>
        <w:t>Графкина</w:t>
      </w:r>
      <w:proofErr w:type="spellEnd"/>
      <w:r w:rsidRPr="00B720E8">
        <w:rPr>
          <w:rFonts w:ascii="Times New Roman" w:hAnsi="Times New Roman" w:cs="Times New Roman"/>
          <w:sz w:val="24"/>
          <w:szCs w:val="24"/>
        </w:rPr>
        <w:t xml:space="preserve"> М.В. Охрана труда. Автомобильный транспорт: ЭУМК. – Москва: Академия, 2020. – Текст: электронный. – </w:t>
      </w:r>
      <w:r w:rsidRPr="00B720E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720E8">
        <w:rPr>
          <w:rFonts w:ascii="Times New Roman" w:hAnsi="Times New Roman" w:cs="Times New Roman"/>
          <w:sz w:val="24"/>
          <w:szCs w:val="24"/>
        </w:rPr>
        <w:t>: https://elearning.academia-moscow.ru/shellserver?id=3702996&amp;demo=1/&amp;module_id=808351#808351</w:t>
      </w:r>
    </w:p>
    <w:p w14:paraId="1A0EA36F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720E8">
        <w:rPr>
          <w:rFonts w:ascii="Times New Roman" w:hAnsi="Times New Roman" w:cs="Times New Roman"/>
          <w:sz w:val="24"/>
          <w:szCs w:val="24"/>
        </w:rPr>
        <w:t xml:space="preserve">Родионова, О. М.  Охрана </w:t>
      </w:r>
      <w:proofErr w:type="gramStart"/>
      <w:r w:rsidRPr="00B720E8">
        <w:rPr>
          <w:rFonts w:ascii="Times New Roman" w:hAnsi="Times New Roman" w:cs="Times New Roman"/>
          <w:sz w:val="24"/>
          <w:szCs w:val="24"/>
        </w:rPr>
        <w:t>труда :</w:t>
      </w:r>
      <w:proofErr w:type="gramEnd"/>
      <w:r w:rsidRPr="00B720E8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 / О. М. Родионова, Д. А. Семенов. — </w:t>
      </w:r>
      <w:proofErr w:type="gramStart"/>
      <w:r w:rsidRPr="00B720E8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B720E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720E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720E8">
        <w:rPr>
          <w:rFonts w:ascii="Times New Roman" w:hAnsi="Times New Roman" w:cs="Times New Roman"/>
          <w:sz w:val="24"/>
          <w:szCs w:val="24"/>
        </w:rPr>
        <w:t xml:space="preserve">, </w:t>
      </w:r>
      <w:r w:rsidRPr="00B720E8">
        <w:rPr>
          <w:rFonts w:ascii="Times New Roman" w:hAnsi="Times New Roman" w:cs="Times New Roman"/>
          <w:sz w:val="24"/>
          <w:szCs w:val="24"/>
        </w:rPr>
        <w:lastRenderedPageBreak/>
        <w:t xml:space="preserve">2021.  (Профессиональное образование). — ISBN 978-5-534-09562-3. — </w:t>
      </w:r>
      <w:proofErr w:type="gramStart"/>
      <w:r w:rsidRPr="00B720E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720E8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720E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720E8">
        <w:rPr>
          <w:rFonts w:ascii="Times New Roman" w:hAnsi="Times New Roman" w:cs="Times New Roman"/>
          <w:sz w:val="24"/>
          <w:szCs w:val="24"/>
        </w:rPr>
        <w:t xml:space="preserve"> [сайт]. — URL: https://urait.ru/bcode/470856 (дата обращения: 27.09.2021).</w:t>
      </w:r>
    </w:p>
    <w:p w14:paraId="3EA09052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30CD8011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 3.  </w:t>
      </w:r>
      <w:hyperlink r:id="rId9" w:history="1">
        <w:r w:rsidRPr="00B720E8">
          <w:rPr>
            <w:rStyle w:val="a3"/>
            <w:rFonts w:ascii="Times New Roman" w:hAnsi="Times New Roman" w:cs="Times New Roman"/>
            <w:sz w:val="24"/>
            <w:szCs w:val="24"/>
          </w:rPr>
          <w:t>https://ibooks.ru/</w:t>
        </w:r>
      </w:hyperlink>
    </w:p>
    <w:p w14:paraId="56B6E3B1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720E8">
        <w:rPr>
          <w:rFonts w:ascii="Times New Roman" w:hAnsi="Times New Roman" w:cs="Times New Roman"/>
          <w:sz w:val="24"/>
          <w:szCs w:val="24"/>
        </w:rPr>
        <w:t xml:space="preserve"> 4.  </w:t>
      </w:r>
      <w:hyperlink r:id="rId10" w:history="1">
        <w:r w:rsidRPr="00B720E8">
          <w:rPr>
            <w:rStyle w:val="a3"/>
            <w:rFonts w:ascii="Times New Roman" w:hAnsi="Times New Roman" w:cs="Times New Roman"/>
            <w:sz w:val="24"/>
            <w:szCs w:val="24"/>
          </w:rPr>
          <w:t>https://rusneb.ru/</w:t>
        </w:r>
      </w:hyperlink>
    </w:p>
    <w:p w14:paraId="4149DD22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49B54767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4A812364" w14:textId="77777777" w:rsidR="00B720E8" w:rsidRPr="00B720E8" w:rsidRDefault="00B720E8" w:rsidP="00154E06">
      <w:pPr>
        <w:tabs>
          <w:tab w:val="left" w:pos="3030"/>
        </w:tabs>
        <w:ind w:right="-11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p w14:paraId="57379F86" w14:textId="77777777" w:rsidR="00B720E8" w:rsidRPr="00B720E8" w:rsidRDefault="00B720E8" w:rsidP="00154E06">
      <w:pPr>
        <w:tabs>
          <w:tab w:val="left" w:pos="3030"/>
        </w:tabs>
        <w:ind w:right="-11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FBC9D" w14:textId="77777777" w:rsidR="00B720E8" w:rsidRPr="00B720E8" w:rsidRDefault="00B720E8" w:rsidP="00154E06">
      <w:pPr>
        <w:tabs>
          <w:tab w:val="left" w:pos="3030"/>
        </w:tabs>
        <w:ind w:right="-11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0E8">
        <w:rPr>
          <w:rFonts w:ascii="Times New Roman" w:hAnsi="Times New Roman" w:cs="Times New Roman"/>
          <w:bCs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5240"/>
      </w:tblGrid>
      <w:tr w:rsidR="00B720E8" w:rsidRPr="00B720E8" w14:paraId="0F8D41E5" w14:textId="77777777" w:rsidTr="00055C1D">
        <w:trPr>
          <w:trHeight w:val="70"/>
        </w:trPr>
        <w:tc>
          <w:tcPr>
            <w:tcW w:w="4258" w:type="dxa"/>
          </w:tcPr>
          <w:p w14:paraId="072379DA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5240" w:type="dxa"/>
          </w:tcPr>
          <w:p w14:paraId="7706571D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14:paraId="4948F935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B720E8" w:rsidRPr="00B720E8" w14:paraId="40F1C0F0" w14:textId="77777777" w:rsidTr="00055C1D">
        <w:tc>
          <w:tcPr>
            <w:tcW w:w="4258" w:type="dxa"/>
          </w:tcPr>
          <w:p w14:paraId="3925A74A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законодательства об охране. Основные направления государственной политики в области охраны труда.</w:t>
            </w:r>
          </w:p>
        </w:tc>
        <w:tc>
          <w:tcPr>
            <w:tcW w:w="5240" w:type="dxa"/>
          </w:tcPr>
          <w:p w14:paraId="748F8517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знания при объяснении понятий</w:t>
            </w:r>
          </w:p>
        </w:tc>
      </w:tr>
      <w:tr w:rsidR="00B720E8" w:rsidRPr="00B720E8" w14:paraId="24C60D9B" w14:textId="77777777" w:rsidTr="00055C1D">
        <w:tc>
          <w:tcPr>
            <w:tcW w:w="4258" w:type="dxa"/>
          </w:tcPr>
          <w:p w14:paraId="15837B26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анализировать травмоопасные и вредные факторы в профессиональной деятельности</w:t>
            </w:r>
          </w:p>
          <w:p w14:paraId="701830FA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14:paraId="6B1BCE4B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способности аргументировать, приводить примеры, обосновывать практическое применение вредных факторов</w:t>
            </w:r>
          </w:p>
        </w:tc>
      </w:tr>
      <w:tr w:rsidR="00B720E8" w:rsidRPr="00B720E8" w14:paraId="39CB1556" w14:textId="77777777" w:rsidTr="00055C1D">
        <w:tc>
          <w:tcPr>
            <w:tcW w:w="4258" w:type="dxa"/>
          </w:tcPr>
          <w:p w14:paraId="5D04BE9C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правовые, нормативные и организационные основы охраны труда в организации</w:t>
            </w:r>
          </w:p>
          <w:p w14:paraId="1A115592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0" w:type="dxa"/>
          </w:tcPr>
          <w:p w14:paraId="260C6EEC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способности применения знания закона;</w:t>
            </w:r>
          </w:p>
          <w:p w14:paraId="46082601" w14:textId="77777777" w:rsidR="00B720E8" w:rsidRPr="00B720E8" w:rsidRDefault="00B720E8" w:rsidP="00154E06">
            <w:pPr>
              <w:numPr>
                <w:ilvl w:val="0"/>
                <w:numId w:val="8"/>
              </w:numPr>
              <w:tabs>
                <w:tab w:val="left" w:pos="303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алгоритма решения задачи</w:t>
            </w:r>
          </w:p>
          <w:p w14:paraId="41A6DF23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0E8" w:rsidRPr="00B720E8" w14:paraId="69D61C00" w14:textId="77777777" w:rsidTr="00055C1D">
        <w:trPr>
          <w:trHeight w:val="1991"/>
        </w:trPr>
        <w:tc>
          <w:tcPr>
            <w:tcW w:w="4258" w:type="dxa"/>
          </w:tcPr>
          <w:p w14:paraId="3EFE52FE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 применять методы и средства защиты от опасностей технических систем и технологических процессов;</w:t>
            </w:r>
          </w:p>
          <w:p w14:paraId="3DC2B071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безопасные условия труда в профессиональной деятельности;</w:t>
            </w:r>
          </w:p>
        </w:tc>
        <w:tc>
          <w:tcPr>
            <w:tcW w:w="5240" w:type="dxa"/>
          </w:tcPr>
          <w:p w14:paraId="70F7B48B" w14:textId="77777777" w:rsidR="00B720E8" w:rsidRPr="00B720E8" w:rsidRDefault="00B720E8" w:rsidP="00154E06">
            <w:pPr>
              <w:tabs>
                <w:tab w:val="left" w:pos="3030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-Демонстрация навыков применения полученных знаний</w:t>
            </w:r>
          </w:p>
        </w:tc>
      </w:tr>
    </w:tbl>
    <w:p w14:paraId="55FD0E3B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7CC4A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5316F" w14:textId="77777777" w:rsidR="00B720E8" w:rsidRPr="00B720E8" w:rsidRDefault="00B720E8" w:rsidP="00154E06">
      <w:pPr>
        <w:tabs>
          <w:tab w:val="left" w:pos="303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0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p w14:paraId="06466783" w14:textId="77777777" w:rsidR="00B720E8" w:rsidRPr="00B720E8" w:rsidRDefault="00B720E8" w:rsidP="00154E06">
      <w:pPr>
        <w:tabs>
          <w:tab w:val="left" w:pos="303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339"/>
        <w:gridCol w:w="2368"/>
      </w:tblGrid>
      <w:tr w:rsidR="00B720E8" w:rsidRPr="00B720E8" w14:paraId="387C61FF" w14:textId="77777777" w:rsidTr="00055C1D">
        <w:trPr>
          <w:trHeight w:val="637"/>
        </w:trPr>
        <w:tc>
          <w:tcPr>
            <w:tcW w:w="4340" w:type="dxa"/>
          </w:tcPr>
          <w:p w14:paraId="55FDCD8D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339" w:type="dxa"/>
          </w:tcPr>
          <w:p w14:paraId="04C38693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368" w:type="dxa"/>
          </w:tcPr>
          <w:p w14:paraId="5C0E5B8A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2DDAA86E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720E8" w:rsidRPr="00B720E8" w14:paraId="00006832" w14:textId="77777777" w:rsidTr="00055C1D">
        <w:trPr>
          <w:trHeight w:val="3946"/>
        </w:trPr>
        <w:tc>
          <w:tcPr>
            <w:tcW w:w="4340" w:type="dxa"/>
          </w:tcPr>
          <w:p w14:paraId="16C84BE8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1D14B5B6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 xml:space="preserve">-воздействие негативных факторов на </w:t>
            </w:r>
            <w:proofErr w:type="gramStart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чело- века</w:t>
            </w:r>
            <w:proofErr w:type="gramEnd"/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8BC3F6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-правовые, нормативные и организационные основы охраны труда в организации;</w:t>
            </w:r>
          </w:p>
          <w:p w14:paraId="12E97ABA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-меры безопасности при работе с электрооборудованием и электрифицированными инструментами;</w:t>
            </w:r>
          </w:p>
          <w:p w14:paraId="2215FA8D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-правила техники безопасности и охраны труда в профессиональной деятельности;</w:t>
            </w:r>
          </w:p>
          <w:p w14:paraId="4039C9EA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-экологические нормы и правила организации труда на предприятиях.</w:t>
            </w:r>
          </w:p>
        </w:tc>
        <w:tc>
          <w:tcPr>
            <w:tcW w:w="2339" w:type="dxa"/>
          </w:tcPr>
          <w:p w14:paraId="0403F5EC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26FDFF08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92D9465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64A2D343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68" w:type="dxa"/>
          </w:tcPr>
          <w:p w14:paraId="558F92D2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20E8" w:rsidRPr="00B720E8" w14:paraId="1FFC4B9F" w14:textId="77777777" w:rsidTr="00055C1D">
        <w:trPr>
          <w:trHeight w:val="2222"/>
        </w:trPr>
        <w:tc>
          <w:tcPr>
            <w:tcW w:w="4340" w:type="dxa"/>
          </w:tcPr>
          <w:p w14:paraId="2AA9FAD7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5608D82E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-применять методы и средства защиты от опасностей технических систем и технологических процессов;</w:t>
            </w:r>
          </w:p>
          <w:p w14:paraId="2C5A4EAE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-соблюдать безопасные условия труда в профессиональной деятельности.</w:t>
            </w:r>
          </w:p>
        </w:tc>
        <w:tc>
          <w:tcPr>
            <w:tcW w:w="2339" w:type="dxa"/>
          </w:tcPr>
          <w:p w14:paraId="1F892741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6BB3AB5F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66C255A5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485C77C7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2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68" w:type="dxa"/>
          </w:tcPr>
          <w:p w14:paraId="1E6BE928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практической работы</w:t>
            </w:r>
          </w:p>
          <w:p w14:paraId="2CDC7188" w14:textId="77777777" w:rsidR="00B720E8" w:rsidRPr="00B720E8" w:rsidRDefault="00B720E8" w:rsidP="00055C1D">
            <w:pPr>
              <w:tabs>
                <w:tab w:val="left" w:pos="3030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E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за ходом выполнения практической работы</w:t>
            </w:r>
          </w:p>
        </w:tc>
      </w:tr>
    </w:tbl>
    <w:p w14:paraId="38A1666B" w14:textId="77777777" w:rsidR="00B720E8" w:rsidRPr="00B720E8" w:rsidRDefault="00B720E8" w:rsidP="00154E06">
      <w:pPr>
        <w:pStyle w:val="a5"/>
        <w:ind w:firstLine="709"/>
        <w:jc w:val="both"/>
      </w:pPr>
      <w:r w:rsidRPr="00B720E8">
        <w:t>КО</w:t>
      </w:r>
      <w:r w:rsidRPr="00B720E8">
        <w:rPr>
          <w:vertAlign w:val="subscript"/>
        </w:rPr>
        <w:t xml:space="preserve">1 </w:t>
      </w:r>
      <w:r w:rsidRPr="00B720E8">
        <w:t>(критерии оценивания тестовых работ)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8134"/>
      </w:tblGrid>
      <w:tr w:rsidR="00B720E8" w:rsidRPr="00B720E8" w14:paraId="12C4DE1F" w14:textId="77777777" w:rsidTr="00B720E8">
        <w:tc>
          <w:tcPr>
            <w:tcW w:w="1702" w:type="dxa"/>
          </w:tcPr>
          <w:p w14:paraId="22E2F5F5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>Отметка</w:t>
            </w:r>
          </w:p>
        </w:tc>
        <w:tc>
          <w:tcPr>
            <w:tcW w:w="8222" w:type="dxa"/>
          </w:tcPr>
          <w:p w14:paraId="78027EBC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ab/>
            </w:r>
            <w:r w:rsidRPr="00B720E8">
              <w:tab/>
              <w:t>Критерии оценки</w:t>
            </w:r>
          </w:p>
        </w:tc>
      </w:tr>
      <w:tr w:rsidR="00B720E8" w:rsidRPr="00B720E8" w14:paraId="3C31D0FC" w14:textId="77777777" w:rsidTr="00B720E8">
        <w:tc>
          <w:tcPr>
            <w:tcW w:w="9924" w:type="dxa"/>
            <w:gridSpan w:val="2"/>
          </w:tcPr>
          <w:p w14:paraId="258A0D6D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 xml:space="preserve">Критерии выставления оценок за тест, состоящий из </w:t>
            </w:r>
            <w:r w:rsidRPr="00B720E8">
              <w:rPr>
                <w:u w:val="single"/>
              </w:rPr>
              <w:t>10 вопросов</w:t>
            </w:r>
          </w:p>
        </w:tc>
      </w:tr>
      <w:tr w:rsidR="00B720E8" w:rsidRPr="00B720E8" w14:paraId="4CC03652" w14:textId="77777777" w:rsidTr="00B720E8">
        <w:tc>
          <w:tcPr>
            <w:tcW w:w="1702" w:type="dxa"/>
          </w:tcPr>
          <w:p w14:paraId="5E2B2AD6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 xml:space="preserve">5 </w:t>
            </w:r>
          </w:p>
        </w:tc>
        <w:tc>
          <w:tcPr>
            <w:tcW w:w="8222" w:type="dxa"/>
          </w:tcPr>
          <w:p w14:paraId="39174509" w14:textId="77777777" w:rsidR="00B720E8" w:rsidRPr="00B720E8" w:rsidRDefault="00B720E8" w:rsidP="00154E06">
            <w:pPr>
              <w:pStyle w:val="a5"/>
              <w:ind w:firstLine="709"/>
            </w:pPr>
            <w:r w:rsidRPr="00B720E8">
              <w:t>10 правильных ответов</w:t>
            </w:r>
          </w:p>
        </w:tc>
      </w:tr>
      <w:tr w:rsidR="00B720E8" w:rsidRPr="00B720E8" w14:paraId="1F5ECAD7" w14:textId="77777777" w:rsidTr="00B720E8">
        <w:tc>
          <w:tcPr>
            <w:tcW w:w="1702" w:type="dxa"/>
          </w:tcPr>
          <w:p w14:paraId="04F0CFA5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 xml:space="preserve">4 </w:t>
            </w:r>
          </w:p>
        </w:tc>
        <w:tc>
          <w:tcPr>
            <w:tcW w:w="8222" w:type="dxa"/>
          </w:tcPr>
          <w:p w14:paraId="255A96FA" w14:textId="77777777" w:rsidR="00B720E8" w:rsidRPr="00B720E8" w:rsidRDefault="00B720E8" w:rsidP="00154E06">
            <w:pPr>
              <w:pStyle w:val="a5"/>
              <w:ind w:firstLine="709"/>
            </w:pPr>
            <w:r w:rsidRPr="00B720E8">
              <w:t>7-9</w:t>
            </w:r>
          </w:p>
        </w:tc>
      </w:tr>
      <w:tr w:rsidR="00B720E8" w:rsidRPr="00B720E8" w14:paraId="1D925290" w14:textId="77777777" w:rsidTr="00B720E8">
        <w:tc>
          <w:tcPr>
            <w:tcW w:w="1702" w:type="dxa"/>
          </w:tcPr>
          <w:p w14:paraId="129861AA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>3</w:t>
            </w:r>
          </w:p>
        </w:tc>
        <w:tc>
          <w:tcPr>
            <w:tcW w:w="8222" w:type="dxa"/>
          </w:tcPr>
          <w:p w14:paraId="7AE77C23" w14:textId="77777777" w:rsidR="00B720E8" w:rsidRPr="00B720E8" w:rsidRDefault="00B720E8" w:rsidP="00154E06">
            <w:pPr>
              <w:pStyle w:val="a5"/>
              <w:ind w:firstLine="709"/>
            </w:pPr>
            <w:r w:rsidRPr="00B720E8">
              <w:t>5-6</w:t>
            </w:r>
          </w:p>
        </w:tc>
      </w:tr>
      <w:tr w:rsidR="00B720E8" w:rsidRPr="00B720E8" w14:paraId="36EFA8C4" w14:textId="77777777" w:rsidTr="00B720E8">
        <w:tc>
          <w:tcPr>
            <w:tcW w:w="1702" w:type="dxa"/>
          </w:tcPr>
          <w:p w14:paraId="11761DEE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 xml:space="preserve">2 </w:t>
            </w:r>
          </w:p>
        </w:tc>
        <w:tc>
          <w:tcPr>
            <w:tcW w:w="8222" w:type="dxa"/>
          </w:tcPr>
          <w:p w14:paraId="7B66EF1A" w14:textId="77777777" w:rsidR="00B720E8" w:rsidRPr="00B720E8" w:rsidRDefault="00B720E8" w:rsidP="00154E06">
            <w:pPr>
              <w:pStyle w:val="a5"/>
              <w:ind w:firstLine="709"/>
            </w:pPr>
            <w:r w:rsidRPr="00B720E8">
              <w:t>менее 5 правильных ответов</w:t>
            </w:r>
          </w:p>
        </w:tc>
      </w:tr>
    </w:tbl>
    <w:p w14:paraId="232A2578" w14:textId="77777777" w:rsidR="00B720E8" w:rsidRPr="00B720E8" w:rsidRDefault="00B720E8" w:rsidP="00154E06">
      <w:pPr>
        <w:pStyle w:val="a5"/>
        <w:ind w:firstLine="709"/>
        <w:jc w:val="both"/>
      </w:pPr>
      <w:r w:rsidRPr="00B720E8">
        <w:t>Время выполнения работы: 10-15 мин.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8134"/>
      </w:tblGrid>
      <w:tr w:rsidR="00B720E8" w:rsidRPr="00B720E8" w14:paraId="6B2ECE32" w14:textId="77777777" w:rsidTr="00B720E8">
        <w:tc>
          <w:tcPr>
            <w:tcW w:w="1702" w:type="dxa"/>
          </w:tcPr>
          <w:p w14:paraId="22EC4443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>Отметка</w:t>
            </w:r>
          </w:p>
        </w:tc>
        <w:tc>
          <w:tcPr>
            <w:tcW w:w="8222" w:type="dxa"/>
          </w:tcPr>
          <w:p w14:paraId="5D0385BF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ab/>
            </w:r>
            <w:r w:rsidRPr="00B720E8">
              <w:tab/>
              <w:t>Критерии оценки</w:t>
            </w:r>
          </w:p>
        </w:tc>
      </w:tr>
      <w:tr w:rsidR="00B720E8" w:rsidRPr="00B720E8" w14:paraId="60B812B1" w14:textId="77777777" w:rsidTr="00B720E8">
        <w:tc>
          <w:tcPr>
            <w:tcW w:w="9924" w:type="dxa"/>
            <w:gridSpan w:val="2"/>
          </w:tcPr>
          <w:p w14:paraId="7DA93DE2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 xml:space="preserve">Критерии выставления оценок за тест, состоящий из </w:t>
            </w:r>
            <w:r w:rsidRPr="00B720E8">
              <w:rPr>
                <w:u w:val="single"/>
              </w:rPr>
              <w:t>20 вопросов</w:t>
            </w:r>
          </w:p>
        </w:tc>
      </w:tr>
      <w:tr w:rsidR="00B720E8" w:rsidRPr="00B720E8" w14:paraId="105A58D7" w14:textId="77777777" w:rsidTr="00B720E8">
        <w:tc>
          <w:tcPr>
            <w:tcW w:w="1702" w:type="dxa"/>
          </w:tcPr>
          <w:p w14:paraId="10B1F96E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 xml:space="preserve">5 </w:t>
            </w:r>
          </w:p>
        </w:tc>
        <w:tc>
          <w:tcPr>
            <w:tcW w:w="8222" w:type="dxa"/>
          </w:tcPr>
          <w:p w14:paraId="16BA9E5F" w14:textId="77777777" w:rsidR="00B720E8" w:rsidRPr="00B720E8" w:rsidRDefault="00B720E8" w:rsidP="00154E06">
            <w:pPr>
              <w:pStyle w:val="a5"/>
              <w:ind w:firstLine="709"/>
            </w:pPr>
            <w:r w:rsidRPr="00B720E8">
              <w:t xml:space="preserve">18-20 правильных ответов </w:t>
            </w:r>
          </w:p>
        </w:tc>
      </w:tr>
      <w:tr w:rsidR="00B720E8" w:rsidRPr="00B720E8" w14:paraId="73F97952" w14:textId="77777777" w:rsidTr="00B720E8">
        <w:tc>
          <w:tcPr>
            <w:tcW w:w="1702" w:type="dxa"/>
          </w:tcPr>
          <w:p w14:paraId="750ED7AA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 xml:space="preserve">4 </w:t>
            </w:r>
          </w:p>
        </w:tc>
        <w:tc>
          <w:tcPr>
            <w:tcW w:w="8222" w:type="dxa"/>
          </w:tcPr>
          <w:p w14:paraId="5574915D" w14:textId="77777777" w:rsidR="00B720E8" w:rsidRPr="00B720E8" w:rsidRDefault="00B720E8" w:rsidP="00154E06">
            <w:pPr>
              <w:pStyle w:val="a5"/>
              <w:ind w:firstLine="709"/>
            </w:pPr>
            <w:r w:rsidRPr="00B720E8">
              <w:t>14-17</w:t>
            </w:r>
          </w:p>
        </w:tc>
      </w:tr>
      <w:tr w:rsidR="00B720E8" w:rsidRPr="00B720E8" w14:paraId="3B5A93C4" w14:textId="77777777" w:rsidTr="00B720E8">
        <w:tc>
          <w:tcPr>
            <w:tcW w:w="1702" w:type="dxa"/>
          </w:tcPr>
          <w:p w14:paraId="44B02524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>3</w:t>
            </w:r>
          </w:p>
        </w:tc>
        <w:tc>
          <w:tcPr>
            <w:tcW w:w="8222" w:type="dxa"/>
          </w:tcPr>
          <w:p w14:paraId="348DB4B7" w14:textId="77777777" w:rsidR="00B720E8" w:rsidRPr="00B720E8" w:rsidRDefault="00B720E8" w:rsidP="00154E06">
            <w:pPr>
              <w:pStyle w:val="a5"/>
              <w:ind w:firstLine="709"/>
            </w:pPr>
            <w:r w:rsidRPr="00B720E8">
              <w:t>10-13</w:t>
            </w:r>
          </w:p>
        </w:tc>
      </w:tr>
      <w:tr w:rsidR="00B720E8" w:rsidRPr="00B720E8" w14:paraId="2CDE522C" w14:textId="77777777" w:rsidTr="00B720E8">
        <w:tc>
          <w:tcPr>
            <w:tcW w:w="1702" w:type="dxa"/>
          </w:tcPr>
          <w:p w14:paraId="1CE3A464" w14:textId="77777777" w:rsidR="00B720E8" w:rsidRPr="00B720E8" w:rsidRDefault="00B720E8" w:rsidP="00154E06">
            <w:pPr>
              <w:pStyle w:val="a5"/>
              <w:ind w:firstLine="709"/>
              <w:jc w:val="both"/>
            </w:pPr>
            <w:r w:rsidRPr="00B720E8">
              <w:t xml:space="preserve">2 </w:t>
            </w:r>
          </w:p>
        </w:tc>
        <w:tc>
          <w:tcPr>
            <w:tcW w:w="8222" w:type="dxa"/>
          </w:tcPr>
          <w:p w14:paraId="6426502A" w14:textId="77777777" w:rsidR="00B720E8" w:rsidRPr="00B720E8" w:rsidRDefault="00B720E8" w:rsidP="00154E06">
            <w:pPr>
              <w:pStyle w:val="a5"/>
              <w:ind w:firstLine="709"/>
            </w:pPr>
            <w:r w:rsidRPr="00B720E8">
              <w:t>менее 10 правильных ответов.</w:t>
            </w:r>
          </w:p>
        </w:tc>
      </w:tr>
    </w:tbl>
    <w:p w14:paraId="68031F93" w14:textId="77777777" w:rsidR="00B720E8" w:rsidRPr="00B720E8" w:rsidRDefault="00B720E8" w:rsidP="00154E06">
      <w:pPr>
        <w:pStyle w:val="a5"/>
        <w:ind w:firstLine="709"/>
        <w:jc w:val="both"/>
      </w:pPr>
      <w:r w:rsidRPr="00B720E8">
        <w:t>Время выполнения работы: 30-40 мин.</w:t>
      </w:r>
    </w:p>
    <w:p w14:paraId="5ADF3014" w14:textId="77777777" w:rsidR="00B720E8" w:rsidRPr="00B720E8" w:rsidRDefault="00B720E8" w:rsidP="00154E06">
      <w:pPr>
        <w:pStyle w:val="a5"/>
        <w:ind w:firstLine="709"/>
        <w:jc w:val="both"/>
      </w:pPr>
    </w:p>
    <w:p w14:paraId="3F445BC3" w14:textId="77777777" w:rsidR="00B720E8" w:rsidRPr="00B720E8" w:rsidRDefault="00B720E8" w:rsidP="00154E06">
      <w:pPr>
        <w:pStyle w:val="a5"/>
        <w:ind w:firstLine="709"/>
        <w:jc w:val="both"/>
      </w:pPr>
      <w:r w:rsidRPr="00B720E8">
        <w:lastRenderedPageBreak/>
        <w:t>КО</w:t>
      </w:r>
      <w:r w:rsidRPr="00B720E8">
        <w:rPr>
          <w:vertAlign w:val="subscript"/>
        </w:rPr>
        <w:t xml:space="preserve">2 </w:t>
      </w:r>
      <w:r w:rsidRPr="00B720E8">
        <w:t>(критерии оценивания практической работы)</w:t>
      </w:r>
    </w:p>
    <w:p w14:paraId="3C812247" w14:textId="77777777" w:rsidR="00B720E8" w:rsidRPr="00B720E8" w:rsidRDefault="00B720E8" w:rsidP="00154E06">
      <w:pPr>
        <w:pStyle w:val="a5"/>
        <w:ind w:firstLine="709"/>
        <w:jc w:val="both"/>
      </w:pPr>
      <w:r w:rsidRPr="00B720E8">
        <w:t>Отметка "5"</w:t>
      </w:r>
    </w:p>
    <w:p w14:paraId="410CE0D9" w14:textId="77777777" w:rsidR="00B720E8" w:rsidRPr="00B720E8" w:rsidRDefault="00B720E8" w:rsidP="00154E06">
      <w:pPr>
        <w:pStyle w:val="a5"/>
        <w:numPr>
          <w:ilvl w:val="0"/>
          <w:numId w:val="5"/>
        </w:numPr>
        <w:ind w:left="0" w:firstLine="709"/>
      </w:pPr>
      <w:r w:rsidRPr="00B720E8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14:paraId="261AC39E" w14:textId="77777777" w:rsidR="00B720E8" w:rsidRPr="00B720E8" w:rsidRDefault="00B720E8" w:rsidP="00154E06">
      <w:pPr>
        <w:pStyle w:val="a5"/>
        <w:numPr>
          <w:ilvl w:val="0"/>
          <w:numId w:val="5"/>
        </w:numPr>
        <w:ind w:left="0" w:firstLine="709"/>
      </w:pPr>
      <w:r w:rsidRPr="00B720E8">
        <w:t>Работа оформлена аккуратно, в оптимальной для фиксации результатов форме.</w:t>
      </w:r>
    </w:p>
    <w:p w14:paraId="6BCF559E" w14:textId="77777777" w:rsidR="00B720E8" w:rsidRPr="00B720E8" w:rsidRDefault="00B720E8" w:rsidP="00154E06">
      <w:pPr>
        <w:pStyle w:val="a5"/>
        <w:numPr>
          <w:ilvl w:val="0"/>
          <w:numId w:val="5"/>
        </w:numPr>
        <w:ind w:left="0" w:firstLine="709"/>
      </w:pPr>
      <w:r w:rsidRPr="00B720E8">
        <w:t>Форма фиксации материалов может быть предложена учителем или выбрана самими учащимися.</w:t>
      </w:r>
    </w:p>
    <w:p w14:paraId="0C148AB5" w14:textId="77777777" w:rsidR="00B720E8" w:rsidRPr="00B720E8" w:rsidRDefault="00B720E8" w:rsidP="00154E06">
      <w:pPr>
        <w:pStyle w:val="a5"/>
        <w:ind w:firstLine="709"/>
        <w:jc w:val="both"/>
      </w:pPr>
      <w:r w:rsidRPr="00B720E8">
        <w:t>Отметка "4"</w:t>
      </w:r>
    </w:p>
    <w:p w14:paraId="0B1A026C" w14:textId="77777777" w:rsidR="00B720E8" w:rsidRPr="00B720E8" w:rsidRDefault="00B720E8" w:rsidP="00154E06">
      <w:pPr>
        <w:pStyle w:val="a5"/>
        <w:numPr>
          <w:ilvl w:val="0"/>
          <w:numId w:val="6"/>
        </w:numPr>
        <w:ind w:left="0" w:firstLine="709"/>
      </w:pPr>
      <w:r w:rsidRPr="00B720E8">
        <w:t>Практическая работа выполнена учащимися в полном объеме и самостоятельно.</w:t>
      </w:r>
    </w:p>
    <w:p w14:paraId="7FDB9357" w14:textId="77777777" w:rsidR="00B720E8" w:rsidRPr="00B720E8" w:rsidRDefault="00B720E8" w:rsidP="00154E06">
      <w:pPr>
        <w:pStyle w:val="a5"/>
        <w:numPr>
          <w:ilvl w:val="0"/>
          <w:numId w:val="6"/>
        </w:numPr>
        <w:ind w:left="0" w:firstLine="709"/>
      </w:pPr>
      <w:r w:rsidRPr="00B720E8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25B073F5" w14:textId="77777777" w:rsidR="00B720E8" w:rsidRPr="00B720E8" w:rsidRDefault="00B720E8" w:rsidP="00154E06">
      <w:pPr>
        <w:pStyle w:val="a5"/>
        <w:numPr>
          <w:ilvl w:val="0"/>
          <w:numId w:val="6"/>
        </w:numPr>
        <w:ind w:left="0" w:firstLine="709"/>
      </w:pPr>
      <w:r w:rsidRPr="00B720E8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B720E8">
        <w:softHyphen/>
        <w:t>ниями, необходимыми для самостоятельного выполнения работы.</w:t>
      </w:r>
    </w:p>
    <w:p w14:paraId="7D5D4183" w14:textId="77777777" w:rsidR="00B720E8" w:rsidRPr="00B720E8" w:rsidRDefault="00B720E8" w:rsidP="00154E06">
      <w:pPr>
        <w:pStyle w:val="a5"/>
        <w:numPr>
          <w:ilvl w:val="0"/>
          <w:numId w:val="6"/>
        </w:numPr>
        <w:ind w:left="0" w:firstLine="709"/>
      </w:pPr>
      <w:r w:rsidRPr="00B720E8">
        <w:t>Допускаются неточности и небрежность в оформлении результатов работы.</w:t>
      </w:r>
    </w:p>
    <w:p w14:paraId="7DA731AD" w14:textId="77777777" w:rsidR="00B720E8" w:rsidRPr="00B720E8" w:rsidRDefault="00B720E8" w:rsidP="00154E06">
      <w:pPr>
        <w:pStyle w:val="a5"/>
        <w:ind w:firstLine="709"/>
        <w:jc w:val="both"/>
      </w:pPr>
      <w:r w:rsidRPr="00B720E8">
        <w:t>Отметка "3"</w:t>
      </w:r>
    </w:p>
    <w:p w14:paraId="1229BA0E" w14:textId="77777777" w:rsidR="00B720E8" w:rsidRPr="00B720E8" w:rsidRDefault="00B720E8" w:rsidP="00154E06">
      <w:pPr>
        <w:pStyle w:val="a5"/>
        <w:numPr>
          <w:ilvl w:val="0"/>
          <w:numId w:val="6"/>
        </w:numPr>
        <w:ind w:left="0" w:firstLine="709"/>
      </w:pPr>
      <w:r w:rsidRPr="00B720E8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B720E8">
        <w:softHyphen/>
        <w:t>ми, географическими инструментами.</w:t>
      </w:r>
    </w:p>
    <w:p w14:paraId="65D35678" w14:textId="77777777" w:rsidR="00B720E8" w:rsidRPr="00B720E8" w:rsidRDefault="00B720E8" w:rsidP="00154E06">
      <w:pPr>
        <w:pStyle w:val="a5"/>
        <w:ind w:firstLine="709"/>
        <w:jc w:val="both"/>
      </w:pPr>
      <w:r w:rsidRPr="00B720E8">
        <w:t>Отметка "2"</w:t>
      </w:r>
    </w:p>
    <w:p w14:paraId="77A919F3" w14:textId="77777777" w:rsidR="00B720E8" w:rsidRPr="00B720E8" w:rsidRDefault="00B720E8" w:rsidP="00154E06">
      <w:pPr>
        <w:pStyle w:val="a5"/>
        <w:numPr>
          <w:ilvl w:val="0"/>
          <w:numId w:val="6"/>
        </w:numPr>
        <w:ind w:left="0" w:firstLine="709"/>
      </w:pPr>
      <w:r w:rsidRPr="00B720E8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2D556FBF" w14:textId="77777777" w:rsidR="00B720E8" w:rsidRPr="00B720E8" w:rsidRDefault="00B720E8" w:rsidP="00154E06">
      <w:pPr>
        <w:pStyle w:val="a5"/>
        <w:ind w:firstLine="709"/>
        <w:jc w:val="both"/>
      </w:pPr>
      <w:r w:rsidRPr="00B720E8">
        <w:t xml:space="preserve">Оценка "1" </w:t>
      </w:r>
    </w:p>
    <w:p w14:paraId="41ACBE97" w14:textId="77777777" w:rsidR="00B720E8" w:rsidRPr="00B720E8" w:rsidRDefault="00B720E8" w:rsidP="00154E06">
      <w:pPr>
        <w:pStyle w:val="a5"/>
        <w:numPr>
          <w:ilvl w:val="0"/>
          <w:numId w:val="6"/>
        </w:numPr>
        <w:ind w:left="0" w:firstLine="709"/>
      </w:pPr>
      <w:r w:rsidRPr="00B720E8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1B187648" w14:textId="77777777" w:rsidR="00B720E8" w:rsidRPr="00B720E8" w:rsidRDefault="00B720E8" w:rsidP="00154E06">
      <w:pPr>
        <w:pStyle w:val="a5"/>
        <w:ind w:firstLine="709"/>
        <w:jc w:val="both"/>
      </w:pPr>
    </w:p>
    <w:p w14:paraId="147E7051" w14:textId="77777777" w:rsidR="00B720E8" w:rsidRPr="00B720E8" w:rsidRDefault="00B720E8" w:rsidP="00154E06">
      <w:pPr>
        <w:pStyle w:val="a5"/>
        <w:ind w:firstLine="709"/>
        <w:jc w:val="both"/>
      </w:pPr>
    </w:p>
    <w:p w14:paraId="51A783D4" w14:textId="77777777" w:rsidR="00B720E8" w:rsidRPr="00B720E8" w:rsidRDefault="00B720E8" w:rsidP="00154E06">
      <w:pPr>
        <w:pStyle w:val="a5"/>
        <w:ind w:firstLine="709"/>
        <w:jc w:val="both"/>
      </w:pPr>
    </w:p>
    <w:p w14:paraId="227942E5" w14:textId="77777777" w:rsidR="00C114CA" w:rsidRPr="00B720E8" w:rsidRDefault="00C114CA" w:rsidP="00154E0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114CA" w:rsidRPr="00B720E8" w:rsidSect="00154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EDB6F" w14:textId="77777777" w:rsidR="00EC7DE9" w:rsidRDefault="00EC7DE9">
      <w:pPr>
        <w:spacing w:after="0" w:line="240" w:lineRule="auto"/>
      </w:pPr>
      <w:r>
        <w:separator/>
      </w:r>
    </w:p>
  </w:endnote>
  <w:endnote w:type="continuationSeparator" w:id="0">
    <w:p w14:paraId="3D3D67A0" w14:textId="77777777" w:rsidR="00EC7DE9" w:rsidRDefault="00EC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A354" w14:textId="77777777" w:rsidR="00B720E8" w:rsidRDefault="00B720E8">
    <w:pPr>
      <w:pStyle w:val="1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F8256" w14:textId="77777777" w:rsidR="00EC7DE9" w:rsidRDefault="00EC7DE9">
      <w:pPr>
        <w:spacing w:after="0" w:line="240" w:lineRule="auto"/>
      </w:pPr>
      <w:r>
        <w:separator/>
      </w:r>
    </w:p>
  </w:footnote>
  <w:footnote w:type="continuationSeparator" w:id="0">
    <w:p w14:paraId="7A9B6CC1" w14:textId="77777777" w:rsidR="00EC7DE9" w:rsidRDefault="00EC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C951337"/>
    <w:multiLevelType w:val="multilevel"/>
    <w:tmpl w:val="C074B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17482A"/>
    <w:multiLevelType w:val="hybridMultilevel"/>
    <w:tmpl w:val="6B063AB0"/>
    <w:lvl w:ilvl="0" w:tplc="C2B0933E">
      <w:numFmt w:val="bullet"/>
      <w:lvlText w:val="•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0A970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E0E6907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3B36D08A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plc="C85C1A3C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plc="BA36189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AE4C1412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5928D87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1954056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50B5CCE"/>
    <w:multiLevelType w:val="multilevel"/>
    <w:tmpl w:val="2C7A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7" w15:restartNumberingAfterBreak="0">
    <w:nsid w:val="5EF1025D"/>
    <w:multiLevelType w:val="hybridMultilevel"/>
    <w:tmpl w:val="CBC4A214"/>
    <w:lvl w:ilvl="0" w:tplc="7E0E6612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4B694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D76E2182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FA145DB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FEDA8FCC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25A45BBC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A21CB1F4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75269E1C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2AD2208E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FE"/>
    <w:rsid w:val="00055C1D"/>
    <w:rsid w:val="00154E06"/>
    <w:rsid w:val="002816E7"/>
    <w:rsid w:val="00462606"/>
    <w:rsid w:val="00634A2A"/>
    <w:rsid w:val="006A13FE"/>
    <w:rsid w:val="006E77D3"/>
    <w:rsid w:val="00724761"/>
    <w:rsid w:val="00837DA2"/>
    <w:rsid w:val="008809D0"/>
    <w:rsid w:val="009601C2"/>
    <w:rsid w:val="00B720E8"/>
    <w:rsid w:val="00C114CA"/>
    <w:rsid w:val="00C264E7"/>
    <w:rsid w:val="00CA47F4"/>
    <w:rsid w:val="00E423F6"/>
    <w:rsid w:val="00E4526D"/>
    <w:rsid w:val="00E51F59"/>
    <w:rsid w:val="00E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DFC1"/>
  <w15:chartTrackingRefBased/>
  <w15:docId w15:val="{D9CC7393-2C6D-4C23-B084-B8A2741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6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7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B72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72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720E8"/>
    <w:rPr>
      <w:b/>
      <w:bCs/>
    </w:rPr>
  </w:style>
  <w:style w:type="paragraph" w:styleId="1">
    <w:name w:val="toc 1"/>
    <w:basedOn w:val="a"/>
    <w:uiPriority w:val="1"/>
    <w:qFormat/>
    <w:rsid w:val="00B720E8"/>
    <w:pPr>
      <w:widowControl w:val="0"/>
      <w:autoSpaceDE w:val="0"/>
      <w:autoSpaceDN w:val="0"/>
      <w:spacing w:after="0" w:line="240" w:lineRule="auto"/>
      <w:ind w:left="526" w:hanging="393"/>
    </w:pPr>
    <w:rPr>
      <w:rFonts w:ascii="Trebuchet MS" w:eastAsia="Trebuchet MS" w:hAnsi="Trebuchet MS" w:cs="Trebuchet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A8E5-1105-4F3F-98CF-4FBC727B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2024-11-30T05:06:00Z</dcterms:created>
  <dcterms:modified xsi:type="dcterms:W3CDTF">2024-11-30T05:06:00Z</dcterms:modified>
</cp:coreProperties>
</file>