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67E24" w14:textId="77777777" w:rsidR="00966CD2" w:rsidRPr="00A10184" w:rsidRDefault="00966CD2" w:rsidP="00966CD2">
      <w:pPr>
        <w:jc w:val="center"/>
      </w:pPr>
      <w:r w:rsidRPr="00A10184">
        <w:t>Министерство образования и науки Челябинской области</w:t>
      </w:r>
    </w:p>
    <w:p w14:paraId="2BD1E287" w14:textId="77777777" w:rsidR="00966CD2" w:rsidRPr="00A10184" w:rsidRDefault="00966CD2" w:rsidP="00966CD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2DEC1868" w14:textId="77777777" w:rsidR="00966CD2" w:rsidRPr="00A10184" w:rsidRDefault="00966CD2" w:rsidP="00966CD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55710C92" w14:textId="77777777" w:rsidR="00966CD2" w:rsidRPr="00A10184" w:rsidRDefault="00966CD2" w:rsidP="00966CD2">
      <w:pPr>
        <w:jc w:val="center"/>
      </w:pPr>
      <w:r w:rsidRPr="00A10184">
        <w:t>(ГБПОУ «ВАТТ-ККК»)</w:t>
      </w:r>
    </w:p>
    <w:p w14:paraId="6CFC1F1E" w14:textId="77777777" w:rsidR="00966CD2" w:rsidRPr="00A10184" w:rsidRDefault="00966CD2" w:rsidP="00966CD2">
      <w:pPr>
        <w:shd w:val="clear" w:color="auto" w:fill="FFFFFF"/>
        <w:tabs>
          <w:tab w:val="left" w:pos="3298"/>
        </w:tabs>
        <w:jc w:val="center"/>
      </w:pPr>
    </w:p>
    <w:p w14:paraId="1F42B930" w14:textId="77777777" w:rsidR="00966CD2" w:rsidRPr="00A10184" w:rsidRDefault="00966CD2" w:rsidP="00966CD2">
      <w:pPr>
        <w:shd w:val="clear" w:color="auto" w:fill="FFFFFF"/>
        <w:tabs>
          <w:tab w:val="left" w:pos="3298"/>
        </w:tabs>
        <w:jc w:val="center"/>
      </w:pPr>
    </w:p>
    <w:p w14:paraId="5DC72081" w14:textId="77777777" w:rsidR="00966CD2" w:rsidRPr="00A10184" w:rsidRDefault="00966CD2" w:rsidP="00966CD2">
      <w:pPr>
        <w:shd w:val="clear" w:color="auto" w:fill="FFFFFF"/>
        <w:tabs>
          <w:tab w:val="left" w:pos="3298"/>
        </w:tabs>
        <w:jc w:val="center"/>
      </w:pPr>
    </w:p>
    <w:p w14:paraId="3B36EC4D" w14:textId="77777777" w:rsidR="00966CD2" w:rsidRPr="00A10184" w:rsidRDefault="00966CD2" w:rsidP="00966C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5140DFB" w14:textId="77777777" w:rsidR="00966CD2" w:rsidRPr="00A10184" w:rsidRDefault="00966CD2" w:rsidP="00966CD2">
      <w:pPr>
        <w:shd w:val="clear" w:color="auto" w:fill="FFFFFF"/>
        <w:jc w:val="right"/>
        <w:rPr>
          <w:b/>
          <w:bCs/>
          <w:spacing w:val="1"/>
        </w:rPr>
      </w:pPr>
    </w:p>
    <w:p w14:paraId="2D691F04" w14:textId="77777777" w:rsidR="00966CD2" w:rsidRPr="00A10184" w:rsidRDefault="00966CD2" w:rsidP="00966CD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34D7A536" w14:textId="77777777" w:rsidR="00966CD2" w:rsidRPr="00A10184" w:rsidRDefault="00966CD2" w:rsidP="00966CD2">
      <w:pPr>
        <w:shd w:val="clear" w:color="auto" w:fill="FFFFFF"/>
        <w:spacing w:before="100" w:beforeAutospacing="1"/>
        <w:jc w:val="center"/>
      </w:pPr>
    </w:p>
    <w:p w14:paraId="4FE9CA67" w14:textId="77777777" w:rsidR="00966CD2" w:rsidRPr="00A10184" w:rsidRDefault="00966CD2" w:rsidP="00966CD2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5706BDB0" w14:textId="77777777" w:rsidR="00966CD2" w:rsidRPr="00A10184" w:rsidRDefault="00966CD2" w:rsidP="00966CD2"/>
    <w:p w14:paraId="38A7F4D6" w14:textId="77777777" w:rsidR="00966CD2" w:rsidRPr="00A10184" w:rsidRDefault="00966CD2" w:rsidP="00966CD2"/>
    <w:p w14:paraId="1E687ECD" w14:textId="77777777" w:rsidR="00966CD2" w:rsidRPr="00A10184" w:rsidRDefault="00966CD2" w:rsidP="00966CD2"/>
    <w:p w14:paraId="29D535C5" w14:textId="77777777" w:rsidR="00966CD2" w:rsidRPr="00870003" w:rsidRDefault="00966CD2" w:rsidP="00966CD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870003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14:paraId="737CA25A" w14:textId="48E79046" w:rsidR="00966CD2" w:rsidRPr="00870003" w:rsidRDefault="00966CD2" w:rsidP="00966CD2">
      <w:pPr>
        <w:pStyle w:val="2"/>
        <w:jc w:val="center"/>
        <w:rPr>
          <w:rFonts w:ascii="Times New Roman" w:hAnsi="Times New Roman" w:cs="Times New Roman"/>
          <w:i w:val="0"/>
        </w:rPr>
      </w:pPr>
      <w:r w:rsidRPr="00870003">
        <w:rPr>
          <w:rFonts w:ascii="Times New Roman" w:hAnsi="Times New Roman" w:cs="Times New Roman"/>
          <w:i w:val="0"/>
          <w:iCs w:val="0"/>
        </w:rPr>
        <w:t>ОУД.0</w:t>
      </w:r>
      <w:r>
        <w:rPr>
          <w:rFonts w:ascii="Times New Roman" w:hAnsi="Times New Roman" w:cs="Times New Roman"/>
          <w:i w:val="0"/>
          <w:iCs w:val="0"/>
        </w:rPr>
        <w:t>5 ИНФОРМАТИКА</w:t>
      </w:r>
      <w:r w:rsidR="000914AD">
        <w:rPr>
          <w:rFonts w:ascii="Times New Roman" w:hAnsi="Times New Roman" w:cs="Times New Roman"/>
          <w:i w:val="0"/>
          <w:iCs w:val="0"/>
        </w:rPr>
        <w:t>/АДАПТАЦИОННАЯ ИНФОРМАТИКА</w:t>
      </w:r>
    </w:p>
    <w:p w14:paraId="0F6D4418" w14:textId="77777777" w:rsidR="00966CD2" w:rsidRDefault="00966CD2" w:rsidP="00966CD2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sz w:val="28"/>
          <w:szCs w:val="28"/>
        </w:rPr>
        <w:t xml:space="preserve">       </w:t>
      </w: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14:paraId="6DDA07AF" w14:textId="77777777" w:rsidR="00966CD2" w:rsidRDefault="00966CD2" w:rsidP="00966CD2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14:paraId="6065C2E7" w14:textId="77777777" w:rsidR="00966CD2" w:rsidRPr="00870003" w:rsidRDefault="00966CD2" w:rsidP="00966CD2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14:paraId="3AF2FB59" w14:textId="77777777" w:rsidR="00966CD2" w:rsidRDefault="00966CD2" w:rsidP="00966CD2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14:paraId="16A16099" w14:textId="77777777" w:rsidR="00966CD2" w:rsidRDefault="00966CD2" w:rsidP="00966CD2">
      <w:pPr>
        <w:jc w:val="center"/>
        <w:rPr>
          <w:b/>
          <w:sz w:val="28"/>
          <w:szCs w:val="28"/>
          <w:highlight w:val="yellow"/>
        </w:rPr>
      </w:pPr>
    </w:p>
    <w:p w14:paraId="48038A33" w14:textId="77777777" w:rsidR="00966CD2" w:rsidRPr="00870003" w:rsidRDefault="00966CD2" w:rsidP="00966CD2">
      <w:pPr>
        <w:jc w:val="center"/>
        <w:rPr>
          <w:b/>
          <w:bCs/>
          <w:sz w:val="28"/>
          <w:szCs w:val="28"/>
        </w:rPr>
      </w:pPr>
      <w:r w:rsidRPr="00A308A0">
        <w:rPr>
          <w:b/>
          <w:sz w:val="28"/>
          <w:szCs w:val="28"/>
        </w:rPr>
        <w:t>35.01.27 Мастер сельскохозяйственного производства</w:t>
      </w:r>
    </w:p>
    <w:p w14:paraId="4AD99E58" w14:textId="77777777" w:rsidR="00966CD2" w:rsidRPr="00870003" w:rsidRDefault="00966CD2" w:rsidP="00966CD2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 xml:space="preserve"> (базовый уровень)</w:t>
      </w:r>
    </w:p>
    <w:p w14:paraId="199C6B51" w14:textId="77777777" w:rsidR="00966CD2" w:rsidRPr="00A10184" w:rsidRDefault="00966CD2" w:rsidP="00966CD2"/>
    <w:p w14:paraId="20CDB1A2" w14:textId="77777777" w:rsidR="00966CD2" w:rsidRPr="00A10184" w:rsidRDefault="00966CD2" w:rsidP="00966CD2">
      <w:pPr>
        <w:tabs>
          <w:tab w:val="left" w:pos="6125"/>
        </w:tabs>
      </w:pPr>
    </w:p>
    <w:p w14:paraId="0E2457F7" w14:textId="77777777" w:rsidR="00966CD2" w:rsidRPr="00A10184" w:rsidRDefault="00966CD2" w:rsidP="00966CD2">
      <w:pPr>
        <w:tabs>
          <w:tab w:val="left" w:pos="6125"/>
        </w:tabs>
      </w:pPr>
    </w:p>
    <w:p w14:paraId="234F567B" w14:textId="77777777" w:rsidR="00966CD2" w:rsidRPr="00A10184" w:rsidRDefault="00966CD2" w:rsidP="00966CD2">
      <w:pPr>
        <w:tabs>
          <w:tab w:val="left" w:pos="6125"/>
        </w:tabs>
      </w:pPr>
    </w:p>
    <w:p w14:paraId="35B5658E" w14:textId="77777777" w:rsidR="00966CD2" w:rsidRPr="00A10184" w:rsidRDefault="00966CD2" w:rsidP="00966CD2">
      <w:pPr>
        <w:tabs>
          <w:tab w:val="left" w:pos="6125"/>
        </w:tabs>
      </w:pPr>
    </w:p>
    <w:p w14:paraId="0B05CD42" w14:textId="77777777" w:rsidR="00966CD2" w:rsidRPr="00A10184" w:rsidRDefault="00966CD2" w:rsidP="00966CD2">
      <w:pPr>
        <w:tabs>
          <w:tab w:val="left" w:pos="6125"/>
        </w:tabs>
      </w:pPr>
    </w:p>
    <w:p w14:paraId="78A01A31" w14:textId="77777777" w:rsidR="00966CD2" w:rsidRPr="00A10184" w:rsidRDefault="00966CD2" w:rsidP="00966CD2">
      <w:pPr>
        <w:tabs>
          <w:tab w:val="left" w:pos="6125"/>
        </w:tabs>
      </w:pPr>
    </w:p>
    <w:p w14:paraId="3119B300" w14:textId="77777777" w:rsidR="00966CD2" w:rsidRPr="00A10184" w:rsidRDefault="00966CD2" w:rsidP="00966CD2">
      <w:pPr>
        <w:tabs>
          <w:tab w:val="left" w:pos="6125"/>
        </w:tabs>
      </w:pPr>
    </w:p>
    <w:p w14:paraId="41F4E1BD" w14:textId="77777777" w:rsidR="00966CD2" w:rsidRDefault="00966CD2" w:rsidP="00966CD2">
      <w:pPr>
        <w:tabs>
          <w:tab w:val="left" w:pos="6125"/>
        </w:tabs>
      </w:pPr>
    </w:p>
    <w:p w14:paraId="6A84E839" w14:textId="77777777" w:rsidR="00966CD2" w:rsidRDefault="00966CD2" w:rsidP="00966CD2">
      <w:pPr>
        <w:tabs>
          <w:tab w:val="left" w:pos="6125"/>
        </w:tabs>
      </w:pPr>
    </w:p>
    <w:p w14:paraId="07CDC760" w14:textId="77777777" w:rsidR="00966CD2" w:rsidRDefault="00966CD2" w:rsidP="00966CD2">
      <w:pPr>
        <w:tabs>
          <w:tab w:val="left" w:pos="6125"/>
        </w:tabs>
      </w:pPr>
    </w:p>
    <w:p w14:paraId="7C665A3B" w14:textId="77777777" w:rsidR="00966CD2" w:rsidRDefault="00966CD2" w:rsidP="00966CD2">
      <w:pPr>
        <w:tabs>
          <w:tab w:val="left" w:pos="6125"/>
        </w:tabs>
      </w:pPr>
    </w:p>
    <w:p w14:paraId="7DA077A6" w14:textId="77777777" w:rsidR="00966CD2" w:rsidRDefault="00966CD2" w:rsidP="00966CD2">
      <w:pPr>
        <w:tabs>
          <w:tab w:val="left" w:pos="6125"/>
        </w:tabs>
      </w:pPr>
    </w:p>
    <w:p w14:paraId="101B2301" w14:textId="77777777" w:rsidR="00966CD2" w:rsidRDefault="00966CD2" w:rsidP="00966CD2">
      <w:pPr>
        <w:tabs>
          <w:tab w:val="left" w:pos="6125"/>
        </w:tabs>
      </w:pPr>
    </w:p>
    <w:p w14:paraId="7C1A8F0A" w14:textId="77777777" w:rsidR="00966CD2" w:rsidRDefault="00966CD2" w:rsidP="00966CD2">
      <w:pPr>
        <w:tabs>
          <w:tab w:val="left" w:pos="6125"/>
        </w:tabs>
      </w:pPr>
    </w:p>
    <w:p w14:paraId="21EE5CE2" w14:textId="77777777" w:rsidR="00966CD2" w:rsidRDefault="00966CD2" w:rsidP="00966CD2">
      <w:pPr>
        <w:tabs>
          <w:tab w:val="left" w:pos="6125"/>
        </w:tabs>
      </w:pPr>
    </w:p>
    <w:p w14:paraId="506E1375" w14:textId="77777777" w:rsidR="00966CD2" w:rsidRDefault="00966CD2" w:rsidP="00966CD2">
      <w:pPr>
        <w:tabs>
          <w:tab w:val="left" w:pos="6125"/>
        </w:tabs>
      </w:pPr>
    </w:p>
    <w:p w14:paraId="29ED42AD" w14:textId="77777777" w:rsidR="00966CD2" w:rsidRDefault="00966CD2" w:rsidP="00966CD2">
      <w:pPr>
        <w:tabs>
          <w:tab w:val="left" w:pos="6125"/>
        </w:tabs>
      </w:pPr>
    </w:p>
    <w:p w14:paraId="0E23B227" w14:textId="77777777" w:rsidR="00966CD2" w:rsidRDefault="00966CD2" w:rsidP="00966CD2">
      <w:pPr>
        <w:tabs>
          <w:tab w:val="left" w:pos="6125"/>
        </w:tabs>
      </w:pPr>
    </w:p>
    <w:p w14:paraId="0A764AB4" w14:textId="77777777" w:rsidR="00966CD2" w:rsidRDefault="00966CD2" w:rsidP="00966CD2">
      <w:pPr>
        <w:tabs>
          <w:tab w:val="left" w:pos="6125"/>
        </w:tabs>
      </w:pPr>
    </w:p>
    <w:p w14:paraId="771C8845" w14:textId="77777777" w:rsidR="00966CD2" w:rsidRDefault="00966CD2" w:rsidP="00966CD2">
      <w:pPr>
        <w:tabs>
          <w:tab w:val="left" w:pos="6125"/>
        </w:tabs>
      </w:pPr>
    </w:p>
    <w:p w14:paraId="1CA4B7B4" w14:textId="77777777" w:rsidR="00966CD2" w:rsidRDefault="00966CD2" w:rsidP="00966CD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14:paraId="17979FB0" w14:textId="15621129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6E390764" w14:textId="77777777" w:rsidR="00966CD2" w:rsidRDefault="00966CD2" w:rsidP="00EB4CDA">
      <w:pPr>
        <w:tabs>
          <w:tab w:val="left" w:pos="6125"/>
        </w:tabs>
        <w:jc w:val="center"/>
        <w:rPr>
          <w:bCs/>
        </w:rPr>
      </w:pPr>
    </w:p>
    <w:p w14:paraId="5B647FA1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0DEDCF3" w14:textId="77777777" w:rsidR="00966CD2" w:rsidRPr="00A308A0" w:rsidRDefault="00966CD2" w:rsidP="00966CD2">
      <w:pPr>
        <w:ind w:firstLine="709"/>
        <w:jc w:val="both"/>
      </w:pPr>
      <w:r w:rsidRPr="00A308A0">
        <w:rPr>
          <w:bCs/>
        </w:rPr>
        <w:lastRenderedPageBreak/>
        <w:t>Рабочая п</w:t>
      </w:r>
      <w:r w:rsidRPr="00A308A0">
        <w:t>рограмма учебной дисциплины</w:t>
      </w:r>
      <w:r w:rsidRPr="00A308A0">
        <w:rPr>
          <w:caps/>
        </w:rPr>
        <w:t xml:space="preserve"> </w:t>
      </w:r>
      <w:r w:rsidRPr="00A308A0">
        <w:t>разработана в соответствии с требованиями:</w:t>
      </w:r>
    </w:p>
    <w:p w14:paraId="40CF34B0" w14:textId="77777777" w:rsidR="00966CD2" w:rsidRPr="00A308A0" w:rsidRDefault="00966CD2" w:rsidP="00966CD2">
      <w:pPr>
        <w:pStyle w:val="af0"/>
        <w:numPr>
          <w:ilvl w:val="0"/>
          <w:numId w:val="11"/>
        </w:numPr>
        <w:ind w:left="0" w:firstLine="709"/>
        <w:jc w:val="both"/>
      </w:pPr>
      <w:r w:rsidRPr="00A308A0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A308A0">
        <w:rPr>
          <w:bCs/>
        </w:rPr>
        <w:t xml:space="preserve"> и дополнениями от: </w:t>
      </w:r>
      <w:r w:rsidRPr="00A308A0">
        <w:t>29 декабря 2014 г., 31 декабря 2015 г., 29 июня 2017 г., 24 сентября, 11 декабря 2020 г., 12 августа 2022 г., 27 декабря 2023 г.;</w:t>
      </w:r>
    </w:p>
    <w:p w14:paraId="682518AE" w14:textId="77777777" w:rsidR="00966CD2" w:rsidRPr="00A308A0" w:rsidRDefault="00966CD2" w:rsidP="00966CD2">
      <w:pPr>
        <w:pStyle w:val="af0"/>
        <w:numPr>
          <w:ilvl w:val="0"/>
          <w:numId w:val="10"/>
        </w:numPr>
        <w:ind w:left="0" w:firstLine="709"/>
        <w:jc w:val="both"/>
      </w:pPr>
      <w:r w:rsidRPr="00A308A0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A308A0">
        <w:rPr>
          <w:b/>
        </w:rPr>
        <w:t>35.01.27 Мастер сельскохозяйственного производства,</w:t>
      </w:r>
      <w:r w:rsidRPr="00A308A0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14:paraId="7230B5C2" w14:textId="77777777" w:rsidR="00966CD2" w:rsidRPr="00A308A0" w:rsidRDefault="00966CD2" w:rsidP="00966CD2">
      <w:pPr>
        <w:pStyle w:val="af0"/>
        <w:numPr>
          <w:ilvl w:val="0"/>
          <w:numId w:val="10"/>
        </w:numPr>
        <w:ind w:left="0" w:firstLine="709"/>
        <w:jc w:val="both"/>
      </w:pPr>
      <w:r w:rsidRPr="00A308A0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51B9B88E" w14:textId="77777777" w:rsidR="00966CD2" w:rsidRPr="00A308A0" w:rsidRDefault="00966CD2" w:rsidP="00966CD2">
      <w:pPr>
        <w:pStyle w:val="af0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 w:rsidRPr="00A308A0">
        <w:rPr>
          <w:rFonts w:ascii="YS Text" w:hAnsi="YS Text" w:hint="eastAsia"/>
          <w:color w:val="1A1A1A"/>
          <w:szCs w:val="28"/>
        </w:rPr>
        <w:t>Рекомендации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по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реализации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среднего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общего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образования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в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пределах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освоения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образовательной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программы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среднего</w:t>
      </w:r>
      <w:r w:rsidRPr="00A308A0">
        <w:rPr>
          <w:rFonts w:ascii="YS Text" w:hAnsi="YS Text"/>
          <w:color w:val="1A1A1A"/>
          <w:szCs w:val="28"/>
        </w:rPr>
        <w:t xml:space="preserve"> </w:t>
      </w:r>
      <w:r w:rsidRPr="00A308A0">
        <w:rPr>
          <w:rFonts w:ascii="YS Text" w:hAnsi="YS Text" w:hint="eastAsia"/>
          <w:color w:val="1A1A1A"/>
          <w:szCs w:val="28"/>
        </w:rPr>
        <w:t>профессионального</w:t>
      </w:r>
      <w:r w:rsidRPr="00A308A0">
        <w:rPr>
          <w:rFonts w:ascii="YS Text" w:hAnsi="YS Text"/>
          <w:color w:val="1A1A1A"/>
          <w:szCs w:val="28"/>
        </w:rPr>
        <w:t xml:space="preserve"> образования </w:t>
      </w:r>
      <w:r w:rsidRPr="00A308A0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5CE9FAC6" w14:textId="77777777" w:rsidR="00966CD2" w:rsidRPr="00A308A0" w:rsidRDefault="00966CD2" w:rsidP="00966CD2">
      <w:pPr>
        <w:pStyle w:val="af0"/>
        <w:numPr>
          <w:ilvl w:val="0"/>
          <w:numId w:val="8"/>
        </w:numPr>
        <w:ind w:left="0" w:firstLine="709"/>
        <w:jc w:val="both"/>
      </w:pPr>
      <w:r w:rsidRPr="00A308A0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A308A0">
        <w:rPr>
          <w:b/>
        </w:rPr>
        <w:t>«35.01.27 Мастер сельскохозяйственного производства»</w:t>
      </w:r>
      <w:r w:rsidRPr="00A308A0">
        <w:t>;</w:t>
      </w:r>
    </w:p>
    <w:p w14:paraId="174659F2" w14:textId="77777777" w:rsidR="00966CD2" w:rsidRPr="006E46FE" w:rsidRDefault="00966CD2" w:rsidP="00966CD2">
      <w:pPr>
        <w:pStyle w:val="af0"/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6E46FE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6E4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приказа Минпросвещения России от 01.02.2024 N 62</w:t>
        </w:r>
      </w:hyperlink>
      <w:r w:rsidRPr="006E46FE">
        <w:t xml:space="preserve">,  </w:t>
      </w:r>
      <w:r w:rsidRPr="006E46FE">
        <w:rPr>
          <w:shd w:val="clear" w:color="auto" w:fill="FFFFFF"/>
        </w:rPr>
        <w:t>  </w:t>
      </w:r>
      <w:hyperlink r:id="rId9" w:history="1">
        <w:r w:rsidRPr="006E4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приказа Минпросвещения России от 19.03.2024 N 171</w:t>
        </w:r>
      </w:hyperlink>
      <w:r w:rsidRPr="006E46FE">
        <w:t>)</w:t>
      </w:r>
      <w:r w:rsidRPr="006E46FE">
        <w:rPr>
          <w:shd w:val="clear" w:color="auto" w:fill="FFFFFF"/>
        </w:rPr>
        <w:t> </w:t>
      </w:r>
      <w:r w:rsidRPr="006E46FE">
        <w:t xml:space="preserve">; </w:t>
      </w:r>
    </w:p>
    <w:p w14:paraId="5DD0E661" w14:textId="77777777" w:rsidR="00966CD2" w:rsidRPr="00A308A0" w:rsidRDefault="00966CD2" w:rsidP="00966CD2">
      <w:pPr>
        <w:jc w:val="both"/>
        <w:rPr>
          <w:b/>
        </w:rPr>
      </w:pPr>
    </w:p>
    <w:p w14:paraId="3222F055" w14:textId="77777777" w:rsidR="00966CD2" w:rsidRPr="00A308A0" w:rsidRDefault="00966CD2" w:rsidP="00966CD2">
      <w:pPr>
        <w:jc w:val="both"/>
        <w:rPr>
          <w:spacing w:val="2"/>
        </w:rPr>
      </w:pPr>
      <w:r w:rsidRPr="00A308A0">
        <w:rPr>
          <w:b/>
        </w:rPr>
        <w:t>Организация – разработчик</w:t>
      </w:r>
      <w:r w:rsidRPr="00A308A0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16AAAB3" w14:textId="77777777" w:rsidR="00966CD2" w:rsidRPr="00A308A0" w:rsidRDefault="00966CD2" w:rsidP="00966CD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42342E1" w14:textId="77777777" w:rsidR="00966CD2" w:rsidRPr="00A308A0" w:rsidRDefault="00966CD2" w:rsidP="00966CD2">
      <w:pPr>
        <w:pStyle w:val="ac"/>
        <w:rPr>
          <w:b/>
        </w:rPr>
      </w:pPr>
      <w:r w:rsidRPr="00A308A0">
        <w:rPr>
          <w:b/>
        </w:rPr>
        <w:t xml:space="preserve">Рассмотрено и утверждено </w:t>
      </w:r>
    </w:p>
    <w:p w14:paraId="07C9B83D" w14:textId="77777777" w:rsidR="00966CD2" w:rsidRPr="00A308A0" w:rsidRDefault="00966CD2" w:rsidP="00966CD2">
      <w:pPr>
        <w:pStyle w:val="ac"/>
        <w:rPr>
          <w:b/>
        </w:rPr>
      </w:pPr>
      <w:r w:rsidRPr="00A308A0">
        <w:rPr>
          <w:b/>
        </w:rPr>
        <w:t>Протоколом педагогического совета</w:t>
      </w:r>
    </w:p>
    <w:p w14:paraId="60ADBCF9" w14:textId="77777777" w:rsidR="00966CD2" w:rsidRPr="00A308A0" w:rsidRDefault="00966CD2" w:rsidP="00966CD2">
      <w:pPr>
        <w:pStyle w:val="ac"/>
        <w:rPr>
          <w:b/>
        </w:rPr>
      </w:pPr>
      <w:r w:rsidRPr="00A308A0">
        <w:rPr>
          <w:b/>
        </w:rPr>
        <w:t>ГБПОУ «ВАТТ-ККК»</w:t>
      </w:r>
    </w:p>
    <w:p w14:paraId="04377ADF" w14:textId="77777777" w:rsidR="00966CD2" w:rsidRPr="00A308A0" w:rsidRDefault="00966CD2" w:rsidP="00966CD2">
      <w:pPr>
        <w:pStyle w:val="ac"/>
        <w:rPr>
          <w:b/>
        </w:rPr>
      </w:pPr>
      <w:r w:rsidRPr="00A308A0">
        <w:rPr>
          <w:b/>
        </w:rPr>
        <w:t>Протокол № 7 от 28.06.2024 г.</w:t>
      </w:r>
    </w:p>
    <w:p w14:paraId="5F716B64" w14:textId="77777777" w:rsidR="00966CD2" w:rsidRPr="00A308A0" w:rsidRDefault="00966CD2" w:rsidP="00966CD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1D31C5E1" w14:textId="0BA16EB2" w:rsidR="00966CD2" w:rsidRPr="00A10184" w:rsidRDefault="00966CD2" w:rsidP="00966CD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308A0">
        <w:t>Разработчик:</w:t>
      </w:r>
      <w:r w:rsidRPr="00A10184">
        <w:t xml:space="preserve"> </w:t>
      </w:r>
      <w:r>
        <w:t>Миргазов А.Ю. преподаватель</w:t>
      </w:r>
    </w:p>
    <w:p w14:paraId="5D8DC467" w14:textId="14F92029" w:rsidR="00716F3C" w:rsidRDefault="00716F3C" w:rsidP="00881B92"/>
    <w:p w14:paraId="345389C1" w14:textId="77777777" w:rsidR="00966CD2" w:rsidRPr="00A10184" w:rsidRDefault="00966CD2" w:rsidP="00881B92"/>
    <w:p w14:paraId="22B49589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7080CA4" w14:textId="77777777" w:rsidR="006E46FE" w:rsidRDefault="006E46FE" w:rsidP="00EB4CDA">
      <w:pPr>
        <w:spacing w:after="200" w:line="276" w:lineRule="auto"/>
        <w:jc w:val="center"/>
        <w:rPr>
          <w:b/>
        </w:rPr>
      </w:pPr>
    </w:p>
    <w:p w14:paraId="7AD9C4EB" w14:textId="77777777" w:rsidR="006E46FE" w:rsidRDefault="006E46FE" w:rsidP="00EB4CDA">
      <w:pPr>
        <w:spacing w:after="200" w:line="276" w:lineRule="auto"/>
        <w:jc w:val="center"/>
        <w:rPr>
          <w:b/>
        </w:rPr>
      </w:pPr>
    </w:p>
    <w:p w14:paraId="0F64674E" w14:textId="77777777" w:rsidR="006E46FE" w:rsidRDefault="006E46FE" w:rsidP="00EB4CDA">
      <w:pPr>
        <w:spacing w:after="200" w:line="276" w:lineRule="auto"/>
        <w:jc w:val="center"/>
        <w:rPr>
          <w:b/>
        </w:rPr>
      </w:pPr>
    </w:p>
    <w:p w14:paraId="19DBDF99" w14:textId="77777777" w:rsidR="006E46FE" w:rsidRDefault="006E46FE" w:rsidP="00EB4CDA">
      <w:pPr>
        <w:spacing w:after="200" w:line="276" w:lineRule="auto"/>
        <w:jc w:val="center"/>
        <w:rPr>
          <w:b/>
        </w:rPr>
      </w:pPr>
    </w:p>
    <w:p w14:paraId="231DB644" w14:textId="77777777" w:rsidR="006E46FE" w:rsidRDefault="006E46FE" w:rsidP="00EB4CDA">
      <w:pPr>
        <w:spacing w:after="200" w:line="276" w:lineRule="auto"/>
        <w:jc w:val="center"/>
        <w:rPr>
          <w:b/>
        </w:rPr>
      </w:pPr>
    </w:p>
    <w:p w14:paraId="72A0AA89" w14:textId="77777777" w:rsidR="00EB4CDA" w:rsidRPr="009D74B9" w:rsidRDefault="00EB4CDA" w:rsidP="00EB4CDA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14:paraId="18BB3272" w14:textId="77777777" w:rsidR="00EB4CDA" w:rsidRPr="009D74B9" w:rsidRDefault="00EB4CDA" w:rsidP="00EB4CDA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EB4CDA" w:rsidRPr="009D74B9" w14:paraId="2A873FB0" w14:textId="77777777" w:rsidTr="00BC3F7A">
        <w:tc>
          <w:tcPr>
            <w:tcW w:w="8330" w:type="dxa"/>
            <w:gridSpan w:val="2"/>
          </w:tcPr>
          <w:p w14:paraId="608B0FCF" w14:textId="77777777" w:rsidR="00EB4CDA" w:rsidRPr="009D74B9" w:rsidRDefault="00EB4CDA" w:rsidP="00BC3F7A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14:paraId="51EA7494" w14:textId="77777777" w:rsidR="00EB4CDA" w:rsidRPr="009D74B9" w:rsidRDefault="00EB4CDA" w:rsidP="00BC3F7A">
            <w:pPr>
              <w:jc w:val="center"/>
              <w:rPr>
                <w:b/>
              </w:rPr>
            </w:pPr>
          </w:p>
        </w:tc>
      </w:tr>
      <w:tr w:rsidR="00EB4CDA" w:rsidRPr="009D74B9" w14:paraId="747BBC21" w14:textId="77777777" w:rsidTr="00BC3F7A">
        <w:trPr>
          <w:trHeight w:val="592"/>
        </w:trPr>
        <w:tc>
          <w:tcPr>
            <w:tcW w:w="8330" w:type="dxa"/>
            <w:gridSpan w:val="2"/>
          </w:tcPr>
          <w:p w14:paraId="21A30853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14:paraId="06831346" w14:textId="77777777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 стр. 4</w:t>
            </w:r>
          </w:p>
          <w:p w14:paraId="6D8723F7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1A8E44D2" w14:textId="77777777" w:rsidTr="00BC3F7A">
        <w:tc>
          <w:tcPr>
            <w:tcW w:w="8330" w:type="dxa"/>
            <w:gridSpan w:val="2"/>
          </w:tcPr>
          <w:p w14:paraId="49ED3280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14:paraId="2BB743B9" w14:textId="5CE4B3F3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стр. </w:t>
            </w:r>
            <w:r w:rsidR="00EF4CAD" w:rsidRPr="00EF4CAD">
              <w:rPr>
                <w:b/>
              </w:rPr>
              <w:t>17</w:t>
            </w:r>
          </w:p>
          <w:p w14:paraId="30ADE746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4F9EC693" w14:textId="77777777" w:rsidTr="00BC3F7A">
        <w:trPr>
          <w:trHeight w:val="670"/>
        </w:trPr>
        <w:tc>
          <w:tcPr>
            <w:tcW w:w="8330" w:type="dxa"/>
            <w:gridSpan w:val="2"/>
          </w:tcPr>
          <w:p w14:paraId="5EF2DE57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26489656" w14:textId="608AFF7F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  стр. </w:t>
            </w:r>
            <w:r w:rsidR="00EF4CAD" w:rsidRPr="00EF4CAD">
              <w:rPr>
                <w:b/>
              </w:rPr>
              <w:t>2</w:t>
            </w:r>
            <w:r w:rsidR="00C32FC4">
              <w:rPr>
                <w:b/>
              </w:rPr>
              <w:t>5</w:t>
            </w:r>
          </w:p>
          <w:p w14:paraId="49BC15D7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4AC02EF2" w14:textId="77777777" w:rsidTr="00BC3F7A">
        <w:tc>
          <w:tcPr>
            <w:tcW w:w="8330" w:type="dxa"/>
            <w:gridSpan w:val="2"/>
          </w:tcPr>
          <w:p w14:paraId="1934DDB5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1C2A163D" w14:textId="61581109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стр. </w:t>
            </w:r>
            <w:r w:rsidR="00EF4CAD" w:rsidRPr="00EF4CAD">
              <w:rPr>
                <w:b/>
              </w:rPr>
              <w:t>2</w:t>
            </w:r>
            <w:r w:rsidR="00C32FC4">
              <w:rPr>
                <w:b/>
              </w:rPr>
              <w:t>6</w:t>
            </w:r>
          </w:p>
          <w:p w14:paraId="15A3DF74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6838831C" w14:textId="77777777" w:rsidTr="00BC3F7A">
        <w:tc>
          <w:tcPr>
            <w:tcW w:w="8330" w:type="dxa"/>
            <w:gridSpan w:val="2"/>
          </w:tcPr>
          <w:p w14:paraId="49D5D088" w14:textId="77777777" w:rsidR="00EB4CDA" w:rsidRPr="009D74B9" w:rsidRDefault="00EB4CDA" w:rsidP="00BC3F7A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14:paraId="2AADCA59" w14:textId="77777777" w:rsidR="00EB4CDA" w:rsidRPr="009D74B9" w:rsidRDefault="00EB4CDA" w:rsidP="00BC3F7A">
            <w:pPr>
              <w:rPr>
                <w:b/>
                <w:highlight w:val="yellow"/>
              </w:rPr>
            </w:pPr>
          </w:p>
        </w:tc>
      </w:tr>
      <w:tr w:rsidR="00EB4CDA" w:rsidRPr="009D74B9" w14:paraId="04D37DB5" w14:textId="77777777" w:rsidTr="00BC3F7A">
        <w:trPr>
          <w:gridAfter w:val="1"/>
          <w:wAfter w:w="392" w:type="dxa"/>
        </w:trPr>
        <w:tc>
          <w:tcPr>
            <w:tcW w:w="7501" w:type="dxa"/>
          </w:tcPr>
          <w:p w14:paraId="5B0AADA6" w14:textId="77777777" w:rsidR="00EB4CDA" w:rsidRPr="009D74B9" w:rsidRDefault="00EB4CDA" w:rsidP="00BC3F7A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14:paraId="43B4A966" w14:textId="77777777" w:rsidR="00EB4CDA" w:rsidRPr="009D74B9" w:rsidRDefault="00EB4CDA" w:rsidP="00BC3F7A">
            <w:pPr>
              <w:rPr>
                <w:b/>
              </w:rPr>
            </w:pPr>
          </w:p>
        </w:tc>
      </w:tr>
    </w:tbl>
    <w:p w14:paraId="408A3F74" w14:textId="77777777" w:rsidR="00EB4CDA" w:rsidRDefault="00EB4CDA" w:rsidP="00EB4CDA">
      <w:pPr>
        <w:jc w:val="both"/>
      </w:pPr>
    </w:p>
    <w:p w14:paraId="12B10F8C" w14:textId="77777777" w:rsidR="00EB4CDA" w:rsidRPr="00A10184" w:rsidRDefault="00EB4CDA" w:rsidP="00EB4CDA">
      <w:pPr>
        <w:jc w:val="both"/>
      </w:pPr>
    </w:p>
    <w:p w14:paraId="2DAE2F7F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E60F97A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94F64BC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5D8489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56620A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9FF5EF0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4EA06D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1151E14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122FB30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AF4754D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23CEB88" w14:textId="34ABF8FF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966CD2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2624B90B" w14:textId="44FD2448" w:rsidR="00FB4CC4" w:rsidRPr="00A10184" w:rsidRDefault="006C22F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ИНФОРМАТИКА</w:t>
      </w:r>
    </w:p>
    <w:p w14:paraId="69DB9F8E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2A07DD40" w14:textId="2FC3A951" w:rsidR="006E46FE" w:rsidRDefault="00526B7F" w:rsidP="006E46FE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F337E2">
        <w:t>ОУД</w:t>
      </w:r>
      <w:r w:rsidRPr="00A10184">
        <w:t>.0</w:t>
      </w:r>
      <w:r w:rsidR="006C22F4">
        <w:t>5</w:t>
      </w:r>
      <w:r w:rsidRPr="00A10184">
        <w:t xml:space="preserve"> </w:t>
      </w:r>
      <w:r w:rsidR="006C22F4">
        <w:t>Информатика</w:t>
      </w:r>
      <w:r w:rsidR="00CD2407" w:rsidRPr="00A10184">
        <w:t xml:space="preserve"> </w:t>
      </w:r>
      <w:r w:rsidR="006E46FE">
        <w:t xml:space="preserve">является частью общеобразовательного цикла, программы подготовки квалифицированных рабочих и служащих среднего звена (далее – ППКРС) </w:t>
      </w:r>
      <w:r w:rsidR="00C32FC4" w:rsidRPr="00A10184">
        <w:t xml:space="preserve">по </w:t>
      </w:r>
      <w:r w:rsidR="00C32FC4">
        <w:t xml:space="preserve">профессии </w:t>
      </w:r>
      <w:r w:rsidR="006E46FE">
        <w:rPr>
          <w:b/>
        </w:rPr>
        <w:t>35.01.27 «Мастер сельскохозяйственного производства».</w:t>
      </w:r>
    </w:p>
    <w:p w14:paraId="0ABF9AFF" w14:textId="77777777" w:rsidR="006E46FE" w:rsidRDefault="006E46FE" w:rsidP="006E46FE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14:paraId="7877FA31" w14:textId="0A52EAD6" w:rsidR="00FB4CC4" w:rsidRPr="00A10184" w:rsidRDefault="00FB4CC4" w:rsidP="006E46FE">
      <w:pPr>
        <w:ind w:firstLine="567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6C22F4">
        <w:t>Информатика</w:t>
      </w:r>
      <w:r w:rsidRPr="00A10184">
        <w:t xml:space="preserve">» входит в цикл общеобразовательных дисциплин.  </w:t>
      </w:r>
    </w:p>
    <w:p w14:paraId="2DC61E9E" w14:textId="77777777" w:rsidR="00FB4CC4" w:rsidRPr="00A10184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14:paraId="24914DC5" w14:textId="63E96CEC" w:rsidR="00D20736" w:rsidRDefault="002E2627" w:rsidP="008B3AB5">
      <w:pPr>
        <w:pStyle w:val="ac"/>
        <w:ind w:firstLine="567"/>
        <w:contextualSpacing/>
        <w:jc w:val="both"/>
      </w:pPr>
      <w:r>
        <w:t xml:space="preserve">Изучение </w:t>
      </w:r>
      <w:r w:rsidR="006C22F4">
        <w:t>информатики</w:t>
      </w:r>
      <w:r>
        <w:t xml:space="preserve">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14:paraId="75614525" w14:textId="3DA5B2C6" w:rsidR="00D20736" w:rsidRDefault="006C22F4" w:rsidP="008B3AB5">
      <w:pPr>
        <w:pStyle w:val="ac"/>
        <w:contextualSpacing/>
        <w:jc w:val="both"/>
      </w:pPr>
      <w: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системах, овладение умениями применять, анализировать, преобразовывать </w:t>
      </w:r>
      <w:r w:rsidR="00E90E3D">
        <w:t xml:space="preserve">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 </w:t>
      </w:r>
    </w:p>
    <w:p w14:paraId="54337AD9" w14:textId="4238EC41" w:rsidR="0068020D" w:rsidRDefault="0068020D" w:rsidP="0068020D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B52B46">
        <w:rPr>
          <w:b/>
        </w:rPr>
        <w:t>Информатика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14:paraId="55FCB88A" w14:textId="77777777" w:rsidR="0068020D" w:rsidRPr="002E2627" w:rsidRDefault="0068020D" w:rsidP="0068020D">
      <w:pPr>
        <w:pStyle w:val="ac"/>
        <w:ind w:firstLine="709"/>
        <w:contextualSpacing/>
        <w:jc w:val="both"/>
        <w:rPr>
          <w:b/>
        </w:rPr>
      </w:pPr>
    </w:p>
    <w:p w14:paraId="3F27632F" w14:textId="68A9C5DF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ЛИЧНОСТНЫЕ РЕЗУЛЬТАТЫ</w:t>
      </w:r>
    </w:p>
    <w:p w14:paraId="5418F68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79593321" w14:textId="3BDE4776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Личностные результаты отражают готовность и способность обучающихся</w:t>
      </w:r>
      <w:r w:rsidR="007867D8">
        <w:rPr>
          <w:bCs/>
        </w:rPr>
        <w:t xml:space="preserve"> </w:t>
      </w:r>
      <w:r w:rsidRPr="0068020D">
        <w:rPr>
          <w:bCs/>
        </w:rPr>
        <w:t>руководствоваться сформированной внутренней позицией личности, системой</w:t>
      </w:r>
      <w:r w:rsidR="007867D8">
        <w:rPr>
          <w:bCs/>
        </w:rPr>
        <w:t xml:space="preserve"> </w:t>
      </w:r>
      <w:r w:rsidRPr="0068020D">
        <w:rPr>
          <w:bCs/>
        </w:rPr>
        <w:t>ценностных ориентаций, позитивных внутренних убеждений, соответствующих</w:t>
      </w:r>
      <w:r w:rsidR="007867D8">
        <w:rPr>
          <w:bCs/>
        </w:rPr>
        <w:t xml:space="preserve"> </w:t>
      </w:r>
      <w:r w:rsidRPr="0068020D">
        <w:rPr>
          <w:bCs/>
        </w:rPr>
        <w:t>традиционным ценностям российского общества, расширение жизненного опыта и</w:t>
      </w:r>
      <w:r w:rsidR="007867D8">
        <w:rPr>
          <w:bCs/>
        </w:rPr>
        <w:t xml:space="preserve"> </w:t>
      </w:r>
      <w:r w:rsidRPr="0068020D">
        <w:rPr>
          <w:bCs/>
        </w:rPr>
        <w:t>опыта деятельности в процессе реализации средствами учебного предмета</w:t>
      </w:r>
      <w:r w:rsidR="007867D8">
        <w:rPr>
          <w:bCs/>
        </w:rPr>
        <w:t xml:space="preserve"> </w:t>
      </w:r>
      <w:r w:rsidRPr="0068020D">
        <w:rPr>
          <w:bCs/>
        </w:rPr>
        <w:t>основных направлений воспитательной деятельности. В результате изучения</w:t>
      </w:r>
      <w:r w:rsidR="007867D8">
        <w:rPr>
          <w:bCs/>
        </w:rPr>
        <w:t xml:space="preserve"> </w:t>
      </w:r>
      <w:r w:rsidRPr="0068020D">
        <w:rPr>
          <w:bCs/>
        </w:rPr>
        <w:t>информатики на уровне среднего общего образования у обучающегося будут</w:t>
      </w:r>
      <w:r w:rsidR="007867D8">
        <w:rPr>
          <w:bCs/>
        </w:rPr>
        <w:t xml:space="preserve"> </w:t>
      </w:r>
      <w:r w:rsidRPr="0068020D">
        <w:rPr>
          <w:bCs/>
        </w:rPr>
        <w:t>сформированы следующие личностные результаты:</w:t>
      </w:r>
    </w:p>
    <w:p w14:paraId="6E0B840D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1) гражданского воспитания:</w:t>
      </w:r>
    </w:p>
    <w:p w14:paraId="7D40674B" w14:textId="3DEF34DA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осознание своих конституционных прав и обязанностей, уважение закона и</w:t>
      </w:r>
      <w:r w:rsidR="007867D8">
        <w:rPr>
          <w:bCs/>
        </w:rPr>
        <w:t xml:space="preserve"> </w:t>
      </w:r>
      <w:r w:rsidRPr="0068020D">
        <w:rPr>
          <w:bCs/>
        </w:rPr>
        <w:t>правопорядка, соблюдение основополагающих норм информационного права и</w:t>
      </w:r>
      <w:r w:rsidR="007867D8">
        <w:rPr>
          <w:bCs/>
        </w:rPr>
        <w:t xml:space="preserve"> </w:t>
      </w:r>
      <w:r w:rsidRPr="0068020D">
        <w:rPr>
          <w:bCs/>
        </w:rPr>
        <w:t>информационной безопасности;</w:t>
      </w:r>
      <w:r w:rsidR="007867D8">
        <w:rPr>
          <w:bCs/>
        </w:rPr>
        <w:t xml:space="preserve"> </w:t>
      </w:r>
      <w:r w:rsidRPr="0068020D">
        <w:rPr>
          <w:bCs/>
        </w:rPr>
        <w:t>готовность противостоять идеологии экстремизма, национализма,</w:t>
      </w:r>
      <w:r w:rsidR="007867D8">
        <w:rPr>
          <w:bCs/>
        </w:rPr>
        <w:t xml:space="preserve"> </w:t>
      </w:r>
      <w:r w:rsidRPr="0068020D">
        <w:rPr>
          <w:bCs/>
        </w:rPr>
        <w:t>ксенофобии, дискриминации по социальным, религиозным, расовым,</w:t>
      </w:r>
      <w:r w:rsidR="007867D8">
        <w:rPr>
          <w:bCs/>
        </w:rPr>
        <w:t xml:space="preserve"> </w:t>
      </w:r>
      <w:r w:rsidRPr="0068020D">
        <w:rPr>
          <w:bCs/>
        </w:rPr>
        <w:t>национальным признакам в виртуальном пространстве;</w:t>
      </w:r>
    </w:p>
    <w:p w14:paraId="2AC7AE5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2) патриотического воспитания:</w:t>
      </w:r>
    </w:p>
    <w:p w14:paraId="32DBDDDF" w14:textId="50AC312A" w:rsidR="0068020D" w:rsidRPr="007867D8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ценностное отношение к историческому наследию, достижениям России</w:t>
      </w:r>
      <w:r w:rsidR="007867D8">
        <w:rPr>
          <w:bCs/>
        </w:rPr>
        <w:t xml:space="preserve"> </w:t>
      </w:r>
      <w:r w:rsidRPr="0068020D">
        <w:rPr>
          <w:bCs/>
        </w:rPr>
        <w:t>в науке, искусстве, технологиях, понимание значения информатики как науки</w:t>
      </w:r>
      <w:r w:rsidR="007867D8">
        <w:rPr>
          <w:bCs/>
        </w:rPr>
        <w:t xml:space="preserve"> </w:t>
      </w:r>
      <w:r w:rsidRPr="0068020D">
        <w:rPr>
          <w:bCs/>
        </w:rPr>
        <w:t>в жизни современного общества;</w:t>
      </w:r>
    </w:p>
    <w:p w14:paraId="37DB8B61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3) духовно-нравственного воспитания:</w:t>
      </w:r>
    </w:p>
    <w:p w14:paraId="4E2A107F" w14:textId="54D358C6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сформированность нравственного сознания, этического поведения;</w:t>
      </w:r>
      <w:r w:rsidR="007867D8">
        <w:rPr>
          <w:bCs/>
        </w:rPr>
        <w:t xml:space="preserve"> </w:t>
      </w:r>
      <w:r w:rsidRPr="0068020D">
        <w:rPr>
          <w:bCs/>
        </w:rPr>
        <w:t>способность оценивать ситуацию и принимать осознанные решения,</w:t>
      </w:r>
      <w:r w:rsidR="007867D8">
        <w:rPr>
          <w:bCs/>
        </w:rPr>
        <w:t xml:space="preserve"> </w:t>
      </w:r>
      <w:r w:rsidRPr="0068020D">
        <w:rPr>
          <w:bCs/>
        </w:rPr>
        <w:t>ориентируясь на морально-нравственные нормы и ценности, в том числе в сети</w:t>
      </w:r>
      <w:r w:rsidR="007867D8">
        <w:rPr>
          <w:bCs/>
        </w:rPr>
        <w:t xml:space="preserve"> </w:t>
      </w:r>
      <w:r w:rsidRPr="0068020D">
        <w:rPr>
          <w:bCs/>
        </w:rPr>
        <w:t>Интернет;</w:t>
      </w:r>
    </w:p>
    <w:p w14:paraId="3EC7BFE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4) эстетического воспитания:</w:t>
      </w:r>
    </w:p>
    <w:p w14:paraId="3714AC6F" w14:textId="1D3D6CB1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эстетическое отношение к миру, включая эстетику научного и технического</w:t>
      </w:r>
      <w:r w:rsidR="007867D8">
        <w:rPr>
          <w:bCs/>
        </w:rPr>
        <w:t xml:space="preserve"> </w:t>
      </w:r>
      <w:r w:rsidRPr="0068020D">
        <w:rPr>
          <w:bCs/>
        </w:rPr>
        <w:t>творчества;</w:t>
      </w:r>
      <w:r w:rsidR="007867D8">
        <w:rPr>
          <w:bCs/>
        </w:rPr>
        <w:t xml:space="preserve"> </w:t>
      </w:r>
      <w:r w:rsidRPr="0068020D">
        <w:rPr>
          <w:bCs/>
        </w:rPr>
        <w:t>способность воспринимать различные виды искусства, в том числе</w:t>
      </w:r>
      <w:r w:rsidR="007867D8">
        <w:rPr>
          <w:bCs/>
        </w:rPr>
        <w:t xml:space="preserve"> </w:t>
      </w:r>
      <w:r w:rsidRPr="0068020D">
        <w:rPr>
          <w:bCs/>
        </w:rPr>
        <w:t>основанные на использовании информационных технологий;</w:t>
      </w:r>
    </w:p>
    <w:p w14:paraId="2F27EE0D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5) физического воспитания:</w:t>
      </w:r>
    </w:p>
    <w:p w14:paraId="3E3D0F7F" w14:textId="2C5555BC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lastRenderedPageBreak/>
        <w:t>сформированность здорового и безопасного образа жизни, ответственного</w:t>
      </w:r>
      <w:r w:rsidR="007867D8">
        <w:rPr>
          <w:bCs/>
        </w:rPr>
        <w:t xml:space="preserve"> </w:t>
      </w:r>
      <w:r w:rsidRPr="0068020D">
        <w:rPr>
          <w:bCs/>
        </w:rPr>
        <w:t>отношения к своему здоровью, том числе и за счёт соблюдения требований</w:t>
      </w:r>
      <w:r w:rsidR="007867D8">
        <w:rPr>
          <w:bCs/>
        </w:rPr>
        <w:t xml:space="preserve"> </w:t>
      </w:r>
      <w:r w:rsidRPr="0068020D">
        <w:rPr>
          <w:bCs/>
        </w:rPr>
        <w:t>безопасной эксплуатации средств информационных и коммуникационных</w:t>
      </w:r>
      <w:r w:rsidR="007867D8">
        <w:rPr>
          <w:bCs/>
        </w:rPr>
        <w:t xml:space="preserve"> </w:t>
      </w:r>
      <w:r w:rsidRPr="0068020D">
        <w:rPr>
          <w:bCs/>
        </w:rPr>
        <w:t>технологий;</w:t>
      </w:r>
    </w:p>
    <w:p w14:paraId="47884E3B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6) трудового воспитания:</w:t>
      </w:r>
    </w:p>
    <w:p w14:paraId="01EC38C5" w14:textId="2772B0CD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готовность к активной деятельности технологической и социальной</w:t>
      </w:r>
      <w:r w:rsidR="007867D8">
        <w:rPr>
          <w:bCs/>
        </w:rPr>
        <w:t xml:space="preserve"> </w:t>
      </w:r>
      <w:r w:rsidRPr="0068020D">
        <w:rPr>
          <w:bCs/>
        </w:rPr>
        <w:t>направленности, способность инициировать, планировать и самостоятельно</w:t>
      </w:r>
      <w:r w:rsidR="007867D8">
        <w:rPr>
          <w:bCs/>
        </w:rPr>
        <w:t xml:space="preserve"> </w:t>
      </w:r>
      <w:r w:rsidRPr="0068020D">
        <w:rPr>
          <w:bCs/>
        </w:rPr>
        <w:t>выполнять такую деятельность;</w:t>
      </w:r>
      <w:r w:rsidR="007867D8">
        <w:rPr>
          <w:bCs/>
        </w:rPr>
        <w:t xml:space="preserve"> </w:t>
      </w:r>
      <w:r w:rsidRPr="0068020D">
        <w:rPr>
          <w:bCs/>
        </w:rPr>
        <w:t>интерес к сферам профессиональной деятельности, связанным</w:t>
      </w:r>
      <w:r w:rsidR="007867D8">
        <w:rPr>
          <w:bCs/>
        </w:rPr>
        <w:t xml:space="preserve"> </w:t>
      </w:r>
      <w:r w:rsidRPr="0068020D">
        <w:rPr>
          <w:bCs/>
        </w:rPr>
        <w:t>с информатикой, программированием и информационными технологиями,</w:t>
      </w:r>
      <w:r w:rsidR="007867D8">
        <w:rPr>
          <w:bCs/>
        </w:rPr>
        <w:t xml:space="preserve"> </w:t>
      </w:r>
      <w:r w:rsidRPr="0068020D">
        <w:rPr>
          <w:bCs/>
        </w:rPr>
        <w:t>основанными на достижениях информатики и научно-технического прогресса,</w:t>
      </w:r>
      <w:r w:rsidR="007867D8">
        <w:rPr>
          <w:bCs/>
        </w:rPr>
        <w:t xml:space="preserve"> </w:t>
      </w:r>
      <w:r w:rsidRPr="0068020D">
        <w:rPr>
          <w:bCs/>
        </w:rPr>
        <w:t>умение совершать осознанный выбор будущей профессии и реализовывать</w:t>
      </w:r>
      <w:r w:rsidR="007867D8">
        <w:rPr>
          <w:bCs/>
        </w:rPr>
        <w:t xml:space="preserve"> </w:t>
      </w:r>
      <w:r w:rsidRPr="0068020D">
        <w:rPr>
          <w:bCs/>
        </w:rPr>
        <w:t>собственные жизненные планы;</w:t>
      </w:r>
      <w:r w:rsidR="007867D8">
        <w:rPr>
          <w:bCs/>
        </w:rPr>
        <w:t xml:space="preserve"> </w:t>
      </w:r>
      <w:r w:rsidRPr="0068020D">
        <w:rPr>
          <w:bCs/>
        </w:rPr>
        <w:t>готовность и способность к образованию и самообразованию на протяжении</w:t>
      </w:r>
      <w:r w:rsidR="007867D8">
        <w:rPr>
          <w:bCs/>
        </w:rPr>
        <w:t xml:space="preserve"> </w:t>
      </w:r>
      <w:r w:rsidRPr="0068020D">
        <w:rPr>
          <w:bCs/>
        </w:rPr>
        <w:t>всей жизни;</w:t>
      </w:r>
    </w:p>
    <w:p w14:paraId="5E4A9E3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7) экологического воспитания:</w:t>
      </w:r>
    </w:p>
    <w:p w14:paraId="46ED44CC" w14:textId="2994A045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осознание глобального характера экологических проблем и путей их решения,</w:t>
      </w:r>
      <w:r w:rsidR="007867D8">
        <w:rPr>
          <w:bCs/>
        </w:rPr>
        <w:t xml:space="preserve"> </w:t>
      </w:r>
      <w:r w:rsidRPr="0068020D">
        <w:rPr>
          <w:bCs/>
        </w:rPr>
        <w:t>в том числе с учётом возможностей информационно-коммуникационных</w:t>
      </w:r>
      <w:r w:rsidR="007867D8">
        <w:rPr>
          <w:bCs/>
        </w:rPr>
        <w:t xml:space="preserve"> </w:t>
      </w:r>
      <w:r w:rsidRPr="0068020D">
        <w:rPr>
          <w:bCs/>
        </w:rPr>
        <w:t>технологий;</w:t>
      </w:r>
    </w:p>
    <w:p w14:paraId="1775330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8) ценности научного познания:</w:t>
      </w:r>
    </w:p>
    <w:p w14:paraId="4B61D3F3" w14:textId="0412C868" w:rsid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сформированность мировоззрения, соответствующего современному уровню</w:t>
      </w:r>
      <w:r w:rsidR="007867D8">
        <w:rPr>
          <w:bCs/>
        </w:rPr>
        <w:t xml:space="preserve"> </w:t>
      </w:r>
      <w:r w:rsidRPr="0068020D">
        <w:rPr>
          <w:bCs/>
        </w:rPr>
        <w:t>развития информатики, достижениям научно-технического прогресса и</w:t>
      </w:r>
      <w:r w:rsidR="007867D8">
        <w:rPr>
          <w:bCs/>
        </w:rPr>
        <w:t xml:space="preserve"> </w:t>
      </w:r>
      <w:r w:rsidRPr="0068020D">
        <w:rPr>
          <w:bCs/>
        </w:rPr>
        <w:t>общественной практики, за счёт понимания роли информационных ресурсов,</w:t>
      </w:r>
      <w:r w:rsidR="007867D8">
        <w:rPr>
          <w:bCs/>
        </w:rPr>
        <w:t xml:space="preserve"> </w:t>
      </w:r>
      <w:r w:rsidRPr="0068020D">
        <w:rPr>
          <w:bCs/>
        </w:rPr>
        <w:t>информационных процессов и информационных технологий в условиях цифровой</w:t>
      </w:r>
      <w:r w:rsidR="007867D8">
        <w:rPr>
          <w:bCs/>
        </w:rPr>
        <w:t xml:space="preserve"> </w:t>
      </w:r>
      <w:r w:rsidRPr="0068020D">
        <w:rPr>
          <w:bCs/>
        </w:rPr>
        <w:t>трансформации многих сфер жизни современного общества;</w:t>
      </w:r>
      <w:r w:rsidR="007867D8">
        <w:rPr>
          <w:bCs/>
        </w:rPr>
        <w:t xml:space="preserve"> </w:t>
      </w:r>
      <w:r w:rsidRPr="0068020D">
        <w:rPr>
          <w:bCs/>
        </w:rPr>
        <w:t>осознание ценности научной деятельности, готовность осуществлять</w:t>
      </w:r>
      <w:r w:rsidR="007867D8">
        <w:rPr>
          <w:bCs/>
        </w:rPr>
        <w:t xml:space="preserve"> </w:t>
      </w:r>
      <w:r w:rsidRPr="0068020D">
        <w:rPr>
          <w:bCs/>
        </w:rPr>
        <w:t>проектную и исследовательскую деятельность индивидуально и в группе.</w:t>
      </w:r>
      <w:r w:rsidR="007867D8">
        <w:rPr>
          <w:bCs/>
        </w:rPr>
        <w:t xml:space="preserve"> </w:t>
      </w:r>
      <w:r w:rsidRPr="0068020D">
        <w:rPr>
          <w:bCs/>
        </w:rPr>
        <w:t>В процессе достижения личностных результатов освоения программы</w:t>
      </w:r>
      <w:r w:rsidR="007867D8">
        <w:rPr>
          <w:bCs/>
        </w:rPr>
        <w:t xml:space="preserve"> </w:t>
      </w:r>
      <w:r w:rsidRPr="0068020D">
        <w:rPr>
          <w:bCs/>
        </w:rPr>
        <w:t>по информатике у обучающихся совершенствуется эмоциональный интеллект,</w:t>
      </w:r>
      <w:r w:rsidR="007867D8">
        <w:rPr>
          <w:bCs/>
        </w:rPr>
        <w:t xml:space="preserve"> </w:t>
      </w:r>
      <w:r w:rsidRPr="0068020D">
        <w:rPr>
          <w:bCs/>
        </w:rPr>
        <w:t>предполагающий сформированность:</w:t>
      </w:r>
      <w:r>
        <w:rPr>
          <w:bCs/>
        </w:rPr>
        <w:t xml:space="preserve"> </w:t>
      </w:r>
      <w:r w:rsidRPr="0068020D">
        <w:rPr>
          <w:bCs/>
        </w:rPr>
        <w:t>саморегулирования, включающего самоконтроль, умение принимать</w:t>
      </w:r>
      <w:r>
        <w:rPr>
          <w:bCs/>
        </w:rPr>
        <w:t xml:space="preserve"> </w:t>
      </w:r>
      <w:r w:rsidRPr="0068020D">
        <w:rPr>
          <w:bCs/>
        </w:rPr>
        <w:t>ответственность за своё поведение, способность адаптироваться к эмоциональным</w:t>
      </w:r>
      <w:r>
        <w:rPr>
          <w:bCs/>
        </w:rPr>
        <w:t xml:space="preserve"> </w:t>
      </w:r>
      <w:r w:rsidRPr="0068020D">
        <w:rPr>
          <w:bCs/>
        </w:rPr>
        <w:t>изменениям и проявлять гибкость, быть открытым новому;</w:t>
      </w:r>
      <w:r>
        <w:rPr>
          <w:bCs/>
        </w:rPr>
        <w:t xml:space="preserve"> </w:t>
      </w:r>
      <w:r w:rsidR="007867D8">
        <w:rPr>
          <w:bCs/>
        </w:rPr>
        <w:t xml:space="preserve"> </w:t>
      </w:r>
      <w:r w:rsidRPr="0068020D">
        <w:rPr>
          <w:bCs/>
        </w:rPr>
        <w:t>внутренней мотивации, включающей стремление к достижению цели и</w:t>
      </w:r>
      <w:r w:rsidR="007867D8">
        <w:rPr>
          <w:bCs/>
        </w:rPr>
        <w:t xml:space="preserve"> </w:t>
      </w:r>
      <w:r w:rsidRPr="0068020D">
        <w:rPr>
          <w:bCs/>
        </w:rPr>
        <w:t>успеху, оптимизм, инициативность, умение действовать, исходя из своих</w:t>
      </w:r>
      <w:r w:rsidR="007867D8">
        <w:rPr>
          <w:bCs/>
        </w:rPr>
        <w:t xml:space="preserve"> </w:t>
      </w:r>
      <w:r w:rsidRPr="0068020D">
        <w:rPr>
          <w:bCs/>
        </w:rPr>
        <w:t>возможностей;</w:t>
      </w:r>
      <w:r w:rsidR="007867D8">
        <w:rPr>
          <w:bCs/>
        </w:rPr>
        <w:t xml:space="preserve"> </w:t>
      </w:r>
      <w:r w:rsidRPr="0068020D">
        <w:rPr>
          <w:bCs/>
        </w:rPr>
        <w:t>эмпатии, включающей способность понимать эмоциональное состояние</w:t>
      </w:r>
      <w:r w:rsidR="007867D8">
        <w:rPr>
          <w:bCs/>
        </w:rPr>
        <w:t xml:space="preserve"> </w:t>
      </w:r>
      <w:r w:rsidRPr="0068020D">
        <w:rPr>
          <w:bCs/>
        </w:rPr>
        <w:t>других, учитывать его при осуществлении коммуникации, способност</w:t>
      </w:r>
      <w:r w:rsidR="007867D8">
        <w:rPr>
          <w:bCs/>
        </w:rPr>
        <w:t xml:space="preserve">ь </w:t>
      </w:r>
      <w:r w:rsidRPr="0068020D">
        <w:rPr>
          <w:bCs/>
        </w:rPr>
        <w:t>к сочувствию и сопереживанию;</w:t>
      </w:r>
      <w:r w:rsidR="007867D8">
        <w:rPr>
          <w:bCs/>
        </w:rPr>
        <w:t xml:space="preserve"> </w:t>
      </w:r>
      <w:r w:rsidRPr="0068020D">
        <w:rPr>
          <w:bCs/>
        </w:rPr>
        <w:t>социальных навыков, включающих способность выстраивать отношения</w:t>
      </w:r>
      <w:r>
        <w:rPr>
          <w:bCs/>
        </w:rPr>
        <w:t xml:space="preserve"> </w:t>
      </w:r>
      <w:r w:rsidRPr="0068020D">
        <w:rPr>
          <w:bCs/>
        </w:rPr>
        <w:t>с другими людьми, заботиться, проявлять интерес и разрешать конфликты.</w:t>
      </w:r>
    </w:p>
    <w:p w14:paraId="038CB51C" w14:textId="77777777" w:rsidR="0068020D" w:rsidRPr="0068020D" w:rsidRDefault="0068020D" w:rsidP="0068020D">
      <w:pPr>
        <w:pStyle w:val="ac"/>
        <w:ind w:firstLine="709"/>
        <w:contextualSpacing/>
        <w:jc w:val="both"/>
        <w:rPr>
          <w:bCs/>
        </w:rPr>
      </w:pPr>
    </w:p>
    <w:p w14:paraId="030CF05E" w14:textId="480C987C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МЕТАПРЕДМЕТНЫЕ РЕЗУЛЬТАТЫ</w:t>
      </w:r>
    </w:p>
    <w:p w14:paraId="2642B86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23C9CF89" w14:textId="28D4688F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</w:t>
      </w:r>
    </w:p>
    <w:p w14:paraId="102B8121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учебные действия, коммуникативные универсальные учебные действия,</w:t>
      </w:r>
    </w:p>
    <w:p w14:paraId="700597F7" w14:textId="37DDD4EA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регулятивные универсальные учебные действия, совместная деятельность.</w:t>
      </w:r>
    </w:p>
    <w:p w14:paraId="543DF8A9" w14:textId="77777777" w:rsidR="00B348C3" w:rsidRPr="0068020D" w:rsidRDefault="00B348C3" w:rsidP="0068020D">
      <w:pPr>
        <w:pStyle w:val="ac"/>
        <w:contextualSpacing/>
        <w:jc w:val="both"/>
        <w:rPr>
          <w:b/>
        </w:rPr>
      </w:pPr>
    </w:p>
    <w:p w14:paraId="21A3DBC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B348C3">
        <w:rPr>
          <w:b/>
          <w:sz w:val="28"/>
          <w:szCs w:val="28"/>
        </w:rPr>
        <w:t>Познавательные универсальные учебные действия</w:t>
      </w:r>
    </w:p>
    <w:p w14:paraId="26338E01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логические действия:</w:t>
      </w:r>
    </w:p>
    <w:p w14:paraId="22DB89FE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самостоятельно формулировать и актуализировать проблему, рассматривать</w:t>
      </w:r>
    </w:p>
    <w:p w14:paraId="5B498FA4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её всесторонне;</w:t>
      </w:r>
    </w:p>
    <w:p w14:paraId="3514B991" w14:textId="12BA79EF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устанавливать существенный признак или основания для сравнения,</w:t>
      </w:r>
      <w:r w:rsidR="00B348C3">
        <w:rPr>
          <w:bCs/>
        </w:rPr>
        <w:t xml:space="preserve"> </w:t>
      </w:r>
      <w:r w:rsidRPr="00B348C3">
        <w:rPr>
          <w:bCs/>
        </w:rPr>
        <w:t>классификации и обобщения;</w:t>
      </w:r>
    </w:p>
    <w:p w14:paraId="771FBA00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определять цели деятельности, задавать параметры и критерии их достижения;</w:t>
      </w:r>
    </w:p>
    <w:p w14:paraId="172F996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выявлять закономерности и противоречия в рассматриваемых явлениях;</w:t>
      </w:r>
    </w:p>
    <w:p w14:paraId="1C555114" w14:textId="55EBD23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разрабатывать план решения проблемы с учётом анализа имеющихся</w:t>
      </w:r>
      <w:r w:rsidR="00B348C3">
        <w:rPr>
          <w:bCs/>
        </w:rPr>
        <w:t xml:space="preserve"> </w:t>
      </w:r>
      <w:r w:rsidRPr="00B348C3">
        <w:rPr>
          <w:bCs/>
        </w:rPr>
        <w:t>материальных и нематериальных ресурсов;</w:t>
      </w:r>
    </w:p>
    <w:p w14:paraId="721AAAC6" w14:textId="364AFFA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вносить коррективы в деятельность, оценивать соответствие результатов</w:t>
      </w:r>
      <w:r w:rsidR="00B348C3">
        <w:rPr>
          <w:bCs/>
        </w:rPr>
        <w:t xml:space="preserve"> </w:t>
      </w:r>
      <w:r w:rsidRPr="00B348C3">
        <w:rPr>
          <w:bCs/>
        </w:rPr>
        <w:t>целям, оценивать риски последствий деятельности;</w:t>
      </w:r>
    </w:p>
    <w:p w14:paraId="6B74E121" w14:textId="727FAA69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координировать и выполнять работу в условиях реального, виртуального и</w:t>
      </w:r>
      <w:r w:rsidR="00B348C3">
        <w:rPr>
          <w:bCs/>
        </w:rPr>
        <w:t xml:space="preserve"> </w:t>
      </w:r>
      <w:r w:rsidRPr="00B348C3">
        <w:rPr>
          <w:bCs/>
        </w:rPr>
        <w:t>комбинированного взаимодействия;</w:t>
      </w:r>
    </w:p>
    <w:p w14:paraId="7DEDB050" w14:textId="418F9EB5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развивать креативное мышление при решении жизненных проблем.</w:t>
      </w:r>
    </w:p>
    <w:p w14:paraId="3DC8680F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2291DAA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исследовательские действия:</w:t>
      </w:r>
    </w:p>
    <w:p w14:paraId="51E90BE8" w14:textId="2030AF8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владеть навыками учебно-исследовательской и проектной деятельности,</w:t>
      </w:r>
      <w:r w:rsidR="00B348C3">
        <w:rPr>
          <w:bCs/>
        </w:rPr>
        <w:t xml:space="preserve"> </w:t>
      </w:r>
      <w:r w:rsidRPr="00B348C3">
        <w:rPr>
          <w:bCs/>
        </w:rPr>
        <w:t>навыками разрешения проблем, способностью и готовностью к самостоятельному</w:t>
      </w:r>
      <w:r w:rsidR="00B348C3">
        <w:rPr>
          <w:bCs/>
        </w:rPr>
        <w:t xml:space="preserve"> </w:t>
      </w:r>
      <w:r w:rsidRPr="00B348C3">
        <w:rPr>
          <w:bCs/>
        </w:rPr>
        <w:t>поиску методов решения практических задач, применению различных методов</w:t>
      </w:r>
      <w:r w:rsidR="00B348C3">
        <w:rPr>
          <w:bCs/>
        </w:rPr>
        <w:t xml:space="preserve"> </w:t>
      </w:r>
      <w:r w:rsidRPr="00B348C3">
        <w:rPr>
          <w:bCs/>
        </w:rPr>
        <w:t>познания;</w:t>
      </w:r>
    </w:p>
    <w:p w14:paraId="0205DB5D" w14:textId="1E7A11E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овладеть видами деятельности по получению нового знания, его</w:t>
      </w:r>
      <w:r w:rsidR="00B348C3">
        <w:rPr>
          <w:bCs/>
        </w:rPr>
        <w:t xml:space="preserve"> </w:t>
      </w:r>
      <w:r w:rsidRPr="00B348C3">
        <w:rPr>
          <w:bCs/>
        </w:rPr>
        <w:t>интерпретации, преобразованию и применению в различных учебных ситуациях,</w:t>
      </w:r>
      <w:r w:rsidR="00B348C3">
        <w:rPr>
          <w:bCs/>
        </w:rPr>
        <w:t xml:space="preserve"> </w:t>
      </w:r>
      <w:r w:rsidRPr="00B348C3">
        <w:rPr>
          <w:bCs/>
        </w:rPr>
        <w:t>в том числе при создании учебных и социальных проектов;</w:t>
      </w:r>
    </w:p>
    <w:p w14:paraId="3527328F" w14:textId="192A13D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формирование научного типа мышления, владение научной терминологией,</w:t>
      </w:r>
      <w:r w:rsidR="00B348C3">
        <w:rPr>
          <w:bCs/>
        </w:rPr>
        <w:t xml:space="preserve"> </w:t>
      </w:r>
      <w:r w:rsidRPr="00B348C3">
        <w:rPr>
          <w:bCs/>
        </w:rPr>
        <w:t>ключевыми понятиями и методами;</w:t>
      </w:r>
    </w:p>
    <w:p w14:paraId="06E4A38B" w14:textId="7CA6B99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ставить и формулировать собственные задачи в образовательной деятельности</w:t>
      </w:r>
      <w:r w:rsidR="00B348C3">
        <w:rPr>
          <w:bCs/>
        </w:rPr>
        <w:t xml:space="preserve"> </w:t>
      </w:r>
      <w:r w:rsidRPr="00B348C3">
        <w:rPr>
          <w:bCs/>
        </w:rPr>
        <w:t>и жизненных ситуациях;</w:t>
      </w:r>
    </w:p>
    <w:p w14:paraId="74F7D816" w14:textId="498F2E71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выявлять причинно-следственные связи и актуализировать задачу, выдвигать</w:t>
      </w:r>
      <w:r w:rsidR="00B348C3">
        <w:rPr>
          <w:bCs/>
        </w:rPr>
        <w:t xml:space="preserve"> </w:t>
      </w:r>
      <w:r w:rsidRPr="00B348C3">
        <w:rPr>
          <w:bCs/>
        </w:rPr>
        <w:t>гипотезу её решения, находить аргументы для доказательства своих утверждений,</w:t>
      </w:r>
      <w:r w:rsidR="00B348C3">
        <w:rPr>
          <w:bCs/>
        </w:rPr>
        <w:t xml:space="preserve"> </w:t>
      </w:r>
      <w:r w:rsidRPr="00B348C3">
        <w:rPr>
          <w:bCs/>
        </w:rPr>
        <w:t>задавать параметры и критерии решения;</w:t>
      </w:r>
    </w:p>
    <w:p w14:paraId="516A45BD" w14:textId="29FA980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анализировать полученные в ходе решения задачи результаты, критически</w:t>
      </w:r>
      <w:r w:rsidR="00B348C3">
        <w:rPr>
          <w:bCs/>
        </w:rPr>
        <w:t xml:space="preserve"> </w:t>
      </w:r>
      <w:r w:rsidRPr="00B348C3">
        <w:rPr>
          <w:bCs/>
        </w:rPr>
        <w:t>оценивать их достоверность, прогнозировать изменение в новых условиях;</w:t>
      </w:r>
    </w:p>
    <w:p w14:paraId="75024C68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давать оценку новым ситуациям, оценивать приобретённый опыт;</w:t>
      </w:r>
    </w:p>
    <w:p w14:paraId="773AA6B0" w14:textId="5B2C367A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осуществлять целенаправленный поиск переноса средств и способов действия</w:t>
      </w:r>
      <w:r w:rsidR="00B348C3">
        <w:rPr>
          <w:bCs/>
        </w:rPr>
        <w:t xml:space="preserve"> </w:t>
      </w:r>
      <w:r w:rsidRPr="00B348C3">
        <w:rPr>
          <w:bCs/>
        </w:rPr>
        <w:t>в профессиональную среду;</w:t>
      </w:r>
    </w:p>
    <w:p w14:paraId="1337B878" w14:textId="1925098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переносить знания в познавательную и практическую области</w:t>
      </w:r>
      <w:r w:rsidR="00B348C3">
        <w:rPr>
          <w:bCs/>
        </w:rPr>
        <w:t xml:space="preserve"> </w:t>
      </w:r>
      <w:r w:rsidRPr="00B348C3">
        <w:rPr>
          <w:bCs/>
        </w:rPr>
        <w:t>жизнедеятельности;</w:t>
      </w:r>
    </w:p>
    <w:p w14:paraId="0F9C8F1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интегрировать знания из разных предметных областей;</w:t>
      </w:r>
    </w:p>
    <w:p w14:paraId="57A0FEC4" w14:textId="2E28A771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выдвигать новые идеи, предлагать оригинальные подходы и решения, ставить</w:t>
      </w:r>
      <w:r w:rsidR="00B348C3">
        <w:rPr>
          <w:bCs/>
        </w:rPr>
        <w:t xml:space="preserve"> </w:t>
      </w:r>
      <w:r w:rsidRPr="00B348C3">
        <w:rPr>
          <w:bCs/>
        </w:rPr>
        <w:t>проблемы и задачи, допускающие альтернативные решения.</w:t>
      </w:r>
    </w:p>
    <w:p w14:paraId="68AC5C83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565A876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Работа с информацией:</w:t>
      </w:r>
    </w:p>
    <w:p w14:paraId="64A66586" w14:textId="7953F5E4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владеть навыками получения информации из источников разных типов,</w:t>
      </w:r>
      <w:r w:rsidR="00FF3238" w:rsidRPr="00FF3238">
        <w:rPr>
          <w:bCs/>
        </w:rPr>
        <w:t xml:space="preserve"> </w:t>
      </w:r>
      <w:r w:rsidRPr="00FF3238">
        <w:rPr>
          <w:bCs/>
        </w:rPr>
        <w:t>самостоятельно осуществлять поиск, анализ, систематизацию и интерпретацию</w:t>
      </w:r>
      <w:r w:rsidR="00FF3238" w:rsidRPr="00FF3238">
        <w:rPr>
          <w:bCs/>
        </w:rPr>
        <w:t xml:space="preserve"> </w:t>
      </w:r>
      <w:r w:rsidRPr="00FF3238">
        <w:rPr>
          <w:bCs/>
        </w:rPr>
        <w:t>информации различных видов и форм представления;</w:t>
      </w:r>
    </w:p>
    <w:p w14:paraId="15A6EBB6" w14:textId="022BC59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создавать тексты в различных форматах с учётом назначения информации и</w:t>
      </w:r>
      <w:r w:rsidR="00FF3238" w:rsidRPr="00FF3238">
        <w:rPr>
          <w:bCs/>
        </w:rPr>
        <w:t xml:space="preserve"> </w:t>
      </w:r>
      <w:r w:rsidRPr="00FF3238">
        <w:rPr>
          <w:bCs/>
        </w:rPr>
        <w:t>целевой аудитории, выбирая оптимальную форму представления и визуализации;</w:t>
      </w:r>
    </w:p>
    <w:p w14:paraId="7BECA5B1" w14:textId="3504E1C1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достоверность, легитимность информации, её соответствие</w:t>
      </w:r>
      <w:r w:rsidR="00FF3238" w:rsidRPr="00FF3238">
        <w:rPr>
          <w:bCs/>
        </w:rPr>
        <w:t xml:space="preserve"> </w:t>
      </w:r>
      <w:r w:rsidRPr="00FF3238">
        <w:rPr>
          <w:bCs/>
        </w:rPr>
        <w:t>правовым и морально-этическим нормам;</w:t>
      </w:r>
    </w:p>
    <w:p w14:paraId="7B18F29E" w14:textId="3EFE927E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использовать средства информационных и коммуникационных технологий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в решении когнитивных, коммуникативных и организационных задач</w:t>
      </w:r>
      <w:r w:rsidR="00FF3238" w:rsidRPr="00FF3238">
        <w:rPr>
          <w:bCs/>
        </w:rPr>
        <w:t xml:space="preserve"> </w:t>
      </w:r>
      <w:r w:rsidRPr="00FF3238">
        <w:rPr>
          <w:bCs/>
        </w:rPr>
        <w:t>с соблюдением требований эргономики, техники безопасности, гигиены,</w:t>
      </w:r>
      <w:r w:rsidR="00FF3238" w:rsidRPr="00FF3238">
        <w:rPr>
          <w:bCs/>
        </w:rPr>
        <w:t xml:space="preserve"> </w:t>
      </w:r>
      <w:r w:rsidRPr="00FF3238">
        <w:rPr>
          <w:bCs/>
        </w:rPr>
        <w:t>ресурсосбережения, правовых и этических норм, норм информационной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безопасности;</w:t>
      </w:r>
    </w:p>
    <w:p w14:paraId="09DA6FE2" w14:textId="5161518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владеть навыками распознавания и защиты информации, информационной</w:t>
      </w:r>
      <w:r w:rsidR="00FF3238">
        <w:rPr>
          <w:bCs/>
        </w:rPr>
        <w:t xml:space="preserve"> </w:t>
      </w:r>
      <w:r w:rsidRPr="00FF3238">
        <w:rPr>
          <w:bCs/>
        </w:rPr>
        <w:t>безопасности личности.</w:t>
      </w:r>
    </w:p>
    <w:p w14:paraId="56B74F12" w14:textId="77777777" w:rsidR="00FF3238" w:rsidRPr="00FF3238" w:rsidRDefault="00FF3238" w:rsidP="0068020D">
      <w:pPr>
        <w:pStyle w:val="ac"/>
        <w:contextualSpacing/>
        <w:jc w:val="both"/>
        <w:rPr>
          <w:bCs/>
        </w:rPr>
      </w:pPr>
    </w:p>
    <w:p w14:paraId="1C02EC73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Коммуникативные универсальные учебные действия</w:t>
      </w:r>
    </w:p>
    <w:p w14:paraId="3735A5D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Общение:</w:t>
      </w:r>
    </w:p>
    <w:p w14:paraId="2028B799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осуществлять коммуникации во всех сферах жизни;</w:t>
      </w:r>
    </w:p>
    <w:p w14:paraId="0E6FB333" w14:textId="29E4AB5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распознавать невербальные средства общения, понимать значение</w:t>
      </w:r>
      <w:r w:rsidR="00FF3238">
        <w:rPr>
          <w:bCs/>
        </w:rPr>
        <w:t xml:space="preserve"> </w:t>
      </w:r>
      <w:r w:rsidRPr="00FF3238">
        <w:rPr>
          <w:bCs/>
        </w:rPr>
        <w:t>социальных знаков, распознавать предпосылки конфликтных ситуаций и уметь</w:t>
      </w:r>
      <w:r w:rsidR="00FF3238">
        <w:rPr>
          <w:bCs/>
        </w:rPr>
        <w:t xml:space="preserve"> </w:t>
      </w:r>
      <w:r w:rsidRPr="00FF3238">
        <w:rPr>
          <w:bCs/>
        </w:rPr>
        <w:t>смягчать конфликты;</w:t>
      </w:r>
    </w:p>
    <w:p w14:paraId="7584AE25" w14:textId="77777777" w:rsid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владеть различными способами общения и взаимодействия,</w:t>
      </w:r>
      <w:r w:rsidR="00FF3238">
        <w:rPr>
          <w:bCs/>
        </w:rPr>
        <w:t xml:space="preserve"> </w:t>
      </w:r>
      <w:r w:rsidRPr="00FF3238">
        <w:rPr>
          <w:bCs/>
        </w:rPr>
        <w:t>аргументированно вести диалог;</w:t>
      </w:r>
      <w:r w:rsidR="00FF3238">
        <w:rPr>
          <w:bCs/>
        </w:rPr>
        <w:t xml:space="preserve"> </w:t>
      </w:r>
    </w:p>
    <w:p w14:paraId="5E47A659" w14:textId="0DAB08F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развёрнуто и логично излагать свою точку зрения.</w:t>
      </w:r>
    </w:p>
    <w:p w14:paraId="0679623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7DC58EBA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Совместная деятельность:</w:t>
      </w:r>
    </w:p>
    <w:p w14:paraId="1F017314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понимать и использовать преимущества командной и индивидуальной работы;</w:t>
      </w:r>
    </w:p>
    <w:p w14:paraId="7CC32F23" w14:textId="09FB006C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выбирать тематику и методы совместных действий с учётом общих интересов</w:t>
      </w:r>
      <w:r w:rsidR="00FF3238">
        <w:rPr>
          <w:bCs/>
        </w:rPr>
        <w:t xml:space="preserve"> </w:t>
      </w:r>
      <w:r w:rsidRPr="00FF3238">
        <w:rPr>
          <w:bCs/>
        </w:rPr>
        <w:t>и возможностей каждого члена коллектива;</w:t>
      </w:r>
    </w:p>
    <w:p w14:paraId="42480FD1" w14:textId="3C1562C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lastRenderedPageBreak/>
        <w:t>принимать цели совместной деятельности, организовывать и координировать</w:t>
      </w:r>
      <w:r w:rsidR="00FF3238">
        <w:rPr>
          <w:bCs/>
        </w:rPr>
        <w:t xml:space="preserve"> </w:t>
      </w:r>
      <w:r w:rsidRPr="00FF3238">
        <w:rPr>
          <w:bCs/>
        </w:rPr>
        <w:t>действия по её достижению: составлять</w:t>
      </w:r>
      <w:r w:rsidR="00FF3238">
        <w:rPr>
          <w:bCs/>
        </w:rPr>
        <w:t xml:space="preserve"> </w:t>
      </w:r>
      <w:r w:rsidRPr="00FF3238">
        <w:rPr>
          <w:bCs/>
        </w:rPr>
        <w:t>план действий, распределять роли с учётом мнений участников, обсуждать</w:t>
      </w:r>
      <w:r w:rsidR="00FF3238">
        <w:rPr>
          <w:bCs/>
        </w:rPr>
        <w:t xml:space="preserve"> </w:t>
      </w:r>
      <w:r w:rsidRPr="00FF3238">
        <w:rPr>
          <w:bCs/>
        </w:rPr>
        <w:t>результаты совместной работы;</w:t>
      </w:r>
    </w:p>
    <w:p w14:paraId="79CB1984" w14:textId="532EAC09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качество своего вклада и каждого участника команды в общий</w:t>
      </w:r>
      <w:r w:rsidR="00FF3238">
        <w:rPr>
          <w:bCs/>
        </w:rPr>
        <w:t xml:space="preserve"> </w:t>
      </w:r>
      <w:r w:rsidRPr="00FF3238">
        <w:rPr>
          <w:bCs/>
        </w:rPr>
        <w:t>результат по разработанным критериям;</w:t>
      </w:r>
    </w:p>
    <w:p w14:paraId="0A4F9376" w14:textId="22C01E9B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предлагать новые проекты, оценивать идеи с позиции новизны,</w:t>
      </w:r>
      <w:r w:rsidR="00FF3238">
        <w:rPr>
          <w:bCs/>
        </w:rPr>
        <w:t xml:space="preserve"> </w:t>
      </w:r>
      <w:r w:rsidRPr="00FF3238">
        <w:rPr>
          <w:bCs/>
        </w:rPr>
        <w:t>оригинальности, практической значимости;</w:t>
      </w:r>
    </w:p>
    <w:p w14:paraId="413D554E" w14:textId="21CF0E6B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осуществлять позитивное стратегическое поведение в различных ситуациях,</w:t>
      </w:r>
      <w:r w:rsidR="00FF3238">
        <w:rPr>
          <w:bCs/>
        </w:rPr>
        <w:t xml:space="preserve"> </w:t>
      </w:r>
      <w:r w:rsidRPr="00FF3238">
        <w:rPr>
          <w:bCs/>
        </w:rPr>
        <w:t>проявлять творчество и воображение, быть инициативным.</w:t>
      </w:r>
    </w:p>
    <w:p w14:paraId="1F68F38B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68FE790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Регулятивные универсальные учебные действия</w:t>
      </w:r>
    </w:p>
    <w:p w14:paraId="0576371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Самоорганизация:</w:t>
      </w:r>
    </w:p>
    <w:p w14:paraId="33848CB4" w14:textId="397E88D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самостоятельно осуществлять познавательную деятельность, выявлять</w:t>
      </w:r>
      <w:r w:rsidR="00FF3238">
        <w:rPr>
          <w:bCs/>
        </w:rPr>
        <w:t xml:space="preserve"> </w:t>
      </w:r>
      <w:r w:rsidRPr="00FF3238">
        <w:rPr>
          <w:bCs/>
        </w:rPr>
        <w:t>проблемы, ставить и формулировать собственные задачи в образовательной</w:t>
      </w:r>
      <w:r w:rsidR="00FF3238">
        <w:rPr>
          <w:bCs/>
        </w:rPr>
        <w:t xml:space="preserve"> </w:t>
      </w:r>
      <w:r w:rsidRPr="00FF3238">
        <w:rPr>
          <w:bCs/>
        </w:rPr>
        <w:t>деятельности и жизненных ситуациях;</w:t>
      </w:r>
    </w:p>
    <w:p w14:paraId="201FEC38" w14:textId="191D675D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самостоятельно составлять план решения проблемы с учётом имеющихся</w:t>
      </w:r>
      <w:r w:rsidR="00FF3238">
        <w:rPr>
          <w:bCs/>
        </w:rPr>
        <w:t xml:space="preserve"> </w:t>
      </w:r>
      <w:r w:rsidRPr="00FF3238">
        <w:rPr>
          <w:bCs/>
        </w:rPr>
        <w:t>ресурсов, собственных возможностей и предпочтений;</w:t>
      </w:r>
    </w:p>
    <w:p w14:paraId="03B5D20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давать оценку новым ситуациям;</w:t>
      </w:r>
    </w:p>
    <w:p w14:paraId="7146F410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расширять рамки учебного предмета на основе личных предпочтений;</w:t>
      </w:r>
    </w:p>
    <w:p w14:paraId="1524E9EA" w14:textId="3124CED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делать осознанный выбор, аргументировать его, брать ответственность</w:t>
      </w:r>
      <w:r w:rsidR="00FF3238">
        <w:rPr>
          <w:bCs/>
        </w:rPr>
        <w:t xml:space="preserve"> </w:t>
      </w:r>
      <w:r w:rsidRPr="00FF3238">
        <w:rPr>
          <w:bCs/>
        </w:rPr>
        <w:t>за решение;</w:t>
      </w:r>
    </w:p>
    <w:p w14:paraId="442E6A2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приобретённый опыт;</w:t>
      </w:r>
    </w:p>
    <w:p w14:paraId="4C60FCD9" w14:textId="142106C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способствовать формированию и проявлению широкой эрудиции в разных</w:t>
      </w:r>
      <w:r w:rsidR="00FF3238">
        <w:rPr>
          <w:bCs/>
        </w:rPr>
        <w:t xml:space="preserve"> </w:t>
      </w:r>
      <w:r w:rsidRPr="00FF3238">
        <w:rPr>
          <w:bCs/>
        </w:rPr>
        <w:t>областях знаний, постоянно повышать свой образовательный и культурный</w:t>
      </w:r>
      <w:r w:rsidR="00FF3238">
        <w:rPr>
          <w:bCs/>
        </w:rPr>
        <w:t xml:space="preserve"> </w:t>
      </w:r>
      <w:r w:rsidRPr="00FF3238">
        <w:rPr>
          <w:bCs/>
        </w:rPr>
        <w:t>уровень.</w:t>
      </w:r>
    </w:p>
    <w:p w14:paraId="520EC0FC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FD0E34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Самоконтроль:</w:t>
      </w:r>
    </w:p>
    <w:p w14:paraId="7B36D6BE" w14:textId="138E54B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давать оценку новым ситуациям, вносить коррективы в деятельность,</w:t>
      </w:r>
      <w:r w:rsidR="00FF3238">
        <w:rPr>
          <w:bCs/>
        </w:rPr>
        <w:t xml:space="preserve"> </w:t>
      </w:r>
      <w:r w:rsidRPr="00FF3238">
        <w:rPr>
          <w:bCs/>
        </w:rPr>
        <w:t>оценивать соответствие результатов целям;</w:t>
      </w:r>
    </w:p>
    <w:p w14:paraId="0B7A8661" w14:textId="28CF918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владеть навыками познавательной рефлексии как осознания совершаемых</w:t>
      </w:r>
      <w:r w:rsidR="00FF3238">
        <w:rPr>
          <w:bCs/>
        </w:rPr>
        <w:t xml:space="preserve"> </w:t>
      </w:r>
      <w:r w:rsidRPr="00FF3238">
        <w:rPr>
          <w:bCs/>
        </w:rPr>
        <w:t>действий и мыслительных процессов, их результатов и оснований; использовать</w:t>
      </w:r>
      <w:r w:rsidR="00FF3238">
        <w:rPr>
          <w:bCs/>
        </w:rPr>
        <w:t xml:space="preserve"> </w:t>
      </w:r>
      <w:r w:rsidRPr="00FF3238">
        <w:rPr>
          <w:bCs/>
        </w:rPr>
        <w:t>приёмы рефлексии для оценки ситуации, выбора верного решения;</w:t>
      </w:r>
    </w:p>
    <w:p w14:paraId="7681E4A2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риски и своевременно принимать решения по их снижению;</w:t>
      </w:r>
    </w:p>
    <w:p w14:paraId="702D0EA4" w14:textId="3E0E9826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мотивы и аргументы других при анализе результатов деятельности.</w:t>
      </w:r>
    </w:p>
    <w:p w14:paraId="50EFB4C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0B97A33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Принятия себя и других:</w:t>
      </w:r>
    </w:p>
    <w:p w14:paraId="535C3AC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себя, понимая свои недостатки и достоинства;</w:t>
      </w:r>
    </w:p>
    <w:p w14:paraId="1447FC6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мотивы и аргументы других при анализе результатов деятельности;</w:t>
      </w:r>
    </w:p>
    <w:p w14:paraId="28AAA48E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признавать своё право и право других на ошибку;</w:t>
      </w:r>
    </w:p>
    <w:p w14:paraId="3577AAB6" w14:textId="16F83C39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развивать способность понимать мир с позиции другого человека.</w:t>
      </w:r>
    </w:p>
    <w:p w14:paraId="4C2B1413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4ADCDAC3" w14:textId="2BADEDAD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ПРЕДМЕТНЫЕ РЕЗУЛЬТАТЫ</w:t>
      </w:r>
    </w:p>
    <w:p w14:paraId="4A83D858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47721BC" w14:textId="33C486D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10 </w:t>
      </w:r>
      <w:r w:rsidR="00FF3238" w:rsidRPr="00FF3238">
        <w:rPr>
          <w:bCs/>
        </w:rPr>
        <w:t>классе</w:t>
      </w:r>
      <w:r w:rsidR="00FF3238">
        <w:rPr>
          <w:bCs/>
        </w:rPr>
        <w:t xml:space="preserve"> обучающимися</w:t>
      </w:r>
      <w:r w:rsidRPr="00FF3238">
        <w:rPr>
          <w:bCs/>
        </w:rPr>
        <w:t xml:space="preserve"> будут достигнуты следующие предметные результаты:</w:t>
      </w:r>
    </w:p>
    <w:p w14:paraId="6B7D1A57" w14:textId="7B6965E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владение представлениями о роли информации и связанных с ней процессов</w:t>
      </w:r>
      <w:r w:rsidR="00FF3238">
        <w:rPr>
          <w:bCs/>
        </w:rPr>
        <w:t xml:space="preserve"> </w:t>
      </w:r>
      <w:r w:rsidRPr="00FF3238">
        <w:rPr>
          <w:bCs/>
        </w:rPr>
        <w:t>в природе, технике и обществе, понятиями «информация», «информационный</w:t>
      </w:r>
      <w:r w:rsidR="00FF3238">
        <w:rPr>
          <w:bCs/>
        </w:rPr>
        <w:t xml:space="preserve"> </w:t>
      </w:r>
      <w:r w:rsidRPr="00FF3238">
        <w:rPr>
          <w:bCs/>
        </w:rPr>
        <w:t>процесс», «система», «компоненты системы», «системный эффект»,</w:t>
      </w:r>
      <w:r w:rsidR="00FF3238">
        <w:rPr>
          <w:bCs/>
        </w:rPr>
        <w:t xml:space="preserve"> </w:t>
      </w:r>
      <w:r w:rsidRPr="00FF3238">
        <w:rPr>
          <w:bCs/>
        </w:rPr>
        <w:t>«информационная система», «система управления»;</w:t>
      </w:r>
    </w:p>
    <w:p w14:paraId="54EE26E2" w14:textId="1F39D1F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владение методами поиска информации в сети Интернет, умение критически</w:t>
      </w:r>
      <w:r w:rsidR="00FF3238">
        <w:rPr>
          <w:bCs/>
        </w:rPr>
        <w:t xml:space="preserve"> </w:t>
      </w:r>
      <w:r w:rsidRPr="00FF3238">
        <w:rPr>
          <w:bCs/>
        </w:rPr>
        <w:t>оценивать информацию, полученную из сети Интернет;</w:t>
      </w:r>
    </w:p>
    <w:p w14:paraId="48AD3A12" w14:textId="7597AECF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характеризовать большие данные, приводить примеры источников их</w:t>
      </w:r>
      <w:r w:rsidR="00FF3238">
        <w:rPr>
          <w:bCs/>
        </w:rPr>
        <w:t xml:space="preserve"> </w:t>
      </w:r>
      <w:r w:rsidRPr="00FF3238">
        <w:rPr>
          <w:bCs/>
        </w:rPr>
        <w:t>получения и направления использования;</w:t>
      </w:r>
    </w:p>
    <w:p w14:paraId="27D3CD4F" w14:textId="55A9739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понимание основных принципов устройства и функционирования</w:t>
      </w:r>
      <w:r w:rsidR="00FF3238">
        <w:rPr>
          <w:bCs/>
        </w:rPr>
        <w:t xml:space="preserve"> </w:t>
      </w:r>
      <w:r w:rsidRPr="00FF3238">
        <w:rPr>
          <w:bCs/>
        </w:rPr>
        <w:t>современных стационарных и мобильных компьютеров, тенденций развития</w:t>
      </w:r>
      <w:r w:rsidR="00FF3238">
        <w:rPr>
          <w:bCs/>
        </w:rPr>
        <w:t xml:space="preserve"> </w:t>
      </w:r>
      <w:r w:rsidRPr="00FF3238">
        <w:rPr>
          <w:bCs/>
        </w:rPr>
        <w:t>компьютерных технологий;</w:t>
      </w:r>
    </w:p>
    <w:p w14:paraId="7C7BA145" w14:textId="738D0E2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владение навыками работы с операционными системами, основными видами</w:t>
      </w:r>
      <w:r w:rsidR="00FF3238">
        <w:rPr>
          <w:bCs/>
        </w:rPr>
        <w:t xml:space="preserve"> </w:t>
      </w:r>
      <w:r w:rsidRPr="00FF3238">
        <w:rPr>
          <w:bCs/>
        </w:rPr>
        <w:t>программного обеспечения для решения учебных задач по выбранной</w:t>
      </w:r>
      <w:r w:rsidR="00FF3238">
        <w:rPr>
          <w:bCs/>
        </w:rPr>
        <w:t xml:space="preserve"> </w:t>
      </w:r>
      <w:r w:rsidRPr="00FF3238">
        <w:rPr>
          <w:bCs/>
        </w:rPr>
        <w:t>специализации;</w:t>
      </w:r>
    </w:p>
    <w:p w14:paraId="1B9BF717" w14:textId="50A70BD9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lastRenderedPageBreak/>
        <w:t>соблюдение требований техники безопасности и гигиены при работе</w:t>
      </w:r>
      <w:r w:rsidR="00FF3238">
        <w:rPr>
          <w:bCs/>
        </w:rPr>
        <w:t xml:space="preserve"> </w:t>
      </w:r>
      <w:r w:rsidRPr="00FF3238">
        <w:rPr>
          <w:bCs/>
        </w:rPr>
        <w:t>с компьютерами и другими компонентами цифрового окружения, понимание</w:t>
      </w:r>
      <w:r w:rsidR="00FF3238">
        <w:rPr>
          <w:bCs/>
        </w:rPr>
        <w:t xml:space="preserve"> </w:t>
      </w:r>
      <w:r w:rsidRPr="00FF3238">
        <w:rPr>
          <w:bCs/>
        </w:rPr>
        <w:t>правовых основ использования компьютерных программ, баз данных и</w:t>
      </w:r>
      <w:r w:rsidR="00701B47">
        <w:rPr>
          <w:bCs/>
        </w:rPr>
        <w:t xml:space="preserve"> </w:t>
      </w:r>
      <w:r w:rsidRPr="00FF3238">
        <w:rPr>
          <w:bCs/>
        </w:rPr>
        <w:t>материалов, размещённых в сети Интернет;</w:t>
      </w:r>
    </w:p>
    <w:p w14:paraId="2D257931" w14:textId="3FECE705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понимание основных принципов дискретизации различных видов</w:t>
      </w:r>
      <w:r w:rsidR="00701B47">
        <w:rPr>
          <w:bCs/>
        </w:rPr>
        <w:t xml:space="preserve"> </w:t>
      </w:r>
      <w:r w:rsidRPr="00FF3238">
        <w:rPr>
          <w:bCs/>
        </w:rPr>
        <w:t>информации, умение определять информационный объём текстовых, графических</w:t>
      </w:r>
      <w:r w:rsidR="00701B47">
        <w:rPr>
          <w:bCs/>
        </w:rPr>
        <w:t xml:space="preserve"> </w:t>
      </w:r>
      <w:r w:rsidRPr="00FF3238">
        <w:rPr>
          <w:bCs/>
        </w:rPr>
        <w:t>и звуковых данных при заданных параметрах дискретизации;</w:t>
      </w:r>
    </w:p>
    <w:p w14:paraId="51B95352" w14:textId="63E8D7B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строить неравномерные коды, допускающие однозначное</w:t>
      </w:r>
      <w:r w:rsidR="00701B47">
        <w:rPr>
          <w:bCs/>
        </w:rPr>
        <w:t xml:space="preserve"> </w:t>
      </w:r>
      <w:r w:rsidRPr="00FF3238">
        <w:rPr>
          <w:bCs/>
        </w:rPr>
        <w:t>декодирование сообщений (префиксные коды);</w:t>
      </w:r>
    </w:p>
    <w:p w14:paraId="1BDF6A85" w14:textId="63B0BAD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владение теоретическим аппаратом, позволяющим осуществлять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представление заданного натурального числа в различных системах счисления,</w:t>
      </w:r>
    </w:p>
    <w:p w14:paraId="39E25A09" w14:textId="368B032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выполнять преобразования логических выражений, используя законы алгебры</w:t>
      </w:r>
      <w:r w:rsidR="00701B47">
        <w:rPr>
          <w:bCs/>
        </w:rPr>
        <w:t xml:space="preserve"> </w:t>
      </w:r>
      <w:r w:rsidRPr="00FF3238">
        <w:rPr>
          <w:bCs/>
        </w:rPr>
        <w:t>логики;</w:t>
      </w:r>
    </w:p>
    <w:p w14:paraId="41C9D3B4" w14:textId="6978029C" w:rsidR="0068020D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создавать структурированные текстовые документы и</w:t>
      </w:r>
      <w:r w:rsidR="00701B47">
        <w:rPr>
          <w:bCs/>
        </w:rPr>
        <w:t xml:space="preserve"> </w:t>
      </w:r>
      <w:r w:rsidRPr="00FF3238">
        <w:rPr>
          <w:bCs/>
        </w:rPr>
        <w:t>демонстрационные материалы с использованием возможностей современных</w:t>
      </w:r>
      <w:r w:rsidR="00701B47">
        <w:rPr>
          <w:bCs/>
        </w:rPr>
        <w:t xml:space="preserve"> </w:t>
      </w:r>
      <w:r w:rsidRPr="00FF3238">
        <w:rPr>
          <w:bCs/>
        </w:rPr>
        <w:t>программных средств и облачных сервисов;</w:t>
      </w:r>
    </w:p>
    <w:p w14:paraId="3C08FA95" w14:textId="77777777" w:rsidR="00701B47" w:rsidRPr="00FF3238" w:rsidRDefault="00701B47" w:rsidP="00701B47">
      <w:pPr>
        <w:pStyle w:val="ac"/>
        <w:ind w:firstLine="709"/>
        <w:contextualSpacing/>
        <w:jc w:val="both"/>
        <w:rPr>
          <w:bCs/>
        </w:rPr>
      </w:pPr>
    </w:p>
    <w:p w14:paraId="77819693" w14:textId="70C8C79C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</w:t>
      </w:r>
      <w:r w:rsidRPr="00E51A4F">
        <w:rPr>
          <w:b/>
        </w:rPr>
        <w:t>11 классе</w:t>
      </w:r>
      <w:r w:rsidR="00701B47">
        <w:rPr>
          <w:bCs/>
        </w:rPr>
        <w:t xml:space="preserve"> </w:t>
      </w:r>
      <w:r w:rsidRPr="00FF3238">
        <w:rPr>
          <w:bCs/>
        </w:rPr>
        <w:t xml:space="preserve">обучающимися будут достигнуты </w:t>
      </w:r>
      <w:r w:rsidR="00701B47" w:rsidRPr="00FF3238">
        <w:rPr>
          <w:bCs/>
        </w:rPr>
        <w:t>следующие</w:t>
      </w:r>
      <w:r w:rsidRPr="00FF3238">
        <w:rPr>
          <w:bCs/>
        </w:rPr>
        <w:t xml:space="preserve"> предметные результаты:</w:t>
      </w:r>
    </w:p>
    <w:p w14:paraId="15B78DCC" w14:textId="1B438F7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наличие представлений о компьютерных сетях и их роли в современном мире,</w:t>
      </w:r>
      <w:r w:rsidR="00701B47">
        <w:rPr>
          <w:bCs/>
        </w:rPr>
        <w:t xml:space="preserve"> </w:t>
      </w:r>
      <w:r w:rsidRPr="00FF3238">
        <w:rPr>
          <w:bCs/>
        </w:rPr>
        <w:t>об общих принципах разработки и функционирования интернет-приложений;</w:t>
      </w:r>
    </w:p>
    <w:p w14:paraId="7B6C54FB" w14:textId="3183D73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понимание угроз информационной безопасности, использование методов и</w:t>
      </w:r>
      <w:r w:rsidR="00701B47">
        <w:rPr>
          <w:bCs/>
        </w:rPr>
        <w:t xml:space="preserve"> </w:t>
      </w:r>
      <w:r w:rsidRPr="00FF3238">
        <w:rPr>
          <w:bCs/>
        </w:rPr>
        <w:t>средств противодействия этим угрозам, соблюдение мер безопасности,</w:t>
      </w:r>
      <w:r w:rsidR="00701B47">
        <w:rPr>
          <w:bCs/>
        </w:rPr>
        <w:t xml:space="preserve"> </w:t>
      </w:r>
      <w:r w:rsidRPr="00FF3238">
        <w:rPr>
          <w:bCs/>
        </w:rPr>
        <w:t>предотвращающих незаконное распространение персональных данных;</w:t>
      </w:r>
    </w:p>
    <w:p w14:paraId="3D094D13" w14:textId="12343663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владение теоретическим аппаратом, позволяющим определять кратчайший</w:t>
      </w:r>
      <w:r w:rsidR="00701B47">
        <w:rPr>
          <w:bCs/>
        </w:rPr>
        <w:t xml:space="preserve"> </w:t>
      </w:r>
      <w:r w:rsidRPr="00FF3238">
        <w:rPr>
          <w:bCs/>
        </w:rPr>
        <w:t>путь во взвешенном графе и количество путей между вершинами</w:t>
      </w:r>
      <w:r w:rsidR="00701B47">
        <w:rPr>
          <w:bCs/>
        </w:rPr>
        <w:t xml:space="preserve"> </w:t>
      </w:r>
      <w:r w:rsidRPr="00FF3238">
        <w:rPr>
          <w:bCs/>
        </w:rPr>
        <w:t>ориентированного ациклического графа;</w:t>
      </w:r>
    </w:p>
    <w:p w14:paraId="387B3CDC" w14:textId="28FC546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читать и понимать программы, реализующие несложные алгоритмы</w:t>
      </w:r>
      <w:r w:rsidR="00701B47">
        <w:rPr>
          <w:bCs/>
        </w:rPr>
        <w:t xml:space="preserve"> </w:t>
      </w:r>
      <w:r w:rsidRPr="00FF3238">
        <w:rPr>
          <w:bCs/>
        </w:rPr>
        <w:t>обработки числовых и текстовых данных (в том числе массивов и символьных</w:t>
      </w:r>
      <w:r w:rsidR="00701B47">
        <w:rPr>
          <w:bCs/>
        </w:rPr>
        <w:t xml:space="preserve"> </w:t>
      </w:r>
      <w:r w:rsidRPr="00FF3238">
        <w:rPr>
          <w:bCs/>
        </w:rPr>
        <w:t>строк) на выбранном для изучения универсальном языке программирования</w:t>
      </w:r>
      <w:r w:rsidR="00701B47">
        <w:rPr>
          <w:bCs/>
        </w:rPr>
        <w:t xml:space="preserve"> </w:t>
      </w:r>
      <w:r w:rsidRPr="00FF3238">
        <w:rPr>
          <w:bCs/>
        </w:rPr>
        <w:t>высокого уровня (Паскаль, Python, Java, C++, C#), анализировать алгоритмы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таблиц трассировки, определять без использования компьютера</w:t>
      </w:r>
      <w:r w:rsidR="00701B47">
        <w:rPr>
          <w:bCs/>
        </w:rPr>
        <w:t xml:space="preserve"> </w:t>
      </w:r>
      <w:r w:rsidRPr="00FF3238">
        <w:rPr>
          <w:bCs/>
        </w:rPr>
        <w:t>результаты выполнения несложных программ, включающих циклы, ветвления</w:t>
      </w:r>
      <w:r w:rsidR="00701B47">
        <w:rPr>
          <w:bCs/>
        </w:rPr>
        <w:t xml:space="preserve"> </w:t>
      </w:r>
      <w:r w:rsidRPr="00FF3238">
        <w:rPr>
          <w:bCs/>
        </w:rPr>
        <w:t>и подпрограммы, при заданных исходных данных, модифицировать готовые</w:t>
      </w:r>
    </w:p>
    <w:p w14:paraId="5C4B3CE5" w14:textId="77D1EE42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>программы для решения новых задач, использовать их в своих программах</w:t>
      </w:r>
      <w:r w:rsidR="00701B47">
        <w:rPr>
          <w:bCs/>
        </w:rPr>
        <w:t xml:space="preserve"> </w:t>
      </w:r>
      <w:r w:rsidRPr="00FF3238">
        <w:rPr>
          <w:bCs/>
        </w:rPr>
        <w:t>в качестве подпрограмм (процедур, функций);</w:t>
      </w:r>
    </w:p>
    <w:p w14:paraId="75638251" w14:textId="39A2338B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реализовывать на выбранном для изучения языке </w:t>
      </w:r>
      <w:r w:rsidR="00701B47" w:rsidRPr="00FF3238">
        <w:rPr>
          <w:bCs/>
        </w:rPr>
        <w:t>программирования высокого</w:t>
      </w:r>
      <w:r w:rsidRPr="00FF3238">
        <w:rPr>
          <w:bCs/>
        </w:rPr>
        <w:t xml:space="preserve"> уровня (Паскаль, Python, Java, C++, C#) типовые алгоритмы обработки</w:t>
      </w:r>
      <w:r w:rsidR="00701B47">
        <w:rPr>
          <w:bCs/>
        </w:rPr>
        <w:t xml:space="preserve"> </w:t>
      </w:r>
      <w:r w:rsidRPr="00FF3238">
        <w:rPr>
          <w:bCs/>
        </w:rPr>
        <w:t>чисел, числовых последовательностей и массивов: представление числа в виде</w:t>
      </w:r>
      <w:r w:rsidR="00701B47">
        <w:rPr>
          <w:bCs/>
        </w:rPr>
        <w:t xml:space="preserve"> </w:t>
      </w:r>
      <w:r w:rsidRPr="00FF3238">
        <w:rPr>
          <w:bCs/>
        </w:rPr>
        <w:t>набора простых сомножителей, нахождение максимальной (минимальной) цифры</w:t>
      </w:r>
      <w:r w:rsidR="00701B47">
        <w:rPr>
          <w:bCs/>
        </w:rPr>
        <w:t xml:space="preserve"> </w:t>
      </w:r>
      <w:r w:rsidRPr="00FF3238">
        <w:rPr>
          <w:bCs/>
        </w:rPr>
        <w:t>натурального числа, записанного в системе счисления с основанием,</w:t>
      </w:r>
      <w:r w:rsidR="00701B47">
        <w:rPr>
          <w:bCs/>
        </w:rPr>
        <w:t xml:space="preserve"> </w:t>
      </w:r>
      <w:r w:rsidRPr="00FF3238">
        <w:rPr>
          <w:bCs/>
        </w:rPr>
        <w:t>не превышающим 10, вычисление обобщённых характеристик элементов массива</w:t>
      </w:r>
      <w:r w:rsidR="00701B47">
        <w:rPr>
          <w:bCs/>
        </w:rPr>
        <w:t xml:space="preserve"> </w:t>
      </w:r>
      <w:r w:rsidRPr="00FF3238">
        <w:rPr>
          <w:bCs/>
        </w:rPr>
        <w:t>или числовой последовательности (суммы, произведения, среднего</w:t>
      </w:r>
      <w:r w:rsidR="00701B47">
        <w:rPr>
          <w:bCs/>
        </w:rPr>
        <w:t xml:space="preserve"> </w:t>
      </w:r>
      <w:r w:rsidRPr="00FF3238">
        <w:rPr>
          <w:bCs/>
        </w:rPr>
        <w:t>арифметического, минимального и максимального элементов, количества</w:t>
      </w:r>
      <w:r w:rsidR="00701B47">
        <w:rPr>
          <w:bCs/>
        </w:rPr>
        <w:t xml:space="preserve"> </w:t>
      </w:r>
      <w:r w:rsidRPr="00FF3238">
        <w:rPr>
          <w:bCs/>
        </w:rPr>
        <w:t>элементов, удовлетворяющих заданному условию), сортировку элементов массива;</w:t>
      </w:r>
    </w:p>
    <w:p w14:paraId="69C342DD" w14:textId="6BF6B0D0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использовать табличные (реляционные) базы данных, в частности,</w:t>
      </w:r>
      <w:r w:rsidR="00701B47">
        <w:rPr>
          <w:bCs/>
        </w:rPr>
        <w:t xml:space="preserve"> </w:t>
      </w:r>
      <w:r w:rsidRPr="00FF3238">
        <w:rPr>
          <w:bCs/>
        </w:rPr>
        <w:t>составлять запросы к базам данных (в том числе запросы с вычисляемыми полями),</w:t>
      </w:r>
      <w:r w:rsidR="00701B47">
        <w:rPr>
          <w:bCs/>
        </w:rPr>
        <w:t xml:space="preserve"> </w:t>
      </w:r>
      <w:r w:rsidRPr="00FF3238">
        <w:rPr>
          <w:bCs/>
        </w:rPr>
        <w:t>выполнять сортировку и поиск записей в базе данных, наполнять разработанную</w:t>
      </w:r>
      <w:r w:rsidR="00701B47">
        <w:rPr>
          <w:bCs/>
        </w:rPr>
        <w:t xml:space="preserve"> </w:t>
      </w:r>
      <w:r w:rsidRPr="00FF3238">
        <w:rPr>
          <w:bCs/>
        </w:rPr>
        <w:t>базу данных, умение использовать электронные таблицы для анализа,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представления и обработки данных (включая вычисление суммы, среднего</w:t>
      </w:r>
      <w:r w:rsidR="00701B47">
        <w:rPr>
          <w:bCs/>
        </w:rPr>
        <w:t xml:space="preserve"> </w:t>
      </w:r>
      <w:r w:rsidRPr="00FF3238">
        <w:rPr>
          <w:bCs/>
        </w:rPr>
        <w:t>арифметического, наибольшего и наименьшего значений, решение уравнений);</w:t>
      </w:r>
    </w:p>
    <w:p w14:paraId="3C39EF26" w14:textId="19F1A876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использовать компьютерно-математические модели для анализа</w:t>
      </w:r>
      <w:r w:rsidR="00701B47">
        <w:rPr>
          <w:bCs/>
        </w:rPr>
        <w:t xml:space="preserve"> </w:t>
      </w:r>
      <w:r w:rsidRPr="00FF3238">
        <w:rPr>
          <w:bCs/>
        </w:rPr>
        <w:t>объектов и процессов: формулировать цель моделирования, выполнять анализ</w:t>
      </w:r>
      <w:r w:rsidR="00701B47">
        <w:rPr>
          <w:bCs/>
        </w:rPr>
        <w:t xml:space="preserve"> </w:t>
      </w:r>
      <w:r w:rsidRPr="00FF3238">
        <w:rPr>
          <w:bCs/>
        </w:rPr>
        <w:t>результатов, полученных в ходе моделирования, оценивать соответствие модели</w:t>
      </w:r>
      <w:r w:rsidR="00701B47">
        <w:rPr>
          <w:bCs/>
        </w:rPr>
        <w:t xml:space="preserve"> </w:t>
      </w:r>
      <w:r w:rsidRPr="00FF3238">
        <w:rPr>
          <w:bCs/>
        </w:rPr>
        <w:t>моделируемому объекту или процессу, представлять результаты моделирования</w:t>
      </w:r>
      <w:r w:rsidR="00701B47">
        <w:rPr>
          <w:bCs/>
        </w:rPr>
        <w:t xml:space="preserve"> </w:t>
      </w:r>
      <w:r w:rsidRPr="00FF3238">
        <w:rPr>
          <w:bCs/>
        </w:rPr>
        <w:t>в наглядном виде;</w:t>
      </w:r>
    </w:p>
    <w:p w14:paraId="18C838B0" w14:textId="3ED7855D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организовывать личное информационное пространство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различных цифровых технологий, понимание возможностей</w:t>
      </w:r>
      <w:r w:rsidR="00701B47">
        <w:rPr>
          <w:bCs/>
        </w:rPr>
        <w:t xml:space="preserve"> </w:t>
      </w:r>
      <w:r w:rsidRPr="00FF3238">
        <w:rPr>
          <w:bCs/>
        </w:rPr>
        <w:t>цифровых сервисов государственных услуг, цифровых образовательных сервисов,</w:t>
      </w:r>
      <w:r w:rsidR="00701B47">
        <w:rPr>
          <w:bCs/>
        </w:rPr>
        <w:t xml:space="preserve"> </w:t>
      </w:r>
      <w:r w:rsidRPr="00FF3238">
        <w:rPr>
          <w:bCs/>
        </w:rPr>
        <w:t>понимание возможностей и ограничений технологий искусственного интеллекта в</w:t>
      </w:r>
      <w:r w:rsidR="00701B47">
        <w:rPr>
          <w:bCs/>
        </w:rPr>
        <w:t xml:space="preserve"> </w:t>
      </w:r>
      <w:r w:rsidRPr="00FF3238">
        <w:rPr>
          <w:bCs/>
        </w:rPr>
        <w:t xml:space="preserve">различных областях, наличие </w:t>
      </w:r>
      <w:r w:rsidRPr="00FF3238">
        <w:rPr>
          <w:bCs/>
        </w:rPr>
        <w:lastRenderedPageBreak/>
        <w:t>представлений об использовании информационных</w:t>
      </w:r>
      <w:r w:rsidR="00701B47">
        <w:rPr>
          <w:bCs/>
        </w:rPr>
        <w:t xml:space="preserve"> </w:t>
      </w:r>
      <w:r w:rsidRPr="00FF3238">
        <w:rPr>
          <w:bCs/>
        </w:rPr>
        <w:t>технологий в различных профессиональных сферах.</w:t>
      </w:r>
    </w:p>
    <w:p w14:paraId="74C760AE" w14:textId="77777777" w:rsidR="00D20736" w:rsidRDefault="00D20736" w:rsidP="00D20736">
      <w:pPr>
        <w:pStyle w:val="ac"/>
        <w:contextualSpacing/>
        <w:jc w:val="both"/>
      </w:pPr>
    </w:p>
    <w:p w14:paraId="1FD4F0F1" w14:textId="6FE864FB" w:rsidR="00E722E6" w:rsidRPr="00A10184" w:rsidRDefault="00E90E3D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 w:rsidR="00E722E6" w:rsidRPr="00A10184">
        <w:rPr>
          <w:b/>
        </w:rPr>
        <w:t xml:space="preserve">4 </w:t>
      </w:r>
      <w:r w:rsidR="00174F62" w:rsidRPr="00A10184">
        <w:rPr>
          <w:b/>
        </w:rPr>
        <w:t>Формирование</w:t>
      </w:r>
      <w:r w:rsidR="00E722E6" w:rsidRPr="00A10184">
        <w:rPr>
          <w:b/>
        </w:rPr>
        <w:t xml:space="preserve"> общих компетенций согласно ФГОС СПО.</w:t>
      </w:r>
    </w:p>
    <w:p w14:paraId="3ED24ED7" w14:textId="77777777" w:rsidR="00CB6B45" w:rsidRDefault="00CB6B45" w:rsidP="00CB6B45">
      <w:pPr>
        <w:widowControl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14:paraId="02C5067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14:paraId="5B9549C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93B8B79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624BF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209269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41B0D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CDD32D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F4D59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7B41B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38F65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F30DAF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04DB77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084E3E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52785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838BE3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3E6FBF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5DB38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8BC6E9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EAC9E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D508E3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6CB20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2F61BB8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923AA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2E03C0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F6CD1C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E973F3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4"/>
          <w:w w:val="96"/>
        </w:rPr>
        <w:sectPr w:rsidR="000001A4" w:rsidSect="00D20736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2518"/>
        <w:gridCol w:w="6237"/>
        <w:gridCol w:w="6779"/>
        <w:gridCol w:w="25"/>
      </w:tblGrid>
      <w:tr w:rsidR="000001A4" w:rsidRPr="0068020D" w14:paraId="3F9CCE1C" w14:textId="77777777" w:rsidTr="00BC3F7A">
        <w:tc>
          <w:tcPr>
            <w:tcW w:w="2518" w:type="dxa"/>
            <w:vMerge w:val="restart"/>
          </w:tcPr>
          <w:p w14:paraId="3B621E84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6"/>
              </w:rPr>
              <w:lastRenderedPageBreak/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6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68020D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Pr="0068020D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13041" w:type="dxa"/>
            <w:gridSpan w:val="3"/>
          </w:tcPr>
          <w:p w14:paraId="3E39847F" w14:textId="27D786B5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68020D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р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3"/>
              </w:rPr>
              <w:t>з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9"/>
              </w:rPr>
              <w:t>ь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ы</w:t>
            </w:r>
            <w:r w:rsidR="00E90E3D"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 xml:space="preserve"> освоения дисциплины</w:t>
            </w:r>
          </w:p>
        </w:tc>
      </w:tr>
      <w:tr w:rsidR="000001A4" w:rsidRPr="0068020D" w14:paraId="1DBE400F" w14:textId="77777777" w:rsidTr="00BC3F7A">
        <w:trPr>
          <w:gridAfter w:val="1"/>
          <w:wAfter w:w="25" w:type="dxa"/>
        </w:trPr>
        <w:tc>
          <w:tcPr>
            <w:tcW w:w="2518" w:type="dxa"/>
            <w:vMerge/>
          </w:tcPr>
          <w:p w14:paraId="7D9BD711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14:paraId="5E96B1A4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Общие</w:t>
            </w:r>
          </w:p>
        </w:tc>
        <w:tc>
          <w:tcPr>
            <w:tcW w:w="6779" w:type="dxa"/>
          </w:tcPr>
          <w:p w14:paraId="5629D431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Дисциплинарные</w:t>
            </w:r>
          </w:p>
        </w:tc>
      </w:tr>
      <w:tr w:rsidR="000001A4" w:rsidRPr="0068020D" w14:paraId="0930B079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AC3447" w14:textId="77777777" w:rsidR="000001A4" w:rsidRPr="0068020D" w:rsidRDefault="000001A4" w:rsidP="000001A4">
            <w:pPr>
              <w:spacing w:after="1"/>
              <w:ind w:left="1"/>
            </w:pPr>
            <w:r w:rsidRPr="0068020D">
              <w:t xml:space="preserve">ОК 01. Выбирать способы решения задач </w:t>
            </w:r>
          </w:p>
          <w:p w14:paraId="375E3D71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профессиональной </w:t>
            </w:r>
          </w:p>
          <w:p w14:paraId="3567F3FD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деятельности </w:t>
            </w:r>
          </w:p>
          <w:p w14:paraId="700805E0" w14:textId="77777777" w:rsidR="000001A4" w:rsidRPr="0068020D" w:rsidRDefault="000001A4" w:rsidP="000001A4">
            <w:pPr>
              <w:tabs>
                <w:tab w:val="right" w:pos="2057"/>
                <w:tab w:val="right" w:pos="2672"/>
              </w:tabs>
              <w:spacing w:line="259" w:lineRule="auto"/>
            </w:pPr>
            <w:r w:rsidRPr="0068020D">
              <w:t xml:space="preserve">применительно </w:t>
            </w:r>
            <w:r w:rsidRPr="0068020D">
              <w:tab/>
              <w:t xml:space="preserve">к </w:t>
            </w:r>
          </w:p>
          <w:p w14:paraId="7ED661D3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различным контекстам  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6B39C" w14:textId="77777777" w:rsidR="000001A4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В части трудового воспитания:</w:t>
            </w:r>
          </w:p>
          <w:p w14:paraId="0C284CA5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труду, осознание ценности мастерства, трудолюбие;</w:t>
            </w:r>
          </w:p>
          <w:p w14:paraId="2CD9E005" w14:textId="27E076C5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активной деятельности технологической о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CA61665" w14:textId="35C181F8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интерес к различным сферам профессиональной деятельности.</w:t>
            </w:r>
          </w:p>
          <w:p w14:paraId="1E17F6E8" w14:textId="3694BE0B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 xml:space="preserve">Овладение универсальными учебными познавательными действиями: </w:t>
            </w:r>
          </w:p>
          <w:p w14:paraId="0402A3E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а) базовые логические действия:</w:t>
            </w:r>
          </w:p>
          <w:p w14:paraId="41873ED7" w14:textId="5A2BE939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самостоятельно формулировать и актуализировать проблему, рассматривать ее всесторонне;</w:t>
            </w:r>
          </w:p>
          <w:p w14:paraId="75FB115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5E75C77" w14:textId="356626BE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</w:t>
            </w:r>
            <w:r w:rsidR="0068020D" w:rsidRPr="0068020D">
              <w:t>определять</w:t>
            </w:r>
            <w:r w:rsidRPr="0068020D">
              <w:t xml:space="preserve"> цели деятельности, задавать параметры и критерии их достижения;</w:t>
            </w:r>
          </w:p>
          <w:p w14:paraId="6627F784" w14:textId="05D038D2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выявлять закономерности и противоречия в рассматриваемых</w:t>
            </w:r>
            <w:r w:rsidR="00F37493" w:rsidRPr="0068020D">
              <w:t xml:space="preserve"> явлениях;</w:t>
            </w:r>
          </w:p>
          <w:p w14:paraId="57C9E19D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76E1381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развивать креативное мышление при решении жизненных проблем </w:t>
            </w:r>
          </w:p>
          <w:p w14:paraId="3931FEC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б) базовые исследовательские действия:</w:t>
            </w:r>
          </w:p>
          <w:p w14:paraId="4E08277B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9DF77F2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D0945B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020735C" w14:textId="7AEE392F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уметь переносить знания в познавательную и практическую области жизнедеятельности;</w:t>
            </w:r>
          </w:p>
          <w:p w14:paraId="35BB9CE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уметь интегрировать знания из разных предметных областей; </w:t>
            </w:r>
          </w:p>
          <w:p w14:paraId="797F3057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выдвигать новые идеи, предлагать оригинальные подходы и решения; </w:t>
            </w:r>
          </w:p>
          <w:p w14:paraId="2014C6B9" w14:textId="1F6E856D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способность их использования в познавательной и социальной практике</w:t>
            </w:r>
          </w:p>
          <w:p w14:paraId="7F5F3EB7" w14:textId="7AF362F3" w:rsidR="00F37493" w:rsidRPr="0068020D" w:rsidRDefault="00F37493" w:rsidP="00BC3F7A">
            <w:pPr>
              <w:spacing w:line="259" w:lineRule="auto"/>
              <w:ind w:left="1" w:right="21"/>
              <w:jc w:val="both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F08E78" w14:textId="77777777" w:rsidR="00BC3F7A" w:rsidRPr="0068020D" w:rsidRDefault="00BC3F7A" w:rsidP="00BC3F7A">
            <w:r w:rsidRPr="0068020D"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соблюдение меры безопасности, предотвращающие незаконное распространение персональных данных; соблюдение требования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06D0BC62" w14:textId="4F0197BD" w:rsidR="00BC3F7A" w:rsidRPr="0068020D" w:rsidRDefault="00BC3F7A" w:rsidP="00BC3F7A">
            <w:r w:rsidRPr="0068020D"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наличие представлений об использовании информационных технологий в различных</w:t>
            </w:r>
          </w:p>
          <w:p w14:paraId="75FB0CC7" w14:textId="29E5B20C" w:rsidR="000001A4" w:rsidRPr="0068020D" w:rsidRDefault="00BC3F7A" w:rsidP="00BC3F7A">
            <w:r w:rsidRPr="0068020D">
              <w:t>профессиональных сферах;</w:t>
            </w:r>
          </w:p>
          <w:p w14:paraId="44D705A5" w14:textId="77777777" w:rsidR="00BC3F7A" w:rsidRPr="0068020D" w:rsidRDefault="00BC3F7A" w:rsidP="00BC3F7A">
            <w:r w:rsidRPr="0068020D">
              <w:t xml:space="preserve">- уметь реализовать этапы решения задач на компьютере; </w:t>
            </w:r>
          </w:p>
          <w:p w14:paraId="280955E3" w14:textId="4EA14CB7" w:rsidR="00E90E3D" w:rsidRPr="0068020D" w:rsidRDefault="00E90E3D" w:rsidP="00BC3F7A">
            <w:r w:rsidRPr="0068020D">
              <w:t xml:space="preserve">- умение реализовывать на выбранном для изучения языке программирования высокого уровня (Паскаль, </w:t>
            </w:r>
            <w:r w:rsidRPr="0068020D">
              <w:rPr>
                <w:lang w:val="en-US"/>
              </w:rPr>
              <w:t>Py</w:t>
            </w:r>
            <w:r w:rsidR="00F21F3E" w:rsidRPr="0068020D">
              <w:rPr>
                <w:lang w:val="en-US"/>
              </w:rPr>
              <w:t>thon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Java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++,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#) типовые алгоритмы обработки чисел, числовых последовательностей и массивов: представление числа в виде простых сомножителей; нахождение 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 и максимального элементов, </w:t>
            </w:r>
            <w:r w:rsidR="00F21F3E" w:rsidRPr="0068020D">
              <w:lastRenderedPageBreak/>
              <w:t xml:space="preserve">количества элементов, удовлетворяющих заданному условию); сортировку элементов массива; </w:t>
            </w:r>
          </w:p>
        </w:tc>
      </w:tr>
      <w:tr w:rsidR="0068020D" w:rsidRPr="0068020D" w14:paraId="3A6E09EE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1C2A9" w14:textId="413FE442" w:rsidR="0068020D" w:rsidRPr="0068020D" w:rsidRDefault="0068020D" w:rsidP="0068020D">
            <w:pPr>
              <w:spacing w:after="1"/>
              <w:ind w:left="1"/>
            </w:pPr>
            <w:r w:rsidRPr="0068020D"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4A4A4A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В области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  <w:r w:rsidRPr="0068020D">
              <w:rPr>
                <w:b/>
                <w:bCs/>
                <w:color w:val="000000"/>
                <w:shd w:val="clear" w:color="auto" w:fill="FFFFFF"/>
              </w:rPr>
              <w:t>ценности научного познания:</w:t>
            </w:r>
          </w:p>
          <w:p w14:paraId="3F10EE39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</w:rPr>
            </w:pPr>
            <w:r w:rsidRPr="0068020D">
              <w:rPr>
                <w:color w:val="000000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8020D">
              <w:rPr>
                <w:b/>
                <w:bCs/>
                <w:iCs/>
              </w:rPr>
              <w:t xml:space="preserve"> </w:t>
            </w:r>
          </w:p>
          <w:p w14:paraId="078FC56C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1956301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8020D">
              <w:rPr>
                <w:color w:val="000000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B03DBA1" w14:textId="77777777" w:rsidR="0068020D" w:rsidRPr="0068020D" w:rsidRDefault="0068020D" w:rsidP="0068020D">
            <w:pPr>
              <w:spacing w:line="276" w:lineRule="auto"/>
              <w:jc w:val="both"/>
              <w:rPr>
                <w:rStyle w:val="dt-m"/>
                <w:b/>
                <w:bCs/>
                <w:color w:val="80808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E0D8727" w14:textId="77777777" w:rsidR="0068020D" w:rsidRPr="0068020D" w:rsidRDefault="0068020D" w:rsidP="0068020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r w:rsidRPr="0068020D">
              <w:rPr>
                <w:b/>
                <w:bCs/>
                <w:color w:val="808080"/>
              </w:rPr>
              <w:t>в)</w:t>
            </w:r>
            <w:r w:rsidRPr="0068020D">
              <w:rPr>
                <w:b/>
                <w:bCs/>
                <w:color w:val="000000"/>
              </w:rPr>
              <w:t> работа с информацией:</w:t>
            </w:r>
          </w:p>
          <w:p w14:paraId="1806D0F1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88A6512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054543B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</w:p>
          <w:p w14:paraId="4E303C77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A159B9E" w14:textId="2B8C83B0" w:rsidR="0068020D" w:rsidRPr="0068020D" w:rsidRDefault="0068020D" w:rsidP="0068020D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93D3C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</w:t>
            </w:r>
            <w:r w:rsidRPr="0068020D">
              <w:lastRenderedPageBreak/>
              <w:t>использования;</w:t>
            </w:r>
          </w:p>
          <w:p w14:paraId="587EEB21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180F440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CB0AD3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0F2AC97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38D3F5DF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368C3DC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читать и понимать программы, реализующие </w:t>
            </w:r>
            <w:r w:rsidRPr="0068020D">
              <w:lastRenderedPageBreak/>
              <w:t>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3D2A1BD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37AAAD9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</w:t>
            </w:r>
            <w:r w:rsidRPr="0068020D">
              <w:lastRenderedPageBreak/>
              <w:t>моделируемому объекту или процессу; представлять результаты моделирования в наглядном виде;</w:t>
            </w:r>
          </w:p>
          <w:p w14:paraId="63F912F5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65592FD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298C7DEE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DC7E9D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49633A98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</w:t>
            </w:r>
            <w:r w:rsidRPr="0068020D">
              <w:rPr>
                <w:bCs/>
              </w:rPr>
              <w:lastRenderedPageBreak/>
              <w:t>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7ECBB05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67399CC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</w:t>
            </w:r>
            <w:r w:rsidRPr="0068020D">
              <w:rPr>
                <w:bCs/>
              </w:rPr>
              <w:lastRenderedPageBreak/>
              <w:t xml:space="preserve">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284052B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09FFEE85" w14:textId="46B2EB56" w:rsidR="0068020D" w:rsidRPr="0068020D" w:rsidRDefault="0068020D" w:rsidP="0068020D">
            <w:r w:rsidRPr="0068020D">
              <w:rPr>
                <w:bCs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14:paraId="74A093E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sectPr w:rsidR="000001A4" w:rsidSect="00EF4CAD">
          <w:pgSz w:w="16838" w:h="11906" w:orient="landscape"/>
          <w:pgMar w:top="1418" w:right="709" w:bottom="1985" w:left="851" w:header="567" w:footer="266" w:gutter="0"/>
          <w:cols w:space="720"/>
          <w:docGrid w:linePitch="326"/>
        </w:sectPr>
      </w:pPr>
    </w:p>
    <w:p w14:paraId="4F576088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61F2A3B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4A3F7B1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31622E79" w14:textId="76D0FBB8" w:rsidR="00FB4CC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4A55A8F2" w14:textId="77777777" w:rsidR="009A7D92" w:rsidRPr="00A10184" w:rsidRDefault="009A7D92" w:rsidP="00FB4CC4">
      <w:pPr>
        <w:pStyle w:val="ac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A7D92" w:rsidRPr="009A7D92" w14:paraId="3CD80F67" w14:textId="77777777" w:rsidTr="00693319">
        <w:tc>
          <w:tcPr>
            <w:tcW w:w="7621" w:type="dxa"/>
          </w:tcPr>
          <w:p w14:paraId="19A4E91F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668FFC8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Количество часов</w:t>
            </w:r>
          </w:p>
        </w:tc>
      </w:tr>
      <w:tr w:rsidR="009A7D92" w:rsidRPr="009A7D92" w14:paraId="2F0C0B19" w14:textId="77777777" w:rsidTr="00693319">
        <w:tc>
          <w:tcPr>
            <w:tcW w:w="7621" w:type="dxa"/>
          </w:tcPr>
          <w:p w14:paraId="47D3B105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максимальная</w:t>
            </w:r>
          </w:p>
        </w:tc>
        <w:tc>
          <w:tcPr>
            <w:tcW w:w="2410" w:type="dxa"/>
          </w:tcPr>
          <w:p w14:paraId="1F3AD50D" w14:textId="77777777" w:rsidR="009A7D92" w:rsidRPr="009A7D92" w:rsidRDefault="009A7D92" w:rsidP="00C32FC4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97</w:t>
            </w:r>
          </w:p>
        </w:tc>
      </w:tr>
      <w:tr w:rsidR="009A7D92" w:rsidRPr="009A7D92" w14:paraId="25928238" w14:textId="77777777" w:rsidTr="00693319">
        <w:tc>
          <w:tcPr>
            <w:tcW w:w="7621" w:type="dxa"/>
          </w:tcPr>
          <w:p w14:paraId="7C127A7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6BF15D3B" w14:textId="77777777" w:rsidR="009A7D92" w:rsidRPr="009A7D92" w:rsidRDefault="009A7D92" w:rsidP="00C32FC4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9A7D92" w:rsidRPr="009A7D92" w14:paraId="5D21EE5A" w14:textId="77777777" w:rsidTr="00693319">
        <w:tc>
          <w:tcPr>
            <w:tcW w:w="7621" w:type="dxa"/>
          </w:tcPr>
          <w:p w14:paraId="009A537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Обязательная аудиторная:</w:t>
            </w:r>
          </w:p>
        </w:tc>
        <w:tc>
          <w:tcPr>
            <w:tcW w:w="2410" w:type="dxa"/>
          </w:tcPr>
          <w:p w14:paraId="3B80F41E" w14:textId="77777777" w:rsidR="009A7D92" w:rsidRPr="009A7D92" w:rsidRDefault="009A7D92" w:rsidP="00C32FC4">
            <w:pPr>
              <w:pStyle w:val="ac"/>
              <w:jc w:val="center"/>
              <w:rPr>
                <w:bCs/>
              </w:rPr>
            </w:pPr>
          </w:p>
        </w:tc>
      </w:tr>
      <w:tr w:rsidR="009A7D92" w:rsidRPr="009A7D92" w14:paraId="4FEAF5C8" w14:textId="77777777" w:rsidTr="00693319">
        <w:tc>
          <w:tcPr>
            <w:tcW w:w="7621" w:type="dxa"/>
          </w:tcPr>
          <w:p w14:paraId="79C1D4A0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всего занятий</w:t>
            </w:r>
          </w:p>
        </w:tc>
        <w:tc>
          <w:tcPr>
            <w:tcW w:w="2410" w:type="dxa"/>
          </w:tcPr>
          <w:p w14:paraId="1C06E77A" w14:textId="77777777" w:rsidR="009A7D92" w:rsidRPr="009A7D92" w:rsidRDefault="009A7D92" w:rsidP="00C32FC4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97</w:t>
            </w:r>
          </w:p>
        </w:tc>
      </w:tr>
      <w:tr w:rsidR="009A7D92" w:rsidRPr="009A7D92" w14:paraId="47D5C623" w14:textId="77777777" w:rsidTr="00693319">
        <w:tc>
          <w:tcPr>
            <w:tcW w:w="7621" w:type="dxa"/>
          </w:tcPr>
          <w:p w14:paraId="03E3D7EC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теоретическое обучение</w:t>
            </w:r>
          </w:p>
        </w:tc>
        <w:tc>
          <w:tcPr>
            <w:tcW w:w="2410" w:type="dxa"/>
          </w:tcPr>
          <w:p w14:paraId="56DF192D" w14:textId="1F3A5069" w:rsidR="009A7D92" w:rsidRPr="009A7D92" w:rsidRDefault="00693319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41031D" w:rsidRPr="009A7D92" w14:paraId="066F5269" w14:textId="77777777" w:rsidTr="00693319">
        <w:tc>
          <w:tcPr>
            <w:tcW w:w="7621" w:type="dxa"/>
          </w:tcPr>
          <w:p w14:paraId="47ABF507" w14:textId="77B94CF3" w:rsidR="0041031D" w:rsidRPr="009A7D92" w:rsidRDefault="0041031D" w:rsidP="009A7D92">
            <w:pPr>
              <w:pStyle w:val="ac"/>
              <w:jc w:val="both"/>
              <w:rPr>
                <w:bCs/>
              </w:rPr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410" w:type="dxa"/>
          </w:tcPr>
          <w:p w14:paraId="2AE3F65F" w14:textId="0BDD58DF" w:rsidR="0041031D" w:rsidRDefault="0041031D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9A7D92" w:rsidRPr="009A7D92" w14:paraId="26F44584" w14:textId="77777777" w:rsidTr="00693319">
        <w:tc>
          <w:tcPr>
            <w:tcW w:w="7621" w:type="dxa"/>
          </w:tcPr>
          <w:p w14:paraId="1BB2E881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лаб.и практ. занятий</w:t>
            </w:r>
          </w:p>
        </w:tc>
        <w:tc>
          <w:tcPr>
            <w:tcW w:w="2410" w:type="dxa"/>
          </w:tcPr>
          <w:p w14:paraId="398E6638" w14:textId="38726BDF" w:rsidR="009A7D92" w:rsidRPr="009A7D92" w:rsidRDefault="00C32FC4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9A7D92" w:rsidRPr="009A7D92" w14:paraId="4DAC8E79" w14:textId="77777777" w:rsidTr="00693319">
        <w:tc>
          <w:tcPr>
            <w:tcW w:w="7621" w:type="dxa"/>
          </w:tcPr>
          <w:p w14:paraId="041BA443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практическая подготовка</w:t>
            </w:r>
          </w:p>
        </w:tc>
        <w:tc>
          <w:tcPr>
            <w:tcW w:w="2410" w:type="dxa"/>
          </w:tcPr>
          <w:p w14:paraId="33794082" w14:textId="13395BC8" w:rsidR="009A7D92" w:rsidRPr="009A7D92" w:rsidRDefault="00693319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41031D" w:rsidRPr="009A7D92" w14:paraId="30C79046" w14:textId="77777777" w:rsidTr="00693319">
        <w:tc>
          <w:tcPr>
            <w:tcW w:w="7621" w:type="dxa"/>
          </w:tcPr>
          <w:p w14:paraId="1B92FF6D" w14:textId="72F6A910" w:rsidR="0041031D" w:rsidRPr="009A7D92" w:rsidRDefault="0041031D" w:rsidP="009A7D92">
            <w:pPr>
              <w:pStyle w:val="ac"/>
              <w:jc w:val="both"/>
              <w:rPr>
                <w:bCs/>
              </w:rPr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410" w:type="dxa"/>
          </w:tcPr>
          <w:p w14:paraId="715DA673" w14:textId="33E8E42C" w:rsidR="0041031D" w:rsidRDefault="0041031D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A7D92" w:rsidRPr="009A7D92" w14:paraId="2CCAA998" w14:textId="77777777" w:rsidTr="00693319">
        <w:tc>
          <w:tcPr>
            <w:tcW w:w="7621" w:type="dxa"/>
          </w:tcPr>
          <w:p w14:paraId="758CAFF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курсовые работы</w:t>
            </w:r>
          </w:p>
        </w:tc>
        <w:tc>
          <w:tcPr>
            <w:tcW w:w="2410" w:type="dxa"/>
          </w:tcPr>
          <w:p w14:paraId="3147DBDE" w14:textId="77777777" w:rsidR="009A7D92" w:rsidRPr="009A7D92" w:rsidRDefault="009A7D92" w:rsidP="00C32FC4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9A7D92" w:rsidRPr="009A7D92" w14:paraId="3C32FC93" w14:textId="77777777" w:rsidTr="00693319">
        <w:tc>
          <w:tcPr>
            <w:tcW w:w="7621" w:type="dxa"/>
          </w:tcPr>
          <w:p w14:paraId="75D8ECCE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консультации</w:t>
            </w:r>
          </w:p>
        </w:tc>
        <w:tc>
          <w:tcPr>
            <w:tcW w:w="2410" w:type="dxa"/>
          </w:tcPr>
          <w:p w14:paraId="1E018AB5" w14:textId="4BB8443D" w:rsidR="009A7D92" w:rsidRPr="009A7D92" w:rsidRDefault="00693319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A7D92" w:rsidRPr="009A7D92" w14:paraId="7999D19F" w14:textId="77777777" w:rsidTr="00693319">
        <w:tc>
          <w:tcPr>
            <w:tcW w:w="7621" w:type="dxa"/>
          </w:tcPr>
          <w:p w14:paraId="0B105D6F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промежуточная аттестация</w:t>
            </w:r>
          </w:p>
        </w:tc>
        <w:tc>
          <w:tcPr>
            <w:tcW w:w="2410" w:type="dxa"/>
          </w:tcPr>
          <w:p w14:paraId="0DDD307D" w14:textId="3E2F1C77" w:rsidR="009A7D92" w:rsidRPr="009A7D92" w:rsidRDefault="00693319" w:rsidP="00C32FC4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1E9DA463" w14:textId="75A3F18E" w:rsidR="00FB4CC4" w:rsidRPr="00A10184" w:rsidRDefault="00FB4CC4" w:rsidP="00FB4CC4">
      <w:pPr>
        <w:pStyle w:val="ac"/>
        <w:jc w:val="both"/>
        <w:rPr>
          <w:b/>
        </w:rPr>
      </w:pPr>
    </w:p>
    <w:p w14:paraId="10182E51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0AB58EA1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22D689D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3133CBB" w14:textId="5ED3BF0F" w:rsidR="00FB4CC4" w:rsidRPr="00A10184" w:rsidRDefault="00D44BD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</w:t>
      </w:r>
      <w:r w:rsidR="00FB4CC4" w:rsidRPr="00A10184">
        <w:rPr>
          <w:b/>
        </w:rPr>
        <w:t>.1. Объем учебной дисциплины и виды учебной работы</w:t>
      </w:r>
    </w:p>
    <w:p w14:paraId="240DA8C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3B10A1C6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9A7D92" w:rsidRPr="00A10184" w14:paraId="65BCD12A" w14:textId="77777777" w:rsidTr="00693319">
        <w:trPr>
          <w:trHeight w:val="460"/>
        </w:trPr>
        <w:tc>
          <w:tcPr>
            <w:tcW w:w="7196" w:type="dxa"/>
            <w:shd w:val="clear" w:color="auto" w:fill="auto"/>
          </w:tcPr>
          <w:p w14:paraId="34A2ED06" w14:textId="77777777" w:rsidR="009A7D92" w:rsidRPr="00A10184" w:rsidRDefault="009A7D92" w:rsidP="00693319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6BC04A" w14:textId="77777777" w:rsidR="009A7D92" w:rsidRPr="00A10184" w:rsidRDefault="009A7D92" w:rsidP="00693319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9A7D92" w:rsidRPr="00A10184" w14:paraId="257BDF03" w14:textId="77777777" w:rsidTr="00693319">
        <w:trPr>
          <w:trHeight w:val="285"/>
        </w:trPr>
        <w:tc>
          <w:tcPr>
            <w:tcW w:w="7196" w:type="dxa"/>
            <w:shd w:val="clear" w:color="auto" w:fill="auto"/>
          </w:tcPr>
          <w:p w14:paraId="17B122E2" w14:textId="77777777" w:rsidR="009A7D92" w:rsidRPr="00A10184" w:rsidRDefault="009A7D92" w:rsidP="00693319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93FDCA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</w:p>
        </w:tc>
      </w:tr>
      <w:tr w:rsidR="009A7D92" w:rsidRPr="00A10184" w14:paraId="56C5D957" w14:textId="77777777" w:rsidTr="00693319">
        <w:trPr>
          <w:trHeight w:val="285"/>
        </w:trPr>
        <w:tc>
          <w:tcPr>
            <w:tcW w:w="7196" w:type="dxa"/>
            <w:shd w:val="clear" w:color="auto" w:fill="auto"/>
          </w:tcPr>
          <w:p w14:paraId="1C274B83" w14:textId="77777777" w:rsidR="009A7D92" w:rsidRPr="00A10184" w:rsidRDefault="009A7D92" w:rsidP="00693319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88A244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5818E3F0" w14:textId="77777777" w:rsidTr="00693319">
        <w:tc>
          <w:tcPr>
            <w:tcW w:w="7196" w:type="dxa"/>
            <w:shd w:val="clear" w:color="auto" w:fill="auto"/>
          </w:tcPr>
          <w:p w14:paraId="7F2FBD80" w14:textId="77777777" w:rsidR="009A7D92" w:rsidRPr="00A10184" w:rsidRDefault="009A7D92" w:rsidP="00693319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85C664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</w:p>
        </w:tc>
      </w:tr>
      <w:tr w:rsidR="009A7D92" w:rsidRPr="00A10184" w14:paraId="11C07E6B" w14:textId="77777777" w:rsidTr="00693319">
        <w:tc>
          <w:tcPr>
            <w:tcW w:w="7196" w:type="dxa"/>
            <w:shd w:val="clear" w:color="auto" w:fill="auto"/>
          </w:tcPr>
          <w:p w14:paraId="4DED4075" w14:textId="77777777" w:rsidR="009A7D92" w:rsidRPr="00A10184" w:rsidRDefault="009A7D92" w:rsidP="00693319">
            <w:pPr>
              <w:pStyle w:val="ac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CEB347" w14:textId="1CB73359" w:rsidR="009A7D92" w:rsidRDefault="00693319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</w:t>
            </w:r>
          </w:p>
        </w:tc>
      </w:tr>
      <w:tr w:rsidR="0041031D" w:rsidRPr="00A10184" w14:paraId="362FC467" w14:textId="77777777" w:rsidTr="00693319">
        <w:tc>
          <w:tcPr>
            <w:tcW w:w="7196" w:type="dxa"/>
            <w:shd w:val="clear" w:color="auto" w:fill="auto"/>
          </w:tcPr>
          <w:p w14:paraId="62E6CBEF" w14:textId="618E7D2E" w:rsidR="0041031D" w:rsidRDefault="0041031D" w:rsidP="00693319">
            <w:pPr>
              <w:pStyle w:val="ac"/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B2A70A2" w14:textId="68F1D3AB" w:rsidR="0041031D" w:rsidRDefault="0041031D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9A7D92" w:rsidRPr="00A10184" w14:paraId="6BD34F3F" w14:textId="77777777" w:rsidTr="00693319">
        <w:tc>
          <w:tcPr>
            <w:tcW w:w="7196" w:type="dxa"/>
            <w:shd w:val="clear" w:color="auto" w:fill="auto"/>
          </w:tcPr>
          <w:p w14:paraId="02F7F155" w14:textId="77777777" w:rsidR="009A7D92" w:rsidRPr="00A10184" w:rsidRDefault="009A7D92" w:rsidP="00693319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F205BE" w14:textId="12156515" w:rsidR="009A7D92" w:rsidRPr="00A10184" w:rsidRDefault="00C32FC4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9A7D92" w:rsidRPr="00A10184" w14:paraId="72CC4283" w14:textId="77777777" w:rsidTr="00693319">
        <w:tc>
          <w:tcPr>
            <w:tcW w:w="7196" w:type="dxa"/>
            <w:shd w:val="clear" w:color="auto" w:fill="auto"/>
          </w:tcPr>
          <w:p w14:paraId="24941328" w14:textId="77777777" w:rsidR="009A7D92" w:rsidRPr="00A10184" w:rsidRDefault="009A7D92" w:rsidP="00693319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AFB554" w14:textId="77AA9BF9" w:rsidR="009A7D92" w:rsidRPr="00A10184" w:rsidRDefault="00693319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41031D" w:rsidRPr="00A10184" w14:paraId="3E84752D" w14:textId="77777777" w:rsidTr="00693319">
        <w:tc>
          <w:tcPr>
            <w:tcW w:w="7196" w:type="dxa"/>
            <w:shd w:val="clear" w:color="auto" w:fill="auto"/>
          </w:tcPr>
          <w:p w14:paraId="6EBB0011" w14:textId="7A900C5F" w:rsidR="0041031D" w:rsidRDefault="0041031D" w:rsidP="00693319">
            <w:pPr>
              <w:jc w:val="both"/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FE8D6E" w14:textId="18D8060B" w:rsidR="0041031D" w:rsidRDefault="0041031D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9A7D92" w:rsidRPr="00A10184" w14:paraId="6EE26670" w14:textId="77777777" w:rsidTr="00693319">
        <w:tc>
          <w:tcPr>
            <w:tcW w:w="7196" w:type="dxa"/>
            <w:shd w:val="clear" w:color="auto" w:fill="auto"/>
          </w:tcPr>
          <w:p w14:paraId="3DEB4888" w14:textId="77777777" w:rsidR="009A7D92" w:rsidRDefault="009A7D92" w:rsidP="00693319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4A63C6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2D9D371A" w14:textId="77777777" w:rsidTr="00693319">
        <w:tc>
          <w:tcPr>
            <w:tcW w:w="7196" w:type="dxa"/>
            <w:shd w:val="clear" w:color="auto" w:fill="auto"/>
          </w:tcPr>
          <w:p w14:paraId="7E80C9C6" w14:textId="77777777" w:rsidR="009A7D92" w:rsidRDefault="009A7D92" w:rsidP="00693319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DC9B122" w14:textId="7F267C57" w:rsidR="009A7D92" w:rsidRPr="00A10184" w:rsidRDefault="00693319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10CEE9A9" w14:textId="77777777" w:rsidTr="00693319">
        <w:tc>
          <w:tcPr>
            <w:tcW w:w="7196" w:type="dxa"/>
            <w:shd w:val="clear" w:color="auto" w:fill="auto"/>
          </w:tcPr>
          <w:p w14:paraId="03579A72" w14:textId="77777777" w:rsidR="009A7D92" w:rsidRDefault="009A7D92" w:rsidP="00693319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CCAB27" w14:textId="12926532" w:rsidR="009A7D92" w:rsidRPr="00A10184" w:rsidRDefault="00693319" w:rsidP="006933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47A89BBA" w14:textId="77777777" w:rsidTr="00693319">
        <w:tc>
          <w:tcPr>
            <w:tcW w:w="7196" w:type="dxa"/>
            <w:vMerge w:val="restart"/>
            <w:shd w:val="clear" w:color="auto" w:fill="auto"/>
          </w:tcPr>
          <w:p w14:paraId="6CE6C0D9" w14:textId="77777777" w:rsidR="009A7D92" w:rsidRPr="00A10184" w:rsidRDefault="009A7D92" w:rsidP="00C32FC4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14:paraId="6B813778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5739F380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14:paraId="653F478B" w14:textId="77777777" w:rsidR="009A7D92" w:rsidRPr="00A10184" w:rsidRDefault="009A7D92" w:rsidP="00693319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9A7D92" w:rsidRPr="00A10184" w14:paraId="31D31E47" w14:textId="77777777" w:rsidTr="00693319">
        <w:tc>
          <w:tcPr>
            <w:tcW w:w="7196" w:type="dxa"/>
            <w:vMerge/>
            <w:shd w:val="clear" w:color="auto" w:fill="auto"/>
          </w:tcPr>
          <w:p w14:paraId="2A6B0E8E" w14:textId="77777777" w:rsidR="009A7D92" w:rsidRPr="00A10184" w:rsidRDefault="009A7D92" w:rsidP="00693319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681A2B36" w14:textId="77777777" w:rsidR="009A7D92" w:rsidRPr="00A10184" w:rsidRDefault="009A7D92" w:rsidP="0069331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4EF89759" w14:textId="77777777" w:rsidR="009A7D92" w:rsidRPr="00A10184" w:rsidRDefault="009A7D92" w:rsidP="0069331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</w:tbl>
    <w:p w14:paraId="13280CBB" w14:textId="77777777" w:rsidR="00610459" w:rsidRDefault="0061045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10459" w:rsidSect="00EF4CAD">
          <w:pgSz w:w="11907" w:h="16840"/>
          <w:pgMar w:top="1134" w:right="1418" w:bottom="992" w:left="1560" w:header="709" w:footer="159" w:gutter="0"/>
          <w:cols w:space="720"/>
          <w:docGrid w:linePitch="326"/>
        </w:sectPr>
      </w:pPr>
    </w:p>
    <w:p w14:paraId="027D2D51" w14:textId="77777777" w:rsidR="001E7E8D" w:rsidRPr="00A10184" w:rsidRDefault="00621450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  <w:r w:rsidRPr="00A10184">
        <w:rPr>
          <w:b/>
          <w:i w:val="0"/>
        </w:rPr>
        <w:lastRenderedPageBreak/>
        <w:t>2.2. Т</w:t>
      </w:r>
      <w:r w:rsidR="00ED6489" w:rsidRPr="00A10184">
        <w:rPr>
          <w:b/>
          <w:i w:val="0"/>
        </w:rPr>
        <w:t>ематический план и содержание учебной дисциплины</w:t>
      </w:r>
      <w:r w:rsidR="008373E3" w:rsidRPr="00A10184">
        <w:rPr>
          <w:b/>
          <w:i w:val="0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0632"/>
        <w:gridCol w:w="988"/>
        <w:gridCol w:w="9"/>
        <w:gridCol w:w="988"/>
      </w:tblGrid>
      <w:tr w:rsidR="00AE3572" w:rsidRPr="00702762" w14:paraId="331E3ECD" w14:textId="77777777" w:rsidTr="00CB0988">
        <w:trPr>
          <w:trHeight w:val="426"/>
        </w:trPr>
        <w:tc>
          <w:tcPr>
            <w:tcW w:w="2517" w:type="dxa"/>
            <w:shd w:val="clear" w:color="auto" w:fill="auto"/>
          </w:tcPr>
          <w:p w14:paraId="17402590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70276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shd w:val="clear" w:color="auto" w:fill="auto"/>
          </w:tcPr>
          <w:p w14:paraId="12EDD471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702762">
              <w:rPr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988" w:type="dxa"/>
            <w:shd w:val="clear" w:color="auto" w:fill="auto"/>
          </w:tcPr>
          <w:p w14:paraId="48FBB656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  <w:r w:rsidRPr="00702762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B8EDF6C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  <w:r w:rsidRPr="00702762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AE3572" w:rsidRPr="00702762" w14:paraId="3F640641" w14:textId="77777777" w:rsidTr="00CB0988">
        <w:trPr>
          <w:trHeight w:val="700"/>
        </w:trPr>
        <w:tc>
          <w:tcPr>
            <w:tcW w:w="13149" w:type="dxa"/>
            <w:gridSpan w:val="2"/>
            <w:shd w:val="clear" w:color="auto" w:fill="auto"/>
          </w:tcPr>
          <w:p w14:paraId="2A5C0F06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14:paraId="28B916C6" w14:textId="7CDD2CE4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Раздел 1. </w:t>
            </w:r>
            <w:r w:rsidR="00594367" w:rsidRPr="00702762">
              <w:rPr>
                <w:b/>
                <w:bCs/>
              </w:rPr>
              <w:t>Цифровая грамотность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5FAB693E" w14:textId="457B253B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988" w:type="dxa"/>
            <w:shd w:val="clear" w:color="auto" w:fill="auto"/>
          </w:tcPr>
          <w:p w14:paraId="4DF15C05" w14:textId="77777777" w:rsidR="00AE3572" w:rsidRPr="00702762" w:rsidRDefault="00AE357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</w:p>
        </w:tc>
      </w:tr>
      <w:tr w:rsidR="009A4840" w:rsidRPr="00702762" w14:paraId="467289B7" w14:textId="77777777" w:rsidTr="00CB0988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246136ED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7B50CEAA" w14:textId="5A1E87B2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Введение </w:t>
            </w:r>
          </w:p>
        </w:tc>
        <w:tc>
          <w:tcPr>
            <w:tcW w:w="10632" w:type="dxa"/>
            <w:shd w:val="clear" w:color="auto" w:fill="auto"/>
          </w:tcPr>
          <w:p w14:paraId="661554E7" w14:textId="7984C1B5" w:rsidR="009A4840" w:rsidRPr="00702762" w:rsidRDefault="006E7D3E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702762">
              <w:rPr>
                <w:b/>
                <w:bCs/>
              </w:rPr>
              <w:t>1</w:t>
            </w:r>
            <w:r w:rsidR="00702762">
              <w:rPr>
                <w:b/>
                <w:bCs/>
              </w:rPr>
              <w:t xml:space="preserve">-2. </w:t>
            </w:r>
            <w:r w:rsidR="009A4840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D6A6717" w14:textId="4E2F1DCF" w:rsidR="009A4840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702762"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37BFBAB" w14:textId="4809BE3B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1</w:t>
            </w:r>
          </w:p>
        </w:tc>
      </w:tr>
      <w:tr w:rsidR="009A4840" w:rsidRPr="00702762" w14:paraId="1FF346A7" w14:textId="77777777" w:rsidTr="00CB0988">
        <w:trPr>
          <w:trHeight w:val="405"/>
        </w:trPr>
        <w:tc>
          <w:tcPr>
            <w:tcW w:w="2517" w:type="dxa"/>
            <w:vMerge/>
            <w:shd w:val="clear" w:color="auto" w:fill="auto"/>
          </w:tcPr>
          <w:p w14:paraId="331A0CF8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632" w:type="dxa"/>
            <w:shd w:val="clear" w:color="auto" w:fill="auto"/>
          </w:tcPr>
          <w:p w14:paraId="23AC68AA" w14:textId="0F1DEFFB" w:rsidR="009A4840" w:rsidRPr="00702762" w:rsidRDefault="009A4840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Введение. Правило поведения в кабинете. Требования техники безопасности и гигиены при работе с компьютерами и другими компонентами цифрового окружения.</w:t>
            </w:r>
            <w:r w:rsidR="00966CD2">
              <w:rPr>
                <w:bCs/>
              </w:rPr>
              <w:t xml:space="preserve"> </w:t>
            </w:r>
            <w:r w:rsidR="00966CD2" w:rsidRPr="00966CD2">
              <w:rPr>
                <w:b/>
              </w:rPr>
              <w:t>ОП.07 Основы микробиологии, санитарии и гигиены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28380CC3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094E67DD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A4840" w:rsidRPr="00702762" w14:paraId="0695EF67" w14:textId="77777777" w:rsidTr="00CB0988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52EA4571" w14:textId="2EF7A0AE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>1.1 Компьютер: аппаратное и программное обеспечение, файловая система</w:t>
            </w:r>
          </w:p>
        </w:tc>
        <w:tc>
          <w:tcPr>
            <w:tcW w:w="10632" w:type="dxa"/>
            <w:shd w:val="clear" w:color="auto" w:fill="auto"/>
          </w:tcPr>
          <w:p w14:paraId="0076D28D" w14:textId="68629D40" w:rsidR="009A4840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3-4.</w:t>
            </w:r>
            <w:r w:rsidR="006E7D3E" w:rsidRPr="00702762">
              <w:rPr>
                <w:b/>
                <w:bCs/>
              </w:rPr>
              <w:t xml:space="preserve"> </w:t>
            </w:r>
            <w:r w:rsidR="009A4840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366EF4A6" w14:textId="00976C17" w:rsidR="009A4840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702762"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14EC986" w14:textId="6351F801" w:rsidR="009A4840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B6DDE8" w:themeColor="accent5" w:themeTint="66"/>
              </w:rPr>
            </w:pPr>
            <w:r w:rsidRPr="00CB0988">
              <w:rPr>
                <w:bCs/>
              </w:rPr>
              <w:t>1</w:t>
            </w:r>
          </w:p>
        </w:tc>
      </w:tr>
      <w:tr w:rsidR="009A4840" w:rsidRPr="00702762" w14:paraId="5071B347" w14:textId="77777777" w:rsidTr="00CB0988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410DEE1A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E743150" w14:textId="226AD354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Принципы работы компьютера. Персональный компьютер. </w:t>
            </w:r>
            <w:r w:rsidR="00BD416C" w:rsidRPr="00702762">
              <w:rPr>
                <w:bCs/>
              </w:rPr>
              <w:t>Правовые нормы информационной деятельности.</w:t>
            </w:r>
            <w:r w:rsidR="00966CD2">
              <w:rPr>
                <w:b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5A94AA0B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144C5BFD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A4840" w:rsidRPr="00702762" w14:paraId="04C6F35F" w14:textId="77777777" w:rsidTr="00CB0988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706E7890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9140EB1" w14:textId="60F5E682" w:rsidR="009A4840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5-6.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F76346" w:rsidRPr="00702762">
              <w:rPr>
                <w:b/>
                <w:bCs/>
                <w:i/>
              </w:rPr>
              <w:t>№ 1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184892B" w14:textId="0CC10A36" w:rsidR="009A4840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48F33E8" w14:textId="3B5B0482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9A4840" w:rsidRPr="00702762" w14:paraId="0A64AF65" w14:textId="77777777" w:rsidTr="00CB0988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59D08CD4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0B788B8" w14:textId="06A5B59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Получение данных об аппаратной части и программном обеспечении компьютера. </w:t>
            </w:r>
            <w:r w:rsidR="00BD416C" w:rsidRPr="00702762">
              <w:rPr>
                <w:bCs/>
              </w:rPr>
              <w:t>Операции с файлами и папками.</w:t>
            </w:r>
          </w:p>
        </w:tc>
        <w:tc>
          <w:tcPr>
            <w:tcW w:w="988" w:type="dxa"/>
            <w:vMerge/>
            <w:shd w:val="clear" w:color="auto" w:fill="auto"/>
          </w:tcPr>
          <w:p w14:paraId="0C04BD4F" w14:textId="54A52ECC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CDF3799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A4840" w:rsidRPr="00702762" w14:paraId="4E23BD4C" w14:textId="77777777" w:rsidTr="00CB0988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6E8A567A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C2465B4" w14:textId="4CCEF126" w:rsidR="009A4840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7</w:t>
            </w:r>
            <w:r w:rsidR="006E7D3E" w:rsidRPr="00702762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>8.</w:t>
            </w:r>
            <w:r w:rsidR="006E7D3E" w:rsidRPr="00702762">
              <w:rPr>
                <w:b/>
                <w:bCs/>
                <w:i/>
              </w:rPr>
              <w:t xml:space="preserve"> </w:t>
            </w:r>
            <w:r w:rsidR="00F76346" w:rsidRPr="00702762">
              <w:rPr>
                <w:b/>
                <w:bCs/>
                <w:i/>
              </w:rPr>
              <w:t xml:space="preserve">Практическая </w:t>
            </w:r>
            <w:r w:rsidR="00BD416C" w:rsidRPr="00702762">
              <w:rPr>
                <w:b/>
                <w:bCs/>
                <w:i/>
              </w:rPr>
              <w:t>подготовка №</w:t>
            </w:r>
            <w:r w:rsidR="00F76346" w:rsidRPr="00702762">
              <w:rPr>
                <w:b/>
                <w:bCs/>
                <w:i/>
              </w:rPr>
              <w:t xml:space="preserve"> 1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2B5E8D13" w14:textId="4C102814" w:rsidR="009A4840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6556CDD8" w14:textId="2B1CDBD9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9A4840" w:rsidRPr="00702762" w14:paraId="44DEDF34" w14:textId="77777777" w:rsidTr="00CB0988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1CF6262F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A23A8F3" w14:textId="3AF30C99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Операции с файлами и папками.</w:t>
            </w:r>
            <w:r w:rsidR="00BB0A23">
              <w:rPr>
                <w:bCs/>
              </w:rPr>
              <w:t xml:space="preserve"> </w:t>
            </w:r>
            <w:r w:rsidRPr="00702762">
              <w:rPr>
                <w:bCs/>
              </w:rPr>
              <w:t>Работа с прикладными программами необходимыми для решения профессиональный задач.</w:t>
            </w:r>
            <w:r w:rsidR="00202D65">
              <w:rPr>
                <w:b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35153DE2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0AF3C525" w14:textId="77777777" w:rsidR="009A4840" w:rsidRPr="00702762" w:rsidRDefault="009A4840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0131F" w:rsidRPr="00702762" w14:paraId="712B4678" w14:textId="77777777" w:rsidTr="00CB0988">
        <w:trPr>
          <w:trHeight w:val="352"/>
        </w:trPr>
        <w:tc>
          <w:tcPr>
            <w:tcW w:w="13149" w:type="dxa"/>
            <w:gridSpan w:val="2"/>
            <w:shd w:val="clear" w:color="auto" w:fill="auto"/>
          </w:tcPr>
          <w:p w14:paraId="34F797BD" w14:textId="2D4008FB" w:rsidR="00A0131F" w:rsidRPr="00702762" w:rsidRDefault="00A0131F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Раздел 2.  Теоретические основы информатики </w:t>
            </w:r>
          </w:p>
        </w:tc>
        <w:tc>
          <w:tcPr>
            <w:tcW w:w="988" w:type="dxa"/>
            <w:shd w:val="clear" w:color="auto" w:fill="auto"/>
          </w:tcPr>
          <w:p w14:paraId="19850B8C" w14:textId="475EA098" w:rsidR="00A0131F" w:rsidRPr="00702762" w:rsidRDefault="00A0131F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2018C431" w14:textId="77777777" w:rsidR="00A0131F" w:rsidRPr="00702762" w:rsidRDefault="00A0131F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3430A5A9" w14:textId="77777777" w:rsidTr="00CB0988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4B3ABA1B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>2.1 Информация и информационные процессы</w:t>
            </w:r>
          </w:p>
          <w:p w14:paraId="26AED63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30FC658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09A4A139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53D71A7D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F1BE467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5802B7EC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4A5DA86F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34F31A3E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CF711D3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7445569F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11EA5877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3BE1B4D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45D63F3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4B5CAE5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3A4ADF43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43B4C0D" w14:textId="6D358C0E" w:rsidR="005E5987" w:rsidRPr="00702762" w:rsidRDefault="005E5987" w:rsidP="00C32FC4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1E15C47" w14:textId="0D1ECBED" w:rsidR="005E5987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lastRenderedPageBreak/>
              <w:t>9-10</w:t>
            </w:r>
            <w:r w:rsidR="005E5987" w:rsidRPr="00702762">
              <w:rPr>
                <w:b/>
                <w:bCs/>
              </w:rPr>
              <w:t xml:space="preserve">. </w:t>
            </w:r>
            <w:r w:rsidR="005E5987" w:rsidRPr="00702762">
              <w:rPr>
                <w:b/>
                <w:bCs/>
                <w:i/>
              </w:rPr>
              <w:t>Практическая подготовка № 2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8561FDD" w14:textId="4249FA1B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702762"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1B116529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14:paraId="0562A3C0" w14:textId="03EE968B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1</w:t>
            </w:r>
          </w:p>
        </w:tc>
      </w:tr>
      <w:tr w:rsidR="005E5987" w:rsidRPr="00702762" w14:paraId="10F2D8E5" w14:textId="77777777" w:rsidTr="00CB0988">
        <w:trPr>
          <w:trHeight w:val="649"/>
        </w:trPr>
        <w:tc>
          <w:tcPr>
            <w:tcW w:w="2517" w:type="dxa"/>
            <w:vMerge/>
            <w:shd w:val="clear" w:color="auto" w:fill="auto"/>
          </w:tcPr>
          <w:p w14:paraId="495024FA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2A769D5" w14:textId="742E4E34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t>Информация, данные и знания. Определение технических средств и информационных ресурсов для различных видов профессиональной информационной деятельности человека.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0B93D025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0A4E505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3799B5F2" w14:textId="77777777" w:rsidTr="00CB0988">
        <w:trPr>
          <w:trHeight w:val="174"/>
        </w:trPr>
        <w:tc>
          <w:tcPr>
            <w:tcW w:w="2517" w:type="dxa"/>
            <w:vMerge/>
            <w:shd w:val="clear" w:color="auto" w:fill="auto"/>
          </w:tcPr>
          <w:p w14:paraId="1FDA3A10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1F243A5" w14:textId="0A59DD2F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rPr>
                <w:b/>
                <w:bCs/>
                <w:i/>
              </w:rPr>
              <w:t>1</w:t>
            </w:r>
            <w:r w:rsidR="00702762">
              <w:rPr>
                <w:b/>
                <w:bCs/>
                <w:i/>
              </w:rPr>
              <w:t>1</w:t>
            </w:r>
            <w:r w:rsidRPr="00702762">
              <w:rPr>
                <w:b/>
                <w:bCs/>
                <w:i/>
              </w:rPr>
              <w:t>-1</w:t>
            </w:r>
            <w:r w:rsidR="00702762">
              <w:rPr>
                <w:b/>
                <w:bCs/>
                <w:i/>
              </w:rPr>
              <w:t>2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2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619BD87" w14:textId="64B17F00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74889A70" w14:textId="2A7F8D82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5E5987" w:rsidRPr="00702762" w14:paraId="38C59DC5" w14:textId="77777777" w:rsidTr="00CB0988">
        <w:trPr>
          <w:trHeight w:val="364"/>
        </w:trPr>
        <w:tc>
          <w:tcPr>
            <w:tcW w:w="2517" w:type="dxa"/>
            <w:vMerge/>
            <w:shd w:val="clear" w:color="auto" w:fill="auto"/>
          </w:tcPr>
          <w:p w14:paraId="0FDB4619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A1CE341" w14:textId="214CCBEB" w:rsidR="005E5987" w:rsidRPr="00702762" w:rsidRDefault="005E5987" w:rsidP="00C32FC4">
            <w:pPr>
              <w:keepNext/>
              <w:keepLines/>
              <w:widowControl w:val="0"/>
              <w:tabs>
                <w:tab w:val="left" w:pos="2748"/>
              </w:tabs>
              <w:suppressAutoHyphens/>
            </w:pPr>
            <w:r w:rsidRPr="00702762">
              <w:t xml:space="preserve">Информационные процессы. Передача информации. Источник, приёмник, канал связи, сигнал, </w:t>
            </w:r>
            <w:r w:rsidRPr="00702762">
              <w:lastRenderedPageBreak/>
              <w:t>кодирование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1471AF6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FE25437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7AB72401" w14:textId="77777777" w:rsidTr="00CB0988">
        <w:trPr>
          <w:trHeight w:val="390"/>
        </w:trPr>
        <w:tc>
          <w:tcPr>
            <w:tcW w:w="2517" w:type="dxa"/>
            <w:vMerge/>
            <w:shd w:val="clear" w:color="auto" w:fill="auto"/>
          </w:tcPr>
          <w:p w14:paraId="573B7CE0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0326FF3" w14:textId="3D1F480A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rPr>
                <w:b/>
                <w:bCs/>
                <w:i/>
              </w:rPr>
              <w:t>1</w:t>
            </w:r>
            <w:r w:rsidR="00702762">
              <w:rPr>
                <w:b/>
                <w:bCs/>
                <w:i/>
              </w:rPr>
              <w:t>3</w:t>
            </w:r>
            <w:r w:rsidRPr="00702762">
              <w:rPr>
                <w:b/>
                <w:bCs/>
                <w:i/>
              </w:rPr>
              <w:t>-1</w:t>
            </w:r>
            <w:r w:rsidR="00702762">
              <w:rPr>
                <w:b/>
                <w:bCs/>
                <w:i/>
              </w:rPr>
              <w:t>4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3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9FD7732" w14:textId="0862047C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1BD2A2AA" w14:textId="03ECB244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5E5987" w:rsidRPr="00702762" w14:paraId="3EE9D4A5" w14:textId="77777777" w:rsidTr="00CB0988">
        <w:trPr>
          <w:trHeight w:val="649"/>
        </w:trPr>
        <w:tc>
          <w:tcPr>
            <w:tcW w:w="2517" w:type="dxa"/>
            <w:vMerge/>
            <w:shd w:val="clear" w:color="auto" w:fill="auto"/>
          </w:tcPr>
          <w:p w14:paraId="269097AD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417A1EA" w14:textId="3F612B35" w:rsidR="005E5987" w:rsidRPr="00702762" w:rsidRDefault="005E5987" w:rsidP="00C32FC4">
            <w:pPr>
              <w:keepNext/>
              <w:keepLines/>
              <w:widowControl w:val="0"/>
              <w:tabs>
                <w:tab w:val="left" w:pos="4580"/>
              </w:tabs>
              <w:suppressAutoHyphens/>
            </w:pPr>
            <w:r w:rsidRPr="00702762">
              <w:t>Обработка информации. Решение задач, связанных с выделением основных информационных процессов в реальных ситуациях.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69AB4E3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BE4ADBB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041EE804" w14:textId="77777777" w:rsidTr="00CB0988">
        <w:trPr>
          <w:trHeight w:val="230"/>
        </w:trPr>
        <w:tc>
          <w:tcPr>
            <w:tcW w:w="2517" w:type="dxa"/>
            <w:vMerge/>
            <w:shd w:val="clear" w:color="auto" w:fill="auto"/>
          </w:tcPr>
          <w:p w14:paraId="09CF6FA2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5FA5CC2" w14:textId="04A15279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rPr>
                <w:b/>
                <w:bCs/>
                <w:i/>
              </w:rPr>
              <w:t>1</w:t>
            </w:r>
            <w:r w:rsidR="00702762">
              <w:rPr>
                <w:b/>
                <w:bCs/>
                <w:i/>
              </w:rPr>
              <w:t>5</w:t>
            </w:r>
            <w:r w:rsidRPr="00702762">
              <w:rPr>
                <w:b/>
                <w:bCs/>
                <w:i/>
              </w:rPr>
              <w:t>-1</w:t>
            </w:r>
            <w:r w:rsidR="00702762">
              <w:rPr>
                <w:b/>
                <w:bCs/>
                <w:i/>
              </w:rPr>
              <w:t>6</w:t>
            </w:r>
            <w:r w:rsidRPr="00702762">
              <w:rPr>
                <w:b/>
                <w:bCs/>
                <w:i/>
              </w:rPr>
              <w:t>. Практическая подготовка № 3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20C5868C" w14:textId="12859078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4C77D4D" w14:textId="135D78B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5E5987" w:rsidRPr="00702762" w14:paraId="36DF4952" w14:textId="77777777" w:rsidTr="00CB0988">
        <w:trPr>
          <w:trHeight w:val="649"/>
        </w:trPr>
        <w:tc>
          <w:tcPr>
            <w:tcW w:w="2517" w:type="dxa"/>
            <w:vMerge/>
            <w:shd w:val="clear" w:color="auto" w:fill="auto"/>
          </w:tcPr>
          <w:p w14:paraId="6702151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046F25B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t>1. Пример поиска информации образовательных и государственных порталах.</w:t>
            </w:r>
            <w:r w:rsidRPr="00702762">
              <w:rPr>
                <w:color w:val="1A1A1A"/>
              </w:rPr>
              <w:t xml:space="preserve"> 2. </w:t>
            </w:r>
            <w:r w:rsidRPr="00702762">
              <w:t>Поисковые системы. Обзор. Организация системы поиска в различных поисковых системах.</w:t>
            </w:r>
          </w:p>
          <w:p w14:paraId="55F02CA8" w14:textId="1A37C68C" w:rsidR="005E5987" w:rsidRPr="00702762" w:rsidRDefault="00202D65" w:rsidP="00C32FC4">
            <w:pPr>
              <w:keepNext/>
              <w:keepLines/>
              <w:widowControl w:val="0"/>
              <w:tabs>
                <w:tab w:val="left" w:pos="4580"/>
              </w:tabs>
              <w:suppressAutoHyphens/>
            </w:pPr>
            <w:r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9EE1B4B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3E9A0C86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94DC2" w:rsidRPr="00702762" w14:paraId="439F34ED" w14:textId="77777777" w:rsidTr="00CB0988">
        <w:trPr>
          <w:trHeight w:val="214"/>
        </w:trPr>
        <w:tc>
          <w:tcPr>
            <w:tcW w:w="2517" w:type="dxa"/>
            <w:vMerge w:val="restart"/>
            <w:shd w:val="clear" w:color="auto" w:fill="auto"/>
          </w:tcPr>
          <w:p w14:paraId="4F778821" w14:textId="1373A5D4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>2.2 Представление информации в компьютере</w:t>
            </w:r>
          </w:p>
        </w:tc>
        <w:tc>
          <w:tcPr>
            <w:tcW w:w="10632" w:type="dxa"/>
            <w:shd w:val="clear" w:color="auto" w:fill="auto"/>
          </w:tcPr>
          <w:p w14:paraId="37AE4A02" w14:textId="5D4E7B9F" w:rsidR="00994DC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17-18.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5E5987" w:rsidRPr="00702762">
              <w:rPr>
                <w:b/>
                <w:bCs/>
                <w:i/>
              </w:rPr>
              <w:t>№ 4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D0A9AC2" w14:textId="6563CFA6" w:rsidR="00994DC2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317658A" w14:textId="64C58E9D" w:rsidR="00994DC2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4DC2" w:rsidRPr="00702762" w14:paraId="124672A8" w14:textId="77777777" w:rsidTr="00CB0988">
        <w:trPr>
          <w:trHeight w:val="128"/>
        </w:trPr>
        <w:tc>
          <w:tcPr>
            <w:tcW w:w="2517" w:type="dxa"/>
            <w:vMerge/>
            <w:shd w:val="clear" w:color="auto" w:fill="auto"/>
          </w:tcPr>
          <w:p w14:paraId="4DBE411D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6D4C749" w14:textId="2CB3ACC3" w:rsidR="00994DC2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t>Кодирование информации. Дискретизация графической информации. Дискретизация звуковой информации.</w:t>
            </w:r>
          </w:p>
        </w:tc>
        <w:tc>
          <w:tcPr>
            <w:tcW w:w="988" w:type="dxa"/>
            <w:vMerge/>
            <w:shd w:val="clear" w:color="auto" w:fill="auto"/>
          </w:tcPr>
          <w:p w14:paraId="7BEDF583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2F0930E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94DC2" w:rsidRPr="00702762" w14:paraId="4006D19B" w14:textId="77777777" w:rsidTr="00CB0988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52E03074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DAFC467" w14:textId="62448999" w:rsidR="00994DC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  <w:i/>
              </w:rPr>
              <w:t>1</w:t>
            </w:r>
            <w:r w:rsidR="006E7D3E" w:rsidRPr="00702762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-20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F76346" w:rsidRPr="00702762">
              <w:rPr>
                <w:b/>
                <w:bCs/>
                <w:i/>
              </w:rPr>
              <w:t>№ 5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5B0EA3B2" w14:textId="09E5FD89" w:rsidR="00994DC2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BAABC4E" w14:textId="09FCF8AD" w:rsidR="00994DC2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4DC2" w:rsidRPr="00702762" w14:paraId="7284C157" w14:textId="77777777" w:rsidTr="00CB0988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0FEA6FDA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FD1B69E" w14:textId="25B71EA2" w:rsidR="00994DC2" w:rsidRPr="00702762" w:rsidRDefault="0036595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t>Кодирование текстовой информации. Единицы измерения информации. Двоичное кодирование.</w:t>
            </w:r>
          </w:p>
        </w:tc>
        <w:tc>
          <w:tcPr>
            <w:tcW w:w="988" w:type="dxa"/>
            <w:vMerge/>
            <w:shd w:val="clear" w:color="auto" w:fill="auto"/>
          </w:tcPr>
          <w:p w14:paraId="1B579CA0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0B2055B5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94DC2" w:rsidRPr="00702762" w14:paraId="2B251CE8" w14:textId="77777777" w:rsidTr="00CB0988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721D28A9" w14:textId="77777777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3ADC3B1" w14:textId="407DC72E" w:rsidR="00994DC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  <w:i/>
              </w:rPr>
              <w:t>21</w:t>
            </w:r>
            <w:r w:rsidR="006E7D3E" w:rsidRPr="00702762">
              <w:rPr>
                <w:b/>
                <w:bCs/>
                <w:i/>
              </w:rPr>
              <w:t>-2</w:t>
            </w:r>
            <w:r>
              <w:rPr>
                <w:b/>
                <w:bCs/>
                <w:i/>
              </w:rPr>
              <w:t>2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F76346" w:rsidRPr="00702762">
              <w:rPr>
                <w:b/>
                <w:bCs/>
                <w:i/>
              </w:rPr>
              <w:t>№ 6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C395783" w14:textId="573C187B" w:rsidR="00994DC2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EDEF9E1" w14:textId="2D203C10" w:rsidR="00994DC2" w:rsidRPr="00702762" w:rsidRDefault="00994D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5509A4F4" w14:textId="77777777" w:rsidTr="00CB0988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0CB1FEAC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383C967" w14:textId="379A02E9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t>Кодирование и измерение графическо</w:t>
            </w:r>
            <w:r w:rsidR="005E5987" w:rsidRPr="00702762">
              <w:t>й и звуковой</w:t>
            </w:r>
            <w:r w:rsidRPr="00702762">
              <w:t xml:space="preserve"> информации. </w:t>
            </w:r>
          </w:p>
        </w:tc>
        <w:tc>
          <w:tcPr>
            <w:tcW w:w="988" w:type="dxa"/>
            <w:vMerge/>
            <w:shd w:val="clear" w:color="auto" w:fill="auto"/>
          </w:tcPr>
          <w:p w14:paraId="11D241BF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A31013F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6FCA5313" w14:textId="77777777" w:rsidTr="00CB0988">
        <w:trPr>
          <w:trHeight w:val="116"/>
        </w:trPr>
        <w:tc>
          <w:tcPr>
            <w:tcW w:w="2517" w:type="dxa"/>
            <w:vMerge w:val="restart"/>
            <w:shd w:val="clear" w:color="auto" w:fill="auto"/>
          </w:tcPr>
          <w:p w14:paraId="1363B1FA" w14:textId="2FDA6A0B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>2.3 Элементы алгебры логики</w:t>
            </w:r>
          </w:p>
        </w:tc>
        <w:tc>
          <w:tcPr>
            <w:tcW w:w="10632" w:type="dxa"/>
            <w:shd w:val="clear" w:color="auto" w:fill="auto"/>
          </w:tcPr>
          <w:p w14:paraId="72AF81EF" w14:textId="56DDBB84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</w:rPr>
              <w:t>2</w:t>
            </w:r>
            <w:r w:rsidR="00702762">
              <w:rPr>
                <w:b/>
                <w:bCs/>
              </w:rPr>
              <w:t>3-24</w:t>
            </w:r>
            <w:r w:rsidRPr="00702762">
              <w:rPr>
                <w:b/>
                <w:bCs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7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56F1006" w14:textId="7C4A7722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74BBE25" w14:textId="576FB020" w:rsidR="005E5987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5987" w:rsidRPr="00702762" w14:paraId="5FC00C1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FE2049A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CD755CB" w14:textId="5E68F9F8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Высказывания, логические связки. Логические функции и контактные схемы. </w:t>
            </w:r>
          </w:p>
        </w:tc>
        <w:tc>
          <w:tcPr>
            <w:tcW w:w="988" w:type="dxa"/>
            <w:vMerge/>
            <w:shd w:val="clear" w:color="auto" w:fill="auto"/>
          </w:tcPr>
          <w:p w14:paraId="4C034262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34168A2F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42A46E48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E8EA198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0DA0808" w14:textId="3A0CCDAD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  <w:i/>
              </w:rPr>
              <w:t>2</w:t>
            </w:r>
            <w:r w:rsidR="00702762">
              <w:rPr>
                <w:b/>
                <w:bCs/>
                <w:i/>
              </w:rPr>
              <w:t>5</w:t>
            </w:r>
            <w:r w:rsidRPr="00702762">
              <w:rPr>
                <w:b/>
                <w:bCs/>
                <w:i/>
              </w:rPr>
              <w:t>-2</w:t>
            </w:r>
            <w:r w:rsidR="00702762">
              <w:rPr>
                <w:b/>
                <w:bCs/>
                <w:i/>
              </w:rPr>
              <w:t>6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8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772DD25" w14:textId="5FA19481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C9A9DCC" w14:textId="48ACFD31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5E5987" w:rsidRPr="00702762" w14:paraId="6F32B6A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08D045A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CECADC3" w14:textId="64FF27D1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t>1. Решение простейших логических уравнений. 2. Построение логического выражения с данной таблицей истинности.</w:t>
            </w:r>
          </w:p>
        </w:tc>
        <w:tc>
          <w:tcPr>
            <w:tcW w:w="988" w:type="dxa"/>
            <w:vMerge/>
            <w:shd w:val="clear" w:color="auto" w:fill="auto"/>
          </w:tcPr>
          <w:p w14:paraId="5ED2ED1A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5CDEECE3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5E5987" w:rsidRPr="00702762" w14:paraId="4D1BBB3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C11FB46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08E199AE" w14:textId="35320729" w:rsidR="005E5987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  <w:i/>
              </w:rPr>
              <w:t>2</w:t>
            </w:r>
            <w:r w:rsidR="00702762">
              <w:rPr>
                <w:b/>
                <w:bCs/>
                <w:i/>
              </w:rPr>
              <w:t>7</w:t>
            </w:r>
            <w:r w:rsidRPr="00702762">
              <w:rPr>
                <w:b/>
                <w:bCs/>
                <w:i/>
              </w:rPr>
              <w:t>-2</w:t>
            </w:r>
            <w:r w:rsidR="00702762">
              <w:rPr>
                <w:b/>
                <w:bCs/>
                <w:i/>
              </w:rPr>
              <w:t>8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9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51D15564" w14:textId="54CAF8FF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66C5CB78" w14:textId="0210D380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5E5987" w:rsidRPr="00702762" w14:paraId="06497EDB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6D0C812" w14:textId="77777777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2985C17" w14:textId="5AF9786A" w:rsidR="005E5987" w:rsidRPr="00702762" w:rsidRDefault="005E5987" w:rsidP="00C32FC4">
            <w:pPr>
              <w:keepNext/>
              <w:keepLines/>
              <w:widowControl w:val="0"/>
              <w:tabs>
                <w:tab w:val="left" w:pos="2748"/>
              </w:tabs>
              <w:suppressAutoHyphens/>
              <w:rPr>
                <w:bCs/>
              </w:rPr>
            </w:pPr>
            <w:r w:rsidRPr="00702762">
              <w:t>1. Построение схемы на логических элементах по логическому выражению. 2. Запись логического выражения по логической схеме.</w:t>
            </w:r>
          </w:p>
        </w:tc>
        <w:tc>
          <w:tcPr>
            <w:tcW w:w="988" w:type="dxa"/>
            <w:vMerge/>
            <w:shd w:val="clear" w:color="auto" w:fill="auto"/>
          </w:tcPr>
          <w:p w14:paraId="6A11BA71" w14:textId="485A23BC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52A63F5" w14:textId="14043FD0" w:rsidR="005E5987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77617D79" w14:textId="77777777" w:rsidTr="00CB0988">
        <w:trPr>
          <w:trHeight w:val="199"/>
        </w:trPr>
        <w:tc>
          <w:tcPr>
            <w:tcW w:w="13149" w:type="dxa"/>
            <w:gridSpan w:val="2"/>
            <w:shd w:val="clear" w:color="auto" w:fill="auto"/>
          </w:tcPr>
          <w:p w14:paraId="6FF06DEC" w14:textId="69580559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Раздел 3. Информационные технологии </w:t>
            </w:r>
          </w:p>
          <w:p w14:paraId="75B5DF08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88" w:type="dxa"/>
            <w:shd w:val="clear" w:color="auto" w:fill="auto"/>
          </w:tcPr>
          <w:p w14:paraId="5D3A301D" w14:textId="2D759758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1C54AC4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782AB219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721783D0" w14:textId="3C234F8C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3.1 Технологии обработки </w:t>
            </w:r>
            <w:r w:rsidRPr="00702762">
              <w:rPr>
                <w:b/>
                <w:bCs/>
              </w:rPr>
              <w:lastRenderedPageBreak/>
              <w:t>текстовой, графической и мультимедийной информации</w:t>
            </w:r>
          </w:p>
        </w:tc>
        <w:tc>
          <w:tcPr>
            <w:tcW w:w="10632" w:type="dxa"/>
            <w:shd w:val="clear" w:color="auto" w:fill="auto"/>
          </w:tcPr>
          <w:p w14:paraId="0B28C252" w14:textId="065BF515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  <w:i/>
              </w:rPr>
              <w:lastRenderedPageBreak/>
              <w:t xml:space="preserve">29-30. </w:t>
            </w:r>
            <w:r w:rsidR="005E5987" w:rsidRPr="00702762">
              <w:rPr>
                <w:b/>
                <w:bCs/>
                <w:i/>
              </w:rPr>
              <w:t>Практическая подготовка № 4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35B36BBA" w14:textId="4425F3B7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F38914B" w14:textId="447429EE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08A18C3C" w14:textId="77777777" w:rsidTr="00CB0988">
        <w:trPr>
          <w:trHeight w:val="410"/>
        </w:trPr>
        <w:tc>
          <w:tcPr>
            <w:tcW w:w="2517" w:type="dxa"/>
            <w:vMerge/>
            <w:shd w:val="clear" w:color="auto" w:fill="auto"/>
          </w:tcPr>
          <w:p w14:paraId="18FF70B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A937A8A" w14:textId="09E57E2B" w:rsidR="007867D8" w:rsidRPr="00702762" w:rsidRDefault="005E5987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t>Коллективная работа над документом. Векторная графика в профессиональной деятельности.</w:t>
            </w:r>
          </w:p>
        </w:tc>
        <w:tc>
          <w:tcPr>
            <w:tcW w:w="988" w:type="dxa"/>
            <w:vMerge/>
            <w:shd w:val="clear" w:color="auto" w:fill="auto"/>
          </w:tcPr>
          <w:p w14:paraId="26D0CF1C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33A629E2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69F4101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9766238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DA2A1AD" w14:textId="7F9DAC44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</w:rPr>
              <w:t xml:space="preserve">31-32. </w:t>
            </w:r>
            <w:r w:rsidR="00F76346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5987" w:rsidRPr="00702762">
              <w:rPr>
                <w:b/>
                <w:bCs/>
                <w:i/>
              </w:rPr>
              <w:t>5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032122D6" w14:textId="76EFE2B7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9421152" w14:textId="25852E56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0CAED30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A23939F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1E30ED5" w14:textId="7E86080D" w:rsidR="007867D8" w:rsidRPr="00702762" w:rsidRDefault="007867D8" w:rsidP="00C32FC4">
            <w:pPr>
              <w:keepNext/>
              <w:keepLines/>
              <w:widowControl w:val="0"/>
              <w:tabs>
                <w:tab w:val="left" w:pos="7328"/>
              </w:tabs>
              <w:suppressAutoHyphens/>
              <w:jc w:val="both"/>
            </w:pPr>
            <w:r w:rsidRPr="00702762">
              <w:t>Векторный графический редактор</w:t>
            </w:r>
            <w:r w:rsidR="005E5987" w:rsidRPr="00702762">
              <w:t xml:space="preserve">. </w:t>
            </w:r>
            <w:r w:rsidRPr="00702762">
              <w:t>Обработка графических объектов.</w:t>
            </w:r>
          </w:p>
        </w:tc>
        <w:tc>
          <w:tcPr>
            <w:tcW w:w="988" w:type="dxa"/>
            <w:vMerge/>
            <w:shd w:val="clear" w:color="auto" w:fill="auto"/>
          </w:tcPr>
          <w:p w14:paraId="0EBCD39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D0D923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538BB7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32B5276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0074AB0" w14:textId="2E278F20" w:rsidR="007867D8" w:rsidRPr="00702762" w:rsidRDefault="006E7D3E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rPr>
                <w:b/>
                <w:bCs/>
                <w:i/>
              </w:rPr>
              <w:t>3</w:t>
            </w:r>
            <w:r w:rsidR="00702762">
              <w:rPr>
                <w:b/>
                <w:bCs/>
                <w:i/>
              </w:rPr>
              <w:t>3</w:t>
            </w:r>
            <w:r w:rsidRPr="00702762">
              <w:rPr>
                <w:b/>
                <w:bCs/>
                <w:i/>
              </w:rPr>
              <w:t>-3</w:t>
            </w:r>
            <w:r w:rsidR="00702762">
              <w:rPr>
                <w:b/>
                <w:bCs/>
                <w:i/>
              </w:rPr>
              <w:t>4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F76346" w:rsidRPr="00702762">
              <w:rPr>
                <w:b/>
                <w:bCs/>
                <w:i/>
              </w:rPr>
              <w:t>№ 10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2C92944" w14:textId="09BF2A34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A40DBB0" w14:textId="356F283C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59DC3AC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06451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394C28A" w14:textId="5E868927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Создание и преобразование аудиовизуальных объектов.</w:t>
            </w:r>
          </w:p>
        </w:tc>
        <w:tc>
          <w:tcPr>
            <w:tcW w:w="988" w:type="dxa"/>
            <w:vMerge/>
            <w:shd w:val="clear" w:color="auto" w:fill="auto"/>
          </w:tcPr>
          <w:p w14:paraId="2CF823C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680E4F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035A21F9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0B2A18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F5A8DF9" w14:textId="6FAA8FAA" w:rsidR="007867D8" w:rsidRPr="00702762" w:rsidRDefault="006E7D3E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rPr>
                <w:b/>
                <w:bCs/>
                <w:i/>
              </w:rPr>
              <w:t>3</w:t>
            </w:r>
            <w:r w:rsidR="00702762">
              <w:rPr>
                <w:b/>
                <w:bCs/>
                <w:i/>
              </w:rPr>
              <w:t>5</w:t>
            </w:r>
            <w:r w:rsidRPr="00702762">
              <w:rPr>
                <w:b/>
                <w:bCs/>
                <w:i/>
              </w:rPr>
              <w:t>-3</w:t>
            </w:r>
            <w:r w:rsidR="00702762">
              <w:rPr>
                <w:b/>
                <w:bCs/>
                <w:i/>
              </w:rPr>
              <w:t>6</w:t>
            </w:r>
            <w:r w:rsidRPr="00702762">
              <w:rPr>
                <w:b/>
                <w:bCs/>
                <w:i/>
              </w:rPr>
              <w:t xml:space="preserve">. </w:t>
            </w:r>
            <w:r w:rsidR="00F76346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5987" w:rsidRPr="00702762">
              <w:rPr>
                <w:b/>
                <w:bCs/>
                <w:i/>
              </w:rPr>
              <w:t>6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0054639" w14:textId="79F456B7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563DE76" w14:textId="046752E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3AAE6203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00C37F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FCBDCD7" w14:textId="5F48766F" w:rsidR="007867D8" w:rsidRPr="00702762" w:rsidRDefault="007867D8" w:rsidP="00C32FC4">
            <w:pPr>
              <w:keepNext/>
              <w:keepLines/>
              <w:widowControl w:val="0"/>
              <w:tabs>
                <w:tab w:val="left" w:pos="6930"/>
              </w:tabs>
              <w:suppressAutoHyphens/>
              <w:jc w:val="both"/>
            </w:pPr>
            <w:r w:rsidRPr="00702762">
              <w:t xml:space="preserve">Принципы построения и редактирования трёхмерных моделей. </w:t>
            </w:r>
          </w:p>
        </w:tc>
        <w:tc>
          <w:tcPr>
            <w:tcW w:w="988" w:type="dxa"/>
            <w:vMerge/>
            <w:shd w:val="clear" w:color="auto" w:fill="auto"/>
          </w:tcPr>
          <w:p w14:paraId="5AE4035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860F54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54D11A42" w14:textId="77777777" w:rsidTr="00CB0988">
        <w:trPr>
          <w:trHeight w:val="385"/>
        </w:trPr>
        <w:tc>
          <w:tcPr>
            <w:tcW w:w="13149" w:type="dxa"/>
            <w:gridSpan w:val="2"/>
            <w:shd w:val="clear" w:color="auto" w:fill="auto"/>
          </w:tcPr>
          <w:p w14:paraId="72632C0E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619E1330" w14:textId="6BBC435A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 xml:space="preserve">Раздел </w:t>
            </w:r>
            <w:r w:rsidR="00CB0988">
              <w:rPr>
                <w:b/>
                <w:bCs/>
              </w:rPr>
              <w:t>4</w:t>
            </w:r>
            <w:r w:rsidRPr="00702762">
              <w:rPr>
                <w:b/>
                <w:bCs/>
              </w:rPr>
              <w:t xml:space="preserve">. Цифровая грамотность  </w:t>
            </w:r>
          </w:p>
        </w:tc>
        <w:tc>
          <w:tcPr>
            <w:tcW w:w="988" w:type="dxa"/>
            <w:shd w:val="clear" w:color="auto" w:fill="auto"/>
          </w:tcPr>
          <w:p w14:paraId="08530D41" w14:textId="127756D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753030E8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7867D8" w:rsidRPr="00702762" w14:paraId="38ADFA11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74E9380E" w14:textId="704ACC29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867D8" w:rsidRPr="00702762">
              <w:rPr>
                <w:b/>
                <w:bCs/>
              </w:rPr>
              <w:t xml:space="preserve">.1 </w:t>
            </w:r>
            <w:r w:rsidR="007867D8" w:rsidRPr="00702762">
              <w:t>Сетевые информационные технологии</w:t>
            </w:r>
          </w:p>
        </w:tc>
        <w:tc>
          <w:tcPr>
            <w:tcW w:w="10632" w:type="dxa"/>
            <w:shd w:val="clear" w:color="auto" w:fill="auto"/>
          </w:tcPr>
          <w:p w14:paraId="3218685F" w14:textId="57CCF7C0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37-38. </w:t>
            </w:r>
            <w:r w:rsidR="007867D8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6D68E4F1" w14:textId="6AFAF99F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6C23E8FC" w14:textId="7A422C6D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67D8" w:rsidRPr="00702762" w14:paraId="2BF8FF3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55F3506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081C84D" w14:textId="0DC37662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 xml:space="preserve">Принципы построения и аппаратные компоненты компьютерных сетей. Сетевые протоколы. Сеть Интернет. 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DEDF062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C2BEB92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0BB31B9E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A634C7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E78BA76" w14:textId="5769DDEF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39-40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F76346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5987" w:rsidRPr="00702762">
              <w:rPr>
                <w:b/>
                <w:bCs/>
                <w:i/>
              </w:rPr>
              <w:t>7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895FCD0" w14:textId="4F4B6518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D10770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0A9294C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137283B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C0F433C" w14:textId="5AB39E23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 xml:space="preserve">Локальная сеть. Разработка веб-страницы. Язык поисковых запросов. Использование интернет-сервисов в профессиональной деятельности. </w:t>
            </w:r>
          </w:p>
        </w:tc>
        <w:tc>
          <w:tcPr>
            <w:tcW w:w="988" w:type="dxa"/>
            <w:vMerge/>
            <w:shd w:val="clear" w:color="auto" w:fill="auto"/>
          </w:tcPr>
          <w:p w14:paraId="209352E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EE0365E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479F65FA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F1DB55B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1C3459E" w14:textId="22BBE9D4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 xml:space="preserve">41-42. </w:t>
            </w:r>
            <w:r w:rsidR="007867D8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B5284E7" w14:textId="394738C8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7C18F33" w14:textId="7A7207C5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67D8" w:rsidRPr="00702762" w14:paraId="188E0D5E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FCB428A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3C4AD95" w14:textId="4A28C47F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 xml:space="preserve">Виды деятельности в сети Интернет. Сервисы Интернета. Геоинформационные системы. </w:t>
            </w:r>
          </w:p>
        </w:tc>
        <w:tc>
          <w:tcPr>
            <w:tcW w:w="988" w:type="dxa"/>
            <w:vMerge/>
            <w:shd w:val="clear" w:color="auto" w:fill="auto"/>
          </w:tcPr>
          <w:p w14:paraId="1B43F3F0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18F20A9E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076E6068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F1EB712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8620A4E" w14:textId="091D5C9A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</w:rPr>
              <w:t>43-44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F76346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5987" w:rsidRPr="00702762">
              <w:rPr>
                <w:b/>
                <w:bCs/>
                <w:i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043200DF" w14:textId="00B05C53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D5816C6" w14:textId="05D8F85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182C744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C21DEB0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E507B99" w14:textId="6EFC127F" w:rsidR="007867D8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Работа с информационно-поисковыми системами.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  <w:p w14:paraId="7A68EC5C" w14:textId="19070B7D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88" w:type="dxa"/>
            <w:vMerge/>
            <w:shd w:val="clear" w:color="auto" w:fill="auto"/>
          </w:tcPr>
          <w:p w14:paraId="2640913D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1610A8E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001A7442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3E88B1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B2BDEF2" w14:textId="2C380F15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 xml:space="preserve">45-46. </w:t>
            </w:r>
            <w:r w:rsidR="007867D8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6D14C699" w14:textId="7C5A1969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113CFDF" w14:textId="03A10DB3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67D8" w:rsidRPr="00702762" w14:paraId="089F2E82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1F26D2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C516EB8" w14:textId="5F1E8803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Государственные электронные сервисы и услуги. Социальные сети – организация коллективного взаимодействия и обмена данными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4B11599E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3A7D4E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21BBC3B1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49D5B7B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3CB7A83" w14:textId="3A492185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</w:rPr>
              <w:t>47-48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F76346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5987" w:rsidRPr="00702762">
              <w:rPr>
                <w:b/>
                <w:bCs/>
                <w:i/>
              </w:rPr>
              <w:t>9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027E51B" w14:textId="780FAF0D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558D1DC4" w14:textId="45A92ABA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1D529849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FA37B1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DB53C20" w14:textId="197182DA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Обзор и работа с почтовыми сервисами. Организация совместной деятельности посредством использования функциональных возможностей бесплатных служб.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5CD088B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718CBE3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265BDA2D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8AF6348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B809AD9" w14:textId="4BD112BD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 xml:space="preserve">49-50. </w:t>
            </w:r>
            <w:r w:rsidR="007867D8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FC13A91" w14:textId="278DB94C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2F0AE4F" w14:textId="4B65F2C6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67D8" w:rsidRPr="00702762" w14:paraId="29769476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E72D18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5DCA32B" w14:textId="7D161FFD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 xml:space="preserve">Сетевой этикет: правила поведения в киберпространстве. Проблема подлинности полученной информации. Открытые образовательные ресурсы. 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2C6CB03E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0B20BAB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479A3FD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2D49962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10D391E" w14:textId="32265937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</w:rPr>
              <w:t>51-52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F76346" w:rsidRPr="00702762">
              <w:rPr>
                <w:b/>
                <w:bCs/>
                <w:i/>
              </w:rPr>
              <w:t>№ 11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354F8AF" w14:textId="05C2BF06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DD521AD" w14:textId="41145FBA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00B65038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165B3D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5B0BD3B" w14:textId="3506C075" w:rsidR="007867D8" w:rsidRPr="00702762" w:rsidRDefault="007867D8" w:rsidP="00C32FC4">
            <w:pPr>
              <w:keepNext/>
              <w:keepLines/>
              <w:widowControl w:val="0"/>
              <w:tabs>
                <w:tab w:val="left" w:pos="5925"/>
              </w:tabs>
              <w:suppressAutoHyphens/>
              <w:jc w:val="both"/>
            </w:pPr>
            <w:r w:rsidRPr="00702762"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8586BE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32F82B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429EFCB7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346388D0" w14:textId="5D412BA0" w:rsidR="00CB0988" w:rsidRPr="00702762" w:rsidRDefault="00CB0988" w:rsidP="00C32FC4">
            <w:pPr>
              <w:keepNext/>
              <w:keepLines/>
              <w:widowControl w:val="0"/>
              <w:tabs>
                <w:tab w:val="center" w:pos="1151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02762">
              <w:rPr>
                <w:b/>
                <w:bCs/>
              </w:rPr>
              <w:t xml:space="preserve">.2 </w:t>
            </w:r>
            <w:r w:rsidRPr="00702762">
              <w:t>Основы социальной информатики</w:t>
            </w:r>
          </w:p>
        </w:tc>
        <w:tc>
          <w:tcPr>
            <w:tcW w:w="10632" w:type="dxa"/>
            <w:shd w:val="clear" w:color="auto" w:fill="auto"/>
          </w:tcPr>
          <w:p w14:paraId="69847591" w14:textId="67E58415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53-54.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99F2BFF" w14:textId="030A5EAC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A6793D5" w14:textId="4E8864CE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B0988" w:rsidRPr="00702762" w14:paraId="48FFF7CA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851C402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4FE3823" w14:textId="5F120FFC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07BC907A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7FF522A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1036FC6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ED1D4C1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2DBB7D1" w14:textId="25D1F6D9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55-56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12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227C69B" w14:textId="1B26EA2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7AFB27E9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CB0988" w:rsidRPr="00702762" w14:paraId="25B4861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87CA38D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09B264C" w14:textId="1BA02BC5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Использование антивирусной программы. Архивация данных.</w:t>
            </w:r>
          </w:p>
        </w:tc>
        <w:tc>
          <w:tcPr>
            <w:tcW w:w="988" w:type="dxa"/>
            <w:vMerge/>
            <w:shd w:val="clear" w:color="auto" w:fill="auto"/>
          </w:tcPr>
          <w:p w14:paraId="6B1915C9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3C65BA9A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5C63B14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E08B4DB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F0F129F" w14:textId="2F5C8029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57-58.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04A282A" w14:textId="3FDE999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77F3BB41" w14:textId="71007AF6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B0988" w:rsidRPr="00702762" w14:paraId="2263266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9182127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DBCA904" w14:textId="2CB124C2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702762">
              <w:t>Электронная подпись, сертифицированные сайты и документы. Предотвращение несанкционированного доступа к личной конфиденциальной информации</w:t>
            </w:r>
            <w:r>
              <w:t>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69ACBBBE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2AB5831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32089AB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BD8ABC0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241B214" w14:textId="4854432A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Cs/>
              </w:rPr>
            </w:pPr>
            <w:r>
              <w:rPr>
                <w:b/>
                <w:bCs/>
                <w:i/>
              </w:rPr>
              <w:t>59-60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 xml:space="preserve">Практическая работа </w:t>
            </w:r>
            <w:r w:rsidRPr="00702762">
              <w:rPr>
                <w:b/>
                <w:bCs/>
                <w:i/>
              </w:rPr>
              <w:t>№ 13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D596E21" w14:textId="3EF18AA6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AE298B2" w14:textId="14835EF4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CB0988" w:rsidRPr="00702762" w14:paraId="4A1D23E6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EE94E10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764913C" w14:textId="22DBE5A5" w:rsidR="00CB0988" w:rsidRPr="00702762" w:rsidRDefault="00CB0988" w:rsidP="00C32FC4">
            <w:pPr>
              <w:keepNext/>
              <w:keepLines/>
              <w:widowControl w:val="0"/>
              <w:tabs>
                <w:tab w:val="left" w:pos="549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Организация и проведение мероприятий по защите персональных данных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082460F9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6A8F071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5246D42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AC94185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5E35EC9" w14:textId="6A6D0087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61-62.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0EB82C33" w14:textId="59B71D08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A845893" w14:textId="067168E0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-</w:t>
            </w:r>
          </w:p>
        </w:tc>
      </w:tr>
      <w:tr w:rsidR="00CB0988" w:rsidRPr="00702762" w14:paraId="21FDBA44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2C04263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4BFC095" w14:textId="18505866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702762">
              <w:t xml:space="preserve">Вредоносное программное обеспечение и способы борьбы с ним. Антивирусные программы. Организация личного архива информации. 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3B4BEE31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AFDB460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7D9A1607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E2B696D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2786659" w14:textId="542D37C9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63-64. </w:t>
            </w:r>
            <w:r w:rsidRPr="00702762">
              <w:rPr>
                <w:b/>
                <w:bCs/>
                <w:i/>
              </w:rPr>
              <w:t xml:space="preserve">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Pr="00702762">
              <w:rPr>
                <w:b/>
                <w:bCs/>
                <w:i/>
              </w:rPr>
              <w:t>№ 14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2FFB1F9A" w14:textId="5360C9C9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FF8246C" w14:textId="39823D65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CB0988" w:rsidRPr="00702762" w14:paraId="07B1375E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5E3D0E2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FD128EC" w14:textId="31067AA8" w:rsidR="00CB0988" w:rsidRPr="00702762" w:rsidRDefault="00CB0988" w:rsidP="00C32FC4">
            <w:pPr>
              <w:keepNext/>
              <w:keepLines/>
              <w:widowControl w:val="0"/>
              <w:tabs>
                <w:tab w:val="left" w:pos="3195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Защита информации, антивирусная защита. 2. Эксплуатационные требования к компьютерному рабочему месту.</w:t>
            </w:r>
            <w:r w:rsidR="00202D65">
              <w:rPr>
                <w:b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061BAFC4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F32B75C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45105962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7A6F99E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BC2D02D" w14:textId="59C653D4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65-66.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BB94DDF" w14:textId="60E1B151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EED6A36" w14:textId="7B38148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B0988" w:rsidRPr="00702762" w14:paraId="1338C55E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E0EBB61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6373442" w14:textId="2D05A877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702762">
              <w:t>Шифрование данных. Информационные технологии и профессиональная деятельность. Информационные ресурсы. Цифровая экономика. Информационная культура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EDC8E68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E502217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B0988" w:rsidRPr="00702762" w14:paraId="7117D414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6646B9D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5813D54" w14:textId="2D3E2585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67-68</w:t>
            </w:r>
            <w:r w:rsidRPr="00702762">
              <w:rPr>
                <w:b/>
                <w:bCs/>
                <w:i/>
              </w:rPr>
              <w:t>. Практическая подготовка № 10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A1A8A72" w14:textId="326A99CE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73E0378" w14:textId="0F85CD1A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CB0988" w:rsidRPr="00702762" w14:paraId="435AB87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D66AF74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765D2A7" w14:textId="60CAA92B" w:rsidR="00CB0988" w:rsidRPr="00702762" w:rsidRDefault="00CB0988" w:rsidP="00C32FC4">
            <w:pPr>
              <w:keepNext/>
              <w:keepLines/>
              <w:widowControl w:val="0"/>
              <w:tabs>
                <w:tab w:val="left" w:pos="7725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 Модели и инструменты цифровой экономики. Электронные деньги.</w:t>
            </w:r>
            <w:r w:rsidR="00202D65">
              <w:rPr>
                <w:b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284F1E85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E52A396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4A8CDBA" w14:textId="77777777" w:rsidTr="00CB0988">
        <w:trPr>
          <w:trHeight w:val="115"/>
        </w:trPr>
        <w:tc>
          <w:tcPr>
            <w:tcW w:w="13149" w:type="dxa"/>
            <w:gridSpan w:val="2"/>
            <w:shd w:val="clear" w:color="auto" w:fill="auto"/>
          </w:tcPr>
          <w:p w14:paraId="683BA83D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/>
                <w:bCs/>
              </w:rPr>
            </w:pPr>
          </w:p>
          <w:p w14:paraId="54EFBFE8" w14:textId="198E1C71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</w:rPr>
              <w:t xml:space="preserve">Раздел </w:t>
            </w:r>
            <w:r w:rsidR="005E1249">
              <w:rPr>
                <w:b/>
                <w:bCs/>
              </w:rPr>
              <w:t>5</w:t>
            </w:r>
            <w:r w:rsidRPr="00702762">
              <w:rPr>
                <w:b/>
                <w:bCs/>
              </w:rPr>
              <w:t xml:space="preserve">. Теоретические основы информатики   </w:t>
            </w:r>
          </w:p>
        </w:tc>
        <w:tc>
          <w:tcPr>
            <w:tcW w:w="988" w:type="dxa"/>
            <w:shd w:val="clear" w:color="auto" w:fill="auto"/>
          </w:tcPr>
          <w:p w14:paraId="0CA1FF66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DCFB6E9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7879D239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24C6BF88" w14:textId="512C0C3C" w:rsidR="007867D8" w:rsidRDefault="005E1249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5.1</w:t>
            </w:r>
            <w:r w:rsidR="007867D8" w:rsidRPr="00702762">
              <w:rPr>
                <w:b/>
                <w:bCs/>
              </w:rPr>
              <w:t xml:space="preserve"> </w:t>
            </w:r>
            <w:r w:rsidR="007867D8" w:rsidRPr="00702762">
              <w:t>Информационное моделирование</w:t>
            </w:r>
          </w:p>
          <w:p w14:paraId="7CA13A9B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7DCA2C4D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73084EC7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777A1E89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49F8D533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329E76C7" w14:textId="77777777" w:rsid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198888D5" w14:textId="6A17EAFA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5F60582" w14:textId="55133E94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69-70. </w:t>
            </w:r>
            <w:r w:rsidR="007867D8"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6A3E138E" w14:textId="4D5C6277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6A812BCA" w14:textId="735AEC39" w:rsidR="007867D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67D8" w:rsidRPr="00702762" w14:paraId="05BB6DE4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482DFD9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BD26D82" w14:textId="3A049E41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>Модели и моделирование.</w:t>
            </w:r>
            <w:r w:rsidR="00702762">
              <w:t xml:space="preserve"> </w:t>
            </w:r>
            <w:r w:rsidRPr="00702762">
              <w:t xml:space="preserve">Адекватность модели моделируемому объекту или процессу. Представление результатов моделирования в виде, удобном для восприятия человеком. </w:t>
            </w:r>
          </w:p>
        </w:tc>
        <w:tc>
          <w:tcPr>
            <w:tcW w:w="988" w:type="dxa"/>
            <w:vMerge/>
            <w:shd w:val="clear" w:color="auto" w:fill="auto"/>
          </w:tcPr>
          <w:p w14:paraId="32C000CC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0AEB738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50674AD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2737CA1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380D3D4" w14:textId="119D41E5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71-72</w:t>
            </w:r>
            <w:r w:rsidR="006E7D3E" w:rsidRPr="00702762">
              <w:rPr>
                <w:b/>
                <w:bCs/>
                <w:i/>
              </w:rPr>
              <w:t xml:space="preserve">. </w:t>
            </w:r>
            <w:r w:rsidR="00F76346" w:rsidRPr="00702762">
              <w:rPr>
                <w:b/>
                <w:bCs/>
                <w:i/>
              </w:rPr>
              <w:t>Практическая подготовка № 1</w:t>
            </w:r>
            <w:r w:rsidR="005E5987" w:rsidRPr="00702762">
              <w:rPr>
                <w:b/>
                <w:bCs/>
                <w:i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204B2D5C" w14:textId="4F5A0259" w:rsidR="007867D8" w:rsidRPr="00702762" w:rsidRDefault="005E5987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7F17D58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7AABC22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5B03B1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4D767F2" w14:textId="45FD12ED" w:rsidR="00702762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Построение информационной модели для решения профессиональных задач.</w:t>
            </w:r>
          </w:p>
        </w:tc>
        <w:tc>
          <w:tcPr>
            <w:tcW w:w="988" w:type="dxa"/>
            <w:vMerge/>
            <w:shd w:val="clear" w:color="auto" w:fill="auto"/>
          </w:tcPr>
          <w:p w14:paraId="06BBAE85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922E4AD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349B0A6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C3F958D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E591CF6" w14:textId="116F5108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73</w:t>
            </w:r>
            <w:r w:rsidR="006E7D3E" w:rsidRPr="00702762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>7</w:t>
            </w:r>
            <w:r w:rsidR="006E7D3E" w:rsidRPr="00702762">
              <w:rPr>
                <w:b/>
                <w:bCs/>
                <w:i/>
              </w:rPr>
              <w:t xml:space="preserve">4. </w:t>
            </w:r>
            <w:r w:rsidR="00762082" w:rsidRPr="00702762">
              <w:rPr>
                <w:b/>
                <w:bCs/>
                <w:i/>
              </w:rPr>
              <w:t>Практическая подготовка № 1</w:t>
            </w:r>
            <w:r w:rsidR="005E5987" w:rsidRPr="00702762">
              <w:rPr>
                <w:b/>
                <w:bCs/>
                <w:i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BB8E1EE" w14:textId="03F37321" w:rsidR="007867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7EC05C1F" w14:textId="2C531291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70AF0F27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9A2FF04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D1E031C" w14:textId="11C9C3AF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Табличные информационные модели. 2. Графические информационные модели.</w:t>
            </w:r>
          </w:p>
        </w:tc>
        <w:tc>
          <w:tcPr>
            <w:tcW w:w="988" w:type="dxa"/>
            <w:vMerge/>
            <w:shd w:val="clear" w:color="auto" w:fill="auto"/>
          </w:tcPr>
          <w:p w14:paraId="136A2E0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B7488C0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49E89F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DAE90BC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CF329C6" w14:textId="5F869022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75</w:t>
            </w:r>
            <w:r w:rsidR="006E7D3E" w:rsidRPr="00702762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>7</w:t>
            </w:r>
            <w:r w:rsidR="006E7D3E" w:rsidRPr="00702762">
              <w:rPr>
                <w:b/>
                <w:bCs/>
                <w:i/>
              </w:rPr>
              <w:t xml:space="preserve">6. </w:t>
            </w:r>
            <w:r w:rsidR="00C32FC4">
              <w:rPr>
                <w:b/>
                <w:bCs/>
                <w:i/>
              </w:rPr>
              <w:t>Практическая работа</w:t>
            </w:r>
            <w:r w:rsidR="00762082" w:rsidRPr="00702762">
              <w:rPr>
                <w:b/>
                <w:bCs/>
                <w:i/>
              </w:rPr>
              <w:t>№ 15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7969AF3" w14:textId="432A08CC" w:rsidR="007867D8" w:rsidRPr="00702762" w:rsidRDefault="00BD416C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7C3263C" w14:textId="09FC03FE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867D8" w:rsidRPr="00702762" w14:paraId="0026308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2A02A67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587A1A9" w14:textId="1B513533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 Решение алгоритмических задач, связанных с анализом графов. Обод узлов дерева в глубину.</w:t>
            </w:r>
          </w:p>
        </w:tc>
        <w:tc>
          <w:tcPr>
            <w:tcW w:w="988" w:type="dxa"/>
            <w:vMerge/>
            <w:shd w:val="clear" w:color="auto" w:fill="auto"/>
          </w:tcPr>
          <w:p w14:paraId="2F51ADFB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B8C4B00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6DEE13DD" w14:textId="77777777" w:rsidTr="00CB0988">
        <w:trPr>
          <w:trHeight w:val="115"/>
        </w:trPr>
        <w:tc>
          <w:tcPr>
            <w:tcW w:w="13149" w:type="dxa"/>
            <w:gridSpan w:val="2"/>
            <w:shd w:val="clear" w:color="auto" w:fill="auto"/>
          </w:tcPr>
          <w:p w14:paraId="6A04FD59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/>
                <w:bCs/>
              </w:rPr>
            </w:pPr>
          </w:p>
          <w:p w14:paraId="26CCFD15" w14:textId="65419C72" w:rsidR="007867D8" w:rsidRPr="00702762" w:rsidRDefault="007867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</w:rPr>
              <w:t xml:space="preserve">Раздел </w:t>
            </w:r>
            <w:r w:rsidR="005E1249">
              <w:rPr>
                <w:b/>
                <w:bCs/>
              </w:rPr>
              <w:t>6</w:t>
            </w:r>
            <w:r w:rsidRPr="00702762">
              <w:rPr>
                <w:b/>
                <w:bCs/>
              </w:rPr>
              <w:t xml:space="preserve">. Алгоритмы и программирование    </w:t>
            </w:r>
          </w:p>
        </w:tc>
        <w:tc>
          <w:tcPr>
            <w:tcW w:w="988" w:type="dxa"/>
            <w:shd w:val="clear" w:color="auto" w:fill="auto"/>
          </w:tcPr>
          <w:p w14:paraId="2115DA3C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E61EDD6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867D8" w:rsidRPr="00702762" w14:paraId="554375D7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2A44FF75" w14:textId="3BF77496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02762">
              <w:rPr>
                <w:b/>
                <w:bCs/>
              </w:rPr>
              <w:t>6.</w:t>
            </w:r>
            <w:r w:rsidR="005E1249">
              <w:rPr>
                <w:b/>
                <w:bCs/>
              </w:rPr>
              <w:t>1</w:t>
            </w:r>
            <w:r w:rsidRPr="00702762">
              <w:rPr>
                <w:b/>
                <w:bCs/>
              </w:rPr>
              <w:t xml:space="preserve"> </w:t>
            </w:r>
            <w:r w:rsidRPr="00702762">
              <w:t>Алгоритмы и элементы программирования</w:t>
            </w:r>
          </w:p>
        </w:tc>
        <w:tc>
          <w:tcPr>
            <w:tcW w:w="10632" w:type="dxa"/>
            <w:shd w:val="clear" w:color="auto" w:fill="auto"/>
          </w:tcPr>
          <w:p w14:paraId="3408ED84" w14:textId="0B822B0B" w:rsidR="007867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77-78. </w:t>
            </w:r>
            <w:r w:rsidR="002804D8" w:rsidRPr="00702762">
              <w:rPr>
                <w:b/>
                <w:bCs/>
                <w:i/>
              </w:rPr>
              <w:t>Практическая подготовка № 1</w:t>
            </w:r>
            <w:r w:rsidR="005E1249">
              <w:rPr>
                <w:b/>
                <w:bCs/>
                <w:i/>
              </w:rPr>
              <w:t>3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558CBBC4" w14:textId="2D945B88" w:rsidR="007867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130C2DBD" w14:textId="77777777" w:rsidR="007867D8" w:rsidRPr="00702762" w:rsidRDefault="007867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1</w:t>
            </w:r>
          </w:p>
        </w:tc>
      </w:tr>
      <w:tr w:rsidR="002804D8" w:rsidRPr="00702762" w14:paraId="046BED1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80C8C34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46B6B3A" w14:textId="3301A9F5" w:rsidR="002804D8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702762">
              <w:rPr>
                <w:iCs/>
              </w:rPr>
              <w:t>Алгоритмы и программирование в сельском хозяйстве.</w:t>
            </w:r>
            <w:r w:rsidR="00202D65">
              <w:rPr>
                <w:i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17FD5CBA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6DDAF813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804D8" w:rsidRPr="00702762" w14:paraId="36C2B993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B72318A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26E353DA" w14:textId="47E2D29D" w:rsidR="002804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  <w:i/>
              </w:rPr>
              <w:t xml:space="preserve">79-80. </w:t>
            </w:r>
            <w:r w:rsidR="00D048C2" w:rsidRPr="00702762">
              <w:rPr>
                <w:b/>
                <w:bCs/>
                <w:i/>
              </w:rPr>
              <w:t>Практическая подготовка № 1</w:t>
            </w:r>
            <w:r w:rsidR="005E1249">
              <w:rPr>
                <w:b/>
                <w:bCs/>
                <w:i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A148811" w14:textId="2F884022" w:rsidR="002804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00B4E506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2804D8" w:rsidRPr="00702762" w14:paraId="003D4AE5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755FE30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69056F2C" w14:textId="748C6F52" w:rsidR="002804D8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>Программирование в сельскохозяйственной отрасли, автоматизация процессов, управление ресурсами, оптимизация производственных операций.</w:t>
            </w:r>
            <w:r w:rsidR="00202D65">
              <w:rPr>
                <w:bCs/>
              </w:rPr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1086CEDE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1EBAD2FF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804D8" w:rsidRPr="00702762" w14:paraId="5409C69F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AC80443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658472C" w14:textId="708FB303" w:rsidR="002804D8" w:rsidRPr="00702762" w:rsidRDefault="00702762" w:rsidP="00C32FC4">
            <w:pPr>
              <w:keepNext/>
              <w:keepLines/>
              <w:widowControl w:val="0"/>
              <w:tabs>
                <w:tab w:val="left" w:pos="2748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81-82. </w:t>
            </w:r>
            <w:r w:rsidR="00D048C2" w:rsidRPr="00702762">
              <w:rPr>
                <w:b/>
                <w:bCs/>
                <w:i/>
              </w:rPr>
              <w:t>Практическая подготовка № 1</w:t>
            </w:r>
            <w:r w:rsidR="005E1249">
              <w:rPr>
                <w:b/>
                <w:bCs/>
                <w:i/>
              </w:rPr>
              <w:t>5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3AF2BBD" w14:textId="19111605" w:rsidR="002804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222DD9D0" w14:textId="2F0B93BE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2804D8" w:rsidRPr="00702762" w14:paraId="15545AFB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CCF39DE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4EBE76C" w14:textId="1EA1572F" w:rsidR="002804D8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rPr>
                <w:bCs/>
              </w:rPr>
              <w:t xml:space="preserve">Мониторинги и анализ данных в сфере сельского хозяйства с использование алгоритмов программирования.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3919D1AF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E8DE9F0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804D8" w:rsidRPr="00702762" w14:paraId="1F876B19" w14:textId="77777777" w:rsidTr="00CB0988">
        <w:trPr>
          <w:trHeight w:val="115"/>
        </w:trPr>
        <w:tc>
          <w:tcPr>
            <w:tcW w:w="13149" w:type="dxa"/>
            <w:gridSpan w:val="2"/>
            <w:shd w:val="clear" w:color="auto" w:fill="auto"/>
          </w:tcPr>
          <w:p w14:paraId="68CEDA94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rPr>
                <w:b/>
                <w:bCs/>
              </w:rPr>
            </w:pPr>
          </w:p>
          <w:p w14:paraId="3BFB4514" w14:textId="06F08B15" w:rsidR="002804D8" w:rsidRPr="00702762" w:rsidRDefault="002804D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rPr>
                <w:b/>
                <w:bCs/>
              </w:rPr>
              <w:t xml:space="preserve">Раздел </w:t>
            </w:r>
            <w:r w:rsidR="005E1249">
              <w:rPr>
                <w:b/>
                <w:bCs/>
              </w:rPr>
              <w:t>7</w:t>
            </w:r>
            <w:r w:rsidRPr="00702762">
              <w:rPr>
                <w:b/>
                <w:bCs/>
              </w:rPr>
              <w:t xml:space="preserve">. Информационные технологии    </w:t>
            </w:r>
          </w:p>
        </w:tc>
        <w:tc>
          <w:tcPr>
            <w:tcW w:w="988" w:type="dxa"/>
            <w:shd w:val="clear" w:color="auto" w:fill="auto"/>
          </w:tcPr>
          <w:p w14:paraId="3195E204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E0C78E9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048C2" w:rsidRPr="00702762" w14:paraId="1674E50A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3D1604F7" w14:textId="17CB78A4" w:rsidR="00D048C2" w:rsidRPr="00702762" w:rsidRDefault="005E1249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E1249">
              <w:rPr>
                <w:b/>
                <w:bCs/>
              </w:rPr>
              <w:t>7.1</w:t>
            </w:r>
            <w:r>
              <w:t xml:space="preserve"> </w:t>
            </w:r>
            <w:r w:rsidRPr="003A6211">
              <w:t>Электронные таблицы</w:t>
            </w:r>
          </w:p>
        </w:tc>
        <w:tc>
          <w:tcPr>
            <w:tcW w:w="10632" w:type="dxa"/>
            <w:shd w:val="clear" w:color="auto" w:fill="auto"/>
          </w:tcPr>
          <w:p w14:paraId="10C94655" w14:textId="70ABBC26" w:rsidR="00D048C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83-84</w:t>
            </w:r>
            <w:r w:rsidR="00D048C2" w:rsidRPr="00702762">
              <w:rPr>
                <w:b/>
                <w:bCs/>
                <w:i/>
              </w:rPr>
              <w:t>. Практическая подготовка № 1</w:t>
            </w:r>
            <w:r w:rsidR="005E1249">
              <w:rPr>
                <w:b/>
                <w:bCs/>
                <w:i/>
              </w:rPr>
              <w:t>6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49BF31D" w14:textId="6B3F238B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DCA56E8" w14:textId="4910259F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D048C2" w:rsidRPr="00702762" w14:paraId="3B7EC1A3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7549E39" w14:textId="77777777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0446F0C3" w14:textId="04A4BF58" w:rsidR="00D048C2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1. Расчет материала и составление сметы с помощью электронных таблиц.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308F2CA7" w14:textId="2E244566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FB0C4E7" w14:textId="704384F4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048C2" w:rsidRPr="00702762" w14:paraId="4B7E4E4D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A8E091F" w14:textId="77777777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5600B1AB" w14:textId="3A56D660" w:rsidR="00D048C2" w:rsidRPr="00702762" w:rsidRDefault="00702762" w:rsidP="00C32FC4">
            <w:pPr>
              <w:keepNext/>
              <w:keepLines/>
              <w:widowControl w:val="0"/>
              <w:tabs>
                <w:tab w:val="left" w:pos="1832"/>
              </w:tabs>
              <w:suppressAutoHyphens/>
              <w:jc w:val="both"/>
            </w:pPr>
            <w:r>
              <w:rPr>
                <w:b/>
                <w:bCs/>
                <w:i/>
              </w:rPr>
              <w:t>85-86</w:t>
            </w:r>
            <w:r w:rsidR="00D048C2" w:rsidRPr="00702762">
              <w:rPr>
                <w:b/>
                <w:bCs/>
                <w:i/>
              </w:rPr>
              <w:t>. Практическая подготовка № 1</w:t>
            </w:r>
            <w:r w:rsidR="005E1249">
              <w:rPr>
                <w:b/>
                <w:bCs/>
                <w:i/>
              </w:rPr>
              <w:t>7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3ACCAEE" w14:textId="0B8031C9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46F1F62F" w14:textId="0C35631B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D048C2" w:rsidRPr="00702762" w14:paraId="13B761BE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DCFC418" w14:textId="77777777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6A287FD" w14:textId="10DC88E0" w:rsidR="00D048C2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1Анализ данных с помощью электронных таблиц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7447C262" w14:textId="1DFB6893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7FF922C2" w14:textId="5B2742AA" w:rsidR="00D048C2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804D8" w:rsidRPr="00702762" w14:paraId="16DBC966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56F47D34" w14:textId="5E623928" w:rsidR="002804D8" w:rsidRPr="00702762" w:rsidRDefault="005E1249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7.2 </w:t>
            </w:r>
            <w:r w:rsidR="002804D8" w:rsidRPr="00702762">
              <w:t xml:space="preserve">Базы данных </w:t>
            </w:r>
          </w:p>
        </w:tc>
        <w:tc>
          <w:tcPr>
            <w:tcW w:w="10632" w:type="dxa"/>
            <w:shd w:val="clear" w:color="auto" w:fill="auto"/>
          </w:tcPr>
          <w:p w14:paraId="7C740855" w14:textId="12AB3575" w:rsidR="002804D8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  <w:i/>
              </w:rPr>
              <w:t xml:space="preserve">87-88. </w:t>
            </w:r>
            <w:r w:rsidR="00D048C2" w:rsidRPr="00702762">
              <w:rPr>
                <w:b/>
                <w:bCs/>
                <w:i/>
              </w:rPr>
              <w:t>Практическая подготовка № 1</w:t>
            </w:r>
            <w:r w:rsidR="005E1249">
              <w:rPr>
                <w:b/>
                <w:bCs/>
                <w:i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0A7099EC" w14:textId="49029AA4" w:rsidR="002804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1CCD9BB9" w14:textId="5002AA82" w:rsidR="002804D8" w:rsidRPr="00702762" w:rsidRDefault="00D048C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2804D8" w:rsidRPr="00702762" w14:paraId="25A90DE6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CA0295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48D1CE44" w14:textId="6112BCCD" w:rsidR="002804D8" w:rsidRPr="00702762" w:rsidRDefault="00D048C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>Работа с готовой базой данных (заполнение базы данных; поиск, сортировка и фильтрация записей; запросы на выборку данных).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33E2F320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495E619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02762" w:rsidRPr="00702762" w14:paraId="4AC1357E" w14:textId="77777777" w:rsidTr="00CB0988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66F550F1" w14:textId="42694980" w:rsidR="00702762" w:rsidRPr="00702762" w:rsidRDefault="005E1249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7.3 </w:t>
            </w:r>
            <w:r w:rsidR="00702762" w:rsidRPr="00702762">
              <w:t xml:space="preserve">Средства искусственного интеллекта </w:t>
            </w:r>
          </w:p>
        </w:tc>
        <w:tc>
          <w:tcPr>
            <w:tcW w:w="10632" w:type="dxa"/>
            <w:shd w:val="clear" w:color="auto" w:fill="auto"/>
          </w:tcPr>
          <w:p w14:paraId="6C2F0943" w14:textId="112BCE1C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89-90.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shd w:val="clear" w:color="auto" w:fill="auto"/>
          </w:tcPr>
          <w:p w14:paraId="638335C4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3BB285BB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02762" w:rsidRPr="00702762" w14:paraId="75DE6B22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8408A08" w14:textId="594AF550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EFC39C3" w14:textId="26E1F863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02762">
      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6D40B40C" w14:textId="46B011C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664811C4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1</w:t>
            </w:r>
          </w:p>
        </w:tc>
      </w:tr>
      <w:tr w:rsidR="00702762" w:rsidRPr="00702762" w14:paraId="25B35120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0C0FCDF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6B1EB3A" w14:textId="0785BD43" w:rsidR="00702762" w:rsidRPr="00702762" w:rsidRDefault="00702762" w:rsidP="00C32FC4">
            <w:pPr>
              <w:keepNext/>
              <w:keepLines/>
              <w:widowControl w:val="0"/>
              <w:tabs>
                <w:tab w:val="left" w:pos="4185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91-</w:t>
            </w:r>
            <w:r w:rsidR="00CB0988">
              <w:rPr>
                <w:b/>
                <w:bCs/>
                <w:i/>
              </w:rPr>
              <w:t>92.</w:t>
            </w:r>
            <w:r w:rsidRPr="00702762">
              <w:rPr>
                <w:b/>
                <w:bCs/>
                <w:i/>
              </w:rPr>
              <w:t xml:space="preserve"> Практическая подготовка № </w:t>
            </w:r>
            <w:r w:rsidR="005E1249">
              <w:rPr>
                <w:b/>
                <w:bCs/>
                <w:i/>
              </w:rPr>
              <w:t>19</w:t>
            </w:r>
          </w:p>
        </w:tc>
        <w:tc>
          <w:tcPr>
            <w:tcW w:w="988" w:type="dxa"/>
            <w:vMerge/>
            <w:shd w:val="clear" w:color="auto" w:fill="auto"/>
          </w:tcPr>
          <w:p w14:paraId="6299DF6B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441CF36C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02762" w:rsidRPr="00702762" w14:paraId="16F5FD0C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B3BF8C3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6C33D42" w14:textId="73B51BA2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02762">
              <w:t xml:space="preserve"> Работа с интернет-приложениями на основе искусственного интеллекта</w:t>
            </w:r>
            <w:r w:rsidR="00202D65">
              <w:t xml:space="preserve">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3B1206E3" w14:textId="115429CD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D9EFA52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</w:tr>
      <w:tr w:rsidR="00702762" w:rsidRPr="00702762" w14:paraId="136C8243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5F9865B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00A43877" w14:textId="16C3FC5F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93-94. </w:t>
            </w:r>
            <w:r w:rsidRPr="00702762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8" w:type="dxa"/>
            <w:vMerge/>
            <w:shd w:val="clear" w:color="auto" w:fill="auto"/>
          </w:tcPr>
          <w:p w14:paraId="3716D3D2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01C8E7AD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02762" w:rsidRPr="00702762" w14:paraId="1BA0E5FA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D597C0F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7CF91F5E" w14:textId="05F219BB" w:rsidR="00702762" w:rsidRPr="00702762" w:rsidRDefault="00702762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 xml:space="preserve">Искусственный интеллект в компьютерных играх. Использование методов искусственного интеллекта в обучающих системах. </w:t>
            </w:r>
            <w:r w:rsidR="00202D65" w:rsidRPr="00202D65">
              <w:rPr>
                <w:b/>
              </w:rPr>
              <w:t>МДК.04.02 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shd w:val="clear" w:color="auto" w:fill="auto"/>
          </w:tcPr>
          <w:p w14:paraId="7C3543C5" w14:textId="6BA6E771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2275C8B1" w14:textId="3FA1C911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02762">
              <w:rPr>
                <w:bCs/>
              </w:rPr>
              <w:t>1</w:t>
            </w:r>
          </w:p>
        </w:tc>
      </w:tr>
      <w:tr w:rsidR="00CB0988" w:rsidRPr="00702762" w14:paraId="3766D471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6D34748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0262863A" w14:textId="5A23C1E4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 xml:space="preserve">95-96. </w:t>
            </w:r>
            <w:r w:rsidR="005E1249" w:rsidRPr="00702762">
              <w:rPr>
                <w:b/>
                <w:bCs/>
                <w:i/>
              </w:rPr>
              <w:t xml:space="preserve">Практическая подготовка № </w:t>
            </w:r>
            <w:r w:rsidR="005E1249">
              <w:rPr>
                <w:b/>
                <w:bCs/>
                <w:i/>
              </w:rPr>
              <w:t>20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8C41638" w14:textId="26C6F81A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14:paraId="35953033" w14:textId="5936CF99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B0988" w:rsidRPr="00702762" w14:paraId="39E375E4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82133B7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3CC9CA3F" w14:textId="111C7883" w:rsidR="00CB0988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02762">
              <w:t>Использование методов искусственного интеллекта в робототехнике.</w:t>
            </w:r>
            <w:r>
              <w:t xml:space="preserve"> Повторение.</w:t>
            </w:r>
            <w:r w:rsidR="00202D65" w:rsidRPr="00202D65">
              <w:rPr>
                <w:b/>
              </w:rPr>
              <w:t xml:space="preserve"> МДК.04.02 </w:t>
            </w:r>
            <w:r w:rsidR="00202D65" w:rsidRPr="00202D65">
              <w:rPr>
                <w:b/>
              </w:rPr>
              <w:lastRenderedPageBreak/>
              <w:t>«Основы предпринимательства, открытие собственного дела» (профессионально – ориентированное содержание)</w:t>
            </w:r>
          </w:p>
        </w:tc>
        <w:tc>
          <w:tcPr>
            <w:tcW w:w="988" w:type="dxa"/>
            <w:vMerge/>
            <w:shd w:val="clear" w:color="auto" w:fill="auto"/>
          </w:tcPr>
          <w:p w14:paraId="2460B9C4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14:paraId="2DC356BE" w14:textId="77777777" w:rsidR="00CB0988" w:rsidRPr="00702762" w:rsidRDefault="00CB098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702762" w:rsidRPr="00702762" w14:paraId="7C52E283" w14:textId="77777777" w:rsidTr="00CB0988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861B545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632" w:type="dxa"/>
            <w:shd w:val="clear" w:color="auto" w:fill="auto"/>
          </w:tcPr>
          <w:p w14:paraId="1773F6DA" w14:textId="3DFBB1AC" w:rsidR="00702762" w:rsidRPr="00702762" w:rsidRDefault="00CB0988" w:rsidP="00C32FC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B0988">
              <w:rPr>
                <w:b/>
                <w:bCs/>
              </w:rPr>
              <w:t>97.</w:t>
            </w:r>
            <w:r>
              <w:t xml:space="preserve"> </w:t>
            </w:r>
            <w:r w:rsidR="00702762" w:rsidRPr="00702762">
              <w:t xml:space="preserve">Дифференцированный зачет </w:t>
            </w:r>
          </w:p>
        </w:tc>
        <w:tc>
          <w:tcPr>
            <w:tcW w:w="988" w:type="dxa"/>
            <w:shd w:val="clear" w:color="auto" w:fill="auto"/>
          </w:tcPr>
          <w:p w14:paraId="56D1DA6B" w14:textId="77B58833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4BB510D0" w14:textId="77777777" w:rsidR="00702762" w:rsidRPr="00702762" w:rsidRDefault="00702762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804D8" w:rsidRPr="00702762" w14:paraId="275F45AD" w14:textId="77777777" w:rsidTr="00CB0988">
        <w:trPr>
          <w:trHeight w:val="20"/>
        </w:trPr>
        <w:tc>
          <w:tcPr>
            <w:tcW w:w="13149" w:type="dxa"/>
            <w:gridSpan w:val="2"/>
            <w:shd w:val="clear" w:color="auto" w:fill="auto"/>
          </w:tcPr>
          <w:p w14:paraId="36D9E2C6" w14:textId="08F0EC7B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FDD9B92" w14:textId="39813B22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shd w:val="clear" w:color="auto" w:fill="auto"/>
          </w:tcPr>
          <w:p w14:paraId="53A6217B" w14:textId="77777777" w:rsidR="002804D8" w:rsidRPr="00702762" w:rsidRDefault="002804D8" w:rsidP="00C32F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14:paraId="0D00B719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6F7CE4DD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2564E7A0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2B16A9FC" w14:textId="77777777" w:rsid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1F83FF9E" w14:textId="77777777" w:rsidR="007355D9" w:rsidRDefault="007355D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7355D9" w:rsidSect="002A5F88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F2066C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50ED35A6" w14:textId="77777777" w:rsidR="00A437A2" w:rsidRPr="00A10184" w:rsidRDefault="00A437A2" w:rsidP="003245FD">
      <w:pPr>
        <w:contextualSpacing/>
      </w:pPr>
    </w:p>
    <w:p w14:paraId="37300808" w14:textId="77777777" w:rsidR="0087600A" w:rsidRPr="00953ED6" w:rsidRDefault="00400092" w:rsidP="009E318F">
      <w:pPr>
        <w:pStyle w:val="af0"/>
        <w:keepNext/>
        <w:keepLines/>
        <w:widowControl w:val="0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48B0F5DE" w14:textId="5A6BE837" w:rsidR="006C6B06" w:rsidRPr="00A10184" w:rsidRDefault="006C6B06" w:rsidP="00C32FC4">
      <w:pPr>
        <w:ind w:firstLine="709"/>
        <w:jc w:val="both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 w:rsidR="008108F6">
        <w:t>Информатика</w:t>
      </w:r>
      <w:r w:rsidRPr="00A10184">
        <w:t>» входят:</w:t>
      </w:r>
    </w:p>
    <w:p w14:paraId="47D5331E" w14:textId="77777777"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5916EE33" w14:textId="77777777"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5FBCEE5F" w14:textId="77777777" w:rsidR="009B2E4E" w:rsidRPr="00A10184" w:rsidRDefault="009B2E4E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</w:t>
      </w:r>
      <w:r w:rsidR="00D73ED5" w:rsidRPr="00A10184">
        <w:rPr>
          <w:bCs/>
        </w:rPr>
        <w:t xml:space="preserve">очные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14:paraId="6E11962A" w14:textId="77777777" w:rsidR="009B2E4E" w:rsidRPr="00A10184" w:rsidRDefault="006C6B0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14:paraId="1D68614B" w14:textId="211136A4" w:rsidR="003245FD" w:rsidRPr="00A10184" w:rsidRDefault="008108F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учебно – методическое обеспечение.</w:t>
      </w:r>
    </w:p>
    <w:p w14:paraId="486933CA" w14:textId="77777777"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06F4B968" w14:textId="77777777"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75798945" w14:textId="1DAD2049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компьютеры</w:t>
      </w:r>
      <w:r w:rsidR="008108F6">
        <w:t xml:space="preserve"> по количеству обучающихся;</w:t>
      </w:r>
    </w:p>
    <w:p w14:paraId="529408A3" w14:textId="08C50B73" w:rsidR="000235F6" w:rsidRPr="00A10184" w:rsidRDefault="008108F6" w:rsidP="009E318F">
      <w:pPr>
        <w:pStyle w:val="ac"/>
        <w:numPr>
          <w:ilvl w:val="0"/>
          <w:numId w:val="2"/>
        </w:numPr>
        <w:ind w:hanging="436"/>
        <w:contextualSpacing/>
      </w:pPr>
      <w:r>
        <w:t>локальная компьютерная сеть и глобальная сеть Интернет;</w:t>
      </w:r>
    </w:p>
    <w:p w14:paraId="141C36B3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локальная сеть кабинета, интернет;</w:t>
      </w:r>
    </w:p>
    <w:p w14:paraId="196B3092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периферийное оборудование и оргтехника.</w:t>
      </w:r>
    </w:p>
    <w:p w14:paraId="63C30FA9" w14:textId="468EFAEF" w:rsidR="00A8154F" w:rsidRPr="008108F6" w:rsidRDefault="00A8154F" w:rsidP="008108F6">
      <w:pPr>
        <w:widowControl w:val="0"/>
        <w:spacing w:before="5" w:line="256" w:lineRule="auto"/>
        <w:ind w:right="-55"/>
        <w:rPr>
          <w:color w:val="000000"/>
          <w:szCs w:val="28"/>
        </w:rPr>
      </w:pPr>
    </w:p>
    <w:p w14:paraId="4D3CAD6C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2BD5D8B5" w14:textId="36472B5B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45E774B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5B766075" w14:textId="0BE2952B" w:rsidR="006C6B06" w:rsidRDefault="00E33F37" w:rsidP="009E318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Трофимов В.В., Барабанова М.И., Информатика</w:t>
      </w:r>
      <w:r w:rsidR="006C6B06" w:rsidRPr="00A10184">
        <w:t xml:space="preserve">. Учебник для </w:t>
      </w:r>
      <w:r>
        <w:t xml:space="preserve">среднего профессионального образования. </w:t>
      </w:r>
      <w:r w:rsidR="006C6B06" w:rsidRPr="00A10184">
        <w:t xml:space="preserve">-М: </w:t>
      </w:r>
      <w:r>
        <w:t>Издательство</w:t>
      </w:r>
      <w:r w:rsidR="006C6B06" w:rsidRPr="00A10184">
        <w:t xml:space="preserve"> «</w:t>
      </w:r>
      <w:r>
        <w:t>Юрайт</w:t>
      </w:r>
      <w:r w:rsidR="006C6B06" w:rsidRPr="00A10184">
        <w:t>», 20</w:t>
      </w:r>
      <w:r w:rsidR="00AD1BC4">
        <w:t>2</w:t>
      </w:r>
      <w:r>
        <w:t>3</w:t>
      </w:r>
      <w:r w:rsidR="006C6B06" w:rsidRPr="00A10184">
        <w:t>.</w:t>
      </w:r>
    </w:p>
    <w:p w14:paraId="0FEF6451" w14:textId="77777777" w:rsidR="00E33F37" w:rsidRPr="00A10184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r>
        <w:t xml:space="preserve">Босова Л.Л.,  Босова А.Ю., Информатика. 10 класс. </w:t>
      </w:r>
      <w:r w:rsidRPr="00A10184">
        <w:t>–</w:t>
      </w:r>
      <w:r>
        <w:t xml:space="preserve"> </w:t>
      </w:r>
      <w:r w:rsidRPr="00A10184">
        <w:t>М.: «Просвещение», 20</w:t>
      </w:r>
      <w:r>
        <w:t>22</w:t>
      </w:r>
      <w:r w:rsidRPr="00A10184">
        <w:t>;</w:t>
      </w:r>
    </w:p>
    <w:p w14:paraId="265F894B" w14:textId="6F01762E" w:rsidR="004C3BDB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r>
        <w:t xml:space="preserve">Босова Л.Л.,  Босова А.Ю., Информатика. 11 класс. </w:t>
      </w:r>
      <w:r w:rsidRPr="00A10184">
        <w:t>–</w:t>
      </w:r>
      <w:r>
        <w:t xml:space="preserve"> </w:t>
      </w:r>
      <w:r w:rsidRPr="00A10184">
        <w:t>М.: «</w:t>
      </w:r>
      <w:r>
        <w:t>Бином</w:t>
      </w:r>
      <w:r w:rsidRPr="00A10184">
        <w:t>», 20</w:t>
      </w:r>
      <w:r>
        <w:t>20</w:t>
      </w:r>
      <w:r w:rsidRPr="00A10184">
        <w:t>;</w:t>
      </w:r>
    </w:p>
    <w:p w14:paraId="2C3B988C" w14:textId="77777777" w:rsidR="00E33F37" w:rsidRDefault="00E33F37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A22B8CB" w14:textId="77777777" w:rsidR="0014672A" w:rsidRPr="00A10184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11872888" w14:textId="1B21F70F" w:rsidR="001F0B47" w:rsidRPr="00A10184" w:rsidRDefault="002612FD" w:rsidP="009E318F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="001F0B47" w:rsidRPr="00A10184">
        <w:t xml:space="preserve"> 10 класс – М.: «</w:t>
      </w:r>
      <w:r>
        <w:t>Бином</w:t>
      </w:r>
      <w:r w:rsidR="001F0B47" w:rsidRPr="00A10184">
        <w:t>», 20</w:t>
      </w:r>
      <w:r>
        <w:t>22</w:t>
      </w:r>
      <w:r w:rsidR="001F0B47" w:rsidRPr="00A10184">
        <w:t xml:space="preserve">; </w:t>
      </w:r>
    </w:p>
    <w:p w14:paraId="523CA702" w14:textId="261FBE1F" w:rsidR="002612FD" w:rsidRDefault="002612FD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Pr="00A10184">
        <w:t xml:space="preserve"> 1</w:t>
      </w:r>
      <w:r>
        <w:t>1</w:t>
      </w:r>
      <w:r w:rsidRPr="00A10184">
        <w:t xml:space="preserve"> класс – М.: «</w:t>
      </w:r>
      <w:r>
        <w:t>Бином</w:t>
      </w:r>
      <w:r w:rsidRPr="00A10184">
        <w:t>», 20</w:t>
      </w:r>
      <w:r>
        <w:t>23</w:t>
      </w:r>
      <w:r w:rsidRPr="00A10184">
        <w:t xml:space="preserve">; </w:t>
      </w:r>
    </w:p>
    <w:p w14:paraId="2205E648" w14:textId="77777777" w:rsidR="00E33F37" w:rsidRDefault="00E33F37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>Гаврилов М.В., Климов В.А., Информатика. Базовый уровень. 10-11 класс. – М.: Юрайт», 2023;</w:t>
      </w:r>
    </w:p>
    <w:p w14:paraId="0693478A" w14:textId="6E1EFFC5" w:rsidR="004C3BDB" w:rsidRDefault="00E33F37" w:rsidP="00FD58C8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Гаврилов М.В., Климов В.А., Информатика и Информационные технологии. </w:t>
      </w:r>
      <w:r w:rsidR="00FD58C8">
        <w:t>Учебник для СПО. – М.: Юрайт», 2023.</w:t>
      </w:r>
    </w:p>
    <w:p w14:paraId="1C93C18A" w14:textId="77777777" w:rsidR="00E33F37" w:rsidRPr="00E33F37" w:rsidRDefault="00E33F37" w:rsidP="00E33F37">
      <w:pPr>
        <w:tabs>
          <w:tab w:val="num" w:pos="0"/>
        </w:tabs>
        <w:spacing w:after="200" w:line="288" w:lineRule="auto"/>
        <w:jc w:val="both"/>
      </w:pPr>
    </w:p>
    <w:p w14:paraId="5B2C2EA1" w14:textId="77777777" w:rsidR="009B2E4E" w:rsidRPr="00A10184" w:rsidRDefault="00A8154F" w:rsidP="009E318F">
      <w:pPr>
        <w:pStyle w:val="af0"/>
        <w:numPr>
          <w:ilvl w:val="2"/>
          <w:numId w:val="6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4905CADA" w14:textId="77777777" w:rsidR="00AD1BC4" w:rsidRPr="002612FD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612FD">
        <w:rPr>
          <w:color w:val="000000" w:themeColor="text1"/>
          <w:spacing w:val="0"/>
          <w:sz w:val="24"/>
          <w:szCs w:val="24"/>
        </w:rPr>
        <w:t xml:space="preserve">  </w:t>
      </w:r>
      <w:hyperlink r:id="rId12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https://ibooks.ru/</w:t>
        </w:r>
      </w:hyperlink>
    </w:p>
    <w:p w14:paraId="7E43EA67" w14:textId="77777777" w:rsidR="00AD1BC4" w:rsidRPr="002612FD" w:rsidRDefault="003429CA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color w:val="000000" w:themeColor="text1"/>
          <w:sz w:val="24"/>
          <w:szCs w:val="24"/>
        </w:rPr>
      </w:pPr>
      <w:hyperlink r:id="rId13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https://rusneb.ru/</w:t>
        </w:r>
      </w:hyperlink>
    </w:p>
    <w:p w14:paraId="09CE3519" w14:textId="364271CF" w:rsidR="001F0B47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https://college.ru/informatika/ </w:t>
      </w:r>
    </w:p>
    <w:p w14:paraId="46D7BFC5" w14:textId="77777777" w:rsidR="001F0B47" w:rsidRPr="002612FD" w:rsidRDefault="003429CA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FB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9759098" w14:textId="34395EE5" w:rsidR="001F0B47" w:rsidRPr="002612FD" w:rsidRDefault="003429CA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wikipedia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7FA4F16" w14:textId="638EA160" w:rsidR="002612FD" w:rsidRPr="002612FD" w:rsidRDefault="003429CA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2612FD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http://webpractice.cm.ru</w:t>
        </w:r>
      </w:hyperlink>
    </w:p>
    <w:p w14:paraId="71D1C1E1" w14:textId="3F4D2FD5" w:rsidR="002612FD" w:rsidRPr="002612FD" w:rsidRDefault="002612FD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Style w:val="c1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http://kpolyakov.narod.ru</w:t>
        </w:r>
      </w:hyperlink>
    </w:p>
    <w:p w14:paraId="4E38CE24" w14:textId="64C466CA" w:rsidR="001F0B47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0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s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h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8"/>
          <w:sz w:val="24"/>
          <w:szCs w:val="24"/>
        </w:rPr>
        <w:t>oo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9"/>
          <w:sz w:val="24"/>
          <w:szCs w:val="24"/>
        </w:rPr>
        <w:t>-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ll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t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i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n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9"/>
          <w:sz w:val="24"/>
          <w:szCs w:val="24"/>
        </w:rPr>
        <w:t>d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r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(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«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2"/>
          <w:sz w:val="24"/>
          <w:szCs w:val="24"/>
        </w:rPr>
        <w:t>д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8"/>
          <w:sz w:val="24"/>
          <w:szCs w:val="24"/>
        </w:rPr>
        <w:t>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я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к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6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sz w:val="24"/>
          <w:szCs w:val="24"/>
        </w:rPr>
        <w:t>кци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sz w:val="24"/>
          <w:szCs w:val="24"/>
        </w:rPr>
        <w:t>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ф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4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4"/>
          <w:sz w:val="24"/>
          <w:szCs w:val="24"/>
        </w:rPr>
        <w:t>б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аз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т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18"/>
          <w:sz w:val="24"/>
          <w:szCs w:val="24"/>
        </w:rPr>
        <w:t>ьн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5"/>
          <w:sz w:val="24"/>
          <w:szCs w:val="24"/>
        </w:rPr>
        <w:t>у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9"/>
          <w:sz w:val="24"/>
          <w:szCs w:val="24"/>
        </w:rPr>
        <w:t>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08"/>
          <w:sz w:val="24"/>
          <w:szCs w:val="24"/>
        </w:rPr>
        <w:t>)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  <w:t>.</w:t>
      </w:r>
    </w:p>
    <w:p w14:paraId="5DA83696" w14:textId="77777777" w:rsidR="002612FD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</w:p>
    <w:p w14:paraId="3386239A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3C10AA7B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3245FD" w:rsidRPr="00E51A4F" w14:paraId="2997A5D7" w14:textId="77777777" w:rsidTr="003733F4">
        <w:trPr>
          <w:jc w:val="center"/>
        </w:trPr>
        <w:tc>
          <w:tcPr>
            <w:tcW w:w="3125" w:type="dxa"/>
          </w:tcPr>
          <w:p w14:paraId="6668FADC" w14:textId="77777777" w:rsidR="003245FD" w:rsidRPr="00E51A4F" w:rsidRDefault="003245FD" w:rsidP="005949A4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646CC361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3B904AF0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(на уровне учебных действий)</w:t>
            </w:r>
          </w:p>
        </w:tc>
      </w:tr>
      <w:tr w:rsidR="001F0B47" w:rsidRPr="00E51A4F" w14:paraId="757818BE" w14:textId="77777777" w:rsidTr="003733F4">
        <w:trPr>
          <w:jc w:val="center"/>
        </w:trPr>
        <w:tc>
          <w:tcPr>
            <w:tcW w:w="3125" w:type="dxa"/>
          </w:tcPr>
          <w:p w14:paraId="61EC7B9D" w14:textId="4B6E9EE5" w:rsidR="0086038D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6867" w:type="dxa"/>
            <w:vAlign w:val="bottom"/>
          </w:tcPr>
          <w:p w14:paraId="75B9D6F3" w14:textId="23CD706B" w:rsidR="001F0B47" w:rsidRPr="00E51A4F" w:rsidRDefault="00B52B46" w:rsidP="005F6B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управления».</w:t>
            </w:r>
            <w:r w:rsidR="0086038D" w:rsidRPr="00E51A4F">
              <w:rPr>
                <w:rFonts w:ascii="Times New Roman" w:hAnsi="Times New Roman" w:cs="Times New Roman"/>
              </w:rPr>
              <w:t xml:space="preserve"> владение методами поиска информации в сети Интернет,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  <w:r w:rsidR="00761F8B" w:rsidRPr="00E51A4F">
              <w:rPr>
                <w:rFonts w:ascii="Times New Roman" w:hAnsi="Times New Roman" w:cs="Times New Roman"/>
              </w:rPr>
      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</w:tr>
      <w:tr w:rsidR="001F0B47" w:rsidRPr="00E51A4F" w14:paraId="32689DB5" w14:textId="77777777" w:rsidTr="003733F4">
        <w:trPr>
          <w:jc w:val="center"/>
        </w:trPr>
        <w:tc>
          <w:tcPr>
            <w:tcW w:w="3125" w:type="dxa"/>
          </w:tcPr>
          <w:p w14:paraId="1B5A2397" w14:textId="36F2B02E" w:rsidR="001F0B47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Информация и информационные процессы</w:t>
            </w:r>
          </w:p>
        </w:tc>
        <w:tc>
          <w:tcPr>
            <w:tcW w:w="6867" w:type="dxa"/>
            <w:vAlign w:val="bottom"/>
          </w:tcPr>
          <w:p w14:paraId="295B6619" w14:textId="4C6942A9" w:rsidR="001F0B47" w:rsidRPr="00E51A4F" w:rsidRDefault="005A34F9" w:rsidP="00761F8B">
            <w:pPr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умение строить неравномерные коды, допускающие однозначное декодирование сообщений (префиксные коды);</w:t>
            </w:r>
          </w:p>
        </w:tc>
      </w:tr>
      <w:tr w:rsidR="00761F8B" w:rsidRPr="00E51A4F" w14:paraId="20AF052B" w14:textId="77777777" w:rsidTr="003733F4">
        <w:trPr>
          <w:jc w:val="center"/>
        </w:trPr>
        <w:tc>
          <w:tcPr>
            <w:tcW w:w="3125" w:type="dxa"/>
          </w:tcPr>
          <w:p w14:paraId="130637BF" w14:textId="3DB1922D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Элементы алгебры логики</w:t>
            </w:r>
          </w:p>
        </w:tc>
        <w:tc>
          <w:tcPr>
            <w:tcW w:w="6867" w:type="dxa"/>
            <w:vAlign w:val="bottom"/>
          </w:tcPr>
          <w:p w14:paraId="0370FD38" w14:textId="6041ADB9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</w:tr>
      <w:tr w:rsidR="00761F8B" w:rsidRPr="00E51A4F" w14:paraId="13971D24" w14:textId="77777777" w:rsidTr="003733F4">
        <w:trPr>
          <w:jc w:val="center"/>
        </w:trPr>
        <w:tc>
          <w:tcPr>
            <w:tcW w:w="3125" w:type="dxa"/>
          </w:tcPr>
          <w:p w14:paraId="75661973" w14:textId="175D9CA5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6867" w:type="dxa"/>
            <w:vAlign w:val="bottom"/>
          </w:tcPr>
          <w:p w14:paraId="04BE4CDB" w14:textId="7DFCB2A2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</w:tr>
      <w:tr w:rsidR="005A34F9" w:rsidRPr="00E51A4F" w14:paraId="35E28A18" w14:textId="77777777" w:rsidTr="003733F4">
        <w:trPr>
          <w:jc w:val="center"/>
        </w:trPr>
        <w:tc>
          <w:tcPr>
            <w:tcW w:w="3125" w:type="dxa"/>
          </w:tcPr>
          <w:p w14:paraId="2745AEAB" w14:textId="5E831D69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6867" w:type="dxa"/>
            <w:vAlign w:val="bottom"/>
          </w:tcPr>
          <w:p w14:paraId="04E08F35" w14:textId="0D153879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</w:tr>
      <w:tr w:rsidR="005A34F9" w:rsidRPr="00E51A4F" w14:paraId="61A22D65" w14:textId="77777777" w:rsidTr="003733F4">
        <w:trPr>
          <w:jc w:val="center"/>
        </w:trPr>
        <w:tc>
          <w:tcPr>
            <w:tcW w:w="3125" w:type="dxa"/>
          </w:tcPr>
          <w:p w14:paraId="4ED88A24" w14:textId="029C4018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6867" w:type="dxa"/>
            <w:vAlign w:val="bottom"/>
          </w:tcPr>
          <w:p w14:paraId="4AF63027" w14:textId="3AE7C662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  <w:r w:rsidR="00787A22" w:rsidRPr="00E51A4F">
              <w:rPr>
                <w:rFonts w:ascii="Times New Roman" w:hAnsi="Times New Roman" w:cs="Times New Roman"/>
              </w:rPr>
              <w:t xml:space="preserve"> 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</w:tr>
      <w:tr w:rsidR="005A34F9" w:rsidRPr="00E51A4F" w14:paraId="1B23E2EB" w14:textId="77777777" w:rsidTr="003733F4">
        <w:trPr>
          <w:jc w:val="center"/>
        </w:trPr>
        <w:tc>
          <w:tcPr>
            <w:tcW w:w="3125" w:type="dxa"/>
          </w:tcPr>
          <w:p w14:paraId="25B464BE" w14:textId="22579BB5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 xml:space="preserve">Информационное </w:t>
            </w:r>
            <w:r w:rsidRPr="00E51A4F">
              <w:rPr>
                <w:rFonts w:ascii="Times New Roman" w:hAnsi="Times New Roman" w:cs="Times New Roman"/>
                <w:b/>
                <w:bCs/>
              </w:rPr>
              <w:lastRenderedPageBreak/>
              <w:t>моделирование</w:t>
            </w:r>
          </w:p>
        </w:tc>
        <w:tc>
          <w:tcPr>
            <w:tcW w:w="6867" w:type="dxa"/>
            <w:vAlign w:val="bottom"/>
          </w:tcPr>
          <w:p w14:paraId="37538BB8" w14:textId="03FF4B33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lastRenderedPageBreak/>
              <w:t xml:space="preserve">владение теоретическим аппаратом, позволяющим определять </w:t>
            </w:r>
            <w:r w:rsidRPr="00E51A4F">
              <w:rPr>
                <w:rFonts w:ascii="Times New Roman" w:hAnsi="Times New Roman" w:cs="Times New Roman"/>
              </w:rPr>
              <w:lastRenderedPageBreak/>
              <w:t>кратчайший путь во взвешенном графе и количество путей между вершинами ориентированного ациклического графа;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</w:tc>
      </w:tr>
      <w:tr w:rsidR="005A34F9" w:rsidRPr="00E51A4F" w14:paraId="39F37BC2" w14:textId="77777777" w:rsidTr="003733F4">
        <w:trPr>
          <w:jc w:val="center"/>
        </w:trPr>
        <w:tc>
          <w:tcPr>
            <w:tcW w:w="3125" w:type="dxa"/>
          </w:tcPr>
          <w:p w14:paraId="4AC51960" w14:textId="487C8DA9" w:rsidR="005A34F9" w:rsidRPr="00E51A4F" w:rsidRDefault="005A34F9" w:rsidP="005A34F9">
            <w:pPr>
              <w:ind w:right="176"/>
              <w:contextualSpacing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  <w:vAlign w:val="bottom"/>
          </w:tcPr>
          <w:p w14:paraId="27426A44" w14:textId="30D4A660" w:rsidR="005A34F9" w:rsidRPr="00E51A4F" w:rsidRDefault="00787A22" w:rsidP="005A34F9">
            <w:pPr>
              <w:ind w:right="20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</w:tr>
      <w:tr w:rsidR="005A34F9" w:rsidRPr="00E51A4F" w14:paraId="7F7CC931" w14:textId="77777777" w:rsidTr="003733F4">
        <w:trPr>
          <w:jc w:val="center"/>
        </w:trPr>
        <w:tc>
          <w:tcPr>
            <w:tcW w:w="3125" w:type="dxa"/>
          </w:tcPr>
          <w:p w14:paraId="271E858E" w14:textId="37F879BF" w:rsidR="005A34F9" w:rsidRPr="00E51A4F" w:rsidRDefault="005A34F9" w:rsidP="005A34F9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Базы данных</w:t>
            </w:r>
          </w:p>
        </w:tc>
        <w:tc>
          <w:tcPr>
            <w:tcW w:w="6867" w:type="dxa"/>
            <w:vAlign w:val="bottom"/>
          </w:tcPr>
          <w:p w14:paraId="58F66490" w14:textId="0CBAD124" w:rsidR="005A34F9" w:rsidRPr="00E51A4F" w:rsidRDefault="005A34F9" w:rsidP="005A34F9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</w:tr>
    </w:tbl>
    <w:p w14:paraId="77424108" w14:textId="77777777" w:rsidR="00136DAD" w:rsidRPr="00A10184" w:rsidRDefault="00136DAD" w:rsidP="005F6B6F">
      <w:pPr>
        <w:jc w:val="both"/>
      </w:pPr>
    </w:p>
    <w:p w14:paraId="43C5B596" w14:textId="77777777" w:rsidR="00136DAD" w:rsidRPr="005B68A1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136DAD" w:rsidRPr="00A10184" w14:paraId="5892816A" w14:textId="77777777" w:rsidTr="00A91971">
        <w:tc>
          <w:tcPr>
            <w:tcW w:w="4361" w:type="dxa"/>
            <w:vAlign w:val="center"/>
          </w:tcPr>
          <w:p w14:paraId="12D401B4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6A52116F" w14:textId="77777777" w:rsidR="00136DAD" w:rsidRPr="00A10184" w:rsidRDefault="00136DAD" w:rsidP="00FF34F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973AE42" w14:textId="77777777" w:rsidR="00136DAD" w:rsidRPr="00A10184" w:rsidRDefault="00136DAD" w:rsidP="00FF34F6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15F0F923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A10184" w14:paraId="0C82C7E4" w14:textId="77777777" w:rsidTr="00A91971">
        <w:tc>
          <w:tcPr>
            <w:tcW w:w="4361" w:type="dxa"/>
          </w:tcPr>
          <w:p w14:paraId="077BA736" w14:textId="443EBFB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Pr="00A10184">
              <w:t xml:space="preserve"> </w:t>
            </w:r>
            <w:r w:rsidR="00E51A4F">
              <w:t xml:space="preserve">владение представлениями о роли информации и связанных с ней процессов в природе, технике и обществе, понятиями «информация», </w:t>
            </w:r>
            <w:r w:rsidR="00E51A4F">
              <w:lastRenderedPageBreak/>
              <w:t>«информационный процесс», «система», «компоненты системы», «системный эффект», «информационная система», «система управления»</w:t>
            </w:r>
          </w:p>
        </w:tc>
        <w:tc>
          <w:tcPr>
            <w:tcW w:w="2126" w:type="dxa"/>
          </w:tcPr>
          <w:p w14:paraId="2DCA8514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4D602E86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="000F7D36" w:rsidRPr="00A10184">
              <w:rPr>
                <w:vertAlign w:val="subscript"/>
              </w:rPr>
              <w:t>2</w:t>
            </w:r>
          </w:p>
          <w:p w14:paraId="7DE5B7D9" w14:textId="77777777" w:rsidR="000F7D36" w:rsidRPr="00A10184" w:rsidRDefault="000F7D36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0CAF29F" w14:textId="77777777" w:rsidR="00136DAD" w:rsidRPr="00A10184" w:rsidRDefault="00136DAD" w:rsidP="00FF34F6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73D0F5A" w14:textId="735416AA" w:rsidR="00136DAD" w:rsidRPr="00A10184" w:rsidRDefault="000F7D36" w:rsidP="006C6B06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</w:t>
            </w:r>
          </w:p>
        </w:tc>
      </w:tr>
      <w:tr w:rsidR="00136DAD" w:rsidRPr="00A10184" w14:paraId="0E17BC72" w14:textId="77777777" w:rsidTr="00A91971">
        <w:tc>
          <w:tcPr>
            <w:tcW w:w="4361" w:type="dxa"/>
          </w:tcPr>
          <w:p w14:paraId="103B214A" w14:textId="0424B476" w:rsidR="00136DAD" w:rsidRPr="00A10184" w:rsidRDefault="00136DAD" w:rsidP="00FF34F6">
            <w:pPr>
              <w:pStyle w:val="ac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2</w:t>
            </w:r>
            <w:r w:rsidRPr="00A10184">
              <w:t xml:space="preserve"> </w:t>
            </w:r>
            <w:r w:rsidR="00E51A4F"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126" w:type="dxa"/>
          </w:tcPr>
          <w:p w14:paraId="4778D4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18A4ED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31FE746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9C564E6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5534DA49" w14:textId="514F0AFD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2,3</w:t>
            </w:r>
          </w:p>
          <w:p w14:paraId="67A7092C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19F8A93B" w14:textId="77777777" w:rsidTr="00A91971">
        <w:tc>
          <w:tcPr>
            <w:tcW w:w="4361" w:type="dxa"/>
          </w:tcPr>
          <w:p w14:paraId="3FA524A0" w14:textId="61E4FC00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Pr="00A10184">
              <w:t xml:space="preserve"> </w:t>
            </w:r>
            <w:r w:rsidR="00465AD4" w:rsidRPr="00761F8B">
              <w:t>умение строить неравномерные коды, допускающие однозначное декодирование сообщений (префиксные коды);</w:t>
            </w:r>
          </w:p>
        </w:tc>
        <w:tc>
          <w:tcPr>
            <w:tcW w:w="2126" w:type="dxa"/>
          </w:tcPr>
          <w:p w14:paraId="3D7AE55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2EBD24E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93E8EA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FF2C453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564F2F3" w14:textId="78EDC20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4,5,6,7</w:t>
            </w:r>
          </w:p>
          <w:p w14:paraId="0CC91A0A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5BFC817E" w14:textId="77777777" w:rsidTr="00A91971">
        <w:tc>
          <w:tcPr>
            <w:tcW w:w="4361" w:type="dxa"/>
          </w:tcPr>
          <w:p w14:paraId="73810DBA" w14:textId="5859267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4</w:t>
            </w:r>
            <w:r w:rsidRPr="00A10184">
              <w:t xml:space="preserve"> </w:t>
            </w:r>
            <w:r w:rsidR="00465AD4"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126" w:type="dxa"/>
          </w:tcPr>
          <w:p w14:paraId="38F89B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47F90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CCFA3D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4CDBFC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56B99EB" w14:textId="1A2B94D6" w:rsidR="00136DAD" w:rsidRPr="00A10184" w:rsidRDefault="005969B8" w:rsidP="00465AD4">
            <w:pPr>
              <w:pStyle w:val="ac"/>
            </w:pPr>
            <w:r w:rsidRPr="00A10184">
              <w:t>-  оценка практической работы №</w:t>
            </w:r>
            <w:r w:rsidR="00756B70">
              <w:t xml:space="preserve"> 11,12,13</w:t>
            </w:r>
          </w:p>
        </w:tc>
      </w:tr>
      <w:tr w:rsidR="00136DAD" w:rsidRPr="00A10184" w14:paraId="37E9B5EA" w14:textId="77777777" w:rsidTr="00A91971">
        <w:tc>
          <w:tcPr>
            <w:tcW w:w="4361" w:type="dxa"/>
          </w:tcPr>
          <w:p w14:paraId="0100B6AA" w14:textId="69055429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Pr="00A10184">
              <w:t xml:space="preserve"> </w:t>
            </w:r>
            <w:r w:rsidR="00465AD4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2126" w:type="dxa"/>
          </w:tcPr>
          <w:p w14:paraId="136C3CD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A6727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25B8B7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D02A90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6358C995" w14:textId="3E412746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14,15,16,17</w:t>
            </w:r>
          </w:p>
          <w:p w14:paraId="603A4EB1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49A68F08" w14:textId="77777777" w:rsidTr="00A91971">
        <w:tc>
          <w:tcPr>
            <w:tcW w:w="4361" w:type="dxa"/>
          </w:tcPr>
          <w:p w14:paraId="1BF4B524" w14:textId="71E90568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6</w:t>
            </w:r>
            <w:r w:rsidRPr="00A10184">
              <w:t xml:space="preserve"> </w:t>
            </w:r>
            <w:r w:rsidR="00465AD4"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  <w:tc>
          <w:tcPr>
            <w:tcW w:w="2126" w:type="dxa"/>
          </w:tcPr>
          <w:p w14:paraId="15D5E57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49D0F9B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107F7F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9C13B9D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4251377" w14:textId="441EE609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18,19,20,21</w:t>
            </w:r>
          </w:p>
          <w:p w14:paraId="1D686991" w14:textId="77777777" w:rsidR="00136DAD" w:rsidRPr="00A10184" w:rsidRDefault="00136DAD" w:rsidP="006C6B06">
            <w:pPr>
              <w:pStyle w:val="ac"/>
            </w:pPr>
          </w:p>
        </w:tc>
      </w:tr>
      <w:tr w:rsidR="005F6B6F" w:rsidRPr="00A10184" w14:paraId="32753F9F" w14:textId="77777777" w:rsidTr="00A91971">
        <w:tc>
          <w:tcPr>
            <w:tcW w:w="4361" w:type="dxa"/>
          </w:tcPr>
          <w:p w14:paraId="15C9F7F5" w14:textId="35A2E44D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7</w:t>
            </w:r>
            <w:r w:rsidRPr="00A10184">
              <w:t xml:space="preserve"> </w:t>
            </w:r>
            <w:r w:rsidR="00465AD4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126" w:type="dxa"/>
          </w:tcPr>
          <w:p w14:paraId="003A218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245835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A58DD3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E2C82A4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32F76CB7" w14:textId="1A8822D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22,23,24,25</w:t>
            </w:r>
          </w:p>
          <w:p w14:paraId="591269E4" w14:textId="77777777" w:rsidR="005F6B6F" w:rsidRPr="00A10184" w:rsidRDefault="005F6B6F" w:rsidP="006C6B06">
            <w:pPr>
              <w:pStyle w:val="ac"/>
            </w:pPr>
          </w:p>
        </w:tc>
      </w:tr>
      <w:tr w:rsidR="005F6B6F" w:rsidRPr="00A10184" w14:paraId="0A3B3C79" w14:textId="77777777" w:rsidTr="00A91971">
        <w:tc>
          <w:tcPr>
            <w:tcW w:w="4361" w:type="dxa"/>
          </w:tcPr>
          <w:p w14:paraId="571690E6" w14:textId="187D0C69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8</w:t>
            </w:r>
            <w:r w:rsidRPr="00A10184">
              <w:t xml:space="preserve"> </w:t>
            </w:r>
            <w:r w:rsidR="00465AD4"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126" w:type="dxa"/>
          </w:tcPr>
          <w:p w14:paraId="17C1B51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D4D6F59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EB59F6C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8B1AFE7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6D947E7" w14:textId="5270D8DA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26,27,28</w:t>
            </w:r>
          </w:p>
          <w:p w14:paraId="18A843BC" w14:textId="77777777" w:rsidR="005F6B6F" w:rsidRPr="00A10184" w:rsidRDefault="005F6B6F" w:rsidP="005969B8">
            <w:pPr>
              <w:pStyle w:val="ac"/>
            </w:pPr>
          </w:p>
        </w:tc>
      </w:tr>
      <w:tr w:rsidR="00465AD4" w:rsidRPr="00A10184" w14:paraId="58CE151E" w14:textId="77777777" w:rsidTr="00A91971">
        <w:tc>
          <w:tcPr>
            <w:tcW w:w="4361" w:type="dxa"/>
          </w:tcPr>
          <w:p w14:paraId="7F5D5951" w14:textId="05FDB2A3" w:rsidR="00465AD4" w:rsidRPr="00A10184" w:rsidRDefault="00465AD4" w:rsidP="00FF34F6">
            <w:pPr>
              <w:pStyle w:val="ac"/>
            </w:pPr>
            <w:r w:rsidRPr="00A10184">
              <w:t>П</w:t>
            </w:r>
            <w:r>
              <w:rPr>
                <w:vertAlign w:val="subscript"/>
              </w:rPr>
              <w:t xml:space="preserve">9 </w:t>
            </w:r>
            <w: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</w:t>
            </w:r>
            <w:r>
              <w:lastRenderedPageBreak/>
              <w:t>выбранном для изучения универсальном языке программирования высокого уровня</w:t>
            </w:r>
          </w:p>
        </w:tc>
        <w:tc>
          <w:tcPr>
            <w:tcW w:w="2126" w:type="dxa"/>
          </w:tcPr>
          <w:p w14:paraId="6EACCA9F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75E61AD6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7A0854C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B38727C" w14:textId="04266A56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5F90486" w14:textId="50E1632B" w:rsidR="00465AD4" w:rsidRPr="00A10184" w:rsidRDefault="00465AD4" w:rsidP="00465AD4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29,30,31,32,33,34,35</w:t>
            </w:r>
          </w:p>
          <w:p w14:paraId="7F8CD4D6" w14:textId="77777777" w:rsidR="00465AD4" w:rsidRPr="00A10184" w:rsidRDefault="00465AD4" w:rsidP="005969B8">
            <w:pPr>
              <w:pStyle w:val="ac"/>
            </w:pPr>
          </w:p>
        </w:tc>
      </w:tr>
      <w:tr w:rsidR="00465AD4" w:rsidRPr="00A10184" w14:paraId="5B44F4CE" w14:textId="77777777" w:rsidTr="00A91971">
        <w:tc>
          <w:tcPr>
            <w:tcW w:w="4361" w:type="dxa"/>
          </w:tcPr>
          <w:p w14:paraId="50273B56" w14:textId="21B9DD4A" w:rsidR="00465AD4" w:rsidRPr="00A10184" w:rsidRDefault="00465AD4" w:rsidP="00FF34F6">
            <w:pPr>
              <w:pStyle w:val="ac"/>
            </w:pPr>
            <w:r>
              <w:lastRenderedPageBreak/>
              <w:t>П</w:t>
            </w:r>
            <w:r w:rsidRPr="00465AD4">
              <w:rPr>
                <w:vertAlign w:val="subscript"/>
              </w:rPr>
              <w:t>10</w:t>
            </w:r>
            <w:r>
              <w:t xml:space="preserve"> 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126" w:type="dxa"/>
          </w:tcPr>
          <w:p w14:paraId="50CA21C9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57EECD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151DA1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C1C3560" w14:textId="5C295FE1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D2F6284" w14:textId="71A638A4" w:rsidR="00465AD4" w:rsidRDefault="00465AD4" w:rsidP="00465AD4">
            <w:pPr>
              <w:pStyle w:val="ac"/>
            </w:pPr>
            <w:r w:rsidRPr="00A10184">
              <w:t>- оценка практической работы №</w:t>
            </w:r>
          </w:p>
          <w:p w14:paraId="5BCE51EF" w14:textId="249588F9" w:rsidR="00756B70" w:rsidRPr="00A10184" w:rsidRDefault="00756B70" w:rsidP="00465AD4">
            <w:pPr>
              <w:pStyle w:val="ac"/>
            </w:pPr>
            <w:r>
              <w:t>41,42,43,44</w:t>
            </w:r>
          </w:p>
          <w:p w14:paraId="31386344" w14:textId="77777777" w:rsidR="00465AD4" w:rsidRPr="00A10184" w:rsidRDefault="00465AD4" w:rsidP="005969B8">
            <w:pPr>
              <w:pStyle w:val="ac"/>
            </w:pPr>
          </w:p>
        </w:tc>
      </w:tr>
      <w:tr w:rsidR="00136DAD" w:rsidRPr="00A10184" w14:paraId="0FDAB209" w14:textId="77777777" w:rsidTr="00A91971">
        <w:tc>
          <w:tcPr>
            <w:tcW w:w="4361" w:type="dxa"/>
          </w:tcPr>
          <w:p w14:paraId="1D8B91C6" w14:textId="77777777" w:rsidR="00136DAD" w:rsidRPr="00A10184" w:rsidRDefault="00136DAD" w:rsidP="00FF34F6">
            <w:pPr>
              <w:pStyle w:val="ac"/>
            </w:pPr>
            <w:r w:rsidRPr="00A10184">
              <w:t>Л 1-</w:t>
            </w:r>
            <w:r w:rsidR="005F6B6F" w:rsidRPr="00A10184">
              <w:t>8</w:t>
            </w:r>
          </w:p>
          <w:p w14:paraId="0E642C07" w14:textId="77777777" w:rsidR="004547B1" w:rsidRPr="00A10184" w:rsidRDefault="00136DAD" w:rsidP="00FF34F6">
            <w:pPr>
              <w:pStyle w:val="ac"/>
            </w:pPr>
            <w:r w:rsidRPr="00A10184">
              <w:t>МП 1-</w:t>
            </w:r>
            <w:r w:rsidR="004547B1" w:rsidRPr="00A10184">
              <w:t>7</w:t>
            </w:r>
          </w:p>
          <w:p w14:paraId="33F9CCE1" w14:textId="77777777" w:rsidR="00136DAD" w:rsidRPr="00A10184" w:rsidRDefault="00136DAD" w:rsidP="00FF34F6">
            <w:pPr>
              <w:pStyle w:val="ac"/>
            </w:pPr>
            <w:r w:rsidRPr="00A10184">
              <w:t>ОК 1-7</w:t>
            </w:r>
          </w:p>
        </w:tc>
        <w:tc>
          <w:tcPr>
            <w:tcW w:w="2126" w:type="dxa"/>
          </w:tcPr>
          <w:p w14:paraId="1135A065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56EF3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F234D5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85A1BCD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13E97F96" w14:textId="77777777" w:rsidR="00136DAD" w:rsidRPr="00A10184" w:rsidRDefault="00136DAD" w:rsidP="00FF34F6">
            <w:pPr>
              <w:pStyle w:val="ac"/>
              <w:jc w:val="center"/>
            </w:pPr>
          </w:p>
        </w:tc>
        <w:tc>
          <w:tcPr>
            <w:tcW w:w="3827" w:type="dxa"/>
          </w:tcPr>
          <w:p w14:paraId="76B92083" w14:textId="01FC0636" w:rsidR="005969B8" w:rsidRPr="00A10184" w:rsidRDefault="005969B8" w:rsidP="005969B8">
            <w:pPr>
              <w:pStyle w:val="ac"/>
            </w:pPr>
            <w:r w:rsidRPr="00A10184">
              <w:t>-</w:t>
            </w:r>
          </w:p>
          <w:p w14:paraId="37213428" w14:textId="77777777" w:rsidR="00136DAD" w:rsidRPr="00A10184" w:rsidRDefault="00136DAD" w:rsidP="005969B8">
            <w:pPr>
              <w:pStyle w:val="ac"/>
            </w:pPr>
          </w:p>
        </w:tc>
      </w:tr>
    </w:tbl>
    <w:p w14:paraId="53ECAC08" w14:textId="77777777" w:rsidR="006A0BD0" w:rsidRPr="00A10184" w:rsidRDefault="006A0BD0" w:rsidP="000F7D36">
      <w:pPr>
        <w:rPr>
          <w:b/>
        </w:rPr>
      </w:pPr>
    </w:p>
    <w:p w14:paraId="3990818E" w14:textId="77777777" w:rsidR="00A91971" w:rsidRPr="00A10184" w:rsidRDefault="00A91971" w:rsidP="000F7D36">
      <w:pPr>
        <w:rPr>
          <w:b/>
        </w:rPr>
      </w:pPr>
    </w:p>
    <w:p w14:paraId="77C6E579" w14:textId="77777777" w:rsidR="00A91971" w:rsidRPr="00A10184" w:rsidRDefault="00A91971" w:rsidP="000F7D36">
      <w:pPr>
        <w:rPr>
          <w:b/>
        </w:rPr>
      </w:pPr>
    </w:p>
    <w:p w14:paraId="245E3856" w14:textId="77777777" w:rsidR="00136DAD" w:rsidRPr="00A10184" w:rsidRDefault="00136DAD" w:rsidP="00136DAD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 w:rsidR="00EF3385" w:rsidRPr="00A10184">
        <w:rPr>
          <w:b/>
        </w:rPr>
        <w:t>тестовых работ</w:t>
      </w:r>
      <w:r w:rsidRPr="00A10184">
        <w:rPr>
          <w:b/>
        </w:rPr>
        <w:t>)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36DAD" w:rsidRPr="00A10184" w14:paraId="055624B5" w14:textId="77777777" w:rsidTr="00FF34F6">
        <w:tc>
          <w:tcPr>
            <w:tcW w:w="1702" w:type="dxa"/>
          </w:tcPr>
          <w:p w14:paraId="4DA40BF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296AE815" w14:textId="77777777" w:rsidR="00136DAD" w:rsidRPr="00A10184" w:rsidRDefault="004D4681" w:rsidP="00EF3385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</w:r>
            <w:r w:rsidR="00136DAD" w:rsidRPr="00A10184">
              <w:rPr>
                <w:b/>
              </w:rPr>
              <w:t>Критерии оценки</w:t>
            </w:r>
          </w:p>
        </w:tc>
      </w:tr>
      <w:tr w:rsidR="00EF3385" w:rsidRPr="00A10184" w14:paraId="043E54D4" w14:textId="77777777" w:rsidTr="008E2282">
        <w:tc>
          <w:tcPr>
            <w:tcW w:w="9924" w:type="dxa"/>
            <w:gridSpan w:val="2"/>
          </w:tcPr>
          <w:p w14:paraId="54CAD446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136DAD" w:rsidRPr="00A10184" w14:paraId="7CEEFA82" w14:textId="77777777" w:rsidTr="00FF34F6">
        <w:tc>
          <w:tcPr>
            <w:tcW w:w="1702" w:type="dxa"/>
          </w:tcPr>
          <w:p w14:paraId="664902DC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9FF9475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136DAD" w:rsidRPr="00A10184" w14:paraId="4DF554A5" w14:textId="77777777" w:rsidTr="00FF34F6">
        <w:tc>
          <w:tcPr>
            <w:tcW w:w="1702" w:type="dxa"/>
          </w:tcPr>
          <w:p w14:paraId="770D3B4B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51A8A601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7-9</w:t>
            </w:r>
          </w:p>
        </w:tc>
      </w:tr>
      <w:tr w:rsidR="00136DAD" w:rsidRPr="00A10184" w14:paraId="018F540F" w14:textId="77777777" w:rsidTr="00FF34F6">
        <w:tc>
          <w:tcPr>
            <w:tcW w:w="1702" w:type="dxa"/>
          </w:tcPr>
          <w:p w14:paraId="57BD277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0E9EEA4D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5-6</w:t>
            </w:r>
          </w:p>
        </w:tc>
      </w:tr>
      <w:tr w:rsidR="00136DAD" w:rsidRPr="00A10184" w14:paraId="024E8426" w14:textId="77777777" w:rsidTr="00FF34F6">
        <w:tc>
          <w:tcPr>
            <w:tcW w:w="1702" w:type="dxa"/>
          </w:tcPr>
          <w:p w14:paraId="72986CE2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5C960519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14:paraId="19306725" w14:textId="77777777" w:rsidR="00EF3385" w:rsidRPr="00A10184" w:rsidRDefault="00EF3385" w:rsidP="00EF3385">
      <w:r w:rsidRPr="00A10184">
        <w:t>Время выполнения работы: 10-15 мин.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F3385" w:rsidRPr="00A10184" w14:paraId="75CFA7E3" w14:textId="77777777" w:rsidTr="008E2282">
        <w:tc>
          <w:tcPr>
            <w:tcW w:w="1702" w:type="dxa"/>
          </w:tcPr>
          <w:p w14:paraId="70F1B8E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044F6B2F" w14:textId="77777777" w:rsidR="00EF3385" w:rsidRPr="00A10184" w:rsidRDefault="00EF3385" w:rsidP="008E228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EF3385" w:rsidRPr="00A10184" w14:paraId="5C506E7E" w14:textId="77777777" w:rsidTr="008E2282">
        <w:tc>
          <w:tcPr>
            <w:tcW w:w="9924" w:type="dxa"/>
            <w:gridSpan w:val="2"/>
          </w:tcPr>
          <w:p w14:paraId="3A68AA0C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EF3385" w:rsidRPr="00A10184" w14:paraId="503A6DA1" w14:textId="77777777" w:rsidTr="008E2282">
        <w:tc>
          <w:tcPr>
            <w:tcW w:w="1702" w:type="dxa"/>
          </w:tcPr>
          <w:p w14:paraId="14ABB35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A0BC2BC" w14:textId="77777777" w:rsidR="00EF3385" w:rsidRPr="00A10184" w:rsidRDefault="00EF3385" w:rsidP="00EF3385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EF3385" w:rsidRPr="00A10184" w14:paraId="2DA4B25A" w14:textId="77777777" w:rsidTr="008E2282">
        <w:tc>
          <w:tcPr>
            <w:tcW w:w="1702" w:type="dxa"/>
          </w:tcPr>
          <w:p w14:paraId="6C8C9054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789D45C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14-17</w:t>
            </w:r>
          </w:p>
        </w:tc>
      </w:tr>
      <w:tr w:rsidR="00EF3385" w:rsidRPr="00A10184" w14:paraId="456835EB" w14:textId="77777777" w:rsidTr="008E2282">
        <w:tc>
          <w:tcPr>
            <w:tcW w:w="1702" w:type="dxa"/>
          </w:tcPr>
          <w:p w14:paraId="225AF3E0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164A8F4D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10-13</w:t>
            </w:r>
          </w:p>
        </w:tc>
      </w:tr>
      <w:tr w:rsidR="00EF3385" w:rsidRPr="00A10184" w14:paraId="5A9BE4A6" w14:textId="77777777" w:rsidTr="008E2282">
        <w:tc>
          <w:tcPr>
            <w:tcW w:w="1702" w:type="dxa"/>
          </w:tcPr>
          <w:p w14:paraId="49E95402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1748B030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14:paraId="299F8B86" w14:textId="77777777" w:rsidR="00EF3385" w:rsidRPr="00A10184" w:rsidRDefault="00EF3385" w:rsidP="00EF3385">
      <w:r w:rsidRPr="00A10184">
        <w:t>Время выполнения работы: 30-40 мин.</w:t>
      </w:r>
    </w:p>
    <w:p w14:paraId="68B857A3" w14:textId="77777777" w:rsidR="00136DAD" w:rsidRPr="00A10184" w:rsidRDefault="00136DAD" w:rsidP="00136DAD">
      <w:pPr>
        <w:rPr>
          <w:b/>
        </w:rPr>
      </w:pPr>
    </w:p>
    <w:p w14:paraId="0306FEC1" w14:textId="77777777" w:rsidR="006A0BD0" w:rsidRPr="00A10184" w:rsidRDefault="00136DAD" w:rsidP="006A0BD0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14:paraId="3E67F33A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"5"</w:t>
      </w:r>
    </w:p>
    <w:p w14:paraId="34EACBFE" w14:textId="77777777" w:rsidR="006A0BD0" w:rsidRPr="00A10184" w:rsidRDefault="0047081F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Практическая или</w:t>
      </w:r>
      <w:r w:rsidR="006A0BD0" w:rsidRPr="00A10184">
        <w:t xml:space="preserve">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</w:t>
      </w:r>
      <w:r w:rsidRPr="00A10184">
        <w:t xml:space="preserve">е для проведения практических </w:t>
      </w:r>
      <w:r w:rsidR="006A0BD0" w:rsidRPr="00A10184">
        <w:t>работ теоретические знания, практические умения и навыки.</w:t>
      </w:r>
    </w:p>
    <w:p w14:paraId="2EA0AA8A" w14:textId="77777777" w:rsidR="006A0BD0" w:rsidRPr="00A10184" w:rsidRDefault="006A0BD0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14:paraId="64BB2CBF" w14:textId="77777777" w:rsidR="006A0BD0" w:rsidRPr="00A10184" w:rsidRDefault="006A0BD0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Форма фиксации материалов может быть предложена учителем или выбрана самими учащимися.</w:t>
      </w:r>
    </w:p>
    <w:p w14:paraId="7BB09990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lastRenderedPageBreak/>
        <w:t>Отметка "4"</w:t>
      </w:r>
    </w:p>
    <w:p w14:paraId="41002505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14:paraId="3D990676" w14:textId="3FD42AE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</w:t>
      </w:r>
      <w:r w:rsidR="00A85863">
        <w:t>.</w:t>
      </w:r>
    </w:p>
    <w:p w14:paraId="3299A7F2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14:paraId="4BCCC8E7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14:paraId="0A442588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"3"</w:t>
      </w:r>
    </w:p>
    <w:p w14:paraId="73607D30" w14:textId="5D030429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</w:t>
      </w:r>
      <w:r w:rsidR="00A85863">
        <w:t>.</w:t>
      </w:r>
    </w:p>
    <w:p w14:paraId="57AF8FC6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"2"</w:t>
      </w:r>
    </w:p>
    <w:p w14:paraId="052B8A28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725FD13B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 xml:space="preserve">Оценка "1" </w:t>
      </w:r>
    </w:p>
    <w:p w14:paraId="60EAC72F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29E82E91" w14:textId="77777777" w:rsidR="00136DAD" w:rsidRPr="00A10184" w:rsidRDefault="00136DAD" w:rsidP="00136DAD">
      <w:pPr>
        <w:rPr>
          <w:b/>
        </w:rPr>
      </w:pPr>
    </w:p>
    <w:p w14:paraId="4B4F3802" w14:textId="77777777" w:rsidR="00A10184" w:rsidRPr="00A10184" w:rsidRDefault="00A10184" w:rsidP="000F7D36">
      <w:pPr>
        <w:rPr>
          <w:b/>
        </w:rPr>
      </w:pPr>
    </w:p>
    <w:sectPr w:rsidR="00A10184" w:rsidRPr="00A10184" w:rsidSect="00EF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7D5A9" w14:textId="77777777" w:rsidR="003429CA" w:rsidRDefault="003429CA">
      <w:r>
        <w:separator/>
      </w:r>
    </w:p>
  </w:endnote>
  <w:endnote w:type="continuationSeparator" w:id="0">
    <w:p w14:paraId="4C7AC40D" w14:textId="77777777" w:rsidR="003429CA" w:rsidRDefault="0034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810376"/>
      <w:docPartObj>
        <w:docPartGallery w:val="Page Numbers (Bottom of Page)"/>
        <w:docPartUnique/>
      </w:docPartObj>
    </w:sdtPr>
    <w:sdtEndPr/>
    <w:sdtContent>
      <w:p w14:paraId="69ADCDB3" w14:textId="77777777" w:rsidR="006E46FE" w:rsidRDefault="006E46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45">
          <w:rPr>
            <w:noProof/>
          </w:rPr>
          <w:t>8</w:t>
        </w:r>
        <w:r>
          <w:fldChar w:fldCharType="end"/>
        </w:r>
      </w:p>
    </w:sdtContent>
  </w:sdt>
  <w:p w14:paraId="4BB94676" w14:textId="77777777" w:rsidR="006E46FE" w:rsidRDefault="006E46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1454"/>
      <w:docPartObj>
        <w:docPartGallery w:val="Page Numbers (Bottom of Page)"/>
        <w:docPartUnique/>
      </w:docPartObj>
    </w:sdtPr>
    <w:sdtEndPr/>
    <w:sdtContent>
      <w:p w14:paraId="73701C9D" w14:textId="77777777" w:rsidR="006E46FE" w:rsidRDefault="006E46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45">
          <w:rPr>
            <w:noProof/>
          </w:rPr>
          <w:t>20</w:t>
        </w:r>
        <w:r>
          <w:fldChar w:fldCharType="end"/>
        </w:r>
      </w:p>
    </w:sdtContent>
  </w:sdt>
  <w:p w14:paraId="2F06B124" w14:textId="77777777" w:rsidR="006E46FE" w:rsidRDefault="006E46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735E2" w14:textId="77777777" w:rsidR="003429CA" w:rsidRDefault="003429CA">
      <w:r>
        <w:separator/>
      </w:r>
    </w:p>
  </w:footnote>
  <w:footnote w:type="continuationSeparator" w:id="0">
    <w:p w14:paraId="1CF082C2" w14:textId="77777777" w:rsidR="003429CA" w:rsidRDefault="0034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240F"/>
    <w:multiLevelType w:val="hybridMultilevel"/>
    <w:tmpl w:val="1AAA2D78"/>
    <w:lvl w:ilvl="0" w:tplc="ACE0B7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68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332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9E8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7D4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29D4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650E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69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866A0"/>
    <w:multiLevelType w:val="hybridMultilevel"/>
    <w:tmpl w:val="842866CC"/>
    <w:lvl w:ilvl="0" w:tplc="FBD4B2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5B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A7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252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BA8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088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24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F1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B7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0A075B9A"/>
    <w:multiLevelType w:val="hybridMultilevel"/>
    <w:tmpl w:val="F28ED966"/>
    <w:lvl w:ilvl="0" w:tplc="955A3FF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136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AE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AC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7A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17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6B39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E8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09E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5B11"/>
    <w:multiLevelType w:val="multilevel"/>
    <w:tmpl w:val="BA7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57D1629"/>
    <w:multiLevelType w:val="multilevel"/>
    <w:tmpl w:val="C4D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0D1B2D"/>
    <w:multiLevelType w:val="multilevel"/>
    <w:tmpl w:val="8CC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1DBA11DD"/>
    <w:multiLevelType w:val="multilevel"/>
    <w:tmpl w:val="250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CD690C"/>
    <w:multiLevelType w:val="multilevel"/>
    <w:tmpl w:val="6DD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A17276"/>
    <w:multiLevelType w:val="hybridMultilevel"/>
    <w:tmpl w:val="B32C38A4"/>
    <w:lvl w:ilvl="0" w:tplc="761EFA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88B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46F1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4CA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F9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CE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3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B17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D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E26961"/>
    <w:multiLevelType w:val="hybridMultilevel"/>
    <w:tmpl w:val="0E38F86C"/>
    <w:lvl w:ilvl="0" w:tplc="E81AC2C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1D3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29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5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EABB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EE8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FEC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D3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C1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6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60468"/>
    <w:multiLevelType w:val="hybridMultilevel"/>
    <w:tmpl w:val="6A4ECFF0"/>
    <w:lvl w:ilvl="0" w:tplc="E2C8B75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B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8FE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A4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BD2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0E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60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E26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616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FE675B"/>
    <w:multiLevelType w:val="multilevel"/>
    <w:tmpl w:val="B3D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D62453"/>
    <w:multiLevelType w:val="multilevel"/>
    <w:tmpl w:val="866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B709DD"/>
    <w:multiLevelType w:val="multilevel"/>
    <w:tmpl w:val="4B6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056032"/>
    <w:multiLevelType w:val="multilevel"/>
    <w:tmpl w:val="3B3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4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4BEA0EF5"/>
    <w:multiLevelType w:val="hybridMultilevel"/>
    <w:tmpl w:val="03901F6E"/>
    <w:lvl w:ilvl="0" w:tplc="29D06B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7F5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ED76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6A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AA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A5B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EE3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CC0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01D9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B87779"/>
    <w:multiLevelType w:val="multilevel"/>
    <w:tmpl w:val="6A6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FA0C16"/>
    <w:multiLevelType w:val="multilevel"/>
    <w:tmpl w:val="CD2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4C3F75"/>
    <w:multiLevelType w:val="hybridMultilevel"/>
    <w:tmpl w:val="64EE6DCE"/>
    <w:lvl w:ilvl="0" w:tplc="D71CFBA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A42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C4FE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CAB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7C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BD6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06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15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4E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C25ECB"/>
    <w:multiLevelType w:val="multilevel"/>
    <w:tmpl w:val="D03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B401E2"/>
    <w:multiLevelType w:val="multilevel"/>
    <w:tmpl w:val="D16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643D4C"/>
    <w:multiLevelType w:val="hybridMultilevel"/>
    <w:tmpl w:val="7E68F244"/>
    <w:lvl w:ilvl="0" w:tplc="B9F8D0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C77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F0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84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77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87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9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3A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61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8853BC"/>
    <w:multiLevelType w:val="multilevel"/>
    <w:tmpl w:val="1A8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C733983"/>
    <w:multiLevelType w:val="multilevel"/>
    <w:tmpl w:val="186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F42DD6"/>
    <w:multiLevelType w:val="hybridMultilevel"/>
    <w:tmpl w:val="60784E6A"/>
    <w:lvl w:ilvl="0" w:tplc="8638A9F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EA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460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AAE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473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EE1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A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C4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E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C5342F"/>
    <w:multiLevelType w:val="hybridMultilevel"/>
    <w:tmpl w:val="4336D3EA"/>
    <w:lvl w:ilvl="0" w:tplc="41FA9F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C4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10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8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0C5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CA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D8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1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2B08E2"/>
    <w:multiLevelType w:val="hybridMultilevel"/>
    <w:tmpl w:val="CAD04C4E"/>
    <w:lvl w:ilvl="0" w:tplc="C9CACB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66F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CCEF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18F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CDB6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80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F5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7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60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2D7FD5"/>
    <w:multiLevelType w:val="multilevel"/>
    <w:tmpl w:val="CD0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3D3824"/>
    <w:multiLevelType w:val="multilevel"/>
    <w:tmpl w:val="FA4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35"/>
  </w:num>
  <w:num w:numId="9">
    <w:abstractNumId w:val="3"/>
  </w:num>
  <w:num w:numId="10">
    <w:abstractNumId w:val="33"/>
  </w:num>
  <w:num w:numId="11">
    <w:abstractNumId w:val="24"/>
  </w:num>
  <w:num w:numId="12">
    <w:abstractNumId w:val="23"/>
  </w:num>
  <w:num w:numId="13">
    <w:abstractNumId w:val="12"/>
  </w:num>
  <w:num w:numId="14">
    <w:abstractNumId w:val="29"/>
  </w:num>
  <w:num w:numId="15">
    <w:abstractNumId w:val="6"/>
  </w:num>
  <w:num w:numId="16">
    <w:abstractNumId w:val="18"/>
  </w:num>
  <w:num w:numId="17">
    <w:abstractNumId w:val="20"/>
  </w:num>
  <w:num w:numId="18">
    <w:abstractNumId w:val="32"/>
  </w:num>
  <w:num w:numId="19">
    <w:abstractNumId w:val="27"/>
  </w:num>
  <w:num w:numId="20">
    <w:abstractNumId w:val="26"/>
  </w:num>
  <w:num w:numId="21">
    <w:abstractNumId w:val="41"/>
  </w:num>
  <w:num w:numId="22">
    <w:abstractNumId w:val="40"/>
  </w:num>
  <w:num w:numId="23">
    <w:abstractNumId w:val="34"/>
  </w:num>
  <w:num w:numId="24">
    <w:abstractNumId w:val="8"/>
  </w:num>
  <w:num w:numId="25">
    <w:abstractNumId w:val="30"/>
  </w:num>
  <w:num w:numId="26">
    <w:abstractNumId w:val="9"/>
  </w:num>
  <w:num w:numId="27">
    <w:abstractNumId w:val="19"/>
  </w:num>
  <w:num w:numId="28">
    <w:abstractNumId w:val="11"/>
  </w:num>
  <w:num w:numId="29">
    <w:abstractNumId w:val="22"/>
  </w:num>
  <w:num w:numId="30">
    <w:abstractNumId w:val="0"/>
  </w:num>
  <w:num w:numId="31">
    <w:abstractNumId w:val="38"/>
  </w:num>
  <w:num w:numId="32">
    <w:abstractNumId w:val="1"/>
  </w:num>
  <w:num w:numId="33">
    <w:abstractNumId w:val="25"/>
  </w:num>
  <w:num w:numId="34">
    <w:abstractNumId w:val="37"/>
  </w:num>
  <w:num w:numId="35">
    <w:abstractNumId w:val="39"/>
  </w:num>
  <w:num w:numId="36">
    <w:abstractNumId w:val="31"/>
  </w:num>
  <w:num w:numId="37">
    <w:abstractNumId w:val="13"/>
  </w:num>
  <w:num w:numId="38">
    <w:abstractNumId w:val="14"/>
  </w:num>
  <w:num w:numId="39">
    <w:abstractNumId w:val="17"/>
  </w:num>
  <w:num w:numId="40">
    <w:abstractNumId w:val="28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9"/>
    <w:rsid w:val="000001A4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5A2B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42C1"/>
    <w:rsid w:val="00086AC5"/>
    <w:rsid w:val="000914AD"/>
    <w:rsid w:val="0009249B"/>
    <w:rsid w:val="00093E0F"/>
    <w:rsid w:val="000943C8"/>
    <w:rsid w:val="000A074E"/>
    <w:rsid w:val="000A08AC"/>
    <w:rsid w:val="000A430B"/>
    <w:rsid w:val="000B29DD"/>
    <w:rsid w:val="000C21FB"/>
    <w:rsid w:val="000C2A43"/>
    <w:rsid w:val="000C3726"/>
    <w:rsid w:val="000C790A"/>
    <w:rsid w:val="000D6B37"/>
    <w:rsid w:val="000D7BDB"/>
    <w:rsid w:val="000E263F"/>
    <w:rsid w:val="000E3442"/>
    <w:rsid w:val="000F05DF"/>
    <w:rsid w:val="000F233E"/>
    <w:rsid w:val="000F2D87"/>
    <w:rsid w:val="000F51F2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048B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1EE3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1EF3"/>
    <w:rsid w:val="001845F1"/>
    <w:rsid w:val="00195AA6"/>
    <w:rsid w:val="001961A8"/>
    <w:rsid w:val="00197722"/>
    <w:rsid w:val="001A1E06"/>
    <w:rsid w:val="001A3366"/>
    <w:rsid w:val="001A4DBB"/>
    <w:rsid w:val="001A5F6A"/>
    <w:rsid w:val="001A691A"/>
    <w:rsid w:val="001B11B0"/>
    <w:rsid w:val="001B1B18"/>
    <w:rsid w:val="001B51F1"/>
    <w:rsid w:val="001C28E2"/>
    <w:rsid w:val="001C3A5A"/>
    <w:rsid w:val="001C4B08"/>
    <w:rsid w:val="001C74FE"/>
    <w:rsid w:val="001D020A"/>
    <w:rsid w:val="001D04D0"/>
    <w:rsid w:val="001D0C7A"/>
    <w:rsid w:val="001D17C0"/>
    <w:rsid w:val="001D5C20"/>
    <w:rsid w:val="001E3950"/>
    <w:rsid w:val="001E43F9"/>
    <w:rsid w:val="001E4EE1"/>
    <w:rsid w:val="001E7E8D"/>
    <w:rsid w:val="001F0B47"/>
    <w:rsid w:val="001F6179"/>
    <w:rsid w:val="001F72CC"/>
    <w:rsid w:val="001F76CB"/>
    <w:rsid w:val="00202D65"/>
    <w:rsid w:val="0020526E"/>
    <w:rsid w:val="00207613"/>
    <w:rsid w:val="00210C61"/>
    <w:rsid w:val="00212FFA"/>
    <w:rsid w:val="0021530D"/>
    <w:rsid w:val="002324A2"/>
    <w:rsid w:val="0023533B"/>
    <w:rsid w:val="00237217"/>
    <w:rsid w:val="0024075F"/>
    <w:rsid w:val="002518DA"/>
    <w:rsid w:val="00252D29"/>
    <w:rsid w:val="00255DB6"/>
    <w:rsid w:val="00257E51"/>
    <w:rsid w:val="002612FD"/>
    <w:rsid w:val="002615A4"/>
    <w:rsid w:val="00262746"/>
    <w:rsid w:val="002640D2"/>
    <w:rsid w:val="00264BA3"/>
    <w:rsid w:val="002675A9"/>
    <w:rsid w:val="00270F01"/>
    <w:rsid w:val="002733A6"/>
    <w:rsid w:val="002763D3"/>
    <w:rsid w:val="002804D8"/>
    <w:rsid w:val="00282905"/>
    <w:rsid w:val="00287805"/>
    <w:rsid w:val="002930CD"/>
    <w:rsid w:val="00296100"/>
    <w:rsid w:val="0029698B"/>
    <w:rsid w:val="002A5F88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390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29CA"/>
    <w:rsid w:val="003440D4"/>
    <w:rsid w:val="00344D15"/>
    <w:rsid w:val="00351D4B"/>
    <w:rsid w:val="00355D18"/>
    <w:rsid w:val="003619B2"/>
    <w:rsid w:val="00361D9F"/>
    <w:rsid w:val="0036326C"/>
    <w:rsid w:val="00364AE5"/>
    <w:rsid w:val="00365958"/>
    <w:rsid w:val="003662E6"/>
    <w:rsid w:val="003675EB"/>
    <w:rsid w:val="003704DD"/>
    <w:rsid w:val="003733F4"/>
    <w:rsid w:val="00380D6D"/>
    <w:rsid w:val="00391289"/>
    <w:rsid w:val="00391C1C"/>
    <w:rsid w:val="00393177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031D"/>
    <w:rsid w:val="00411364"/>
    <w:rsid w:val="00414D9E"/>
    <w:rsid w:val="00422D48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5AD4"/>
    <w:rsid w:val="004676CC"/>
    <w:rsid w:val="0047081F"/>
    <w:rsid w:val="00470DD1"/>
    <w:rsid w:val="00475251"/>
    <w:rsid w:val="00476ECF"/>
    <w:rsid w:val="0048232D"/>
    <w:rsid w:val="00482F77"/>
    <w:rsid w:val="00487000"/>
    <w:rsid w:val="00490D46"/>
    <w:rsid w:val="0049152D"/>
    <w:rsid w:val="004966CD"/>
    <w:rsid w:val="004A0F1A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C7E8A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16AAC"/>
    <w:rsid w:val="0052169F"/>
    <w:rsid w:val="00524C6B"/>
    <w:rsid w:val="00526B7F"/>
    <w:rsid w:val="0053085D"/>
    <w:rsid w:val="00531056"/>
    <w:rsid w:val="00535B93"/>
    <w:rsid w:val="00536847"/>
    <w:rsid w:val="00536F27"/>
    <w:rsid w:val="00551B18"/>
    <w:rsid w:val="00556B8F"/>
    <w:rsid w:val="005611FD"/>
    <w:rsid w:val="005626D8"/>
    <w:rsid w:val="00566B15"/>
    <w:rsid w:val="00567247"/>
    <w:rsid w:val="00571127"/>
    <w:rsid w:val="0057172F"/>
    <w:rsid w:val="005749F3"/>
    <w:rsid w:val="00575E5C"/>
    <w:rsid w:val="0058171A"/>
    <w:rsid w:val="005836F1"/>
    <w:rsid w:val="00584733"/>
    <w:rsid w:val="00584A79"/>
    <w:rsid w:val="005877F1"/>
    <w:rsid w:val="00593EB9"/>
    <w:rsid w:val="00594367"/>
    <w:rsid w:val="005949A4"/>
    <w:rsid w:val="005969B8"/>
    <w:rsid w:val="00596FFA"/>
    <w:rsid w:val="005A04F0"/>
    <w:rsid w:val="005A08C7"/>
    <w:rsid w:val="005A22AD"/>
    <w:rsid w:val="005A34F9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E1249"/>
    <w:rsid w:val="005E5987"/>
    <w:rsid w:val="005F267F"/>
    <w:rsid w:val="005F2BA6"/>
    <w:rsid w:val="005F6B6F"/>
    <w:rsid w:val="006034DD"/>
    <w:rsid w:val="00605E73"/>
    <w:rsid w:val="006061D3"/>
    <w:rsid w:val="00610459"/>
    <w:rsid w:val="006109CA"/>
    <w:rsid w:val="00620B44"/>
    <w:rsid w:val="00621450"/>
    <w:rsid w:val="00623429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0638"/>
    <w:rsid w:val="0067466D"/>
    <w:rsid w:val="006801C5"/>
    <w:rsid w:val="0068020D"/>
    <w:rsid w:val="00690EEA"/>
    <w:rsid w:val="00693319"/>
    <w:rsid w:val="006967A2"/>
    <w:rsid w:val="006A0BD0"/>
    <w:rsid w:val="006A2C30"/>
    <w:rsid w:val="006A2E56"/>
    <w:rsid w:val="006A7052"/>
    <w:rsid w:val="006B28CD"/>
    <w:rsid w:val="006B4718"/>
    <w:rsid w:val="006C22F4"/>
    <w:rsid w:val="006C658F"/>
    <w:rsid w:val="006C6B06"/>
    <w:rsid w:val="006C6E0D"/>
    <w:rsid w:val="006C6E98"/>
    <w:rsid w:val="006C74F1"/>
    <w:rsid w:val="006D2307"/>
    <w:rsid w:val="006D3FB6"/>
    <w:rsid w:val="006E094F"/>
    <w:rsid w:val="006E46FE"/>
    <w:rsid w:val="006E7CA8"/>
    <w:rsid w:val="006E7D3E"/>
    <w:rsid w:val="006F2764"/>
    <w:rsid w:val="006F6C2A"/>
    <w:rsid w:val="0070172D"/>
    <w:rsid w:val="00701B47"/>
    <w:rsid w:val="00701DED"/>
    <w:rsid w:val="00702762"/>
    <w:rsid w:val="007037D0"/>
    <w:rsid w:val="0070678C"/>
    <w:rsid w:val="0071421F"/>
    <w:rsid w:val="00716EE0"/>
    <w:rsid w:val="00716F3C"/>
    <w:rsid w:val="00717902"/>
    <w:rsid w:val="00723DCF"/>
    <w:rsid w:val="00724C36"/>
    <w:rsid w:val="00733AC7"/>
    <w:rsid w:val="00735274"/>
    <w:rsid w:val="007355D9"/>
    <w:rsid w:val="0073618B"/>
    <w:rsid w:val="00746888"/>
    <w:rsid w:val="007520B9"/>
    <w:rsid w:val="00752A9F"/>
    <w:rsid w:val="00752FAC"/>
    <w:rsid w:val="0075599C"/>
    <w:rsid w:val="007568CB"/>
    <w:rsid w:val="00756B70"/>
    <w:rsid w:val="007602EA"/>
    <w:rsid w:val="00761F8B"/>
    <w:rsid w:val="00762082"/>
    <w:rsid w:val="007654D2"/>
    <w:rsid w:val="00771A61"/>
    <w:rsid w:val="00772208"/>
    <w:rsid w:val="007755D2"/>
    <w:rsid w:val="00775B45"/>
    <w:rsid w:val="007827A5"/>
    <w:rsid w:val="00785F32"/>
    <w:rsid w:val="007867D8"/>
    <w:rsid w:val="007869A7"/>
    <w:rsid w:val="007877AF"/>
    <w:rsid w:val="00787A22"/>
    <w:rsid w:val="00796C5E"/>
    <w:rsid w:val="007B1765"/>
    <w:rsid w:val="007B4B97"/>
    <w:rsid w:val="007B4C30"/>
    <w:rsid w:val="007B7980"/>
    <w:rsid w:val="007C0B32"/>
    <w:rsid w:val="007C261D"/>
    <w:rsid w:val="007C7FBE"/>
    <w:rsid w:val="007D2674"/>
    <w:rsid w:val="007D40B7"/>
    <w:rsid w:val="007D64CC"/>
    <w:rsid w:val="007E111E"/>
    <w:rsid w:val="007E3487"/>
    <w:rsid w:val="007E455C"/>
    <w:rsid w:val="007F1E6A"/>
    <w:rsid w:val="007F6AF3"/>
    <w:rsid w:val="007F6BBF"/>
    <w:rsid w:val="007F7C2C"/>
    <w:rsid w:val="008059AE"/>
    <w:rsid w:val="0080746E"/>
    <w:rsid w:val="00807B6A"/>
    <w:rsid w:val="008108F6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38D"/>
    <w:rsid w:val="00860EB7"/>
    <w:rsid w:val="0086209C"/>
    <w:rsid w:val="00864354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3C82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66A4"/>
    <w:rsid w:val="008D6AA1"/>
    <w:rsid w:val="008D6B60"/>
    <w:rsid w:val="008D7723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7C9C"/>
    <w:rsid w:val="0092278E"/>
    <w:rsid w:val="009228ED"/>
    <w:rsid w:val="00922D67"/>
    <w:rsid w:val="009248D6"/>
    <w:rsid w:val="009268E9"/>
    <w:rsid w:val="00927DB7"/>
    <w:rsid w:val="009305F0"/>
    <w:rsid w:val="00931676"/>
    <w:rsid w:val="009421AF"/>
    <w:rsid w:val="00942A13"/>
    <w:rsid w:val="00943417"/>
    <w:rsid w:val="00953ED6"/>
    <w:rsid w:val="009544E5"/>
    <w:rsid w:val="009553A5"/>
    <w:rsid w:val="009572B6"/>
    <w:rsid w:val="009601A7"/>
    <w:rsid w:val="009622F4"/>
    <w:rsid w:val="009637A9"/>
    <w:rsid w:val="00966CD2"/>
    <w:rsid w:val="00967D78"/>
    <w:rsid w:val="00967F4D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4DC2"/>
    <w:rsid w:val="0099680C"/>
    <w:rsid w:val="009A4840"/>
    <w:rsid w:val="009A5A8D"/>
    <w:rsid w:val="009A7D92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7349"/>
    <w:rsid w:val="00A00CF3"/>
    <w:rsid w:val="00A0131F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3588C"/>
    <w:rsid w:val="00A40907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5863"/>
    <w:rsid w:val="00A86CAE"/>
    <w:rsid w:val="00A91971"/>
    <w:rsid w:val="00A91CCE"/>
    <w:rsid w:val="00A94365"/>
    <w:rsid w:val="00A94447"/>
    <w:rsid w:val="00A947A8"/>
    <w:rsid w:val="00AA3CC6"/>
    <w:rsid w:val="00AA714B"/>
    <w:rsid w:val="00AA7267"/>
    <w:rsid w:val="00AB135F"/>
    <w:rsid w:val="00AB274D"/>
    <w:rsid w:val="00AB2CB6"/>
    <w:rsid w:val="00AB323B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063C"/>
    <w:rsid w:val="00AE1ACA"/>
    <w:rsid w:val="00AE2CFF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130CE"/>
    <w:rsid w:val="00B14622"/>
    <w:rsid w:val="00B21474"/>
    <w:rsid w:val="00B2428A"/>
    <w:rsid w:val="00B267DC"/>
    <w:rsid w:val="00B30638"/>
    <w:rsid w:val="00B31D95"/>
    <w:rsid w:val="00B31F49"/>
    <w:rsid w:val="00B348C3"/>
    <w:rsid w:val="00B34BBD"/>
    <w:rsid w:val="00B36C46"/>
    <w:rsid w:val="00B4013E"/>
    <w:rsid w:val="00B414D4"/>
    <w:rsid w:val="00B4507A"/>
    <w:rsid w:val="00B5018F"/>
    <w:rsid w:val="00B52B46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0A23"/>
    <w:rsid w:val="00BB5381"/>
    <w:rsid w:val="00BB5E82"/>
    <w:rsid w:val="00BB6C51"/>
    <w:rsid w:val="00BB7FE0"/>
    <w:rsid w:val="00BC0906"/>
    <w:rsid w:val="00BC2CC5"/>
    <w:rsid w:val="00BC3F7A"/>
    <w:rsid w:val="00BC4EE5"/>
    <w:rsid w:val="00BC5A4E"/>
    <w:rsid w:val="00BD043A"/>
    <w:rsid w:val="00BD416C"/>
    <w:rsid w:val="00BD4BB5"/>
    <w:rsid w:val="00BD5D4E"/>
    <w:rsid w:val="00BD6084"/>
    <w:rsid w:val="00BE02BD"/>
    <w:rsid w:val="00BE1213"/>
    <w:rsid w:val="00BE617E"/>
    <w:rsid w:val="00BF6EE2"/>
    <w:rsid w:val="00C0031F"/>
    <w:rsid w:val="00C01B6E"/>
    <w:rsid w:val="00C031A3"/>
    <w:rsid w:val="00C04C14"/>
    <w:rsid w:val="00C05858"/>
    <w:rsid w:val="00C11705"/>
    <w:rsid w:val="00C120E6"/>
    <w:rsid w:val="00C13A60"/>
    <w:rsid w:val="00C23983"/>
    <w:rsid w:val="00C256E4"/>
    <w:rsid w:val="00C2675F"/>
    <w:rsid w:val="00C26FB4"/>
    <w:rsid w:val="00C30357"/>
    <w:rsid w:val="00C315A7"/>
    <w:rsid w:val="00C32FC4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0988"/>
    <w:rsid w:val="00CB6B45"/>
    <w:rsid w:val="00CB6DB4"/>
    <w:rsid w:val="00CC3955"/>
    <w:rsid w:val="00CC398C"/>
    <w:rsid w:val="00CC669F"/>
    <w:rsid w:val="00CC6862"/>
    <w:rsid w:val="00CC7E1F"/>
    <w:rsid w:val="00CD2407"/>
    <w:rsid w:val="00CD3765"/>
    <w:rsid w:val="00CE2F10"/>
    <w:rsid w:val="00CE5A22"/>
    <w:rsid w:val="00CE5B85"/>
    <w:rsid w:val="00CF0C31"/>
    <w:rsid w:val="00D00864"/>
    <w:rsid w:val="00D02168"/>
    <w:rsid w:val="00D048C2"/>
    <w:rsid w:val="00D04BF5"/>
    <w:rsid w:val="00D0542A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BD9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675B4"/>
    <w:rsid w:val="00D728CA"/>
    <w:rsid w:val="00D73ED5"/>
    <w:rsid w:val="00D75F38"/>
    <w:rsid w:val="00D87225"/>
    <w:rsid w:val="00D9039C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E77AE"/>
    <w:rsid w:val="00DF0E80"/>
    <w:rsid w:val="00DF3712"/>
    <w:rsid w:val="00DF7DAE"/>
    <w:rsid w:val="00E02D37"/>
    <w:rsid w:val="00E13814"/>
    <w:rsid w:val="00E14AFA"/>
    <w:rsid w:val="00E15982"/>
    <w:rsid w:val="00E16B43"/>
    <w:rsid w:val="00E21006"/>
    <w:rsid w:val="00E27295"/>
    <w:rsid w:val="00E320FE"/>
    <w:rsid w:val="00E32F8C"/>
    <w:rsid w:val="00E33F37"/>
    <w:rsid w:val="00E36D89"/>
    <w:rsid w:val="00E376FA"/>
    <w:rsid w:val="00E42B02"/>
    <w:rsid w:val="00E435F6"/>
    <w:rsid w:val="00E47E6C"/>
    <w:rsid w:val="00E51A4F"/>
    <w:rsid w:val="00E54CE8"/>
    <w:rsid w:val="00E6274D"/>
    <w:rsid w:val="00E65329"/>
    <w:rsid w:val="00E65F4B"/>
    <w:rsid w:val="00E67DDF"/>
    <w:rsid w:val="00E70A0F"/>
    <w:rsid w:val="00E722E6"/>
    <w:rsid w:val="00E72959"/>
    <w:rsid w:val="00E73E8E"/>
    <w:rsid w:val="00E77AC9"/>
    <w:rsid w:val="00E77F41"/>
    <w:rsid w:val="00E808C5"/>
    <w:rsid w:val="00E81021"/>
    <w:rsid w:val="00E9035B"/>
    <w:rsid w:val="00E90E3D"/>
    <w:rsid w:val="00E968B9"/>
    <w:rsid w:val="00E9736E"/>
    <w:rsid w:val="00E97E56"/>
    <w:rsid w:val="00EA5234"/>
    <w:rsid w:val="00EA5304"/>
    <w:rsid w:val="00EB4CDA"/>
    <w:rsid w:val="00EC61A7"/>
    <w:rsid w:val="00ED6489"/>
    <w:rsid w:val="00EE057E"/>
    <w:rsid w:val="00EE5490"/>
    <w:rsid w:val="00EF1278"/>
    <w:rsid w:val="00EF3385"/>
    <w:rsid w:val="00EF3ADB"/>
    <w:rsid w:val="00EF4CAD"/>
    <w:rsid w:val="00EF4CD4"/>
    <w:rsid w:val="00F03065"/>
    <w:rsid w:val="00F0358E"/>
    <w:rsid w:val="00F0593F"/>
    <w:rsid w:val="00F05B3D"/>
    <w:rsid w:val="00F10225"/>
    <w:rsid w:val="00F13B28"/>
    <w:rsid w:val="00F17D65"/>
    <w:rsid w:val="00F21F3E"/>
    <w:rsid w:val="00F25C12"/>
    <w:rsid w:val="00F268A2"/>
    <w:rsid w:val="00F27F8A"/>
    <w:rsid w:val="00F326B3"/>
    <w:rsid w:val="00F337E2"/>
    <w:rsid w:val="00F33993"/>
    <w:rsid w:val="00F33CC0"/>
    <w:rsid w:val="00F37493"/>
    <w:rsid w:val="00F413AF"/>
    <w:rsid w:val="00F4314A"/>
    <w:rsid w:val="00F47581"/>
    <w:rsid w:val="00F6157E"/>
    <w:rsid w:val="00F6682B"/>
    <w:rsid w:val="00F76346"/>
    <w:rsid w:val="00F76D5B"/>
    <w:rsid w:val="00F84FA9"/>
    <w:rsid w:val="00F87852"/>
    <w:rsid w:val="00F879B3"/>
    <w:rsid w:val="00F87C10"/>
    <w:rsid w:val="00F912C1"/>
    <w:rsid w:val="00F9568E"/>
    <w:rsid w:val="00F97DAB"/>
    <w:rsid w:val="00FA1853"/>
    <w:rsid w:val="00FA3C06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58C8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238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EF05F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character" w:styleId="afb">
    <w:name w:val="FollowedHyperlink"/>
    <w:basedOn w:val="a0"/>
    <w:semiHidden/>
    <w:unhideWhenUsed/>
    <w:rsid w:val="00771A61"/>
    <w:rPr>
      <w:color w:val="800080" w:themeColor="followedHyperlink"/>
      <w:u w:val="single"/>
    </w:rPr>
  </w:style>
  <w:style w:type="paragraph" w:customStyle="1" w:styleId="27">
    <w:name w:val="Основной текст (2)"/>
    <w:basedOn w:val="a"/>
    <w:rsid w:val="00EB4CDA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EB4CDA"/>
    <w:rPr>
      <w:sz w:val="24"/>
      <w:szCs w:val="24"/>
    </w:rPr>
  </w:style>
  <w:style w:type="character" w:customStyle="1" w:styleId="dt-m">
    <w:name w:val="dt-m"/>
    <w:basedOn w:val="a0"/>
    <w:rsid w:val="00F37493"/>
  </w:style>
  <w:style w:type="character" w:customStyle="1" w:styleId="c18">
    <w:name w:val="c18"/>
    <w:basedOn w:val="a0"/>
    <w:rsid w:val="002612FD"/>
  </w:style>
  <w:style w:type="character" w:customStyle="1" w:styleId="UnresolvedMention">
    <w:name w:val="Unresolved Mention"/>
    <w:basedOn w:val="a0"/>
    <w:uiPriority w:val="99"/>
    <w:semiHidden/>
    <w:unhideWhenUsed/>
    <w:rsid w:val="0026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s://www.google.com/url?q=http://kpolyakov.narod.ru&amp;sa=D&amp;ust=155300938465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ebpractice.cm.ru/&amp;sa=D&amp;ust=1553009384649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7E8D-929E-4595-83D4-D2165CE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30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57802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2024-09-04T05:59:00Z</cp:lastPrinted>
  <dcterms:created xsi:type="dcterms:W3CDTF">2021-11-08T14:45:00Z</dcterms:created>
  <dcterms:modified xsi:type="dcterms:W3CDTF">2024-09-27T10:54:00Z</dcterms:modified>
</cp:coreProperties>
</file>