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30" w:rsidRPr="007D1CB1" w:rsidRDefault="00D31730" w:rsidP="00D31730">
      <w:pPr>
        <w:jc w:val="center"/>
        <w:rPr>
          <w:rFonts w:eastAsia="Times New Roman"/>
        </w:rPr>
      </w:pPr>
      <w:r w:rsidRPr="007D1CB1">
        <w:rPr>
          <w:rFonts w:eastAsia="Times New Roman"/>
        </w:rPr>
        <w:t>Министерство образования и науки Челябинской области</w:t>
      </w:r>
    </w:p>
    <w:p w:rsidR="00D31730" w:rsidRPr="007D1CB1" w:rsidRDefault="00D31730" w:rsidP="00D31730">
      <w:pPr>
        <w:jc w:val="center"/>
        <w:rPr>
          <w:rFonts w:eastAsia="Times New Roman"/>
        </w:rPr>
      </w:pPr>
      <w:r w:rsidRPr="007D1CB1">
        <w:rPr>
          <w:rFonts w:eastAsia="Times New Roman"/>
        </w:rPr>
        <w:t>Государственное бюджетное профессиональное образовательное учреждение</w:t>
      </w:r>
    </w:p>
    <w:p w:rsidR="00D31730" w:rsidRPr="007D1CB1" w:rsidRDefault="00D31730" w:rsidP="00D31730">
      <w:pPr>
        <w:jc w:val="center"/>
        <w:rPr>
          <w:rFonts w:eastAsia="Times New Roman"/>
        </w:rPr>
      </w:pPr>
      <w:r w:rsidRPr="007D1CB1">
        <w:rPr>
          <w:rFonts w:eastAsia="Times New Roman"/>
        </w:rPr>
        <w:t>«Верхнеуральский агротехнологический техникум – казачий кадетский корпус»</w:t>
      </w:r>
    </w:p>
    <w:p w:rsidR="00D31730" w:rsidRPr="007D1CB1" w:rsidRDefault="00D31730" w:rsidP="00D31730">
      <w:pPr>
        <w:jc w:val="center"/>
        <w:rPr>
          <w:rFonts w:eastAsia="Times New Roman"/>
        </w:rPr>
      </w:pPr>
      <w:r w:rsidRPr="007D1CB1">
        <w:rPr>
          <w:rFonts w:eastAsia="Times New Roman"/>
        </w:rPr>
        <w:t>(ГБПОУ «ВАТТ-ККК»)</w:t>
      </w:r>
    </w:p>
    <w:p w:rsidR="00D31730" w:rsidRPr="007D1CB1" w:rsidRDefault="00D31730" w:rsidP="00D31730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:rsidR="00D31730" w:rsidRPr="007D1CB1" w:rsidRDefault="00D31730" w:rsidP="00D31730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:rsidR="00D31730" w:rsidRPr="007D1CB1" w:rsidRDefault="00D31730" w:rsidP="00D31730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:rsidR="00D31730" w:rsidRPr="007D1CB1" w:rsidRDefault="00D31730" w:rsidP="00D31730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D31730" w:rsidRPr="007D1CB1" w:rsidRDefault="00D31730" w:rsidP="00D31730">
      <w:pPr>
        <w:shd w:val="clear" w:color="auto" w:fill="FFFFFF"/>
        <w:jc w:val="right"/>
        <w:rPr>
          <w:rFonts w:eastAsia="Times New Roman"/>
          <w:b/>
          <w:bCs/>
          <w:spacing w:val="1"/>
        </w:rPr>
      </w:pPr>
    </w:p>
    <w:p w:rsidR="00D31730" w:rsidRPr="007D1CB1" w:rsidRDefault="00D31730" w:rsidP="00D31730">
      <w:pPr>
        <w:shd w:val="clear" w:color="auto" w:fill="FFFFFF"/>
        <w:jc w:val="right"/>
        <w:rPr>
          <w:rFonts w:eastAsia="Times New Roman"/>
          <w:b/>
          <w:bCs/>
          <w:spacing w:val="1"/>
        </w:rPr>
      </w:pPr>
      <w:r w:rsidRPr="007D1CB1">
        <w:rPr>
          <w:rFonts w:eastAsia="Times New Roman"/>
          <w:b/>
          <w:bCs/>
          <w:spacing w:val="1"/>
        </w:rPr>
        <w:t xml:space="preserve"> </w:t>
      </w:r>
    </w:p>
    <w:p w:rsidR="00D31730" w:rsidRPr="007D1CB1" w:rsidRDefault="00D31730" w:rsidP="00D31730">
      <w:pPr>
        <w:shd w:val="clear" w:color="auto" w:fill="FFFFFF"/>
        <w:spacing w:before="100" w:beforeAutospacing="1"/>
        <w:jc w:val="center"/>
        <w:rPr>
          <w:rFonts w:eastAsia="Times New Roman"/>
        </w:rPr>
      </w:pPr>
    </w:p>
    <w:p w:rsidR="00D31730" w:rsidRPr="007D1CB1" w:rsidRDefault="00D31730" w:rsidP="00D31730">
      <w:pPr>
        <w:keepNext/>
        <w:spacing w:before="240" w:after="60"/>
        <w:outlineLvl w:val="2"/>
        <w:rPr>
          <w:rFonts w:eastAsia="Times New Roman"/>
          <w:b/>
          <w:bCs/>
        </w:rPr>
      </w:pPr>
    </w:p>
    <w:p w:rsidR="00D31730" w:rsidRPr="007D1CB1" w:rsidRDefault="00D31730" w:rsidP="00D31730">
      <w:pPr>
        <w:rPr>
          <w:rFonts w:eastAsia="Times New Roman"/>
        </w:rPr>
      </w:pPr>
    </w:p>
    <w:p w:rsidR="00D31730" w:rsidRPr="007D1CB1" w:rsidRDefault="00D31730" w:rsidP="00D31730">
      <w:pPr>
        <w:rPr>
          <w:rFonts w:eastAsia="Times New Roman"/>
        </w:rPr>
      </w:pPr>
    </w:p>
    <w:p w:rsidR="00D31730" w:rsidRPr="007D1CB1" w:rsidRDefault="00D31730" w:rsidP="00D31730">
      <w:pPr>
        <w:rPr>
          <w:rFonts w:eastAsia="Times New Roman"/>
          <w:sz w:val="28"/>
          <w:szCs w:val="28"/>
        </w:rPr>
      </w:pPr>
    </w:p>
    <w:p w:rsidR="00D31730" w:rsidRPr="007D1CB1" w:rsidRDefault="00D31730" w:rsidP="00D31730">
      <w:pPr>
        <w:keepNext/>
        <w:spacing w:before="240" w:after="60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D1CB1"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:rsidR="00D31730" w:rsidRPr="00D31730" w:rsidRDefault="00D31730" w:rsidP="00D31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31730">
        <w:rPr>
          <w:b/>
          <w:caps/>
          <w:sz w:val="28"/>
          <w:szCs w:val="28"/>
        </w:rPr>
        <w:t>ОП 03</w:t>
      </w:r>
      <w:r w:rsidRPr="00D31730">
        <w:rPr>
          <w:b/>
          <w:sz w:val="28"/>
          <w:szCs w:val="28"/>
        </w:rPr>
        <w:t xml:space="preserve"> ТЕХНИЧЕСКОЕ ОСНАЩЕНИЕ И ОРГАНИЗАЦИЯ РАБОЧЕГО МЕСТА</w:t>
      </w:r>
    </w:p>
    <w:p w:rsidR="00D31730" w:rsidRPr="007D1CB1" w:rsidRDefault="00D31730" w:rsidP="00D31730">
      <w:pPr>
        <w:jc w:val="center"/>
        <w:rPr>
          <w:rFonts w:eastAsia="Times New Roman"/>
          <w:sz w:val="28"/>
          <w:szCs w:val="28"/>
        </w:rPr>
      </w:pPr>
      <w:r w:rsidRPr="007D1CB1">
        <w:rPr>
          <w:rFonts w:eastAsia="Times New Roman"/>
          <w:sz w:val="28"/>
          <w:szCs w:val="28"/>
        </w:rPr>
        <w:t>Общепрофессиональный цикл</w:t>
      </w:r>
    </w:p>
    <w:p w:rsidR="00D31730" w:rsidRPr="007D1CB1" w:rsidRDefault="00D31730" w:rsidP="00D31730">
      <w:pPr>
        <w:spacing w:line="276" w:lineRule="auto"/>
        <w:ind w:hanging="360"/>
        <w:jc w:val="center"/>
        <w:rPr>
          <w:sz w:val="28"/>
          <w:szCs w:val="28"/>
        </w:rPr>
      </w:pPr>
      <w:r w:rsidRPr="007D1CB1">
        <w:rPr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D31730" w:rsidRPr="007D1CB1" w:rsidRDefault="00D31730" w:rsidP="00D31730">
      <w:pPr>
        <w:spacing w:line="276" w:lineRule="auto"/>
        <w:ind w:hanging="360"/>
        <w:jc w:val="center"/>
        <w:rPr>
          <w:sz w:val="28"/>
          <w:szCs w:val="28"/>
        </w:rPr>
      </w:pPr>
      <w:r w:rsidRPr="007D1CB1">
        <w:rPr>
          <w:sz w:val="28"/>
          <w:szCs w:val="28"/>
        </w:rPr>
        <w:t>по профессии среднего профессионального образования</w:t>
      </w:r>
    </w:p>
    <w:p w:rsidR="00D31730" w:rsidRPr="007D1CB1" w:rsidRDefault="00D31730" w:rsidP="00D31730">
      <w:pPr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D31730" w:rsidRPr="007D1CB1" w:rsidRDefault="00D31730" w:rsidP="00D31730">
      <w:pPr>
        <w:jc w:val="center"/>
        <w:rPr>
          <w:rFonts w:eastAsia="Times New Roman"/>
          <w:sz w:val="28"/>
          <w:szCs w:val="28"/>
        </w:rPr>
      </w:pPr>
      <w:r w:rsidRPr="007D1CB1">
        <w:rPr>
          <w:rFonts w:eastAsia="Times New Roman"/>
          <w:b/>
          <w:sz w:val="28"/>
          <w:szCs w:val="28"/>
        </w:rPr>
        <w:t>43.01.09 ПОВАР, КОНДИТЕР</w:t>
      </w:r>
    </w:p>
    <w:p w:rsidR="00D31730" w:rsidRPr="007D1CB1" w:rsidRDefault="00D31730" w:rsidP="00D31730">
      <w:pPr>
        <w:jc w:val="center"/>
        <w:rPr>
          <w:rFonts w:eastAsia="Times New Roman"/>
          <w:b/>
          <w:sz w:val="28"/>
          <w:szCs w:val="28"/>
        </w:rPr>
      </w:pPr>
    </w:p>
    <w:p w:rsidR="00D31730" w:rsidRPr="007D1CB1" w:rsidRDefault="00D31730" w:rsidP="00D31730">
      <w:pPr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  <w:r w:rsidRPr="007D1CB1">
        <w:rPr>
          <w:rFonts w:eastAsia="Times New Roman"/>
        </w:rPr>
        <w:tab/>
      </w: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rPr>
          <w:rFonts w:eastAsia="Times New Roman"/>
        </w:rPr>
      </w:pPr>
    </w:p>
    <w:p w:rsidR="00D31730" w:rsidRDefault="00D31730" w:rsidP="00D31730">
      <w:pPr>
        <w:tabs>
          <w:tab w:val="left" w:pos="6125"/>
        </w:tabs>
        <w:jc w:val="center"/>
        <w:rPr>
          <w:rFonts w:eastAsia="Times New Roman"/>
          <w:bCs/>
        </w:rPr>
      </w:pPr>
      <w:r w:rsidRPr="007D1CB1">
        <w:rPr>
          <w:rFonts w:eastAsia="Times New Roman"/>
          <w:bCs/>
        </w:rPr>
        <w:t>2024 г.</w:t>
      </w:r>
    </w:p>
    <w:p w:rsidR="001F69CD" w:rsidRDefault="001F69CD" w:rsidP="00D31730">
      <w:pPr>
        <w:tabs>
          <w:tab w:val="left" w:pos="6125"/>
        </w:tabs>
        <w:jc w:val="center"/>
        <w:rPr>
          <w:rFonts w:eastAsia="Times New Roman"/>
          <w:bCs/>
        </w:rPr>
      </w:pPr>
    </w:p>
    <w:p w:rsidR="001F69CD" w:rsidRDefault="001F69CD" w:rsidP="00D31730">
      <w:pPr>
        <w:tabs>
          <w:tab w:val="left" w:pos="6125"/>
        </w:tabs>
        <w:jc w:val="center"/>
        <w:rPr>
          <w:rFonts w:eastAsia="Times New Roman"/>
          <w:bCs/>
        </w:rPr>
      </w:pPr>
    </w:p>
    <w:p w:rsidR="001F69CD" w:rsidRDefault="001F69CD" w:rsidP="00D31730">
      <w:pPr>
        <w:tabs>
          <w:tab w:val="left" w:pos="6125"/>
        </w:tabs>
        <w:jc w:val="center"/>
        <w:rPr>
          <w:rFonts w:eastAsia="Times New Roman"/>
          <w:bCs/>
        </w:rPr>
      </w:pPr>
    </w:p>
    <w:p w:rsidR="001F69CD" w:rsidRPr="007D1CB1" w:rsidRDefault="001F69CD" w:rsidP="00D31730">
      <w:pPr>
        <w:tabs>
          <w:tab w:val="left" w:pos="6125"/>
        </w:tabs>
        <w:jc w:val="center"/>
        <w:rPr>
          <w:rFonts w:eastAsia="Times New Roman"/>
          <w:bCs/>
        </w:rPr>
      </w:pPr>
    </w:p>
    <w:p w:rsidR="00D31730" w:rsidRPr="007D1CB1" w:rsidRDefault="00D31730" w:rsidP="00D31730">
      <w:pPr>
        <w:tabs>
          <w:tab w:val="left" w:pos="6125"/>
        </w:tabs>
        <w:jc w:val="center"/>
        <w:rPr>
          <w:rFonts w:eastAsia="Times New Roman"/>
          <w:bCs/>
        </w:rPr>
      </w:pPr>
    </w:p>
    <w:p w:rsidR="00D31730" w:rsidRPr="007D1CB1" w:rsidRDefault="00D31730" w:rsidP="00D31730">
      <w:pPr>
        <w:ind w:firstLine="709"/>
        <w:jc w:val="both"/>
        <w:rPr>
          <w:rFonts w:eastAsia="Times New Roman"/>
        </w:rPr>
      </w:pPr>
      <w:r w:rsidRPr="007D1CB1">
        <w:rPr>
          <w:rFonts w:eastAsia="Times New Roman"/>
          <w:bCs/>
        </w:rPr>
        <w:t>Рабочая п</w:t>
      </w:r>
      <w:r w:rsidRPr="007D1CB1">
        <w:rPr>
          <w:rFonts w:eastAsia="Times New Roman"/>
        </w:rPr>
        <w:t>рограмма учебной дисциплины</w:t>
      </w:r>
      <w:r w:rsidRPr="007D1CB1">
        <w:rPr>
          <w:rFonts w:eastAsia="Times New Roman"/>
          <w:caps/>
        </w:rPr>
        <w:t xml:space="preserve"> </w:t>
      </w:r>
      <w:r w:rsidRPr="007D1CB1">
        <w:rPr>
          <w:rFonts w:eastAsia="Times New Roman"/>
        </w:rPr>
        <w:t>разработана в соответствии с требованиями:</w:t>
      </w:r>
    </w:p>
    <w:p w:rsidR="00D31730" w:rsidRPr="007D1CB1" w:rsidRDefault="00D31730" w:rsidP="00D31730">
      <w:pPr>
        <w:ind w:left="142" w:firstLine="709"/>
        <w:jc w:val="both"/>
        <w:rPr>
          <w:rFonts w:eastAsia="Times New Roman"/>
        </w:rPr>
      </w:pPr>
    </w:p>
    <w:p w:rsidR="00D31730" w:rsidRPr="00D31730" w:rsidRDefault="00D31730" w:rsidP="00D31730">
      <w:pPr>
        <w:numPr>
          <w:ilvl w:val="0"/>
          <w:numId w:val="33"/>
        </w:numPr>
        <w:ind w:left="0" w:firstLine="709"/>
        <w:contextualSpacing/>
        <w:jc w:val="both"/>
        <w:rPr>
          <w:rFonts w:eastAsia="Times New Roman"/>
        </w:rPr>
      </w:pPr>
      <w:r w:rsidRPr="00D31730">
        <w:rPr>
          <w:rFonts w:eastAsia="Times New Roman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D31730">
        <w:rPr>
          <w:rFonts w:eastAsia="Times New Roman"/>
          <w:b/>
        </w:rPr>
        <w:t>43.01.09 Повар, кондитер,</w:t>
      </w:r>
      <w:r w:rsidRPr="00D31730">
        <w:rPr>
          <w:rFonts w:eastAsia="Times New Roman"/>
        </w:rPr>
        <w:t xml:space="preserve"> утвержденного приказом </w:t>
      </w:r>
      <w:proofErr w:type="spellStart"/>
      <w:r w:rsidRPr="00D31730">
        <w:rPr>
          <w:rFonts w:eastAsia="Times New Roman"/>
        </w:rPr>
        <w:t>Минпросвещения</w:t>
      </w:r>
      <w:proofErr w:type="spellEnd"/>
      <w:r w:rsidRPr="00D31730">
        <w:rPr>
          <w:rFonts w:eastAsia="Times New Roman"/>
        </w:rPr>
        <w:t xml:space="preserve"> России от 09.12.2016г N 1569 </w:t>
      </w:r>
      <w:r w:rsidRPr="00D31730">
        <w:t>(ред. от 03.07.2024)</w:t>
      </w:r>
      <w:r w:rsidRPr="00D31730">
        <w:rPr>
          <w:rFonts w:eastAsia="Times New Roman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D31730">
        <w:rPr>
          <w:rFonts w:eastAsia="Times New Roman"/>
          <w:b/>
        </w:rPr>
        <w:t>43.01.09 Повар, кондитер</w:t>
      </w:r>
      <w:r w:rsidRPr="00D31730">
        <w:rPr>
          <w:rFonts w:eastAsia="Times New Roman"/>
        </w:rPr>
        <w:t>" (Зарегистрировано в Минюсте России 22.12.2016г N 44898</w:t>
      </w:r>
      <w:proofErr w:type="gramStart"/>
      <w:r w:rsidRPr="00D31730">
        <w:rPr>
          <w:rFonts w:eastAsia="Times New Roman"/>
        </w:rPr>
        <w:t>) ;</w:t>
      </w:r>
      <w:proofErr w:type="gramEnd"/>
    </w:p>
    <w:p w:rsidR="00D31730" w:rsidRPr="00D31730" w:rsidRDefault="00D31730" w:rsidP="00D31730">
      <w:pPr>
        <w:numPr>
          <w:ilvl w:val="0"/>
          <w:numId w:val="33"/>
        </w:numPr>
        <w:ind w:left="0" w:firstLine="709"/>
        <w:contextualSpacing/>
        <w:jc w:val="both"/>
      </w:pPr>
      <w:r w:rsidRPr="00D31730">
        <w:t xml:space="preserve">Приказа </w:t>
      </w:r>
      <w:proofErr w:type="spellStart"/>
      <w:r w:rsidRPr="00D31730">
        <w:t>Минпросвещения</w:t>
      </w:r>
      <w:proofErr w:type="spellEnd"/>
      <w:r w:rsidRPr="00D31730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D31730" w:rsidRPr="00D31730" w:rsidRDefault="00D31730" w:rsidP="00D31730">
      <w:pPr>
        <w:numPr>
          <w:ilvl w:val="0"/>
          <w:numId w:val="32"/>
        </w:numPr>
        <w:ind w:left="0" w:firstLine="709"/>
        <w:contextualSpacing/>
        <w:jc w:val="both"/>
        <w:rPr>
          <w:rFonts w:eastAsia="Times New Roman"/>
        </w:rPr>
      </w:pPr>
      <w:r w:rsidRPr="00D31730">
        <w:rPr>
          <w:rFonts w:eastAsia="Times New Roman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D31730">
        <w:rPr>
          <w:rFonts w:eastAsia="Times New Roman"/>
          <w:b/>
        </w:rPr>
        <w:t>«43.01.09 Повар, кондитер»</w:t>
      </w:r>
      <w:r w:rsidRPr="00D31730">
        <w:rPr>
          <w:rFonts w:eastAsia="Times New Roman"/>
        </w:rPr>
        <w:t>;</w:t>
      </w:r>
    </w:p>
    <w:p w:rsidR="00D31730" w:rsidRPr="00D31730" w:rsidRDefault="00D31730" w:rsidP="00D31730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</w:rPr>
      </w:pPr>
      <w:r w:rsidRPr="00D31730">
        <w:rPr>
          <w:rFonts w:eastAsia="Times New Roman"/>
          <w:szCs w:val="28"/>
        </w:rPr>
        <w:t xml:space="preserve">Приказа Министерства просвещения Российской Федерации </w:t>
      </w:r>
      <w:r w:rsidRPr="00D31730">
        <w:rPr>
          <w:rFonts w:eastAsia="Times New Roman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D31730" w:rsidRPr="00D31730" w:rsidRDefault="00D31730" w:rsidP="00D31730">
      <w:pPr>
        <w:keepNext/>
        <w:keepLines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iCs/>
        </w:rPr>
      </w:pPr>
      <w:r w:rsidRPr="00D31730">
        <w:rPr>
          <w:rFonts w:eastAsia="Times New Roman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D31730">
        <w:rPr>
          <w:rFonts w:eastAsia="Times New Roman"/>
          <w:b/>
        </w:rPr>
        <w:t>«43.01.09 Повар, кондитер»</w:t>
      </w:r>
      <w:r w:rsidRPr="00D31730">
        <w:rPr>
          <w:rFonts w:eastAsia="Times New Roman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D31730" w:rsidRPr="007D1CB1" w:rsidRDefault="00D31730" w:rsidP="00D317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eastAsia="Times New Roman"/>
        </w:rPr>
      </w:pPr>
    </w:p>
    <w:p w:rsidR="00D31730" w:rsidRPr="007D1CB1" w:rsidRDefault="00D31730" w:rsidP="00D317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eastAsia="Times New Roman"/>
        </w:rPr>
      </w:pPr>
    </w:p>
    <w:p w:rsidR="00D31730" w:rsidRPr="007D1CB1" w:rsidRDefault="00D31730" w:rsidP="00D31730">
      <w:pPr>
        <w:jc w:val="both"/>
        <w:rPr>
          <w:rFonts w:eastAsia="Times New Roman"/>
          <w:spacing w:val="2"/>
        </w:rPr>
      </w:pPr>
      <w:r w:rsidRPr="007D1CB1">
        <w:rPr>
          <w:rFonts w:eastAsia="Times New Roman"/>
          <w:b/>
        </w:rPr>
        <w:t>Организация – разработчик</w:t>
      </w:r>
      <w:r w:rsidRPr="007D1CB1">
        <w:rPr>
          <w:rFonts w:eastAsia="Times New Roman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D31730" w:rsidRPr="007D1CB1" w:rsidRDefault="00D31730" w:rsidP="00D317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</w:rPr>
      </w:pPr>
    </w:p>
    <w:p w:rsidR="00D31730" w:rsidRPr="007D1CB1" w:rsidRDefault="00D31730" w:rsidP="00D31730">
      <w:pPr>
        <w:rPr>
          <w:rFonts w:eastAsia="Times New Roman"/>
        </w:rPr>
      </w:pPr>
    </w:p>
    <w:p w:rsidR="00D31730" w:rsidRPr="007D1CB1" w:rsidRDefault="00D31730" w:rsidP="00D31730">
      <w:pPr>
        <w:rPr>
          <w:rFonts w:eastAsia="Times New Roman"/>
        </w:rPr>
      </w:pPr>
    </w:p>
    <w:p w:rsidR="00D31730" w:rsidRPr="007D1CB1" w:rsidRDefault="00D31730" w:rsidP="00D31730">
      <w:pPr>
        <w:rPr>
          <w:rFonts w:eastAsia="Times New Roman"/>
          <w:b/>
        </w:rPr>
      </w:pPr>
      <w:r w:rsidRPr="007D1CB1">
        <w:rPr>
          <w:rFonts w:eastAsia="Times New Roman"/>
          <w:b/>
        </w:rPr>
        <w:t xml:space="preserve">Рассмотрено и утверждено </w:t>
      </w:r>
    </w:p>
    <w:p w:rsidR="00D31730" w:rsidRPr="007D1CB1" w:rsidRDefault="00D31730" w:rsidP="00D31730">
      <w:pPr>
        <w:rPr>
          <w:rFonts w:eastAsia="Times New Roman"/>
          <w:b/>
        </w:rPr>
      </w:pPr>
      <w:r w:rsidRPr="007D1CB1">
        <w:rPr>
          <w:rFonts w:eastAsia="Times New Roman"/>
          <w:b/>
        </w:rPr>
        <w:t>Протоколом педагогического совета</w:t>
      </w:r>
    </w:p>
    <w:p w:rsidR="00D31730" w:rsidRPr="007D1CB1" w:rsidRDefault="00D31730" w:rsidP="00D31730">
      <w:pPr>
        <w:rPr>
          <w:rFonts w:eastAsia="Times New Roman"/>
          <w:b/>
        </w:rPr>
      </w:pPr>
      <w:r w:rsidRPr="007D1CB1">
        <w:rPr>
          <w:rFonts w:eastAsia="Times New Roman"/>
          <w:b/>
        </w:rPr>
        <w:t>ГБПОУ «ВАТТ-ККК»</w:t>
      </w:r>
    </w:p>
    <w:p w:rsidR="00D31730" w:rsidRPr="007D1CB1" w:rsidRDefault="00D31730" w:rsidP="00D31730">
      <w:pPr>
        <w:rPr>
          <w:rFonts w:eastAsia="Times New Roman"/>
          <w:b/>
        </w:rPr>
      </w:pPr>
      <w:r w:rsidRPr="007D1CB1">
        <w:rPr>
          <w:rFonts w:eastAsia="Times New Roman"/>
          <w:b/>
        </w:rPr>
        <w:t>Протокол № 7 от 28.06.2024 г.</w:t>
      </w:r>
    </w:p>
    <w:p w:rsidR="00D31730" w:rsidRPr="007D1CB1" w:rsidRDefault="00D31730" w:rsidP="00D31730">
      <w:pPr>
        <w:rPr>
          <w:rFonts w:eastAsia="Times New Roman"/>
          <w:b/>
        </w:rPr>
      </w:pPr>
    </w:p>
    <w:p w:rsidR="00D31730" w:rsidRPr="007D1CB1" w:rsidRDefault="00D31730" w:rsidP="00D31730">
      <w:pPr>
        <w:rPr>
          <w:rFonts w:eastAsia="Times New Roman"/>
        </w:rPr>
      </w:pPr>
      <w:r w:rsidRPr="007D1CB1">
        <w:rPr>
          <w:rFonts w:eastAsia="Times New Roman"/>
        </w:rPr>
        <w:t xml:space="preserve">Разработчик: </w:t>
      </w:r>
      <w:r>
        <w:rPr>
          <w:rFonts w:eastAsia="Times New Roman"/>
        </w:rPr>
        <w:t>преподаватель: Попова Е.М.</w:t>
      </w:r>
    </w:p>
    <w:p w:rsidR="00D31730" w:rsidRPr="007D1CB1" w:rsidRDefault="00D31730" w:rsidP="00D317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D31730" w:rsidRPr="007D1CB1" w:rsidRDefault="00D31730" w:rsidP="00D317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D31730" w:rsidRPr="007D1CB1" w:rsidRDefault="00D31730" w:rsidP="00D317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D31730" w:rsidRPr="007D1CB1" w:rsidRDefault="00D31730" w:rsidP="00D317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</w:rPr>
      </w:pPr>
    </w:p>
    <w:p w:rsidR="00D31730" w:rsidRPr="007D1CB1" w:rsidRDefault="00D31730" w:rsidP="00D31730">
      <w:pPr>
        <w:tabs>
          <w:tab w:val="left" w:pos="6125"/>
        </w:tabs>
        <w:jc w:val="center"/>
        <w:rPr>
          <w:rFonts w:eastAsia="Times New Roman"/>
          <w:bCs/>
        </w:rPr>
      </w:pPr>
    </w:p>
    <w:p w:rsidR="00D31730" w:rsidRPr="007D1CB1" w:rsidRDefault="00D31730" w:rsidP="00D31730">
      <w:pPr>
        <w:spacing w:after="200" w:line="276" w:lineRule="auto"/>
        <w:jc w:val="center"/>
        <w:rPr>
          <w:rFonts w:eastAsia="Times New Roman"/>
          <w:b/>
        </w:rPr>
      </w:pPr>
    </w:p>
    <w:p w:rsidR="00D31730" w:rsidRPr="007D1CB1" w:rsidRDefault="00D31730" w:rsidP="00D31730">
      <w:pPr>
        <w:spacing w:after="200" w:line="276" w:lineRule="auto"/>
        <w:jc w:val="center"/>
        <w:rPr>
          <w:rFonts w:eastAsia="Times New Roman"/>
          <w:b/>
        </w:rPr>
      </w:pPr>
    </w:p>
    <w:p w:rsidR="00652910" w:rsidRDefault="00652910" w:rsidP="000C44D4"/>
    <w:p w:rsidR="00807C94" w:rsidRDefault="00807C94" w:rsidP="001B20DB"/>
    <w:p w:rsidR="000C44D4" w:rsidRPr="00AB0FC7" w:rsidRDefault="000C44D4" w:rsidP="001B20DB">
      <w:pPr>
        <w:widowControl w:val="0"/>
        <w:suppressAutoHyphens/>
        <w:autoSpaceDE w:val="0"/>
        <w:autoSpaceDN w:val="0"/>
        <w:adjustRightInd w:val="0"/>
        <w:ind w:left="0" w:firstLine="0"/>
        <w:jc w:val="center"/>
        <w:rPr>
          <w:b/>
        </w:rPr>
      </w:pPr>
      <w:r w:rsidRPr="00AB0FC7">
        <w:rPr>
          <w:b/>
        </w:rPr>
        <w:t>СОДЕРЖАНИЕ</w:t>
      </w:r>
    </w:p>
    <w:p w:rsidR="00807C94" w:rsidRDefault="00807C94" w:rsidP="00807C94">
      <w:pPr>
        <w:widowControl w:val="0"/>
        <w:suppressAutoHyphens/>
        <w:autoSpaceDE w:val="0"/>
        <w:autoSpaceDN w:val="0"/>
        <w:adjustRightInd w:val="0"/>
        <w:ind w:firstLine="709"/>
        <w:rPr>
          <w:b/>
        </w:rPr>
      </w:pPr>
    </w:p>
    <w:p w:rsidR="00807C94" w:rsidRPr="00AB0FC7" w:rsidRDefault="00807C94" w:rsidP="000C44D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0C44D4" w:rsidRPr="00652910" w:rsidRDefault="00D91123" w:rsidP="000556CB">
      <w:pPr>
        <w:widowControl w:val="0"/>
        <w:numPr>
          <w:ilvl w:val="0"/>
          <w:numId w:val="19"/>
        </w:numPr>
        <w:tabs>
          <w:tab w:val="clear" w:pos="106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bCs/>
        </w:rPr>
      </w:pPr>
      <w:r w:rsidRPr="00652910">
        <w:rPr>
          <w:bCs/>
        </w:rPr>
        <w:t xml:space="preserve">ОБЩАЯ ХАРАКТЕРИСТИКА </w:t>
      </w:r>
      <w:r w:rsidR="000556CB">
        <w:rPr>
          <w:bCs/>
        </w:rPr>
        <w:t xml:space="preserve">РАБОЧЕЙ </w:t>
      </w:r>
      <w:r w:rsidRPr="00652910">
        <w:rPr>
          <w:bCs/>
        </w:rPr>
        <w:t xml:space="preserve">ПРОГРАММЫ </w:t>
      </w:r>
      <w:r w:rsidR="001B20DB">
        <w:rPr>
          <w:bCs/>
        </w:rPr>
        <w:t xml:space="preserve">                         4</w:t>
      </w:r>
      <w:r w:rsidR="000556CB">
        <w:rPr>
          <w:bCs/>
        </w:rPr>
        <w:t xml:space="preserve">    </w:t>
      </w:r>
      <w:r w:rsidRPr="00652910">
        <w:rPr>
          <w:bCs/>
        </w:rPr>
        <w:t>УЧЕБНОЙ ДИСЦИПЛИНЫ</w:t>
      </w:r>
    </w:p>
    <w:p w:rsidR="000C44D4" w:rsidRPr="00652910" w:rsidRDefault="000C44D4" w:rsidP="00483BF7">
      <w:pPr>
        <w:widowControl w:val="0"/>
        <w:numPr>
          <w:ilvl w:val="0"/>
          <w:numId w:val="19"/>
        </w:numPr>
        <w:tabs>
          <w:tab w:val="clear" w:pos="106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</w:rPr>
      </w:pPr>
      <w:r w:rsidRPr="00652910">
        <w:rPr>
          <w:bCs/>
        </w:rPr>
        <w:t>СТРУКТУРА И СОДЕРЖАНИЕ УЧЕБНО</w:t>
      </w:r>
      <w:r w:rsidR="009C2FE5" w:rsidRPr="00652910">
        <w:rPr>
          <w:bCs/>
        </w:rPr>
        <w:t xml:space="preserve">Й ДИСЦИПЛИНЫ                   </w:t>
      </w:r>
      <w:r w:rsidR="001B20DB">
        <w:rPr>
          <w:bCs/>
        </w:rPr>
        <w:t>6</w:t>
      </w:r>
    </w:p>
    <w:p w:rsidR="000C44D4" w:rsidRPr="00652910" w:rsidRDefault="000C44D4" w:rsidP="00483BF7">
      <w:pPr>
        <w:widowControl w:val="0"/>
        <w:numPr>
          <w:ilvl w:val="0"/>
          <w:numId w:val="19"/>
        </w:numPr>
        <w:tabs>
          <w:tab w:val="clear" w:pos="106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</w:rPr>
      </w:pPr>
      <w:r w:rsidRPr="00652910">
        <w:rPr>
          <w:bCs/>
        </w:rPr>
        <w:t>УСЛОВИЯ РЕАЛИЗАЦИИ УЧЕБНОЙ ДИСЦИПЛИНЫ</w:t>
      </w:r>
      <w:r w:rsidR="001B20DB">
        <w:rPr>
          <w:bCs/>
        </w:rPr>
        <w:t xml:space="preserve">                            11</w:t>
      </w:r>
    </w:p>
    <w:p w:rsidR="000C44D4" w:rsidRPr="00652910" w:rsidRDefault="000C44D4" w:rsidP="00483BF7">
      <w:pPr>
        <w:widowControl w:val="0"/>
        <w:numPr>
          <w:ilvl w:val="0"/>
          <w:numId w:val="19"/>
        </w:numPr>
        <w:tabs>
          <w:tab w:val="clear" w:pos="1068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</w:rPr>
      </w:pPr>
      <w:r w:rsidRPr="00652910">
        <w:rPr>
          <w:bCs/>
        </w:rPr>
        <w:t xml:space="preserve"> КОНТРОЛЬ И ОЦЕНКА РЕЗУЛЬТАТОВ ОСВОЕНИЯ </w:t>
      </w:r>
    </w:p>
    <w:p w:rsidR="000C44D4" w:rsidRDefault="00BF4824" w:rsidP="00483BF7">
      <w:pPr>
        <w:widowControl w:val="0"/>
        <w:tabs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</w:rPr>
      </w:pPr>
      <w:r w:rsidRPr="00652910">
        <w:rPr>
          <w:bCs/>
        </w:rPr>
        <w:t>УЧЕБНОЙ</w:t>
      </w:r>
      <w:r w:rsidR="000C44D4" w:rsidRPr="00652910">
        <w:rPr>
          <w:bCs/>
        </w:rPr>
        <w:t>ДИСЦИПЛИНЫ</w:t>
      </w:r>
      <w:r w:rsidR="009014D7">
        <w:rPr>
          <w:bCs/>
        </w:rPr>
        <w:t xml:space="preserve">                                                          </w:t>
      </w:r>
      <w:r w:rsidR="001B20DB">
        <w:rPr>
          <w:bCs/>
        </w:rPr>
        <w:t xml:space="preserve">                              </w:t>
      </w:r>
      <w:r w:rsidR="009014D7">
        <w:rPr>
          <w:bCs/>
        </w:rPr>
        <w:t xml:space="preserve"> 14</w:t>
      </w:r>
    </w:p>
    <w:p w:rsidR="00CF34C1" w:rsidRPr="00CF34C1" w:rsidRDefault="00CF34C1" w:rsidP="00CF34C1">
      <w:pPr>
        <w:widowControl w:val="0"/>
        <w:tabs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bCs/>
        </w:rPr>
      </w:pPr>
    </w:p>
    <w:p w:rsidR="000C44D4" w:rsidRPr="00CF34C1" w:rsidRDefault="000C44D4" w:rsidP="00CF34C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068" w:firstLine="0"/>
        <w:rPr>
          <w:bCs/>
          <w:i/>
        </w:rPr>
      </w:pPr>
    </w:p>
    <w:p w:rsidR="000C44D4" w:rsidRDefault="000C44D4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F2F90" w:rsidRDefault="00DF2F90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F2F90" w:rsidRDefault="00DF2F90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F2F90" w:rsidRDefault="00DF2F90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F2F90" w:rsidRDefault="00DF2F90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F2F90" w:rsidRDefault="00DF2F90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014D7" w:rsidRDefault="009014D7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014D7" w:rsidRDefault="009014D7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014D7" w:rsidRDefault="009014D7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014D7" w:rsidRDefault="009014D7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014D7" w:rsidRDefault="009014D7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014D7" w:rsidRDefault="009014D7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014D7" w:rsidRDefault="009014D7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E370C5" w:rsidRDefault="00E370C5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E370C5" w:rsidRDefault="00E370C5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E370C5" w:rsidRDefault="00E370C5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E370C5" w:rsidRDefault="00E370C5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DF2F90" w:rsidRDefault="00DF2F90" w:rsidP="00D25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/>
        </w:rPr>
      </w:pPr>
    </w:p>
    <w:p w:rsidR="003C3FA7" w:rsidRDefault="003C3FA7" w:rsidP="00D25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/>
        </w:rPr>
      </w:pPr>
    </w:p>
    <w:p w:rsidR="003C3FA7" w:rsidRDefault="003C3FA7" w:rsidP="00D25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/>
        </w:rPr>
      </w:pPr>
    </w:p>
    <w:p w:rsidR="003C3FA7" w:rsidRDefault="003C3FA7" w:rsidP="00D25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/>
        </w:rPr>
      </w:pPr>
    </w:p>
    <w:p w:rsidR="003C3FA7" w:rsidRDefault="003C3FA7" w:rsidP="00D25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/>
        </w:rPr>
      </w:pPr>
    </w:p>
    <w:p w:rsidR="00DF2F90" w:rsidRPr="00AB0FC7" w:rsidRDefault="00DF2F90" w:rsidP="000C4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0A05CB" w:rsidRDefault="000A05CB" w:rsidP="000A05CB">
      <w:pPr>
        <w:shd w:val="clear" w:color="auto" w:fill="FFFFFF"/>
        <w:spacing w:line="278" w:lineRule="exact"/>
        <w:ind w:left="821" w:hanging="341"/>
      </w:pPr>
      <w:r>
        <w:rPr>
          <w:b/>
          <w:bCs/>
          <w:i/>
          <w:iCs/>
          <w:color w:val="000000"/>
          <w:spacing w:val="-1"/>
        </w:rPr>
        <w:lastRenderedPageBreak/>
        <w:t xml:space="preserve">1. </w:t>
      </w:r>
      <w:r>
        <w:rPr>
          <w:rFonts w:eastAsia="Times New Roman"/>
          <w:b/>
          <w:bCs/>
          <w:i/>
          <w:iCs/>
          <w:color w:val="000000"/>
          <w:spacing w:val="-1"/>
        </w:rPr>
        <w:t>ОБЩАЯ ХАРАКТЕРИСТИКА ПРОГРАММЫ УЧЕБНОЙ ДИС</w:t>
      </w:r>
      <w:r>
        <w:rPr>
          <w:rFonts w:eastAsia="Times New Roman"/>
          <w:b/>
          <w:bCs/>
          <w:i/>
          <w:iCs/>
          <w:color w:val="000000"/>
          <w:spacing w:val="-1"/>
        </w:rPr>
        <w:softHyphen/>
      </w:r>
      <w:r>
        <w:rPr>
          <w:rFonts w:eastAsia="Times New Roman"/>
          <w:b/>
          <w:bCs/>
          <w:i/>
          <w:iCs/>
          <w:color w:val="000000"/>
          <w:spacing w:val="3"/>
        </w:rPr>
        <w:t>ЦИПЛИНЫ</w:t>
      </w:r>
    </w:p>
    <w:p w:rsidR="000A05CB" w:rsidRDefault="000A05CB" w:rsidP="000A05CB">
      <w:pPr>
        <w:widowControl w:val="0"/>
        <w:numPr>
          <w:ilvl w:val="0"/>
          <w:numId w:val="30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274" w:line="274" w:lineRule="exact"/>
        <w:ind w:left="840" w:hanging="346"/>
        <w:rPr>
          <w:b/>
          <w:bCs/>
          <w:color w:val="000000"/>
          <w:spacing w:val="-8"/>
        </w:rPr>
      </w:pPr>
      <w:r>
        <w:rPr>
          <w:rFonts w:eastAsia="Times New Roman"/>
          <w:b/>
          <w:bCs/>
          <w:color w:val="000000"/>
          <w:spacing w:val="-1"/>
        </w:rPr>
        <w:t>Место дисциплины в структуре образовательной</w:t>
      </w:r>
      <w:r w:rsidR="003C3FA7">
        <w:rPr>
          <w:rFonts w:eastAsia="Times New Roman"/>
          <w:b/>
          <w:bCs/>
          <w:color w:val="000000"/>
          <w:spacing w:val="-1"/>
        </w:rPr>
        <w:t xml:space="preserve"> </w:t>
      </w:r>
      <w:r>
        <w:rPr>
          <w:rFonts w:eastAsia="Times New Roman"/>
          <w:b/>
          <w:bCs/>
          <w:color w:val="000000"/>
        </w:rPr>
        <w:t xml:space="preserve">программы: </w:t>
      </w:r>
      <w:r>
        <w:rPr>
          <w:rFonts w:eastAsia="Times New Roman"/>
          <w:color w:val="000000"/>
        </w:rPr>
        <w:t>дисциплина относится к общепрофессиональному циклу, связана с</w:t>
      </w:r>
      <w:r w:rsidR="003C3FA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  <w:t>освоением профессиональных компетенций по всем профессиональны</w:t>
      </w:r>
      <w:r w:rsidR="003C3FA7">
        <w:rPr>
          <w:rFonts w:eastAsia="Times New Roman"/>
          <w:color w:val="000000"/>
        </w:rPr>
        <w:t>м модулям,</w:t>
      </w:r>
      <w:r w:rsidR="003C3FA7">
        <w:rPr>
          <w:rFonts w:eastAsia="Times New Roman"/>
          <w:color w:val="000000"/>
        </w:rPr>
        <w:br/>
        <w:t>входящим в профессию</w:t>
      </w:r>
      <w:r>
        <w:rPr>
          <w:rFonts w:eastAsia="Times New Roman"/>
          <w:color w:val="000000"/>
          <w:spacing w:val="-5"/>
        </w:rPr>
        <w:t>.</w:t>
      </w:r>
    </w:p>
    <w:p w:rsidR="000A05CB" w:rsidRDefault="000A05CB" w:rsidP="000A05CB">
      <w:pPr>
        <w:widowControl w:val="0"/>
        <w:numPr>
          <w:ilvl w:val="0"/>
          <w:numId w:val="30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/>
        <w:ind w:left="494" w:firstLine="0"/>
        <w:rPr>
          <w:b/>
          <w:bCs/>
          <w:color w:val="000000"/>
          <w:spacing w:val="-8"/>
        </w:rPr>
      </w:pPr>
      <w:r>
        <w:rPr>
          <w:rFonts w:eastAsia="Times New Roman"/>
          <w:b/>
          <w:bCs/>
          <w:color w:val="000000"/>
          <w:spacing w:val="-1"/>
        </w:rPr>
        <w:t>Цель и планируемые результаты освоения дисциплины:</w:t>
      </w:r>
    </w:p>
    <w:p w:rsidR="000A05CB" w:rsidRDefault="000A05CB" w:rsidP="000A05CB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234"/>
        <w:gridCol w:w="4090"/>
      </w:tblGrid>
      <w:tr w:rsidR="000A05CB" w:rsidTr="00202A56">
        <w:trPr>
          <w:trHeight w:hRule="exact"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CB" w:rsidRDefault="000A05CB" w:rsidP="000A05CB">
            <w:pPr>
              <w:shd w:val="clear" w:color="auto" w:fill="FFFFFF"/>
              <w:ind w:left="379"/>
            </w:pPr>
            <w:r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 xml:space="preserve">Код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ПК, ОК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CB" w:rsidRDefault="000A05CB" w:rsidP="000A05CB">
            <w:pPr>
              <w:shd w:val="clear" w:color="auto" w:fill="FFFFFF"/>
              <w:ind w:left="134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Умения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CB" w:rsidRDefault="000A05CB" w:rsidP="000A05CB">
            <w:pPr>
              <w:shd w:val="clear" w:color="auto" w:fill="FFFFFF"/>
              <w:ind w:left="1574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Знания</w:t>
            </w:r>
          </w:p>
        </w:tc>
      </w:tr>
      <w:tr w:rsidR="000A05CB" w:rsidTr="00202A56">
        <w:trPr>
          <w:trHeight w:hRule="exact" w:val="6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CB" w:rsidRDefault="000A05CB" w:rsidP="00202A56">
            <w:pPr>
              <w:shd w:val="clear" w:color="auto" w:fill="FFFFFF"/>
              <w:spacing w:line="250" w:lineRule="exact"/>
              <w:ind w:left="97" w:right="206" w:firstLine="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ПК 1.1-1.4, ПК 2.1-2.8, ПК 3.1-3.6, ПК 4.1-4.5, ПК 5.1-5.5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CB" w:rsidRDefault="000A05CB" w:rsidP="000A05CB">
            <w:pPr>
              <w:shd w:val="clear" w:color="auto" w:fill="FFFFFF"/>
              <w:spacing w:line="274" w:lineRule="exact"/>
              <w:ind w:left="24" w:firstLine="5"/>
            </w:pPr>
            <w:r>
              <w:rPr>
                <w:rFonts w:eastAsia="Times New Roman"/>
                <w:color w:val="000000"/>
                <w:spacing w:val="-1"/>
              </w:rPr>
              <w:t xml:space="preserve">организовывать   рабочее   место </w:t>
            </w:r>
            <w:r>
              <w:rPr>
                <w:rFonts w:eastAsia="Times New Roman"/>
                <w:color w:val="000000"/>
                <w:spacing w:val="3"/>
              </w:rPr>
              <w:t>для обработки сырья, приготов</w:t>
            </w:r>
            <w:r>
              <w:rPr>
                <w:rFonts w:eastAsia="Times New Roman"/>
                <w:color w:val="000000"/>
                <w:spacing w:val="3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 xml:space="preserve">ления полуфабрикатов,  готовой </w:t>
            </w:r>
            <w:r>
              <w:rPr>
                <w:rFonts w:eastAsia="Times New Roman"/>
                <w:color w:val="000000"/>
                <w:spacing w:val="-1"/>
              </w:rPr>
              <w:t>продукции, ее отпуска в соответ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ствии    с    правилами    техники безопасности,   санитарии  и  по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 xml:space="preserve">жарной безопасности; </w:t>
            </w:r>
            <w:r>
              <w:rPr>
                <w:rFonts w:eastAsia="Times New Roman"/>
                <w:color w:val="000000"/>
                <w:spacing w:val="5"/>
              </w:rPr>
              <w:t>определять вид, выбирать в со</w:t>
            </w:r>
            <w:r>
              <w:rPr>
                <w:rFonts w:eastAsia="Times New Roman"/>
                <w:color w:val="000000"/>
                <w:spacing w:val="5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ответствии с потребностью про</w:t>
            </w:r>
            <w:r>
              <w:rPr>
                <w:rFonts w:eastAsia="Times New Roman"/>
                <w:color w:val="000000"/>
                <w:spacing w:val="1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>изводства технологическое обо</w:t>
            </w:r>
            <w:r>
              <w:rPr>
                <w:rFonts w:eastAsia="Times New Roman"/>
                <w:color w:val="000000"/>
                <w:spacing w:val="2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рудование,   инвентарь,   инстру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-5"/>
              </w:rPr>
              <w:t xml:space="preserve">менты; </w:t>
            </w:r>
            <w:r>
              <w:rPr>
                <w:rFonts w:eastAsia="Times New Roman"/>
                <w:color w:val="000000"/>
              </w:rPr>
              <w:t>подготавливать   к   работе,    ис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 xml:space="preserve">пользовать         технологическое оборудование по его назначению </w:t>
            </w:r>
            <w:r>
              <w:rPr>
                <w:rFonts w:eastAsia="Times New Roman"/>
                <w:color w:val="000000"/>
                <w:spacing w:val="7"/>
              </w:rPr>
              <w:t>с учётом правил техники безо</w:t>
            </w:r>
            <w:r>
              <w:rPr>
                <w:rFonts w:eastAsia="Times New Roman"/>
                <w:color w:val="000000"/>
                <w:spacing w:val="7"/>
              </w:rPr>
              <w:softHyphen/>
            </w:r>
            <w:r>
              <w:rPr>
                <w:rFonts w:eastAsia="Times New Roman"/>
                <w:color w:val="000000"/>
              </w:rPr>
              <w:t xml:space="preserve">пасности, санитарии и пожарной </w:t>
            </w:r>
            <w:r>
              <w:rPr>
                <w:rFonts w:eastAsia="Times New Roman"/>
                <w:color w:val="000000"/>
                <w:spacing w:val="2"/>
              </w:rPr>
              <w:t>безопасности, правильно ориен</w:t>
            </w:r>
            <w:r>
              <w:rPr>
                <w:rFonts w:eastAsia="Times New Roman"/>
                <w:color w:val="000000"/>
                <w:spacing w:val="2"/>
              </w:rPr>
              <w:softHyphen/>
            </w:r>
            <w:r>
              <w:rPr>
                <w:rFonts w:eastAsia="Times New Roman"/>
                <w:color w:val="000000"/>
                <w:spacing w:val="5"/>
              </w:rPr>
              <w:t>тироваться в экстренной ситуа</w:t>
            </w:r>
            <w:r>
              <w:rPr>
                <w:rFonts w:eastAsia="Times New Roman"/>
                <w:color w:val="000000"/>
                <w:spacing w:val="5"/>
              </w:rPr>
              <w:softHyphen/>
            </w:r>
            <w:r>
              <w:rPr>
                <w:rFonts w:eastAsia="Times New Roman"/>
                <w:color w:val="000000"/>
                <w:spacing w:val="-4"/>
              </w:rPr>
              <w:t>ции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5CB" w:rsidRDefault="000A05CB" w:rsidP="000A05CB">
            <w:pPr>
              <w:shd w:val="clear" w:color="auto" w:fill="FFFFFF"/>
              <w:spacing w:line="274" w:lineRule="exact"/>
              <w:ind w:left="19" w:right="10" w:firstLine="5"/>
            </w:pPr>
            <w:r>
              <w:rPr>
                <w:rFonts w:eastAsia="Times New Roman"/>
                <w:color w:val="000000"/>
                <w:spacing w:val="2"/>
              </w:rPr>
              <w:t>классификацию, основные техниче</w:t>
            </w:r>
            <w:r>
              <w:rPr>
                <w:rFonts w:eastAsia="Times New Roman"/>
                <w:color w:val="000000"/>
                <w:spacing w:val="2"/>
              </w:rPr>
              <w:softHyphen/>
            </w:r>
            <w:r>
              <w:rPr>
                <w:rFonts w:eastAsia="Times New Roman"/>
                <w:color w:val="000000"/>
                <w:spacing w:val="-2"/>
              </w:rPr>
              <w:t xml:space="preserve">ские    характеристики,    назначение, принципы    действия,    особенности </w:t>
            </w:r>
            <w:r>
              <w:rPr>
                <w:rFonts w:eastAsia="Times New Roman"/>
                <w:color w:val="000000"/>
              </w:rPr>
              <w:t>устройства, правила безопасной экс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5"/>
              </w:rPr>
              <w:t>плуатации различных групп техно</w:t>
            </w:r>
            <w:r>
              <w:rPr>
                <w:rFonts w:eastAsia="Times New Roman"/>
                <w:color w:val="000000"/>
                <w:spacing w:val="5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 xml:space="preserve">логического оборудования; </w:t>
            </w:r>
            <w:r>
              <w:rPr>
                <w:rFonts w:eastAsia="Times New Roman"/>
                <w:color w:val="000000"/>
              </w:rPr>
              <w:t xml:space="preserve">принципы организации обработки </w:t>
            </w:r>
            <w:r>
              <w:rPr>
                <w:rFonts w:eastAsia="Times New Roman"/>
                <w:color w:val="000000"/>
                <w:spacing w:val="-1"/>
              </w:rPr>
              <w:t>сырья, приготовления полуфабрика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тов, готовой кулинарной и конди</w:t>
            </w:r>
            <w:r>
              <w:rPr>
                <w:rFonts w:eastAsia="Times New Roman"/>
                <w:color w:val="000000"/>
              </w:rPr>
              <w:softHyphen/>
              <w:t xml:space="preserve">терской продукции, подготовки ее к </w:t>
            </w:r>
            <w:r>
              <w:rPr>
                <w:rFonts w:eastAsia="Times New Roman"/>
                <w:color w:val="000000"/>
                <w:spacing w:val="-2"/>
              </w:rPr>
              <w:t xml:space="preserve">реализации; </w:t>
            </w:r>
            <w:r>
              <w:rPr>
                <w:rFonts w:eastAsia="Times New Roman"/>
                <w:color w:val="000000"/>
                <w:spacing w:val="-1"/>
              </w:rPr>
              <w:t>правила выбора технологического оборудования, инвентаря, инстру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ментов, посуды для различных про</w:t>
            </w:r>
            <w:r>
              <w:rPr>
                <w:rFonts w:eastAsia="Times New Roman"/>
                <w:color w:val="000000"/>
              </w:rPr>
              <w:softHyphen/>
              <w:t>цессов приготовления и отпуска ку</w:t>
            </w:r>
            <w:r>
              <w:rPr>
                <w:rFonts w:eastAsia="Times New Roman"/>
                <w:color w:val="000000"/>
              </w:rPr>
              <w:softHyphen/>
              <w:t>линарной и кондитерской продук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6"/>
              </w:rPr>
              <w:t xml:space="preserve">ции; </w:t>
            </w:r>
            <w:r>
              <w:rPr>
                <w:rFonts w:eastAsia="Times New Roman"/>
                <w:color w:val="000000"/>
                <w:spacing w:val="3"/>
              </w:rPr>
              <w:t xml:space="preserve">способы организации рабочих мест повара, кондитера в соответствии с </w:t>
            </w:r>
            <w:r>
              <w:rPr>
                <w:rFonts w:eastAsia="Times New Roman"/>
                <w:color w:val="000000"/>
                <w:spacing w:val="-1"/>
              </w:rPr>
              <w:t>видами   изготавливаемой   кулинар</w:t>
            </w:r>
            <w:r>
              <w:rPr>
                <w:rFonts w:eastAsia="Times New Roman"/>
                <w:color w:val="000000"/>
                <w:spacing w:val="-1"/>
              </w:rPr>
              <w:softHyphen/>
              <w:t>ной и кондитерской продукции; правила   электробезопасности,    по</w:t>
            </w:r>
            <w:r>
              <w:rPr>
                <w:rFonts w:eastAsia="Times New Roman"/>
                <w:color w:val="000000"/>
                <w:spacing w:val="-1"/>
              </w:rPr>
              <w:softHyphen/>
              <w:t xml:space="preserve">жарной безопасности; </w:t>
            </w:r>
            <w:r>
              <w:rPr>
                <w:rFonts w:eastAsia="Times New Roman"/>
                <w:color w:val="000000"/>
                <w:spacing w:val="-4"/>
              </w:rPr>
              <w:t xml:space="preserve">правила охраны труда в организациях </w:t>
            </w:r>
            <w:r>
              <w:rPr>
                <w:rFonts w:eastAsia="Times New Roman"/>
                <w:color w:val="000000"/>
                <w:spacing w:val="-11"/>
              </w:rPr>
              <w:t>питания</w:t>
            </w:r>
          </w:p>
        </w:tc>
      </w:tr>
    </w:tbl>
    <w:p w:rsidR="00A02759" w:rsidRDefault="00A02759" w:rsidP="00A02759">
      <w:pPr>
        <w:shd w:val="clear" w:color="auto" w:fill="FFFFFF"/>
        <w:tabs>
          <w:tab w:val="left" w:pos="4320"/>
        </w:tabs>
        <w:spacing w:before="168"/>
        <w:ind w:left="0" w:firstLine="0"/>
      </w:pPr>
      <w:r>
        <w:tab/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089"/>
        <w:gridCol w:w="5158"/>
      </w:tblGrid>
      <w:tr w:rsidR="00A02759" w:rsidRPr="00DD3193" w:rsidTr="00A02759">
        <w:trPr>
          <w:trHeight w:val="20"/>
        </w:trPr>
        <w:tc>
          <w:tcPr>
            <w:tcW w:w="460" w:type="pct"/>
            <w:shd w:val="clear" w:color="auto" w:fill="auto"/>
            <w:hideMark/>
          </w:tcPr>
          <w:p w:rsidR="00A02759" w:rsidRPr="00A02759" w:rsidRDefault="00A02759" w:rsidP="00A02759">
            <w:pPr>
              <w:ind w:left="0" w:firstLine="0"/>
              <w:rPr>
                <w:rFonts w:eastAsia="Times New Roman"/>
                <w:b/>
                <w:bCs/>
                <w:color w:val="000000"/>
              </w:rPr>
            </w:pPr>
            <w:r w:rsidRPr="00A02759">
              <w:rPr>
                <w:b/>
              </w:rPr>
              <w:t>Код ОК</w:t>
            </w:r>
          </w:p>
        </w:tc>
        <w:tc>
          <w:tcPr>
            <w:tcW w:w="1721" w:type="pct"/>
            <w:shd w:val="clear" w:color="auto" w:fill="auto"/>
            <w:hideMark/>
          </w:tcPr>
          <w:p w:rsidR="00A02759" w:rsidRPr="00A02759" w:rsidRDefault="00A02759" w:rsidP="00A02759">
            <w:pPr>
              <w:rPr>
                <w:rFonts w:eastAsia="Times New Roman"/>
                <w:b/>
                <w:bCs/>
                <w:color w:val="000000"/>
              </w:rPr>
            </w:pPr>
            <w:r w:rsidRPr="00A02759">
              <w:rPr>
                <w:b/>
              </w:rPr>
              <w:t>Формулировка компетенции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A02759" w:rsidRDefault="00A02759" w:rsidP="00A0275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02759">
              <w:rPr>
                <w:b/>
              </w:rPr>
              <w:t xml:space="preserve">Знания, умения </w:t>
            </w:r>
          </w:p>
        </w:tc>
      </w:tr>
      <w:tr w:rsidR="00A02759" w:rsidRPr="00DD3193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A02759" w:rsidRDefault="00A02759" w:rsidP="00A02759">
            <w:pPr>
              <w:ind w:left="357" w:hanging="397"/>
              <w:rPr>
                <w:rFonts w:eastAsia="Times New Roman"/>
                <w:color w:val="000000"/>
              </w:rPr>
            </w:pPr>
            <w:r w:rsidRPr="00A02759">
              <w:rPr>
                <w:rFonts w:eastAsia="Times New Roman"/>
                <w:color w:val="000000"/>
              </w:rPr>
              <w:t>ОК 01.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A02759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A02759">
              <w:rPr>
                <w:rFonts w:eastAsia="Times New Roman"/>
                <w:color w:val="00000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A02759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02759">
              <w:rPr>
                <w:rFonts w:eastAsia="Times New Roman"/>
                <w:b/>
                <w:bCs/>
                <w:color w:val="000000"/>
              </w:rPr>
              <w:t xml:space="preserve">Умения: </w:t>
            </w:r>
          </w:p>
        </w:tc>
      </w:tr>
      <w:tr w:rsidR="00A02759" w:rsidRPr="00DD3193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A02759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A02759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A02759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A02759">
              <w:rPr>
                <w:rFonts w:eastAsia="Times New Roman"/>
                <w:color w:val="000000"/>
              </w:rPr>
              <w:t>распознавать задачу и/или проблему в профессиональном и/или социальном контексте;</w:t>
            </w:r>
          </w:p>
        </w:tc>
      </w:tr>
      <w:tr w:rsidR="00A02759" w:rsidRPr="00DD3193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A02759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A02759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A02759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A02759">
              <w:rPr>
                <w:rFonts w:eastAsia="Times New Roman"/>
                <w:color w:val="000000"/>
              </w:rPr>
              <w:t xml:space="preserve"> анализировать задачу и/или проблему и выделять её составные части;</w:t>
            </w:r>
          </w:p>
        </w:tc>
      </w:tr>
      <w:tr w:rsidR="00A02759" w:rsidRPr="00DD3193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A02759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A02759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A02759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A02759">
              <w:rPr>
                <w:rFonts w:eastAsia="Times New Roman"/>
                <w:color w:val="000000"/>
              </w:rPr>
              <w:t xml:space="preserve"> определять этапы решения задачи;</w:t>
            </w:r>
          </w:p>
        </w:tc>
      </w:tr>
      <w:tr w:rsidR="00A02759" w:rsidRPr="00DD3193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A02759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A02759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A02759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A02759">
              <w:rPr>
                <w:rFonts w:eastAsia="Times New Roman"/>
                <w:color w:val="000000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</w:tc>
      </w:tr>
      <w:tr w:rsidR="00A02759" w:rsidRPr="00DD3193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A02759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A02759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A02759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A02759">
              <w:rPr>
                <w:rFonts w:eastAsia="Times New Roman"/>
                <w:color w:val="000000"/>
              </w:rPr>
              <w:t>составить план действия;</w:t>
            </w:r>
          </w:p>
        </w:tc>
      </w:tr>
      <w:tr w:rsidR="00A02759" w:rsidRPr="00DD3193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A02759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A02759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A02759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A02759">
              <w:rPr>
                <w:rFonts w:eastAsia="Times New Roman"/>
                <w:color w:val="000000"/>
              </w:rPr>
              <w:t xml:space="preserve"> определить необходимые ресурсы;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владеть актуальными методами работы в профессиональной и смежных сферах;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реализовать составленный план;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Знания: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алгоритмы выполнения работ в профессиональной и смежных областях;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методы работы в профессиональной и смежных сферах;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структуру плана для решения задач;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hanging="71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</w:t>
            </w:r>
            <w:r w:rsidRPr="003E7D14">
              <w:rPr>
                <w:rFonts w:eastAsia="Times New Roman"/>
                <w:color w:val="000000"/>
              </w:rPr>
              <w:t>02.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966526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966526">
              <w:rPr>
                <w:rFonts w:ascii="Times New Roman CYR" w:hAnsi="Times New Roman CYR" w:cs="Times New Roman CYR"/>
                <w:color w:val="00000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Умения: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определять задачи для поиска информации;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определять необходимые источники информации;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планировать процесс поиска;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структурировать получаемую информацию;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выделять наиболее значимое в перечне информации;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оценивать практическую значимость результатов поиска;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оформлять результаты поиска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Знания: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номенклатура информационных источников, применяемых в профессиональной деятельности;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приемы структурирования информации;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формат оформления результатов поиска информации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</w:t>
            </w:r>
            <w:r w:rsidRPr="003E7D14">
              <w:rPr>
                <w:rFonts w:eastAsia="Times New Roman"/>
                <w:color w:val="000000"/>
              </w:rPr>
              <w:t>03.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966526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966526">
              <w:rPr>
                <w:rFonts w:ascii="Times New Roman CYR" w:hAnsi="Times New Roman CYR" w:cs="Times New Roman CYR"/>
                <w:color w:val="00000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Умения: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применять современную научную профессиональную терминологию;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определять и выстраивать траектории профессионального развития и самообразования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Знания: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содержание актуальной нормативно-правовой документации;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современная научная и профессиональная терминология;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ОК</w:t>
            </w:r>
            <w:r w:rsidRPr="003E7D14">
              <w:rPr>
                <w:rFonts w:eastAsia="Times New Roman"/>
                <w:color w:val="000000"/>
              </w:rPr>
              <w:t>04.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966526">
              <w:rPr>
                <w:rFonts w:eastAsia="Times New Roman"/>
                <w:color w:val="00000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Умения: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организовывать работу коллектива и команды;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Знания: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основы проектной деятельности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</w:t>
            </w:r>
            <w:r w:rsidRPr="003E7D14">
              <w:rPr>
                <w:rFonts w:eastAsia="Times New Roman"/>
                <w:color w:val="000000"/>
              </w:rPr>
              <w:t>05.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Умения: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Знания: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особенности социального и культурного контекста;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правила оформления документов и построения устных сообщений.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</w:t>
            </w:r>
            <w:r w:rsidRPr="003E7D14">
              <w:rPr>
                <w:rFonts w:eastAsia="Times New Roman"/>
                <w:color w:val="000000"/>
              </w:rPr>
              <w:t>06.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966526">
              <w:rPr>
                <w:rFonts w:eastAsia="Times New Roman"/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Умения: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понимать и</w:t>
            </w:r>
            <w:r w:rsidRPr="003E7D14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E7D14">
              <w:rPr>
                <w:rFonts w:eastAsia="Times New Roman"/>
                <w:color w:val="000000"/>
              </w:rPr>
              <w:t>описывать значимость своей профессии</w:t>
            </w:r>
            <w:r w:rsidRPr="003E7D14">
              <w:rPr>
                <w:rFonts w:eastAsia="Times New Roman"/>
                <w:i/>
                <w:iCs/>
                <w:color w:val="000000"/>
              </w:rPr>
              <w:t>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применять стандарты антикоррупционного поведения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Знания: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сущность гражданско-патриотической позиции, общечеловеческих ценностей;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значимость профессиональной деятельности по профессии;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стандарты антикоррупционного поведения и последствия его нарушения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hanging="714"/>
              <w:jc w:val="center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ОК 07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Умения: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соблюдать нормы экологической безопасности;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определять направления ресурсосбережения в рамках профессиональной деятельности по профессии</w:t>
            </w:r>
            <w:r w:rsidRPr="003E7D14"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Знания: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основные ресурсы, задействованные в профессиональной деятельности;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пути обеспечения ресурсосбережения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hanging="714"/>
              <w:jc w:val="center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ОК 08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3E7D14">
              <w:rPr>
                <w:rFonts w:eastAsia="Times New Roman"/>
                <w:color w:val="000000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lastRenderedPageBreak/>
              <w:t xml:space="preserve">Умения: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применять рациональные приемы двигательных функций в профессиональной деятельности;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пользоваться средствами профилактики перенапряжения характерными для данной профессии</w:t>
            </w:r>
            <w:r w:rsidRPr="003E7D14"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Знания: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 основы здорового образа жизни;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условия профессиональной деятельности и зоны риска физического здоровья для профессии</w:t>
            </w:r>
            <w:r w:rsidRPr="003E7D14">
              <w:rPr>
                <w:rFonts w:eastAsia="Times New Roman"/>
                <w:i/>
                <w:iCs/>
                <w:color w:val="000000"/>
              </w:rPr>
              <w:t>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ind w:hanging="714"/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средства профилактики перенапряжения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hanging="714"/>
              <w:jc w:val="center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 xml:space="preserve">ОК </w:t>
            </w:r>
            <w:r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:rsidR="00A02759" w:rsidRPr="003E7D14" w:rsidRDefault="00A02759" w:rsidP="00A02759">
            <w:pPr>
              <w:ind w:left="0" w:firstLine="0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 xml:space="preserve">Умения: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участвовать в диалогах на знакомые общие и профессиональные темы;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строить простые высказывания о себе и о своей профессиональной деятельности;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кратко обосновывать и объяснить свои действия (текущие и планируемые);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7D14">
              <w:rPr>
                <w:rFonts w:eastAsia="Times New Roman"/>
                <w:b/>
                <w:bCs/>
                <w:color w:val="000000"/>
              </w:rPr>
              <w:t>Знания:</w:t>
            </w:r>
            <w:r w:rsidRPr="003E7D14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особенности произношения;</w:t>
            </w:r>
          </w:p>
        </w:tc>
      </w:tr>
      <w:tr w:rsidR="00A02759" w:rsidRPr="003E7D14" w:rsidTr="00A02759">
        <w:trPr>
          <w:trHeight w:val="20"/>
        </w:trPr>
        <w:tc>
          <w:tcPr>
            <w:tcW w:w="460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21" w:type="pct"/>
            <w:vMerge/>
            <w:hideMark/>
          </w:tcPr>
          <w:p w:rsidR="00A02759" w:rsidRPr="003E7D14" w:rsidRDefault="00A02759" w:rsidP="00A027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9" w:type="pct"/>
            <w:shd w:val="clear" w:color="auto" w:fill="auto"/>
            <w:hideMark/>
          </w:tcPr>
          <w:p w:rsidR="00A02759" w:rsidRPr="003E7D14" w:rsidRDefault="00A02759" w:rsidP="00A02759">
            <w:pPr>
              <w:ind w:left="0" w:hanging="56"/>
              <w:jc w:val="both"/>
              <w:rPr>
                <w:rFonts w:eastAsia="Times New Roman"/>
                <w:color w:val="000000"/>
              </w:rPr>
            </w:pPr>
            <w:r w:rsidRPr="003E7D14">
              <w:rPr>
                <w:rFonts w:eastAsia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</w:tbl>
    <w:p w:rsidR="00A02759" w:rsidRDefault="00A02759" w:rsidP="00A02759">
      <w:pPr>
        <w:shd w:val="clear" w:color="auto" w:fill="FFFFFF"/>
        <w:tabs>
          <w:tab w:val="left" w:pos="4320"/>
        </w:tabs>
        <w:spacing w:before="168"/>
        <w:ind w:left="0" w:firstLine="0"/>
      </w:pPr>
    </w:p>
    <w:p w:rsidR="000A05CB" w:rsidRPr="00A02759" w:rsidRDefault="00A02759" w:rsidP="00A02759">
      <w:pPr>
        <w:tabs>
          <w:tab w:val="left" w:pos="4320"/>
        </w:tabs>
        <w:sectPr w:rsidR="000A05CB" w:rsidRPr="00A02759">
          <w:footerReference w:type="default" r:id="rId8"/>
          <w:pgSz w:w="11909" w:h="16834"/>
          <w:pgMar w:top="1179" w:right="725" w:bottom="360" w:left="1584" w:header="720" w:footer="720" w:gutter="0"/>
          <w:cols w:space="60"/>
          <w:noEndnote/>
        </w:sectPr>
      </w:pPr>
      <w:r>
        <w:tab/>
      </w:r>
    </w:p>
    <w:p w:rsidR="00283A79" w:rsidRDefault="00283A79" w:rsidP="00283A79">
      <w:pPr>
        <w:pStyle w:val="a9"/>
        <w:jc w:val="both"/>
        <w:rPr>
          <w:b/>
        </w:rPr>
      </w:pPr>
      <w:r w:rsidRPr="00A10184">
        <w:rPr>
          <w:b/>
        </w:rPr>
        <w:lastRenderedPageBreak/>
        <w:t>1.</w:t>
      </w:r>
      <w:r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:rsidR="00283A79" w:rsidRDefault="00283A79" w:rsidP="00283A79">
      <w:pPr>
        <w:pStyle w:val="a9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283A79" w:rsidRPr="00A10184" w:rsidTr="006D1825">
        <w:tc>
          <w:tcPr>
            <w:tcW w:w="7621" w:type="dxa"/>
          </w:tcPr>
          <w:p w:rsidR="00283A79" w:rsidRPr="00A10184" w:rsidRDefault="00283A79" w:rsidP="00283A79">
            <w:pPr>
              <w:pStyle w:val="a9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1985" w:type="dxa"/>
          </w:tcPr>
          <w:p w:rsidR="00283A79" w:rsidRPr="00A10184" w:rsidRDefault="00283A79" w:rsidP="00283A79">
            <w:pPr>
              <w:pStyle w:val="a9"/>
            </w:pPr>
            <w:r w:rsidRPr="00A10184">
              <w:t>Количество часов</w:t>
            </w:r>
          </w:p>
        </w:tc>
      </w:tr>
      <w:tr w:rsidR="00283A79" w:rsidRPr="00A10184" w:rsidTr="006D1825">
        <w:tc>
          <w:tcPr>
            <w:tcW w:w="7621" w:type="dxa"/>
          </w:tcPr>
          <w:p w:rsidR="00283A79" w:rsidRPr="00A10184" w:rsidRDefault="00283A79" w:rsidP="00283A79">
            <w:pPr>
              <w:pStyle w:val="a9"/>
            </w:pPr>
            <w:proofErr w:type="spellStart"/>
            <w:r>
              <w:t>Обьем</w:t>
            </w:r>
            <w:proofErr w:type="spellEnd"/>
            <w:r>
              <w:t xml:space="preserve"> образовательной нагрузки</w:t>
            </w:r>
          </w:p>
        </w:tc>
        <w:tc>
          <w:tcPr>
            <w:tcW w:w="1985" w:type="dxa"/>
          </w:tcPr>
          <w:p w:rsidR="00283A79" w:rsidRPr="00A10184" w:rsidRDefault="000B305E" w:rsidP="00283A79">
            <w:pPr>
              <w:pStyle w:val="a9"/>
            </w:pPr>
            <w:r>
              <w:t>3</w:t>
            </w:r>
            <w:r w:rsidR="00283A79">
              <w:t>6</w:t>
            </w:r>
          </w:p>
        </w:tc>
      </w:tr>
      <w:tr w:rsidR="00283A79" w:rsidRPr="00A10184" w:rsidTr="006D1825">
        <w:tc>
          <w:tcPr>
            <w:tcW w:w="7621" w:type="dxa"/>
          </w:tcPr>
          <w:p w:rsidR="00283A79" w:rsidRPr="00A10184" w:rsidRDefault="00283A79" w:rsidP="00283A79">
            <w:pPr>
              <w:pStyle w:val="a9"/>
            </w:pPr>
            <w:r w:rsidRPr="00A10184">
              <w:t>Самостоятельная учебная работа</w:t>
            </w:r>
          </w:p>
        </w:tc>
        <w:tc>
          <w:tcPr>
            <w:tcW w:w="1985" w:type="dxa"/>
          </w:tcPr>
          <w:p w:rsidR="00283A79" w:rsidRPr="00A10184" w:rsidRDefault="00283A79" w:rsidP="00283A79">
            <w:pPr>
              <w:pStyle w:val="a9"/>
            </w:pPr>
            <w:r w:rsidRPr="00A10184">
              <w:t>0</w:t>
            </w:r>
          </w:p>
        </w:tc>
      </w:tr>
      <w:tr w:rsidR="00283A79" w:rsidRPr="00A10184" w:rsidTr="006D1825">
        <w:tc>
          <w:tcPr>
            <w:tcW w:w="7621" w:type="dxa"/>
          </w:tcPr>
          <w:p w:rsidR="00283A79" w:rsidRPr="00A10184" w:rsidRDefault="00283A79" w:rsidP="00283A79">
            <w:pPr>
              <w:pStyle w:val="a9"/>
            </w:pPr>
            <w:r>
              <w:t xml:space="preserve">Всего учебных занятий </w:t>
            </w:r>
          </w:p>
        </w:tc>
        <w:tc>
          <w:tcPr>
            <w:tcW w:w="1985" w:type="dxa"/>
          </w:tcPr>
          <w:p w:rsidR="00283A79" w:rsidRPr="00A10184" w:rsidRDefault="000B305E" w:rsidP="00283A79">
            <w:pPr>
              <w:pStyle w:val="a9"/>
            </w:pPr>
            <w:r>
              <w:t>3</w:t>
            </w:r>
            <w:r w:rsidR="00283A79">
              <w:t>6</w:t>
            </w:r>
          </w:p>
        </w:tc>
      </w:tr>
      <w:tr w:rsidR="00283A79" w:rsidRPr="00A10184" w:rsidTr="006D1825">
        <w:tc>
          <w:tcPr>
            <w:tcW w:w="7621" w:type="dxa"/>
          </w:tcPr>
          <w:p w:rsidR="00283A79" w:rsidRPr="00A10184" w:rsidRDefault="00283A79" w:rsidP="00283A79">
            <w:pPr>
              <w:pStyle w:val="a9"/>
              <w:rPr>
                <w:b/>
              </w:rPr>
            </w:pPr>
            <w:r>
              <w:t>Теоретическое обучение</w:t>
            </w:r>
          </w:p>
        </w:tc>
        <w:tc>
          <w:tcPr>
            <w:tcW w:w="1985" w:type="dxa"/>
          </w:tcPr>
          <w:p w:rsidR="00283A79" w:rsidRPr="00A10184" w:rsidRDefault="000B305E" w:rsidP="00283A79">
            <w:pPr>
              <w:pStyle w:val="a9"/>
            </w:pPr>
            <w:r>
              <w:t>24</w:t>
            </w:r>
          </w:p>
        </w:tc>
      </w:tr>
      <w:tr w:rsidR="00283A79" w:rsidRPr="00A10184" w:rsidTr="006D1825">
        <w:tc>
          <w:tcPr>
            <w:tcW w:w="7621" w:type="dxa"/>
          </w:tcPr>
          <w:p w:rsidR="00283A79" w:rsidRPr="00A10184" w:rsidRDefault="00283A79" w:rsidP="00283A79">
            <w:pPr>
              <w:pStyle w:val="a9"/>
            </w:pPr>
            <w:r w:rsidRPr="00A10184">
              <w:t>Лаб</w:t>
            </w:r>
            <w:r>
              <w:t xml:space="preserve">ораторные </w:t>
            </w:r>
            <w:r w:rsidRPr="00A10184">
              <w:t>и практ</w:t>
            </w:r>
            <w:r>
              <w:t>ические  занятия</w:t>
            </w:r>
          </w:p>
        </w:tc>
        <w:tc>
          <w:tcPr>
            <w:tcW w:w="1985" w:type="dxa"/>
          </w:tcPr>
          <w:p w:rsidR="00283A79" w:rsidRPr="00A10184" w:rsidRDefault="000B305E" w:rsidP="00283A79">
            <w:pPr>
              <w:pStyle w:val="a9"/>
            </w:pPr>
            <w:r>
              <w:t>12</w:t>
            </w:r>
          </w:p>
        </w:tc>
      </w:tr>
    </w:tbl>
    <w:p w:rsidR="00283A79" w:rsidRPr="00A10184" w:rsidRDefault="00283A79" w:rsidP="00283A79">
      <w:pPr>
        <w:pStyle w:val="a9"/>
        <w:jc w:val="both"/>
        <w:rPr>
          <w:b/>
        </w:rPr>
      </w:pPr>
    </w:p>
    <w:p w:rsidR="00283A79" w:rsidRDefault="00283A79" w:rsidP="00A80EDB">
      <w:pPr>
        <w:pStyle w:val="a9"/>
        <w:rPr>
          <w:b/>
        </w:rPr>
      </w:pPr>
    </w:p>
    <w:p w:rsidR="00283A79" w:rsidRDefault="00283A79" w:rsidP="00A80EDB">
      <w:pPr>
        <w:pStyle w:val="a9"/>
        <w:rPr>
          <w:b/>
        </w:rPr>
      </w:pPr>
    </w:p>
    <w:p w:rsidR="008924CC" w:rsidRDefault="009014D7" w:rsidP="00A80EDB">
      <w:pPr>
        <w:pStyle w:val="a9"/>
        <w:rPr>
          <w:b/>
        </w:rPr>
      </w:pPr>
      <w:r>
        <w:rPr>
          <w:b/>
        </w:rPr>
        <w:t xml:space="preserve">2 </w:t>
      </w:r>
      <w:r w:rsidR="008924CC" w:rsidRPr="00DF2F90">
        <w:rPr>
          <w:b/>
        </w:rPr>
        <w:t>СТРУКТУРА И СОДЕРЖАНИЕ УЧЕБНОЙ ДИСЦИПЛИНЫ</w:t>
      </w:r>
    </w:p>
    <w:p w:rsidR="00D2512A" w:rsidRDefault="00D2512A" w:rsidP="00D2512A">
      <w:pPr>
        <w:suppressAutoHyphens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2.1. Объем учебной дисциплины и виды учебной работы</w:t>
      </w:r>
    </w:p>
    <w:p w:rsidR="00D2512A" w:rsidRPr="00DF2F90" w:rsidRDefault="00D2512A" w:rsidP="00A80EDB">
      <w:pPr>
        <w:pStyle w:val="a9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1145"/>
        <w:gridCol w:w="1100"/>
        <w:gridCol w:w="555"/>
        <w:gridCol w:w="547"/>
        <w:gridCol w:w="1124"/>
      </w:tblGrid>
      <w:tr w:rsidR="00D2512A" w:rsidTr="006D1825">
        <w:trPr>
          <w:trHeight w:val="551"/>
        </w:trPr>
        <w:tc>
          <w:tcPr>
            <w:tcW w:w="41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12A" w:rsidRDefault="00D2512A" w:rsidP="00D2512A">
            <w:pPr>
              <w:suppressAutoHyphens/>
              <w:contextualSpacing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Вид учебной работы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12A" w:rsidRDefault="00D2512A" w:rsidP="00D2512A">
            <w:pPr>
              <w:suppressAutoHyphens/>
              <w:contextualSpacing/>
              <w:jc w:val="center"/>
              <w:rPr>
                <w:rFonts w:eastAsiaTheme="minorHAnsi" w:cstheme="minorBidi"/>
                <w:b/>
                <w:iCs/>
                <w:lang w:eastAsia="en-US"/>
              </w:rPr>
            </w:pPr>
            <w:r>
              <w:rPr>
                <w:rFonts w:eastAsiaTheme="minorHAnsi" w:cstheme="minorBidi"/>
                <w:b/>
                <w:iCs/>
                <w:lang w:eastAsia="en-US"/>
              </w:rPr>
              <w:t>Объем в часах</w:t>
            </w:r>
          </w:p>
        </w:tc>
      </w:tr>
      <w:tr w:rsidR="00D2512A" w:rsidTr="006D1825">
        <w:trPr>
          <w:trHeight w:val="551"/>
        </w:trPr>
        <w:tc>
          <w:tcPr>
            <w:tcW w:w="41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12A" w:rsidRDefault="00D2512A" w:rsidP="00D2512A">
            <w:pPr>
              <w:suppressAutoHyphens/>
              <w:contextualSpacing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12A" w:rsidRDefault="000B305E" w:rsidP="00D2512A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lang w:eastAsia="en-US"/>
              </w:rPr>
            </w:pPr>
            <w:r>
              <w:rPr>
                <w:rFonts w:eastAsiaTheme="minorHAnsi" w:cstheme="minorBidi"/>
                <w:iCs/>
                <w:lang w:eastAsia="en-US"/>
              </w:rPr>
              <w:t>3</w:t>
            </w:r>
            <w:r w:rsidR="00D2512A">
              <w:rPr>
                <w:rFonts w:eastAsiaTheme="minorHAnsi" w:cstheme="minorBidi"/>
                <w:iCs/>
                <w:lang w:eastAsia="en-US"/>
              </w:rPr>
              <w:t>6</w:t>
            </w:r>
          </w:p>
        </w:tc>
      </w:tr>
      <w:tr w:rsidR="00D2512A" w:rsidTr="006D1825">
        <w:trPr>
          <w:trHeight w:val="551"/>
        </w:trPr>
        <w:tc>
          <w:tcPr>
            <w:tcW w:w="41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12A" w:rsidRPr="00D2512A" w:rsidRDefault="00D2512A" w:rsidP="00D2512A">
            <w:pPr>
              <w:suppressAutoHyphens/>
              <w:contextualSpacing/>
              <w:rPr>
                <w:rFonts w:eastAsiaTheme="minorHAnsi" w:cstheme="minorBidi"/>
                <w:b/>
                <w:lang w:eastAsia="en-US"/>
              </w:rPr>
            </w:pPr>
            <w:r w:rsidRPr="00D2512A">
              <w:rPr>
                <w:rFonts w:eastAsiaTheme="minorHAnsi" w:cstheme="minorBidi"/>
                <w:b/>
                <w:lang w:eastAsia="en-US"/>
              </w:rPr>
              <w:t xml:space="preserve">в </w:t>
            </w:r>
            <w:proofErr w:type="spellStart"/>
            <w:r w:rsidRPr="00D2512A">
              <w:rPr>
                <w:rFonts w:eastAsiaTheme="minorHAnsi" w:cstheme="minorBidi"/>
                <w:b/>
                <w:lang w:eastAsia="en-US"/>
              </w:rPr>
              <w:t>т.ч</w:t>
            </w:r>
            <w:proofErr w:type="spellEnd"/>
            <w:r w:rsidRPr="00D2512A">
              <w:rPr>
                <w:rFonts w:eastAsiaTheme="minorHAnsi" w:cstheme="minorBidi"/>
                <w:b/>
                <w:lang w:eastAsia="en-US"/>
              </w:rPr>
              <w:t>. в форме практической подготовки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12A" w:rsidRPr="00D2512A" w:rsidRDefault="000531A0" w:rsidP="00D2512A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lang w:eastAsia="en-US"/>
              </w:rPr>
            </w:pPr>
            <w:r>
              <w:rPr>
                <w:rFonts w:eastAsiaTheme="minorHAnsi" w:cstheme="minorBidi"/>
                <w:iCs/>
                <w:lang w:eastAsia="en-US"/>
              </w:rPr>
              <w:t>1</w:t>
            </w:r>
            <w:r w:rsidR="000B305E">
              <w:rPr>
                <w:rFonts w:eastAsiaTheme="minorHAnsi" w:cstheme="minorBidi"/>
                <w:iCs/>
                <w:lang w:eastAsia="en-US"/>
              </w:rPr>
              <w:t>2</w:t>
            </w:r>
          </w:p>
        </w:tc>
      </w:tr>
      <w:tr w:rsidR="00D2512A" w:rsidTr="006D1825">
        <w:trPr>
          <w:gridAfter w:val="4"/>
          <w:wAfter w:w="1781" w:type="pct"/>
          <w:trHeight w:val="378"/>
        </w:trPr>
        <w:tc>
          <w:tcPr>
            <w:tcW w:w="32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12A" w:rsidRDefault="00D2512A" w:rsidP="00D2512A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 т. ч.:</w:t>
            </w:r>
          </w:p>
        </w:tc>
      </w:tr>
      <w:tr w:rsidR="00D2512A" w:rsidTr="006D1825">
        <w:trPr>
          <w:trHeight w:val="551"/>
        </w:trPr>
        <w:tc>
          <w:tcPr>
            <w:tcW w:w="41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12A" w:rsidRDefault="00D2512A" w:rsidP="00D2512A">
            <w:pPr>
              <w:suppressAutoHyphens/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теоретическое обучение</w:t>
            </w:r>
          </w:p>
          <w:p w:rsidR="00D2512A" w:rsidRDefault="00D2512A" w:rsidP="00D2512A">
            <w:pPr>
              <w:suppressAutoHyphens/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 w:cstheme="minorBidi"/>
                <w:lang w:eastAsia="en-US"/>
              </w:rPr>
              <w:t>т.ч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профессионально-ориентированного содержания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12A" w:rsidRDefault="000B305E" w:rsidP="00D2512A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lang w:eastAsia="en-US"/>
              </w:rPr>
            </w:pPr>
            <w:r>
              <w:rPr>
                <w:rFonts w:eastAsiaTheme="minorHAnsi" w:cstheme="minorBidi"/>
                <w:iCs/>
                <w:lang w:eastAsia="en-US"/>
              </w:rPr>
              <w:t>22</w:t>
            </w:r>
          </w:p>
          <w:p w:rsidR="00D2512A" w:rsidRDefault="000B305E" w:rsidP="00D2512A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lang w:eastAsia="en-US"/>
              </w:rPr>
            </w:pPr>
            <w:r>
              <w:rPr>
                <w:rFonts w:eastAsiaTheme="minorHAnsi" w:cstheme="minorBidi"/>
                <w:iCs/>
                <w:lang w:eastAsia="en-US"/>
              </w:rPr>
              <w:t>22</w:t>
            </w:r>
          </w:p>
        </w:tc>
      </w:tr>
      <w:tr w:rsidR="00D2512A" w:rsidTr="006D1825">
        <w:trPr>
          <w:trHeight w:val="551"/>
        </w:trPr>
        <w:tc>
          <w:tcPr>
            <w:tcW w:w="41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12A" w:rsidRDefault="00D2512A" w:rsidP="00D2512A">
            <w:pPr>
              <w:suppressAutoHyphens/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Лабораторные и практические занятия</w:t>
            </w:r>
          </w:p>
          <w:p w:rsidR="00D2512A" w:rsidRDefault="00D2512A" w:rsidP="00D2512A">
            <w:pPr>
              <w:suppressAutoHyphens/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 w:cstheme="minorBidi"/>
                <w:lang w:eastAsia="en-US"/>
              </w:rPr>
              <w:t>т.ч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профессионально-ориентированного содержания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12A" w:rsidRDefault="000B305E" w:rsidP="00D2512A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lang w:eastAsia="en-US"/>
              </w:rPr>
            </w:pPr>
            <w:r>
              <w:rPr>
                <w:rFonts w:eastAsiaTheme="minorHAnsi" w:cstheme="minorBidi"/>
                <w:iCs/>
                <w:lang w:eastAsia="en-US"/>
              </w:rPr>
              <w:t>12</w:t>
            </w:r>
          </w:p>
          <w:p w:rsidR="00D2512A" w:rsidRDefault="000B305E" w:rsidP="00D2512A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lang w:eastAsia="en-US"/>
              </w:rPr>
            </w:pPr>
            <w:r>
              <w:rPr>
                <w:rFonts w:eastAsiaTheme="minorHAnsi" w:cstheme="minorBidi"/>
                <w:iCs/>
                <w:lang w:eastAsia="en-US"/>
              </w:rPr>
              <w:t>12</w:t>
            </w:r>
          </w:p>
        </w:tc>
      </w:tr>
      <w:tr w:rsidR="00E91658" w:rsidTr="006D1825">
        <w:trPr>
          <w:trHeight w:val="551"/>
        </w:trPr>
        <w:tc>
          <w:tcPr>
            <w:tcW w:w="41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658" w:rsidRDefault="00E91658" w:rsidP="00D2512A">
            <w:pPr>
              <w:suppressAutoHyphens/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</w:rPr>
              <w:t>Промежуточная аттестация (зачет)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658" w:rsidRDefault="00E91658" w:rsidP="00D2512A">
            <w:pPr>
              <w:suppressAutoHyphens/>
              <w:contextualSpacing/>
              <w:jc w:val="center"/>
              <w:rPr>
                <w:rFonts w:eastAsiaTheme="minorHAnsi" w:cstheme="minorBidi"/>
                <w:iCs/>
                <w:lang w:eastAsia="en-US"/>
              </w:rPr>
            </w:pPr>
            <w:r>
              <w:rPr>
                <w:rFonts w:eastAsiaTheme="minorHAnsi" w:cstheme="minorBidi"/>
                <w:iCs/>
                <w:lang w:eastAsia="en-US"/>
              </w:rPr>
              <w:t>2</w:t>
            </w:r>
          </w:p>
        </w:tc>
      </w:tr>
      <w:tr w:rsidR="001F69CD" w:rsidTr="001F69CD">
        <w:trPr>
          <w:trHeight w:val="551"/>
        </w:trPr>
        <w:tc>
          <w:tcPr>
            <w:tcW w:w="2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9CD" w:rsidRDefault="001F69CD" w:rsidP="001F69CD">
            <w:pPr>
              <w:jc w:val="both"/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9CD" w:rsidRPr="00E91658" w:rsidRDefault="001F69CD" w:rsidP="001F69CD">
            <w:pPr>
              <w:ind w:left="-77" w:firstLine="77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89" w:type="pct"/>
          </w:tcPr>
          <w:p w:rsidR="001F69CD" w:rsidRPr="00E91658" w:rsidRDefault="001F69CD" w:rsidP="001F69CD">
            <w:pPr>
              <w:ind w:left="357" w:hanging="468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90" w:type="pct"/>
            <w:gridSpan w:val="2"/>
          </w:tcPr>
          <w:p w:rsidR="001F69CD" w:rsidRPr="00E91658" w:rsidRDefault="001F69CD" w:rsidP="001F69CD">
            <w:pPr>
              <w:ind w:left="-77" w:firstLine="77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  <w:r w:rsidRPr="00E91658">
              <w:rPr>
                <w:b/>
                <w:iCs/>
                <w:sz w:val="20"/>
                <w:szCs w:val="20"/>
              </w:rPr>
              <w:t xml:space="preserve"> семестр</w:t>
            </w:r>
          </w:p>
          <w:p w:rsidR="001F69CD" w:rsidRPr="00E91658" w:rsidRDefault="001F69CD" w:rsidP="001F69CD">
            <w:pPr>
              <w:ind w:left="-77" w:firstLine="77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602" w:type="pct"/>
          </w:tcPr>
          <w:p w:rsidR="001F69CD" w:rsidRPr="00E91658" w:rsidRDefault="001F69CD" w:rsidP="001F69CD">
            <w:pPr>
              <w:ind w:left="357" w:hanging="46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</w:p>
          <w:p w:rsidR="001F69CD" w:rsidRPr="00E91658" w:rsidRDefault="001F69CD" w:rsidP="001F69CD">
            <w:pPr>
              <w:ind w:left="357" w:hanging="468"/>
              <w:jc w:val="center"/>
              <w:rPr>
                <w:b/>
                <w:iCs/>
                <w:sz w:val="20"/>
                <w:szCs w:val="20"/>
              </w:rPr>
            </w:pPr>
            <w:r w:rsidRPr="00E91658">
              <w:rPr>
                <w:b/>
                <w:iCs/>
                <w:sz w:val="20"/>
                <w:szCs w:val="20"/>
              </w:rPr>
              <w:t>семестр</w:t>
            </w:r>
          </w:p>
          <w:p w:rsidR="001F69CD" w:rsidRPr="00E91658" w:rsidRDefault="001F69CD" w:rsidP="001F69CD">
            <w:pPr>
              <w:ind w:left="357" w:hanging="468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19</w:t>
            </w:r>
          </w:p>
        </w:tc>
      </w:tr>
    </w:tbl>
    <w:p w:rsidR="00D2512A" w:rsidRDefault="00D2512A" w:rsidP="00A80EDB">
      <w:pPr>
        <w:pStyle w:val="a9"/>
        <w:rPr>
          <w:b/>
        </w:rPr>
      </w:pPr>
    </w:p>
    <w:p w:rsidR="008924CC" w:rsidRPr="00D111DA" w:rsidRDefault="008924CC" w:rsidP="00A80EDB">
      <w:pPr>
        <w:pStyle w:val="a9"/>
        <w:rPr>
          <w:b/>
          <w:i/>
        </w:rPr>
        <w:sectPr w:rsidR="008924CC" w:rsidRPr="00D111DA" w:rsidSect="00542B39">
          <w:footerReference w:type="default" r:id="rId9"/>
          <w:pgSz w:w="11906" w:h="16838"/>
          <w:pgMar w:top="709" w:right="850" w:bottom="284" w:left="1701" w:header="708" w:footer="708" w:gutter="0"/>
          <w:cols w:space="720"/>
          <w:titlePg/>
          <w:docGrid w:linePitch="326"/>
        </w:sectPr>
      </w:pPr>
    </w:p>
    <w:p w:rsidR="008924CC" w:rsidRPr="00C74581" w:rsidRDefault="009014D7" w:rsidP="00A80EDB">
      <w:pPr>
        <w:pStyle w:val="a9"/>
        <w:rPr>
          <w:b/>
          <w:bCs/>
        </w:rPr>
      </w:pPr>
      <w:r>
        <w:rPr>
          <w:b/>
        </w:rPr>
        <w:lastRenderedPageBreak/>
        <w:t>2.2</w:t>
      </w:r>
      <w:r w:rsidR="008924CC" w:rsidRPr="00C74581">
        <w:rPr>
          <w:b/>
        </w:rPr>
        <w:t xml:space="preserve">. Тематический план и содержание учебной дисциплины </w:t>
      </w:r>
      <w:r w:rsidR="006A71FA" w:rsidRPr="00C74581">
        <w:rPr>
          <w:b/>
        </w:rPr>
        <w:t>ОП.</w:t>
      </w:r>
      <w:proofErr w:type="gramStart"/>
      <w:r w:rsidR="006A71FA" w:rsidRPr="00C74581">
        <w:rPr>
          <w:b/>
        </w:rPr>
        <w:t>03.Техническое</w:t>
      </w:r>
      <w:proofErr w:type="gramEnd"/>
      <w:r w:rsidR="006A71FA" w:rsidRPr="00C74581">
        <w:rPr>
          <w:b/>
        </w:rPr>
        <w:t xml:space="preserve"> оснащение и организация рабочего места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9946"/>
        <w:gridCol w:w="1277"/>
        <w:gridCol w:w="1853"/>
      </w:tblGrid>
      <w:tr w:rsidR="005450BB" w:rsidTr="00283A79">
        <w:trPr>
          <w:trHeight w:hRule="exact" w:val="845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0792B">
            <w:pPr>
              <w:shd w:val="clear" w:color="auto" w:fill="FFFFFF"/>
              <w:spacing w:line="274" w:lineRule="exact"/>
              <w:ind w:left="357" w:right="250" w:firstLine="0"/>
            </w:pPr>
            <w:r>
              <w:rPr>
                <w:rFonts w:eastAsia="Times New Roman"/>
                <w:i/>
                <w:iCs/>
                <w:color w:val="000000"/>
                <w:spacing w:val="3"/>
              </w:rPr>
              <w:t>Наименование раз</w:t>
            </w:r>
            <w:r>
              <w:rPr>
                <w:rFonts w:eastAsia="Times New Roman"/>
                <w:i/>
                <w:iCs/>
                <w:color w:val="000000"/>
                <w:spacing w:val="3"/>
              </w:rPr>
              <w:softHyphen/>
              <w:t>делов и тем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65"/>
            </w:pPr>
            <w:r>
              <w:rPr>
                <w:rFonts w:eastAsia="Times New Roman"/>
                <w:i/>
                <w:iCs/>
                <w:color w:val="000000"/>
                <w:spacing w:val="3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0531A0">
            <w:pPr>
              <w:shd w:val="clear" w:color="auto" w:fill="FFFFFF"/>
              <w:spacing w:line="274" w:lineRule="exact"/>
              <w:ind w:left="82" w:right="125" w:hanging="102"/>
            </w:pPr>
            <w:r>
              <w:rPr>
                <w:rFonts w:eastAsia="Times New Roman"/>
                <w:i/>
                <w:iCs/>
                <w:color w:val="000000"/>
                <w:spacing w:val="-2"/>
              </w:rPr>
              <w:t xml:space="preserve">Объем в </w:t>
            </w:r>
            <w:r>
              <w:rPr>
                <w:rFonts w:eastAsia="Times New Roman"/>
                <w:i/>
                <w:iCs/>
                <w:color w:val="000000"/>
                <w:spacing w:val="2"/>
              </w:rPr>
              <w:t>часах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0531A0">
            <w:pPr>
              <w:shd w:val="clear" w:color="auto" w:fill="FFFFFF"/>
              <w:spacing w:line="274" w:lineRule="exact"/>
              <w:ind w:left="67" w:right="96" w:hanging="67"/>
            </w:pPr>
            <w:r>
              <w:rPr>
                <w:rFonts w:eastAsia="Times New Roman"/>
                <w:i/>
                <w:iCs/>
                <w:color w:val="000000"/>
                <w:spacing w:val="2"/>
              </w:rPr>
              <w:t xml:space="preserve">Осваиваемые 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t>элементы компетенций</w:t>
            </w: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50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DC08BF">
            <w:pPr>
              <w:shd w:val="clear" w:color="auto" w:fill="FFFFFF"/>
              <w:ind w:left="346"/>
              <w:jc w:val="center"/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55"/>
            </w:pPr>
            <w:r>
              <w:rPr>
                <w:i/>
                <w:iCs/>
                <w:color w:val="000000"/>
              </w:rPr>
              <w:t>4</w:t>
            </w: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</w:rPr>
              <w:t>Раздел 1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60"/>
            </w:pPr>
            <w:r>
              <w:rPr>
                <w:rFonts w:eastAsia="Times New Roman"/>
                <w:b/>
                <w:bCs/>
                <w:color w:val="000000"/>
                <w:spacing w:val="-1"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264B3E" w:rsidRDefault="005450BB" w:rsidP="00E02F73">
            <w:pPr>
              <w:shd w:val="clear" w:color="auto" w:fill="FFFFFF"/>
              <w:ind w:left="350"/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10" w:right="130"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</w:rPr>
              <w:t xml:space="preserve">Тема 1.1 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Классификация и характеристика ос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новных типов орга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низаций питания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65"/>
            </w:pPr>
            <w:r>
              <w:rPr>
                <w:rFonts w:eastAsia="Times New Roman"/>
                <w:i/>
                <w:iCs/>
                <w:color w:val="000000"/>
                <w:spacing w:val="1"/>
              </w:rPr>
              <w:t>Содержание учебного материала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Pr="00E02F73" w:rsidRDefault="00E02F73" w:rsidP="00DC08BF">
            <w:pPr>
              <w:shd w:val="clear" w:color="auto" w:fill="FFFFFF"/>
              <w:ind w:left="346"/>
              <w:jc w:val="center"/>
              <w:rPr>
                <w:b/>
              </w:rPr>
            </w:pPr>
            <w:r w:rsidRPr="00E02F73">
              <w:rPr>
                <w:b/>
                <w:iCs/>
                <w:color w:val="000000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DC08BF">
            <w:pPr>
              <w:shd w:val="clear" w:color="auto" w:fill="FFFFFF"/>
              <w:spacing w:line="274" w:lineRule="exact"/>
              <w:ind w:left="0" w:right="178" w:hanging="16"/>
            </w:pPr>
            <w:r>
              <w:rPr>
                <w:rFonts w:eastAsia="Times New Roman"/>
                <w:i/>
                <w:iCs/>
                <w:color w:val="000000"/>
                <w:spacing w:val="11"/>
              </w:rPr>
              <w:t xml:space="preserve">ОК1-7,9, 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>ПК 1.1-1.5 ПК 2.1-2.8 ПК 3.1-3.6 ПК 4.1-4.5 ПК 5.1-5.5</w:t>
            </w:r>
          </w:p>
        </w:tc>
      </w:tr>
      <w:tr w:rsidR="005450BB" w:rsidTr="00DC08BF">
        <w:trPr>
          <w:trHeight w:hRule="exact" w:val="1142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A02759">
            <w:pPr>
              <w:shd w:val="clear" w:color="auto" w:fill="FFFFFF"/>
              <w:spacing w:line="274" w:lineRule="exact"/>
              <w:ind w:left="0" w:right="53" w:hanging="20"/>
            </w:pPr>
            <w:r>
              <w:rPr>
                <w:rFonts w:eastAsia="Times New Roman"/>
                <w:color w:val="000000"/>
                <w:spacing w:val="-1"/>
              </w:rPr>
              <w:t>Классификация, основные типы и классы организаций п</w:t>
            </w:r>
            <w:r w:rsidR="00DC08BF">
              <w:rPr>
                <w:rFonts w:eastAsia="Times New Roman"/>
                <w:color w:val="000000"/>
                <w:spacing w:val="-1"/>
              </w:rPr>
              <w:t xml:space="preserve">итания. Характеристика основных </w:t>
            </w:r>
            <w:r>
              <w:rPr>
                <w:rFonts w:eastAsia="Times New Roman"/>
                <w:color w:val="000000"/>
              </w:rPr>
              <w:t>типов организаций питания. Специализация организаций питания</w:t>
            </w:r>
            <w:r w:rsidR="00036A10"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50" w:right="53" w:hanging="37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50" w:right="53" w:hanging="37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50" w:right="53" w:hanging="37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50" w:right="53" w:hanging="370"/>
            </w:pP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10" w:right="187" w:firstLine="14"/>
            </w:pPr>
            <w:r>
              <w:rPr>
                <w:rFonts w:eastAsia="Times New Roman"/>
                <w:i/>
                <w:iCs/>
                <w:color w:val="000000"/>
              </w:rPr>
              <w:t xml:space="preserve">Тема 1.2 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>Принципы органи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softHyphen/>
              <w:t xml:space="preserve">зации кулинарного </w:t>
            </w:r>
            <w:r>
              <w:rPr>
                <w:rFonts w:eastAsia="Times New Roman"/>
                <w:b/>
                <w:bCs/>
                <w:color w:val="000000"/>
                <w:spacing w:val="-1"/>
              </w:rPr>
              <w:t>и кондитерского производства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65"/>
            </w:pPr>
            <w:r>
              <w:rPr>
                <w:rFonts w:eastAsia="Times New Roman"/>
                <w:i/>
                <w:iCs/>
                <w:color w:val="000000"/>
                <w:spacing w:val="1"/>
              </w:rPr>
              <w:t>Содержание учебного материала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8BF" w:rsidRPr="00264B3E" w:rsidRDefault="00264B3E" w:rsidP="00DC08BF">
            <w:pPr>
              <w:shd w:val="clear" w:color="auto" w:fill="FFFFFF"/>
              <w:ind w:left="350"/>
              <w:jc w:val="center"/>
              <w:rPr>
                <w:b/>
              </w:rPr>
            </w:pPr>
            <w:r w:rsidRPr="00264B3E">
              <w:rPr>
                <w:b/>
                <w:iCs/>
                <w:color w:val="000000"/>
              </w:rPr>
              <w:t>8</w:t>
            </w:r>
          </w:p>
          <w:p w:rsidR="00DC08BF" w:rsidRPr="00DC08BF" w:rsidRDefault="00DC08BF" w:rsidP="00DC08BF"/>
          <w:p w:rsidR="00DC08BF" w:rsidRDefault="00DC08BF" w:rsidP="00DC08BF"/>
          <w:p w:rsidR="00886C56" w:rsidRPr="00886C56" w:rsidRDefault="00264B3E" w:rsidP="00886C56">
            <w:r>
              <w:t>1</w:t>
            </w:r>
          </w:p>
          <w:p w:rsidR="00886C56" w:rsidRDefault="00886C56" w:rsidP="00886C56"/>
          <w:p w:rsidR="00B532A6" w:rsidRDefault="00B532A6" w:rsidP="00886C56"/>
          <w:p w:rsidR="00886C56" w:rsidRDefault="00886C56" w:rsidP="00886C56">
            <w:r>
              <w:t>1</w:t>
            </w:r>
          </w:p>
          <w:p w:rsidR="00886C56" w:rsidRDefault="00886C56" w:rsidP="00886C56"/>
          <w:p w:rsidR="00886C56" w:rsidRDefault="00886C56" w:rsidP="00886C56">
            <w:r>
              <w:t>1</w:t>
            </w:r>
          </w:p>
          <w:p w:rsidR="00886C56" w:rsidRDefault="00886C56" w:rsidP="00886C56"/>
          <w:p w:rsidR="00886C56" w:rsidRDefault="00264B3E" w:rsidP="00886C56">
            <w:r>
              <w:t>1</w:t>
            </w:r>
          </w:p>
          <w:p w:rsidR="00B532A6" w:rsidRDefault="00B532A6" w:rsidP="00886C56"/>
          <w:p w:rsidR="00B532A6" w:rsidRDefault="00B532A6" w:rsidP="00886C56"/>
          <w:p w:rsidR="00886C56" w:rsidRPr="00886C56" w:rsidRDefault="00886C56" w:rsidP="00886C56">
            <w:r>
              <w:t>1</w:t>
            </w:r>
          </w:p>
          <w:p w:rsidR="00886C56" w:rsidRDefault="00886C56" w:rsidP="00886C56"/>
          <w:p w:rsidR="00B532A6" w:rsidRDefault="00B532A6" w:rsidP="00886C56"/>
          <w:p w:rsidR="00886C56" w:rsidRDefault="00886C56" w:rsidP="00886C56">
            <w:r>
              <w:t>1</w:t>
            </w:r>
          </w:p>
          <w:p w:rsidR="00886C56" w:rsidRDefault="00886C56" w:rsidP="00886C56">
            <w:r>
              <w:t>1</w:t>
            </w:r>
          </w:p>
          <w:p w:rsidR="00886C56" w:rsidRDefault="00886C56" w:rsidP="00886C56"/>
          <w:p w:rsidR="005450BB" w:rsidRPr="00886C56" w:rsidRDefault="00886C56" w:rsidP="00886C56"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DC08BF">
            <w:pPr>
              <w:shd w:val="clear" w:color="auto" w:fill="FFFFFF"/>
              <w:spacing w:line="274" w:lineRule="exact"/>
              <w:ind w:left="0" w:right="178" w:hanging="16"/>
            </w:pPr>
            <w:r>
              <w:rPr>
                <w:rFonts w:eastAsia="Times New Roman"/>
                <w:i/>
                <w:iCs/>
                <w:color w:val="000000"/>
                <w:spacing w:val="11"/>
              </w:rPr>
              <w:t xml:space="preserve">ОК1-7,9, 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>ПК 1.1-1.5 ПК 2.1-2.8 ПК 3.1-3.6 ПК 4.1-4.5 ПК 5.1-5.5</w:t>
            </w:r>
          </w:p>
        </w:tc>
      </w:tr>
      <w:tr w:rsidR="005450BB" w:rsidTr="00283A79">
        <w:trPr>
          <w:trHeight w:hRule="exact" w:val="1114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759" w:rsidRDefault="005450BB" w:rsidP="00DC173A">
            <w:pPr>
              <w:shd w:val="clear" w:color="auto" w:fill="FFFFFF"/>
              <w:spacing w:line="274" w:lineRule="exact"/>
              <w:ind w:left="360" w:right="62" w:hanging="360"/>
              <w:rPr>
                <w:bCs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1.   </w:t>
            </w:r>
            <w:r>
              <w:rPr>
                <w:rFonts w:eastAsia="Times New Roman"/>
                <w:color w:val="000000"/>
                <w:spacing w:val="-1"/>
              </w:rPr>
              <w:t xml:space="preserve">Характеристика, назначение и особенности деятельности заготовочных,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доготовочных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организаций питания и организаций с полным циклом производства. Характеристика </w:t>
            </w:r>
            <w:r>
              <w:rPr>
                <w:rFonts w:eastAsia="Times New Roman"/>
                <w:color w:val="000000"/>
                <w:spacing w:val="-1"/>
              </w:rPr>
              <w:t>структуры производства организации питания. Общие требования к организации рабо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-2"/>
              </w:rPr>
              <w:t>чих мест повара.</w:t>
            </w:r>
            <w:r w:rsidR="00DC173A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D818E0">
              <w:rPr>
                <w:bCs/>
              </w:rPr>
              <w:t>ОУД.07</w:t>
            </w:r>
            <w:r w:rsidR="00A02759">
              <w:rPr>
                <w:bCs/>
              </w:rPr>
              <w:t xml:space="preserve"> Основы безопасности и защиты Родины</w:t>
            </w:r>
          </w:p>
          <w:p w:rsidR="00A02759" w:rsidRDefault="00A02759" w:rsidP="00A02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безопасности и защиты Родины </w:t>
            </w:r>
          </w:p>
          <w:p w:rsidR="00A02759" w:rsidRDefault="00A02759" w:rsidP="00DC173A">
            <w:pPr>
              <w:shd w:val="clear" w:color="auto" w:fill="FFFFFF"/>
              <w:spacing w:line="274" w:lineRule="exact"/>
              <w:ind w:left="360" w:right="62" w:hanging="360"/>
              <w:rPr>
                <w:bCs/>
              </w:rPr>
            </w:pPr>
          </w:p>
          <w:p w:rsidR="00A02759" w:rsidRDefault="00A02759" w:rsidP="00A02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безопасности и защиты Родины </w:t>
            </w:r>
          </w:p>
          <w:p w:rsidR="00A02759" w:rsidRDefault="00A02759" w:rsidP="00A02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безопасности и защиты Родины </w:t>
            </w:r>
          </w:p>
          <w:p w:rsidR="00A02759" w:rsidRDefault="00A02759" w:rsidP="00DC173A">
            <w:pPr>
              <w:shd w:val="clear" w:color="auto" w:fill="FFFFFF"/>
              <w:spacing w:line="274" w:lineRule="exact"/>
              <w:ind w:left="360" w:right="62" w:hanging="360"/>
              <w:rPr>
                <w:bCs/>
              </w:rPr>
            </w:pPr>
          </w:p>
          <w:p w:rsidR="00A02759" w:rsidRDefault="00A02759" w:rsidP="00A02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безопасности и защиты Родины </w:t>
            </w:r>
          </w:p>
          <w:p w:rsidR="005450BB" w:rsidRDefault="00A02759" w:rsidP="00DC173A">
            <w:pPr>
              <w:shd w:val="clear" w:color="auto" w:fill="FFFFFF"/>
              <w:spacing w:line="274" w:lineRule="exact"/>
              <w:ind w:left="360" w:right="62" w:hanging="360"/>
            </w:pPr>
            <w:r>
              <w:rPr>
                <w:bCs/>
              </w:rPr>
              <w:t xml:space="preserve"> </w:t>
            </w:r>
            <w:r w:rsidR="00DC173A">
              <w:rPr>
                <w:bCs/>
              </w:rPr>
              <w:t xml:space="preserve"> ОБЖ,ОУД.16 Бережливое производство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62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62" w:hanging="36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62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62" w:hanging="360"/>
            </w:pPr>
          </w:p>
        </w:tc>
      </w:tr>
      <w:tr w:rsidR="005450BB" w:rsidTr="00283A79">
        <w:trPr>
          <w:trHeight w:hRule="exact" w:val="835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A02759">
            <w:pPr>
              <w:shd w:val="clear" w:color="auto" w:fill="FFFFFF"/>
              <w:spacing w:line="274" w:lineRule="exact"/>
              <w:ind w:left="355" w:right="144" w:hanging="365"/>
            </w:pPr>
            <w:r>
              <w:rPr>
                <w:i/>
                <w:iCs/>
                <w:color w:val="000000"/>
                <w:spacing w:val="-1"/>
              </w:rPr>
              <w:t xml:space="preserve">2.   </w:t>
            </w:r>
            <w:r>
              <w:rPr>
                <w:rFonts w:eastAsia="Times New Roman"/>
                <w:color w:val="000000"/>
                <w:spacing w:val="-1"/>
              </w:rPr>
              <w:t>Организация работы складских помещений в соответствии с типом организации пита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 xml:space="preserve">ния. Нормируемые и ненормируемые потери. Правила приёмки, хранения и отпуска </w:t>
            </w:r>
            <w:r>
              <w:rPr>
                <w:rFonts w:eastAsia="Times New Roman"/>
                <w:color w:val="000000"/>
                <w:spacing w:val="-1"/>
              </w:rPr>
              <w:t>сырья, пищевых продуктов</w:t>
            </w:r>
            <w:r w:rsidR="00DC173A">
              <w:rPr>
                <w:rFonts w:eastAsia="Times New Roman"/>
                <w:color w:val="000000"/>
                <w:spacing w:val="-1"/>
              </w:rPr>
              <w:t xml:space="preserve">. 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55" w:right="144" w:hanging="36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55" w:right="144" w:hanging="36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55" w:right="144" w:hanging="36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55" w:right="144" w:hanging="365"/>
            </w:pP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55"/>
            </w:pPr>
            <w:r>
              <w:rPr>
                <w:i/>
                <w:iCs/>
                <w:color w:val="000000"/>
                <w:spacing w:val="-2"/>
              </w:rPr>
              <w:t xml:space="preserve">3.   </w:t>
            </w:r>
            <w:r>
              <w:rPr>
                <w:rFonts w:eastAsia="Times New Roman"/>
                <w:color w:val="000000"/>
                <w:spacing w:val="-2"/>
              </w:rPr>
              <w:t>Характеристика способов кулинарной обработки</w:t>
            </w:r>
            <w:r w:rsidR="00A02759">
              <w:rPr>
                <w:bCs/>
              </w:rPr>
              <w:t xml:space="preserve"> ОУД.</w:t>
            </w:r>
            <w:r w:rsidR="00D818E0">
              <w:rPr>
                <w:bCs/>
              </w:rPr>
              <w:t>04</w:t>
            </w:r>
            <w:r w:rsidR="00DC173A">
              <w:rPr>
                <w:bCs/>
              </w:rPr>
              <w:t xml:space="preserve"> Физика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55"/>
            </w:pPr>
          </w:p>
          <w:p w:rsidR="005450BB" w:rsidRDefault="005450BB" w:rsidP="00283A79">
            <w:pPr>
              <w:shd w:val="clear" w:color="auto" w:fill="FFFFFF"/>
              <w:ind w:left="35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55"/>
            </w:pPr>
          </w:p>
          <w:p w:rsidR="005450BB" w:rsidRDefault="005450BB" w:rsidP="00283A79">
            <w:pPr>
              <w:shd w:val="clear" w:color="auto" w:fill="FFFFFF"/>
              <w:ind w:left="355"/>
            </w:pPr>
          </w:p>
        </w:tc>
      </w:tr>
      <w:tr w:rsidR="005450BB" w:rsidTr="00A02759">
        <w:trPr>
          <w:trHeight w:hRule="exact" w:val="883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A02759">
            <w:pPr>
              <w:shd w:val="clear" w:color="auto" w:fill="FFFFFF"/>
              <w:spacing w:line="274" w:lineRule="exact"/>
              <w:ind w:left="360" w:right="211" w:hanging="360"/>
            </w:pPr>
            <w:r>
              <w:rPr>
                <w:i/>
                <w:iCs/>
                <w:color w:val="000000"/>
                <w:spacing w:val="-1"/>
              </w:rPr>
              <w:t xml:space="preserve">4.   </w:t>
            </w:r>
            <w:r>
              <w:rPr>
                <w:rFonts w:eastAsia="Times New Roman"/>
                <w:color w:val="000000"/>
                <w:spacing w:val="-1"/>
              </w:rPr>
              <w:t>Организация работы зон кухни, предназначенных для обработки сырья и приготовле</w:t>
            </w:r>
            <w:r>
              <w:rPr>
                <w:rFonts w:eastAsia="Times New Roman"/>
                <w:color w:val="000000"/>
                <w:spacing w:val="-1"/>
              </w:rPr>
              <w:softHyphen/>
              <w:t>ния полуфабрикатов. Характеристика организации рабочих мест повара.</w:t>
            </w:r>
            <w:r w:rsidR="00DC173A">
              <w:rPr>
                <w:bCs/>
              </w:rPr>
              <w:t xml:space="preserve"> </w:t>
            </w:r>
            <w:r w:rsidR="00D818E0">
              <w:rPr>
                <w:bCs/>
              </w:rPr>
              <w:t>ОУД.07</w:t>
            </w:r>
            <w:r w:rsidR="00A02759">
              <w:rPr>
                <w:bCs/>
              </w:rPr>
              <w:t xml:space="preserve"> Основы безопасности и защиты Родины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211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211" w:hanging="36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211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211" w:hanging="360"/>
            </w:pPr>
          </w:p>
        </w:tc>
      </w:tr>
      <w:tr w:rsidR="005450BB" w:rsidTr="00283A79">
        <w:trPr>
          <w:trHeight w:hRule="exact" w:val="835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A02759">
            <w:pPr>
              <w:shd w:val="clear" w:color="auto" w:fill="FFFFFF"/>
              <w:spacing w:line="274" w:lineRule="exact"/>
              <w:ind w:left="365" w:right="91" w:hanging="355"/>
            </w:pPr>
            <w:r>
              <w:rPr>
                <w:color w:val="000000"/>
              </w:rPr>
              <w:t xml:space="preserve">5.   </w:t>
            </w:r>
            <w:r>
              <w:rPr>
                <w:rFonts w:eastAsia="Times New Roman"/>
                <w:color w:val="000000"/>
              </w:rPr>
              <w:t xml:space="preserve">Организация зон кухни, предназначенных для приготовления горячей кулинарной </w:t>
            </w:r>
            <w:r>
              <w:rPr>
                <w:rFonts w:eastAsia="Times New Roman"/>
                <w:color w:val="000000"/>
                <w:spacing w:val="-1"/>
              </w:rPr>
              <w:t>продукции. Характеристика организации рабочих мест повара. Особенности организа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ции рабочих мест в суповом и соусном отделениях</w:t>
            </w:r>
            <w:r w:rsidR="00DC173A">
              <w:rPr>
                <w:bCs/>
              </w:rPr>
              <w:t xml:space="preserve"> </w:t>
            </w:r>
            <w:r w:rsidR="00D818E0">
              <w:rPr>
                <w:bCs/>
              </w:rPr>
              <w:t>ОУД.07</w:t>
            </w:r>
            <w:r w:rsidR="00A02759">
              <w:rPr>
                <w:bCs/>
              </w:rPr>
              <w:t xml:space="preserve"> Основы безопасности и защиты Родины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5" w:right="91" w:hanging="35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5" w:right="91" w:hanging="35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5" w:right="91" w:hanging="35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5" w:right="91" w:hanging="355"/>
            </w:pPr>
          </w:p>
        </w:tc>
      </w:tr>
      <w:tr w:rsidR="005450BB" w:rsidTr="00283A79">
        <w:trPr>
          <w:trHeight w:hRule="exact" w:val="557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A02759">
            <w:pPr>
              <w:shd w:val="clear" w:color="auto" w:fill="FFFFFF"/>
              <w:spacing w:line="278" w:lineRule="exact"/>
              <w:ind w:left="370" w:right="379" w:hanging="350"/>
            </w:pPr>
            <w:r>
              <w:rPr>
                <w:i/>
                <w:iCs/>
                <w:color w:val="000000"/>
                <w:spacing w:val="-1"/>
              </w:rPr>
              <w:t xml:space="preserve">6.   </w:t>
            </w:r>
            <w:r>
              <w:rPr>
                <w:rFonts w:eastAsia="Times New Roman"/>
                <w:color w:val="000000"/>
                <w:spacing w:val="-1"/>
              </w:rPr>
              <w:t>Организация зон кухни, предназначенных для приготовления холодной кулинарной продукции. Характеристика организации рабочих мест повара.</w:t>
            </w:r>
            <w:r w:rsidR="00DC173A">
              <w:rPr>
                <w:bCs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8" w:lineRule="exact"/>
              <w:ind w:left="370" w:right="379" w:hanging="350"/>
            </w:pPr>
          </w:p>
          <w:p w:rsidR="005450BB" w:rsidRDefault="005450BB" w:rsidP="00283A79">
            <w:pPr>
              <w:shd w:val="clear" w:color="auto" w:fill="FFFFFF"/>
              <w:spacing w:line="278" w:lineRule="exact"/>
              <w:ind w:left="370" w:right="379" w:hanging="35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8" w:lineRule="exact"/>
              <w:ind w:left="370" w:right="379" w:hanging="350"/>
            </w:pPr>
          </w:p>
          <w:p w:rsidR="005450BB" w:rsidRDefault="005450BB" w:rsidP="00283A79">
            <w:pPr>
              <w:shd w:val="clear" w:color="auto" w:fill="FFFFFF"/>
              <w:spacing w:line="278" w:lineRule="exact"/>
              <w:ind w:left="370" w:right="379" w:hanging="350"/>
            </w:pP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A02759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</w:rPr>
              <w:t xml:space="preserve">7.   </w:t>
            </w:r>
            <w:r>
              <w:rPr>
                <w:rFonts w:eastAsia="Times New Roman"/>
                <w:color w:val="000000"/>
                <w:spacing w:val="-2"/>
              </w:rPr>
              <w:t>Особенности организации рабочих мест повара в кулинарном цехе</w:t>
            </w:r>
            <w:r w:rsidR="00DC173A">
              <w:rPr>
                <w:rFonts w:eastAsia="Times New Roman"/>
                <w:color w:val="000000"/>
                <w:spacing w:val="-2"/>
              </w:rPr>
              <w:t>.</w:t>
            </w:r>
            <w:r w:rsidR="00DC173A">
              <w:rPr>
                <w:bCs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84"/>
            </w:pPr>
          </w:p>
          <w:p w:rsidR="005450BB" w:rsidRDefault="005450BB" w:rsidP="00283A79">
            <w:pPr>
              <w:shd w:val="clear" w:color="auto" w:fill="FFFFFF"/>
              <w:ind w:left="384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84"/>
            </w:pPr>
          </w:p>
          <w:p w:rsidR="005450BB" w:rsidRDefault="005450BB" w:rsidP="00283A79">
            <w:pPr>
              <w:shd w:val="clear" w:color="auto" w:fill="FFFFFF"/>
              <w:ind w:left="384"/>
            </w:pPr>
          </w:p>
        </w:tc>
      </w:tr>
      <w:tr w:rsidR="005450BB" w:rsidTr="00283A79">
        <w:trPr>
          <w:trHeight w:hRule="exact" w:val="586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A02759">
            <w:pPr>
              <w:shd w:val="clear" w:color="auto" w:fill="FFFFFF"/>
              <w:spacing w:line="278" w:lineRule="exact"/>
              <w:ind w:left="365" w:right="187" w:hanging="355"/>
            </w:pPr>
            <w:r>
              <w:rPr>
                <w:i/>
                <w:iCs/>
                <w:color w:val="000000"/>
                <w:spacing w:val="-1"/>
              </w:rPr>
              <w:t xml:space="preserve">8.   </w:t>
            </w:r>
            <w:r>
              <w:rPr>
                <w:rFonts w:eastAsia="Times New Roman"/>
                <w:color w:val="000000"/>
                <w:spacing w:val="-1"/>
              </w:rPr>
              <w:t>Организация работы кондитерского цеха. Организация рабочих мест по производству кондитерской продукции</w:t>
            </w:r>
            <w:r w:rsidR="00DC173A">
              <w:rPr>
                <w:bCs/>
              </w:rPr>
              <w:t xml:space="preserve"> </w:t>
            </w:r>
            <w:r w:rsidR="00D818E0">
              <w:rPr>
                <w:bCs/>
              </w:rPr>
              <w:t>ОУД.07</w:t>
            </w:r>
            <w:r w:rsidR="00A02759">
              <w:rPr>
                <w:bCs/>
              </w:rPr>
              <w:t xml:space="preserve"> Основы безопасности и защиты Родины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8" w:lineRule="exact"/>
              <w:ind w:left="365" w:right="187" w:hanging="355"/>
            </w:pPr>
          </w:p>
          <w:p w:rsidR="005450BB" w:rsidRDefault="005450BB" w:rsidP="00283A79">
            <w:pPr>
              <w:shd w:val="clear" w:color="auto" w:fill="FFFFFF"/>
              <w:spacing w:line="278" w:lineRule="exact"/>
              <w:ind w:left="365" w:right="187" w:hanging="35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8" w:lineRule="exact"/>
              <w:ind w:left="365" w:right="187" w:hanging="355"/>
            </w:pPr>
          </w:p>
          <w:p w:rsidR="005450BB" w:rsidRDefault="005450BB" w:rsidP="00283A79">
            <w:pPr>
              <w:shd w:val="clear" w:color="auto" w:fill="FFFFFF"/>
              <w:spacing w:line="278" w:lineRule="exact"/>
              <w:ind w:left="365" w:right="187" w:hanging="355"/>
            </w:pPr>
          </w:p>
        </w:tc>
      </w:tr>
    </w:tbl>
    <w:p w:rsidR="005450BB" w:rsidRDefault="005450BB" w:rsidP="005450BB">
      <w:pPr>
        <w:shd w:val="clear" w:color="auto" w:fill="FFFFFF"/>
        <w:spacing w:before="288"/>
        <w:ind w:left="14482"/>
        <w:sectPr w:rsidR="005450BB">
          <w:pgSz w:w="16834" w:h="11909" w:orient="landscape"/>
          <w:pgMar w:top="1041" w:right="622" w:bottom="360" w:left="62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9946"/>
        <w:gridCol w:w="1277"/>
        <w:gridCol w:w="1853"/>
      </w:tblGrid>
      <w:tr w:rsidR="005450BB" w:rsidTr="00DC173A">
        <w:trPr>
          <w:trHeight w:hRule="exact" w:val="1159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A02759">
            <w:pPr>
              <w:shd w:val="clear" w:color="auto" w:fill="FFFFFF"/>
              <w:spacing w:line="274" w:lineRule="exact"/>
              <w:ind w:left="365" w:right="197" w:hanging="355"/>
            </w:pPr>
            <w:r>
              <w:rPr>
                <w:i/>
                <w:iCs/>
                <w:color w:val="000000"/>
                <w:spacing w:val="-1"/>
              </w:rPr>
              <w:t xml:space="preserve">9.   </w:t>
            </w:r>
            <w:r>
              <w:rPr>
                <w:rFonts w:eastAsia="Times New Roman"/>
                <w:color w:val="000000"/>
                <w:spacing w:val="-1"/>
              </w:rPr>
              <w:t>Организация реализации готовой кулинарной продукции. Общие требования к хране</w:t>
            </w:r>
            <w:r>
              <w:rPr>
                <w:rFonts w:eastAsia="Times New Roman"/>
                <w:color w:val="000000"/>
                <w:spacing w:val="-1"/>
              </w:rPr>
              <w:softHyphen/>
              <w:t xml:space="preserve">нию и отпуску готовой кулинарной продукции. Организация рабочих мест повара по </w:t>
            </w:r>
            <w:r>
              <w:rPr>
                <w:rFonts w:eastAsia="Times New Roman"/>
                <w:color w:val="000000"/>
              </w:rPr>
              <w:t>отпуску готовой кулинарной продукции для различных форм обслуживания</w:t>
            </w:r>
            <w:r w:rsidR="00B532A6">
              <w:rPr>
                <w:bCs/>
              </w:rPr>
              <w:t xml:space="preserve"> ОУД.04</w:t>
            </w:r>
            <w:r w:rsidR="00DC173A">
              <w:rPr>
                <w:bCs/>
              </w:rPr>
              <w:t xml:space="preserve"> Физика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Pr="00DC08BF" w:rsidRDefault="005450BB" w:rsidP="00283A79"/>
          <w:p w:rsidR="005450BB" w:rsidRPr="00DC08BF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8BF" w:rsidRPr="00DC08BF" w:rsidRDefault="00DC08BF" w:rsidP="00DC08BF">
            <w:pPr>
              <w:ind w:left="0" w:firstLine="0"/>
              <w:rPr>
                <w:bCs/>
                <w:iCs/>
              </w:rPr>
            </w:pPr>
            <w:r w:rsidRPr="00DC08BF">
              <w:rPr>
                <w:b/>
                <w:bCs/>
              </w:rPr>
              <w:t>В том числе практических занятий и лабораторных работ (ЛПЗ и ПП)</w:t>
            </w:r>
          </w:p>
          <w:p w:rsidR="005450BB" w:rsidRPr="00DC08BF" w:rsidRDefault="00DC08BF" w:rsidP="00DC08BF">
            <w:pPr>
              <w:shd w:val="clear" w:color="auto" w:fill="FFFFFF"/>
              <w:ind w:left="370"/>
            </w:pPr>
            <w:r w:rsidRPr="00DC08BF">
              <w:rPr>
                <w:bCs/>
                <w:iCs/>
              </w:rPr>
              <w:t>ЛПЗ и ПП</w:t>
            </w:r>
            <w:r w:rsidRPr="00DC08BF">
              <w:rPr>
                <w:b/>
                <w:color w:val="000000" w:themeColor="text1"/>
              </w:rPr>
              <w:t xml:space="preserve"> </w:t>
            </w:r>
            <w:r w:rsidRPr="00DC08BF">
              <w:rPr>
                <w:color w:val="000000" w:themeColor="text1"/>
              </w:rPr>
              <w:t>1</w:t>
            </w:r>
            <w:r w:rsidR="005450BB" w:rsidRPr="00DC08BF">
              <w:rPr>
                <w:rFonts w:eastAsia="Times New Roman"/>
                <w:iCs/>
                <w:color w:val="000000"/>
                <w:spacing w:val="5"/>
              </w:rPr>
              <w:t>Тематика практических занятий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264B3E" w:rsidRDefault="00E02F73" w:rsidP="00A333A8">
            <w:pPr>
              <w:shd w:val="clear" w:color="auto" w:fill="FFFFFF"/>
              <w:ind w:left="360"/>
              <w:jc w:val="center"/>
              <w:rPr>
                <w:b/>
              </w:rPr>
            </w:pPr>
            <w:r>
              <w:rPr>
                <w:b/>
                <w:iCs/>
                <w:color w:val="000000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DC08BF">
            <w:pPr>
              <w:shd w:val="clear" w:color="auto" w:fill="FFFFFF"/>
              <w:spacing w:line="274" w:lineRule="exact"/>
              <w:ind w:left="0" w:right="178" w:hanging="34"/>
            </w:pPr>
            <w:r>
              <w:rPr>
                <w:rFonts w:eastAsia="Times New Roman"/>
                <w:i/>
                <w:iCs/>
                <w:color w:val="000000"/>
                <w:spacing w:val="11"/>
              </w:rPr>
              <w:t xml:space="preserve">ОК1-7,9, 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>ПК 1.1-1.5 ПК 2.1-2.8 ПК 3.1-3.6 ПК 4.1-4.5 ПК 5.1-5.5</w:t>
            </w:r>
          </w:p>
        </w:tc>
      </w:tr>
      <w:tr w:rsidR="005450BB" w:rsidTr="00283A79">
        <w:trPr>
          <w:trHeight w:hRule="exact" w:val="557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Pr="00DC08BF" w:rsidRDefault="005450BB" w:rsidP="00283A79"/>
          <w:p w:rsidR="005450BB" w:rsidRPr="00DC08BF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DC08BF" w:rsidRDefault="00DC08BF" w:rsidP="00A02759">
            <w:pPr>
              <w:shd w:val="clear" w:color="auto" w:fill="FFFFFF"/>
              <w:spacing w:line="274" w:lineRule="exact"/>
              <w:ind w:left="360" w:right="96" w:hanging="360"/>
            </w:pPr>
            <w:r w:rsidRPr="00DC08BF">
              <w:rPr>
                <w:bCs/>
              </w:rPr>
              <w:t>ЛПЗ и ПП</w:t>
            </w:r>
            <w:r w:rsidRPr="00DC08BF">
              <w:rPr>
                <w:iCs/>
                <w:color w:val="000000"/>
                <w:spacing w:val="-1"/>
              </w:rPr>
              <w:t xml:space="preserve"> </w:t>
            </w:r>
            <w:r w:rsidR="005450BB" w:rsidRPr="00DC08BF">
              <w:rPr>
                <w:iCs/>
                <w:color w:val="000000"/>
                <w:spacing w:val="-1"/>
              </w:rPr>
              <w:t xml:space="preserve">1.   </w:t>
            </w:r>
            <w:r w:rsidR="005450BB" w:rsidRPr="00DC08BF">
              <w:rPr>
                <w:rFonts w:eastAsia="Times New Roman"/>
                <w:color w:val="000000"/>
                <w:spacing w:val="-1"/>
              </w:rPr>
              <w:t>Организация рабочих мест повара по обработке сырья: овощей, рыбы, мяса, птицы (по индивидуальным заданиям).</w:t>
            </w:r>
            <w:r w:rsidR="00036A10">
              <w:rPr>
                <w:bCs/>
              </w:rPr>
              <w:t xml:space="preserve"> </w:t>
            </w:r>
            <w:r w:rsidR="00B532A6">
              <w:rPr>
                <w:bCs/>
              </w:rPr>
              <w:t xml:space="preserve">ОУД.07 </w:t>
            </w:r>
            <w:r w:rsidR="00A02759">
              <w:rPr>
                <w:bCs/>
              </w:rPr>
              <w:t>Основы безопасности и защиты Родины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E02F73" w:rsidP="00A333A8">
            <w:pPr>
              <w:shd w:val="clear" w:color="auto" w:fill="FFFFFF"/>
              <w:ind w:left="346"/>
              <w:jc w:val="center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46"/>
            </w:pPr>
          </w:p>
          <w:p w:rsidR="005450BB" w:rsidRDefault="005450BB" w:rsidP="00283A79">
            <w:pPr>
              <w:shd w:val="clear" w:color="auto" w:fill="FFFFFF"/>
              <w:ind w:left="346"/>
            </w:pPr>
          </w:p>
        </w:tc>
      </w:tr>
      <w:tr w:rsidR="005450BB" w:rsidTr="00036A10">
        <w:trPr>
          <w:trHeight w:hRule="exact" w:val="846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Pr="00DC08BF" w:rsidRDefault="005450BB" w:rsidP="00283A79"/>
          <w:p w:rsidR="005450BB" w:rsidRPr="00DC08BF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DC08BF" w:rsidRDefault="00DC08BF" w:rsidP="00A02759">
            <w:pPr>
              <w:shd w:val="clear" w:color="auto" w:fill="FFFFFF"/>
              <w:spacing w:line="274" w:lineRule="exact"/>
              <w:ind w:left="355" w:right="62" w:hanging="365"/>
            </w:pPr>
            <w:r w:rsidRPr="00DC08BF">
              <w:rPr>
                <w:bCs/>
              </w:rPr>
              <w:t>ЛПЗ и ПП</w:t>
            </w:r>
            <w:r w:rsidRPr="00DC08BF">
              <w:rPr>
                <w:iCs/>
                <w:color w:val="000000"/>
                <w:spacing w:val="-1"/>
              </w:rPr>
              <w:t xml:space="preserve"> </w:t>
            </w:r>
            <w:r w:rsidR="005450BB" w:rsidRPr="00DC08BF">
              <w:rPr>
                <w:iCs/>
                <w:color w:val="000000"/>
                <w:spacing w:val="-1"/>
              </w:rPr>
              <w:t xml:space="preserve">2.   </w:t>
            </w:r>
            <w:r w:rsidR="005450BB" w:rsidRPr="00DC08BF">
              <w:rPr>
                <w:rFonts w:eastAsia="Times New Roman"/>
                <w:color w:val="000000"/>
                <w:spacing w:val="-1"/>
              </w:rPr>
              <w:t>Организация рабочих мест повара по приготовлению холодной кулинарной продукции (по индивидуальным заданиям).</w:t>
            </w:r>
            <w:r w:rsidR="00036A10">
              <w:rPr>
                <w:bCs/>
              </w:rPr>
              <w:t xml:space="preserve"> </w:t>
            </w:r>
            <w:r w:rsidR="00B532A6">
              <w:rPr>
                <w:bCs/>
              </w:rPr>
              <w:t>ОУД.07</w:t>
            </w:r>
            <w:r w:rsidR="00A02759">
              <w:rPr>
                <w:bCs/>
              </w:rPr>
              <w:t xml:space="preserve"> Основы безопасности и защиты Родины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E02F73" w:rsidP="00A333A8">
            <w:pPr>
              <w:shd w:val="clear" w:color="auto" w:fill="FFFFFF"/>
              <w:ind w:left="346"/>
              <w:jc w:val="center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46"/>
            </w:pPr>
          </w:p>
          <w:p w:rsidR="005450BB" w:rsidRDefault="005450BB" w:rsidP="00283A79">
            <w:pPr>
              <w:shd w:val="clear" w:color="auto" w:fill="FFFFFF"/>
              <w:ind w:left="346"/>
            </w:pPr>
          </w:p>
        </w:tc>
      </w:tr>
      <w:tr w:rsidR="005450BB" w:rsidTr="00B0792B">
        <w:trPr>
          <w:trHeight w:hRule="exact" w:val="561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Pr="00DC08BF" w:rsidRDefault="005450BB" w:rsidP="00283A79"/>
          <w:p w:rsidR="005450BB" w:rsidRPr="00DC08BF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DC08BF" w:rsidRDefault="00DC08BF" w:rsidP="00B532A6">
            <w:pPr>
              <w:shd w:val="clear" w:color="auto" w:fill="FFFFFF"/>
              <w:spacing w:line="274" w:lineRule="exact"/>
              <w:ind w:left="0" w:right="235" w:hanging="10"/>
            </w:pPr>
            <w:r w:rsidRPr="00DC08BF">
              <w:rPr>
                <w:bCs/>
              </w:rPr>
              <w:t>ЛПЗ и ПП</w:t>
            </w:r>
            <w:r w:rsidRPr="00DC08BF">
              <w:rPr>
                <w:iCs/>
                <w:color w:val="000000"/>
                <w:spacing w:val="-1"/>
              </w:rPr>
              <w:t xml:space="preserve"> </w:t>
            </w:r>
            <w:r w:rsidR="005450BB" w:rsidRPr="00DC08BF">
              <w:rPr>
                <w:iCs/>
                <w:color w:val="000000"/>
                <w:spacing w:val="-1"/>
              </w:rPr>
              <w:t xml:space="preserve">3.   </w:t>
            </w:r>
            <w:r w:rsidR="005450BB" w:rsidRPr="00DC08BF">
              <w:rPr>
                <w:rFonts w:eastAsia="Times New Roman"/>
                <w:color w:val="000000"/>
                <w:spacing w:val="-1"/>
              </w:rPr>
              <w:t>Организация рабочих мест повара по приготовлению горячей кулинарной продукции (по индивидуальным заданиям)</w:t>
            </w:r>
            <w:r w:rsidR="00036A10">
              <w:rPr>
                <w:bCs/>
              </w:rPr>
              <w:t xml:space="preserve">, ОУД.07 </w:t>
            </w:r>
            <w:r w:rsidR="00B532A6">
              <w:rPr>
                <w:bCs/>
              </w:rPr>
              <w:t>Основы безопасности и защиты Родины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E02F73" w:rsidP="00A333A8">
            <w:pPr>
              <w:shd w:val="clear" w:color="auto" w:fill="FFFFFF"/>
              <w:ind w:left="346"/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46"/>
            </w:pPr>
          </w:p>
          <w:p w:rsidR="005450BB" w:rsidRDefault="005450BB" w:rsidP="00283A79">
            <w:pPr>
              <w:shd w:val="clear" w:color="auto" w:fill="FFFFFF"/>
              <w:ind w:left="346"/>
            </w:pPr>
          </w:p>
        </w:tc>
      </w:tr>
      <w:tr w:rsidR="005450BB" w:rsidTr="00283A79">
        <w:trPr>
          <w:trHeight w:hRule="exact" w:val="566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DC08BF" w:rsidRDefault="005450BB" w:rsidP="00283A79">
            <w:pPr>
              <w:shd w:val="clear" w:color="auto" w:fill="FFFFFF"/>
            </w:pPr>
            <w:r w:rsidRPr="00DC08BF">
              <w:rPr>
                <w:rFonts w:eastAsia="Times New Roman"/>
                <w:iCs/>
                <w:color w:val="000000"/>
                <w:spacing w:val="-1"/>
              </w:rPr>
              <w:t>Раздел 2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DC08BF" w:rsidRDefault="005450BB" w:rsidP="00283A79">
            <w:pPr>
              <w:shd w:val="clear" w:color="auto" w:fill="FFFFFF"/>
              <w:spacing w:line="278" w:lineRule="exact"/>
              <w:ind w:left="374" w:right="106" w:hanging="346"/>
              <w:rPr>
                <w:b/>
              </w:rPr>
            </w:pPr>
            <w:r w:rsidRPr="00DC08BF">
              <w:rPr>
                <w:rFonts w:eastAsia="Times New Roman"/>
                <w:b/>
                <w:iCs/>
                <w:color w:val="000000"/>
                <w:spacing w:val="4"/>
              </w:rPr>
              <w:t>Устройство и назначение основных видов технологического оборудования кулинарно</w:t>
            </w:r>
            <w:r w:rsidRPr="00DC08BF">
              <w:rPr>
                <w:rFonts w:eastAsia="Times New Roman"/>
                <w:b/>
                <w:iCs/>
                <w:color w:val="000000"/>
                <w:spacing w:val="4"/>
              </w:rPr>
              <w:softHyphen/>
            </w:r>
            <w:r w:rsidRPr="00DC08BF">
              <w:rPr>
                <w:rFonts w:eastAsia="Times New Roman"/>
                <w:b/>
                <w:iCs/>
                <w:color w:val="000000"/>
                <w:spacing w:val="3"/>
              </w:rPr>
              <w:t>го и кондитерского производства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264B3E" w:rsidRDefault="005450BB" w:rsidP="00A333A8">
            <w:pPr>
              <w:shd w:val="clear" w:color="auto" w:fill="FFFFFF"/>
              <w:ind w:left="346"/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Pr="00DC08BF" w:rsidRDefault="005450BB" w:rsidP="00DC08BF">
            <w:pPr>
              <w:shd w:val="clear" w:color="auto" w:fill="FFFFFF"/>
              <w:spacing w:line="274" w:lineRule="exact"/>
              <w:ind w:left="97" w:right="53" w:firstLine="0"/>
            </w:pPr>
            <w:r w:rsidRPr="00DC08BF">
              <w:rPr>
                <w:rFonts w:eastAsia="Times New Roman"/>
                <w:iCs/>
                <w:color w:val="000000"/>
                <w:spacing w:val="-2"/>
              </w:rPr>
              <w:t xml:space="preserve">Тема 2.1 </w:t>
            </w:r>
            <w:r w:rsidRPr="00DC08BF">
              <w:rPr>
                <w:rFonts w:eastAsia="Times New Roman"/>
                <w:iCs/>
                <w:color w:val="000000"/>
                <w:spacing w:val="2"/>
              </w:rPr>
              <w:t>Механическое обору</w:t>
            </w:r>
            <w:r w:rsidRPr="00DC08BF">
              <w:rPr>
                <w:rFonts w:eastAsia="Times New Roman"/>
                <w:iCs/>
                <w:color w:val="000000"/>
                <w:spacing w:val="2"/>
              </w:rPr>
              <w:softHyphen/>
            </w:r>
            <w:r w:rsidRPr="00DC08BF">
              <w:rPr>
                <w:rFonts w:eastAsia="Times New Roman"/>
                <w:iCs/>
                <w:color w:val="000000"/>
                <w:spacing w:val="3"/>
              </w:rPr>
              <w:t>дование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DC08BF" w:rsidRDefault="005450BB" w:rsidP="00283A79">
            <w:pPr>
              <w:shd w:val="clear" w:color="auto" w:fill="FFFFFF"/>
              <w:ind w:left="365"/>
            </w:pPr>
            <w:r w:rsidRPr="00DC08BF">
              <w:rPr>
                <w:rFonts w:eastAsia="Times New Roman"/>
                <w:iCs/>
                <w:color w:val="000000"/>
                <w:spacing w:val="1"/>
              </w:rPr>
              <w:t>Содержание учебного материала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Pr="00886C56" w:rsidRDefault="00886C56" w:rsidP="00886C56">
            <w:pPr>
              <w:shd w:val="clear" w:color="auto" w:fill="FFFFFF"/>
              <w:ind w:left="350"/>
              <w:jc w:val="center"/>
              <w:rPr>
                <w:b/>
              </w:rPr>
            </w:pPr>
            <w:r w:rsidRPr="00886C56">
              <w:rPr>
                <w:b/>
                <w:iCs/>
                <w:color w:val="000000"/>
              </w:rPr>
              <w:t>6</w:t>
            </w:r>
          </w:p>
          <w:p w:rsidR="00886C56" w:rsidRDefault="00886C56" w:rsidP="00886C56"/>
          <w:p w:rsidR="00886C56" w:rsidRPr="00886C56" w:rsidRDefault="00886C56" w:rsidP="00886C56">
            <w:r w:rsidRPr="00886C56">
              <w:t>1</w:t>
            </w:r>
          </w:p>
          <w:p w:rsidR="00886C56" w:rsidRPr="00886C56" w:rsidRDefault="00886C56" w:rsidP="00886C56"/>
          <w:p w:rsidR="00886C56" w:rsidRPr="00886C56" w:rsidRDefault="00886C56" w:rsidP="00886C56"/>
          <w:p w:rsidR="00886C56" w:rsidRPr="00886C56" w:rsidRDefault="00886C56" w:rsidP="00886C56"/>
          <w:p w:rsidR="00886C56" w:rsidRPr="00886C56" w:rsidRDefault="00886C56" w:rsidP="00886C56">
            <w:r w:rsidRPr="00886C56">
              <w:t>1</w:t>
            </w:r>
          </w:p>
          <w:p w:rsidR="00886C56" w:rsidRPr="00886C56" w:rsidRDefault="00886C56" w:rsidP="00886C56"/>
          <w:p w:rsidR="00886C56" w:rsidRPr="00886C56" w:rsidRDefault="00886C56" w:rsidP="00886C56">
            <w:r w:rsidRPr="00886C56">
              <w:t>1</w:t>
            </w:r>
          </w:p>
          <w:p w:rsidR="00886C56" w:rsidRPr="00886C56" w:rsidRDefault="00886C56" w:rsidP="00886C56"/>
          <w:p w:rsidR="00886C56" w:rsidRPr="00886C56" w:rsidRDefault="00886C56" w:rsidP="00886C56"/>
          <w:p w:rsidR="00886C56" w:rsidRPr="00886C56" w:rsidRDefault="00886C56" w:rsidP="00886C56">
            <w:r w:rsidRPr="00886C56">
              <w:t>1</w:t>
            </w:r>
          </w:p>
          <w:p w:rsidR="00886C56" w:rsidRPr="00886C56" w:rsidRDefault="00886C56" w:rsidP="00886C56"/>
          <w:p w:rsidR="00886C56" w:rsidRPr="00886C56" w:rsidRDefault="00886C56" w:rsidP="00886C56">
            <w:r w:rsidRPr="00886C56">
              <w:t>1</w:t>
            </w:r>
          </w:p>
          <w:p w:rsidR="00886C56" w:rsidRPr="00886C56" w:rsidRDefault="00886C56" w:rsidP="00886C56"/>
          <w:p w:rsidR="005450BB" w:rsidRPr="00886C56" w:rsidRDefault="00886C56" w:rsidP="00886C56">
            <w:r w:rsidRPr="00886C56">
              <w:t>1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DC08BF">
            <w:pPr>
              <w:shd w:val="clear" w:color="auto" w:fill="FFFFFF"/>
              <w:spacing w:line="274" w:lineRule="exact"/>
              <w:ind w:left="-34" w:right="178" w:firstLine="34"/>
            </w:pPr>
            <w:r>
              <w:rPr>
                <w:rFonts w:eastAsia="Times New Roman"/>
                <w:i/>
                <w:iCs/>
                <w:color w:val="000000"/>
                <w:spacing w:val="11"/>
              </w:rPr>
              <w:t xml:space="preserve">ОК1-7,9, 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>ПК 1.1-1.5 ПК 3.1-3.6 ПК 4.1-4.5 ПК 5.1-5.5</w:t>
            </w:r>
          </w:p>
        </w:tc>
      </w:tr>
      <w:tr w:rsidR="005450BB" w:rsidTr="00283A79">
        <w:trPr>
          <w:trHeight w:hRule="exact" w:val="1114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74" w:lineRule="exact"/>
              <w:ind w:left="360" w:right="139" w:hanging="360"/>
            </w:pPr>
            <w:r>
              <w:rPr>
                <w:i/>
                <w:iCs/>
                <w:color w:val="000000"/>
                <w:spacing w:val="-1"/>
              </w:rPr>
              <w:t xml:space="preserve">1.   </w:t>
            </w:r>
            <w:r>
              <w:rPr>
                <w:rFonts w:eastAsia="Times New Roman"/>
                <w:color w:val="000000"/>
                <w:spacing w:val="-1"/>
              </w:rPr>
              <w:t>Классификация механического оборудования. Основные части и детали машин. Авто</w:t>
            </w:r>
            <w:r>
              <w:rPr>
                <w:rFonts w:eastAsia="Times New Roman"/>
                <w:color w:val="000000"/>
                <w:spacing w:val="-1"/>
              </w:rPr>
              <w:softHyphen/>
              <w:t xml:space="preserve">матика безопасности. Универсальные приводы. Назначение, принципы устройства, </w:t>
            </w:r>
            <w:r>
              <w:rPr>
                <w:rFonts w:eastAsia="Times New Roman"/>
                <w:color w:val="000000"/>
              </w:rPr>
              <w:t>комплекты сменных механизмов и правила их крепления. Правила безопасной экс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2"/>
              </w:rPr>
              <w:t>плуатации</w:t>
            </w:r>
            <w:r w:rsidR="00A333A8">
              <w:rPr>
                <w:rFonts w:eastAsia="Times New Roman"/>
                <w:color w:val="000000"/>
                <w:spacing w:val="-2"/>
              </w:rPr>
              <w:t>.</w:t>
            </w:r>
            <w:r w:rsidR="00DC173A">
              <w:rPr>
                <w:bCs/>
              </w:rPr>
              <w:t xml:space="preserve"> ОУД.04 Физика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139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139" w:hanging="36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139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139" w:hanging="360"/>
            </w:pPr>
          </w:p>
        </w:tc>
      </w:tr>
      <w:tr w:rsidR="005450BB" w:rsidTr="00DC173A">
        <w:trPr>
          <w:trHeight w:hRule="exact" w:val="877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78" w:lineRule="exact"/>
              <w:ind w:left="355" w:right="82" w:hanging="365"/>
            </w:pPr>
            <w:r>
              <w:rPr>
                <w:i/>
                <w:iCs/>
                <w:color w:val="000000"/>
                <w:spacing w:val="-1"/>
              </w:rPr>
              <w:t xml:space="preserve">2.   </w:t>
            </w:r>
            <w:r>
              <w:rPr>
                <w:rFonts w:eastAsia="Times New Roman"/>
                <w:color w:val="000000"/>
                <w:spacing w:val="-1"/>
              </w:rPr>
              <w:t>Оборудование для обработки овощей, зелени, грибов, плодов. Классификация и харак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теристика. Назначение и устройство. Правила безопасной эксплуатации</w:t>
            </w:r>
            <w:r w:rsidR="00A333A8">
              <w:rPr>
                <w:rFonts w:eastAsia="Times New Roman"/>
                <w:color w:val="000000"/>
              </w:rPr>
              <w:t>.</w:t>
            </w:r>
            <w:r w:rsidR="00DC173A">
              <w:rPr>
                <w:bCs/>
              </w:rPr>
              <w:t xml:space="preserve"> ОУД.07 </w:t>
            </w:r>
            <w:r w:rsidR="00B532A6">
              <w:rPr>
                <w:bCs/>
              </w:rPr>
              <w:t>Основы безопасности и защиты Родины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8" w:lineRule="exact"/>
              <w:ind w:left="355" w:right="82" w:hanging="365"/>
            </w:pPr>
          </w:p>
          <w:p w:rsidR="005450BB" w:rsidRDefault="005450BB" w:rsidP="00283A79">
            <w:pPr>
              <w:shd w:val="clear" w:color="auto" w:fill="FFFFFF"/>
              <w:spacing w:line="278" w:lineRule="exact"/>
              <w:ind w:left="355" w:right="82" w:hanging="36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8" w:lineRule="exact"/>
              <w:ind w:left="355" w:right="82" w:hanging="365"/>
            </w:pPr>
          </w:p>
          <w:p w:rsidR="005450BB" w:rsidRDefault="005450BB" w:rsidP="00283A79">
            <w:pPr>
              <w:shd w:val="clear" w:color="auto" w:fill="FFFFFF"/>
              <w:spacing w:line="278" w:lineRule="exact"/>
              <w:ind w:left="355" w:right="82" w:hanging="365"/>
            </w:pPr>
          </w:p>
        </w:tc>
      </w:tr>
      <w:tr w:rsidR="005450BB" w:rsidTr="00036A10">
        <w:trPr>
          <w:trHeight w:hRule="exact" w:val="846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69" w:lineRule="exact"/>
              <w:ind w:left="355" w:right="58" w:hanging="365"/>
            </w:pPr>
            <w:r>
              <w:rPr>
                <w:i/>
                <w:iCs/>
                <w:color w:val="000000"/>
                <w:spacing w:val="-1"/>
              </w:rPr>
              <w:t xml:space="preserve">3.   </w:t>
            </w:r>
            <w:r>
              <w:rPr>
                <w:rFonts w:eastAsia="Times New Roman"/>
                <w:color w:val="000000"/>
                <w:spacing w:val="-1"/>
              </w:rPr>
              <w:t>Оборудование для обработки мяса и рыбы. Классификация и характеристика. Назначе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ние и устройство. Правила безопасной эксплуатации</w:t>
            </w:r>
            <w:r w:rsidR="00A333A8">
              <w:rPr>
                <w:rFonts w:eastAsia="Times New Roman"/>
                <w:color w:val="000000"/>
              </w:rPr>
              <w:t>.</w:t>
            </w:r>
            <w:r w:rsidR="00DC173A">
              <w:rPr>
                <w:bCs/>
              </w:rPr>
              <w:t xml:space="preserve"> ОУД.07 </w:t>
            </w:r>
            <w:r w:rsidR="00B532A6">
              <w:rPr>
                <w:bCs/>
              </w:rPr>
              <w:t>Основы безопасности и защиты Родины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69" w:lineRule="exact"/>
              <w:ind w:left="355" w:right="58" w:hanging="365"/>
            </w:pPr>
          </w:p>
          <w:p w:rsidR="005450BB" w:rsidRDefault="005450BB" w:rsidP="00283A79">
            <w:pPr>
              <w:shd w:val="clear" w:color="auto" w:fill="FFFFFF"/>
              <w:spacing w:line="269" w:lineRule="exact"/>
              <w:ind w:left="355" w:right="58" w:hanging="36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69" w:lineRule="exact"/>
              <w:ind w:left="355" w:right="58" w:hanging="365"/>
            </w:pPr>
          </w:p>
          <w:p w:rsidR="005450BB" w:rsidRDefault="005450BB" w:rsidP="00283A79">
            <w:pPr>
              <w:shd w:val="clear" w:color="auto" w:fill="FFFFFF"/>
              <w:spacing w:line="269" w:lineRule="exact"/>
              <w:ind w:left="355" w:right="58" w:hanging="365"/>
            </w:pPr>
          </w:p>
        </w:tc>
      </w:tr>
      <w:tr w:rsidR="005450BB" w:rsidTr="00283A79">
        <w:trPr>
          <w:trHeight w:hRule="exact" w:val="557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74" w:lineRule="exact"/>
              <w:ind w:left="360" w:right="82" w:hanging="360"/>
            </w:pPr>
            <w:r>
              <w:rPr>
                <w:i/>
                <w:iCs/>
                <w:color w:val="000000"/>
                <w:spacing w:val="-1"/>
              </w:rPr>
              <w:t xml:space="preserve">4.   </w:t>
            </w:r>
            <w:r>
              <w:rPr>
                <w:rFonts w:eastAsia="Times New Roman"/>
                <w:color w:val="000000"/>
                <w:spacing w:val="-1"/>
              </w:rPr>
              <w:t>Оборудование для нарезки хлеба и гастрономических товаров. Назначение и устройст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во. Правила безопасной эксплуатации</w:t>
            </w:r>
            <w:r w:rsidR="00A333A8">
              <w:rPr>
                <w:rFonts w:eastAsia="Times New Roman"/>
                <w:color w:val="000000"/>
              </w:rPr>
              <w:t>.</w:t>
            </w:r>
            <w:r w:rsidR="00DC173A">
              <w:rPr>
                <w:bCs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82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82" w:hanging="36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82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82" w:hanging="360"/>
            </w:pPr>
          </w:p>
        </w:tc>
      </w:tr>
      <w:tr w:rsidR="005450BB" w:rsidTr="00283A79">
        <w:trPr>
          <w:trHeight w:hRule="exact" w:val="566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74" w:lineRule="exact"/>
              <w:ind w:left="365" w:right="398" w:hanging="355"/>
            </w:pPr>
            <w:r>
              <w:rPr>
                <w:color w:val="000000"/>
                <w:spacing w:val="-1"/>
              </w:rPr>
              <w:t xml:space="preserve">5.   </w:t>
            </w:r>
            <w:r>
              <w:rPr>
                <w:rFonts w:eastAsia="Times New Roman"/>
                <w:color w:val="000000"/>
                <w:spacing w:val="-1"/>
              </w:rPr>
              <w:t xml:space="preserve">Оборудование для процессов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вакуумирования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и упаковки. Правила безопасной экс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-2"/>
              </w:rPr>
              <w:t>плуатации</w:t>
            </w:r>
            <w:r w:rsidR="00A333A8">
              <w:rPr>
                <w:rFonts w:eastAsia="Times New Roman"/>
                <w:color w:val="000000"/>
                <w:spacing w:val="-2"/>
              </w:rPr>
              <w:t>.</w:t>
            </w:r>
            <w:r w:rsidR="00DC173A">
              <w:rPr>
                <w:bCs/>
              </w:rPr>
              <w:t xml:space="preserve"> ОУД.07 </w:t>
            </w:r>
            <w:r w:rsidR="00B532A6">
              <w:rPr>
                <w:bCs/>
              </w:rPr>
              <w:t>Основы безопасности и защиты Родины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5" w:right="398" w:hanging="35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5" w:right="398" w:hanging="35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5" w:right="398" w:hanging="35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5" w:right="398" w:hanging="355"/>
            </w:pPr>
          </w:p>
        </w:tc>
      </w:tr>
      <w:tr w:rsidR="005450BB" w:rsidTr="00283A79">
        <w:trPr>
          <w:trHeight w:hRule="exact" w:val="557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78" w:lineRule="exact"/>
              <w:ind w:left="370" w:right="125" w:hanging="350"/>
            </w:pPr>
            <w:r>
              <w:rPr>
                <w:i/>
                <w:iCs/>
                <w:color w:val="000000"/>
                <w:spacing w:val="-2"/>
              </w:rPr>
              <w:t xml:space="preserve">6.   </w:t>
            </w:r>
            <w:r>
              <w:rPr>
                <w:rFonts w:eastAsia="Times New Roman"/>
                <w:color w:val="000000"/>
                <w:spacing w:val="-2"/>
              </w:rPr>
              <w:t xml:space="preserve">Оборудование для тонкого измельчения продуктов в замороженном виде. Назначение, </w:t>
            </w:r>
            <w:r>
              <w:rPr>
                <w:rFonts w:eastAsia="Times New Roman"/>
                <w:color w:val="000000"/>
                <w:spacing w:val="-1"/>
              </w:rPr>
              <w:t>правила безопасной эксплуатации</w:t>
            </w:r>
            <w:r w:rsidR="00A333A8">
              <w:rPr>
                <w:rFonts w:eastAsia="Times New Roman"/>
                <w:color w:val="000000"/>
                <w:spacing w:val="-1"/>
              </w:rPr>
              <w:t>.</w:t>
            </w:r>
            <w:r w:rsidR="00DC08BF">
              <w:rPr>
                <w:bCs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8" w:lineRule="exact"/>
              <w:ind w:left="370" w:right="125" w:hanging="350"/>
            </w:pPr>
          </w:p>
          <w:p w:rsidR="005450BB" w:rsidRDefault="005450BB" w:rsidP="00283A79">
            <w:pPr>
              <w:shd w:val="clear" w:color="auto" w:fill="FFFFFF"/>
              <w:spacing w:line="278" w:lineRule="exact"/>
              <w:ind w:left="370" w:right="125" w:hanging="35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8" w:lineRule="exact"/>
              <w:ind w:left="370" w:right="125" w:hanging="350"/>
            </w:pPr>
          </w:p>
          <w:p w:rsidR="005450BB" w:rsidRDefault="005450BB" w:rsidP="00283A79">
            <w:pPr>
              <w:shd w:val="clear" w:color="auto" w:fill="FFFFFF"/>
              <w:spacing w:line="278" w:lineRule="exact"/>
              <w:ind w:left="370" w:right="125" w:hanging="350"/>
            </w:pP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8BF" w:rsidRPr="00E02F73" w:rsidRDefault="00DC08BF" w:rsidP="00DC08BF">
            <w:pPr>
              <w:ind w:left="0" w:firstLine="0"/>
              <w:rPr>
                <w:bCs/>
                <w:iCs/>
              </w:rPr>
            </w:pPr>
            <w:r w:rsidRPr="00E02F73">
              <w:rPr>
                <w:b/>
                <w:bCs/>
              </w:rPr>
              <w:t>В том числе практических занятий и лабораторных работ (ЛПЗ и ПП)</w:t>
            </w:r>
          </w:p>
          <w:p w:rsidR="005450BB" w:rsidRPr="00E02F73" w:rsidRDefault="005450BB" w:rsidP="00283A79">
            <w:pPr>
              <w:shd w:val="clear" w:color="auto" w:fill="FFFFFF"/>
              <w:ind w:left="370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E02F73" w:rsidRDefault="00886C56" w:rsidP="00542B39">
            <w:pPr>
              <w:shd w:val="clear" w:color="auto" w:fill="FFFFFF"/>
              <w:ind w:left="346"/>
              <w:jc w:val="center"/>
              <w:rPr>
                <w:b/>
              </w:rPr>
            </w:pPr>
            <w:r w:rsidRPr="00E02F73">
              <w:rPr>
                <w:b/>
                <w:iCs/>
                <w:color w:val="000000"/>
              </w:rPr>
              <w:t>4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46"/>
            </w:pPr>
          </w:p>
          <w:p w:rsidR="005450BB" w:rsidRDefault="005450BB" w:rsidP="00283A79">
            <w:pPr>
              <w:shd w:val="clear" w:color="auto" w:fill="FFFFFF"/>
              <w:ind w:left="346"/>
            </w:pPr>
          </w:p>
        </w:tc>
      </w:tr>
      <w:tr w:rsidR="005450BB" w:rsidTr="00283A79">
        <w:trPr>
          <w:trHeight w:hRule="exact" w:val="307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DC08BF" w:rsidP="00DC08BF">
            <w:pPr>
              <w:shd w:val="clear" w:color="auto" w:fill="FFFFFF"/>
              <w:ind w:left="355"/>
            </w:pPr>
            <w:r w:rsidRPr="00DC08BF">
              <w:rPr>
                <w:bCs/>
              </w:rPr>
              <w:t>ЛПЗ и ПП</w:t>
            </w:r>
            <w:r w:rsidRPr="00DC08BF">
              <w:rPr>
                <w:iCs/>
                <w:color w:val="000000"/>
                <w:spacing w:val="-1"/>
              </w:rPr>
              <w:t xml:space="preserve"> 4</w:t>
            </w:r>
            <w:r w:rsidR="005450BB">
              <w:rPr>
                <w:i/>
                <w:iCs/>
                <w:color w:val="000000"/>
                <w:spacing w:val="-1"/>
              </w:rPr>
              <w:t xml:space="preserve">. </w:t>
            </w:r>
            <w:r w:rsidR="005450BB">
              <w:rPr>
                <w:rFonts w:eastAsia="Times New Roman"/>
                <w:color w:val="000000"/>
                <w:spacing w:val="-1"/>
              </w:rPr>
              <w:t>Изучение правил безопасной эксплуатации оборудования для обработки овощей и кар-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542B39" w:rsidRDefault="00886C56" w:rsidP="00542B39">
            <w:pPr>
              <w:shd w:val="clear" w:color="auto" w:fill="FFFFFF"/>
              <w:ind w:left="350"/>
              <w:jc w:val="center"/>
            </w:pPr>
            <w:r w:rsidRPr="00542B39">
              <w:rPr>
                <w:iCs/>
                <w:color w:val="000000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50"/>
            </w:pPr>
          </w:p>
          <w:p w:rsidR="005450BB" w:rsidRDefault="005450BB" w:rsidP="00283A79">
            <w:pPr>
              <w:shd w:val="clear" w:color="auto" w:fill="FFFFFF"/>
              <w:ind w:left="350"/>
            </w:pPr>
          </w:p>
        </w:tc>
      </w:tr>
    </w:tbl>
    <w:p w:rsidR="005450BB" w:rsidRPr="000531A0" w:rsidRDefault="005450BB" w:rsidP="000531A0">
      <w:pPr>
        <w:tabs>
          <w:tab w:val="left" w:pos="4455"/>
        </w:tabs>
        <w:sectPr w:rsidR="005450BB" w:rsidRPr="000531A0" w:rsidSect="006D1825">
          <w:pgSz w:w="16834" w:h="11909" w:orient="landscape"/>
          <w:pgMar w:top="1039" w:right="622" w:bottom="1276" w:left="62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9946"/>
        <w:gridCol w:w="1277"/>
        <w:gridCol w:w="1853"/>
      </w:tblGrid>
      <w:tr w:rsidR="005450BB" w:rsidTr="00283A79">
        <w:trPr>
          <w:trHeight w:hRule="exact" w:val="288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A333A8" w:rsidP="00B532A6">
            <w:pPr>
              <w:shd w:val="clear" w:color="auto" w:fill="FFFFFF"/>
              <w:ind w:left="706"/>
            </w:pPr>
            <w:r>
              <w:rPr>
                <w:rFonts w:eastAsia="Times New Roman"/>
                <w:color w:val="000000"/>
                <w:spacing w:val="-5"/>
              </w:rPr>
              <w:t>кар</w:t>
            </w:r>
            <w:r w:rsidR="005450BB">
              <w:rPr>
                <w:rFonts w:eastAsia="Times New Roman"/>
                <w:color w:val="000000"/>
                <w:spacing w:val="-5"/>
              </w:rPr>
              <w:t>тофеля.</w:t>
            </w:r>
            <w:r w:rsidR="006336AD">
              <w:rPr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</w:tr>
      <w:tr w:rsidR="005450BB" w:rsidTr="00DC08BF">
        <w:trPr>
          <w:trHeight w:hRule="exact" w:val="594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DC08BF" w:rsidP="00B532A6">
            <w:pPr>
              <w:shd w:val="clear" w:color="auto" w:fill="FFFFFF"/>
              <w:ind w:left="355"/>
            </w:pPr>
            <w:r w:rsidRPr="00DC08BF">
              <w:rPr>
                <w:bCs/>
              </w:rPr>
              <w:t>ЛПЗ и ПП</w:t>
            </w:r>
            <w:r w:rsidRPr="00DC08BF">
              <w:rPr>
                <w:color w:val="000000"/>
                <w:spacing w:val="-1"/>
              </w:rPr>
              <w:t xml:space="preserve"> 5</w:t>
            </w:r>
            <w:r w:rsidR="005450BB">
              <w:rPr>
                <w:color w:val="000000"/>
                <w:spacing w:val="-1"/>
              </w:rPr>
              <w:t xml:space="preserve">. </w:t>
            </w:r>
            <w:r w:rsidR="005450BB">
              <w:rPr>
                <w:rFonts w:eastAsia="Times New Roman"/>
                <w:color w:val="000000"/>
                <w:spacing w:val="-1"/>
              </w:rPr>
              <w:t>Изучение правил безопасной эксплуатации оборудования для обработки мяса и рыбы</w:t>
            </w:r>
            <w:r w:rsidR="006336AD">
              <w:rPr>
                <w:rFonts w:eastAsia="Times New Roman"/>
                <w:color w:val="000000"/>
                <w:spacing w:val="-1"/>
              </w:rPr>
              <w:t>.</w:t>
            </w:r>
            <w:r w:rsidR="006336AD">
              <w:rPr>
                <w:bCs/>
              </w:rPr>
              <w:t xml:space="preserve"> </w:t>
            </w:r>
            <w:r w:rsidR="00B532A6">
              <w:rPr>
                <w:bCs/>
              </w:rPr>
              <w:t>ОУД.07 Основы безопасности и защиты Родины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542B39" w:rsidRDefault="00886C56" w:rsidP="00542B39">
            <w:pPr>
              <w:shd w:val="clear" w:color="auto" w:fill="FFFFFF"/>
              <w:ind w:left="0" w:firstLine="0"/>
              <w:jc w:val="center"/>
            </w:pPr>
            <w:r w:rsidRPr="00542B39">
              <w:rPr>
                <w:iCs/>
                <w:color w:val="000000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50"/>
            </w:pPr>
          </w:p>
          <w:p w:rsidR="005450BB" w:rsidRDefault="005450BB" w:rsidP="00283A79">
            <w:pPr>
              <w:shd w:val="clear" w:color="auto" w:fill="FFFFFF"/>
              <w:ind w:left="350"/>
            </w:pPr>
          </w:p>
        </w:tc>
      </w:tr>
      <w:tr w:rsidR="005450BB" w:rsidTr="00283A79">
        <w:trPr>
          <w:trHeight w:hRule="exact" w:val="288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10" w:right="134" w:firstLine="10"/>
            </w:pPr>
            <w:r>
              <w:rPr>
                <w:rFonts w:eastAsia="Times New Roman"/>
                <w:i/>
                <w:iCs/>
                <w:color w:val="000000"/>
              </w:rPr>
              <w:t xml:space="preserve">Тема 2.2 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Тепловое оборудова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t>ние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65"/>
            </w:pPr>
            <w:r>
              <w:rPr>
                <w:rFonts w:eastAsia="Times New Roman"/>
                <w:i/>
                <w:iCs/>
                <w:color w:val="000000"/>
                <w:spacing w:val="1"/>
              </w:rPr>
              <w:t>Содержание учебного материала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2B39" w:rsidRPr="00542B39" w:rsidRDefault="00542B39" w:rsidP="00542B39">
            <w:pPr>
              <w:shd w:val="clear" w:color="auto" w:fill="FFFFFF"/>
              <w:ind w:left="355"/>
              <w:jc w:val="center"/>
              <w:rPr>
                <w:b/>
              </w:rPr>
            </w:pPr>
            <w:r w:rsidRPr="00542B39">
              <w:rPr>
                <w:b/>
                <w:iCs/>
                <w:color w:val="000000"/>
              </w:rPr>
              <w:t>4</w:t>
            </w:r>
          </w:p>
          <w:p w:rsidR="00542B39" w:rsidRDefault="00542B39" w:rsidP="00542B39"/>
          <w:p w:rsidR="00542B39" w:rsidRDefault="00542B39" w:rsidP="00542B39">
            <w:pPr>
              <w:jc w:val="center"/>
            </w:pPr>
            <w:r>
              <w:t>1</w:t>
            </w:r>
          </w:p>
          <w:p w:rsidR="00542B39" w:rsidRPr="00542B39" w:rsidRDefault="00542B39" w:rsidP="00542B39">
            <w:pPr>
              <w:jc w:val="center"/>
            </w:pPr>
          </w:p>
          <w:p w:rsidR="00542B39" w:rsidRDefault="00542B39" w:rsidP="00542B39">
            <w:pPr>
              <w:jc w:val="center"/>
            </w:pPr>
          </w:p>
          <w:p w:rsidR="00542B39" w:rsidRDefault="00542B39" w:rsidP="00542B39">
            <w:pPr>
              <w:jc w:val="center"/>
            </w:pPr>
            <w:r>
              <w:t>1</w:t>
            </w:r>
          </w:p>
          <w:p w:rsidR="00542B39" w:rsidRPr="00542B39" w:rsidRDefault="00542B39" w:rsidP="00542B39">
            <w:pPr>
              <w:jc w:val="center"/>
            </w:pPr>
          </w:p>
          <w:p w:rsidR="00542B39" w:rsidRPr="00542B39" w:rsidRDefault="00542B39" w:rsidP="00542B39">
            <w:pPr>
              <w:jc w:val="center"/>
            </w:pPr>
          </w:p>
          <w:p w:rsidR="00542B39" w:rsidRDefault="00542B39" w:rsidP="00542B39">
            <w:pPr>
              <w:jc w:val="center"/>
            </w:pPr>
          </w:p>
          <w:p w:rsidR="00542B39" w:rsidRDefault="00542B39" w:rsidP="00542B39">
            <w:pPr>
              <w:jc w:val="center"/>
            </w:pPr>
          </w:p>
          <w:p w:rsidR="00542B39" w:rsidRDefault="00542B39" w:rsidP="00542B39">
            <w:pPr>
              <w:jc w:val="center"/>
            </w:pPr>
            <w:r>
              <w:t>1</w:t>
            </w:r>
          </w:p>
          <w:p w:rsidR="00542B39" w:rsidRPr="00542B39" w:rsidRDefault="00542B39" w:rsidP="00542B39">
            <w:pPr>
              <w:jc w:val="center"/>
            </w:pPr>
          </w:p>
          <w:p w:rsidR="00542B39" w:rsidRPr="00542B39" w:rsidRDefault="00542B39" w:rsidP="00542B39">
            <w:pPr>
              <w:jc w:val="center"/>
            </w:pPr>
          </w:p>
          <w:p w:rsidR="00542B39" w:rsidRDefault="00542B39" w:rsidP="00542B39">
            <w:pPr>
              <w:jc w:val="center"/>
            </w:pPr>
          </w:p>
          <w:p w:rsidR="005450BB" w:rsidRPr="00542B39" w:rsidRDefault="00542B39" w:rsidP="00542B39">
            <w:pPr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DC08BF">
            <w:pPr>
              <w:shd w:val="clear" w:color="auto" w:fill="FFFFFF"/>
              <w:spacing w:line="274" w:lineRule="exact"/>
              <w:ind w:left="0" w:right="178" w:hanging="34"/>
            </w:pPr>
            <w:r>
              <w:rPr>
                <w:rFonts w:eastAsia="Times New Roman"/>
                <w:i/>
                <w:iCs/>
                <w:color w:val="000000"/>
                <w:spacing w:val="11"/>
              </w:rPr>
              <w:t xml:space="preserve">ОК1-7,9, 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>ПК 2.1-2.8 ПК 3.1-3.6 ПК 4.1-4.5 ПК 5.1-5.5</w:t>
            </w:r>
          </w:p>
        </w:tc>
      </w:tr>
      <w:tr w:rsidR="005450BB" w:rsidTr="00283A79">
        <w:trPr>
          <w:trHeight w:hRule="exact" w:val="835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74" w:lineRule="exact"/>
              <w:ind w:left="360" w:right="96" w:hanging="355"/>
            </w:pPr>
            <w:r>
              <w:rPr>
                <w:i/>
                <w:iCs/>
                <w:color w:val="000000"/>
                <w:spacing w:val="-1"/>
              </w:rPr>
              <w:t xml:space="preserve">1.   </w:t>
            </w:r>
            <w:r>
              <w:rPr>
                <w:rFonts w:eastAsia="Times New Roman"/>
                <w:color w:val="000000"/>
                <w:spacing w:val="-1"/>
              </w:rPr>
              <w:t xml:space="preserve">Классификация теплового оборудования по технологическому назначению, источнику </w:t>
            </w:r>
            <w:r>
              <w:rPr>
                <w:rFonts w:eastAsia="Times New Roman"/>
                <w:color w:val="000000"/>
              </w:rPr>
              <w:t>тепла и способам его передачи. Характеристика основных способов нагрева. Автома</w:t>
            </w:r>
            <w:r>
              <w:rPr>
                <w:rFonts w:eastAsia="Times New Roman"/>
                <w:color w:val="000000"/>
              </w:rPr>
              <w:softHyphen/>
              <w:t>тика безопасности. Правила безопасной эксплуатации</w:t>
            </w:r>
            <w:r w:rsidR="00DC08BF">
              <w:rPr>
                <w:bCs/>
              </w:rPr>
              <w:t xml:space="preserve"> ОУД.07 </w:t>
            </w:r>
            <w:proofErr w:type="spellStart"/>
            <w:r w:rsidR="00B532A6">
              <w:rPr>
                <w:bCs/>
              </w:rPr>
              <w:t>ОУД.07</w:t>
            </w:r>
            <w:proofErr w:type="spellEnd"/>
            <w:r w:rsidR="00B532A6">
              <w:rPr>
                <w:bCs/>
              </w:rPr>
              <w:t xml:space="preserve"> Основы безопасности и защиты Родины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</w:p>
        </w:tc>
      </w:tr>
      <w:tr w:rsidR="005450BB" w:rsidTr="00DC08BF">
        <w:trPr>
          <w:trHeight w:hRule="exact" w:val="1168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74" w:lineRule="exact"/>
              <w:ind w:left="355" w:right="202" w:hanging="360"/>
            </w:pPr>
            <w:r>
              <w:rPr>
                <w:i/>
                <w:iCs/>
                <w:color w:val="000000"/>
                <w:spacing w:val="-1"/>
              </w:rPr>
              <w:t xml:space="preserve">2.   </w:t>
            </w:r>
            <w:r>
              <w:rPr>
                <w:rFonts w:eastAsia="Times New Roman"/>
                <w:color w:val="000000"/>
                <w:spacing w:val="-1"/>
              </w:rPr>
              <w:t>Варочное оборудование. Классификация. Назначение и устройство. Правила безопас</w:t>
            </w:r>
            <w:r>
              <w:rPr>
                <w:rFonts w:eastAsia="Times New Roman"/>
                <w:color w:val="000000"/>
                <w:spacing w:val="-1"/>
              </w:rPr>
              <w:softHyphen/>
              <w:t xml:space="preserve">ной эксплуатации. Пароварочные шкафы и мелкие варочные аппараты. Назначение и </w:t>
            </w:r>
            <w:r>
              <w:rPr>
                <w:rFonts w:eastAsia="Times New Roman"/>
                <w:color w:val="000000"/>
              </w:rPr>
              <w:t>устройство. Правила безопасной эксплуатации</w:t>
            </w:r>
            <w:r w:rsidR="00DC08BF">
              <w:rPr>
                <w:bCs/>
              </w:rPr>
              <w:t xml:space="preserve"> ОУД.04 Физика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55" w:right="202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55" w:right="202" w:hanging="36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55" w:right="202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55" w:right="202" w:hanging="360"/>
            </w:pPr>
          </w:p>
        </w:tc>
      </w:tr>
      <w:tr w:rsidR="005450BB" w:rsidTr="00DC08BF">
        <w:trPr>
          <w:trHeight w:hRule="exact" w:val="1143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B532A6">
            <w:pPr>
              <w:shd w:val="clear" w:color="auto" w:fill="FFFFFF"/>
              <w:spacing w:line="274" w:lineRule="exact"/>
              <w:ind w:left="355" w:right="163" w:hanging="360"/>
            </w:pPr>
            <w:r>
              <w:rPr>
                <w:i/>
                <w:iCs/>
                <w:color w:val="000000"/>
                <w:spacing w:val="-1"/>
              </w:rPr>
              <w:t xml:space="preserve">3.   </w:t>
            </w:r>
            <w:r>
              <w:rPr>
                <w:rFonts w:eastAsia="Times New Roman"/>
                <w:color w:val="000000"/>
                <w:spacing w:val="-1"/>
              </w:rPr>
              <w:t>Жарочное оборудование. Характеристика основных способов жарки и выпечки. Клас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сификация и устройство. Правила безопасной эксплуатации. Варочно-жарочное обо</w:t>
            </w:r>
            <w:r>
              <w:rPr>
                <w:rFonts w:eastAsia="Times New Roman"/>
                <w:color w:val="000000"/>
              </w:rPr>
              <w:softHyphen/>
              <w:t>рудование. Назначение и устройство. Правила безопасной эксплуатации</w:t>
            </w:r>
            <w:r w:rsidR="00B532A6">
              <w:rPr>
                <w:bCs/>
              </w:rPr>
              <w:t>.</w:t>
            </w:r>
            <w:r w:rsidR="00DC08BF">
              <w:rPr>
                <w:bCs/>
              </w:rPr>
              <w:t xml:space="preserve"> ОУД.04 Физика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55" w:right="163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55" w:right="163" w:hanging="36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55" w:right="163" w:hanging="360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55" w:right="163" w:hanging="360"/>
            </w:pPr>
          </w:p>
        </w:tc>
      </w:tr>
      <w:tr w:rsidR="005450BB" w:rsidTr="00DC08BF">
        <w:trPr>
          <w:trHeight w:hRule="exact" w:val="1130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/>
          <w:p w:rsidR="005450BB" w:rsidRDefault="005450BB" w:rsidP="00283A79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  <w:r>
              <w:rPr>
                <w:i/>
                <w:iCs/>
                <w:color w:val="000000"/>
                <w:spacing w:val="-1"/>
              </w:rPr>
              <w:t xml:space="preserve">4.   </w:t>
            </w:r>
            <w:r>
              <w:rPr>
                <w:rFonts w:eastAsia="Times New Roman"/>
                <w:color w:val="000000"/>
                <w:spacing w:val="-1"/>
              </w:rPr>
              <w:t>Универсальное и водогрейное оборудование. Назначение и устройство. Правила безо</w:t>
            </w:r>
            <w:r>
              <w:rPr>
                <w:rFonts w:eastAsia="Times New Roman"/>
                <w:color w:val="000000"/>
                <w:spacing w:val="-1"/>
              </w:rPr>
              <w:softHyphen/>
              <w:t xml:space="preserve">пасной эксплуатации. Оборудование для раздачи пищи. Классификация. Назначение и </w:t>
            </w:r>
            <w:r>
              <w:rPr>
                <w:rFonts w:eastAsia="Times New Roman"/>
                <w:color w:val="000000"/>
              </w:rPr>
              <w:t>устройство. Правила безопасной эксплуатации</w:t>
            </w:r>
            <w:r w:rsidR="00DC08BF">
              <w:rPr>
                <w:bCs/>
              </w:rPr>
              <w:t xml:space="preserve"> ОУД.16 Бережливое производство, </w:t>
            </w:r>
            <w:r w:rsidR="00A333A8">
              <w:rPr>
                <w:bCs/>
              </w:rPr>
              <w:t xml:space="preserve">           </w:t>
            </w:r>
            <w:r w:rsidR="00DC08BF">
              <w:rPr>
                <w:bCs/>
              </w:rPr>
              <w:t>ОУД.04 Физика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</w:p>
          <w:p w:rsidR="005450BB" w:rsidRDefault="005450BB" w:rsidP="00283A79">
            <w:pPr>
              <w:shd w:val="clear" w:color="auto" w:fill="FFFFFF"/>
              <w:spacing w:line="274" w:lineRule="exact"/>
              <w:ind w:left="360" w:right="96" w:hanging="355"/>
            </w:pPr>
          </w:p>
        </w:tc>
      </w:tr>
      <w:tr w:rsidR="00886C56" w:rsidTr="00283A79">
        <w:trPr>
          <w:trHeight w:hRule="exact" w:val="288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/>
          <w:p w:rsidR="00886C56" w:rsidRDefault="00886C56" w:rsidP="00886C56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Pr="00DC08BF" w:rsidRDefault="00886C56" w:rsidP="00886C56">
            <w:pPr>
              <w:ind w:left="0" w:firstLine="0"/>
              <w:rPr>
                <w:bCs/>
                <w:iCs/>
              </w:rPr>
            </w:pPr>
            <w:r w:rsidRPr="00DC08BF">
              <w:rPr>
                <w:b/>
                <w:bCs/>
              </w:rPr>
              <w:t>В том числе практических занятий и лабораторных работ (ЛПЗ и ПП)</w:t>
            </w:r>
          </w:p>
          <w:p w:rsidR="00886C56" w:rsidRDefault="00886C56" w:rsidP="00886C56">
            <w:pPr>
              <w:shd w:val="clear" w:color="auto" w:fill="FFFFFF"/>
              <w:ind w:left="370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Pr="00886C56" w:rsidRDefault="00886C56" w:rsidP="00542B39">
            <w:pPr>
              <w:shd w:val="clear" w:color="auto" w:fill="FFFFFF"/>
              <w:ind w:left="346"/>
              <w:jc w:val="center"/>
              <w:rPr>
                <w:b/>
              </w:rPr>
            </w:pPr>
            <w:r w:rsidRPr="00886C56">
              <w:rPr>
                <w:b/>
                <w:i/>
                <w:iCs/>
                <w:color w:val="000000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ind w:left="346"/>
            </w:pPr>
          </w:p>
          <w:p w:rsidR="00886C56" w:rsidRDefault="00886C56" w:rsidP="00886C56">
            <w:pPr>
              <w:shd w:val="clear" w:color="auto" w:fill="FFFFFF"/>
              <w:ind w:left="346"/>
            </w:pPr>
          </w:p>
        </w:tc>
      </w:tr>
      <w:tr w:rsidR="00886C56" w:rsidTr="00283A79">
        <w:trPr>
          <w:trHeight w:hRule="exact" w:val="288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/>
          <w:p w:rsidR="00886C56" w:rsidRDefault="00886C56" w:rsidP="00886C56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Pr="00886C56" w:rsidRDefault="00886C56" w:rsidP="00886C56">
            <w:pPr>
              <w:shd w:val="clear" w:color="auto" w:fill="FFFFFF"/>
              <w:ind w:left="379"/>
            </w:pPr>
            <w:r w:rsidRPr="00886C56">
              <w:rPr>
                <w:bCs/>
              </w:rPr>
              <w:t>ЛПЗ и ПП</w:t>
            </w:r>
            <w:r w:rsidRPr="00886C56">
              <w:rPr>
                <w:color w:val="000000"/>
                <w:spacing w:val="-2"/>
              </w:rPr>
              <w:t xml:space="preserve"> 6. </w:t>
            </w:r>
            <w:r w:rsidRPr="00886C56">
              <w:rPr>
                <w:rFonts w:eastAsia="Times New Roman"/>
                <w:color w:val="000000"/>
                <w:spacing w:val="-2"/>
              </w:rPr>
              <w:t>Изучение правил безопасной эксплуатации теплового оборудования</w:t>
            </w:r>
            <w:r w:rsidR="00036A10">
              <w:rPr>
                <w:bCs/>
              </w:rPr>
              <w:t xml:space="preserve"> ОУД.07 ОБЖ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542B39">
            <w:pPr>
              <w:shd w:val="clear" w:color="auto" w:fill="FFFFFF"/>
              <w:ind w:left="350"/>
              <w:jc w:val="center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ind w:left="350"/>
            </w:pPr>
          </w:p>
          <w:p w:rsidR="00886C56" w:rsidRDefault="00886C56" w:rsidP="00886C56">
            <w:pPr>
              <w:shd w:val="clear" w:color="auto" w:fill="FFFFFF"/>
              <w:ind w:left="350"/>
            </w:pPr>
          </w:p>
        </w:tc>
      </w:tr>
      <w:tr w:rsidR="00886C56" w:rsidTr="00A333A8">
        <w:trPr>
          <w:trHeight w:hRule="exact" w:val="533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/>
          <w:p w:rsidR="00886C56" w:rsidRDefault="00886C56" w:rsidP="00886C56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Pr="00886C56" w:rsidRDefault="00886C56" w:rsidP="00886C56">
            <w:pPr>
              <w:shd w:val="clear" w:color="auto" w:fill="FFFFFF"/>
              <w:spacing w:line="269" w:lineRule="exact"/>
              <w:ind w:left="355" w:right="115" w:hanging="360"/>
            </w:pPr>
            <w:r w:rsidRPr="00886C56">
              <w:rPr>
                <w:bCs/>
              </w:rPr>
              <w:t>ЛПЗ и ПП</w:t>
            </w:r>
            <w:r w:rsidRPr="00886C56">
              <w:rPr>
                <w:color w:val="000000"/>
                <w:spacing w:val="-1"/>
              </w:rPr>
              <w:t xml:space="preserve"> 7. </w:t>
            </w:r>
            <w:r w:rsidRPr="00886C56">
              <w:rPr>
                <w:rFonts w:eastAsia="Times New Roman"/>
                <w:color w:val="000000"/>
                <w:spacing w:val="-1"/>
              </w:rPr>
              <w:t>Изучение правил безопасной эксплуатации многофункционального теплового оборудо</w:t>
            </w:r>
            <w:r w:rsidRPr="00886C56">
              <w:rPr>
                <w:rFonts w:eastAsia="Times New Roman"/>
                <w:color w:val="000000"/>
                <w:spacing w:val="-1"/>
              </w:rPr>
              <w:softHyphen/>
            </w:r>
            <w:r w:rsidRPr="00886C56">
              <w:rPr>
                <w:rFonts w:eastAsia="Times New Roman"/>
                <w:color w:val="000000"/>
                <w:spacing w:val="-5"/>
              </w:rPr>
              <w:t>вания.</w:t>
            </w:r>
            <w:r w:rsidR="00036A10">
              <w:rPr>
                <w:bCs/>
              </w:rPr>
              <w:t xml:space="preserve"> ОУД.07 ОБЖ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542B39">
            <w:pPr>
              <w:shd w:val="clear" w:color="auto" w:fill="FFFFFF"/>
              <w:ind w:left="350"/>
              <w:jc w:val="center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ind w:left="350"/>
            </w:pPr>
          </w:p>
          <w:p w:rsidR="00886C56" w:rsidRDefault="00886C56" w:rsidP="00886C56">
            <w:pPr>
              <w:shd w:val="clear" w:color="auto" w:fill="FFFFFF"/>
              <w:ind w:left="350"/>
            </w:pPr>
          </w:p>
        </w:tc>
      </w:tr>
      <w:tr w:rsidR="00886C56" w:rsidTr="00283A79">
        <w:trPr>
          <w:trHeight w:hRule="exact" w:val="288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spacing w:line="274" w:lineRule="exact"/>
              <w:ind w:right="192" w:firstLine="10"/>
            </w:pP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Тема 2.3 </w:t>
            </w:r>
            <w:r>
              <w:rPr>
                <w:rFonts w:eastAsia="Times New Roman"/>
                <w:i/>
                <w:iCs/>
                <w:color w:val="000000"/>
                <w:spacing w:val="3"/>
              </w:rPr>
              <w:t>Холодильное обору</w:t>
            </w:r>
            <w:r>
              <w:rPr>
                <w:rFonts w:eastAsia="Times New Roman"/>
                <w:i/>
                <w:iCs/>
                <w:color w:val="000000"/>
                <w:spacing w:val="3"/>
              </w:rPr>
              <w:softHyphen/>
              <w:t>дование</w:t>
            </w: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ind w:left="365"/>
            </w:pPr>
            <w:r>
              <w:rPr>
                <w:rFonts w:eastAsia="Times New Roman"/>
                <w:i/>
                <w:iCs/>
                <w:color w:val="000000"/>
                <w:spacing w:val="1"/>
              </w:rPr>
              <w:t>Содержание учебного материала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B3E" w:rsidRDefault="00E02F73" w:rsidP="00542B39">
            <w:pPr>
              <w:shd w:val="clear" w:color="auto" w:fill="FFFFFF"/>
              <w:ind w:left="350"/>
              <w:jc w:val="center"/>
              <w:rPr>
                <w:b/>
              </w:rPr>
            </w:pPr>
            <w:r>
              <w:rPr>
                <w:b/>
                <w:iCs/>
                <w:color w:val="000000"/>
              </w:rPr>
              <w:t>2</w:t>
            </w:r>
          </w:p>
          <w:p w:rsidR="00264B3E" w:rsidRDefault="00264B3E" w:rsidP="00264B3E"/>
          <w:p w:rsidR="00886C56" w:rsidRDefault="00E02F73" w:rsidP="00542B39">
            <w:pPr>
              <w:jc w:val="center"/>
            </w:pPr>
            <w:r>
              <w:t>1</w:t>
            </w:r>
          </w:p>
          <w:p w:rsidR="00264B3E" w:rsidRDefault="00264B3E" w:rsidP="00542B39">
            <w:pPr>
              <w:jc w:val="center"/>
            </w:pPr>
          </w:p>
          <w:p w:rsidR="00264B3E" w:rsidRPr="00264B3E" w:rsidRDefault="00E02F73" w:rsidP="00542B39">
            <w:pPr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spacing w:line="274" w:lineRule="exact"/>
              <w:ind w:left="0" w:right="178" w:firstLine="24"/>
            </w:pPr>
            <w:r>
              <w:rPr>
                <w:rFonts w:eastAsia="Times New Roman"/>
                <w:i/>
                <w:iCs/>
                <w:color w:val="000000"/>
                <w:spacing w:val="11"/>
              </w:rPr>
              <w:t xml:space="preserve">ОК1-7,9, </w:t>
            </w:r>
            <w:bookmarkStart w:id="0" w:name="_GoBack"/>
            <w:bookmarkEnd w:id="0"/>
            <w:r>
              <w:rPr>
                <w:rFonts w:eastAsia="Times New Roman"/>
                <w:i/>
                <w:iCs/>
                <w:color w:val="000000"/>
                <w:spacing w:val="1"/>
              </w:rPr>
              <w:t>ПК 1.1-1.5 ПК 2.1-2.8 ПК 3.1-3.6 ПК 4.1-4.5</w:t>
            </w:r>
          </w:p>
        </w:tc>
      </w:tr>
      <w:tr w:rsidR="00886C56" w:rsidTr="00283A79">
        <w:trPr>
          <w:trHeight w:hRule="exact" w:val="835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/>
          <w:p w:rsidR="00886C56" w:rsidRDefault="00886C56" w:rsidP="00886C56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spacing w:line="274" w:lineRule="exact"/>
              <w:ind w:left="355" w:right="298" w:hanging="360"/>
            </w:pPr>
            <w:r>
              <w:rPr>
                <w:i/>
                <w:iCs/>
                <w:color w:val="000000"/>
              </w:rPr>
              <w:t xml:space="preserve">1. </w:t>
            </w:r>
            <w:r>
              <w:rPr>
                <w:rFonts w:eastAsia="Times New Roman"/>
                <w:color w:val="000000"/>
              </w:rPr>
              <w:t xml:space="preserve">Классификация и характеристика холодильного оборудования, Способы охлаждения </w:t>
            </w:r>
            <w:r>
              <w:rPr>
                <w:rFonts w:eastAsia="Times New Roman"/>
                <w:color w:val="000000"/>
                <w:spacing w:val="-1"/>
              </w:rPr>
              <w:t xml:space="preserve">(естественное и искусственное,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безмашинное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и машинное). Правила безопасной экс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-2"/>
              </w:rPr>
              <w:t>плуатации</w:t>
            </w:r>
            <w:r w:rsidR="00036A10">
              <w:rPr>
                <w:bCs/>
              </w:rPr>
              <w:t xml:space="preserve"> ОУД.16 Бережливое производство,            ОУД.04 Физика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spacing w:line="274" w:lineRule="exact"/>
              <w:ind w:left="355" w:right="298" w:hanging="360"/>
            </w:pPr>
          </w:p>
          <w:p w:rsidR="00886C56" w:rsidRDefault="00886C56" w:rsidP="00886C56">
            <w:pPr>
              <w:shd w:val="clear" w:color="auto" w:fill="FFFFFF"/>
              <w:spacing w:line="274" w:lineRule="exact"/>
              <w:ind w:left="355" w:right="298" w:hanging="360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spacing w:line="274" w:lineRule="exact"/>
              <w:ind w:left="355" w:right="298" w:hanging="360"/>
            </w:pPr>
          </w:p>
          <w:p w:rsidR="00886C56" w:rsidRDefault="00886C56" w:rsidP="00886C56">
            <w:pPr>
              <w:shd w:val="clear" w:color="auto" w:fill="FFFFFF"/>
              <w:spacing w:line="274" w:lineRule="exact"/>
              <w:ind w:left="355" w:right="298" w:hanging="360"/>
            </w:pPr>
          </w:p>
        </w:tc>
      </w:tr>
      <w:tr w:rsidR="00886C56" w:rsidTr="00036A10">
        <w:trPr>
          <w:trHeight w:hRule="exact" w:val="543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/>
          <w:p w:rsidR="00886C56" w:rsidRDefault="00886C56" w:rsidP="00886C56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B532A6">
            <w:pPr>
              <w:shd w:val="clear" w:color="auto" w:fill="FFFFFF"/>
              <w:ind w:left="355"/>
            </w:pPr>
            <w:r>
              <w:rPr>
                <w:color w:val="000000"/>
                <w:spacing w:val="-2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</w:rPr>
              <w:t>Требования системы ХАССП к соблюдению личной и производственной гигиены</w:t>
            </w:r>
            <w:r w:rsidR="00036A10">
              <w:rPr>
                <w:bCs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ind w:left="355"/>
            </w:pPr>
          </w:p>
          <w:p w:rsidR="00886C56" w:rsidRDefault="00886C56" w:rsidP="00886C56">
            <w:pPr>
              <w:shd w:val="clear" w:color="auto" w:fill="FFFFFF"/>
              <w:ind w:left="355"/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ind w:left="355"/>
            </w:pPr>
          </w:p>
          <w:p w:rsidR="00886C56" w:rsidRDefault="00886C56" w:rsidP="00886C56">
            <w:pPr>
              <w:shd w:val="clear" w:color="auto" w:fill="FFFFFF"/>
              <w:ind w:left="355"/>
            </w:pPr>
          </w:p>
        </w:tc>
      </w:tr>
      <w:tr w:rsidR="00886C56" w:rsidTr="00283A79">
        <w:trPr>
          <w:trHeight w:hRule="exact" w:val="307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886C56"/>
          <w:p w:rsidR="00886C56" w:rsidRDefault="00886C56" w:rsidP="00886C56"/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Pr="00DC08BF" w:rsidRDefault="00886C56" w:rsidP="00886C56">
            <w:pPr>
              <w:ind w:left="0" w:firstLine="0"/>
              <w:rPr>
                <w:bCs/>
                <w:iCs/>
              </w:rPr>
            </w:pPr>
            <w:r w:rsidRPr="00DC08BF">
              <w:rPr>
                <w:b/>
                <w:bCs/>
              </w:rPr>
              <w:t>В том числе практических занятий и лабораторных работ (ЛПЗ и ПП)</w:t>
            </w:r>
          </w:p>
          <w:p w:rsidR="00886C56" w:rsidRDefault="00886C56" w:rsidP="00886C56">
            <w:pPr>
              <w:shd w:val="clear" w:color="auto" w:fill="FFFFFF"/>
              <w:ind w:left="370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Pr="00886C56" w:rsidRDefault="00886C56" w:rsidP="00542B39">
            <w:pPr>
              <w:shd w:val="clear" w:color="auto" w:fill="FFFFFF"/>
              <w:ind w:left="346"/>
              <w:jc w:val="center"/>
              <w:rPr>
                <w:b/>
              </w:rPr>
            </w:pPr>
            <w:r w:rsidRPr="00886C56">
              <w:rPr>
                <w:b/>
                <w:i/>
                <w:iCs/>
                <w:color w:val="000000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886C56">
            <w:pPr>
              <w:shd w:val="clear" w:color="auto" w:fill="FFFFFF"/>
              <w:ind w:left="346"/>
            </w:pPr>
          </w:p>
          <w:p w:rsidR="00886C56" w:rsidRDefault="00886C56" w:rsidP="00886C56">
            <w:pPr>
              <w:shd w:val="clear" w:color="auto" w:fill="FFFFFF"/>
              <w:ind w:left="346"/>
            </w:pPr>
          </w:p>
        </w:tc>
      </w:tr>
    </w:tbl>
    <w:p w:rsidR="005450BB" w:rsidRDefault="005450BB" w:rsidP="005450BB">
      <w:pPr>
        <w:shd w:val="clear" w:color="auto" w:fill="FFFFFF"/>
        <w:spacing w:before="269"/>
        <w:ind w:left="14482"/>
        <w:sectPr w:rsidR="005450BB">
          <w:pgSz w:w="16834" w:h="11909" w:orient="landscape"/>
          <w:pgMar w:top="1041" w:right="622" w:bottom="360" w:left="622" w:header="720" w:footer="720" w:gutter="0"/>
          <w:cols w:space="60"/>
          <w:noEndnote/>
        </w:sectPr>
      </w:pPr>
    </w:p>
    <w:tbl>
      <w:tblPr>
        <w:tblW w:w="15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9946"/>
        <w:gridCol w:w="1277"/>
        <w:gridCol w:w="1853"/>
      </w:tblGrid>
      <w:tr w:rsidR="005450BB" w:rsidTr="00036A10">
        <w:trPr>
          <w:trHeight w:hRule="exact" w:val="583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  <w:tc>
          <w:tcPr>
            <w:tcW w:w="9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886C56" w:rsidP="00B532A6">
            <w:pPr>
              <w:shd w:val="clear" w:color="auto" w:fill="FFFFFF"/>
              <w:ind w:left="384"/>
            </w:pPr>
            <w:r w:rsidRPr="00886C56">
              <w:rPr>
                <w:bCs/>
              </w:rPr>
              <w:t>ЛПЗ и ПП</w:t>
            </w:r>
            <w:r>
              <w:rPr>
                <w:color w:val="000000"/>
                <w:spacing w:val="-2"/>
              </w:rPr>
              <w:t xml:space="preserve"> 8</w:t>
            </w:r>
            <w:r w:rsidR="005450BB">
              <w:rPr>
                <w:color w:val="000000"/>
                <w:spacing w:val="-2"/>
              </w:rPr>
              <w:t xml:space="preserve">.   </w:t>
            </w:r>
            <w:r w:rsidR="005450BB">
              <w:rPr>
                <w:rFonts w:eastAsia="Times New Roman"/>
                <w:color w:val="000000"/>
                <w:spacing w:val="-2"/>
              </w:rPr>
              <w:t>Изучение правил безопасной эксплуатации холодильного оборудования</w:t>
            </w:r>
            <w:r w:rsidR="00B532A6">
              <w:rPr>
                <w:bCs/>
              </w:rPr>
              <w:t xml:space="preserve"> ОУД.07 Основы безопасности и защиты Родины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542B39">
            <w:pPr>
              <w:shd w:val="clear" w:color="auto" w:fill="FFFFFF"/>
              <w:ind w:left="346"/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  <w:ind w:left="341"/>
            </w:pPr>
            <w:r>
              <w:rPr>
                <w:rFonts w:eastAsia="Times New Roman"/>
                <w:i/>
                <w:iCs/>
                <w:color w:val="000000"/>
                <w:spacing w:val="1"/>
              </w:rPr>
              <w:t>ПК 5.1-5.5</w:t>
            </w:r>
          </w:p>
        </w:tc>
      </w:tr>
      <w:tr w:rsidR="00886C56" w:rsidTr="00DC08BF">
        <w:trPr>
          <w:trHeight w:hRule="exact" w:val="307"/>
        </w:trPr>
        <w:tc>
          <w:tcPr>
            <w:tcW w:w="1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Pr="00264B3E" w:rsidRDefault="006D1825" w:rsidP="00283A79">
            <w:pPr>
              <w:shd w:val="clear" w:color="auto" w:fill="FFFFFF"/>
              <w:rPr>
                <w:rFonts w:eastAsia="Times New Roman"/>
                <w:b/>
                <w:iCs/>
                <w:color w:val="000000"/>
                <w:spacing w:val="-3"/>
              </w:rPr>
            </w:pPr>
            <w:r>
              <w:rPr>
                <w:rFonts w:eastAsia="Times New Roman"/>
                <w:b/>
                <w:iCs/>
                <w:color w:val="000000"/>
                <w:spacing w:val="-3"/>
              </w:rPr>
              <w:t xml:space="preserve">Промежуточная аттестация   </w:t>
            </w:r>
            <w:r w:rsidR="00886C56" w:rsidRPr="00264B3E">
              <w:rPr>
                <w:rFonts w:eastAsia="Times New Roman"/>
                <w:b/>
                <w:iCs/>
                <w:color w:val="000000"/>
                <w:spacing w:val="-3"/>
              </w:rPr>
              <w:t>Зачет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Pr="00264B3E" w:rsidRDefault="00886C56" w:rsidP="00542B39">
            <w:pPr>
              <w:shd w:val="clear" w:color="auto" w:fill="FFFFFF"/>
              <w:ind w:left="346"/>
              <w:jc w:val="center"/>
              <w:rPr>
                <w:b/>
                <w:iCs/>
                <w:color w:val="000000"/>
              </w:rPr>
            </w:pPr>
            <w:r w:rsidRPr="00264B3E">
              <w:rPr>
                <w:b/>
                <w:iCs/>
                <w:color w:val="00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C56" w:rsidRDefault="00886C56" w:rsidP="00283A79">
            <w:pPr>
              <w:shd w:val="clear" w:color="auto" w:fill="FFFFFF"/>
            </w:pPr>
          </w:p>
        </w:tc>
      </w:tr>
      <w:tr w:rsidR="005450BB" w:rsidTr="00DC08BF">
        <w:trPr>
          <w:trHeight w:hRule="exact" w:val="307"/>
        </w:trPr>
        <w:tc>
          <w:tcPr>
            <w:tcW w:w="1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264B3E" w:rsidRDefault="005450BB" w:rsidP="00283A79">
            <w:pPr>
              <w:shd w:val="clear" w:color="auto" w:fill="FFFFFF"/>
              <w:rPr>
                <w:b/>
              </w:rPr>
            </w:pPr>
            <w:r w:rsidRPr="00264B3E">
              <w:rPr>
                <w:rFonts w:eastAsia="Times New Roman"/>
                <w:b/>
                <w:iCs/>
                <w:color w:val="000000"/>
                <w:spacing w:val="-3"/>
              </w:rPr>
              <w:t>Всего: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Pr="00264B3E" w:rsidRDefault="00E02F73" w:rsidP="00542B39">
            <w:pPr>
              <w:shd w:val="clear" w:color="auto" w:fill="FFFFFF"/>
              <w:ind w:left="346"/>
              <w:jc w:val="center"/>
              <w:rPr>
                <w:b/>
              </w:rPr>
            </w:pPr>
            <w:r>
              <w:rPr>
                <w:b/>
                <w:iCs/>
                <w:color w:val="000000"/>
              </w:rPr>
              <w:t>3</w:t>
            </w:r>
            <w:r w:rsidR="005450BB" w:rsidRPr="00264B3E">
              <w:rPr>
                <w:b/>
                <w:iCs/>
                <w:color w:val="000000"/>
              </w:rPr>
              <w:t>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0BB" w:rsidRDefault="005450BB" w:rsidP="00283A79">
            <w:pPr>
              <w:shd w:val="clear" w:color="auto" w:fill="FFFFFF"/>
            </w:pPr>
          </w:p>
        </w:tc>
      </w:tr>
    </w:tbl>
    <w:p w:rsidR="008924CC" w:rsidRDefault="008924CC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Default="00DC08BF" w:rsidP="008924CC">
      <w:pPr>
        <w:rPr>
          <w:b/>
          <w:bCs/>
          <w:i/>
        </w:rPr>
      </w:pPr>
    </w:p>
    <w:p w:rsidR="00DC08BF" w:rsidRPr="00D111DA" w:rsidRDefault="00DC08BF" w:rsidP="008924CC">
      <w:pPr>
        <w:rPr>
          <w:b/>
          <w:bCs/>
          <w:i/>
        </w:rPr>
      </w:pPr>
    </w:p>
    <w:p w:rsidR="008924CC" w:rsidRPr="00996422" w:rsidRDefault="008924CC" w:rsidP="00996422">
      <w:pPr>
        <w:ind w:left="0" w:firstLine="0"/>
        <w:rPr>
          <w:i/>
        </w:rPr>
        <w:sectPr w:rsidR="008924CC" w:rsidRPr="00996422" w:rsidSect="005638A5">
          <w:pgSz w:w="16840" w:h="11907" w:orient="landscape"/>
          <w:pgMar w:top="567" w:right="1134" w:bottom="0" w:left="992" w:header="709" w:footer="709" w:gutter="0"/>
          <w:cols w:space="720"/>
        </w:sectPr>
      </w:pPr>
    </w:p>
    <w:p w:rsidR="008924CC" w:rsidRPr="00414C20" w:rsidRDefault="008924CC" w:rsidP="008924CC">
      <w:pPr>
        <w:ind w:left="1353"/>
        <w:rPr>
          <w:b/>
          <w:bCs/>
        </w:rPr>
      </w:pPr>
      <w:r w:rsidRPr="00D111DA">
        <w:rPr>
          <w:b/>
          <w:i/>
        </w:rPr>
        <w:lastRenderedPageBreak/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8924CC" w:rsidRDefault="008924CC" w:rsidP="008924CC">
      <w:pPr>
        <w:suppressAutoHyphens/>
        <w:ind w:firstLine="709"/>
        <w:jc w:val="both"/>
        <w:rPr>
          <w:bCs/>
        </w:rPr>
      </w:pPr>
    </w:p>
    <w:p w:rsidR="00542B39" w:rsidRPr="00542B39" w:rsidRDefault="003C6119" w:rsidP="00542B39">
      <w:pPr>
        <w:shd w:val="clear" w:color="auto" w:fill="FFFFFF"/>
        <w:tabs>
          <w:tab w:val="left" w:pos="1334"/>
        </w:tabs>
        <w:spacing w:before="264" w:line="278" w:lineRule="exact"/>
        <w:ind w:left="5" w:firstLine="701"/>
      </w:pPr>
      <w:r>
        <w:rPr>
          <w:b/>
          <w:bCs/>
        </w:rPr>
        <w:t xml:space="preserve">3.1  </w:t>
      </w:r>
      <w:r w:rsidR="00542B39">
        <w:rPr>
          <w:rFonts w:eastAsia="Times New Roman"/>
          <w:color w:val="000000"/>
        </w:rPr>
        <w:t>Для    реализации    программы    учебной    дисциплины         должны    быть</w:t>
      </w:r>
      <w:r w:rsidR="00542B39">
        <w:rPr>
          <w:rFonts w:eastAsia="Times New Roman"/>
          <w:color w:val="000000"/>
        </w:rPr>
        <w:br/>
      </w:r>
      <w:r w:rsidR="00542B39">
        <w:rPr>
          <w:rFonts w:eastAsia="Times New Roman"/>
          <w:color w:val="000000"/>
          <w:spacing w:val="-1"/>
        </w:rPr>
        <w:t>предусмотрены следующие специальные помещения:</w:t>
      </w:r>
    </w:p>
    <w:p w:rsidR="003C6119" w:rsidRPr="00762C1B" w:rsidRDefault="003C6119" w:rsidP="003C6119">
      <w:pPr>
        <w:suppressAutoHyphens/>
        <w:ind w:left="0" w:right="140" w:firstLine="709"/>
        <w:jc w:val="both"/>
        <w:rPr>
          <w:bCs/>
        </w:rPr>
      </w:pPr>
      <w:r w:rsidRPr="00762C1B">
        <w:rPr>
          <w:bCs/>
        </w:rPr>
        <w:t xml:space="preserve">Кабинеты: </w:t>
      </w:r>
    </w:p>
    <w:p w:rsidR="003C6119" w:rsidRPr="00762C1B" w:rsidRDefault="003C6119" w:rsidP="003C6119">
      <w:pPr>
        <w:suppressAutoHyphens/>
        <w:ind w:left="0" w:right="140" w:firstLine="709"/>
        <w:jc w:val="both"/>
        <w:rPr>
          <w:bCs/>
        </w:rPr>
      </w:pPr>
      <w:r w:rsidRPr="00762C1B">
        <w:rPr>
          <w:b/>
          <w:bCs/>
        </w:rPr>
        <w:t xml:space="preserve">Технического оснащения и организации рабочего места, </w:t>
      </w:r>
      <w:r w:rsidRPr="00762C1B">
        <w:rPr>
          <w:bCs/>
        </w:rPr>
        <w:t xml:space="preserve">оснащенные: </w:t>
      </w:r>
    </w:p>
    <w:p w:rsidR="003C6119" w:rsidRPr="00762C1B" w:rsidRDefault="003C6119" w:rsidP="003C6119">
      <w:pPr>
        <w:suppressAutoHyphens/>
        <w:ind w:left="0" w:right="140" w:firstLine="709"/>
        <w:jc w:val="both"/>
        <w:rPr>
          <w:bCs/>
        </w:rPr>
      </w:pPr>
      <w:r w:rsidRPr="00762C1B">
        <w:rPr>
          <w:bCs/>
        </w:rPr>
        <w:t xml:space="preserve">учебным оборудованием (доской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:rsidR="003C6119" w:rsidRPr="00762C1B" w:rsidRDefault="003C6119" w:rsidP="003C6119">
      <w:pPr>
        <w:suppressAutoHyphens/>
        <w:ind w:left="0" w:right="140" w:firstLine="709"/>
        <w:jc w:val="both"/>
      </w:pPr>
      <w:r w:rsidRPr="00762C1B">
        <w:rPr>
          <w:bCs/>
        </w:rPr>
        <w:t>техническими средствами обучения (</w:t>
      </w:r>
      <w:r w:rsidRPr="00762C1B">
        <w:t xml:space="preserve">компьютером, средствами </w:t>
      </w:r>
      <w:proofErr w:type="spellStart"/>
      <w:r w:rsidRPr="00762C1B">
        <w:t>аудиовизуализации</w:t>
      </w:r>
      <w:proofErr w:type="spellEnd"/>
      <w:r w:rsidRPr="00762C1B">
        <w:t xml:space="preserve">, мультимедийным проектором); </w:t>
      </w:r>
    </w:p>
    <w:p w:rsidR="003C6119" w:rsidRPr="00762C1B" w:rsidRDefault="003C6119" w:rsidP="003C6119">
      <w:pPr>
        <w:suppressAutoHyphens/>
        <w:ind w:left="0" w:right="140" w:firstLine="709"/>
        <w:jc w:val="both"/>
      </w:pPr>
      <w:r w:rsidRPr="00762C1B">
        <w:t xml:space="preserve">наглядными пособиями (натуральными образцами продуктов, муляжами, плакатами, </w:t>
      </w:r>
      <w:r w:rsidRPr="00762C1B">
        <w:rPr>
          <w:lang w:val="en-US"/>
        </w:rPr>
        <w:t>DVD</w:t>
      </w:r>
      <w:r w:rsidRPr="00762C1B">
        <w:t xml:space="preserve"> фильмами, мультимедийными пособиями).</w:t>
      </w:r>
    </w:p>
    <w:p w:rsidR="003C6119" w:rsidRDefault="003C6119" w:rsidP="003C6119">
      <w:pPr>
        <w:suppressAutoHyphens/>
        <w:ind w:left="0" w:right="140" w:firstLine="709"/>
        <w:jc w:val="both"/>
        <w:rPr>
          <w:bCs/>
        </w:rPr>
      </w:pPr>
      <w:r>
        <w:t>Лаборатории оснащены</w:t>
      </w:r>
      <w:r w:rsidRPr="000D62C2">
        <w:t xml:space="preserve"> оборудованием и инструментами </w:t>
      </w:r>
      <w:r w:rsidRPr="000D62C2">
        <w:rPr>
          <w:color w:val="000000"/>
          <w:spacing w:val="-1"/>
        </w:rPr>
        <w:t xml:space="preserve">по стандартам </w:t>
      </w:r>
      <w:proofErr w:type="spellStart"/>
      <w:r w:rsidRPr="000D62C2">
        <w:rPr>
          <w:color w:val="000000"/>
        </w:rPr>
        <w:t>Ворлдскиллс</w:t>
      </w:r>
      <w:proofErr w:type="spellEnd"/>
      <w:r w:rsidRPr="000D62C2">
        <w:rPr>
          <w:color w:val="000000"/>
        </w:rPr>
        <w:t xml:space="preserve"> Россия по компетенции «Поварское </w:t>
      </w:r>
      <w:proofErr w:type="gramStart"/>
      <w:r w:rsidRPr="000D62C2">
        <w:rPr>
          <w:color w:val="000000"/>
        </w:rPr>
        <w:t xml:space="preserve">дело»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                                       </w:t>
      </w:r>
      <w:r>
        <w:rPr>
          <w:bCs/>
        </w:rPr>
        <w:t xml:space="preserve">Лаборатория: </w:t>
      </w:r>
      <w:r w:rsidRPr="00762C1B">
        <w:rPr>
          <w:b/>
          <w:bCs/>
        </w:rPr>
        <w:t>Учебная кухня ресторана</w:t>
      </w:r>
      <w:r w:rsidRPr="00762C1B">
        <w:rPr>
          <w:bCs/>
        </w:rPr>
        <w:t xml:space="preserve">, оснащенная 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proofErr w:type="spellStart"/>
      <w:r w:rsidRPr="000D62C2">
        <w:rPr>
          <w:rFonts w:eastAsiaTheme="minorHAnsi"/>
          <w:lang w:eastAsia="en-US"/>
        </w:rPr>
        <w:t>Пароконвектомат</w:t>
      </w:r>
      <w:proofErr w:type="spellEnd"/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Весы настольные электронные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 xml:space="preserve"> (профессиональные)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Плита индукционная 4-х конфорочная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Шкаф холодильный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Планетарный миксер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Шкаф шоковой заморозки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Микроволновая печь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Мясорубка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Блендер стационарный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Соковыжималка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Настольная вакуумно-упаковочная машина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Фритюрница электрическая</w:t>
      </w:r>
    </w:p>
    <w:p w:rsidR="003C6119" w:rsidRPr="000D62C2" w:rsidRDefault="003C6119" w:rsidP="003C6119">
      <w:pPr>
        <w:spacing w:after="50" w:line="276" w:lineRule="auto"/>
        <w:ind w:left="0"/>
      </w:pPr>
      <w:r w:rsidRPr="000D62C2">
        <w:rPr>
          <w:rFonts w:eastAsiaTheme="minorHAnsi"/>
          <w:lang w:eastAsia="en-US"/>
        </w:rPr>
        <w:t xml:space="preserve">     </w:t>
      </w:r>
      <w:proofErr w:type="spellStart"/>
      <w:r w:rsidRPr="000D62C2">
        <w:rPr>
          <w:rFonts w:eastAsiaTheme="minorHAnsi"/>
          <w:lang w:eastAsia="en-US"/>
        </w:rPr>
        <w:t>Слайсер</w:t>
      </w:r>
      <w:proofErr w:type="spellEnd"/>
    </w:p>
    <w:p w:rsidR="003C6119" w:rsidRPr="000D62C2" w:rsidRDefault="003C6119" w:rsidP="003C6119">
      <w:pPr>
        <w:spacing w:after="55" w:line="276" w:lineRule="auto"/>
        <w:ind w:left="0" w:firstLine="0"/>
        <w:jc w:val="both"/>
      </w:pPr>
      <w:r w:rsidRPr="000D62C2">
        <w:t xml:space="preserve">Производственный стол – 3 </w:t>
      </w:r>
      <w:proofErr w:type="spellStart"/>
      <w:r w:rsidRPr="000D62C2">
        <w:t>шт</w:t>
      </w:r>
      <w:proofErr w:type="spellEnd"/>
      <w:r w:rsidRPr="000D62C2">
        <w:t>;</w:t>
      </w:r>
    </w:p>
    <w:p w:rsidR="003C6119" w:rsidRPr="000D62C2" w:rsidRDefault="003C6119" w:rsidP="003C6119">
      <w:pPr>
        <w:spacing w:after="55" w:line="276" w:lineRule="auto"/>
        <w:ind w:left="0" w:firstLine="0"/>
        <w:jc w:val="both"/>
      </w:pPr>
      <w:r w:rsidRPr="000D62C2">
        <w:t xml:space="preserve">Стеллаж кухонный – 1 </w:t>
      </w:r>
      <w:proofErr w:type="spellStart"/>
      <w:r w:rsidRPr="000D62C2">
        <w:t>шт</w:t>
      </w:r>
      <w:proofErr w:type="spellEnd"/>
      <w:r w:rsidRPr="000D62C2">
        <w:t>;</w:t>
      </w:r>
    </w:p>
    <w:p w:rsidR="003C6119" w:rsidRPr="000D62C2" w:rsidRDefault="003C6119" w:rsidP="003C6119">
      <w:pPr>
        <w:spacing w:after="55" w:line="276" w:lineRule="auto"/>
        <w:ind w:left="0" w:firstLine="0"/>
        <w:jc w:val="both"/>
      </w:pPr>
      <w:r w:rsidRPr="000D62C2">
        <w:t xml:space="preserve">Ванна секционная моечная со столом – 1 </w:t>
      </w:r>
      <w:proofErr w:type="spellStart"/>
      <w:r w:rsidRPr="000D62C2">
        <w:t>шт</w:t>
      </w:r>
      <w:proofErr w:type="spellEnd"/>
      <w:r w:rsidRPr="000D62C2">
        <w:t>;</w:t>
      </w:r>
    </w:p>
    <w:p w:rsidR="003C6119" w:rsidRPr="000D62C2" w:rsidRDefault="003C6119" w:rsidP="003C6119">
      <w:pPr>
        <w:spacing w:after="55" w:line="276" w:lineRule="auto"/>
        <w:ind w:left="0" w:firstLine="0"/>
        <w:jc w:val="both"/>
        <w:rPr>
          <w:b/>
        </w:rPr>
      </w:pPr>
      <w:r w:rsidRPr="000D62C2">
        <w:rPr>
          <w:b/>
        </w:rPr>
        <w:t>Инструменты 1 рабочего места: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Блендер ручной погружной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Набор кастрюль и сотейников из нержавеющей стали для индукционных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плит с крышками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Сотейник для индукционных плит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Сковорода для индукционных плит.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ascii="timesnewromanpsmt" w:eastAsiaTheme="minorHAnsi" w:hAnsi="timesnewromanpsmt" w:cs="timesnewromanpsmt"/>
          <w:lang w:eastAsia="en-US"/>
        </w:rPr>
      </w:pPr>
      <w:r w:rsidRPr="000D62C2">
        <w:rPr>
          <w:rFonts w:eastAsiaTheme="minorHAnsi"/>
          <w:lang w:eastAsia="en-US"/>
        </w:rPr>
        <w:t>Гриль сковорода для индукционных</w:t>
      </w:r>
      <w:r w:rsidRPr="000D62C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0D62C2">
        <w:rPr>
          <w:rFonts w:eastAsiaTheme="minorHAnsi"/>
          <w:lang w:eastAsia="en-US"/>
        </w:rPr>
        <w:t>плит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Мерный стакан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Венчик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Миски нержавеющая сталь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Сито (для муки)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proofErr w:type="spellStart"/>
      <w:r w:rsidRPr="000D62C2">
        <w:rPr>
          <w:rFonts w:eastAsiaTheme="minorHAnsi"/>
          <w:lang w:eastAsia="en-US"/>
        </w:rPr>
        <w:t>Шенуа</w:t>
      </w:r>
      <w:proofErr w:type="spellEnd"/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proofErr w:type="spellStart"/>
      <w:r w:rsidRPr="000D62C2">
        <w:rPr>
          <w:rFonts w:eastAsiaTheme="minorHAnsi"/>
          <w:lang w:eastAsia="en-US"/>
        </w:rPr>
        <w:t>Гастроемкость</w:t>
      </w:r>
      <w:proofErr w:type="spellEnd"/>
      <w:r w:rsidRPr="000D62C2">
        <w:rPr>
          <w:rFonts w:eastAsiaTheme="minorHAnsi"/>
          <w:lang w:eastAsia="en-US"/>
        </w:rPr>
        <w:t xml:space="preserve"> из нержавеющей стали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lastRenderedPageBreak/>
        <w:t>Лопатки силиконовые</w:t>
      </w:r>
    </w:p>
    <w:p w:rsidR="003C6119" w:rsidRPr="007C781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Половник</w:t>
      </w:r>
    </w:p>
    <w:p w:rsidR="003C6119" w:rsidRDefault="003C6119" w:rsidP="003C6119">
      <w:pPr>
        <w:suppressAutoHyphens/>
        <w:spacing w:line="276" w:lineRule="auto"/>
        <w:ind w:left="0" w:right="140" w:firstLine="0"/>
        <w:jc w:val="both"/>
        <w:rPr>
          <w:bCs/>
        </w:rPr>
      </w:pPr>
      <w:r>
        <w:rPr>
          <w:b/>
          <w:bCs/>
        </w:rPr>
        <w:t xml:space="preserve">Лаборатория </w:t>
      </w:r>
      <w:r w:rsidRPr="00762C1B">
        <w:rPr>
          <w:b/>
          <w:bCs/>
        </w:rPr>
        <w:t>Учебный кондитерский цех</w:t>
      </w:r>
      <w:r w:rsidRPr="00762C1B">
        <w:rPr>
          <w:bCs/>
        </w:rPr>
        <w:t xml:space="preserve">, оснащенная 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proofErr w:type="spellStart"/>
      <w:r w:rsidRPr="000D62C2">
        <w:rPr>
          <w:rFonts w:eastAsiaTheme="minorHAnsi"/>
          <w:lang w:eastAsia="en-US"/>
        </w:rPr>
        <w:t>Пароконвектомат</w:t>
      </w:r>
      <w:proofErr w:type="spellEnd"/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Весы настольные электронные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 xml:space="preserve"> (профессиональные)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Плита индукционная 4-х конфорочная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Шкаф холодильный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Планетарный миксер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Шкаф шоковой заморозки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Микроволновая печь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Мясорубка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Блендер стационарный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Соковыжималка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Настольная вакуумно-упаковочная машина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Фритюрница электрическая</w:t>
      </w:r>
    </w:p>
    <w:p w:rsidR="003C6119" w:rsidRPr="000D62C2" w:rsidRDefault="003C6119" w:rsidP="003C6119">
      <w:pPr>
        <w:spacing w:after="50" w:line="276" w:lineRule="auto"/>
        <w:ind w:left="0"/>
      </w:pPr>
      <w:r w:rsidRPr="000D62C2">
        <w:rPr>
          <w:rFonts w:eastAsiaTheme="minorHAnsi"/>
          <w:lang w:eastAsia="en-US"/>
        </w:rPr>
        <w:t xml:space="preserve">     </w:t>
      </w:r>
      <w:proofErr w:type="spellStart"/>
      <w:r w:rsidRPr="000D62C2">
        <w:rPr>
          <w:rFonts w:eastAsiaTheme="minorHAnsi"/>
          <w:lang w:eastAsia="en-US"/>
        </w:rPr>
        <w:t>Слайсер</w:t>
      </w:r>
      <w:proofErr w:type="spellEnd"/>
    </w:p>
    <w:p w:rsidR="003C6119" w:rsidRPr="000D62C2" w:rsidRDefault="003C6119" w:rsidP="00542B39">
      <w:pPr>
        <w:spacing w:line="276" w:lineRule="auto"/>
        <w:ind w:left="0" w:firstLine="0"/>
        <w:jc w:val="both"/>
      </w:pPr>
      <w:r w:rsidRPr="000D62C2">
        <w:t xml:space="preserve">Производственный стол – 3 </w:t>
      </w:r>
      <w:proofErr w:type="spellStart"/>
      <w:r w:rsidRPr="000D62C2">
        <w:t>шт</w:t>
      </w:r>
      <w:proofErr w:type="spellEnd"/>
      <w:r w:rsidRPr="000D62C2">
        <w:t>;</w:t>
      </w:r>
    </w:p>
    <w:p w:rsidR="003C6119" w:rsidRPr="000D62C2" w:rsidRDefault="003C6119" w:rsidP="00542B39">
      <w:pPr>
        <w:spacing w:line="276" w:lineRule="auto"/>
        <w:ind w:left="0" w:firstLine="0"/>
        <w:jc w:val="both"/>
      </w:pPr>
      <w:r w:rsidRPr="000D62C2">
        <w:t xml:space="preserve">Стеллаж кухонный – 1 </w:t>
      </w:r>
      <w:proofErr w:type="spellStart"/>
      <w:r w:rsidRPr="000D62C2">
        <w:t>шт</w:t>
      </w:r>
      <w:proofErr w:type="spellEnd"/>
      <w:r w:rsidRPr="000D62C2">
        <w:t>;</w:t>
      </w:r>
    </w:p>
    <w:p w:rsidR="003C6119" w:rsidRPr="000D62C2" w:rsidRDefault="003C6119" w:rsidP="00542B39">
      <w:pPr>
        <w:spacing w:line="276" w:lineRule="auto"/>
        <w:ind w:left="0" w:firstLine="0"/>
        <w:jc w:val="both"/>
      </w:pPr>
      <w:r w:rsidRPr="000D62C2">
        <w:t xml:space="preserve">Ванна секционная моечная со столом – 1 </w:t>
      </w:r>
      <w:proofErr w:type="spellStart"/>
      <w:r w:rsidRPr="000D62C2">
        <w:t>шт</w:t>
      </w:r>
      <w:proofErr w:type="spellEnd"/>
      <w:r w:rsidRPr="000D62C2">
        <w:t>;</w:t>
      </w:r>
    </w:p>
    <w:p w:rsidR="003C6119" w:rsidRPr="000D62C2" w:rsidRDefault="003C6119" w:rsidP="003C6119">
      <w:pPr>
        <w:spacing w:after="55" w:line="276" w:lineRule="auto"/>
        <w:ind w:left="0" w:firstLine="0"/>
        <w:jc w:val="both"/>
        <w:rPr>
          <w:b/>
        </w:rPr>
      </w:pPr>
      <w:r w:rsidRPr="000D62C2">
        <w:rPr>
          <w:b/>
        </w:rPr>
        <w:t>Инструменты 1 рабочего места: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Блендер ручной погружной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Набор кастрюль и сотейников из нержавеющей стали для индукционных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плит с крышками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Сотейник для индукционных плит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Сковорода для индукционных плит.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ascii="timesnewromanpsmt" w:eastAsiaTheme="minorHAnsi" w:hAnsi="timesnewromanpsmt" w:cs="timesnewromanpsmt"/>
          <w:lang w:eastAsia="en-US"/>
        </w:rPr>
      </w:pPr>
      <w:r w:rsidRPr="000D62C2">
        <w:rPr>
          <w:rFonts w:eastAsiaTheme="minorHAnsi"/>
          <w:lang w:eastAsia="en-US"/>
        </w:rPr>
        <w:t>Гриль сковорода для индукционных</w:t>
      </w:r>
      <w:r w:rsidRPr="000D62C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0D62C2">
        <w:rPr>
          <w:rFonts w:eastAsiaTheme="minorHAnsi"/>
          <w:lang w:eastAsia="en-US"/>
        </w:rPr>
        <w:t>плит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Мерный стакан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Венчик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Миски нержавеющая сталь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Сито (для муки)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proofErr w:type="spellStart"/>
      <w:r w:rsidRPr="000D62C2">
        <w:rPr>
          <w:rFonts w:eastAsiaTheme="minorHAnsi"/>
          <w:lang w:eastAsia="en-US"/>
        </w:rPr>
        <w:t>Шенуа</w:t>
      </w:r>
      <w:proofErr w:type="spellEnd"/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proofErr w:type="spellStart"/>
      <w:r w:rsidRPr="000D62C2">
        <w:rPr>
          <w:rFonts w:eastAsiaTheme="minorHAnsi"/>
          <w:lang w:eastAsia="en-US"/>
        </w:rPr>
        <w:t>Гастроемкость</w:t>
      </w:r>
      <w:proofErr w:type="spellEnd"/>
      <w:r w:rsidRPr="000D62C2">
        <w:rPr>
          <w:rFonts w:eastAsiaTheme="minorHAnsi"/>
          <w:lang w:eastAsia="en-US"/>
        </w:rPr>
        <w:t xml:space="preserve"> из нержавеющей стали</w:t>
      </w:r>
    </w:p>
    <w:p w:rsidR="003C6119" w:rsidRPr="000D62C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Лопатки силиконовые</w:t>
      </w:r>
    </w:p>
    <w:p w:rsidR="003C6119" w:rsidRPr="007C7812" w:rsidRDefault="003C6119" w:rsidP="003C6119">
      <w:pPr>
        <w:autoSpaceDE w:val="0"/>
        <w:autoSpaceDN w:val="0"/>
        <w:adjustRightInd w:val="0"/>
        <w:spacing w:line="276" w:lineRule="auto"/>
        <w:ind w:left="0" w:firstLine="0"/>
        <w:rPr>
          <w:rFonts w:eastAsiaTheme="minorHAnsi"/>
          <w:lang w:eastAsia="en-US"/>
        </w:rPr>
      </w:pPr>
      <w:r w:rsidRPr="000D62C2">
        <w:rPr>
          <w:rFonts w:eastAsiaTheme="minorHAnsi"/>
          <w:lang w:eastAsia="en-US"/>
        </w:rPr>
        <w:t>Половник</w:t>
      </w:r>
    </w:p>
    <w:p w:rsidR="008A730C" w:rsidRDefault="008A730C" w:rsidP="00F00905">
      <w:pPr>
        <w:suppressAutoHyphens/>
        <w:ind w:left="0" w:firstLine="0"/>
        <w:jc w:val="both"/>
        <w:rPr>
          <w:bCs/>
        </w:rPr>
      </w:pPr>
    </w:p>
    <w:p w:rsidR="00025607" w:rsidRPr="00025607" w:rsidRDefault="008924CC" w:rsidP="00F00905">
      <w:pPr>
        <w:suppressAutoHyphens/>
        <w:ind w:left="0" w:firstLine="0"/>
        <w:jc w:val="both"/>
        <w:rPr>
          <w:rFonts w:eastAsia="Times New Roman"/>
          <w:b/>
          <w:bCs/>
          <w:caps/>
          <w:kern w:val="32"/>
        </w:rPr>
      </w:pPr>
      <w:r w:rsidRPr="00414C20">
        <w:rPr>
          <w:bCs/>
        </w:rPr>
        <w:t>Для реализации программы</w:t>
      </w:r>
      <w:r w:rsidR="00165932">
        <w:rPr>
          <w:bCs/>
        </w:rPr>
        <w:t xml:space="preserve"> учебной дисциплины </w:t>
      </w:r>
      <w:r w:rsidRPr="00414C20">
        <w:rPr>
          <w:bCs/>
        </w:rPr>
        <w:t>предусмотрены следующие специальные помещения:</w:t>
      </w:r>
      <w:r w:rsidR="00165932">
        <w:rPr>
          <w:bCs/>
        </w:rPr>
        <w:t xml:space="preserve"> к</w:t>
      </w:r>
      <w:r w:rsidRPr="00414C20">
        <w:rPr>
          <w:bCs/>
        </w:rPr>
        <w:t>абинет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 xml:space="preserve">Технического оснащения и организации рабочего </w:t>
      </w:r>
      <w:proofErr w:type="spellStart"/>
      <w:proofErr w:type="gramStart"/>
      <w:r>
        <w:rPr>
          <w:rFonts w:eastAsia="Times New Roman"/>
          <w:u w:color="FF0000"/>
        </w:rPr>
        <w:t>места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оснащенный</w:t>
      </w:r>
      <w:proofErr w:type="spellEnd"/>
      <w:proofErr w:type="gramEnd"/>
      <w:r w:rsidRPr="00414C20">
        <w:rPr>
          <w:rFonts w:eastAsia="Times New Roman"/>
          <w:lang w:eastAsia="en-US"/>
        </w:rPr>
        <w:t xml:space="preserve">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>доской учебной, рабочим местом преподавателя, столами, стульями (по числу об</w:t>
      </w:r>
      <w:r w:rsidR="00165932">
        <w:rPr>
          <w:bCs/>
        </w:rPr>
        <w:t>учающихся)</w:t>
      </w:r>
      <w:r w:rsidRPr="00C36647">
        <w:rPr>
          <w:bCs/>
        </w:rPr>
        <w:t xml:space="preserve">; техническими средствами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 xml:space="preserve">, мультимедийным проектором; наглядными </w:t>
      </w:r>
      <w:r w:rsidR="00165932">
        <w:t>пособиями</w:t>
      </w:r>
      <w:r w:rsidRPr="00C36647">
        <w:t xml:space="preserve">, </w:t>
      </w:r>
      <w:r w:rsidRPr="00C36647">
        <w:rPr>
          <w:lang w:val="en-US"/>
        </w:rPr>
        <w:t>DVD</w:t>
      </w:r>
      <w:r w:rsidRPr="00C36647">
        <w:t xml:space="preserve"> филь</w:t>
      </w:r>
      <w:r w:rsidR="00165932">
        <w:t>мами, мультимедийными пособиями</w:t>
      </w:r>
      <w:r w:rsidRPr="00C36647">
        <w:t>.</w:t>
      </w:r>
    </w:p>
    <w:p w:rsidR="00025607" w:rsidRPr="00025607" w:rsidRDefault="00025607" w:rsidP="0002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Times New Roman"/>
          <w:bCs/>
        </w:rPr>
      </w:pPr>
    </w:p>
    <w:p w:rsidR="00E87C6E" w:rsidRPr="00E87C6E" w:rsidRDefault="00025607" w:rsidP="00E87C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outlineLvl w:val="0"/>
        <w:rPr>
          <w:rFonts w:eastAsia="Times New Roman"/>
          <w:b/>
          <w:bCs/>
          <w:kern w:val="32"/>
        </w:rPr>
      </w:pPr>
      <w:r w:rsidRPr="00025607">
        <w:rPr>
          <w:rFonts w:eastAsia="Times New Roman"/>
          <w:b/>
          <w:bCs/>
          <w:kern w:val="32"/>
        </w:rPr>
        <w:t>3.2. Информационное обеспечение обучения</w:t>
      </w:r>
      <w:r w:rsidR="00E87C6E">
        <w:rPr>
          <w:rFonts w:eastAsia="Times New Roman"/>
          <w:b/>
          <w:bCs/>
          <w:kern w:val="32"/>
        </w:rPr>
        <w:t xml:space="preserve"> </w:t>
      </w:r>
    </w:p>
    <w:p w:rsidR="00E87C6E" w:rsidRDefault="00E87C6E" w:rsidP="00E87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D70012" w:rsidRPr="00E87C6E" w:rsidRDefault="00D70012" w:rsidP="00E87C6E">
      <w:pPr>
        <w:pStyle w:val="a7"/>
        <w:numPr>
          <w:ilvl w:val="0"/>
          <w:numId w:val="26"/>
        </w:numPr>
        <w:rPr>
          <w:rFonts w:eastAsia="Times New Roman"/>
          <w:bCs/>
        </w:rPr>
      </w:pPr>
      <w:r w:rsidRPr="00E87C6E">
        <w:rPr>
          <w:rFonts w:eastAsia="Times New Roman"/>
          <w:bCs/>
        </w:rPr>
        <w:lastRenderedPageBreak/>
        <w:t>Техническое оснащение</w:t>
      </w:r>
      <w:r w:rsidR="00E039DD" w:rsidRPr="00E87C6E">
        <w:rPr>
          <w:rFonts w:eastAsia="Times New Roman"/>
          <w:bCs/>
        </w:rPr>
        <w:t xml:space="preserve"> и организация рабочего места: учебник для студ. учреждений сред. проф. образования /</w:t>
      </w:r>
      <w:proofErr w:type="spellStart"/>
      <w:r w:rsidR="00E039DD" w:rsidRPr="00E87C6E">
        <w:rPr>
          <w:rFonts w:eastAsia="Times New Roman"/>
          <w:bCs/>
        </w:rPr>
        <w:t>Г.Г.Лутошкина</w:t>
      </w:r>
      <w:proofErr w:type="spellEnd"/>
      <w:r w:rsidR="00E039DD" w:rsidRPr="00E87C6E">
        <w:rPr>
          <w:rFonts w:eastAsia="Times New Roman"/>
          <w:bCs/>
        </w:rPr>
        <w:t xml:space="preserve">, </w:t>
      </w:r>
      <w:proofErr w:type="gramStart"/>
      <w:r w:rsidR="00E039DD" w:rsidRPr="00E87C6E">
        <w:rPr>
          <w:rFonts w:eastAsia="Times New Roman"/>
          <w:bCs/>
        </w:rPr>
        <w:t>Ж.С.Анохина.-</w:t>
      </w:r>
      <w:proofErr w:type="gramEnd"/>
      <w:r w:rsidR="00E039DD" w:rsidRPr="00E87C6E">
        <w:rPr>
          <w:rFonts w:eastAsia="Times New Roman"/>
          <w:bCs/>
        </w:rPr>
        <w:t xml:space="preserve">3-е изд., стер.-М. : Издательский центр «академия», 2018. -240 с. </w:t>
      </w:r>
    </w:p>
    <w:p w:rsidR="00E87C6E" w:rsidRPr="00A10184" w:rsidRDefault="00E87C6E" w:rsidP="00E87C6E">
      <w:pPr>
        <w:pStyle w:val="a7"/>
        <w:ind w:left="720" w:firstLine="0"/>
        <w:contextualSpacing/>
        <w:jc w:val="both"/>
      </w:pPr>
      <w:r w:rsidRPr="00E87C6E">
        <w:rPr>
          <w:b/>
          <w:iCs/>
          <w:color w:val="000000"/>
          <w:spacing w:val="-1"/>
        </w:rPr>
        <w:t>3.2.2. Дополнительная литература</w:t>
      </w:r>
      <w:r w:rsidRPr="00A10184">
        <w:t xml:space="preserve"> </w:t>
      </w:r>
    </w:p>
    <w:p w:rsidR="00E87C6E" w:rsidRPr="00E87C6E" w:rsidRDefault="00E87C6E" w:rsidP="00E87C6E">
      <w:pPr>
        <w:pStyle w:val="a7"/>
        <w:ind w:left="720" w:firstLine="0"/>
        <w:rPr>
          <w:rFonts w:eastAsia="Times New Roman"/>
          <w:bCs/>
        </w:rPr>
      </w:pPr>
    </w:p>
    <w:p w:rsidR="008924CC" w:rsidRPr="005946EF" w:rsidRDefault="008924CC" w:rsidP="00691C60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31984-2012 Услуги общественного питания. Общие </w:t>
      </w:r>
      <w:proofErr w:type="gramStart"/>
      <w:r w:rsidRPr="005946EF">
        <w:rPr>
          <w:b w:val="0"/>
          <w:szCs w:val="24"/>
        </w:rPr>
        <w:t>требования.-</w:t>
      </w:r>
      <w:proofErr w:type="spellStart"/>
      <w:proofErr w:type="gramEnd"/>
      <w:r w:rsidRPr="005946EF">
        <w:rPr>
          <w:b w:val="0"/>
          <w:szCs w:val="24"/>
        </w:rPr>
        <w:t>Введ</w:t>
      </w:r>
      <w:proofErr w:type="spellEnd"/>
      <w:r w:rsidRPr="005946EF">
        <w:rPr>
          <w:b w:val="0"/>
          <w:szCs w:val="24"/>
        </w:rPr>
        <w:t xml:space="preserve">.  </w:t>
      </w:r>
    </w:p>
    <w:p w:rsidR="008924CC" w:rsidRPr="005946EF" w:rsidRDefault="008924CC" w:rsidP="00691C60">
      <w:pPr>
        <w:pStyle w:val="a8"/>
        <w:tabs>
          <w:tab w:val="left" w:pos="851"/>
        </w:tabs>
        <w:ind w:firstLine="567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2015-01-01. -  М.: </w:t>
      </w:r>
      <w:proofErr w:type="spellStart"/>
      <w:r w:rsidRPr="005946EF">
        <w:rPr>
          <w:b w:val="0"/>
          <w:szCs w:val="24"/>
        </w:rPr>
        <w:t>Стандартинформ</w:t>
      </w:r>
      <w:proofErr w:type="spellEnd"/>
      <w:r w:rsidRPr="005946EF">
        <w:rPr>
          <w:b w:val="0"/>
          <w:szCs w:val="24"/>
        </w:rPr>
        <w:t xml:space="preserve">, </w:t>
      </w:r>
      <w:proofErr w:type="gramStart"/>
      <w:r w:rsidRPr="005946EF">
        <w:rPr>
          <w:b w:val="0"/>
          <w:szCs w:val="24"/>
        </w:rPr>
        <w:t>2014.-</w:t>
      </w:r>
      <w:proofErr w:type="gramEnd"/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8 с.</w:t>
      </w:r>
    </w:p>
    <w:p w:rsidR="008924CC" w:rsidRPr="005946EF" w:rsidRDefault="008924CC" w:rsidP="00691C60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5946EF">
        <w:rPr>
          <w:b w:val="0"/>
          <w:szCs w:val="24"/>
        </w:rPr>
        <w:t>Введ</w:t>
      </w:r>
      <w:proofErr w:type="spellEnd"/>
      <w:r w:rsidRPr="005946EF">
        <w:rPr>
          <w:b w:val="0"/>
          <w:szCs w:val="24"/>
        </w:rPr>
        <w:t xml:space="preserve">.  </w:t>
      </w:r>
    </w:p>
    <w:p w:rsidR="008924CC" w:rsidRPr="005946EF" w:rsidRDefault="008924CC" w:rsidP="00691C60">
      <w:pPr>
        <w:pStyle w:val="a8"/>
        <w:tabs>
          <w:tab w:val="left" w:pos="851"/>
        </w:tabs>
        <w:ind w:firstLine="567"/>
        <w:jc w:val="both"/>
        <w:rPr>
          <w:szCs w:val="24"/>
        </w:rPr>
      </w:pPr>
      <w:r w:rsidRPr="005946EF">
        <w:rPr>
          <w:b w:val="0"/>
          <w:szCs w:val="24"/>
        </w:rPr>
        <w:t xml:space="preserve">2016-01-01. -  М.: </w:t>
      </w:r>
      <w:proofErr w:type="spellStart"/>
      <w:r w:rsidRPr="005946EF">
        <w:rPr>
          <w:b w:val="0"/>
          <w:szCs w:val="24"/>
        </w:rPr>
        <w:t>Стандартинформ</w:t>
      </w:r>
      <w:proofErr w:type="spellEnd"/>
      <w:r w:rsidRPr="005946EF">
        <w:rPr>
          <w:b w:val="0"/>
          <w:szCs w:val="24"/>
        </w:rPr>
        <w:t xml:space="preserve">, </w:t>
      </w:r>
      <w:proofErr w:type="gramStart"/>
      <w:r w:rsidRPr="005946EF">
        <w:rPr>
          <w:b w:val="0"/>
          <w:szCs w:val="24"/>
        </w:rPr>
        <w:t>2014.-</w:t>
      </w:r>
      <w:proofErr w:type="gramEnd"/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48 с.</w:t>
      </w:r>
    </w:p>
    <w:p w:rsidR="008924CC" w:rsidRPr="005946EF" w:rsidRDefault="008924CC" w:rsidP="00691C60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 w:rsidRPr="005946EF">
        <w:rPr>
          <w:b w:val="0"/>
          <w:szCs w:val="24"/>
        </w:rPr>
        <w:t>определения.-</w:t>
      </w:r>
      <w:proofErr w:type="spellStart"/>
      <w:proofErr w:type="gramEnd"/>
      <w:r w:rsidRPr="005946EF">
        <w:rPr>
          <w:b w:val="0"/>
          <w:szCs w:val="24"/>
        </w:rPr>
        <w:t>Введ</w:t>
      </w:r>
      <w:proofErr w:type="spellEnd"/>
      <w:r w:rsidRPr="005946EF">
        <w:rPr>
          <w:b w:val="0"/>
          <w:szCs w:val="24"/>
        </w:rPr>
        <w:t xml:space="preserve">. 2015-01-01. -  М.: </w:t>
      </w:r>
      <w:proofErr w:type="spellStart"/>
      <w:r w:rsidRPr="005946EF">
        <w:rPr>
          <w:b w:val="0"/>
          <w:szCs w:val="24"/>
        </w:rPr>
        <w:t>Стандартинформ</w:t>
      </w:r>
      <w:proofErr w:type="spellEnd"/>
      <w:r w:rsidRPr="005946EF">
        <w:rPr>
          <w:b w:val="0"/>
          <w:szCs w:val="24"/>
        </w:rPr>
        <w:t xml:space="preserve">, </w:t>
      </w:r>
      <w:proofErr w:type="gramStart"/>
      <w:r w:rsidRPr="005946EF">
        <w:rPr>
          <w:b w:val="0"/>
          <w:szCs w:val="24"/>
        </w:rPr>
        <w:t>2014.-</w:t>
      </w:r>
      <w:proofErr w:type="gramEnd"/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10 с.</w:t>
      </w:r>
    </w:p>
    <w:p w:rsidR="008924CC" w:rsidRPr="005946EF" w:rsidRDefault="008924CC" w:rsidP="00691C60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30389 - </w:t>
      </w:r>
      <w:proofErr w:type="gramStart"/>
      <w:r w:rsidRPr="005946EF">
        <w:rPr>
          <w:b w:val="0"/>
          <w:szCs w:val="24"/>
        </w:rPr>
        <w:t>2013  Услуги</w:t>
      </w:r>
      <w:proofErr w:type="gramEnd"/>
      <w:r w:rsidRPr="005946EF"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5946EF">
        <w:rPr>
          <w:b w:val="0"/>
          <w:szCs w:val="24"/>
        </w:rPr>
        <w:t>Введ</w:t>
      </w:r>
      <w:proofErr w:type="spellEnd"/>
      <w:r w:rsidRPr="005946EF">
        <w:rPr>
          <w:b w:val="0"/>
          <w:szCs w:val="24"/>
        </w:rPr>
        <w:t xml:space="preserve">. 2016 – 01 – 01. – М.: </w:t>
      </w:r>
      <w:proofErr w:type="spellStart"/>
      <w:r w:rsidRPr="005946EF">
        <w:rPr>
          <w:b w:val="0"/>
          <w:szCs w:val="24"/>
        </w:rPr>
        <w:t>Стандартинформ</w:t>
      </w:r>
      <w:proofErr w:type="spellEnd"/>
      <w:r w:rsidRPr="005946EF">
        <w:rPr>
          <w:b w:val="0"/>
          <w:szCs w:val="24"/>
        </w:rPr>
        <w:t xml:space="preserve">, </w:t>
      </w:r>
      <w:proofErr w:type="gramStart"/>
      <w:r w:rsidRPr="005946EF">
        <w:rPr>
          <w:b w:val="0"/>
          <w:szCs w:val="24"/>
        </w:rPr>
        <w:t>2014.-</w:t>
      </w:r>
      <w:proofErr w:type="gramEnd"/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12 с.</w:t>
      </w:r>
    </w:p>
    <w:p w:rsidR="008924CC" w:rsidRPr="005946EF" w:rsidRDefault="008924CC" w:rsidP="00691C60">
      <w:pPr>
        <w:pStyle w:val="a7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jc w:val="both"/>
      </w:pPr>
      <w:r w:rsidRPr="006D17CE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8924CC" w:rsidRDefault="008924CC" w:rsidP="00691C6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 w:rsidRPr="00E37A9E">
        <w:t xml:space="preserve">Ботов М.И. Оборудование предприятий общественного питания: учебник для </w:t>
      </w:r>
      <w:proofErr w:type="spellStart"/>
      <w:proofErr w:type="gramStart"/>
      <w:r w:rsidRPr="00E37A9E">
        <w:t>студ.учрежденийвысш</w:t>
      </w:r>
      <w:proofErr w:type="gramEnd"/>
      <w:r w:rsidRPr="00E37A9E">
        <w:t>.проф.образования</w:t>
      </w:r>
      <w:proofErr w:type="spellEnd"/>
      <w:r w:rsidRPr="00E37A9E">
        <w:t xml:space="preserve"> / М.И. Ботов, В.</w:t>
      </w:r>
      <w:r w:rsidR="00EF0617">
        <w:t xml:space="preserve">Д. </w:t>
      </w:r>
      <w:proofErr w:type="spellStart"/>
      <w:r w:rsidR="00EF0617">
        <w:t>Елхина</w:t>
      </w:r>
      <w:proofErr w:type="spellEnd"/>
      <w:r w:rsidR="00EF0617">
        <w:t>, В.П. Кирпичников. – 3</w:t>
      </w:r>
      <w:r w:rsidRPr="00E37A9E">
        <w:t xml:space="preserve">-е изд. – </w:t>
      </w:r>
      <w:proofErr w:type="gramStart"/>
      <w:r w:rsidRPr="00E37A9E">
        <w:t>М. :</w:t>
      </w:r>
      <w:proofErr w:type="gramEnd"/>
      <w:r w:rsidRPr="00E37A9E">
        <w:t xml:space="preserve"> Издательский це</w:t>
      </w:r>
      <w:r w:rsidR="00EF0617">
        <w:t>нтр «Академия», 2021. – 402</w:t>
      </w:r>
      <w:r w:rsidRPr="00E37A9E">
        <w:t xml:space="preserve"> с.</w:t>
      </w:r>
    </w:p>
    <w:p w:rsidR="008924CC" w:rsidRDefault="008924CC" w:rsidP="00691C6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proofErr w:type="spellStart"/>
      <w:r w:rsidRPr="00E37A9E">
        <w:t>Лутошкина</w:t>
      </w:r>
      <w:proofErr w:type="spellEnd"/>
      <w:r w:rsidRPr="00E37A9E">
        <w:t xml:space="preserve"> Г.Г. Техническое оснащение и организация рабочего места: </w:t>
      </w:r>
      <w:proofErr w:type="spellStart"/>
      <w:proofErr w:type="gramStart"/>
      <w:r w:rsidRPr="00E37A9E">
        <w:t>учеб.для</w:t>
      </w:r>
      <w:proofErr w:type="spellEnd"/>
      <w:proofErr w:type="gramEnd"/>
      <w:r w:rsidRPr="00E37A9E">
        <w:t xml:space="preserve"> учащихся учреждений </w:t>
      </w:r>
      <w:proofErr w:type="spellStart"/>
      <w:r w:rsidRPr="00E37A9E">
        <w:t>сред.проф.образования</w:t>
      </w:r>
      <w:proofErr w:type="spellEnd"/>
      <w:r w:rsidRPr="00E37A9E">
        <w:t xml:space="preserve"> / Г.Г. </w:t>
      </w:r>
      <w:proofErr w:type="spellStart"/>
      <w:r w:rsidRPr="00E37A9E">
        <w:t>Лутошкина</w:t>
      </w:r>
      <w:proofErr w:type="spellEnd"/>
      <w:r w:rsidRPr="00E37A9E">
        <w:t xml:space="preserve">, Ж.С. Анохина. – 1-е изд. – </w:t>
      </w:r>
      <w:proofErr w:type="gramStart"/>
      <w:r w:rsidRPr="00E37A9E">
        <w:t>М. :</w:t>
      </w:r>
      <w:proofErr w:type="gramEnd"/>
      <w:r w:rsidRPr="00E37A9E">
        <w:t xml:space="preserve"> Изд</w:t>
      </w:r>
      <w:r w:rsidR="00EF0617">
        <w:t>ательский центр «Академия», 2019</w:t>
      </w:r>
      <w:r w:rsidRPr="00E37A9E">
        <w:t>. – 240 с.</w:t>
      </w:r>
    </w:p>
    <w:p w:rsidR="008924CC" w:rsidRPr="00E87C6E" w:rsidRDefault="008924CC" w:rsidP="00E87C6E">
      <w:pPr>
        <w:pStyle w:val="a7"/>
        <w:numPr>
          <w:ilvl w:val="2"/>
          <w:numId w:val="28"/>
        </w:numPr>
        <w:jc w:val="both"/>
      </w:pPr>
      <w:r w:rsidRPr="00E87C6E">
        <w:rPr>
          <w:b/>
          <w:bCs/>
        </w:rPr>
        <w:t>Электронные издания:</w:t>
      </w:r>
    </w:p>
    <w:p w:rsidR="008924CC" w:rsidRDefault="00E87C6E" w:rsidP="00E87C6E">
      <w:pPr>
        <w:pStyle w:val="a7"/>
        <w:numPr>
          <w:ilvl w:val="0"/>
          <w:numId w:val="29"/>
        </w:numPr>
        <w:jc w:val="both"/>
      </w:pPr>
      <w:r>
        <w:t xml:space="preserve"> </w:t>
      </w:r>
      <w:hyperlink r:id="rId10" w:history="1">
        <w:r w:rsidRPr="00E87C6E">
          <w:rPr>
            <w:color w:val="0000FF"/>
            <w:u w:val="single"/>
          </w:rPr>
          <w:t>https://new.znanium.com/</w:t>
        </w:r>
      </w:hyperlink>
    </w:p>
    <w:p w:rsidR="008924CC" w:rsidRPr="005946EF" w:rsidRDefault="008924CC" w:rsidP="00E87C6E">
      <w:pPr>
        <w:pStyle w:val="cv"/>
        <w:numPr>
          <w:ilvl w:val="0"/>
          <w:numId w:val="29"/>
        </w:numPr>
        <w:spacing w:before="0" w:beforeAutospacing="0" w:after="0" w:afterAutospacing="0"/>
        <w:jc w:val="both"/>
      </w:pPr>
      <w:r w:rsidRPr="005946EF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5946EF">
        <w:t>федер</w:t>
      </w:r>
      <w:proofErr w:type="spellEnd"/>
      <w:r w:rsidRPr="005946EF">
        <w:t xml:space="preserve">. закон: [принят Гос. </w:t>
      </w:r>
      <w:proofErr w:type="gramStart"/>
      <w:r w:rsidRPr="005946EF">
        <w:t>Думой  1</w:t>
      </w:r>
      <w:proofErr w:type="gramEnd"/>
      <w:r w:rsidRPr="005946EF">
        <w:t xml:space="preserve"> дек.1999 г.: </w:t>
      </w:r>
      <w:proofErr w:type="spellStart"/>
      <w:r w:rsidRPr="005946EF">
        <w:t>одобр</w:t>
      </w:r>
      <w:proofErr w:type="spellEnd"/>
      <w:r w:rsidRPr="005946EF">
        <w:t>. Советом Федерации 23 дек. 1999 г.: в ред. на 13.07.2015г. № 213-ФЗ].</w:t>
      </w:r>
      <w:hyperlink r:id="rId11" w:history="1">
        <w:r w:rsidRPr="005946EF">
          <w:rPr>
            <w:rStyle w:val="a6"/>
          </w:rPr>
          <w:t>http://pravo.gov.ru/proxy/ips/?docbody=&amp;nd=102063865&amp;rdk=&amp;backlink=1</w:t>
        </w:r>
      </w:hyperlink>
    </w:p>
    <w:p w:rsidR="008924CC" w:rsidRPr="00870633" w:rsidRDefault="008924CC" w:rsidP="00E87C6E">
      <w:pPr>
        <w:pStyle w:val="cv"/>
        <w:numPr>
          <w:ilvl w:val="0"/>
          <w:numId w:val="29"/>
        </w:numPr>
        <w:spacing w:before="0" w:beforeAutospacing="0" w:after="0" w:afterAutospacing="0"/>
        <w:jc w:val="both"/>
        <w:rPr>
          <w:color w:val="0000FF"/>
          <w:u w:val="single"/>
        </w:rPr>
      </w:pPr>
      <w:r w:rsidRPr="005946EF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</w:t>
      </w:r>
      <w:hyperlink r:id="rId12" w:history="1">
        <w:r w:rsidRPr="005946EF">
          <w:rPr>
            <w:rStyle w:val="a6"/>
          </w:rPr>
          <w:t>http://ozpp.ru/laws2/postan/post7.html</w:t>
        </w:r>
      </w:hyperlink>
    </w:p>
    <w:p w:rsidR="008924CC" w:rsidRPr="006D17CE" w:rsidRDefault="008924CC" w:rsidP="00E87C6E">
      <w:pPr>
        <w:pStyle w:val="cv"/>
        <w:numPr>
          <w:ilvl w:val="0"/>
          <w:numId w:val="29"/>
        </w:numPr>
        <w:spacing w:before="0" w:beforeAutospacing="0" w:after="0" w:afterAutospacing="0"/>
        <w:jc w:val="both"/>
        <w:rPr>
          <w:rStyle w:val="a6"/>
        </w:rPr>
      </w:pPr>
      <w:r w:rsidRPr="00870633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870633">
        <w:t>оборотоспособности</w:t>
      </w:r>
      <w:proofErr w:type="spellEnd"/>
      <w:r w:rsidRPr="00870633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3" w:history="1">
        <w:r w:rsidRPr="005946EF">
          <w:rPr>
            <w:rStyle w:val="a6"/>
          </w:rPr>
          <w:t>http://ohranatruda.ru/ot_biblio/normativ/data_normativ/9/9744/</w:t>
        </w:r>
      </w:hyperlink>
    </w:p>
    <w:p w:rsidR="008924CC" w:rsidRPr="00870633" w:rsidRDefault="007C4997" w:rsidP="00E87C6E">
      <w:pPr>
        <w:pStyle w:val="cv"/>
        <w:numPr>
          <w:ilvl w:val="0"/>
          <w:numId w:val="29"/>
        </w:numPr>
        <w:spacing w:before="0" w:beforeAutospacing="0" w:after="0" w:afterAutospacing="0"/>
        <w:jc w:val="both"/>
        <w:rPr>
          <w:color w:val="0000FF"/>
          <w:u w:val="single"/>
        </w:rPr>
      </w:pPr>
      <w:hyperlink r:id="rId14" w:history="1">
        <w:r w:rsidR="008924CC" w:rsidRPr="00870633">
          <w:rPr>
            <w:rStyle w:val="a6"/>
          </w:rPr>
          <w:t>http://www.horeca.ru/</w:t>
        </w:r>
      </w:hyperlink>
      <w:r w:rsidR="008924CC" w:rsidRPr="00870633">
        <w:t xml:space="preserve">   Главный портал индустрии гостеприимства и питания</w:t>
      </w:r>
    </w:p>
    <w:p w:rsidR="008924CC" w:rsidRPr="00870633" w:rsidRDefault="007C4997" w:rsidP="00E87C6E">
      <w:pPr>
        <w:pStyle w:val="cv"/>
        <w:numPr>
          <w:ilvl w:val="0"/>
          <w:numId w:val="29"/>
        </w:numPr>
        <w:spacing w:before="0" w:beforeAutospacing="0" w:after="0" w:afterAutospacing="0"/>
        <w:jc w:val="both"/>
        <w:rPr>
          <w:color w:val="0000FF"/>
          <w:u w:val="single"/>
        </w:rPr>
      </w:pPr>
      <w:hyperlink r:id="rId15" w:history="1">
        <w:r w:rsidR="008924CC" w:rsidRPr="00870633">
          <w:rPr>
            <w:rStyle w:val="a6"/>
            <w:lang w:val="en-US"/>
          </w:rPr>
          <w:t>http</w:t>
        </w:r>
        <w:r w:rsidR="008924CC" w:rsidRPr="00870633">
          <w:rPr>
            <w:rStyle w:val="a6"/>
          </w:rPr>
          <w:t>://</w:t>
        </w:r>
        <w:r w:rsidR="008924CC" w:rsidRPr="00870633">
          <w:rPr>
            <w:rStyle w:val="a6"/>
            <w:lang w:val="en-US"/>
          </w:rPr>
          <w:t>www</w:t>
        </w:r>
        <w:r w:rsidR="008924CC" w:rsidRPr="00870633">
          <w:rPr>
            <w:rStyle w:val="a6"/>
          </w:rPr>
          <w:t>.</w:t>
        </w:r>
        <w:r w:rsidR="008924CC" w:rsidRPr="00870633">
          <w:rPr>
            <w:rStyle w:val="a6"/>
            <w:lang w:val="en-US"/>
          </w:rPr>
          <w:t>food</w:t>
        </w:r>
        <w:r w:rsidR="008924CC" w:rsidRPr="00870633">
          <w:rPr>
            <w:rStyle w:val="a6"/>
          </w:rPr>
          <w:t>-</w:t>
        </w:r>
        <w:r w:rsidR="008924CC" w:rsidRPr="00870633">
          <w:rPr>
            <w:rStyle w:val="a6"/>
            <w:lang w:val="en-US"/>
          </w:rPr>
          <w:t>service</w:t>
        </w:r>
        <w:r w:rsidR="008924CC" w:rsidRPr="00870633">
          <w:rPr>
            <w:rStyle w:val="a6"/>
          </w:rPr>
          <w:t>.</w:t>
        </w:r>
        <w:proofErr w:type="spellStart"/>
        <w:r w:rsidR="008924CC" w:rsidRPr="00870633">
          <w:rPr>
            <w:rStyle w:val="a6"/>
            <w:lang w:val="en-US"/>
          </w:rPr>
          <w:t>ru</w:t>
        </w:r>
        <w:proofErr w:type="spellEnd"/>
        <w:r w:rsidR="008924CC" w:rsidRPr="00870633">
          <w:rPr>
            <w:rStyle w:val="a6"/>
          </w:rPr>
          <w:t>/</w:t>
        </w:r>
        <w:r w:rsidR="008924CC" w:rsidRPr="00870633">
          <w:rPr>
            <w:rStyle w:val="a6"/>
            <w:lang w:val="en-US"/>
          </w:rPr>
          <w:t>catalog</w:t>
        </w:r>
      </w:hyperlink>
      <w:r w:rsidR="008924CC" w:rsidRPr="00870633">
        <w:t xml:space="preserve"> Каталог пищевого оборудования</w:t>
      </w:r>
    </w:p>
    <w:p w:rsidR="008924CC" w:rsidRDefault="007C4997" w:rsidP="00E87C6E">
      <w:pPr>
        <w:pStyle w:val="cv"/>
        <w:numPr>
          <w:ilvl w:val="0"/>
          <w:numId w:val="29"/>
        </w:numPr>
        <w:spacing w:before="0" w:beforeAutospacing="0" w:after="0" w:afterAutospacing="0"/>
        <w:jc w:val="both"/>
        <w:rPr>
          <w:rStyle w:val="a6"/>
        </w:rPr>
      </w:pPr>
      <w:hyperlink r:id="rId16" w:history="1">
        <w:r w:rsidR="008924CC" w:rsidRPr="00870633">
          <w:rPr>
            <w:rStyle w:val="a6"/>
          </w:rPr>
          <w:t>www.restoracia.ru</w:t>
        </w:r>
      </w:hyperlink>
    </w:p>
    <w:p w:rsidR="00CE2BC1" w:rsidRPr="00870633" w:rsidRDefault="00CE2BC1" w:rsidP="00CE2BC1">
      <w:pPr>
        <w:pStyle w:val="cv"/>
        <w:spacing w:before="0" w:beforeAutospacing="0" w:after="0" w:afterAutospacing="0"/>
        <w:ind w:left="709"/>
        <w:jc w:val="both"/>
        <w:rPr>
          <w:color w:val="0000FF"/>
          <w:u w:val="single"/>
        </w:rPr>
      </w:pPr>
    </w:p>
    <w:p w:rsidR="008924CC" w:rsidRDefault="008924CC" w:rsidP="008924CC"/>
    <w:p w:rsidR="008924CC" w:rsidRDefault="008924CC" w:rsidP="008924CC">
      <w:pPr>
        <w:pStyle w:val="a9"/>
        <w:ind w:left="709" w:hanging="709"/>
        <w:jc w:val="both"/>
        <w:rPr>
          <w:b/>
          <w:bCs/>
        </w:rPr>
      </w:pPr>
    </w:p>
    <w:p w:rsidR="008924CC" w:rsidRPr="00DA65AD" w:rsidRDefault="008924CC" w:rsidP="008924CC">
      <w:pPr>
        <w:rPr>
          <w:b/>
          <w:i/>
        </w:rPr>
        <w:sectPr w:rsidR="008924CC" w:rsidRPr="00DA65AD" w:rsidSect="00691C60">
          <w:footerReference w:type="even" r:id="rId17"/>
          <w:footerReference w:type="default" r:id="rId18"/>
          <w:pgSz w:w="11906" w:h="16838"/>
          <w:pgMar w:top="1134" w:right="850" w:bottom="1134" w:left="1701" w:header="708" w:footer="708" w:gutter="0"/>
          <w:pgNumType w:start="13"/>
          <w:cols w:space="708"/>
          <w:docGrid w:linePitch="360"/>
        </w:sectPr>
      </w:pPr>
    </w:p>
    <w:p w:rsidR="0002129A" w:rsidRPr="00E475B4" w:rsidRDefault="0002129A" w:rsidP="0002129A">
      <w:pPr>
        <w:spacing w:before="71" w:after="4"/>
        <w:ind w:left="1215" w:right="631"/>
        <w:rPr>
          <w:b/>
        </w:rPr>
      </w:pPr>
      <w:r w:rsidRPr="00E475B4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466"/>
        <w:gridCol w:w="2789"/>
      </w:tblGrid>
      <w:tr w:rsidR="0002129A" w:rsidRPr="00E475B4" w:rsidTr="001C21C9"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E475B4" w:rsidRDefault="0002129A" w:rsidP="001C21C9">
            <w:pPr>
              <w:pStyle w:val="TableParagraph"/>
              <w:rPr>
                <w:b/>
                <w:sz w:val="24"/>
              </w:rPr>
            </w:pPr>
            <w:proofErr w:type="spellStart"/>
            <w:r w:rsidRPr="00E475B4">
              <w:rPr>
                <w:b/>
                <w:sz w:val="24"/>
              </w:rPr>
              <w:t>Результаты</w:t>
            </w:r>
            <w:proofErr w:type="spellEnd"/>
            <w:r w:rsidRPr="00E475B4">
              <w:rPr>
                <w:b/>
                <w:sz w:val="24"/>
              </w:rPr>
              <w:t xml:space="preserve"> </w:t>
            </w:r>
            <w:proofErr w:type="spellStart"/>
            <w:r w:rsidRPr="00E475B4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24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E475B4" w:rsidRDefault="0002129A" w:rsidP="001C21C9">
            <w:pPr>
              <w:pStyle w:val="TableParagraph"/>
              <w:rPr>
                <w:b/>
                <w:sz w:val="24"/>
              </w:rPr>
            </w:pPr>
            <w:proofErr w:type="spellStart"/>
            <w:r w:rsidRPr="00E475B4">
              <w:rPr>
                <w:b/>
                <w:sz w:val="24"/>
              </w:rPr>
              <w:t>Критерии</w:t>
            </w:r>
            <w:proofErr w:type="spellEnd"/>
            <w:r w:rsidRPr="00E475B4">
              <w:rPr>
                <w:b/>
                <w:sz w:val="24"/>
              </w:rPr>
              <w:t xml:space="preserve"> </w:t>
            </w:r>
            <w:proofErr w:type="spellStart"/>
            <w:r w:rsidRPr="00E475B4"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E475B4" w:rsidRDefault="0002129A" w:rsidP="001C21C9">
            <w:pPr>
              <w:pStyle w:val="TableParagraph"/>
              <w:spacing w:line="276" w:lineRule="exact"/>
              <w:rPr>
                <w:b/>
                <w:sz w:val="24"/>
              </w:rPr>
            </w:pPr>
            <w:proofErr w:type="spellStart"/>
            <w:r w:rsidRPr="00E475B4">
              <w:rPr>
                <w:b/>
                <w:sz w:val="24"/>
              </w:rPr>
              <w:t>Методы</w:t>
            </w:r>
            <w:proofErr w:type="spellEnd"/>
            <w:r w:rsidRPr="00E475B4">
              <w:rPr>
                <w:b/>
                <w:sz w:val="24"/>
              </w:rPr>
              <w:t xml:space="preserve">  </w:t>
            </w:r>
          </w:p>
          <w:p w:rsidR="0002129A" w:rsidRPr="00E475B4" w:rsidRDefault="0002129A" w:rsidP="001C21C9">
            <w:pPr>
              <w:pStyle w:val="TableParagraph"/>
              <w:spacing w:line="276" w:lineRule="exact"/>
              <w:rPr>
                <w:b/>
                <w:sz w:val="24"/>
              </w:rPr>
            </w:pPr>
            <w:proofErr w:type="spellStart"/>
            <w:r w:rsidRPr="00E475B4">
              <w:rPr>
                <w:b/>
                <w:sz w:val="24"/>
              </w:rPr>
              <w:t>оценки</w:t>
            </w:r>
            <w:proofErr w:type="spellEnd"/>
          </w:p>
        </w:tc>
      </w:tr>
      <w:tr w:rsidR="0002129A" w:rsidRPr="00E475B4" w:rsidTr="001C21C9"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02129A" w:rsidRDefault="0002129A" w:rsidP="001C21C9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2129A">
              <w:rPr>
                <w:b/>
                <w:sz w:val="24"/>
                <w:lang w:val="ru-RU"/>
              </w:rPr>
              <w:t>Знание:</w:t>
            </w:r>
          </w:p>
          <w:p w:rsidR="0002129A" w:rsidRPr="0002129A" w:rsidRDefault="0002129A" w:rsidP="001C21C9">
            <w:pPr>
              <w:pStyle w:val="TableParagraph"/>
              <w:jc w:val="bot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02129A" w:rsidRPr="0002129A" w:rsidRDefault="0002129A" w:rsidP="001C21C9">
            <w:pPr>
              <w:pStyle w:val="TableParagraph"/>
              <w:jc w:val="bot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правила электробезопасности, пожарной безопасности;</w:t>
            </w:r>
          </w:p>
          <w:p w:rsidR="0002129A" w:rsidRPr="0002129A" w:rsidRDefault="0002129A" w:rsidP="001C21C9">
            <w:pPr>
              <w:pStyle w:val="TableParagraph"/>
              <w:spacing w:line="270" w:lineRule="atLeast"/>
              <w:jc w:val="bot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правила охраны труда в организациях питания.</w:t>
            </w:r>
          </w:p>
        </w:tc>
        <w:tc>
          <w:tcPr>
            <w:tcW w:w="24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02129A" w:rsidRDefault="0002129A" w:rsidP="001C21C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2129A" w:rsidRPr="0002129A" w:rsidRDefault="0002129A" w:rsidP="001C21C9">
            <w:pPr>
              <w:pStyle w:val="TableParagraph"/>
              <w:rPr>
                <w:b/>
                <w:sz w:val="21"/>
                <w:lang w:val="ru-RU"/>
              </w:rPr>
            </w:pP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Полнота ответов, точность формулировок, не менее 75% правильных ответов.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Не менее 75% правильных ответов.</w:t>
            </w:r>
          </w:p>
          <w:p w:rsidR="0002129A" w:rsidRPr="0002129A" w:rsidRDefault="0002129A" w:rsidP="001C21C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2129A" w:rsidRPr="0002129A" w:rsidRDefault="0002129A" w:rsidP="001C21C9">
            <w:pPr>
              <w:pStyle w:val="TableParagraph"/>
              <w:jc w:val="bot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Актуальность темы, адекватность результатов поставленным целям,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2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02129A" w:rsidRDefault="0002129A" w:rsidP="001C21C9">
            <w:pPr>
              <w:pStyle w:val="TableParagraph"/>
              <w:rPr>
                <w:b/>
                <w:sz w:val="24"/>
                <w:lang w:val="ru-RU"/>
              </w:rPr>
            </w:pPr>
            <w:r w:rsidRPr="0002129A">
              <w:rPr>
                <w:b/>
                <w:sz w:val="24"/>
                <w:lang w:val="ru-RU"/>
              </w:rPr>
              <w:t>Текущий контроль при пров</w:t>
            </w:r>
            <w:r w:rsidR="006A5A26">
              <w:rPr>
                <w:b/>
                <w:sz w:val="24"/>
                <w:lang w:val="ru-RU"/>
              </w:rPr>
              <w:t>е</w:t>
            </w:r>
            <w:r w:rsidRPr="0002129A">
              <w:rPr>
                <w:b/>
                <w:sz w:val="24"/>
                <w:lang w:val="ru-RU"/>
              </w:rPr>
              <w:t>дении: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письменного/ устного опроса;</w:t>
            </w:r>
          </w:p>
          <w:p w:rsidR="0002129A" w:rsidRPr="0002129A" w:rsidRDefault="0002129A" w:rsidP="001C21C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-тестирования;</w:t>
            </w:r>
          </w:p>
          <w:p w:rsidR="0002129A" w:rsidRPr="0002129A" w:rsidRDefault="0002129A" w:rsidP="001C21C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2129A" w:rsidRPr="0002129A" w:rsidRDefault="0002129A" w:rsidP="001C21C9">
            <w:pPr>
              <w:pStyle w:val="TableParagraph"/>
              <w:rPr>
                <w:b/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 xml:space="preserve">-оценки результатов внеаудиторной (самостоятельной) работы (докладов, рефератов, теоретической части проектов, учебных исследований и т.д.) </w:t>
            </w:r>
            <w:r w:rsidRPr="0002129A">
              <w:rPr>
                <w:b/>
                <w:sz w:val="24"/>
                <w:lang w:val="ru-RU"/>
              </w:rPr>
              <w:t>Промежуточная аттестация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в форме дифференцированного зачета в виде:</w:t>
            </w:r>
          </w:p>
          <w:p w:rsidR="0002129A" w:rsidRPr="00DF7968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DF7968">
              <w:rPr>
                <w:sz w:val="24"/>
                <w:lang w:val="ru-RU"/>
              </w:rPr>
              <w:t>-письменных/ устных ответов,</w:t>
            </w:r>
          </w:p>
          <w:p w:rsidR="0002129A" w:rsidRPr="00E475B4" w:rsidRDefault="0002129A" w:rsidP="001C21C9">
            <w:pPr>
              <w:pStyle w:val="TableParagraph"/>
              <w:spacing w:line="264" w:lineRule="exact"/>
              <w:rPr>
                <w:sz w:val="24"/>
              </w:rPr>
            </w:pPr>
            <w:r w:rsidRPr="00E475B4">
              <w:rPr>
                <w:sz w:val="24"/>
              </w:rPr>
              <w:t>-</w:t>
            </w:r>
            <w:proofErr w:type="spellStart"/>
            <w:r w:rsidRPr="00E475B4">
              <w:rPr>
                <w:sz w:val="24"/>
              </w:rPr>
              <w:t>тестирования</w:t>
            </w:r>
            <w:proofErr w:type="spellEnd"/>
            <w:r w:rsidRPr="00E475B4">
              <w:rPr>
                <w:sz w:val="24"/>
              </w:rPr>
              <w:t>.</w:t>
            </w:r>
          </w:p>
        </w:tc>
      </w:tr>
      <w:tr w:rsidR="0002129A" w:rsidRPr="00E475B4" w:rsidTr="001C21C9"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02129A" w:rsidRDefault="0002129A" w:rsidP="001C21C9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2129A">
              <w:rPr>
                <w:b/>
                <w:sz w:val="24"/>
                <w:lang w:val="ru-RU"/>
              </w:rPr>
              <w:t>Умение: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24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02129A" w:rsidRPr="0002129A" w:rsidRDefault="0002129A" w:rsidP="001C21C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-Адекватность, оптимальность выбора способов действий, методов, техник, последовательностей действий и т.д.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-Точность оценки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-Соответствие требованиям инструкций, регламентов</w:t>
            </w:r>
          </w:p>
          <w:p w:rsidR="0002129A" w:rsidRPr="0002129A" w:rsidRDefault="0002129A" w:rsidP="001C21C9">
            <w:pPr>
              <w:pStyle w:val="TableParagrap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lastRenderedPageBreak/>
              <w:t>-Рациональность действий и т.д.</w:t>
            </w:r>
          </w:p>
        </w:tc>
        <w:tc>
          <w:tcPr>
            <w:tcW w:w="2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29A" w:rsidRPr="00E475B4" w:rsidRDefault="0002129A" w:rsidP="001C21C9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 w:rsidRPr="00E475B4">
              <w:rPr>
                <w:b/>
                <w:sz w:val="24"/>
              </w:rPr>
              <w:lastRenderedPageBreak/>
              <w:t>Текущий</w:t>
            </w:r>
            <w:proofErr w:type="spellEnd"/>
            <w:r w:rsidRPr="00E475B4">
              <w:rPr>
                <w:b/>
                <w:sz w:val="24"/>
              </w:rPr>
              <w:t xml:space="preserve"> </w:t>
            </w:r>
            <w:proofErr w:type="spellStart"/>
            <w:r w:rsidRPr="00E475B4">
              <w:rPr>
                <w:b/>
                <w:sz w:val="24"/>
              </w:rPr>
              <w:t>контроль</w:t>
            </w:r>
            <w:proofErr w:type="spellEnd"/>
            <w:r w:rsidRPr="00E475B4">
              <w:rPr>
                <w:b/>
                <w:sz w:val="24"/>
              </w:rPr>
              <w:t>:</w:t>
            </w:r>
          </w:p>
          <w:p w:rsidR="0002129A" w:rsidRPr="0002129A" w:rsidRDefault="0002129A" w:rsidP="0002129A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left="0" w:firstLine="0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защита отчетов по практическим/ лабора</w:t>
            </w:r>
            <w:r w:rsidR="00B0792B">
              <w:rPr>
                <w:sz w:val="24"/>
                <w:lang w:val="ru-RU"/>
              </w:rPr>
              <w:t>т</w:t>
            </w:r>
            <w:r w:rsidRPr="0002129A">
              <w:rPr>
                <w:sz w:val="24"/>
                <w:lang w:val="ru-RU"/>
              </w:rPr>
              <w:t>орным занятиям;</w:t>
            </w:r>
          </w:p>
          <w:p w:rsidR="0002129A" w:rsidRPr="0002129A" w:rsidRDefault="0002129A" w:rsidP="0002129A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left="0" w:firstLine="0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оценка заданий для внеаудиторной (самостоятельной) работы</w:t>
            </w:r>
          </w:p>
          <w:p w:rsidR="0002129A" w:rsidRPr="00B0792B" w:rsidRDefault="0002129A" w:rsidP="00B0792B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left="0" w:firstLine="0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экспертная оценка демонстрируемых умений, выполняем</w:t>
            </w:r>
            <w:r w:rsidR="00B0792B">
              <w:rPr>
                <w:sz w:val="24"/>
                <w:lang w:val="ru-RU"/>
              </w:rPr>
              <w:t>ых действий в процессе практиче</w:t>
            </w:r>
            <w:r w:rsidRPr="00B0792B">
              <w:rPr>
                <w:sz w:val="24"/>
                <w:lang w:val="ru-RU"/>
              </w:rPr>
              <w:t>ских</w:t>
            </w:r>
            <w:r w:rsidR="00B0792B" w:rsidRPr="00B0792B">
              <w:rPr>
                <w:sz w:val="24"/>
                <w:lang w:val="ru-RU"/>
              </w:rPr>
              <w:t xml:space="preserve"> </w:t>
            </w:r>
            <w:r w:rsidRPr="00B0792B">
              <w:rPr>
                <w:sz w:val="24"/>
                <w:lang w:val="ru-RU"/>
              </w:rPr>
              <w:t>/лабораторных занятий</w:t>
            </w:r>
          </w:p>
          <w:p w:rsidR="0002129A" w:rsidRPr="0002129A" w:rsidRDefault="0002129A" w:rsidP="001C21C9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02129A">
              <w:rPr>
                <w:b/>
                <w:sz w:val="24"/>
                <w:lang w:val="ru-RU"/>
              </w:rPr>
              <w:t>Промежуточная аттестация</w:t>
            </w:r>
            <w:r w:rsidRPr="0002129A">
              <w:rPr>
                <w:sz w:val="24"/>
                <w:lang w:val="ru-RU"/>
              </w:rPr>
              <w:t>:</w:t>
            </w:r>
          </w:p>
          <w:p w:rsidR="0002129A" w:rsidRPr="0002129A" w:rsidRDefault="0002129A" w:rsidP="00542B39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02129A">
              <w:rPr>
                <w:sz w:val="24"/>
                <w:lang w:val="ru-RU"/>
              </w:rPr>
              <w:t>экспертная оценка выполнения</w:t>
            </w:r>
            <w:r w:rsidR="00542B39">
              <w:rPr>
                <w:sz w:val="24"/>
                <w:lang w:val="ru-RU"/>
              </w:rPr>
              <w:t xml:space="preserve"> практических заданий на </w:t>
            </w:r>
            <w:r w:rsidR="00542B39">
              <w:rPr>
                <w:sz w:val="24"/>
                <w:lang w:val="ru-RU"/>
              </w:rPr>
              <w:lastRenderedPageBreak/>
              <w:t>зачете</w:t>
            </w:r>
          </w:p>
        </w:tc>
      </w:tr>
    </w:tbl>
    <w:p w:rsidR="0002129A" w:rsidRPr="00E475B4" w:rsidRDefault="0002129A" w:rsidP="0002129A">
      <w:pPr>
        <w:spacing w:line="264" w:lineRule="exact"/>
        <w:sectPr w:rsidR="0002129A" w:rsidRPr="00E475B4" w:rsidSect="001C21C9">
          <w:pgSz w:w="11910" w:h="16840"/>
          <w:pgMar w:top="1134" w:right="567" w:bottom="1134" w:left="1134" w:header="0" w:footer="1295" w:gutter="0"/>
          <w:cols w:space="720"/>
        </w:sectPr>
      </w:pPr>
    </w:p>
    <w:p w:rsidR="008924CC" w:rsidRPr="00DF2F90" w:rsidRDefault="008924CC" w:rsidP="00DF2F90">
      <w:pPr>
        <w:pStyle w:val="a7"/>
        <w:ind w:left="420" w:firstLine="0"/>
        <w:rPr>
          <w:b/>
          <w:color w:val="FF0000"/>
        </w:rPr>
      </w:pPr>
    </w:p>
    <w:p w:rsidR="00BC23E8" w:rsidRDefault="00BC23E8" w:rsidP="00BC23E8">
      <w:pPr>
        <w:widowControl w:val="0"/>
        <w:ind w:right="-57"/>
        <w:jc w:val="both"/>
        <w:rPr>
          <w:bCs/>
          <w:color w:val="00B050"/>
        </w:rPr>
      </w:pPr>
    </w:p>
    <w:sectPr w:rsidR="00BC23E8" w:rsidSect="00FF4053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97" w:rsidRDefault="007C4997">
      <w:r>
        <w:separator/>
      </w:r>
    </w:p>
  </w:endnote>
  <w:endnote w:type="continuationSeparator" w:id="0">
    <w:p w:rsidR="007C4997" w:rsidRDefault="007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744"/>
      <w:docPartObj>
        <w:docPartGallery w:val="Page Numbers (Bottom of Page)"/>
        <w:docPartUnique/>
      </w:docPartObj>
    </w:sdtPr>
    <w:sdtEndPr/>
    <w:sdtContent>
      <w:p w:rsidR="00A02759" w:rsidRDefault="00A027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F2">
          <w:rPr>
            <w:noProof/>
          </w:rPr>
          <w:t>7</w:t>
        </w:r>
        <w:r>
          <w:fldChar w:fldCharType="end"/>
        </w:r>
      </w:p>
    </w:sdtContent>
  </w:sdt>
  <w:p w:rsidR="00A02759" w:rsidRDefault="00A027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804582"/>
      <w:docPartObj>
        <w:docPartGallery w:val="Page Numbers (Bottom of Page)"/>
        <w:docPartUnique/>
      </w:docPartObj>
    </w:sdtPr>
    <w:sdtEndPr/>
    <w:sdtContent>
      <w:p w:rsidR="00A02759" w:rsidRDefault="00A027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02759" w:rsidRDefault="00A0275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9" w:rsidRDefault="00A02759" w:rsidP="00A140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759" w:rsidRDefault="00A02759" w:rsidP="00A140DE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9" w:rsidRDefault="00A02759" w:rsidP="00BE2B10">
    <w:pPr>
      <w:pStyle w:val="a3"/>
      <w:jc w:val="center"/>
    </w:pPr>
  </w:p>
  <w:p w:rsidR="00A02759" w:rsidRDefault="00A02759" w:rsidP="00A140DE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9" w:rsidRDefault="00A02759" w:rsidP="00A140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759" w:rsidRDefault="00A02759" w:rsidP="00A140DE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59" w:rsidRDefault="00A02759" w:rsidP="00F00905">
    <w:pPr>
      <w:pStyle w:val="a3"/>
      <w:jc w:val="center"/>
    </w:pPr>
  </w:p>
  <w:p w:rsidR="00A02759" w:rsidRDefault="00A02759" w:rsidP="00A140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97" w:rsidRDefault="007C4997">
      <w:r>
        <w:separator/>
      </w:r>
    </w:p>
  </w:footnote>
  <w:footnote w:type="continuationSeparator" w:id="0">
    <w:p w:rsidR="007C4997" w:rsidRDefault="007C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86DD46"/>
    <w:lvl w:ilvl="0">
      <w:numFmt w:val="bullet"/>
      <w:lvlText w:val="*"/>
      <w:lvlJc w:val="left"/>
    </w:lvl>
  </w:abstractNum>
  <w:abstractNum w:abstractNumId="1" w15:restartNumberingAfterBreak="0">
    <w:nsid w:val="02DC63C0"/>
    <w:multiLevelType w:val="multilevel"/>
    <w:tmpl w:val="F7B81A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b/>
      </w:rPr>
    </w:lvl>
  </w:abstractNum>
  <w:abstractNum w:abstractNumId="2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 w15:restartNumberingAfterBreak="0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A21E0B"/>
    <w:multiLevelType w:val="hybridMultilevel"/>
    <w:tmpl w:val="28DA7A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8349FB"/>
    <w:multiLevelType w:val="hybridMultilevel"/>
    <w:tmpl w:val="373E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700B40"/>
    <w:multiLevelType w:val="hybridMultilevel"/>
    <w:tmpl w:val="16CC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E672CE"/>
    <w:multiLevelType w:val="multilevel"/>
    <w:tmpl w:val="306E4B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b/>
      </w:rPr>
    </w:lvl>
  </w:abstractNum>
  <w:abstractNum w:abstractNumId="8" w15:restartNumberingAfterBreak="0">
    <w:nsid w:val="198B3182"/>
    <w:multiLevelType w:val="hybridMultilevel"/>
    <w:tmpl w:val="0A409FFA"/>
    <w:lvl w:ilvl="0" w:tplc="C7B88A4E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F3A7184">
      <w:numFmt w:val="bullet"/>
      <w:lvlText w:val="•"/>
      <w:lvlJc w:val="left"/>
      <w:pPr>
        <w:ind w:left="366" w:hanging="140"/>
      </w:pPr>
      <w:rPr>
        <w:rFonts w:hint="default"/>
        <w:lang w:val="ru-RU" w:eastAsia="en-US" w:bidi="ar-SA"/>
      </w:rPr>
    </w:lvl>
    <w:lvl w:ilvl="2" w:tplc="70807E76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E8E42DE6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4" w:tplc="40CAD77E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5" w:tplc="74347776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6" w:tplc="585C434C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7" w:tplc="1AD6CBFE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8" w:tplc="664010C8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F4D7851"/>
    <w:multiLevelType w:val="hybridMultilevel"/>
    <w:tmpl w:val="1850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A7679"/>
    <w:multiLevelType w:val="hybridMultilevel"/>
    <w:tmpl w:val="58124340"/>
    <w:lvl w:ilvl="0" w:tplc="110EA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D821F3E"/>
    <w:multiLevelType w:val="multilevel"/>
    <w:tmpl w:val="78942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D20DE2"/>
    <w:multiLevelType w:val="hybridMultilevel"/>
    <w:tmpl w:val="57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9F4068"/>
    <w:multiLevelType w:val="hybridMultilevel"/>
    <w:tmpl w:val="391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8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357848"/>
    <w:multiLevelType w:val="singleLevel"/>
    <w:tmpl w:val="90580F0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9A2D93"/>
    <w:multiLevelType w:val="hybridMultilevel"/>
    <w:tmpl w:val="15187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20C1"/>
    <w:multiLevelType w:val="hybridMultilevel"/>
    <w:tmpl w:val="7162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6B8623A"/>
    <w:multiLevelType w:val="hybridMultilevel"/>
    <w:tmpl w:val="4A68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935673D"/>
    <w:multiLevelType w:val="multilevel"/>
    <w:tmpl w:val="BAD02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8" w15:restartNumberingAfterBreak="0">
    <w:nsid w:val="6AFC040C"/>
    <w:multiLevelType w:val="hybridMultilevel"/>
    <w:tmpl w:val="F38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D6B94"/>
    <w:multiLevelType w:val="multilevel"/>
    <w:tmpl w:val="354C31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0"/>
  </w:num>
  <w:num w:numId="3">
    <w:abstractNumId w:val="23"/>
  </w:num>
  <w:num w:numId="4">
    <w:abstractNumId w:val="25"/>
  </w:num>
  <w:num w:numId="5">
    <w:abstractNumId w:val="5"/>
  </w:num>
  <w:num w:numId="6">
    <w:abstractNumId w:val="28"/>
  </w:num>
  <w:num w:numId="7">
    <w:abstractNumId w:val="6"/>
  </w:num>
  <w:num w:numId="8">
    <w:abstractNumId w:val="16"/>
  </w:num>
  <w:num w:numId="9">
    <w:abstractNumId w:val="13"/>
  </w:num>
  <w:num w:numId="10">
    <w:abstractNumId w:val="2"/>
  </w:num>
  <w:num w:numId="11">
    <w:abstractNumId w:val="17"/>
  </w:num>
  <w:num w:numId="12">
    <w:abstractNumId w:val="24"/>
  </w:num>
  <w:num w:numId="13">
    <w:abstractNumId w:val="3"/>
  </w:num>
  <w:num w:numId="14">
    <w:abstractNumId w:val="32"/>
  </w:num>
  <w:num w:numId="15">
    <w:abstractNumId w:val="15"/>
  </w:num>
  <w:num w:numId="16">
    <w:abstractNumId w:val="12"/>
  </w:num>
  <w:num w:numId="17">
    <w:abstractNumId w:val="21"/>
  </w:num>
  <w:num w:numId="18">
    <w:abstractNumId w:val="20"/>
  </w:num>
  <w:num w:numId="19">
    <w:abstractNumId w:val="10"/>
  </w:num>
  <w:num w:numId="20">
    <w:abstractNumId w:val="1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7"/>
  </w:num>
  <w:num w:numId="23">
    <w:abstractNumId w:val="18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9"/>
  </w:num>
  <w:num w:numId="27">
    <w:abstractNumId w:val="1"/>
  </w:num>
  <w:num w:numId="28">
    <w:abstractNumId w:val="7"/>
  </w:num>
  <w:num w:numId="29">
    <w:abstractNumId w:val="22"/>
  </w:num>
  <w:num w:numId="30">
    <w:abstractNumId w:val="19"/>
  </w:num>
  <w:num w:numId="31">
    <w:abstractNumId w:val="14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EB"/>
    <w:rsid w:val="000078A2"/>
    <w:rsid w:val="0002129A"/>
    <w:rsid w:val="00025607"/>
    <w:rsid w:val="000342F2"/>
    <w:rsid w:val="00036A10"/>
    <w:rsid w:val="00043962"/>
    <w:rsid w:val="000463E3"/>
    <w:rsid w:val="000531A0"/>
    <w:rsid w:val="000556CB"/>
    <w:rsid w:val="00056091"/>
    <w:rsid w:val="00071109"/>
    <w:rsid w:val="00074F8A"/>
    <w:rsid w:val="0007767E"/>
    <w:rsid w:val="000A05CB"/>
    <w:rsid w:val="000A466E"/>
    <w:rsid w:val="000B305E"/>
    <w:rsid w:val="000C1A2A"/>
    <w:rsid w:val="000C44D4"/>
    <w:rsid w:val="000D0CCC"/>
    <w:rsid w:val="000F3724"/>
    <w:rsid w:val="00104B0A"/>
    <w:rsid w:val="00110AC9"/>
    <w:rsid w:val="00112B7D"/>
    <w:rsid w:val="00134DBE"/>
    <w:rsid w:val="00137638"/>
    <w:rsid w:val="00147BCF"/>
    <w:rsid w:val="00151065"/>
    <w:rsid w:val="00165932"/>
    <w:rsid w:val="001874AC"/>
    <w:rsid w:val="00191506"/>
    <w:rsid w:val="001B20DB"/>
    <w:rsid w:val="001B4711"/>
    <w:rsid w:val="001C21C9"/>
    <w:rsid w:val="001C7FE8"/>
    <w:rsid w:val="001E09EB"/>
    <w:rsid w:val="001E6F36"/>
    <w:rsid w:val="001F69CD"/>
    <w:rsid w:val="00202A56"/>
    <w:rsid w:val="0022094A"/>
    <w:rsid w:val="00220D27"/>
    <w:rsid w:val="00240745"/>
    <w:rsid w:val="00263DBF"/>
    <w:rsid w:val="00264B3E"/>
    <w:rsid w:val="002757F6"/>
    <w:rsid w:val="00283A79"/>
    <w:rsid w:val="00287450"/>
    <w:rsid w:val="0028799B"/>
    <w:rsid w:val="00294077"/>
    <w:rsid w:val="002C3466"/>
    <w:rsid w:val="002E3A0C"/>
    <w:rsid w:val="002E6E41"/>
    <w:rsid w:val="002F3578"/>
    <w:rsid w:val="0030378D"/>
    <w:rsid w:val="00303B25"/>
    <w:rsid w:val="0032272B"/>
    <w:rsid w:val="00343165"/>
    <w:rsid w:val="00352EDB"/>
    <w:rsid w:val="00354045"/>
    <w:rsid w:val="0035610E"/>
    <w:rsid w:val="00357EF0"/>
    <w:rsid w:val="00385B11"/>
    <w:rsid w:val="00386526"/>
    <w:rsid w:val="00392041"/>
    <w:rsid w:val="0039488C"/>
    <w:rsid w:val="00396329"/>
    <w:rsid w:val="003A257B"/>
    <w:rsid w:val="003B76EB"/>
    <w:rsid w:val="003C33C5"/>
    <w:rsid w:val="003C3FA7"/>
    <w:rsid w:val="003C6119"/>
    <w:rsid w:val="00442AA0"/>
    <w:rsid w:val="0044795C"/>
    <w:rsid w:val="00455CC2"/>
    <w:rsid w:val="0045759B"/>
    <w:rsid w:val="004658F5"/>
    <w:rsid w:val="00473FA9"/>
    <w:rsid w:val="00483BF7"/>
    <w:rsid w:val="004A58BC"/>
    <w:rsid w:val="004C0A01"/>
    <w:rsid w:val="004D045D"/>
    <w:rsid w:val="004D224A"/>
    <w:rsid w:val="004E4217"/>
    <w:rsid w:val="004E621A"/>
    <w:rsid w:val="00510E5C"/>
    <w:rsid w:val="0052073E"/>
    <w:rsid w:val="00523AD2"/>
    <w:rsid w:val="00540B8F"/>
    <w:rsid w:val="00542B39"/>
    <w:rsid w:val="005450BB"/>
    <w:rsid w:val="00552B31"/>
    <w:rsid w:val="005638A5"/>
    <w:rsid w:val="00570AD8"/>
    <w:rsid w:val="00577C81"/>
    <w:rsid w:val="00580D97"/>
    <w:rsid w:val="005B5AF3"/>
    <w:rsid w:val="005B6819"/>
    <w:rsid w:val="005C416A"/>
    <w:rsid w:val="005C446E"/>
    <w:rsid w:val="005D622C"/>
    <w:rsid w:val="005D78E2"/>
    <w:rsid w:val="005F5E07"/>
    <w:rsid w:val="00601291"/>
    <w:rsid w:val="00604539"/>
    <w:rsid w:val="00615DE4"/>
    <w:rsid w:val="00623EC2"/>
    <w:rsid w:val="006336AD"/>
    <w:rsid w:val="006367CB"/>
    <w:rsid w:val="00641EF3"/>
    <w:rsid w:val="00646A84"/>
    <w:rsid w:val="00647889"/>
    <w:rsid w:val="00651998"/>
    <w:rsid w:val="00652910"/>
    <w:rsid w:val="00666F69"/>
    <w:rsid w:val="00671E97"/>
    <w:rsid w:val="00691C60"/>
    <w:rsid w:val="00692678"/>
    <w:rsid w:val="006A5A26"/>
    <w:rsid w:val="006A620D"/>
    <w:rsid w:val="006A71FA"/>
    <w:rsid w:val="006D1825"/>
    <w:rsid w:val="006D7B84"/>
    <w:rsid w:val="006E19E5"/>
    <w:rsid w:val="006E1CCE"/>
    <w:rsid w:val="00707816"/>
    <w:rsid w:val="00711B60"/>
    <w:rsid w:val="00773095"/>
    <w:rsid w:val="00781FCA"/>
    <w:rsid w:val="00782CC4"/>
    <w:rsid w:val="00791254"/>
    <w:rsid w:val="007A4545"/>
    <w:rsid w:val="007B3107"/>
    <w:rsid w:val="007B48A7"/>
    <w:rsid w:val="007B65AC"/>
    <w:rsid w:val="007C31E5"/>
    <w:rsid w:val="007C3BEE"/>
    <w:rsid w:val="007C4997"/>
    <w:rsid w:val="007E0B33"/>
    <w:rsid w:val="007F426A"/>
    <w:rsid w:val="007F45D5"/>
    <w:rsid w:val="00803797"/>
    <w:rsid w:val="00806A80"/>
    <w:rsid w:val="00807C94"/>
    <w:rsid w:val="0082153D"/>
    <w:rsid w:val="00823B87"/>
    <w:rsid w:val="00833793"/>
    <w:rsid w:val="008515BF"/>
    <w:rsid w:val="008559ED"/>
    <w:rsid w:val="00881EA0"/>
    <w:rsid w:val="00886C56"/>
    <w:rsid w:val="008924CC"/>
    <w:rsid w:val="00893F7C"/>
    <w:rsid w:val="008A730C"/>
    <w:rsid w:val="008D49A4"/>
    <w:rsid w:val="008E53EE"/>
    <w:rsid w:val="009014D7"/>
    <w:rsid w:val="009029D8"/>
    <w:rsid w:val="009055E8"/>
    <w:rsid w:val="00912948"/>
    <w:rsid w:val="00921E18"/>
    <w:rsid w:val="009263A2"/>
    <w:rsid w:val="00935D8F"/>
    <w:rsid w:val="00943BB4"/>
    <w:rsid w:val="0096241F"/>
    <w:rsid w:val="009643B7"/>
    <w:rsid w:val="00977012"/>
    <w:rsid w:val="00995B4E"/>
    <w:rsid w:val="00996422"/>
    <w:rsid w:val="0099684E"/>
    <w:rsid w:val="009B137B"/>
    <w:rsid w:val="009B4DF1"/>
    <w:rsid w:val="009C0F2E"/>
    <w:rsid w:val="009C2FE5"/>
    <w:rsid w:val="009C5943"/>
    <w:rsid w:val="009D238F"/>
    <w:rsid w:val="009E0384"/>
    <w:rsid w:val="009F7C41"/>
    <w:rsid w:val="00A01F43"/>
    <w:rsid w:val="00A02759"/>
    <w:rsid w:val="00A06953"/>
    <w:rsid w:val="00A140DE"/>
    <w:rsid w:val="00A22ECA"/>
    <w:rsid w:val="00A25A6D"/>
    <w:rsid w:val="00A333A8"/>
    <w:rsid w:val="00A6145D"/>
    <w:rsid w:val="00A80EDB"/>
    <w:rsid w:val="00A8493B"/>
    <w:rsid w:val="00AB6DC6"/>
    <w:rsid w:val="00AF5160"/>
    <w:rsid w:val="00AF7633"/>
    <w:rsid w:val="00B0262A"/>
    <w:rsid w:val="00B0792B"/>
    <w:rsid w:val="00B13877"/>
    <w:rsid w:val="00B2301E"/>
    <w:rsid w:val="00B47C22"/>
    <w:rsid w:val="00B532A6"/>
    <w:rsid w:val="00B651E2"/>
    <w:rsid w:val="00B7160A"/>
    <w:rsid w:val="00B908C8"/>
    <w:rsid w:val="00B90C97"/>
    <w:rsid w:val="00B938A5"/>
    <w:rsid w:val="00BA04A2"/>
    <w:rsid w:val="00BA35CB"/>
    <w:rsid w:val="00BB3431"/>
    <w:rsid w:val="00BB712F"/>
    <w:rsid w:val="00BC23E8"/>
    <w:rsid w:val="00BC5CE8"/>
    <w:rsid w:val="00BD147B"/>
    <w:rsid w:val="00BE2B10"/>
    <w:rsid w:val="00BF4824"/>
    <w:rsid w:val="00BF57C4"/>
    <w:rsid w:val="00C1615F"/>
    <w:rsid w:val="00C26742"/>
    <w:rsid w:val="00C26D9C"/>
    <w:rsid w:val="00C3548E"/>
    <w:rsid w:val="00C47291"/>
    <w:rsid w:val="00C64448"/>
    <w:rsid w:val="00C74581"/>
    <w:rsid w:val="00C97221"/>
    <w:rsid w:val="00CA6BBA"/>
    <w:rsid w:val="00CB3662"/>
    <w:rsid w:val="00CC7E04"/>
    <w:rsid w:val="00CD20FC"/>
    <w:rsid w:val="00CE2BC1"/>
    <w:rsid w:val="00CE4662"/>
    <w:rsid w:val="00CF34C1"/>
    <w:rsid w:val="00D004CD"/>
    <w:rsid w:val="00D04498"/>
    <w:rsid w:val="00D2512A"/>
    <w:rsid w:val="00D25F1A"/>
    <w:rsid w:val="00D26001"/>
    <w:rsid w:val="00D31730"/>
    <w:rsid w:val="00D70012"/>
    <w:rsid w:val="00D74A54"/>
    <w:rsid w:val="00D75253"/>
    <w:rsid w:val="00D77898"/>
    <w:rsid w:val="00D818E0"/>
    <w:rsid w:val="00D91123"/>
    <w:rsid w:val="00D922DC"/>
    <w:rsid w:val="00DA7455"/>
    <w:rsid w:val="00DB74DB"/>
    <w:rsid w:val="00DC08BF"/>
    <w:rsid w:val="00DC173A"/>
    <w:rsid w:val="00DE019C"/>
    <w:rsid w:val="00DE20AC"/>
    <w:rsid w:val="00DE2BDE"/>
    <w:rsid w:val="00DF2F90"/>
    <w:rsid w:val="00DF3077"/>
    <w:rsid w:val="00DF5DE6"/>
    <w:rsid w:val="00DF7968"/>
    <w:rsid w:val="00E00DCF"/>
    <w:rsid w:val="00E02F73"/>
    <w:rsid w:val="00E039DD"/>
    <w:rsid w:val="00E13F39"/>
    <w:rsid w:val="00E144F2"/>
    <w:rsid w:val="00E161E1"/>
    <w:rsid w:val="00E32111"/>
    <w:rsid w:val="00E353BE"/>
    <w:rsid w:val="00E35E7C"/>
    <w:rsid w:val="00E370C5"/>
    <w:rsid w:val="00E425CC"/>
    <w:rsid w:val="00E70470"/>
    <w:rsid w:val="00E8321F"/>
    <w:rsid w:val="00E86C5D"/>
    <w:rsid w:val="00E87C6E"/>
    <w:rsid w:val="00E91658"/>
    <w:rsid w:val="00E9327A"/>
    <w:rsid w:val="00EA0A71"/>
    <w:rsid w:val="00EB157D"/>
    <w:rsid w:val="00EB4FBF"/>
    <w:rsid w:val="00EC045C"/>
    <w:rsid w:val="00ED1A85"/>
    <w:rsid w:val="00EF0617"/>
    <w:rsid w:val="00F00905"/>
    <w:rsid w:val="00F2471D"/>
    <w:rsid w:val="00F46FA0"/>
    <w:rsid w:val="00F47886"/>
    <w:rsid w:val="00F61EB0"/>
    <w:rsid w:val="00F86878"/>
    <w:rsid w:val="00F933BC"/>
    <w:rsid w:val="00FA3EF2"/>
    <w:rsid w:val="00FA48C8"/>
    <w:rsid w:val="00FA53D5"/>
    <w:rsid w:val="00FA7CD9"/>
    <w:rsid w:val="00FB48BE"/>
    <w:rsid w:val="00FC647F"/>
    <w:rsid w:val="00FD3265"/>
    <w:rsid w:val="00FD7607"/>
    <w:rsid w:val="00FF4053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5F7F"/>
  <w15:docId w15:val="{763DCEEA-367D-49CC-91CD-C7AE29FF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4D4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615D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615DE4"/>
  </w:style>
  <w:style w:type="character" w:styleId="a5">
    <w:name w:val="page number"/>
    <w:basedOn w:val="a0"/>
    <w:uiPriority w:val="99"/>
    <w:rsid w:val="00615DE4"/>
    <w:rPr>
      <w:rFonts w:cs="Times New Roman"/>
    </w:rPr>
  </w:style>
  <w:style w:type="character" w:styleId="a6">
    <w:name w:val="Hyperlink"/>
    <w:basedOn w:val="a0"/>
    <w:uiPriority w:val="99"/>
    <w:rsid w:val="008924CC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8924CC"/>
    <w:pPr>
      <w:spacing w:before="120" w:after="120"/>
      <w:ind w:left="708"/>
    </w:pPr>
  </w:style>
  <w:style w:type="paragraph" w:styleId="a8">
    <w:name w:val="caption"/>
    <w:basedOn w:val="a"/>
    <w:next w:val="a"/>
    <w:uiPriority w:val="99"/>
    <w:qFormat/>
    <w:rsid w:val="008924CC"/>
    <w:pPr>
      <w:ind w:left="0" w:firstLine="0"/>
      <w:jc w:val="center"/>
    </w:pPr>
    <w:rPr>
      <w:b/>
      <w:iCs/>
      <w:szCs w:val="28"/>
    </w:rPr>
  </w:style>
  <w:style w:type="paragraph" w:styleId="a9">
    <w:name w:val="No Spacing"/>
    <w:link w:val="aa"/>
    <w:uiPriority w:val="1"/>
    <w:qFormat/>
    <w:rsid w:val="008924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924CC"/>
    <w:pPr>
      <w:spacing w:before="100" w:beforeAutospacing="1" w:after="100" w:afterAutospacing="1"/>
      <w:ind w:left="0" w:firstLine="0"/>
    </w:pPr>
  </w:style>
  <w:style w:type="paragraph" w:styleId="ab">
    <w:name w:val="Plain Text"/>
    <w:basedOn w:val="a"/>
    <w:link w:val="ac"/>
    <w:uiPriority w:val="99"/>
    <w:rsid w:val="008924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c">
    <w:name w:val="Текст Знак"/>
    <w:basedOn w:val="a0"/>
    <w:link w:val="ab"/>
    <w:uiPriority w:val="99"/>
    <w:rsid w:val="008924CC"/>
    <w:rPr>
      <w:rFonts w:ascii="Calibri" w:eastAsia="MS Mincho" w:hAnsi="Calibri" w:cs="Times New Roman"/>
      <w:color w:val="000000"/>
      <w:u w:color="000000"/>
    </w:rPr>
  </w:style>
  <w:style w:type="character" w:customStyle="1" w:styleId="10">
    <w:name w:val="Заголовок 1 Знак"/>
    <w:basedOn w:val="a0"/>
    <w:link w:val="1"/>
    <w:rsid w:val="000C44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basedOn w:val="a0"/>
    <w:link w:val="12"/>
    <w:rsid w:val="000C44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C4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C4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0C44D4"/>
    <w:pPr>
      <w:widowControl w:val="0"/>
      <w:shd w:val="clear" w:color="auto" w:fill="FFFFFF"/>
      <w:spacing w:before="660" w:after="300" w:line="0" w:lineRule="atLeast"/>
      <w:ind w:left="0" w:hanging="740"/>
      <w:jc w:val="both"/>
      <w:outlineLvl w:val="0"/>
    </w:pPr>
    <w:rPr>
      <w:rFonts w:eastAsia="Times New Roman"/>
      <w:b/>
      <w:bCs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F009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090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23E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3EC2"/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uiPriority w:val="1"/>
    <w:locked/>
    <w:rsid w:val="00CF34C1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03B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303B25"/>
    <w:pPr>
      <w:widowControl w:val="0"/>
      <w:autoSpaceDE w:val="0"/>
      <w:autoSpaceDN w:val="0"/>
      <w:ind w:left="9" w:firstLine="0"/>
    </w:pPr>
    <w:rPr>
      <w:rFonts w:eastAsia="Times New Roman"/>
      <w:sz w:val="22"/>
      <w:szCs w:val="22"/>
      <w:lang w:eastAsia="en-US"/>
    </w:rPr>
  </w:style>
  <w:style w:type="character" w:customStyle="1" w:styleId="af2">
    <w:name w:val="Основной текст_"/>
    <w:link w:val="21"/>
    <w:rsid w:val="00CE2BC1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CE2BC1"/>
    <w:pPr>
      <w:shd w:val="clear" w:color="auto" w:fill="FFFFFF"/>
      <w:spacing w:line="0" w:lineRule="atLeast"/>
      <w:ind w:left="0"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table" w:customStyle="1" w:styleId="210">
    <w:name w:val="Сетка таблицы21"/>
    <w:basedOn w:val="a1"/>
    <w:next w:val="af1"/>
    <w:uiPriority w:val="59"/>
    <w:rsid w:val="0005609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22ECA"/>
    <w:pPr>
      <w:spacing w:before="100" w:beforeAutospacing="1" w:after="100" w:afterAutospacing="1"/>
      <w:ind w:left="0" w:firstLine="0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791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unhideWhenUsed/>
    <w:rsid w:val="009014D7"/>
    <w:rPr>
      <w:rFonts w:eastAsia="Times New Roman"/>
      <w:sz w:val="28"/>
    </w:rPr>
  </w:style>
  <w:style w:type="character" w:customStyle="1" w:styleId="af4">
    <w:name w:val="Основной текст Знак"/>
    <w:basedOn w:val="a0"/>
    <w:link w:val="af3"/>
    <w:uiPriority w:val="99"/>
    <w:rsid w:val="0090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02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hranatruda.ru/ot_biblio/normativ/data_normativ/9/9744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restoracia.ru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od-service.ru/catalog" TargetMode="External"/><Relationship Id="rId10" Type="http://schemas.openxmlformats.org/officeDocument/2006/relationships/hyperlink" Target="https://new.znanium.com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orec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49DA-3CA1-43BA-AF65-F33BDA9E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27262</CharactersWithSpaces>
  <SharedDoc>false</SharedDoc>
  <HLinks>
    <vt:vector size="36" baseType="variant">
      <vt:variant>
        <vt:i4>1441859</vt:i4>
      </vt:variant>
      <vt:variant>
        <vt:i4>15</vt:i4>
      </vt:variant>
      <vt:variant>
        <vt:i4>0</vt:i4>
      </vt:variant>
      <vt:variant>
        <vt:i4>5</vt:i4>
      </vt:variant>
      <vt:variant>
        <vt:lpwstr>http://www.restoracia.ru/</vt:lpwstr>
      </vt:variant>
      <vt:variant>
        <vt:lpwstr/>
      </vt:variant>
      <vt:variant>
        <vt:i4>3670116</vt:i4>
      </vt:variant>
      <vt:variant>
        <vt:i4>12</vt:i4>
      </vt:variant>
      <vt:variant>
        <vt:i4>0</vt:i4>
      </vt:variant>
      <vt:variant>
        <vt:i4>5</vt:i4>
      </vt:variant>
      <vt:variant>
        <vt:lpwstr>http://www.food-service.ru/catalog</vt:lpwstr>
      </vt:variant>
      <vt:variant>
        <vt:lpwstr/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http://www.horeca.ru/</vt:lpwstr>
      </vt:variant>
      <vt:variant>
        <vt:lpwstr/>
      </vt:variant>
      <vt:variant>
        <vt:i4>196698</vt:i4>
      </vt:variant>
      <vt:variant>
        <vt:i4>6</vt:i4>
      </vt:variant>
      <vt:variant>
        <vt:i4>0</vt:i4>
      </vt:variant>
      <vt:variant>
        <vt:i4>5</vt:i4>
      </vt:variant>
      <vt:variant>
        <vt:lpwstr>http://ohranatruda.ru/ot_biblio/normativ/data_normativ/9/9744/</vt:lpwstr>
      </vt:variant>
      <vt:variant>
        <vt:lpwstr/>
      </vt:variant>
      <vt:variant>
        <vt:i4>2490407</vt:i4>
      </vt:variant>
      <vt:variant>
        <vt:i4>3</vt:i4>
      </vt:variant>
      <vt:variant>
        <vt:i4>0</vt:i4>
      </vt:variant>
      <vt:variant>
        <vt:i4>5</vt:i4>
      </vt:variant>
      <vt:variant>
        <vt:lpwstr>http://ozpp.ru/laws2/postan/post7.html</vt:lpwstr>
      </vt:variant>
      <vt:variant>
        <vt:lpwstr/>
      </vt:variant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http://pravo.gov.ru/proxy/ips/?docbody=&amp;nd=102063865&amp;rdk=&amp;backlink=1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Чемашкин</dc:creator>
  <cp:lastModifiedBy>Компьютер</cp:lastModifiedBy>
  <cp:revision>3</cp:revision>
  <cp:lastPrinted>2019-02-27T06:08:00Z</cp:lastPrinted>
  <dcterms:created xsi:type="dcterms:W3CDTF">2024-10-17T11:08:00Z</dcterms:created>
  <dcterms:modified xsi:type="dcterms:W3CDTF">2024-10-17T11:09:00Z</dcterms:modified>
</cp:coreProperties>
</file>