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4A" w:rsidRDefault="00B6414A" w:rsidP="00B6414A">
      <w:pPr>
        <w:jc w:val="center"/>
        <w:rPr>
          <w:rFonts w:eastAsia="Times New Roman"/>
        </w:rPr>
      </w:pPr>
      <w:r>
        <w:rPr>
          <w:rFonts w:eastAsia="Times New Roman"/>
        </w:rPr>
        <w:t>Министерство образования и науки Челябинской области</w:t>
      </w:r>
    </w:p>
    <w:p w:rsidR="00B6414A" w:rsidRDefault="00B6414A" w:rsidP="00B6414A">
      <w:pPr>
        <w:jc w:val="center"/>
        <w:rPr>
          <w:rFonts w:eastAsia="Times New Roman"/>
        </w:rPr>
      </w:pPr>
      <w:r>
        <w:rPr>
          <w:rFonts w:eastAsia="Times New Roman"/>
        </w:rPr>
        <w:t>Государственное бюджетное профессиональное образовательное учреждение</w:t>
      </w:r>
    </w:p>
    <w:p w:rsidR="00B6414A" w:rsidRDefault="00B6414A" w:rsidP="00B6414A">
      <w:pPr>
        <w:jc w:val="center"/>
        <w:rPr>
          <w:rFonts w:eastAsia="Times New Roman"/>
        </w:rPr>
      </w:pPr>
      <w:r>
        <w:rPr>
          <w:rFonts w:eastAsia="Times New Roman"/>
        </w:rPr>
        <w:t>«Верхнеуральский агротехнологический техникум – казачий кадетский корпус»</w:t>
      </w:r>
    </w:p>
    <w:p w:rsidR="00B6414A" w:rsidRDefault="00B6414A" w:rsidP="00B6414A">
      <w:pPr>
        <w:jc w:val="center"/>
        <w:rPr>
          <w:rFonts w:eastAsia="Times New Roman"/>
        </w:rPr>
      </w:pPr>
      <w:r>
        <w:rPr>
          <w:rFonts w:eastAsia="Times New Roman"/>
        </w:rPr>
        <w:t>(ГБПОУ «ВАТТ-ККК»)</w:t>
      </w:r>
    </w:p>
    <w:p w:rsidR="00B6414A" w:rsidRDefault="00B6414A" w:rsidP="00B6414A">
      <w:pPr>
        <w:shd w:val="clear" w:color="auto" w:fill="FFFFFF"/>
        <w:tabs>
          <w:tab w:val="left" w:pos="3298"/>
        </w:tabs>
        <w:jc w:val="center"/>
        <w:rPr>
          <w:rFonts w:eastAsia="Times New Roman"/>
        </w:rPr>
      </w:pPr>
    </w:p>
    <w:p w:rsidR="00B6414A" w:rsidRDefault="00B6414A" w:rsidP="00B6414A">
      <w:pPr>
        <w:shd w:val="clear" w:color="auto" w:fill="FFFFFF"/>
        <w:tabs>
          <w:tab w:val="left" w:pos="3298"/>
        </w:tabs>
        <w:jc w:val="center"/>
        <w:rPr>
          <w:rFonts w:eastAsia="Times New Roman"/>
        </w:rPr>
      </w:pPr>
    </w:p>
    <w:p w:rsidR="00B6414A" w:rsidRDefault="00B6414A" w:rsidP="00B6414A">
      <w:pPr>
        <w:shd w:val="clear" w:color="auto" w:fill="FFFFFF"/>
        <w:tabs>
          <w:tab w:val="left" w:pos="3298"/>
        </w:tabs>
        <w:jc w:val="center"/>
        <w:rPr>
          <w:rFonts w:eastAsia="Times New Roman"/>
        </w:rPr>
      </w:pPr>
    </w:p>
    <w:p w:rsidR="00B6414A" w:rsidRDefault="00B6414A" w:rsidP="00B6414A">
      <w:pPr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B6414A" w:rsidRDefault="00B6414A" w:rsidP="00B6414A">
      <w:pPr>
        <w:shd w:val="clear" w:color="auto" w:fill="FFFFFF"/>
        <w:jc w:val="right"/>
        <w:rPr>
          <w:rFonts w:eastAsia="Times New Roman"/>
          <w:b/>
          <w:bCs/>
          <w:spacing w:val="1"/>
        </w:rPr>
      </w:pPr>
    </w:p>
    <w:p w:rsidR="00B6414A" w:rsidRDefault="00B6414A" w:rsidP="00B6414A">
      <w:pPr>
        <w:shd w:val="clear" w:color="auto" w:fill="FFFFFF"/>
        <w:jc w:val="right"/>
        <w:rPr>
          <w:rFonts w:eastAsia="Times New Roman"/>
          <w:b/>
          <w:bCs/>
          <w:spacing w:val="1"/>
        </w:rPr>
      </w:pPr>
      <w:r>
        <w:rPr>
          <w:rFonts w:eastAsia="Times New Roman"/>
          <w:b/>
          <w:bCs/>
          <w:spacing w:val="1"/>
        </w:rPr>
        <w:t xml:space="preserve"> </w:t>
      </w:r>
    </w:p>
    <w:p w:rsidR="00B6414A" w:rsidRDefault="00B6414A" w:rsidP="00B6414A">
      <w:pPr>
        <w:shd w:val="clear" w:color="auto" w:fill="FFFFFF"/>
        <w:spacing w:before="100" w:beforeAutospacing="1"/>
        <w:jc w:val="center"/>
        <w:rPr>
          <w:rFonts w:eastAsia="Times New Roman"/>
        </w:rPr>
      </w:pPr>
    </w:p>
    <w:p w:rsidR="00B6414A" w:rsidRDefault="00B6414A" w:rsidP="00B6414A">
      <w:pPr>
        <w:keepNext/>
        <w:spacing w:before="240" w:after="60"/>
        <w:outlineLvl w:val="2"/>
        <w:rPr>
          <w:rFonts w:eastAsia="Times New Roman"/>
          <w:b/>
          <w:bCs/>
        </w:rPr>
      </w:pPr>
    </w:p>
    <w:p w:rsidR="00B6414A" w:rsidRDefault="00B6414A" w:rsidP="00B6414A">
      <w:pPr>
        <w:rPr>
          <w:rFonts w:eastAsia="Times New Roman"/>
        </w:rPr>
      </w:pPr>
    </w:p>
    <w:p w:rsidR="00B6414A" w:rsidRDefault="00B6414A" w:rsidP="00B6414A">
      <w:pPr>
        <w:rPr>
          <w:rFonts w:eastAsia="Times New Roman"/>
        </w:rPr>
      </w:pPr>
    </w:p>
    <w:p w:rsidR="00B6414A" w:rsidRDefault="00B6414A" w:rsidP="00B6414A">
      <w:pPr>
        <w:rPr>
          <w:rFonts w:eastAsia="Times New Roman"/>
          <w:sz w:val="28"/>
          <w:szCs w:val="28"/>
        </w:rPr>
      </w:pPr>
    </w:p>
    <w:p w:rsidR="00B6414A" w:rsidRDefault="00B6414A" w:rsidP="00B6414A">
      <w:pPr>
        <w:keepNext/>
        <w:spacing w:before="240" w:after="60"/>
        <w:jc w:val="center"/>
        <w:outlineLvl w:val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 УЧЕБНОЙ ДИСЦИПЛИНЫ</w:t>
      </w:r>
    </w:p>
    <w:p w:rsidR="00B6414A" w:rsidRPr="00B6414A" w:rsidRDefault="00B6414A" w:rsidP="00B6414A">
      <w:pPr>
        <w:jc w:val="center"/>
        <w:rPr>
          <w:rFonts w:eastAsia="Times New Roman"/>
          <w:b/>
          <w:sz w:val="28"/>
          <w:szCs w:val="28"/>
        </w:rPr>
      </w:pPr>
      <w:r w:rsidRPr="00B6414A">
        <w:rPr>
          <w:rFonts w:eastAsia="Times New Roman"/>
          <w:b/>
          <w:sz w:val="28"/>
          <w:szCs w:val="28"/>
        </w:rPr>
        <w:t>ОП.05 Основы калькуляции и учета</w:t>
      </w:r>
    </w:p>
    <w:p w:rsidR="00B6414A" w:rsidRPr="00B6414A" w:rsidRDefault="00B6414A" w:rsidP="00B6414A">
      <w:pPr>
        <w:jc w:val="center"/>
        <w:rPr>
          <w:rFonts w:eastAsia="Times New Roman"/>
          <w:b/>
          <w:sz w:val="28"/>
          <w:szCs w:val="28"/>
        </w:rPr>
      </w:pPr>
    </w:p>
    <w:p w:rsidR="00B6414A" w:rsidRDefault="00B6414A" w:rsidP="00B6414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Общепрофессиональный цикл</w:t>
      </w:r>
    </w:p>
    <w:p w:rsidR="00B6414A" w:rsidRDefault="00B6414A" w:rsidP="00B6414A">
      <w:pPr>
        <w:spacing w:line="276" w:lineRule="auto"/>
        <w:ind w:hanging="360"/>
        <w:jc w:val="center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среднего профессионального образования </w:t>
      </w:r>
    </w:p>
    <w:p w:rsidR="00B6414A" w:rsidRDefault="00B6414A" w:rsidP="00B6414A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 среднего профессионального образования</w:t>
      </w:r>
    </w:p>
    <w:p w:rsidR="00B6414A" w:rsidRDefault="00B6414A" w:rsidP="00B6414A">
      <w:pPr>
        <w:jc w:val="center"/>
        <w:rPr>
          <w:rFonts w:eastAsia="Times New Roman"/>
          <w:b/>
          <w:sz w:val="28"/>
          <w:szCs w:val="28"/>
          <w:highlight w:val="yellow"/>
        </w:rPr>
      </w:pPr>
    </w:p>
    <w:p w:rsidR="00B6414A" w:rsidRDefault="00B6414A" w:rsidP="00B6414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43.01.09 ПОВАР, КОНДИТЕР</w:t>
      </w:r>
    </w:p>
    <w:p w:rsidR="00B6414A" w:rsidRDefault="00B6414A" w:rsidP="00B6414A">
      <w:pPr>
        <w:jc w:val="center"/>
        <w:rPr>
          <w:rFonts w:eastAsia="Times New Roman"/>
          <w:b/>
          <w:sz w:val="28"/>
          <w:szCs w:val="28"/>
        </w:rPr>
      </w:pPr>
    </w:p>
    <w:p w:rsidR="00B6414A" w:rsidRDefault="00B6414A" w:rsidP="00B6414A">
      <w:pPr>
        <w:rPr>
          <w:rFonts w:eastAsia="Times New Roman"/>
          <w:sz w:val="24"/>
          <w:szCs w:val="24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  <w:r>
        <w:rPr>
          <w:rFonts w:eastAsia="Times New Roman"/>
        </w:rPr>
        <w:tab/>
      </w: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Default="00B6414A" w:rsidP="00B6414A">
      <w:pPr>
        <w:tabs>
          <w:tab w:val="left" w:pos="6125"/>
        </w:tabs>
        <w:rPr>
          <w:rFonts w:eastAsia="Times New Roman"/>
        </w:rPr>
      </w:pPr>
    </w:p>
    <w:p w:rsidR="00B6414A" w:rsidRPr="00B6414A" w:rsidRDefault="00B6414A" w:rsidP="00B6414A">
      <w:pPr>
        <w:tabs>
          <w:tab w:val="left" w:pos="6125"/>
        </w:tabs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jc w:val="center"/>
        <w:rPr>
          <w:rFonts w:eastAsia="Times New Roman"/>
          <w:bCs/>
          <w:sz w:val="24"/>
          <w:szCs w:val="24"/>
        </w:rPr>
      </w:pPr>
      <w:r w:rsidRPr="00B6414A">
        <w:rPr>
          <w:rFonts w:eastAsia="Times New Roman"/>
          <w:bCs/>
          <w:sz w:val="24"/>
          <w:szCs w:val="24"/>
        </w:rPr>
        <w:t>2024 г.</w:t>
      </w:r>
    </w:p>
    <w:p w:rsidR="00B6414A" w:rsidRPr="00B6414A" w:rsidRDefault="00B6414A" w:rsidP="00B6414A">
      <w:pPr>
        <w:tabs>
          <w:tab w:val="left" w:pos="6125"/>
        </w:tabs>
        <w:jc w:val="center"/>
        <w:rPr>
          <w:rFonts w:eastAsia="Times New Roman"/>
          <w:bCs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jc w:val="center"/>
        <w:rPr>
          <w:rFonts w:eastAsia="Times New Roman"/>
          <w:bCs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jc w:val="center"/>
        <w:rPr>
          <w:rFonts w:eastAsia="Times New Roman"/>
          <w:bCs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jc w:val="center"/>
        <w:rPr>
          <w:rFonts w:eastAsia="Times New Roman"/>
          <w:bCs/>
          <w:sz w:val="24"/>
          <w:szCs w:val="24"/>
        </w:rPr>
      </w:pPr>
    </w:p>
    <w:p w:rsidR="00B6414A" w:rsidRPr="00B6414A" w:rsidRDefault="00B6414A" w:rsidP="00B6414A">
      <w:pPr>
        <w:tabs>
          <w:tab w:val="left" w:pos="6125"/>
        </w:tabs>
        <w:jc w:val="center"/>
        <w:rPr>
          <w:rFonts w:eastAsia="Times New Roman"/>
          <w:bCs/>
          <w:sz w:val="24"/>
          <w:szCs w:val="24"/>
        </w:rPr>
      </w:pPr>
    </w:p>
    <w:p w:rsidR="00B6414A" w:rsidRPr="00B6414A" w:rsidRDefault="00B6414A" w:rsidP="00B6414A">
      <w:pPr>
        <w:ind w:firstLine="709"/>
        <w:jc w:val="both"/>
        <w:rPr>
          <w:rFonts w:eastAsia="Times New Roman"/>
          <w:sz w:val="24"/>
          <w:szCs w:val="24"/>
        </w:rPr>
      </w:pPr>
      <w:r w:rsidRPr="00B6414A">
        <w:rPr>
          <w:rFonts w:eastAsia="Times New Roman"/>
          <w:bCs/>
          <w:sz w:val="24"/>
          <w:szCs w:val="24"/>
        </w:rPr>
        <w:t>Рабочая п</w:t>
      </w:r>
      <w:r w:rsidRPr="00B6414A">
        <w:rPr>
          <w:rFonts w:eastAsia="Times New Roman"/>
          <w:sz w:val="24"/>
          <w:szCs w:val="24"/>
        </w:rPr>
        <w:t>рограмма учебной дисциплины</w:t>
      </w:r>
      <w:r w:rsidRPr="00B6414A">
        <w:rPr>
          <w:rFonts w:eastAsia="Times New Roman"/>
          <w:caps/>
          <w:sz w:val="24"/>
          <w:szCs w:val="24"/>
        </w:rPr>
        <w:t xml:space="preserve"> </w:t>
      </w:r>
      <w:r w:rsidRPr="00B6414A">
        <w:rPr>
          <w:rFonts w:eastAsia="Times New Roman"/>
          <w:sz w:val="24"/>
          <w:szCs w:val="24"/>
        </w:rPr>
        <w:t>разработана в соответствии с требованиями:</w:t>
      </w:r>
    </w:p>
    <w:p w:rsidR="00B6414A" w:rsidRPr="00B6414A" w:rsidRDefault="00B6414A" w:rsidP="00B6414A">
      <w:pPr>
        <w:ind w:left="142" w:firstLine="709"/>
        <w:jc w:val="both"/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widowControl/>
        <w:numPr>
          <w:ilvl w:val="0"/>
          <w:numId w:val="44"/>
        </w:numPr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B6414A">
        <w:rPr>
          <w:rFonts w:eastAsia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B6414A">
        <w:rPr>
          <w:rFonts w:eastAsia="Times New Roman"/>
          <w:b/>
          <w:sz w:val="24"/>
          <w:szCs w:val="24"/>
        </w:rPr>
        <w:t>43.01.09 Повар, кондитер,</w:t>
      </w:r>
      <w:r w:rsidRPr="00B6414A">
        <w:rPr>
          <w:rFonts w:eastAsia="Times New Roman"/>
          <w:sz w:val="24"/>
          <w:szCs w:val="24"/>
        </w:rPr>
        <w:t xml:space="preserve"> утвержденного приказом Минпросвещения России от 09.12.2016г N 1569 </w:t>
      </w:r>
      <w:r w:rsidRPr="00B6414A">
        <w:rPr>
          <w:sz w:val="24"/>
          <w:szCs w:val="24"/>
        </w:rPr>
        <w:t>(ред. от 03.07.2024)</w:t>
      </w:r>
      <w:r w:rsidRPr="00B6414A">
        <w:rPr>
          <w:rFonts w:eastAsia="Times New Roman"/>
          <w:sz w:val="24"/>
          <w:szCs w:val="24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B6414A">
        <w:rPr>
          <w:rFonts w:eastAsia="Times New Roman"/>
          <w:b/>
          <w:sz w:val="24"/>
          <w:szCs w:val="24"/>
        </w:rPr>
        <w:t>43.01.09 Повар, кондитер</w:t>
      </w:r>
      <w:r w:rsidRPr="00B6414A">
        <w:rPr>
          <w:rFonts w:eastAsia="Times New Roman"/>
          <w:sz w:val="24"/>
          <w:szCs w:val="24"/>
        </w:rPr>
        <w:t>" (Зарегистрировано в Минюсте России 22.12.2016г N 44898) ;</w:t>
      </w:r>
    </w:p>
    <w:p w:rsidR="00B6414A" w:rsidRPr="00B6414A" w:rsidRDefault="00B6414A" w:rsidP="00B6414A">
      <w:pPr>
        <w:widowControl/>
        <w:numPr>
          <w:ilvl w:val="0"/>
          <w:numId w:val="44"/>
        </w:numPr>
        <w:autoSpaceDE/>
        <w:autoSpaceDN/>
        <w:adjustRightInd/>
        <w:ind w:left="0" w:firstLine="709"/>
        <w:contextualSpacing/>
        <w:jc w:val="both"/>
        <w:rPr>
          <w:rFonts w:eastAsia="MS Mincho"/>
          <w:sz w:val="24"/>
          <w:szCs w:val="24"/>
        </w:rPr>
      </w:pPr>
      <w:r w:rsidRPr="00B6414A">
        <w:rPr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B6414A" w:rsidRPr="00B6414A" w:rsidRDefault="00B6414A" w:rsidP="00B6414A">
      <w:pPr>
        <w:widowControl/>
        <w:numPr>
          <w:ilvl w:val="0"/>
          <w:numId w:val="45"/>
        </w:numPr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B6414A">
        <w:rPr>
          <w:rFonts w:eastAsia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B6414A">
        <w:rPr>
          <w:rFonts w:eastAsia="Times New Roman"/>
          <w:b/>
          <w:sz w:val="24"/>
          <w:szCs w:val="24"/>
        </w:rPr>
        <w:t>«43.01.09 Повар, кондитер»</w:t>
      </w:r>
      <w:r w:rsidRPr="00B6414A">
        <w:rPr>
          <w:rFonts w:eastAsia="Times New Roman"/>
          <w:sz w:val="24"/>
          <w:szCs w:val="24"/>
        </w:rPr>
        <w:t>;</w:t>
      </w:r>
    </w:p>
    <w:p w:rsidR="00B6414A" w:rsidRPr="00B6414A" w:rsidRDefault="00B6414A" w:rsidP="00B6414A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B6414A">
        <w:rPr>
          <w:rFonts w:eastAsia="Times New Roman"/>
          <w:sz w:val="24"/>
          <w:szCs w:val="24"/>
        </w:rPr>
        <w:t xml:space="preserve">Приказа Министерства просвещения Российской Федерации </w:t>
      </w:r>
      <w:r w:rsidRPr="00B6414A">
        <w:rPr>
          <w:rFonts w:eastAsia="Times New Roman"/>
          <w:sz w:val="24"/>
          <w:szCs w:val="24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B6414A" w:rsidRPr="00B6414A" w:rsidRDefault="00B6414A" w:rsidP="00B6414A">
      <w:pPr>
        <w:keepNext/>
        <w:keepLines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B6414A">
        <w:rPr>
          <w:rFonts w:eastAsia="Times New Roman"/>
          <w:sz w:val="24"/>
          <w:szCs w:val="24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B6414A">
        <w:rPr>
          <w:rFonts w:eastAsia="Times New Roman"/>
          <w:b/>
          <w:sz w:val="24"/>
          <w:szCs w:val="24"/>
        </w:rPr>
        <w:t>«43.01.09 Повар, кондитер»</w:t>
      </w:r>
      <w:r w:rsidRPr="00B6414A">
        <w:rPr>
          <w:rFonts w:eastAsia="Times New Roman"/>
          <w:sz w:val="24"/>
          <w:szCs w:val="24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B6414A" w:rsidRPr="00B6414A" w:rsidRDefault="00B6414A" w:rsidP="00B641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contextualSpacing/>
        <w:jc w:val="both"/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contextualSpacing/>
        <w:jc w:val="both"/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jc w:val="both"/>
        <w:rPr>
          <w:rFonts w:eastAsia="Times New Roman"/>
          <w:spacing w:val="2"/>
          <w:sz w:val="24"/>
          <w:szCs w:val="24"/>
        </w:rPr>
      </w:pPr>
      <w:r w:rsidRPr="00B6414A">
        <w:rPr>
          <w:rFonts w:eastAsia="Times New Roman"/>
          <w:b/>
          <w:sz w:val="24"/>
          <w:szCs w:val="24"/>
        </w:rPr>
        <w:t>Организация – разработчик</w:t>
      </w:r>
      <w:r w:rsidRPr="00B6414A">
        <w:rPr>
          <w:rFonts w:eastAsia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B6414A" w:rsidRPr="00B6414A" w:rsidRDefault="00B6414A" w:rsidP="00B641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4"/>
          <w:szCs w:val="24"/>
        </w:rPr>
      </w:pPr>
    </w:p>
    <w:p w:rsidR="00B6414A" w:rsidRPr="00B6414A" w:rsidRDefault="00B6414A" w:rsidP="00B6414A">
      <w:pPr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rPr>
          <w:rFonts w:eastAsia="Times New Roman"/>
          <w:sz w:val="24"/>
          <w:szCs w:val="24"/>
        </w:rPr>
      </w:pPr>
    </w:p>
    <w:p w:rsidR="00B6414A" w:rsidRPr="00B6414A" w:rsidRDefault="00B6414A" w:rsidP="00B6414A">
      <w:pPr>
        <w:rPr>
          <w:rFonts w:eastAsia="Times New Roman"/>
          <w:b/>
          <w:sz w:val="24"/>
          <w:szCs w:val="24"/>
        </w:rPr>
      </w:pPr>
      <w:r w:rsidRPr="00B6414A">
        <w:rPr>
          <w:rFonts w:eastAsia="Times New Roman"/>
          <w:b/>
          <w:sz w:val="24"/>
          <w:szCs w:val="24"/>
        </w:rPr>
        <w:t xml:space="preserve">Рассмотрено и утверждено </w:t>
      </w:r>
    </w:p>
    <w:p w:rsidR="00B6414A" w:rsidRPr="00B6414A" w:rsidRDefault="00B6414A" w:rsidP="00B6414A">
      <w:pPr>
        <w:rPr>
          <w:rFonts w:eastAsia="Times New Roman"/>
          <w:b/>
          <w:sz w:val="24"/>
          <w:szCs w:val="24"/>
        </w:rPr>
      </w:pPr>
      <w:r w:rsidRPr="00B6414A">
        <w:rPr>
          <w:rFonts w:eastAsia="Times New Roman"/>
          <w:b/>
          <w:sz w:val="24"/>
          <w:szCs w:val="24"/>
        </w:rPr>
        <w:t>Протоколом педагогического совета</w:t>
      </w:r>
    </w:p>
    <w:p w:rsidR="00B6414A" w:rsidRPr="00B6414A" w:rsidRDefault="00B6414A" w:rsidP="00B6414A">
      <w:pPr>
        <w:rPr>
          <w:rFonts w:eastAsia="Times New Roman"/>
          <w:b/>
          <w:sz w:val="24"/>
          <w:szCs w:val="24"/>
        </w:rPr>
      </w:pPr>
      <w:r w:rsidRPr="00B6414A">
        <w:rPr>
          <w:rFonts w:eastAsia="Times New Roman"/>
          <w:b/>
          <w:sz w:val="24"/>
          <w:szCs w:val="24"/>
        </w:rPr>
        <w:t>ГБПОУ «ВАТТ-ККК»</w:t>
      </w:r>
    </w:p>
    <w:p w:rsidR="00B6414A" w:rsidRPr="00B6414A" w:rsidRDefault="00B6414A" w:rsidP="00B6414A">
      <w:pPr>
        <w:rPr>
          <w:rFonts w:eastAsia="Times New Roman"/>
          <w:b/>
          <w:sz w:val="24"/>
          <w:szCs w:val="24"/>
        </w:rPr>
      </w:pPr>
      <w:r w:rsidRPr="00B6414A">
        <w:rPr>
          <w:rFonts w:eastAsia="Times New Roman"/>
          <w:b/>
          <w:sz w:val="24"/>
          <w:szCs w:val="24"/>
        </w:rPr>
        <w:t>Протокол № 7 от 28.06.2024 г.</w:t>
      </w:r>
    </w:p>
    <w:p w:rsidR="00B6414A" w:rsidRPr="00B6414A" w:rsidRDefault="00B6414A" w:rsidP="00B6414A">
      <w:pPr>
        <w:rPr>
          <w:rFonts w:eastAsia="Times New Roman"/>
          <w:b/>
          <w:sz w:val="24"/>
          <w:szCs w:val="24"/>
        </w:rPr>
      </w:pPr>
    </w:p>
    <w:p w:rsidR="00B6414A" w:rsidRPr="00B6414A" w:rsidRDefault="00B6414A" w:rsidP="00B6414A">
      <w:pPr>
        <w:rPr>
          <w:rFonts w:eastAsia="Times New Roman"/>
          <w:sz w:val="24"/>
          <w:szCs w:val="24"/>
        </w:rPr>
      </w:pPr>
      <w:r w:rsidRPr="00B6414A">
        <w:rPr>
          <w:rFonts w:eastAsia="Times New Roman"/>
          <w:sz w:val="24"/>
          <w:szCs w:val="24"/>
        </w:rPr>
        <w:t>Разработчик: преподаватель: Попова Е.М.</w:t>
      </w:r>
    </w:p>
    <w:p w:rsidR="00B6414A" w:rsidRDefault="00B6414A" w:rsidP="00B641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B6414A" w:rsidRDefault="00B6414A" w:rsidP="00B641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B6414A" w:rsidRDefault="00B6414A" w:rsidP="00B641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B6414A" w:rsidRDefault="00B6414A" w:rsidP="00B641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B6414A" w:rsidRDefault="00B6414A" w:rsidP="00B641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B6414A" w:rsidRDefault="00B6414A" w:rsidP="00B641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B6414A" w:rsidRDefault="00B6414A" w:rsidP="00B641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B6414A" w:rsidRDefault="00B6414A" w:rsidP="00B641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BC6A3E" w:rsidRDefault="00BC6A3E" w:rsidP="00BC6A3E"/>
    <w:p w:rsidR="007E30D9" w:rsidRPr="007E30D9" w:rsidRDefault="007E30D9" w:rsidP="007E30D9">
      <w:pPr>
        <w:tabs>
          <w:tab w:val="left" w:pos="8505"/>
        </w:tabs>
        <w:suppressAutoHyphens/>
        <w:ind w:firstLine="426"/>
        <w:rPr>
          <w:b/>
          <w:sz w:val="24"/>
          <w:szCs w:val="24"/>
        </w:rPr>
      </w:pPr>
      <w:r w:rsidRPr="007E30D9">
        <w:rPr>
          <w:b/>
          <w:sz w:val="24"/>
          <w:szCs w:val="24"/>
        </w:rPr>
        <w:lastRenderedPageBreak/>
        <w:t>СОДЕРЖАНИЕ</w:t>
      </w:r>
    </w:p>
    <w:p w:rsidR="007E30D9" w:rsidRPr="007E30D9" w:rsidRDefault="007E30D9" w:rsidP="007E30D9">
      <w:pPr>
        <w:suppressAutoHyphens/>
        <w:ind w:firstLine="709"/>
        <w:rPr>
          <w:b/>
          <w:sz w:val="24"/>
          <w:szCs w:val="24"/>
        </w:rPr>
      </w:pPr>
    </w:p>
    <w:p w:rsidR="007E30D9" w:rsidRPr="007E30D9" w:rsidRDefault="007E30D9" w:rsidP="007E30D9">
      <w:pPr>
        <w:suppressAutoHyphens/>
        <w:ind w:firstLine="709"/>
        <w:rPr>
          <w:b/>
          <w:sz w:val="24"/>
          <w:szCs w:val="24"/>
        </w:rPr>
      </w:pPr>
    </w:p>
    <w:p w:rsidR="007E30D9" w:rsidRPr="007E30D9" w:rsidRDefault="007E30D9" w:rsidP="007E30D9">
      <w:pPr>
        <w:numPr>
          <w:ilvl w:val="0"/>
          <w:numId w:val="28"/>
        </w:numPr>
        <w:tabs>
          <w:tab w:val="clear" w:pos="1068"/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rPr>
          <w:bCs/>
          <w:sz w:val="24"/>
          <w:szCs w:val="24"/>
        </w:rPr>
      </w:pPr>
      <w:r w:rsidRPr="007E30D9">
        <w:rPr>
          <w:bCs/>
          <w:sz w:val="24"/>
          <w:szCs w:val="24"/>
        </w:rPr>
        <w:t xml:space="preserve">ОБЩАЯ ХАРАКТЕРИСТИКА РАБОЧЕЙ ПРОГРАММЫ                               УЧЕБНОЙ    ДИСЦИПЛИНЫ                                   </w:t>
      </w:r>
      <w:r>
        <w:rPr>
          <w:bCs/>
          <w:sz w:val="24"/>
          <w:szCs w:val="24"/>
        </w:rPr>
        <w:t xml:space="preserve">    </w:t>
      </w:r>
      <w:r w:rsidRPr="007E30D9">
        <w:rPr>
          <w:bCs/>
          <w:sz w:val="24"/>
          <w:szCs w:val="24"/>
        </w:rPr>
        <w:t xml:space="preserve">  </w:t>
      </w:r>
      <w:r w:rsidR="00584DE2">
        <w:rPr>
          <w:bCs/>
          <w:sz w:val="24"/>
          <w:szCs w:val="24"/>
        </w:rPr>
        <w:t xml:space="preserve"> 4</w:t>
      </w:r>
      <w:r w:rsidRPr="007E30D9">
        <w:rPr>
          <w:bCs/>
          <w:sz w:val="24"/>
          <w:szCs w:val="24"/>
        </w:rPr>
        <w:t xml:space="preserve">                                                                           </w:t>
      </w:r>
    </w:p>
    <w:p w:rsidR="007E30D9" w:rsidRPr="007E30D9" w:rsidRDefault="007E30D9" w:rsidP="007E30D9">
      <w:pPr>
        <w:numPr>
          <w:ilvl w:val="0"/>
          <w:numId w:val="28"/>
        </w:numPr>
        <w:tabs>
          <w:tab w:val="clear" w:pos="1068"/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513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rPr>
          <w:bCs/>
          <w:sz w:val="24"/>
          <w:szCs w:val="24"/>
        </w:rPr>
      </w:pPr>
      <w:r w:rsidRPr="007E30D9">
        <w:rPr>
          <w:bCs/>
          <w:sz w:val="24"/>
          <w:szCs w:val="24"/>
        </w:rPr>
        <w:t xml:space="preserve">СТРУКТУРА И СОДЕРЖАНИЕ УЧЕБНОЙ ДИСЦИПЛИНЫ           </w:t>
      </w:r>
      <w:r w:rsidR="00E46B6F">
        <w:rPr>
          <w:bCs/>
          <w:sz w:val="24"/>
          <w:szCs w:val="24"/>
        </w:rPr>
        <w:t>7</w:t>
      </w:r>
      <w:r w:rsidRPr="007E30D9">
        <w:rPr>
          <w:bCs/>
          <w:sz w:val="24"/>
          <w:szCs w:val="24"/>
        </w:rPr>
        <w:t xml:space="preserve">               </w:t>
      </w:r>
    </w:p>
    <w:p w:rsidR="007E30D9" w:rsidRPr="007E30D9" w:rsidRDefault="007E30D9" w:rsidP="007E30D9">
      <w:pPr>
        <w:numPr>
          <w:ilvl w:val="0"/>
          <w:numId w:val="28"/>
        </w:numPr>
        <w:tabs>
          <w:tab w:val="clear" w:pos="1068"/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rPr>
          <w:bCs/>
          <w:sz w:val="24"/>
          <w:szCs w:val="24"/>
        </w:rPr>
      </w:pPr>
      <w:r w:rsidRPr="007E30D9">
        <w:rPr>
          <w:bCs/>
          <w:sz w:val="24"/>
          <w:szCs w:val="24"/>
        </w:rPr>
        <w:t xml:space="preserve">УСЛОВИЯ РЕАЛИЗАЦИИ УЧЕБНОЙ ДИСЦИПЛИНЫ               </w:t>
      </w:r>
      <w:r w:rsidR="00E46B6F">
        <w:rPr>
          <w:bCs/>
          <w:sz w:val="24"/>
          <w:szCs w:val="24"/>
        </w:rPr>
        <w:t>11</w:t>
      </w:r>
      <w:r w:rsidRPr="007E30D9">
        <w:rPr>
          <w:bCs/>
          <w:sz w:val="24"/>
          <w:szCs w:val="24"/>
        </w:rPr>
        <w:t xml:space="preserve">               </w:t>
      </w:r>
    </w:p>
    <w:p w:rsidR="007E30D9" w:rsidRPr="007E30D9" w:rsidRDefault="007E30D9" w:rsidP="007E30D9">
      <w:pPr>
        <w:numPr>
          <w:ilvl w:val="0"/>
          <w:numId w:val="28"/>
        </w:numPr>
        <w:tabs>
          <w:tab w:val="clear" w:pos="1068"/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rPr>
          <w:bCs/>
          <w:sz w:val="24"/>
          <w:szCs w:val="24"/>
        </w:rPr>
      </w:pPr>
      <w:r w:rsidRPr="007E30D9">
        <w:rPr>
          <w:bCs/>
          <w:sz w:val="24"/>
          <w:szCs w:val="24"/>
        </w:rPr>
        <w:t xml:space="preserve"> КОНТРОЛЬ И ОЦЕНКА РЕЗУЛЬТАТОВ ОСВОЕНИЯ </w:t>
      </w:r>
    </w:p>
    <w:p w:rsidR="007E30D9" w:rsidRPr="007E30D9" w:rsidRDefault="007E30D9" w:rsidP="007E30D9">
      <w:pPr>
        <w:tabs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Cs/>
          <w:sz w:val="24"/>
          <w:szCs w:val="24"/>
        </w:rPr>
      </w:pPr>
      <w:r w:rsidRPr="007E30D9">
        <w:rPr>
          <w:bCs/>
          <w:sz w:val="24"/>
          <w:szCs w:val="24"/>
        </w:rPr>
        <w:t xml:space="preserve">УЧЕБНОЙ ДИСЦИПЛИНЫ                                             </w:t>
      </w:r>
      <w:r w:rsidR="00E46B6F">
        <w:rPr>
          <w:bCs/>
          <w:sz w:val="24"/>
          <w:szCs w:val="24"/>
        </w:rPr>
        <w:t>12</w:t>
      </w:r>
      <w:r w:rsidRPr="007E30D9">
        <w:rPr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7E30D9" w:rsidRPr="007E30D9" w:rsidRDefault="007E30D9" w:rsidP="00200D8B">
      <w:pPr>
        <w:tabs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Cs/>
          <w:i/>
          <w:sz w:val="24"/>
          <w:szCs w:val="24"/>
        </w:rPr>
      </w:pPr>
    </w:p>
    <w:p w:rsidR="008D2721" w:rsidRPr="00BC6A3E" w:rsidRDefault="008D2721" w:rsidP="00BC6A3E">
      <w:pPr>
        <w:sectPr w:rsidR="008D2721" w:rsidRPr="00BC6A3E" w:rsidSect="00C1377B">
          <w:footerReference w:type="default" r:id="rId8"/>
          <w:pgSz w:w="11909" w:h="16834"/>
          <w:pgMar w:top="1440" w:right="850" w:bottom="720" w:left="1704" w:header="720" w:footer="720" w:gutter="0"/>
          <w:cols w:space="60"/>
          <w:noEndnote/>
          <w:titlePg/>
          <w:docGrid w:linePitch="272"/>
        </w:sectPr>
      </w:pPr>
    </w:p>
    <w:p w:rsidR="00AD56E9" w:rsidRDefault="00584DE2" w:rsidP="00B6414A">
      <w:pPr>
        <w:pStyle w:val="a5"/>
        <w:numPr>
          <w:ilvl w:val="0"/>
          <w:numId w:val="43"/>
        </w:numPr>
        <w:shd w:val="clear" w:color="auto" w:fill="FFFFFF"/>
        <w:spacing w:line="278" w:lineRule="exact"/>
        <w:ind w:right="1661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AD56E9">
        <w:rPr>
          <w:b/>
          <w:bCs/>
          <w:sz w:val="24"/>
          <w:szCs w:val="24"/>
        </w:rPr>
        <w:lastRenderedPageBreak/>
        <w:t>ОБЩАЯ ХАРАКТЕРИСТИКА</w:t>
      </w:r>
      <w:r w:rsidRPr="00AD56E9">
        <w:rPr>
          <w:bCs/>
          <w:sz w:val="24"/>
          <w:szCs w:val="24"/>
        </w:rPr>
        <w:t xml:space="preserve"> </w:t>
      </w:r>
      <w:r w:rsidR="008D2721" w:rsidRPr="00AD56E9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РАБОЧЕЙ ПРОГРАММЫ </w:t>
      </w:r>
      <w:r w:rsidR="000907C7" w:rsidRPr="00AD56E9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УЧЕБНОЙ </w:t>
      </w:r>
      <w:r w:rsidR="008D2721" w:rsidRPr="00AD56E9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ДИСЦИПЛИНЫ </w:t>
      </w:r>
    </w:p>
    <w:p w:rsidR="00AD56E9" w:rsidRPr="00AD56E9" w:rsidRDefault="00AD56E9" w:rsidP="00AD56E9">
      <w:pPr>
        <w:pStyle w:val="a5"/>
        <w:shd w:val="clear" w:color="auto" w:fill="FFFFFF"/>
        <w:spacing w:line="278" w:lineRule="exact"/>
        <w:ind w:right="1661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AD56E9" w:rsidRDefault="00AD56E9" w:rsidP="00AD56E9">
      <w:pPr>
        <w:shd w:val="clear" w:color="auto" w:fill="FFFFFF"/>
        <w:spacing w:before="274" w:line="274" w:lineRule="exact"/>
        <w:ind w:left="360" w:right="139"/>
        <w:jc w:val="both"/>
      </w:pPr>
      <w:r w:rsidRPr="00AD56E9">
        <w:rPr>
          <w:b/>
          <w:bCs/>
          <w:color w:val="000000"/>
          <w:spacing w:val="-1"/>
          <w:sz w:val="24"/>
          <w:szCs w:val="24"/>
        </w:rPr>
        <w:t xml:space="preserve">1.1. </w:t>
      </w:r>
      <w:r w:rsidRPr="00AD56E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Место дисциплины в структуре основной профессиональной образовательной </w:t>
      </w:r>
      <w:r w:rsidRPr="00AD56E9">
        <w:rPr>
          <w:rFonts w:eastAsia="Times New Roman"/>
          <w:b/>
          <w:bCs/>
          <w:color w:val="000000"/>
          <w:spacing w:val="-3"/>
          <w:sz w:val="24"/>
          <w:szCs w:val="24"/>
        </w:rPr>
        <w:t>программы:</w:t>
      </w:r>
    </w:p>
    <w:p w:rsidR="00AD56E9" w:rsidRDefault="00AD56E9" w:rsidP="00AD56E9">
      <w:pPr>
        <w:pStyle w:val="a5"/>
        <w:shd w:val="clear" w:color="auto" w:fill="FFFFFF"/>
        <w:spacing w:line="274" w:lineRule="exact"/>
        <w:ind w:left="360" w:right="134"/>
        <w:jc w:val="both"/>
      </w:pPr>
      <w:r w:rsidRPr="00AD56E9">
        <w:rPr>
          <w:rFonts w:eastAsia="Times New Roman"/>
          <w:color w:val="000000"/>
          <w:sz w:val="24"/>
          <w:szCs w:val="24"/>
        </w:rPr>
        <w:t>Учебная дисциплина входит в профессиональный цикл как общепрофессиональная дисциплина и имеет связь с дисциплинами ОП 04. Экономические и правовые ос</w:t>
      </w:r>
      <w:r w:rsidRPr="00AD56E9">
        <w:rPr>
          <w:rFonts w:eastAsia="Times New Roman"/>
          <w:color w:val="000000"/>
          <w:sz w:val="24"/>
          <w:szCs w:val="24"/>
        </w:rPr>
        <w:softHyphen/>
        <w:t>новы профессиональной деятельности и со всеми профессиональными модулями.</w:t>
      </w:r>
    </w:p>
    <w:p w:rsidR="00AD56E9" w:rsidRDefault="00AD56E9" w:rsidP="00AD56E9">
      <w:pPr>
        <w:shd w:val="clear" w:color="auto" w:fill="FFFFFF"/>
        <w:spacing w:before="278"/>
        <w:ind w:left="360"/>
      </w:pPr>
      <w:r>
        <w:rPr>
          <w:b/>
          <w:bCs/>
          <w:color w:val="000000"/>
          <w:spacing w:val="-1"/>
          <w:sz w:val="24"/>
          <w:szCs w:val="24"/>
        </w:rPr>
        <w:t>1.2.</w:t>
      </w:r>
      <w:r w:rsidRPr="00AD56E9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D56E9">
        <w:rPr>
          <w:rFonts w:eastAsia="Times New Roman"/>
          <w:b/>
          <w:bCs/>
          <w:color w:val="000000"/>
          <w:spacing w:val="-1"/>
          <w:sz w:val="24"/>
          <w:szCs w:val="24"/>
        </w:rPr>
        <w:t>Цель и планируемые результаты освоения дисциплины:</w:t>
      </w:r>
    </w:p>
    <w:p w:rsidR="00AD56E9" w:rsidRDefault="00AD56E9" w:rsidP="00AD56E9">
      <w:pPr>
        <w:pStyle w:val="a5"/>
        <w:shd w:val="clear" w:color="auto" w:fill="FFFFFF"/>
        <w:spacing w:line="278" w:lineRule="exact"/>
        <w:ind w:left="360" w:right="1661"/>
      </w:pPr>
    </w:p>
    <w:tbl>
      <w:tblPr>
        <w:tblStyle w:val="TableNormal"/>
        <w:tblW w:w="965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311"/>
        <w:gridCol w:w="4961"/>
      </w:tblGrid>
      <w:tr w:rsidR="003468DB" w:rsidRPr="00A5196B" w:rsidTr="007940D8">
        <w:tc>
          <w:tcPr>
            <w:tcW w:w="13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8DB" w:rsidRPr="00A5196B" w:rsidRDefault="00B57289" w:rsidP="00B5728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ПК</w:t>
            </w:r>
          </w:p>
        </w:tc>
        <w:tc>
          <w:tcPr>
            <w:tcW w:w="33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8DB" w:rsidRPr="00A5196B" w:rsidRDefault="003468DB" w:rsidP="003468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196B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49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8DB" w:rsidRPr="00A5196B" w:rsidRDefault="003468DB" w:rsidP="003468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5196B">
              <w:rPr>
                <w:b/>
                <w:sz w:val="24"/>
                <w:szCs w:val="24"/>
              </w:rPr>
              <w:t>Знания</w:t>
            </w:r>
          </w:p>
        </w:tc>
      </w:tr>
      <w:tr w:rsidR="003468DB" w:rsidRPr="00A5196B" w:rsidTr="007940D8">
        <w:tc>
          <w:tcPr>
            <w:tcW w:w="13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8DB" w:rsidRPr="00A5196B" w:rsidRDefault="003468DB" w:rsidP="003468DB">
            <w:pPr>
              <w:pStyle w:val="TableParagraph"/>
              <w:tabs>
                <w:tab w:val="left" w:pos="925"/>
              </w:tabs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ПК 1.2-1.4,</w:t>
            </w:r>
          </w:p>
          <w:p w:rsidR="003468DB" w:rsidRPr="00A5196B" w:rsidRDefault="003468DB" w:rsidP="003468DB">
            <w:pPr>
              <w:pStyle w:val="TableParagraph"/>
              <w:tabs>
                <w:tab w:val="left" w:pos="925"/>
              </w:tabs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ПК 2.2-2.8,</w:t>
            </w:r>
          </w:p>
          <w:p w:rsidR="003468DB" w:rsidRPr="00A5196B" w:rsidRDefault="003468DB" w:rsidP="003468DB">
            <w:pPr>
              <w:pStyle w:val="TableParagraph"/>
              <w:tabs>
                <w:tab w:val="left" w:pos="925"/>
              </w:tabs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ПК 3.2-3.6,</w:t>
            </w:r>
          </w:p>
          <w:p w:rsidR="003468DB" w:rsidRPr="00A5196B" w:rsidRDefault="003468DB" w:rsidP="003468DB">
            <w:pPr>
              <w:pStyle w:val="TableParagraph"/>
              <w:tabs>
                <w:tab w:val="left" w:pos="925"/>
              </w:tabs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ПК 4.2-4.5,</w:t>
            </w:r>
          </w:p>
          <w:p w:rsidR="003468DB" w:rsidRPr="00A5196B" w:rsidRDefault="003468DB" w:rsidP="00346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ПК 5.2-5.5</w:t>
            </w:r>
          </w:p>
          <w:p w:rsidR="003468DB" w:rsidRPr="00A80CEA" w:rsidRDefault="003468DB" w:rsidP="00A519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8DB" w:rsidRPr="00A5196B" w:rsidRDefault="003468DB" w:rsidP="003468D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-вести учет, оформлять документы первичной отчетности по учету сырья, товаров и тары в кладовой организации питания;</w:t>
            </w:r>
          </w:p>
          <w:p w:rsidR="003468DB" w:rsidRPr="00A5196B" w:rsidRDefault="003468DB" w:rsidP="003468D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-составлять товарный отчет за день;</w:t>
            </w:r>
          </w:p>
          <w:p w:rsidR="003468DB" w:rsidRPr="00A5196B" w:rsidRDefault="003468DB" w:rsidP="003468D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-определять процентную долю потерь на производстве при различных видах обработки сырья;</w:t>
            </w:r>
          </w:p>
          <w:p w:rsidR="003468DB" w:rsidRPr="00A5196B" w:rsidRDefault="003468DB" w:rsidP="003468D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составлять планменю, работать со сборником рецептур блюд и кулинарных изделий, технологическими и технико</w:t>
            </w:r>
          </w:p>
          <w:p w:rsidR="003468DB" w:rsidRPr="00A5196B" w:rsidRDefault="003468DB" w:rsidP="003468D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технологическими картами;</w:t>
            </w:r>
          </w:p>
          <w:p w:rsidR="003468DB" w:rsidRPr="00A5196B" w:rsidRDefault="003468DB" w:rsidP="003468D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3468DB" w:rsidRPr="00A5196B" w:rsidRDefault="003468DB" w:rsidP="003468D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-участвовать в проведении инвентаризации в кладовой и на производстве;</w:t>
            </w:r>
          </w:p>
          <w:p w:rsidR="003468DB" w:rsidRPr="00A5196B" w:rsidRDefault="003468DB" w:rsidP="003468D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-пользоваться контрольно-кассовыми машинами или средствами атвтоматизации при расчетах с потребителями;</w:t>
            </w:r>
          </w:p>
          <w:p w:rsidR="003468DB" w:rsidRPr="00A5196B" w:rsidRDefault="003468DB" w:rsidP="003468D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-принимать оплату наличными деньгами;</w:t>
            </w:r>
          </w:p>
          <w:p w:rsidR="003468DB" w:rsidRPr="00A5196B" w:rsidRDefault="003468DB" w:rsidP="003468D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-принимать и оформлять безналичные платежи;</w:t>
            </w:r>
          </w:p>
          <w:p w:rsidR="003468DB" w:rsidRPr="00A5196B" w:rsidRDefault="003468DB" w:rsidP="003468DB">
            <w:pPr>
              <w:pStyle w:val="TableParagraph"/>
              <w:jc w:val="both"/>
              <w:rPr>
                <w:sz w:val="24"/>
                <w:szCs w:val="24"/>
              </w:rPr>
            </w:pPr>
            <w:r w:rsidRPr="00A5196B">
              <w:rPr>
                <w:sz w:val="24"/>
                <w:szCs w:val="24"/>
              </w:rPr>
              <w:t>-составлять отчеты по платежам.</w:t>
            </w:r>
          </w:p>
        </w:tc>
        <w:tc>
          <w:tcPr>
            <w:tcW w:w="496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8DB" w:rsidRPr="00A5196B" w:rsidRDefault="003468DB" w:rsidP="00346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-виды учета, требования, предъявляемые к учету;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rPr>
                <w:sz w:val="24"/>
                <w:szCs w:val="24"/>
              </w:rPr>
            </w:pPr>
            <w:r w:rsidRPr="00A5196B">
              <w:rPr>
                <w:sz w:val="24"/>
                <w:szCs w:val="24"/>
              </w:rPr>
              <w:t>задачи бухгалтерского учета;</w:t>
            </w:r>
          </w:p>
          <w:p w:rsidR="003468DB" w:rsidRPr="00A5196B" w:rsidRDefault="003468DB" w:rsidP="003468DB">
            <w:pPr>
              <w:pStyle w:val="TableParagraph"/>
              <w:tabs>
                <w:tab w:val="left" w:pos="276"/>
              </w:tabs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-предмет и метод бухгалтерского учета;</w:t>
            </w:r>
          </w:p>
          <w:p w:rsidR="003468DB" w:rsidRPr="00A5196B" w:rsidRDefault="003468DB" w:rsidP="003468DB">
            <w:pPr>
              <w:pStyle w:val="TableParagraph"/>
              <w:tabs>
                <w:tab w:val="left" w:pos="276"/>
              </w:tabs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-элементы бухгалтерского учета;</w:t>
            </w:r>
          </w:p>
          <w:p w:rsidR="003468DB" w:rsidRPr="00A5196B" w:rsidRDefault="003468DB" w:rsidP="003468DB">
            <w:pPr>
              <w:pStyle w:val="TableParagraph"/>
              <w:tabs>
                <w:tab w:val="left" w:pos="276"/>
              </w:tabs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-принципы и формы организации бухгалтерского учета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  <w:tab w:val="left" w:pos="97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особенности организации бухгалтерского учета в общественном питании;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  <w:tab w:val="left" w:pos="91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основные направления совершенствования, учета и контроля отчетности на современном этапе;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формы документов, применяемых в организациях питания, их классификацию;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требования, предъявляемые к содержанию и оформлению документов;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  <w:tab w:val="left" w:pos="89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права, обязанности и ответственность главного бухгалтера;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  <w:tab w:val="left" w:pos="90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понятие цены, ее элементы, виды цен, понятие калькуляции и порядок определения розничных цен на продукцию собственного производства;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  <w:tab w:val="left" w:pos="92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понятие товарооборота предприятий питания, его виды и методы расчета.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  <w:tab w:val="left" w:pos="91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сущность плана-меню, его назначение, виды, порядок составления;</w:t>
            </w:r>
          </w:p>
          <w:p w:rsidR="003468DB" w:rsidRPr="00A5196B" w:rsidRDefault="003468DB" w:rsidP="003468DB">
            <w:pPr>
              <w:pStyle w:val="TableParagraph"/>
              <w:tabs>
                <w:tab w:val="left" w:pos="276"/>
              </w:tabs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-правила документального оформления движения материальных ценностей;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источники поступления продуктов и тары;</w:t>
            </w:r>
          </w:p>
          <w:p w:rsidR="003468DB" w:rsidRPr="00A5196B" w:rsidRDefault="003468DB" w:rsidP="00346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-правила оприходования товаров и тары материально-ответственными лицами,</w:t>
            </w:r>
          </w:p>
          <w:p w:rsidR="003468DB" w:rsidRPr="00A5196B" w:rsidRDefault="003468DB" w:rsidP="00346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реализованных и отпущенных товаров;</w:t>
            </w:r>
          </w:p>
          <w:p w:rsidR="003468DB" w:rsidRPr="00A5196B" w:rsidRDefault="003468DB" w:rsidP="00346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-методику осуществления контроля за товарными запасами;</w:t>
            </w:r>
          </w:p>
          <w:p w:rsidR="003468DB" w:rsidRPr="00A5196B" w:rsidRDefault="003468DB" w:rsidP="00346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-понятие и виды товарных потерь, методику их списания;</w:t>
            </w:r>
          </w:p>
          <w:p w:rsidR="003468DB" w:rsidRPr="00A5196B" w:rsidRDefault="003468DB" w:rsidP="00346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 xml:space="preserve">-методику проведения инвентаризации и </w:t>
            </w:r>
            <w:r w:rsidRPr="00A5196B">
              <w:rPr>
                <w:sz w:val="24"/>
                <w:szCs w:val="24"/>
                <w:lang w:val="ru-RU"/>
              </w:rPr>
              <w:lastRenderedPageBreak/>
              <w:t>выявления ее результатов;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понятие материальной ответственности, ее документальное оформление, отчетность материально-ответственных лиц;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  <w:tab w:val="left" w:pos="871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порядок оформления и учета доверенностей;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ассортимент меню и цены на готовую продукцию на день принятия платежей;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5196B">
              <w:rPr>
                <w:sz w:val="24"/>
                <w:szCs w:val="24"/>
              </w:rPr>
              <w:t>правила торговли;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5196B">
              <w:rPr>
                <w:sz w:val="24"/>
                <w:szCs w:val="24"/>
              </w:rPr>
              <w:t>виды оплаты по платежам;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  <w:tab w:val="left" w:pos="943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виды и правила осуществления кассовых операций;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правила и порядок расчетов с потребителями при оплате наличными деньгами и при безналичной форме оплаты;</w:t>
            </w:r>
          </w:p>
          <w:p w:rsidR="003468DB" w:rsidRPr="00A5196B" w:rsidRDefault="003468DB" w:rsidP="003468DB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  <w:tab w:val="left" w:pos="929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5196B">
              <w:rPr>
                <w:sz w:val="24"/>
                <w:szCs w:val="24"/>
                <w:lang w:val="ru-RU"/>
              </w:rPr>
              <w:t>правила поведения, степень ответственности за правильность расчетов с потребителями.</w:t>
            </w:r>
          </w:p>
        </w:tc>
      </w:tr>
      <w:tr w:rsidR="003468DB" w:rsidRPr="00A5196B" w:rsidTr="007940D8">
        <w:tc>
          <w:tcPr>
            <w:tcW w:w="13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8DB" w:rsidRPr="00A5196B" w:rsidRDefault="003468DB" w:rsidP="003468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8DB" w:rsidRPr="00A5196B" w:rsidRDefault="003468DB" w:rsidP="003468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68DB" w:rsidRPr="00A5196B" w:rsidRDefault="003468DB" w:rsidP="003468DB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  <w:tab w:val="left" w:pos="929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D56E9" w:rsidRDefault="00AD56E9" w:rsidP="000932CE">
      <w:pPr>
        <w:rPr>
          <w:b/>
          <w:sz w:val="24"/>
          <w:szCs w:val="24"/>
        </w:rPr>
      </w:pPr>
    </w:p>
    <w:tbl>
      <w:tblPr>
        <w:tblW w:w="493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3368"/>
        <w:gridCol w:w="5557"/>
      </w:tblGrid>
      <w:tr w:rsidR="00A5196B" w:rsidRPr="007940D8" w:rsidTr="007940D8">
        <w:trPr>
          <w:trHeight w:val="20"/>
        </w:trPr>
        <w:tc>
          <w:tcPr>
            <w:tcW w:w="370" w:type="pc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b/>
                <w:sz w:val="24"/>
                <w:szCs w:val="24"/>
              </w:rPr>
              <w:t>Код ОК</w:t>
            </w:r>
          </w:p>
        </w:tc>
        <w:tc>
          <w:tcPr>
            <w:tcW w:w="1747" w:type="pc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b/>
                <w:sz w:val="24"/>
                <w:szCs w:val="24"/>
              </w:rPr>
              <w:t xml:space="preserve">Знания, умения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ОК 01.</w:t>
            </w:r>
          </w:p>
        </w:tc>
        <w:tc>
          <w:tcPr>
            <w:tcW w:w="1747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определять этапы решения задачи;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составить план действия;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определить необходимые ресурсы;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реализовать составленный план;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методы работы в профессиональной и смежных сферах;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структуру плана для решения задач;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порядок оценки результатов решения задач профессиональной деятельности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ОК 02.</w:t>
            </w:r>
          </w:p>
        </w:tc>
        <w:tc>
          <w:tcPr>
            <w:tcW w:w="1747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</w:t>
            </w:r>
            <w:r w:rsidRPr="007940D8">
              <w:rPr>
                <w:color w:val="000000"/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Умения: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определять задачи для поиска информации;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определять необходимые источники информации;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планировать процесс поиска;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структурировать получаемую информацию;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оформлять результаты поиска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номенклатура информационных источников, применяемых в профессиональной деятельности;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приемы структурирования информации;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ОК 03.</w:t>
            </w:r>
          </w:p>
        </w:tc>
        <w:tc>
          <w:tcPr>
            <w:tcW w:w="1747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применять современную научную профессиональную терминологию;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определять и выстраивать траектории профессионального развития и самообразования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содержание актуальной нормативно-правовой документации;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современная научная и профессиональная терминология;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возможные траектории профессионального развития и самообразования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1747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организовывать работу коллектива и команды;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взаимодействовать с коллегами, руководством, клиентами в ходе профессиональной деятельности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ОК 05.</w:t>
            </w:r>
          </w:p>
        </w:tc>
        <w:tc>
          <w:tcPr>
            <w:tcW w:w="1747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особенности социального и культурного контекста;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правила оформления документов и построения устных сообщений.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1747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</w:t>
            </w:r>
            <w:r w:rsidRPr="007940D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Умения: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понимать и</w:t>
            </w: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описывать значимость своей профессии</w:t>
            </w:r>
            <w:r w:rsidRPr="007940D8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сущность гражданско-патриотической позиции, </w:t>
            </w:r>
            <w:r w:rsidRPr="007940D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общечеловеческих ценностей;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значимость профессиональной деятельности по профессии;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стандарты антикоррупционного поведения и последствия его нарушения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ОК 07</w:t>
            </w:r>
          </w:p>
        </w:tc>
        <w:tc>
          <w:tcPr>
            <w:tcW w:w="1747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соблюдать нормы экологической безопасности;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</w:t>
            </w:r>
            <w:r w:rsidRPr="007940D8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правила экологической безопасности при ведении профессиональной деятельности;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основные ресурсы, задействованные в профессиональной деятельности;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пути обеспечения ресурсосбережения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ОК 08</w:t>
            </w:r>
          </w:p>
        </w:tc>
        <w:tc>
          <w:tcPr>
            <w:tcW w:w="1747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применять рациональные приемы двигательных функций в профессиональной деятельности;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пользоваться средствами профилактики перенапряжения характерными для данной профессии</w:t>
            </w:r>
            <w:r w:rsidRPr="007940D8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основы здорового образа жизни;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</w:t>
            </w:r>
            <w:r w:rsidRPr="007940D8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ОК 09</w:t>
            </w:r>
          </w:p>
        </w:tc>
        <w:tc>
          <w:tcPr>
            <w:tcW w:w="1747" w:type="pct"/>
            <w:vMerge w:val="restart"/>
            <w:shd w:val="clear" w:color="auto" w:fill="auto"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участвовать в диалогах на знакомые общие и профессиональные темы;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кратко обосновывать и объяснить свои действия (текущие и планируемые);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Знания:</w:t>
            </w: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 xml:space="preserve">правила построения простых и сложных </w:t>
            </w:r>
            <w:r w:rsidRPr="007940D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предложений на профессиональные темы;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особенности произношения;</w:t>
            </w:r>
          </w:p>
        </w:tc>
      </w:tr>
      <w:tr w:rsidR="00A5196B" w:rsidRPr="007940D8" w:rsidTr="007940D8">
        <w:trPr>
          <w:trHeight w:val="20"/>
        </w:trPr>
        <w:tc>
          <w:tcPr>
            <w:tcW w:w="370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vMerge/>
            <w:hideMark/>
          </w:tcPr>
          <w:p w:rsidR="00A5196B" w:rsidRPr="007940D8" w:rsidRDefault="00A5196B" w:rsidP="00DD319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  <w:hideMark/>
          </w:tcPr>
          <w:p w:rsidR="00A5196B" w:rsidRPr="007940D8" w:rsidRDefault="00A5196B" w:rsidP="00DD319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940D8">
              <w:rPr>
                <w:rFonts w:eastAsia="Times New Roman"/>
                <w:color w:val="000000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AD56E9" w:rsidRDefault="00AD56E9" w:rsidP="000932CE">
      <w:pPr>
        <w:rPr>
          <w:b/>
          <w:sz w:val="24"/>
          <w:szCs w:val="24"/>
        </w:rPr>
      </w:pPr>
    </w:p>
    <w:p w:rsidR="007F3AFE" w:rsidRDefault="007F3AFE" w:rsidP="007F3AFE">
      <w:pPr>
        <w:pStyle w:val="a3"/>
        <w:jc w:val="both"/>
        <w:rPr>
          <w:b/>
        </w:rPr>
      </w:pPr>
      <w:r>
        <w:rPr>
          <w:b/>
        </w:rPr>
        <w:t>1.6. Количество часов на освоение программы учебной дисциплины: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7F3AFE" w:rsidTr="007F3AF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7F3AFE">
            <w:pPr>
              <w:pStyle w:val="a3"/>
              <w:jc w:val="center"/>
              <w:rPr>
                <w:b/>
              </w:rPr>
            </w:pPr>
            <w:r>
              <w:t>Учебная нагрузка 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7F3AFE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Количество часов</w:t>
            </w:r>
          </w:p>
        </w:tc>
      </w:tr>
      <w:tr w:rsidR="007F3AFE" w:rsidTr="007F3AF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7F3AFE">
            <w:pPr>
              <w:pStyle w:val="a3"/>
            </w:pPr>
            <w: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B6414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7F3AFE" w:rsidTr="007F3AF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7F3AFE">
            <w:pPr>
              <w:pStyle w:val="a3"/>
            </w:pPr>
            <w: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B6414A" w:rsidP="007F3AF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3AFE" w:rsidTr="007F3AF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7F3AFE">
            <w:pPr>
              <w:pStyle w:val="a3"/>
              <w:rPr>
                <w:b/>
              </w:rPr>
            </w:pPr>
            <w:r>
              <w:t>Всего во взаимодействии с преподавателем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B6414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7F3AFE" w:rsidTr="007F3AF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7F3AFE">
            <w:pPr>
              <w:pStyle w:val="a3"/>
            </w:pPr>
            <w:r>
              <w:t>Теоретическое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B6414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7F3AFE" w:rsidTr="007F3AF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7F3AFE">
            <w:pPr>
              <w:pStyle w:val="a3"/>
            </w:pPr>
            <w:r>
              <w:t>Лабораторные и 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FE" w:rsidRDefault="00B6414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7F3AFE" w:rsidRDefault="007F3AFE" w:rsidP="007F3AFE">
      <w:pPr>
        <w:rPr>
          <w:sz w:val="24"/>
          <w:szCs w:val="24"/>
        </w:rPr>
      </w:pPr>
    </w:p>
    <w:p w:rsidR="007F3AFE" w:rsidRDefault="007F3AFE" w:rsidP="007F3AFE">
      <w:pPr>
        <w:rPr>
          <w:sz w:val="24"/>
          <w:szCs w:val="24"/>
        </w:rPr>
      </w:pPr>
    </w:p>
    <w:p w:rsidR="007F3AFE" w:rsidRDefault="007F3AFE" w:rsidP="007F3A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4"/>
          <w:szCs w:val="24"/>
        </w:rPr>
      </w:pPr>
      <w:r w:rsidRPr="007F3AFE">
        <w:rPr>
          <w:b/>
          <w:smallCaps/>
          <w:sz w:val="24"/>
          <w:szCs w:val="24"/>
        </w:rPr>
        <w:t>2. СТРУКТУРА И СОДЕРЖАНИЕ УЧЕБНОЙ ДИСЦИПЛИНЫ</w:t>
      </w:r>
    </w:p>
    <w:p w:rsidR="007F3AFE" w:rsidRDefault="007F3AFE" w:rsidP="007F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2.1 Объем дисциплины и виды учебной работы</w:t>
      </w:r>
    </w:p>
    <w:p w:rsidR="004E7AC1" w:rsidRDefault="004E7AC1" w:rsidP="007F3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W w:w="49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1085"/>
        <w:gridCol w:w="851"/>
        <w:gridCol w:w="699"/>
        <w:gridCol w:w="576"/>
        <w:gridCol w:w="1238"/>
      </w:tblGrid>
      <w:tr w:rsidR="004E7AC1" w:rsidRPr="00B6414A" w:rsidTr="004E7AC1">
        <w:trPr>
          <w:trHeight w:val="506"/>
        </w:trPr>
        <w:tc>
          <w:tcPr>
            <w:tcW w:w="40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AC1" w:rsidRPr="00B6414A" w:rsidRDefault="004E7AC1" w:rsidP="00A5196B">
            <w:pPr>
              <w:suppressAutoHyphens/>
              <w:contextualSpacing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AC1" w:rsidRPr="00B6414A" w:rsidRDefault="004E7AC1" w:rsidP="00A5196B">
            <w:pPr>
              <w:suppressAutoHyphens/>
              <w:contextualSpacing/>
              <w:jc w:val="center"/>
              <w:rPr>
                <w:rFonts w:eastAsiaTheme="minorHAnsi" w:cstheme="minorBidi"/>
                <w:b/>
                <w:iCs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b/>
                <w:iCs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4E7AC1" w:rsidRPr="00B6414A" w:rsidTr="004E7AC1">
        <w:trPr>
          <w:trHeight w:val="506"/>
        </w:trPr>
        <w:tc>
          <w:tcPr>
            <w:tcW w:w="40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AC1" w:rsidRPr="00B6414A" w:rsidRDefault="004E7AC1" w:rsidP="00A5196B">
            <w:pPr>
              <w:suppressAutoHyphens/>
              <w:contextualSpacing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AC1" w:rsidRPr="00B6414A" w:rsidRDefault="00B6414A" w:rsidP="00A5196B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iCs/>
                <w:sz w:val="24"/>
                <w:szCs w:val="24"/>
                <w:lang w:eastAsia="en-US"/>
              </w:rPr>
              <w:t>49</w:t>
            </w:r>
          </w:p>
        </w:tc>
      </w:tr>
      <w:tr w:rsidR="004E7AC1" w:rsidRPr="00B6414A" w:rsidTr="004E7AC1">
        <w:trPr>
          <w:trHeight w:val="506"/>
        </w:trPr>
        <w:tc>
          <w:tcPr>
            <w:tcW w:w="40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AC1" w:rsidRPr="00B6414A" w:rsidRDefault="004E7AC1" w:rsidP="00A5196B">
            <w:pPr>
              <w:suppressAutoHyphens/>
              <w:contextualSpacing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в т.ч. в форме практической подготовки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AC1" w:rsidRPr="00B6414A" w:rsidRDefault="00B6414A" w:rsidP="00A5196B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4E7AC1" w:rsidRPr="00B6414A" w:rsidTr="004E7AC1">
        <w:trPr>
          <w:gridAfter w:val="4"/>
          <w:wAfter w:w="1728" w:type="pct"/>
          <w:trHeight w:val="347"/>
        </w:trPr>
        <w:tc>
          <w:tcPr>
            <w:tcW w:w="3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AC1" w:rsidRPr="00B6414A" w:rsidRDefault="004E7AC1" w:rsidP="00A5196B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sz w:val="24"/>
                <w:szCs w:val="24"/>
                <w:lang w:eastAsia="en-US"/>
              </w:rPr>
              <w:t>в т. ч.:</w:t>
            </w:r>
          </w:p>
        </w:tc>
      </w:tr>
      <w:tr w:rsidR="004E7AC1" w:rsidRPr="00B6414A" w:rsidTr="004E7AC1">
        <w:trPr>
          <w:trHeight w:val="506"/>
        </w:trPr>
        <w:tc>
          <w:tcPr>
            <w:tcW w:w="40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AC1" w:rsidRPr="00B6414A" w:rsidRDefault="004E7AC1" w:rsidP="00A5196B">
            <w:pPr>
              <w:suppressAutoHyphens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sz w:val="24"/>
                <w:szCs w:val="24"/>
                <w:lang w:eastAsia="en-US"/>
              </w:rPr>
              <w:t>теоретическое обучение</w:t>
            </w:r>
          </w:p>
          <w:p w:rsidR="004E7AC1" w:rsidRPr="00B6414A" w:rsidRDefault="004E7AC1" w:rsidP="00A5196B">
            <w:pPr>
              <w:suppressAutoHyphens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sz w:val="24"/>
                <w:szCs w:val="24"/>
                <w:lang w:eastAsia="en-US"/>
              </w:rPr>
              <w:t>в т.ч профессионально-ориентированного содержания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AC1" w:rsidRPr="00B6414A" w:rsidRDefault="00B6414A" w:rsidP="00A5196B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iCs/>
                <w:sz w:val="24"/>
                <w:szCs w:val="24"/>
                <w:lang w:eastAsia="en-US"/>
              </w:rPr>
              <w:t>35</w:t>
            </w:r>
          </w:p>
        </w:tc>
      </w:tr>
      <w:tr w:rsidR="004E7AC1" w:rsidRPr="00B6414A" w:rsidTr="004E7AC1">
        <w:trPr>
          <w:trHeight w:val="506"/>
        </w:trPr>
        <w:tc>
          <w:tcPr>
            <w:tcW w:w="40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AC1" w:rsidRPr="00B6414A" w:rsidRDefault="004E7AC1" w:rsidP="00A5196B">
            <w:pPr>
              <w:suppressAutoHyphens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sz w:val="24"/>
                <w:szCs w:val="24"/>
                <w:lang w:eastAsia="en-US"/>
              </w:rPr>
              <w:t>Лабораторные и практические занятия</w:t>
            </w:r>
          </w:p>
          <w:p w:rsidR="004E7AC1" w:rsidRPr="00B6414A" w:rsidRDefault="004E7AC1" w:rsidP="00A5196B">
            <w:pPr>
              <w:suppressAutoHyphens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sz w:val="24"/>
                <w:szCs w:val="24"/>
                <w:lang w:eastAsia="en-US"/>
              </w:rPr>
              <w:t>в т.ч профессионально-ориентированного содержания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AC1" w:rsidRPr="00B6414A" w:rsidRDefault="00B6414A" w:rsidP="00A5196B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705260" w:rsidRPr="00B6414A" w:rsidTr="004E7AC1">
        <w:trPr>
          <w:trHeight w:val="506"/>
        </w:trPr>
        <w:tc>
          <w:tcPr>
            <w:tcW w:w="40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260" w:rsidRPr="00B6414A" w:rsidRDefault="00705260" w:rsidP="00A5196B">
            <w:pPr>
              <w:suppressAutoHyphens/>
              <w:contextualSpacing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B6414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9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260" w:rsidRPr="00B6414A" w:rsidRDefault="00705260" w:rsidP="00A5196B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sz w:val="24"/>
                <w:szCs w:val="24"/>
                <w:lang w:eastAsia="en-US"/>
              </w:rPr>
            </w:pPr>
            <w:r w:rsidRPr="00B6414A">
              <w:rPr>
                <w:rFonts w:eastAsiaTheme="minorHAnsi" w:cstheme="minorBidi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4E7AC1" w:rsidRPr="00B6414A" w:rsidTr="00B6414A">
        <w:trPr>
          <w:trHeight w:val="506"/>
        </w:trPr>
        <w:tc>
          <w:tcPr>
            <w:tcW w:w="2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AC1" w:rsidRPr="00B6414A" w:rsidRDefault="004E7AC1" w:rsidP="00A519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AC1" w:rsidRPr="00B6414A" w:rsidRDefault="004E7AC1" w:rsidP="00A5196B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37" w:type="pct"/>
          </w:tcPr>
          <w:p w:rsidR="004E7AC1" w:rsidRPr="00B6414A" w:rsidRDefault="004E7AC1" w:rsidP="00A5196B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55" w:type="pct"/>
            <w:gridSpan w:val="2"/>
          </w:tcPr>
          <w:p w:rsidR="00B6414A" w:rsidRDefault="00B6414A" w:rsidP="00A5196B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 семестр</w:t>
            </w:r>
          </w:p>
          <w:p w:rsidR="004E7AC1" w:rsidRPr="00B6414A" w:rsidRDefault="00B6414A" w:rsidP="00A5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6" w:type="pct"/>
          </w:tcPr>
          <w:p w:rsidR="00B6414A" w:rsidRPr="00B6414A" w:rsidRDefault="00B6414A" w:rsidP="00A5196B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  <w:r w:rsidRPr="00B6414A">
              <w:rPr>
                <w:b/>
                <w:iCs/>
                <w:sz w:val="24"/>
                <w:szCs w:val="24"/>
              </w:rPr>
              <w:t xml:space="preserve"> семестр</w:t>
            </w:r>
          </w:p>
          <w:p w:rsidR="004E7AC1" w:rsidRPr="00B6414A" w:rsidRDefault="00B6414A" w:rsidP="00A5196B">
            <w:pPr>
              <w:jc w:val="center"/>
              <w:rPr>
                <w:iCs/>
                <w:sz w:val="24"/>
                <w:szCs w:val="24"/>
              </w:rPr>
            </w:pPr>
            <w:r w:rsidRPr="00B6414A">
              <w:rPr>
                <w:iCs/>
                <w:sz w:val="24"/>
                <w:szCs w:val="24"/>
              </w:rPr>
              <w:t>15</w:t>
            </w:r>
          </w:p>
        </w:tc>
      </w:tr>
    </w:tbl>
    <w:p w:rsidR="007F3AFE" w:rsidRDefault="007F3AFE" w:rsidP="007F3AFE">
      <w:pPr>
        <w:sectPr w:rsidR="007F3AFE">
          <w:pgSz w:w="11909" w:h="16834"/>
          <w:pgMar w:top="1440" w:right="725" w:bottom="720" w:left="1411" w:header="720" w:footer="720" w:gutter="0"/>
          <w:cols w:space="60"/>
          <w:noEndnote/>
        </w:sectPr>
      </w:pPr>
    </w:p>
    <w:p w:rsidR="005A50D7" w:rsidRPr="005A50D7" w:rsidRDefault="005A50D7" w:rsidP="005A50D7"/>
    <w:p w:rsidR="008D2721" w:rsidRPr="00A80CEA" w:rsidRDefault="008D2721" w:rsidP="00A80CEA">
      <w:pPr>
        <w:numPr>
          <w:ilvl w:val="1"/>
          <w:numId w:val="1"/>
        </w:numPr>
        <w:shd w:val="clear" w:color="auto" w:fill="FFFFFF"/>
        <w:spacing w:line="278" w:lineRule="exact"/>
        <w:ind w:right="3854"/>
        <w:rPr>
          <w:rFonts w:eastAsia="Times New Roman"/>
          <w:b/>
          <w:color w:val="000000"/>
          <w:spacing w:val="-1"/>
          <w:sz w:val="26"/>
          <w:szCs w:val="26"/>
        </w:rPr>
      </w:pPr>
      <w:r w:rsidRPr="00A80CEA">
        <w:rPr>
          <w:rFonts w:eastAsia="Times New Roman"/>
          <w:b/>
          <w:color w:val="000000"/>
          <w:spacing w:val="-5"/>
          <w:sz w:val="26"/>
          <w:szCs w:val="26"/>
        </w:rPr>
        <w:t xml:space="preserve">Тематический план и содержание </w:t>
      </w:r>
      <w:r w:rsidR="000907C7" w:rsidRPr="00A80CEA">
        <w:rPr>
          <w:rFonts w:eastAsia="Times New Roman"/>
          <w:b/>
          <w:color w:val="000000"/>
          <w:spacing w:val="-5"/>
          <w:sz w:val="26"/>
          <w:szCs w:val="26"/>
        </w:rPr>
        <w:t xml:space="preserve">учебной </w:t>
      </w:r>
      <w:r w:rsidRPr="00A80CEA">
        <w:rPr>
          <w:rFonts w:eastAsia="Times New Roman"/>
          <w:b/>
          <w:color w:val="000000"/>
          <w:spacing w:val="-5"/>
          <w:sz w:val="26"/>
          <w:szCs w:val="26"/>
        </w:rPr>
        <w:t xml:space="preserve">дисциплины </w:t>
      </w:r>
      <w:bookmarkStart w:id="0" w:name="_GoBack"/>
      <w:r w:rsidRPr="00A80CEA">
        <w:rPr>
          <w:rFonts w:eastAsia="Times New Roman"/>
          <w:b/>
          <w:color w:val="000000"/>
          <w:spacing w:val="-1"/>
          <w:sz w:val="26"/>
          <w:szCs w:val="26"/>
        </w:rPr>
        <w:t>ОП.05 Основы калькуляции и учета</w:t>
      </w:r>
    </w:p>
    <w:bookmarkEnd w:id="0"/>
    <w:p w:rsidR="004E7AC1" w:rsidRDefault="004E7AC1" w:rsidP="004E7AC1">
      <w:pPr>
        <w:shd w:val="clear" w:color="auto" w:fill="FFFFFF"/>
        <w:spacing w:line="278" w:lineRule="exact"/>
        <w:ind w:left="5397" w:right="4858"/>
        <w:rPr>
          <w:rFonts w:eastAsia="Times New Roman"/>
          <w:color w:val="000000"/>
          <w:spacing w:val="-1"/>
          <w:sz w:val="26"/>
          <w:szCs w:val="26"/>
          <w:u w:val="single"/>
        </w:rPr>
      </w:pPr>
    </w:p>
    <w:tbl>
      <w:tblPr>
        <w:tblW w:w="151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7"/>
        <w:gridCol w:w="11235"/>
        <w:gridCol w:w="1421"/>
      </w:tblGrid>
      <w:tr w:rsidR="00A5196B" w:rsidTr="00A5196B">
        <w:trPr>
          <w:trHeight w:hRule="exact" w:val="854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spacing w:line="274" w:lineRule="exact"/>
              <w:ind w:left="350" w:right="312"/>
            </w:pP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разделов и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тем</w:t>
            </w:r>
          </w:p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60"/>
            </w:pP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spacing w:line="278" w:lineRule="exact"/>
              <w:ind w:left="38" w:right="317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Объем в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часах</w:t>
            </w:r>
          </w:p>
        </w:tc>
      </w:tr>
      <w:tr w:rsidR="00A5196B" w:rsidTr="00A5196B">
        <w:trPr>
          <w:trHeight w:hRule="exact" w:val="278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65"/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46"/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46"/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5196B" w:rsidTr="00A5196B">
        <w:trPr>
          <w:trHeight w:hRule="exact" w:val="288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9772AB">
            <w:pPr>
              <w:shd w:val="clear" w:color="auto" w:fill="FFFFFF"/>
              <w:spacing w:line="274" w:lineRule="exact"/>
              <w:ind w:right="115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Тема 1.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Общая характе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7"/>
                <w:sz w:val="24"/>
                <w:szCs w:val="24"/>
              </w:rPr>
              <w:t>ристика бух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галтерского </w:t>
            </w:r>
            <w:r>
              <w:rPr>
                <w:rFonts w:eastAsia="Times New Roman"/>
                <w:i/>
                <w:iCs/>
                <w:color w:val="000000"/>
                <w:spacing w:val="8"/>
                <w:sz w:val="24"/>
                <w:szCs w:val="24"/>
              </w:rPr>
              <w:t>учета</w:t>
            </w:r>
          </w:p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60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50"/>
              <w:rPr>
                <w:b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8</w:t>
            </w:r>
          </w:p>
          <w:p w:rsidR="00A5196B" w:rsidRDefault="00A5196B" w:rsidP="007E6AD6"/>
          <w:p w:rsidR="00A5196B" w:rsidRDefault="00A5196B" w:rsidP="007E6AD6">
            <w:pPr>
              <w:jc w:val="center"/>
            </w:pPr>
            <w:r>
              <w:t>2</w:t>
            </w:r>
          </w:p>
          <w:p w:rsidR="00A5196B" w:rsidRPr="007E6AD6" w:rsidRDefault="00A5196B" w:rsidP="007E6AD6"/>
          <w:p w:rsidR="00A5196B" w:rsidRDefault="00A5196B" w:rsidP="007E6AD6"/>
          <w:p w:rsidR="00A5196B" w:rsidRDefault="00A5196B" w:rsidP="007E6AD6">
            <w:pPr>
              <w:jc w:val="center"/>
            </w:pPr>
            <w:r>
              <w:t>2</w:t>
            </w:r>
          </w:p>
          <w:p w:rsidR="00A5196B" w:rsidRPr="007E6AD6" w:rsidRDefault="00A5196B" w:rsidP="007E6AD6"/>
          <w:p w:rsidR="00A5196B" w:rsidRPr="007E6AD6" w:rsidRDefault="00A5196B" w:rsidP="007E6AD6"/>
          <w:p w:rsidR="00A5196B" w:rsidRDefault="00A5196B" w:rsidP="007E6AD6"/>
          <w:p w:rsidR="00A5196B" w:rsidRDefault="00A5196B" w:rsidP="007E6AD6">
            <w:pPr>
              <w:jc w:val="center"/>
            </w:pPr>
            <w:r>
              <w:t>2</w:t>
            </w:r>
          </w:p>
          <w:p w:rsidR="00A5196B" w:rsidRPr="009772AB" w:rsidRDefault="00A5196B" w:rsidP="009772AB"/>
          <w:p w:rsidR="00A5196B" w:rsidRDefault="00A5196B" w:rsidP="009772AB"/>
          <w:p w:rsidR="00A5196B" w:rsidRPr="009772AB" w:rsidRDefault="00A5196B" w:rsidP="009772AB">
            <w:pPr>
              <w:jc w:val="center"/>
            </w:pPr>
            <w:r>
              <w:t>2</w:t>
            </w:r>
          </w:p>
        </w:tc>
      </w:tr>
      <w:tr w:rsidR="00A5196B" w:rsidTr="00A5196B">
        <w:trPr>
          <w:trHeight w:hRule="exact" w:val="835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A05C0F">
            <w:pPr>
              <w:shd w:val="clear" w:color="auto" w:fill="FFFFFF"/>
              <w:spacing w:line="278" w:lineRule="exact"/>
              <w:ind w:left="355" w:right="259"/>
            </w:pP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Виды учета в организации питания, требования, предъявляемые к учету, задачи бух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галтерского учета, предмет и метод бухгалтерского учета, элементы бухгалтерского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учета 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ОУД.10</w:t>
            </w:r>
            <w:r w:rsidR="00B5728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7940D8">
            <w:pPr>
              <w:shd w:val="clear" w:color="auto" w:fill="FFFFFF"/>
              <w:spacing w:line="278" w:lineRule="exact"/>
              <w:ind w:left="355" w:right="259"/>
              <w:jc w:val="center"/>
            </w:pPr>
          </w:p>
          <w:p w:rsidR="00A5196B" w:rsidRDefault="00DD3193" w:rsidP="007940D8">
            <w:pPr>
              <w:shd w:val="clear" w:color="auto" w:fill="FFFFFF"/>
              <w:spacing w:line="278" w:lineRule="exact"/>
              <w:ind w:left="355" w:right="259"/>
              <w:jc w:val="center"/>
            </w:pPr>
            <w:r>
              <w:t>2</w:t>
            </w:r>
          </w:p>
        </w:tc>
      </w:tr>
      <w:tr w:rsidR="00A5196B" w:rsidTr="00A5196B">
        <w:trPr>
          <w:trHeight w:hRule="exact" w:val="884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57289">
            <w:pPr>
              <w:shd w:val="clear" w:color="auto" w:fill="FFFFFF"/>
              <w:spacing w:line="278" w:lineRule="exact"/>
              <w:ind w:left="350" w:right="154"/>
            </w:pP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2.  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Особенности, принципы и формы организации бухгалтерского учета в общественном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питании. Основные направления совершенствования, учета и контроля отчетности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ОУД.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10</w:t>
            </w:r>
            <w:r w:rsidR="00B5728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7940D8">
            <w:pPr>
              <w:shd w:val="clear" w:color="auto" w:fill="FFFFFF"/>
              <w:spacing w:line="278" w:lineRule="exact"/>
              <w:ind w:left="350" w:right="154"/>
              <w:jc w:val="center"/>
            </w:pPr>
          </w:p>
          <w:p w:rsidR="00A5196B" w:rsidRDefault="00DD3193" w:rsidP="007940D8">
            <w:pPr>
              <w:shd w:val="clear" w:color="auto" w:fill="FFFFFF"/>
              <w:spacing w:line="278" w:lineRule="exact"/>
              <w:ind w:left="350" w:right="154"/>
              <w:jc w:val="center"/>
            </w:pPr>
            <w:r>
              <w:t>2</w:t>
            </w:r>
          </w:p>
        </w:tc>
      </w:tr>
      <w:tr w:rsidR="00A5196B" w:rsidTr="00A5196B">
        <w:trPr>
          <w:trHeight w:hRule="exact" w:val="1406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spacing w:line="274" w:lineRule="exact"/>
              <w:ind w:left="350" w:right="86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3.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Понятие документооборота, формы документов, применяемых в организациях пита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ния, их классификация. Требования, предъявляемые к содержанию и оформлению до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кументов </w:t>
            </w:r>
          </w:p>
          <w:p w:rsidR="00A5196B" w:rsidRDefault="00A5196B" w:rsidP="00B57289">
            <w:pPr>
              <w:shd w:val="clear" w:color="auto" w:fill="FFFFFF"/>
              <w:spacing w:line="274" w:lineRule="exact"/>
              <w:ind w:left="350" w:right="86"/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4.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Права, обязанности и ответственность главного бухгалтера Автоматизация учета на предприятии ресторанного бизнеса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ОУД.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10</w:t>
            </w:r>
            <w:r w:rsidR="00B5728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7940D8">
            <w:pPr>
              <w:shd w:val="clear" w:color="auto" w:fill="FFFFFF"/>
              <w:spacing w:line="274" w:lineRule="exact"/>
              <w:ind w:left="350" w:right="86"/>
              <w:jc w:val="center"/>
            </w:pPr>
          </w:p>
          <w:p w:rsidR="00DD3193" w:rsidRDefault="00DD3193" w:rsidP="007940D8">
            <w:pPr>
              <w:shd w:val="clear" w:color="auto" w:fill="FFFFFF"/>
              <w:spacing w:line="274" w:lineRule="exact"/>
              <w:ind w:left="350" w:right="86"/>
              <w:jc w:val="center"/>
            </w:pPr>
            <w:r>
              <w:t>2</w:t>
            </w:r>
          </w:p>
          <w:p w:rsidR="00DD3193" w:rsidRPr="00DD3193" w:rsidRDefault="00DD3193" w:rsidP="007940D8">
            <w:pPr>
              <w:jc w:val="center"/>
            </w:pPr>
          </w:p>
          <w:p w:rsidR="00DD3193" w:rsidRDefault="00DD3193" w:rsidP="007940D8">
            <w:pPr>
              <w:jc w:val="center"/>
            </w:pPr>
          </w:p>
          <w:p w:rsidR="00A5196B" w:rsidRPr="00DD3193" w:rsidRDefault="00DD3193" w:rsidP="007940D8">
            <w:pPr>
              <w:jc w:val="center"/>
            </w:pPr>
            <w:r>
              <w:t>2</w:t>
            </w:r>
          </w:p>
        </w:tc>
      </w:tr>
      <w:tr w:rsidR="00A5196B" w:rsidTr="00A5196B">
        <w:trPr>
          <w:trHeight w:hRule="exact" w:val="298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9772AB">
            <w:pPr>
              <w:shd w:val="clear" w:color="auto" w:fill="FFFFFF"/>
              <w:spacing w:line="274" w:lineRule="exact"/>
              <w:ind w:right="38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Тема 2.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Ценообразование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в обществен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8"/>
                <w:sz w:val="24"/>
                <w:szCs w:val="24"/>
              </w:rPr>
              <w:t>ном питании</w:t>
            </w:r>
          </w:p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60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7940D8">
            <w:pPr>
              <w:shd w:val="clear" w:color="auto" w:fill="FFFFFF"/>
              <w:ind w:left="350"/>
              <w:jc w:val="center"/>
            </w:pPr>
            <w:r>
              <w:t>6</w:t>
            </w:r>
          </w:p>
          <w:p w:rsidR="00A5196B" w:rsidRDefault="00A5196B" w:rsidP="007940D8">
            <w:pPr>
              <w:jc w:val="center"/>
            </w:pPr>
          </w:p>
          <w:p w:rsidR="00A5196B" w:rsidRDefault="00A5196B" w:rsidP="007940D8">
            <w:pPr>
              <w:jc w:val="center"/>
            </w:pPr>
          </w:p>
          <w:p w:rsidR="00A5196B" w:rsidRDefault="00A5196B" w:rsidP="007940D8">
            <w:pPr>
              <w:jc w:val="center"/>
            </w:pPr>
            <w:r>
              <w:t>2</w:t>
            </w:r>
          </w:p>
          <w:p w:rsidR="00A5196B" w:rsidRPr="007E6AD6" w:rsidRDefault="00A5196B" w:rsidP="007940D8">
            <w:pPr>
              <w:jc w:val="center"/>
            </w:pPr>
          </w:p>
          <w:p w:rsidR="00A5196B" w:rsidRDefault="00A5196B" w:rsidP="007940D8">
            <w:pPr>
              <w:jc w:val="center"/>
            </w:pPr>
          </w:p>
          <w:p w:rsidR="00A5196B" w:rsidRDefault="00A5196B" w:rsidP="007940D8">
            <w:pPr>
              <w:jc w:val="center"/>
            </w:pPr>
            <w:r>
              <w:t>2</w:t>
            </w:r>
          </w:p>
          <w:p w:rsidR="00A5196B" w:rsidRPr="007E6AD6" w:rsidRDefault="00A5196B" w:rsidP="007940D8">
            <w:pPr>
              <w:jc w:val="center"/>
            </w:pPr>
          </w:p>
          <w:p w:rsidR="00A5196B" w:rsidRDefault="00A5196B" w:rsidP="007940D8">
            <w:pPr>
              <w:jc w:val="center"/>
            </w:pPr>
          </w:p>
          <w:p w:rsidR="00A5196B" w:rsidRDefault="00A5196B" w:rsidP="007940D8">
            <w:pPr>
              <w:jc w:val="center"/>
            </w:pPr>
          </w:p>
          <w:p w:rsidR="00A5196B" w:rsidRPr="007E6AD6" w:rsidRDefault="00A5196B" w:rsidP="007940D8">
            <w:pPr>
              <w:jc w:val="center"/>
            </w:pPr>
            <w:r>
              <w:t>2</w:t>
            </w:r>
          </w:p>
        </w:tc>
      </w:tr>
      <w:tr w:rsidR="00A5196B" w:rsidTr="00A5196B">
        <w:trPr>
          <w:trHeight w:val="830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55"/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Понятие цены, ее элементы, виды цен. Ценовая политика организаций питания</w:t>
            </w:r>
          </w:p>
          <w:p w:rsidR="00A5196B" w:rsidRDefault="00A5196B" w:rsidP="00640D9E">
            <w:pPr>
              <w:shd w:val="clear" w:color="auto" w:fill="FFFFFF"/>
              <w:spacing w:line="283" w:lineRule="exact"/>
              <w:ind w:right="278"/>
            </w:pP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Понятие калькуляции и порядок определения розничных цен на продукцию и полу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фабрикаты собственного производства 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ОУД.10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7940D8">
            <w:pPr>
              <w:shd w:val="clear" w:color="auto" w:fill="FFFFFF"/>
              <w:ind w:left="355"/>
              <w:jc w:val="center"/>
            </w:pPr>
          </w:p>
          <w:p w:rsidR="007940D8" w:rsidRDefault="007940D8" w:rsidP="007940D8">
            <w:pPr>
              <w:shd w:val="clear" w:color="auto" w:fill="FFFFFF"/>
              <w:ind w:left="355"/>
              <w:jc w:val="center"/>
            </w:pPr>
          </w:p>
          <w:p w:rsidR="00A5196B" w:rsidRPr="007940D8" w:rsidRDefault="007940D8" w:rsidP="007940D8">
            <w:pPr>
              <w:jc w:val="center"/>
            </w:pPr>
            <w:r>
              <w:t>2</w:t>
            </w:r>
          </w:p>
        </w:tc>
      </w:tr>
      <w:tr w:rsidR="00A5196B" w:rsidTr="00A5196B">
        <w:trPr>
          <w:trHeight w:val="561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640D9E" w:rsidP="00B6414A">
            <w:pPr>
              <w:shd w:val="clear" w:color="auto" w:fill="FFFFFF"/>
              <w:ind w:left="360"/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  <w:r w:rsidR="00A5196B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="00A5196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Товарооборот предприятий питания, его виды и методы расчета</w:t>
            </w:r>
          </w:p>
          <w:p w:rsidR="00A5196B" w:rsidRDefault="00A5196B" w:rsidP="00B6414A">
            <w:pPr>
              <w:shd w:val="clear" w:color="auto" w:fill="FFFFFF"/>
              <w:ind w:left="35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План-меню, его назначение, 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виды, порядок составления ОУД.10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7940D8">
            <w:pPr>
              <w:shd w:val="clear" w:color="auto" w:fill="FFFFFF"/>
              <w:ind w:left="360"/>
              <w:jc w:val="center"/>
            </w:pPr>
          </w:p>
          <w:p w:rsidR="00A5196B" w:rsidRDefault="007940D8" w:rsidP="007940D8">
            <w:pPr>
              <w:shd w:val="clear" w:color="auto" w:fill="FFFFFF"/>
              <w:ind w:left="360"/>
              <w:jc w:val="center"/>
            </w:pPr>
            <w:r>
              <w:t>2</w:t>
            </w:r>
          </w:p>
        </w:tc>
      </w:tr>
      <w:tr w:rsidR="00A5196B" w:rsidTr="00A5196B">
        <w:trPr>
          <w:trHeight w:hRule="exact" w:val="1114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640D9E" w:rsidP="00B6414A">
            <w:pPr>
              <w:shd w:val="clear" w:color="auto" w:fill="FFFFFF"/>
              <w:spacing w:line="274" w:lineRule="exact"/>
              <w:ind w:left="365" w:right="144"/>
            </w:pPr>
            <w:r>
              <w:rPr>
                <w:color w:val="000000"/>
                <w:sz w:val="24"/>
                <w:szCs w:val="24"/>
              </w:rPr>
              <w:t>3</w:t>
            </w:r>
            <w:r w:rsidR="00A5196B">
              <w:rPr>
                <w:color w:val="000000"/>
                <w:sz w:val="24"/>
                <w:szCs w:val="24"/>
              </w:rPr>
              <w:t xml:space="preserve">.   </w:t>
            </w:r>
            <w:r w:rsidR="00A5196B">
              <w:rPr>
                <w:rFonts w:eastAsia="Times New Roman"/>
                <w:color w:val="000000"/>
                <w:sz w:val="24"/>
                <w:szCs w:val="24"/>
              </w:rPr>
              <w:t>Сборник рецептур блюд и кулинарных изделий и Сборник рецептур мучных конди</w:t>
            </w:r>
            <w:r w:rsidR="00A5196B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терских и булочных изделий как основные нормативные документы для определения потребности в сырье и расхода сырья, выхода готовых блюд, мучных и кондитерских </w:t>
            </w:r>
            <w:r w:rsidR="00A5196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изделий 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ОУД.10</w:t>
            </w:r>
            <w:r w:rsidR="00A5196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7940D8">
            <w:pPr>
              <w:shd w:val="clear" w:color="auto" w:fill="FFFFFF"/>
              <w:spacing w:line="274" w:lineRule="exact"/>
              <w:ind w:left="365" w:right="144"/>
              <w:jc w:val="center"/>
            </w:pPr>
          </w:p>
          <w:p w:rsidR="007940D8" w:rsidRDefault="007940D8" w:rsidP="007940D8">
            <w:pPr>
              <w:shd w:val="clear" w:color="auto" w:fill="FFFFFF"/>
              <w:spacing w:line="274" w:lineRule="exact"/>
              <w:ind w:left="365" w:right="144"/>
              <w:jc w:val="center"/>
            </w:pPr>
          </w:p>
          <w:p w:rsidR="00A5196B" w:rsidRPr="007940D8" w:rsidRDefault="007940D8" w:rsidP="007940D8">
            <w:pPr>
              <w:jc w:val="center"/>
            </w:pPr>
            <w:r>
              <w:t>2</w:t>
            </w:r>
          </w:p>
        </w:tc>
      </w:tr>
      <w:tr w:rsidR="00A5196B" w:rsidTr="00A5196B">
        <w:trPr>
          <w:trHeight w:hRule="exact" w:val="307"/>
        </w:trPr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Pr="00DC08BF" w:rsidRDefault="00A5196B" w:rsidP="00705260">
            <w:pPr>
              <w:rPr>
                <w:bCs/>
                <w:iCs/>
              </w:rPr>
            </w:pPr>
            <w:r w:rsidRPr="00DC08BF">
              <w:rPr>
                <w:b/>
                <w:bCs/>
              </w:rPr>
              <w:t>В том числе практических занятий и лабораторных работ (ЛПЗ и ПП)</w:t>
            </w:r>
          </w:p>
          <w:p w:rsidR="00A5196B" w:rsidRDefault="00A5196B" w:rsidP="00B6414A">
            <w:pPr>
              <w:shd w:val="clear" w:color="auto" w:fill="FFFFFF"/>
              <w:ind w:left="365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Pr="00705260" w:rsidRDefault="00A5196B" w:rsidP="00B6414A">
            <w:pPr>
              <w:shd w:val="clear" w:color="auto" w:fill="FFFFFF"/>
              <w:ind w:left="360"/>
              <w:rPr>
                <w:b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A5196B" w:rsidTr="00A5196B">
        <w:trPr>
          <w:trHeight w:hRule="exact" w:val="874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</w:pPr>
          </w:p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spacing w:line="274" w:lineRule="exact"/>
              <w:ind w:left="355"/>
            </w:pPr>
            <w:r w:rsidRPr="00DC08BF">
              <w:rPr>
                <w:b/>
                <w:bCs/>
              </w:rPr>
              <w:t>ЛПЗ и ПП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1.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со Сборником рецептур: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-   расчет требуемого количества сырья, продуктов для приготовления продукции собст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венного производства,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- определение   процентной доли потерь е при различных видах обработки сырья 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ОУД.10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46"/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5196B" w:rsidTr="00A5196B">
        <w:trPr>
          <w:trHeight w:hRule="exact" w:val="560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50"/>
            </w:pPr>
            <w:r w:rsidRPr="00DC08BF">
              <w:rPr>
                <w:b/>
                <w:bCs/>
              </w:rPr>
              <w:t>ЛПЗ и ПП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2.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Составление плана-меню. Расчет планового товарооборота на де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нь ОУД.10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46"/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5196B" w:rsidTr="00A5196B">
        <w:trPr>
          <w:trHeight w:hRule="exact" w:val="851"/>
        </w:trPr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5D1BDC">
            <w:pPr>
              <w:shd w:val="clear" w:color="auto" w:fill="FFFFFF"/>
              <w:spacing w:line="274" w:lineRule="exact"/>
              <w:ind w:left="346" w:right="864"/>
            </w:pPr>
            <w:r w:rsidRPr="00DC08BF">
              <w:rPr>
                <w:b/>
                <w:bCs/>
              </w:rPr>
              <w:t>ЛПЗ и ПП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3.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Калькуляция розничных цен на блюда и полуфабрикаты. Калькуляция розничных цен на мучные и кондитерские изделия. Оформление </w:t>
            </w:r>
            <w:r w:rsidR="00B5728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калькуляционных карточек. 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ОУД.10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46"/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5196B" w:rsidTr="00A5196B">
        <w:trPr>
          <w:trHeight w:hRule="exact" w:val="307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9772AB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Тема 3. 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Материальная 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ответствен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ность. </w:t>
            </w:r>
            <w:r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Инвентаризация</w:t>
            </w:r>
          </w:p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60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50"/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  <w:p w:rsidR="00A5196B" w:rsidRDefault="00A5196B" w:rsidP="00E46B6F"/>
          <w:p w:rsidR="00A5196B" w:rsidRDefault="00A5196B" w:rsidP="00E46B6F"/>
          <w:p w:rsidR="00A5196B" w:rsidRDefault="00A5196B" w:rsidP="00E46B6F">
            <w:pPr>
              <w:jc w:val="center"/>
            </w:pPr>
            <w:r>
              <w:t>2</w:t>
            </w:r>
          </w:p>
          <w:p w:rsidR="00A5196B" w:rsidRPr="00E46B6F" w:rsidRDefault="00A5196B" w:rsidP="00E46B6F"/>
          <w:p w:rsidR="00A5196B" w:rsidRPr="00E46B6F" w:rsidRDefault="00A5196B" w:rsidP="00E46B6F"/>
          <w:p w:rsidR="00A5196B" w:rsidRDefault="00A5196B" w:rsidP="00E46B6F"/>
          <w:p w:rsidR="00A5196B" w:rsidRDefault="00A5196B" w:rsidP="00E46B6F">
            <w:pPr>
              <w:jc w:val="center"/>
            </w:pPr>
            <w:r>
              <w:t>2</w:t>
            </w:r>
          </w:p>
          <w:p w:rsidR="00A5196B" w:rsidRDefault="00A5196B" w:rsidP="009772AB"/>
          <w:p w:rsidR="00A5196B" w:rsidRPr="009772AB" w:rsidRDefault="00A5196B" w:rsidP="009772AB">
            <w:pPr>
              <w:jc w:val="center"/>
            </w:pPr>
            <w:r>
              <w:t>2</w:t>
            </w:r>
          </w:p>
        </w:tc>
      </w:tr>
      <w:tr w:rsidR="00A5196B" w:rsidTr="00A5196B">
        <w:trPr>
          <w:trHeight w:hRule="exact" w:val="1286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57289">
            <w:pPr>
              <w:shd w:val="clear" w:color="auto" w:fill="FFFFFF"/>
              <w:spacing w:line="274" w:lineRule="exact"/>
              <w:ind w:left="355" w:right="101"/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Материальная ответственность, ее документальное оформление. Типовой договор о полной индивидуальной материальной ответственности, порядок оформления и учета доверенностей на получение материальных ценностей. Отчетность материально-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ответственных лиц ОУД.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10</w:t>
            </w:r>
            <w:r w:rsidR="00B5728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spacing w:line="274" w:lineRule="exact"/>
              <w:ind w:left="355" w:right="101"/>
            </w:pPr>
          </w:p>
          <w:p w:rsidR="00A5196B" w:rsidRDefault="007940D8" w:rsidP="00B6414A">
            <w:pPr>
              <w:shd w:val="clear" w:color="auto" w:fill="FFFFFF"/>
              <w:spacing w:line="274" w:lineRule="exact"/>
              <w:ind w:left="355" w:right="101"/>
            </w:pPr>
            <w:r>
              <w:t>2</w:t>
            </w:r>
          </w:p>
        </w:tc>
      </w:tr>
      <w:tr w:rsidR="00A5196B" w:rsidTr="00A5196B">
        <w:trPr>
          <w:trHeight w:hRule="exact" w:val="941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Pr="009772AB" w:rsidRDefault="00A5196B" w:rsidP="009772AB">
            <w:pPr>
              <w:pStyle w:val="a5"/>
              <w:numPr>
                <w:ilvl w:val="0"/>
                <w:numId w:val="43"/>
              </w:numPr>
              <w:shd w:val="clear" w:color="auto" w:fill="FFFFFF"/>
              <w:spacing w:line="278" w:lineRule="exact"/>
              <w:ind w:right="20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9772A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Контроль за товарными запасами. </w:t>
            </w:r>
          </w:p>
          <w:p w:rsidR="00A5196B" w:rsidRDefault="00A5196B" w:rsidP="003D36AC">
            <w:pPr>
              <w:pStyle w:val="a5"/>
              <w:numPr>
                <w:ilvl w:val="0"/>
                <w:numId w:val="43"/>
              </w:numPr>
              <w:shd w:val="clear" w:color="auto" w:fill="FFFFFF"/>
              <w:spacing w:line="278" w:lineRule="exact"/>
              <w:ind w:right="202"/>
            </w:pPr>
            <w:r w:rsidRPr="009772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Понятие и задачи проведения инвентаризации, по</w:t>
            </w:r>
            <w:r w:rsidRPr="009772AB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9772AB">
              <w:rPr>
                <w:rFonts w:eastAsia="Times New Roman"/>
                <w:color w:val="000000"/>
                <w:sz w:val="24"/>
                <w:szCs w:val="24"/>
              </w:rPr>
              <w:t xml:space="preserve">рядок ее проведения и документальное оформление </w:t>
            </w:r>
            <w:r w:rsidRPr="009772A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ОУД.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10</w:t>
            </w:r>
            <w:r w:rsidR="003D36A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7940D8" w:rsidP="00B6414A">
            <w:pPr>
              <w:shd w:val="clear" w:color="auto" w:fill="FFFFFF"/>
              <w:spacing w:line="278" w:lineRule="exact"/>
              <w:ind w:left="350" w:right="202"/>
            </w:pPr>
            <w:r>
              <w:t>2</w:t>
            </w:r>
          </w:p>
          <w:p w:rsidR="007940D8" w:rsidRDefault="007940D8" w:rsidP="00B6414A">
            <w:pPr>
              <w:shd w:val="clear" w:color="auto" w:fill="FFFFFF"/>
              <w:spacing w:line="278" w:lineRule="exact"/>
              <w:ind w:left="350" w:right="202"/>
            </w:pPr>
          </w:p>
          <w:p w:rsidR="00A5196B" w:rsidRPr="007940D8" w:rsidRDefault="007940D8" w:rsidP="007940D8">
            <w:pPr>
              <w:jc w:val="center"/>
            </w:pPr>
            <w:r>
              <w:t>2</w:t>
            </w:r>
          </w:p>
        </w:tc>
      </w:tr>
      <w:tr w:rsidR="00A5196B" w:rsidTr="00A5196B">
        <w:trPr>
          <w:trHeight w:hRule="exact" w:val="422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9772AB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Тема 4.</w:t>
            </w:r>
            <w: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Учет сырья,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продуктов и тары в кла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довых органи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7"/>
                <w:sz w:val="24"/>
                <w:szCs w:val="24"/>
              </w:rPr>
              <w:t>заций пита</w:t>
            </w:r>
            <w:r>
              <w:rPr>
                <w:rFonts w:eastAsia="Times New Roman"/>
                <w:i/>
                <w:iCs/>
                <w:color w:val="000000"/>
                <w:spacing w:val="7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>ния</w:t>
            </w:r>
          </w:p>
          <w:p w:rsidR="00A5196B" w:rsidRDefault="00A5196B" w:rsidP="00B6414A"/>
          <w:p w:rsidR="00A5196B" w:rsidRDefault="00A5196B" w:rsidP="00B6414A"/>
          <w:p w:rsidR="00A5196B" w:rsidRDefault="00A5196B" w:rsidP="00B6414A"/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60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Pr="007E6AD6" w:rsidRDefault="00A5196B" w:rsidP="007E6AD6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A5196B" w:rsidTr="00A5196B">
        <w:trPr>
          <w:trHeight w:hRule="exact" w:val="1098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7940D8">
            <w:pPr>
              <w:shd w:val="clear" w:color="auto" w:fill="FFFFFF"/>
              <w:spacing w:line="274" w:lineRule="exact"/>
              <w:ind w:left="379" w:right="58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Задачи и правила организации учета в кладовых предприятий общественного питания.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Источники поступления продуктов и тары на предприятие питания, документальное оформление поступления сырья и товаров от поставщиков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ОУД.10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</w:pPr>
          </w:p>
          <w:p w:rsidR="00A5196B" w:rsidRDefault="00A5196B" w:rsidP="00E46B6F"/>
          <w:p w:rsidR="00A5196B" w:rsidRDefault="00A5196B" w:rsidP="00E46B6F">
            <w:pPr>
              <w:jc w:val="center"/>
            </w:pPr>
            <w:r>
              <w:t>2</w:t>
            </w:r>
          </w:p>
          <w:p w:rsidR="00A5196B" w:rsidRPr="00E46B6F" w:rsidRDefault="00A5196B" w:rsidP="00E46B6F"/>
          <w:p w:rsidR="00A5196B" w:rsidRDefault="00A5196B" w:rsidP="00E46B6F"/>
          <w:p w:rsidR="00A5196B" w:rsidRDefault="00A5196B" w:rsidP="00E46B6F"/>
          <w:p w:rsidR="00A5196B" w:rsidRDefault="00A5196B" w:rsidP="00E46B6F">
            <w:pPr>
              <w:jc w:val="center"/>
            </w:pPr>
            <w:r>
              <w:t>2</w:t>
            </w:r>
          </w:p>
          <w:p w:rsidR="00A5196B" w:rsidRDefault="00A5196B" w:rsidP="009772AB"/>
          <w:p w:rsidR="00A5196B" w:rsidRPr="009772AB" w:rsidRDefault="00A5196B" w:rsidP="009772AB">
            <w:pPr>
              <w:jc w:val="center"/>
            </w:pPr>
            <w:r>
              <w:t>2</w:t>
            </w:r>
          </w:p>
        </w:tc>
      </w:tr>
      <w:tr w:rsidR="00A5196B" w:rsidTr="00A5196B">
        <w:trPr>
          <w:trHeight w:hRule="exact" w:val="1174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spacing w:line="274" w:lineRule="exact"/>
              <w:ind w:left="355" w:right="5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2.  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Организация количественного учета продуктов в кладовой, порядок ведения товарной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книги. Товарные потери и порядок их списания. </w:t>
            </w:r>
          </w:p>
          <w:p w:rsidR="00A5196B" w:rsidRDefault="00A5196B" w:rsidP="007940D8">
            <w:pPr>
              <w:shd w:val="clear" w:color="auto" w:fill="FFFFFF"/>
              <w:spacing w:line="274" w:lineRule="exact"/>
              <w:ind w:left="355" w:right="5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3.Документальное оформление отпуска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продуктов из кладовой 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ОУД.10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7940D8" w:rsidP="007940D8">
            <w:pPr>
              <w:shd w:val="clear" w:color="auto" w:fill="FFFFFF"/>
              <w:tabs>
                <w:tab w:val="left" w:pos="735"/>
              </w:tabs>
              <w:spacing w:line="274" w:lineRule="exact"/>
              <w:ind w:left="355" w:right="53"/>
            </w:pPr>
            <w:r>
              <w:tab/>
              <w:t>2</w:t>
            </w:r>
          </w:p>
          <w:p w:rsidR="007940D8" w:rsidRDefault="007940D8" w:rsidP="00B6414A">
            <w:pPr>
              <w:shd w:val="clear" w:color="auto" w:fill="FFFFFF"/>
              <w:spacing w:line="274" w:lineRule="exact"/>
              <w:ind w:left="355" w:right="53"/>
            </w:pPr>
          </w:p>
          <w:p w:rsidR="007940D8" w:rsidRDefault="007940D8" w:rsidP="007940D8"/>
          <w:p w:rsidR="00A5196B" w:rsidRPr="007940D8" w:rsidRDefault="007940D8" w:rsidP="007940D8">
            <w:pPr>
              <w:jc w:val="center"/>
            </w:pPr>
            <w:r>
              <w:t>2</w:t>
            </w:r>
          </w:p>
        </w:tc>
      </w:tr>
      <w:tr w:rsidR="00A5196B" w:rsidTr="00A5196B">
        <w:trPr>
          <w:trHeight w:hRule="exact" w:val="288"/>
        </w:trPr>
        <w:tc>
          <w:tcPr>
            <w:tcW w:w="2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Pr="00DC08BF" w:rsidRDefault="00A5196B" w:rsidP="00705260">
            <w:pPr>
              <w:rPr>
                <w:bCs/>
                <w:iCs/>
              </w:rPr>
            </w:pPr>
            <w:r w:rsidRPr="00DC08BF">
              <w:rPr>
                <w:b/>
                <w:bCs/>
              </w:rPr>
              <w:t>В том числе практических занятий и лабораторных работ (ЛПЗ и ПП)</w:t>
            </w:r>
          </w:p>
          <w:p w:rsidR="00A5196B" w:rsidRDefault="00A5196B" w:rsidP="00B6414A">
            <w:pPr>
              <w:shd w:val="clear" w:color="auto" w:fill="FFFFFF"/>
              <w:ind w:left="365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Pr="00705260" w:rsidRDefault="00A5196B" w:rsidP="00B6414A">
            <w:pPr>
              <w:shd w:val="clear" w:color="auto" w:fill="FFFFFF"/>
              <w:ind w:left="346"/>
              <w:rPr>
                <w:b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5196B" w:rsidTr="00A5196B">
        <w:trPr>
          <w:trHeight w:hRule="exact" w:val="933"/>
        </w:trPr>
        <w:tc>
          <w:tcPr>
            <w:tcW w:w="2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/>
        </w:tc>
        <w:tc>
          <w:tcPr>
            <w:tcW w:w="1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7940D8">
            <w:pPr>
              <w:shd w:val="clear" w:color="auto" w:fill="FFFFFF"/>
              <w:spacing w:line="274" w:lineRule="exact"/>
              <w:ind w:left="336" w:right="125"/>
            </w:pPr>
            <w:r w:rsidRPr="00DC08BF">
              <w:rPr>
                <w:b/>
                <w:bCs/>
              </w:rPr>
              <w:t>ЛПЗ и ПП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Оформление документов первичной отчетности по учету сы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рья, товаров и тары в кладовой организации питания, составление товарного отчет за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день.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 ОУД.10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96B" w:rsidRDefault="00A5196B" w:rsidP="00B6414A">
            <w:pPr>
              <w:shd w:val="clear" w:color="auto" w:fill="FFFFFF"/>
              <w:ind w:left="346"/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4E7AC1" w:rsidRDefault="004E7AC1" w:rsidP="004E7AC1">
      <w:pPr>
        <w:shd w:val="clear" w:color="auto" w:fill="FFFFFF"/>
        <w:spacing w:before="298"/>
      </w:pPr>
    </w:p>
    <w:p w:rsidR="004E7AC1" w:rsidRPr="004E7AC1" w:rsidRDefault="004E7AC1" w:rsidP="004E7AC1"/>
    <w:p w:rsidR="004E7AC1" w:rsidRPr="009772AB" w:rsidRDefault="004E7AC1" w:rsidP="009772AB">
      <w:pPr>
        <w:tabs>
          <w:tab w:val="left" w:pos="6135"/>
        </w:tabs>
        <w:sectPr w:rsidR="004E7AC1" w:rsidRPr="009772AB" w:rsidSect="005D1BDC">
          <w:pgSz w:w="16834" w:h="11909" w:orient="landscape"/>
          <w:pgMar w:top="1043" w:right="607" w:bottom="357" w:left="607" w:header="720" w:footer="720" w:gutter="0"/>
          <w:cols w:space="60"/>
          <w:noEndnote/>
        </w:sectPr>
      </w:pPr>
    </w:p>
    <w:tbl>
      <w:tblPr>
        <w:tblW w:w="15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7"/>
        <w:gridCol w:w="9878"/>
        <w:gridCol w:w="1421"/>
        <w:gridCol w:w="1853"/>
      </w:tblGrid>
      <w:tr w:rsidR="004E7AC1" w:rsidTr="004E7AC1">
        <w:trPr>
          <w:trHeight w:hRule="exact" w:val="278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  <w:spacing w:line="274" w:lineRule="exact"/>
              <w:ind w:left="379" w:right="5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Учет продуктов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на производ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  <w:t xml:space="preserve">стве, отпуска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и реализации </w:t>
            </w:r>
            <w:r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продукции и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товаров 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предпри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ятиями об</w:t>
            </w:r>
            <w:r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щественного </w:t>
            </w:r>
            <w:r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питания</w:t>
            </w:r>
          </w:p>
        </w:tc>
        <w:tc>
          <w:tcPr>
            <w:tcW w:w="9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  <w:ind w:left="360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AD6" w:rsidRPr="007E6AD6" w:rsidRDefault="009772AB" w:rsidP="00B6414A">
            <w:pPr>
              <w:shd w:val="clear" w:color="auto" w:fill="FFFFFF"/>
              <w:ind w:left="360"/>
              <w:rPr>
                <w:b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4</w:t>
            </w:r>
          </w:p>
          <w:p w:rsidR="007E6AD6" w:rsidRDefault="007E6AD6" w:rsidP="007E6AD6"/>
          <w:p w:rsidR="007E6AD6" w:rsidRDefault="009772AB" w:rsidP="007E6AD6">
            <w:pPr>
              <w:jc w:val="center"/>
            </w:pPr>
            <w:r>
              <w:t>2</w:t>
            </w:r>
          </w:p>
          <w:p w:rsidR="007E6AD6" w:rsidRDefault="007E6AD6" w:rsidP="007E6AD6"/>
          <w:p w:rsidR="007E6AD6" w:rsidRDefault="007E6AD6" w:rsidP="007E6AD6">
            <w:pPr>
              <w:jc w:val="center"/>
            </w:pPr>
          </w:p>
          <w:p w:rsidR="007E6AD6" w:rsidRDefault="007E6AD6" w:rsidP="007E6AD6"/>
          <w:p w:rsidR="004E7AC1" w:rsidRPr="007E6AD6" w:rsidRDefault="009772AB" w:rsidP="007E6AD6">
            <w:pPr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  <w:spacing w:line="230" w:lineRule="exact"/>
              <w:ind w:left="341" w:right="317"/>
            </w:pPr>
            <w:r>
              <w:rPr>
                <w:rFonts w:eastAsia="Times New Roman"/>
                <w:i/>
                <w:iCs/>
                <w:color w:val="000000"/>
                <w:spacing w:val="6"/>
              </w:rPr>
              <w:t xml:space="preserve">ПК 1.2-1.5 </w:t>
            </w:r>
            <w:r>
              <w:rPr>
                <w:rFonts w:eastAsia="Times New Roman"/>
                <w:i/>
                <w:iCs/>
                <w:color w:val="000000"/>
              </w:rPr>
              <w:t xml:space="preserve">2.2-2.5 3.2-3.5 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4.2-4.5 5.2-5.5 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ОК1-ОК5, </w:t>
            </w:r>
            <w:r>
              <w:rPr>
                <w:rFonts w:eastAsia="Times New Roman"/>
                <w:i/>
                <w:iCs/>
                <w:color w:val="000000"/>
                <w:spacing w:val="-6"/>
              </w:rPr>
              <w:t xml:space="preserve">ОК9, </w:t>
            </w:r>
            <w:r>
              <w:rPr>
                <w:rFonts w:eastAsia="Times New Roman"/>
                <w:i/>
                <w:iCs/>
                <w:color w:val="000000"/>
                <w:spacing w:val="-2"/>
              </w:rPr>
              <w:t>ОК10</w:t>
            </w:r>
          </w:p>
        </w:tc>
      </w:tr>
      <w:tr w:rsidR="007E6AD6" w:rsidTr="007E6AD6">
        <w:trPr>
          <w:trHeight w:val="847"/>
        </w:trPr>
        <w:tc>
          <w:tcPr>
            <w:tcW w:w="24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AD6" w:rsidRDefault="007E6AD6" w:rsidP="00B6414A"/>
          <w:p w:rsidR="007E6AD6" w:rsidRDefault="007E6AD6" w:rsidP="00B6414A"/>
        </w:tc>
        <w:tc>
          <w:tcPr>
            <w:tcW w:w="9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AD6" w:rsidRDefault="007E6AD6" w:rsidP="00B6414A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Организация учета на производстве. Состав товарооборота общественного питания</w:t>
            </w:r>
          </w:p>
          <w:p w:rsidR="007E6AD6" w:rsidRDefault="007E6AD6" w:rsidP="007940D8">
            <w:pPr>
              <w:shd w:val="clear" w:color="auto" w:fill="FFFFFF"/>
              <w:spacing w:line="274" w:lineRule="exact"/>
              <w:ind w:left="355" w:right="341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Документальное оформление поступления сырья на производство. Документальное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оформление и учет реализации отпуска готовой продукции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 ОУД.10</w:t>
            </w:r>
            <w:r w:rsidR="005D1BD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AD6" w:rsidRDefault="007E6AD6" w:rsidP="00B6414A">
            <w:pPr>
              <w:shd w:val="clear" w:color="auto" w:fill="FFFFFF"/>
              <w:ind w:left="379"/>
            </w:pPr>
          </w:p>
          <w:p w:rsidR="007E6AD6" w:rsidRDefault="007E6AD6" w:rsidP="00B6414A">
            <w:pPr>
              <w:shd w:val="clear" w:color="auto" w:fill="FFFFFF"/>
              <w:ind w:left="379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AD6" w:rsidRDefault="007E6AD6" w:rsidP="00B6414A">
            <w:pPr>
              <w:shd w:val="clear" w:color="auto" w:fill="FFFFFF"/>
              <w:ind w:left="379"/>
            </w:pPr>
          </w:p>
          <w:p w:rsidR="007E6AD6" w:rsidRDefault="007E6AD6" w:rsidP="00B6414A">
            <w:pPr>
              <w:shd w:val="clear" w:color="auto" w:fill="FFFFFF"/>
              <w:ind w:left="379"/>
            </w:pPr>
          </w:p>
        </w:tc>
      </w:tr>
      <w:tr w:rsidR="004E7AC1" w:rsidTr="005D1BDC">
        <w:trPr>
          <w:trHeight w:hRule="exact" w:val="893"/>
        </w:trPr>
        <w:tc>
          <w:tcPr>
            <w:tcW w:w="24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7AC1" w:rsidRDefault="004E7AC1" w:rsidP="00B6414A"/>
          <w:p w:rsidR="004E7AC1" w:rsidRDefault="004E7AC1" w:rsidP="00B6414A"/>
        </w:tc>
        <w:tc>
          <w:tcPr>
            <w:tcW w:w="9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Default="00640D9E" w:rsidP="007940D8">
            <w:pPr>
              <w:shd w:val="clear" w:color="auto" w:fill="FFFFFF"/>
              <w:spacing w:line="278" w:lineRule="exact"/>
              <w:ind w:left="360" w:right="10"/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4E7AC1">
              <w:rPr>
                <w:color w:val="000000"/>
                <w:spacing w:val="-1"/>
                <w:sz w:val="24"/>
                <w:szCs w:val="24"/>
              </w:rPr>
              <w:t xml:space="preserve">.   </w:t>
            </w:r>
            <w:r w:rsidR="004E7AC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Отчетность о реализации и отпуске изделий кухни. Отчет о движении продуктов и та</w:t>
            </w:r>
            <w:r w:rsidR="004E7AC1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="004E7AC1">
              <w:rPr>
                <w:rFonts w:eastAsia="Times New Roman"/>
                <w:color w:val="000000"/>
                <w:sz w:val="24"/>
                <w:szCs w:val="24"/>
              </w:rPr>
              <w:t>ры на производстве. Особенности учета сырья и готовых изделий в кондитерском цехе</w:t>
            </w:r>
            <w:r w:rsidR="005D1BD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ОУД.10</w:t>
            </w:r>
            <w:r w:rsidR="007940D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5D1B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  <w:spacing w:line="278" w:lineRule="exact"/>
              <w:ind w:left="360" w:right="10"/>
            </w:pPr>
          </w:p>
          <w:p w:rsidR="004E7AC1" w:rsidRDefault="004E7AC1" w:rsidP="00B6414A">
            <w:pPr>
              <w:shd w:val="clear" w:color="auto" w:fill="FFFFFF"/>
              <w:spacing w:line="278" w:lineRule="exact"/>
              <w:ind w:left="360" w:right="10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  <w:spacing w:line="278" w:lineRule="exact"/>
              <w:ind w:left="360" w:right="10"/>
            </w:pPr>
          </w:p>
          <w:p w:rsidR="004E7AC1" w:rsidRDefault="004E7AC1" w:rsidP="00B6414A">
            <w:pPr>
              <w:shd w:val="clear" w:color="auto" w:fill="FFFFFF"/>
              <w:spacing w:line="278" w:lineRule="exact"/>
              <w:ind w:left="360" w:right="10"/>
            </w:pPr>
          </w:p>
        </w:tc>
      </w:tr>
      <w:tr w:rsidR="004E7AC1" w:rsidTr="004E7AC1">
        <w:trPr>
          <w:trHeight w:hRule="exact" w:val="288"/>
        </w:trPr>
        <w:tc>
          <w:tcPr>
            <w:tcW w:w="24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7AC1" w:rsidRDefault="004E7AC1" w:rsidP="00B6414A"/>
          <w:p w:rsidR="004E7AC1" w:rsidRDefault="004E7AC1" w:rsidP="00B6414A"/>
        </w:tc>
        <w:tc>
          <w:tcPr>
            <w:tcW w:w="9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60" w:rsidRPr="00DC08BF" w:rsidRDefault="00705260" w:rsidP="00705260">
            <w:pPr>
              <w:rPr>
                <w:bCs/>
                <w:iCs/>
              </w:rPr>
            </w:pPr>
            <w:r w:rsidRPr="00DC08BF">
              <w:rPr>
                <w:b/>
                <w:bCs/>
              </w:rPr>
              <w:t>В том числе практических занятий и лабораторных работ (ЛПЗ и ПП)</w:t>
            </w:r>
          </w:p>
          <w:p w:rsidR="004E7AC1" w:rsidRDefault="004E7AC1" w:rsidP="00B6414A">
            <w:pPr>
              <w:shd w:val="clear" w:color="auto" w:fill="FFFFFF"/>
              <w:ind w:left="365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Pr="00705260" w:rsidRDefault="00B6414A" w:rsidP="00B6414A">
            <w:pPr>
              <w:shd w:val="clear" w:color="auto" w:fill="FFFFFF"/>
              <w:ind w:left="350"/>
              <w:rPr>
                <w:b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  <w:spacing w:line="226" w:lineRule="exact"/>
              <w:ind w:left="341"/>
            </w:pPr>
            <w:r>
              <w:rPr>
                <w:rFonts w:eastAsia="Times New Roman"/>
                <w:i/>
                <w:iCs/>
                <w:color w:val="000000"/>
                <w:spacing w:val="7"/>
              </w:rPr>
              <w:t>ПК 1.2-1.5</w:t>
            </w:r>
          </w:p>
          <w:p w:rsidR="004E7AC1" w:rsidRDefault="004E7AC1" w:rsidP="00B6414A">
            <w:pPr>
              <w:shd w:val="clear" w:color="auto" w:fill="FFFFFF"/>
              <w:spacing w:line="226" w:lineRule="exact"/>
              <w:ind w:left="341" w:right="230" w:hanging="5"/>
            </w:pPr>
            <w:r>
              <w:rPr>
                <w:i/>
                <w:iCs/>
                <w:color w:val="000000"/>
              </w:rPr>
              <w:t xml:space="preserve">2.2-2.5 3.2-3.5 </w:t>
            </w:r>
            <w:r>
              <w:rPr>
                <w:i/>
                <w:iCs/>
                <w:color w:val="000000"/>
                <w:spacing w:val="-1"/>
              </w:rPr>
              <w:t xml:space="preserve">4.2-4.5 5.2-5.5 </w:t>
            </w:r>
            <w:r>
              <w:rPr>
                <w:rFonts w:eastAsia="Times New Roman"/>
                <w:i/>
                <w:iCs/>
                <w:color w:val="000000"/>
                <w:spacing w:val="3"/>
              </w:rPr>
              <w:t>ОК1-5, 9,10</w:t>
            </w:r>
          </w:p>
        </w:tc>
      </w:tr>
      <w:tr w:rsidR="004E7AC1" w:rsidTr="005D1BDC">
        <w:trPr>
          <w:trHeight w:hRule="exact" w:val="852"/>
        </w:trPr>
        <w:tc>
          <w:tcPr>
            <w:tcW w:w="24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Default="004E7AC1" w:rsidP="00B6414A"/>
          <w:p w:rsidR="004E7AC1" w:rsidRDefault="004E7AC1" w:rsidP="00B6414A"/>
        </w:tc>
        <w:tc>
          <w:tcPr>
            <w:tcW w:w="9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Default="00705260" w:rsidP="005D1BDC">
            <w:pPr>
              <w:shd w:val="clear" w:color="auto" w:fill="FFFFFF"/>
              <w:spacing w:line="274" w:lineRule="exact"/>
              <w:ind w:left="336"/>
            </w:pPr>
            <w:r w:rsidRPr="00DC08BF">
              <w:rPr>
                <w:b/>
                <w:bCs/>
              </w:rPr>
              <w:t>ЛПЗ и ПП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="004E7AC1">
              <w:rPr>
                <w:rFonts w:eastAsia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5-6. </w:t>
            </w:r>
            <w:r w:rsidR="004E7AC1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Оформление   документов первичной отчетности по   учету сырья, готовой и реализованной продукции и полуфабрикатов на производстве.</w:t>
            </w:r>
            <w:r w:rsidR="005D1BD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46B6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        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ОУД.10</w:t>
            </w:r>
            <w:r w:rsidR="005D1BD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Default="00B6414A" w:rsidP="00B6414A">
            <w:pPr>
              <w:shd w:val="clear" w:color="auto" w:fill="FFFFFF"/>
              <w:ind w:left="350"/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  <w:ind w:left="350"/>
            </w:pPr>
          </w:p>
          <w:p w:rsidR="004E7AC1" w:rsidRDefault="004E7AC1" w:rsidP="00B6414A">
            <w:pPr>
              <w:shd w:val="clear" w:color="auto" w:fill="FFFFFF"/>
              <w:ind w:left="350"/>
            </w:pPr>
          </w:p>
        </w:tc>
      </w:tr>
      <w:tr w:rsidR="004E7AC1" w:rsidTr="004E7AC1">
        <w:trPr>
          <w:trHeight w:hRule="exact" w:val="278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  <w:spacing w:line="274" w:lineRule="exact"/>
              <w:ind w:left="379" w:right="120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Тема 6.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Учет денежных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средств, рас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четных и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кредитных 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операций</w:t>
            </w:r>
          </w:p>
        </w:tc>
        <w:tc>
          <w:tcPr>
            <w:tcW w:w="9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  <w:ind w:left="360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AD6" w:rsidRDefault="009772AB" w:rsidP="00B6414A">
            <w:pPr>
              <w:shd w:val="clear" w:color="auto" w:fill="FFFFFF"/>
              <w:ind w:left="350"/>
              <w:rPr>
                <w:b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5</w:t>
            </w:r>
          </w:p>
          <w:p w:rsidR="007E6AD6" w:rsidRDefault="007E6AD6" w:rsidP="007E6AD6"/>
          <w:p w:rsidR="007E6AD6" w:rsidRDefault="009772AB" w:rsidP="007E6AD6">
            <w:pPr>
              <w:jc w:val="center"/>
            </w:pPr>
            <w:r>
              <w:t>2</w:t>
            </w:r>
          </w:p>
          <w:p w:rsidR="007E6AD6" w:rsidRDefault="007E6AD6" w:rsidP="007E6AD6"/>
          <w:p w:rsidR="007E6AD6" w:rsidRDefault="007E6AD6" w:rsidP="007E6AD6">
            <w:pPr>
              <w:jc w:val="center"/>
            </w:pPr>
          </w:p>
          <w:p w:rsidR="007E6AD6" w:rsidRDefault="007E6AD6" w:rsidP="007E6AD6"/>
          <w:p w:rsidR="007E6AD6" w:rsidRDefault="007E6AD6" w:rsidP="007E6AD6"/>
          <w:p w:rsidR="007E6AD6" w:rsidRDefault="009772AB" w:rsidP="007E6AD6">
            <w:pPr>
              <w:jc w:val="center"/>
            </w:pPr>
            <w:r>
              <w:t>2</w:t>
            </w:r>
          </w:p>
          <w:p w:rsidR="007E6AD6" w:rsidRDefault="007E6AD6" w:rsidP="007E6AD6"/>
          <w:p w:rsidR="004E7AC1" w:rsidRPr="007E6AD6" w:rsidRDefault="009772AB" w:rsidP="007E6AD6">
            <w:pPr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  <w:spacing w:line="230" w:lineRule="exact"/>
              <w:ind w:left="341"/>
            </w:pPr>
            <w:r>
              <w:rPr>
                <w:rFonts w:eastAsia="Times New Roman"/>
                <w:i/>
                <w:iCs/>
                <w:color w:val="000000"/>
                <w:spacing w:val="7"/>
              </w:rPr>
              <w:t>ПК 1.2-1.5</w:t>
            </w:r>
          </w:p>
          <w:p w:rsidR="004E7AC1" w:rsidRDefault="004E7AC1" w:rsidP="00B6414A">
            <w:pPr>
              <w:shd w:val="clear" w:color="auto" w:fill="FFFFFF"/>
              <w:spacing w:line="230" w:lineRule="exact"/>
              <w:ind w:left="341" w:right="230" w:hanging="5"/>
            </w:pPr>
            <w:r>
              <w:rPr>
                <w:i/>
                <w:iCs/>
                <w:color w:val="000000"/>
              </w:rPr>
              <w:t xml:space="preserve">2.2-2.5 3.2-3.5 </w:t>
            </w:r>
            <w:r>
              <w:rPr>
                <w:i/>
                <w:iCs/>
                <w:color w:val="000000"/>
                <w:spacing w:val="-1"/>
              </w:rPr>
              <w:t xml:space="preserve">4.2-4.5 5.2-5.5 </w:t>
            </w:r>
            <w:r>
              <w:rPr>
                <w:rFonts w:eastAsia="Times New Roman"/>
                <w:i/>
                <w:iCs/>
                <w:color w:val="000000"/>
                <w:spacing w:val="3"/>
              </w:rPr>
              <w:t>ОК1-5, 9,10</w:t>
            </w:r>
          </w:p>
        </w:tc>
      </w:tr>
      <w:tr w:rsidR="007E6AD6" w:rsidTr="00B6414A">
        <w:trPr>
          <w:trHeight w:val="1118"/>
        </w:trPr>
        <w:tc>
          <w:tcPr>
            <w:tcW w:w="24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AD6" w:rsidRDefault="007E6AD6" w:rsidP="00B6414A"/>
          <w:p w:rsidR="007E6AD6" w:rsidRDefault="007E6AD6" w:rsidP="00B6414A"/>
        </w:tc>
        <w:tc>
          <w:tcPr>
            <w:tcW w:w="9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AD6" w:rsidRDefault="007E6AD6" w:rsidP="00B6414A">
            <w:pPr>
              <w:shd w:val="clear" w:color="auto" w:fill="FFFFFF"/>
              <w:ind w:left="379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Правила торговли. Виды оплаты по платежам</w:t>
            </w:r>
          </w:p>
          <w:p w:rsidR="007E6AD6" w:rsidRDefault="007E6AD6" w:rsidP="007940D8">
            <w:pPr>
              <w:shd w:val="clear" w:color="auto" w:fill="FFFFFF"/>
              <w:spacing w:line="274" w:lineRule="exact"/>
              <w:ind w:left="355" w:right="91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Правила и порядок расчетов с потребителями при оплате наличными деньгами и при безналичной форме оплаты. Правила поведения, степень ответственности за правиль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ность расчетов с потребителями</w:t>
            </w:r>
            <w:r w:rsidR="005D1BD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AD6" w:rsidRDefault="007E6AD6" w:rsidP="00B6414A">
            <w:pPr>
              <w:shd w:val="clear" w:color="auto" w:fill="FFFFFF"/>
              <w:ind w:left="379"/>
            </w:pPr>
          </w:p>
          <w:p w:rsidR="007E6AD6" w:rsidRDefault="007E6AD6" w:rsidP="00B6414A">
            <w:pPr>
              <w:shd w:val="clear" w:color="auto" w:fill="FFFFFF"/>
              <w:ind w:left="379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AD6" w:rsidRDefault="007E6AD6" w:rsidP="00B6414A">
            <w:pPr>
              <w:shd w:val="clear" w:color="auto" w:fill="FFFFFF"/>
              <w:ind w:left="379"/>
            </w:pPr>
          </w:p>
          <w:p w:rsidR="007E6AD6" w:rsidRDefault="007E6AD6" w:rsidP="00B6414A">
            <w:pPr>
              <w:shd w:val="clear" w:color="auto" w:fill="FFFFFF"/>
              <w:ind w:left="379"/>
            </w:pPr>
          </w:p>
        </w:tc>
      </w:tr>
      <w:tr w:rsidR="007E6AD6" w:rsidTr="00B6414A">
        <w:trPr>
          <w:trHeight w:val="1127"/>
        </w:trPr>
        <w:tc>
          <w:tcPr>
            <w:tcW w:w="24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AD6" w:rsidRDefault="007E6AD6" w:rsidP="00B6414A"/>
          <w:p w:rsidR="007E6AD6" w:rsidRDefault="007E6AD6" w:rsidP="00B6414A"/>
        </w:tc>
        <w:tc>
          <w:tcPr>
            <w:tcW w:w="9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2AB" w:rsidRPr="009772AB" w:rsidRDefault="00640D9E" w:rsidP="009772AB">
            <w:pPr>
              <w:shd w:val="clear" w:color="auto" w:fill="FFFFFF"/>
              <w:spacing w:line="274" w:lineRule="exact"/>
              <w:ind w:left="360" w:right="59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9772A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E6AD6" w:rsidRPr="009772AB">
              <w:rPr>
                <w:rFonts w:eastAsia="Times New Roman"/>
                <w:color w:val="000000"/>
                <w:sz w:val="24"/>
                <w:szCs w:val="24"/>
              </w:rPr>
              <w:t xml:space="preserve">Учет кассовых операций и порядок их ведения. Порядок работы на контрольно-кассовых машинах, правила осуществления кассовых операций. </w:t>
            </w:r>
          </w:p>
          <w:p w:rsidR="007E6AD6" w:rsidRDefault="007E6AD6" w:rsidP="00640D9E">
            <w:pPr>
              <w:shd w:val="clear" w:color="auto" w:fill="FFFFFF"/>
              <w:spacing w:line="274" w:lineRule="exact"/>
              <w:ind w:left="360" w:right="595"/>
            </w:pPr>
            <w:r w:rsidRPr="00640D9E">
              <w:rPr>
                <w:rFonts w:eastAsia="Times New Roman"/>
                <w:color w:val="000000"/>
                <w:sz w:val="24"/>
                <w:szCs w:val="24"/>
              </w:rPr>
              <w:t>Документальное оформление поступления наличных денег в кассу и к выдаче</w:t>
            </w:r>
          </w:p>
          <w:p w:rsidR="007E6AD6" w:rsidRDefault="00640D9E" w:rsidP="007940D8">
            <w:pPr>
              <w:shd w:val="clear" w:color="auto" w:fill="FFFFFF"/>
              <w:ind w:left="355"/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7E6AD6">
              <w:rPr>
                <w:color w:val="000000"/>
                <w:spacing w:val="-1"/>
                <w:sz w:val="24"/>
                <w:szCs w:val="24"/>
              </w:rPr>
              <w:t xml:space="preserve">.   </w:t>
            </w:r>
            <w:r w:rsidR="007E6AD6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Порядок ведения кассовой книги и отчетность кассира</w:t>
            </w:r>
            <w:r w:rsidR="005D1BD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 ОУ</w:t>
            </w:r>
            <w:r w:rsidR="00A80CE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Д.10</w:t>
            </w:r>
            <w:r w:rsidR="005D1BD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Математика</w:t>
            </w: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AD6" w:rsidRDefault="007E6AD6" w:rsidP="00B6414A">
            <w:pPr>
              <w:shd w:val="clear" w:color="auto" w:fill="FFFFFF"/>
              <w:spacing w:line="274" w:lineRule="exact"/>
              <w:ind w:left="360" w:right="595"/>
            </w:pPr>
          </w:p>
          <w:p w:rsidR="007E6AD6" w:rsidRDefault="007E6AD6" w:rsidP="00B6414A">
            <w:pPr>
              <w:shd w:val="clear" w:color="auto" w:fill="FFFFFF"/>
              <w:spacing w:line="274" w:lineRule="exact"/>
              <w:ind w:left="360" w:right="595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6AD6" w:rsidRDefault="007E6AD6" w:rsidP="00B6414A">
            <w:pPr>
              <w:shd w:val="clear" w:color="auto" w:fill="FFFFFF"/>
              <w:spacing w:line="274" w:lineRule="exact"/>
              <w:ind w:left="360" w:right="595"/>
            </w:pPr>
          </w:p>
          <w:p w:rsidR="007E6AD6" w:rsidRDefault="007E6AD6" w:rsidP="00B6414A">
            <w:pPr>
              <w:shd w:val="clear" w:color="auto" w:fill="FFFFFF"/>
              <w:spacing w:line="274" w:lineRule="exact"/>
              <w:ind w:left="360" w:right="595"/>
            </w:pPr>
          </w:p>
        </w:tc>
      </w:tr>
      <w:tr w:rsidR="007E6AD6" w:rsidTr="00B6414A">
        <w:trPr>
          <w:trHeight w:hRule="exact" w:val="317"/>
        </w:trPr>
        <w:tc>
          <w:tcPr>
            <w:tcW w:w="12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D6" w:rsidRDefault="007E6AD6" w:rsidP="00B6414A">
            <w:pPr>
              <w:shd w:val="clear" w:color="auto" w:fill="FFFFFF"/>
              <w:ind w:left="355"/>
              <w:rPr>
                <w:rFonts w:eastAsia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color w:val="000000"/>
                <w:spacing w:val="-3"/>
              </w:rPr>
              <w:t xml:space="preserve">Промежуточная аттестация   </w:t>
            </w:r>
            <w:r w:rsidRPr="00264B3E">
              <w:rPr>
                <w:rFonts w:eastAsia="Times New Roman"/>
                <w:b/>
                <w:iCs/>
                <w:color w:val="000000"/>
                <w:spacing w:val="-3"/>
              </w:rPr>
              <w:t>Зачет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D6" w:rsidRPr="007E6AD6" w:rsidRDefault="007E6AD6" w:rsidP="00B6414A">
            <w:pPr>
              <w:shd w:val="clear" w:color="auto" w:fill="FFFFFF"/>
              <w:ind w:left="346"/>
              <w:rPr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AD6" w:rsidRDefault="007E6AD6" w:rsidP="00B6414A">
            <w:pPr>
              <w:shd w:val="clear" w:color="auto" w:fill="FFFFFF"/>
            </w:pPr>
          </w:p>
        </w:tc>
      </w:tr>
      <w:tr w:rsidR="004E7AC1" w:rsidTr="00B6414A">
        <w:trPr>
          <w:trHeight w:hRule="exact" w:val="317"/>
        </w:trPr>
        <w:tc>
          <w:tcPr>
            <w:tcW w:w="12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  <w:ind w:left="355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Всего: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Pr="007E6AD6" w:rsidRDefault="009772AB" w:rsidP="00B6414A">
            <w:pPr>
              <w:shd w:val="clear" w:color="auto" w:fill="FFFFFF"/>
              <w:ind w:left="346"/>
              <w:rPr>
                <w:b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AC1" w:rsidRDefault="004E7AC1" w:rsidP="00B6414A">
            <w:pPr>
              <w:shd w:val="clear" w:color="auto" w:fill="FFFFFF"/>
            </w:pPr>
          </w:p>
        </w:tc>
      </w:tr>
    </w:tbl>
    <w:p w:rsidR="004E7AC1" w:rsidRDefault="004E7AC1" w:rsidP="004E7AC1">
      <w:pPr>
        <w:shd w:val="clear" w:color="auto" w:fill="FFFFFF"/>
        <w:spacing w:before="250"/>
        <w:ind w:left="14654"/>
        <w:sectPr w:rsidR="004E7AC1">
          <w:pgSz w:w="16834" w:h="11909" w:orient="landscape"/>
          <w:pgMar w:top="1041" w:right="608" w:bottom="360" w:left="607" w:header="720" w:footer="720" w:gutter="0"/>
          <w:cols w:space="60"/>
          <w:noEndnote/>
        </w:sectPr>
      </w:pPr>
    </w:p>
    <w:p w:rsidR="005D1BDC" w:rsidRDefault="005D1BDC" w:rsidP="005D1BDC">
      <w:pPr>
        <w:shd w:val="clear" w:color="auto" w:fill="FFFFFF"/>
        <w:spacing w:line="552" w:lineRule="exact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lastRenderedPageBreak/>
        <w:t xml:space="preserve">3. 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УСЛОВИЯ РЕАЛИЗАЦИИ РАБОЧЕЙ ПРОГРАММЫ УЧЕБНОЙ ДИСЦИПЛИНЫ</w:t>
      </w:r>
    </w:p>
    <w:p w:rsidR="005D1BDC" w:rsidRPr="00D17B2E" w:rsidRDefault="005D1BDC" w:rsidP="005D1BDC">
      <w:pPr>
        <w:shd w:val="clear" w:color="auto" w:fill="FFFFFF"/>
        <w:spacing w:line="552" w:lineRule="exact"/>
        <w:ind w:left="567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3</w:t>
      </w:r>
      <w:r w:rsidRPr="00D17B2E">
        <w:rPr>
          <w:rFonts w:eastAsia="Times New Roman"/>
          <w:b/>
          <w:bCs/>
          <w:color w:val="000000"/>
          <w:spacing w:val="-1"/>
          <w:sz w:val="24"/>
          <w:szCs w:val="24"/>
        </w:rPr>
        <w:t>.1</w:t>
      </w:r>
      <w:r w:rsidRPr="00D17B2E">
        <w:rPr>
          <w:bCs/>
          <w:sz w:val="24"/>
          <w:szCs w:val="24"/>
        </w:rPr>
        <w:t xml:space="preserve"> </w:t>
      </w:r>
      <w:r w:rsidRPr="00D17B2E">
        <w:rPr>
          <w:rFonts w:eastAsia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атериально-техническое обеспечение</w:t>
      </w:r>
    </w:p>
    <w:p w:rsidR="005D1BDC" w:rsidRPr="00D17B2E" w:rsidRDefault="005D1BDC" w:rsidP="005D1BDC">
      <w:pPr>
        <w:suppressAutoHyphens/>
        <w:ind w:right="140" w:firstLine="709"/>
        <w:jc w:val="both"/>
        <w:rPr>
          <w:bCs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Реализация дисциплины требует наличия учебного кабинета </w:t>
      </w:r>
    </w:p>
    <w:p w:rsidR="005D1BDC" w:rsidRDefault="005D1BDC" w:rsidP="005D1BDC">
      <w:pPr>
        <w:suppressAutoHyphens/>
        <w:ind w:left="567" w:right="140"/>
        <w:rPr>
          <w:bCs/>
          <w:sz w:val="24"/>
          <w:szCs w:val="24"/>
        </w:rPr>
      </w:pPr>
      <w:r w:rsidRPr="00D17B2E">
        <w:rPr>
          <w:b/>
          <w:bCs/>
          <w:sz w:val="24"/>
          <w:szCs w:val="24"/>
        </w:rPr>
        <w:t xml:space="preserve">Технического оснащения и организации рабочего места, </w:t>
      </w:r>
      <w:r w:rsidRPr="00D17B2E">
        <w:rPr>
          <w:bCs/>
          <w:sz w:val="24"/>
          <w:szCs w:val="24"/>
        </w:rPr>
        <w:t xml:space="preserve">оснащенные: </w:t>
      </w:r>
    </w:p>
    <w:p w:rsidR="005D1BDC" w:rsidRPr="00A30AE5" w:rsidRDefault="005D1BDC" w:rsidP="005D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/>
        <w:jc w:val="both"/>
        <w:rPr>
          <w:bCs/>
          <w:sz w:val="24"/>
          <w:szCs w:val="24"/>
        </w:rPr>
      </w:pPr>
      <w:r w:rsidRPr="00A30AE5">
        <w:rPr>
          <w:b/>
          <w:bCs/>
          <w:sz w:val="24"/>
          <w:szCs w:val="24"/>
        </w:rPr>
        <w:t>Оборудование учебного кабинета:</w:t>
      </w:r>
      <w:r w:rsidRPr="00A30AE5">
        <w:rPr>
          <w:bCs/>
          <w:sz w:val="24"/>
          <w:szCs w:val="24"/>
        </w:rPr>
        <w:t xml:space="preserve"> </w:t>
      </w:r>
    </w:p>
    <w:p w:rsidR="005D1BDC" w:rsidRPr="00A30AE5" w:rsidRDefault="005D1BDC" w:rsidP="005D1BDC">
      <w:pPr>
        <w:widowControl/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67" w:firstLine="0"/>
        <w:contextualSpacing/>
        <w:jc w:val="both"/>
        <w:rPr>
          <w:bCs/>
          <w:sz w:val="24"/>
          <w:szCs w:val="24"/>
        </w:rPr>
      </w:pPr>
      <w:r w:rsidRPr="00A30AE5">
        <w:rPr>
          <w:bCs/>
          <w:sz w:val="24"/>
          <w:szCs w:val="24"/>
        </w:rPr>
        <w:t>посадочные места для обучающихся;</w:t>
      </w:r>
    </w:p>
    <w:p w:rsidR="005D1BDC" w:rsidRPr="00A30AE5" w:rsidRDefault="005D1BDC" w:rsidP="005D1BDC">
      <w:pPr>
        <w:widowControl/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67" w:firstLine="0"/>
        <w:contextualSpacing/>
        <w:jc w:val="both"/>
        <w:rPr>
          <w:bCs/>
          <w:sz w:val="24"/>
          <w:szCs w:val="24"/>
        </w:rPr>
      </w:pPr>
      <w:r w:rsidRPr="00A30AE5">
        <w:rPr>
          <w:bCs/>
          <w:sz w:val="24"/>
          <w:szCs w:val="24"/>
        </w:rPr>
        <w:t>многофункциональный комплекс преподавателя;</w:t>
      </w:r>
    </w:p>
    <w:p w:rsidR="005D1BDC" w:rsidRPr="00A30AE5" w:rsidRDefault="005D1BDC" w:rsidP="005D1BDC">
      <w:pPr>
        <w:widowControl/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67" w:firstLine="0"/>
        <w:contextualSpacing/>
        <w:jc w:val="both"/>
        <w:rPr>
          <w:bCs/>
          <w:sz w:val="24"/>
          <w:szCs w:val="24"/>
        </w:rPr>
      </w:pPr>
      <w:r w:rsidRPr="00A30AE5">
        <w:rPr>
          <w:bCs/>
          <w:sz w:val="24"/>
          <w:szCs w:val="24"/>
        </w:rPr>
        <w:t>видеодемонстрации.</w:t>
      </w:r>
    </w:p>
    <w:p w:rsidR="005D1BDC" w:rsidRPr="00A30AE5" w:rsidRDefault="005D1BDC" w:rsidP="005D1BDC">
      <w:pPr>
        <w:widowControl/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67" w:firstLine="0"/>
        <w:contextualSpacing/>
        <w:jc w:val="both"/>
        <w:rPr>
          <w:bCs/>
          <w:sz w:val="24"/>
          <w:szCs w:val="24"/>
        </w:rPr>
      </w:pPr>
      <w:r w:rsidRPr="00A30AE5">
        <w:rPr>
          <w:bCs/>
          <w:sz w:val="24"/>
          <w:szCs w:val="24"/>
        </w:rPr>
        <w:t>бланки отчетности</w:t>
      </w:r>
    </w:p>
    <w:p w:rsidR="005D1BDC" w:rsidRPr="00A30AE5" w:rsidRDefault="005D1BDC" w:rsidP="005D1BD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contextualSpacing/>
        <w:jc w:val="both"/>
        <w:rPr>
          <w:b/>
          <w:bCs/>
          <w:sz w:val="24"/>
          <w:szCs w:val="24"/>
        </w:rPr>
      </w:pPr>
    </w:p>
    <w:p w:rsidR="005D1BDC" w:rsidRPr="00A30AE5" w:rsidRDefault="005D1BDC" w:rsidP="005D1BDC">
      <w:pPr>
        <w:shd w:val="clear" w:color="auto" w:fill="FFFFFF"/>
        <w:ind w:left="567"/>
        <w:contextualSpacing/>
        <w:rPr>
          <w:b/>
          <w:bCs/>
          <w:sz w:val="24"/>
          <w:szCs w:val="24"/>
        </w:rPr>
      </w:pPr>
      <w:r w:rsidRPr="00A30AE5">
        <w:rPr>
          <w:b/>
          <w:bCs/>
          <w:sz w:val="24"/>
          <w:szCs w:val="24"/>
        </w:rPr>
        <w:t xml:space="preserve">Технические средства обучения: </w:t>
      </w:r>
    </w:p>
    <w:p w:rsidR="005D1BDC" w:rsidRPr="00A30AE5" w:rsidRDefault="005D1BDC" w:rsidP="005D1BDC">
      <w:pPr>
        <w:pStyle w:val="a3"/>
        <w:numPr>
          <w:ilvl w:val="0"/>
          <w:numId w:val="36"/>
        </w:numPr>
        <w:ind w:left="567" w:firstLine="0"/>
        <w:contextualSpacing/>
      </w:pPr>
      <w:r w:rsidRPr="00A30AE5">
        <w:t>компьютеры;</w:t>
      </w:r>
    </w:p>
    <w:p w:rsidR="005D1BDC" w:rsidRPr="00A30AE5" w:rsidRDefault="005D1BDC" w:rsidP="005D1BDC">
      <w:pPr>
        <w:pStyle w:val="a3"/>
        <w:numPr>
          <w:ilvl w:val="0"/>
          <w:numId w:val="36"/>
        </w:numPr>
        <w:ind w:left="567" w:firstLine="0"/>
        <w:contextualSpacing/>
      </w:pPr>
      <w:r w:rsidRPr="00A30AE5">
        <w:t>мультимедиа;</w:t>
      </w:r>
    </w:p>
    <w:p w:rsidR="005D1BDC" w:rsidRPr="00A30AE5" w:rsidRDefault="005D1BDC" w:rsidP="005D1BDC">
      <w:pPr>
        <w:pStyle w:val="a3"/>
        <w:numPr>
          <w:ilvl w:val="0"/>
          <w:numId w:val="36"/>
        </w:numPr>
        <w:ind w:left="567" w:firstLine="0"/>
        <w:contextualSpacing/>
      </w:pPr>
      <w:r w:rsidRPr="00A30AE5">
        <w:t>локальная сеть кабинета, интернет;</w:t>
      </w:r>
    </w:p>
    <w:p w:rsidR="005D1BDC" w:rsidRDefault="005D1BDC" w:rsidP="005D1BDC">
      <w:pPr>
        <w:pStyle w:val="a3"/>
        <w:numPr>
          <w:ilvl w:val="0"/>
          <w:numId w:val="36"/>
        </w:numPr>
        <w:ind w:left="567" w:firstLine="0"/>
        <w:contextualSpacing/>
      </w:pPr>
      <w:r w:rsidRPr="00A30AE5">
        <w:t>периферийное оборудование и оргтехника.</w:t>
      </w:r>
    </w:p>
    <w:p w:rsidR="005D1BDC" w:rsidRDefault="005D1BDC" w:rsidP="005D1BDC">
      <w:pPr>
        <w:pStyle w:val="a5"/>
        <w:numPr>
          <w:ilvl w:val="0"/>
          <w:numId w:val="36"/>
        </w:numPr>
        <w:suppressAutoHyphens/>
        <w:ind w:right="140"/>
        <w:rPr>
          <w:sz w:val="24"/>
          <w:szCs w:val="24"/>
        </w:rPr>
      </w:pPr>
      <w:r w:rsidRPr="00A30AE5">
        <w:rPr>
          <w:sz w:val="24"/>
          <w:szCs w:val="24"/>
        </w:rPr>
        <w:t xml:space="preserve">наглядными пособиями (натуральными образцами продуктов, муляжами, плакатами, </w:t>
      </w:r>
      <w:r w:rsidRPr="00A30AE5">
        <w:rPr>
          <w:sz w:val="24"/>
          <w:szCs w:val="24"/>
          <w:lang w:val="en-US"/>
        </w:rPr>
        <w:t>DVD</w:t>
      </w:r>
      <w:r w:rsidRPr="00A30AE5">
        <w:rPr>
          <w:sz w:val="24"/>
          <w:szCs w:val="24"/>
        </w:rPr>
        <w:t xml:space="preserve"> фильмами, мультимедийными пособиями).</w:t>
      </w:r>
    </w:p>
    <w:p w:rsidR="005D1BDC" w:rsidRPr="00A30AE5" w:rsidRDefault="005D1BDC" w:rsidP="005D1BDC">
      <w:pPr>
        <w:pStyle w:val="a5"/>
        <w:suppressAutoHyphens/>
        <w:ind w:right="140"/>
        <w:rPr>
          <w:sz w:val="24"/>
          <w:szCs w:val="24"/>
        </w:rPr>
      </w:pPr>
    </w:p>
    <w:p w:rsidR="005D1BDC" w:rsidRPr="00A30AE5" w:rsidRDefault="005D1BDC" w:rsidP="00E46B6F">
      <w:pPr>
        <w:pStyle w:val="a5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eastAsia="Times New Roman"/>
          <w:b/>
          <w:bCs/>
          <w:kern w:val="32"/>
          <w:sz w:val="24"/>
          <w:szCs w:val="24"/>
        </w:rPr>
      </w:pPr>
      <w:r w:rsidRPr="00A30AE5">
        <w:rPr>
          <w:rFonts w:eastAsia="Times New Roman"/>
          <w:b/>
          <w:bCs/>
          <w:kern w:val="32"/>
          <w:sz w:val="24"/>
          <w:szCs w:val="24"/>
        </w:rPr>
        <w:t xml:space="preserve">3.2. Информационное обеспечение обучения </w:t>
      </w:r>
    </w:p>
    <w:p w:rsidR="005D1BDC" w:rsidRPr="00A30AE5" w:rsidRDefault="005D1BDC" w:rsidP="00E46B6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  <w:r w:rsidRPr="00A30AE5">
        <w:rPr>
          <w:b/>
          <w:bCs/>
          <w:color w:val="000000"/>
          <w:sz w:val="24"/>
          <w:szCs w:val="24"/>
        </w:rPr>
        <w:t>3.2.1. Основные печатные издания</w:t>
      </w:r>
    </w:p>
    <w:p w:rsidR="005D1BDC" w:rsidRDefault="005D1BDC" w:rsidP="00E46B6F">
      <w:pPr>
        <w:numPr>
          <w:ilvl w:val="0"/>
          <w:numId w:val="6"/>
        </w:numPr>
        <w:shd w:val="clear" w:color="auto" w:fill="FFFFFF"/>
        <w:tabs>
          <w:tab w:val="left" w:pos="955"/>
        </w:tabs>
        <w:spacing w:line="274" w:lineRule="exact"/>
        <w:ind w:firstLine="710"/>
        <w:jc w:val="both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Российская Федерация. Законы. Трудовой кодекс Российской Федерации: федер.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закон: [принят Гос. Думой   21 дек. 2001 г.: по состоянию на 25 апр. 2016 г.]. - М.: Рид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Групп, 2016. - 256 с. - (Законодательство России с комментариями к изменениями).</w:t>
      </w:r>
    </w:p>
    <w:p w:rsidR="005D1BDC" w:rsidRDefault="005D1BDC" w:rsidP="00E46B6F">
      <w:pPr>
        <w:numPr>
          <w:ilvl w:val="0"/>
          <w:numId w:val="6"/>
        </w:numPr>
        <w:shd w:val="clear" w:color="auto" w:fill="FFFFFF"/>
        <w:tabs>
          <w:tab w:val="left" w:pos="955"/>
        </w:tabs>
        <w:spacing w:line="274" w:lineRule="exact"/>
        <w:ind w:firstLine="710"/>
        <w:jc w:val="both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Российская Федерация. Законы. Гражданский кодекс Российской Федерации: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11"/>
          <w:sz w:val="24"/>
          <w:szCs w:val="24"/>
        </w:rPr>
        <w:t>офиц. текст:  [по сост.  на 1  мая 2016 г.]. - М.:  Омега-Л, 2016. - 688с. - ( кодексы</w:t>
      </w:r>
      <w:r>
        <w:rPr>
          <w:rFonts w:eastAsia="Times New Roman"/>
          <w:color w:val="000000"/>
          <w:spacing w:val="1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Федерации).</w:t>
      </w:r>
    </w:p>
    <w:p w:rsidR="005D1BDC" w:rsidRDefault="005D1BDC" w:rsidP="00E46B6F">
      <w:pPr>
        <w:jc w:val="both"/>
        <w:rPr>
          <w:sz w:val="2"/>
          <w:szCs w:val="2"/>
        </w:rPr>
      </w:pPr>
    </w:p>
    <w:p w:rsidR="005D1BDC" w:rsidRDefault="005D1BDC" w:rsidP="00E46B6F">
      <w:pPr>
        <w:numPr>
          <w:ilvl w:val="0"/>
          <w:numId w:val="7"/>
        </w:numPr>
        <w:shd w:val="clear" w:color="auto" w:fill="FFFFFF"/>
        <w:tabs>
          <w:tab w:val="left" w:pos="984"/>
        </w:tabs>
        <w:spacing w:line="274" w:lineRule="exact"/>
        <w:ind w:firstLine="710"/>
        <w:jc w:val="both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Российская  Федерация.  Законы.  Налоговый  кодекс Российской  Федерации:</w:t>
      </w:r>
      <w:r>
        <w:rPr>
          <w:rFonts w:eastAsia="Times New Roman"/>
          <w:color w:val="000000"/>
          <w:spacing w:val="2"/>
          <w:sz w:val="24"/>
          <w:szCs w:val="24"/>
        </w:rPr>
        <w:br/>
        <w:t>[федер. закон: принят Гос. Думой 16 июля 1998 г.: по состоянию на 1 янв. 2016 г.]. - М.: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ЭЛИТ, 2016. - 880 с.</w:t>
      </w:r>
    </w:p>
    <w:p w:rsidR="005D1BDC" w:rsidRDefault="005D1BDC" w:rsidP="00E46B6F">
      <w:pPr>
        <w:numPr>
          <w:ilvl w:val="0"/>
          <w:numId w:val="7"/>
        </w:numPr>
        <w:shd w:val="clear" w:color="auto" w:fill="FFFFFF"/>
        <w:tabs>
          <w:tab w:val="left" w:pos="984"/>
        </w:tabs>
        <w:spacing w:line="274" w:lineRule="exact"/>
        <w:ind w:firstLine="710"/>
        <w:jc w:val="both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ГОСТ 31985-2013 Услуги общественного питания. Термины и определения.-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Введ. 2015-01-01. - М.: Стандартинформ, 2014.-Ш, 10 с.</w:t>
      </w:r>
    </w:p>
    <w:p w:rsidR="005D1BDC" w:rsidRDefault="005D1BDC" w:rsidP="00E46B6F">
      <w:pPr>
        <w:numPr>
          <w:ilvl w:val="0"/>
          <w:numId w:val="7"/>
        </w:numPr>
        <w:shd w:val="clear" w:color="auto" w:fill="FFFFFF"/>
        <w:tabs>
          <w:tab w:val="left" w:pos="984"/>
        </w:tabs>
        <w:spacing w:line="274" w:lineRule="exact"/>
        <w:ind w:firstLine="710"/>
        <w:jc w:val="both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ГОСТ 30390-2013   Услуги общественного питания. Продукция общественного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питания, реализуемая населению. Общие технические условия - Введ. 2016 - 01 - 01.- М.: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Стандартинформ, 2014.-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 xml:space="preserve">III, </w:t>
      </w:r>
      <w:r>
        <w:rPr>
          <w:rFonts w:eastAsia="Times New Roman"/>
          <w:color w:val="000000"/>
          <w:spacing w:val="-1"/>
          <w:sz w:val="24"/>
          <w:szCs w:val="24"/>
        </w:rPr>
        <w:t>12 с.</w:t>
      </w:r>
    </w:p>
    <w:p w:rsidR="005D1BDC" w:rsidRDefault="005D1BDC" w:rsidP="00E46B6F">
      <w:pPr>
        <w:jc w:val="both"/>
        <w:rPr>
          <w:sz w:val="2"/>
          <w:szCs w:val="2"/>
        </w:rPr>
      </w:pPr>
    </w:p>
    <w:p w:rsidR="005D1BDC" w:rsidRDefault="005D1BDC" w:rsidP="00E46B6F">
      <w:pPr>
        <w:numPr>
          <w:ilvl w:val="0"/>
          <w:numId w:val="8"/>
        </w:numPr>
        <w:shd w:val="clear" w:color="auto" w:fill="FFFFFF"/>
        <w:tabs>
          <w:tab w:val="left" w:pos="1114"/>
        </w:tabs>
        <w:spacing w:line="274" w:lineRule="exact"/>
        <w:ind w:left="5" w:firstLine="710"/>
        <w:jc w:val="both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ГОСТ    30389    -    2013        Услуги    общественного    питания.    Предприятия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общественного питания. Классификация и общие требования - Введ. 2016-01 -01. — М.: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Стандартинформ, 2014.-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 xml:space="preserve">III, </w:t>
      </w:r>
      <w:r>
        <w:rPr>
          <w:rFonts w:eastAsia="Times New Roman"/>
          <w:color w:val="000000"/>
          <w:spacing w:val="-1"/>
          <w:sz w:val="24"/>
          <w:szCs w:val="24"/>
        </w:rPr>
        <w:t>12 с.</w:t>
      </w:r>
    </w:p>
    <w:p w:rsidR="005D1BDC" w:rsidRDefault="005D1BDC" w:rsidP="00E46B6F">
      <w:pPr>
        <w:numPr>
          <w:ilvl w:val="0"/>
          <w:numId w:val="8"/>
        </w:numPr>
        <w:shd w:val="clear" w:color="auto" w:fill="FFFFFF"/>
        <w:tabs>
          <w:tab w:val="left" w:pos="1114"/>
        </w:tabs>
        <w:spacing w:line="274" w:lineRule="exact"/>
        <w:ind w:left="5" w:firstLine="710"/>
        <w:jc w:val="both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ГОСТ   Р    31987-2012    Услуги    общественного    питания.    Технологические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документы на продукцию общественного питания. Общие требования к оформлению, </w:t>
      </w:r>
      <w:r>
        <w:rPr>
          <w:rFonts w:eastAsia="Times New Roman"/>
          <w:color w:val="000000"/>
          <w:spacing w:val="-1"/>
          <w:sz w:val="24"/>
          <w:szCs w:val="24"/>
        </w:rPr>
        <w:t>построению и содержанию.</w:t>
      </w:r>
    </w:p>
    <w:p w:rsidR="005D1BDC" w:rsidRDefault="005D1BDC" w:rsidP="00E46B6F">
      <w:pPr>
        <w:jc w:val="both"/>
        <w:rPr>
          <w:sz w:val="2"/>
          <w:szCs w:val="2"/>
        </w:rPr>
      </w:pPr>
    </w:p>
    <w:p w:rsidR="005D1BDC" w:rsidRDefault="005D1BDC" w:rsidP="00E46B6F">
      <w:pPr>
        <w:numPr>
          <w:ilvl w:val="0"/>
          <w:numId w:val="9"/>
        </w:numPr>
        <w:shd w:val="clear" w:color="auto" w:fill="FFFFFF"/>
        <w:tabs>
          <w:tab w:val="left" w:pos="955"/>
        </w:tabs>
        <w:spacing w:line="274" w:lineRule="exact"/>
        <w:ind w:left="10" w:firstLine="706"/>
        <w:jc w:val="both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 xml:space="preserve">ГОСТ 31988-2012 Услуги общественного питания. Метод расчета отходов и </w:t>
      </w:r>
      <w:r>
        <w:rPr>
          <w:rFonts w:eastAsia="Times New Roman"/>
          <w:color w:val="000000"/>
          <w:spacing w:val="-1"/>
          <w:sz w:val="24"/>
          <w:szCs w:val="24"/>
        </w:rPr>
        <w:t>потерь сырья и пищевых продуктов при производстве продукции общественного питания.</w:t>
      </w:r>
    </w:p>
    <w:p w:rsidR="005D1BDC" w:rsidRDefault="005D1BDC" w:rsidP="00E46B6F">
      <w:pPr>
        <w:numPr>
          <w:ilvl w:val="0"/>
          <w:numId w:val="9"/>
        </w:numPr>
        <w:shd w:val="clear" w:color="auto" w:fill="FFFFFF"/>
        <w:tabs>
          <w:tab w:val="left" w:pos="955"/>
        </w:tabs>
        <w:spacing w:line="274" w:lineRule="exact"/>
        <w:ind w:left="10" w:firstLine="706"/>
        <w:jc w:val="both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ГОСТ Р 30390-2013 "Услуги общественного питания. Продукция общественного </w:t>
      </w:r>
      <w:r>
        <w:rPr>
          <w:rFonts w:eastAsia="Times New Roman"/>
          <w:color w:val="000000"/>
          <w:spacing w:val="-1"/>
          <w:sz w:val="24"/>
          <w:szCs w:val="24"/>
        </w:rPr>
        <w:t>питания, реализуемая населению. Общие технические условия"</w:t>
      </w:r>
    </w:p>
    <w:p w:rsidR="005D1BDC" w:rsidRDefault="005D1BDC" w:rsidP="00E46B6F">
      <w:pPr>
        <w:jc w:val="both"/>
        <w:rPr>
          <w:sz w:val="2"/>
          <w:szCs w:val="2"/>
        </w:rPr>
      </w:pPr>
    </w:p>
    <w:p w:rsidR="005D1BDC" w:rsidRDefault="005D1BDC" w:rsidP="00E46B6F">
      <w:pPr>
        <w:numPr>
          <w:ilvl w:val="0"/>
          <w:numId w:val="10"/>
        </w:numPr>
        <w:shd w:val="clear" w:color="auto" w:fill="FFFFFF"/>
        <w:tabs>
          <w:tab w:val="left" w:pos="1075"/>
        </w:tabs>
        <w:spacing w:line="274" w:lineRule="exact"/>
        <w:ind w:left="5" w:firstLine="730"/>
        <w:jc w:val="both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Жабина СБ., Бурдюгова О.М., Колесова А.В. Основы экономики, менеджмента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и маркетинга в общественном питании:  учебник для студентов  СПО/ СБ.  Жабина,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О.М.Бурдюгова, А.В. Колесова.- 3-е изд. Стер.- М.: Издательский центр «Академия», </w:t>
      </w:r>
      <w:r>
        <w:rPr>
          <w:rFonts w:eastAsia="Times New Roman"/>
          <w:color w:val="000000"/>
          <w:spacing w:val="11"/>
          <w:sz w:val="24"/>
          <w:szCs w:val="24"/>
        </w:rPr>
        <w:t>2015.-336 с.</w:t>
      </w:r>
    </w:p>
    <w:p w:rsidR="005D1BDC" w:rsidRDefault="005D1BDC" w:rsidP="00E46B6F">
      <w:pPr>
        <w:numPr>
          <w:ilvl w:val="0"/>
          <w:numId w:val="10"/>
        </w:numPr>
        <w:shd w:val="clear" w:color="auto" w:fill="FFFFFF"/>
        <w:tabs>
          <w:tab w:val="left" w:pos="1075"/>
        </w:tabs>
        <w:spacing w:line="274" w:lineRule="exact"/>
        <w:ind w:left="5" w:firstLine="730"/>
        <w:jc w:val="both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Потапова И.И. Калькуляция и учет: учеб. для учащихся учреждений нач. проф.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образования/ И.И. Потапова. М.: Образовательно-издательский центр «Академия»; ОАО </w:t>
      </w:r>
      <w:r w:rsidR="00E46B6F">
        <w:rPr>
          <w:rFonts w:eastAsia="Times New Roman"/>
          <w:color w:val="000000"/>
          <w:spacing w:val="-1"/>
          <w:sz w:val="24"/>
          <w:szCs w:val="24"/>
        </w:rPr>
        <w:t>«Московские учебники», 2019</w:t>
      </w:r>
      <w:r>
        <w:rPr>
          <w:rFonts w:eastAsia="Times New Roman"/>
          <w:color w:val="000000"/>
          <w:spacing w:val="-1"/>
          <w:sz w:val="24"/>
          <w:szCs w:val="24"/>
        </w:rPr>
        <w:t>.-176с.</w:t>
      </w:r>
    </w:p>
    <w:p w:rsidR="005D1BDC" w:rsidRPr="008A7AC7" w:rsidRDefault="005D1BDC" w:rsidP="00E46B6F">
      <w:pPr>
        <w:numPr>
          <w:ilvl w:val="0"/>
          <w:numId w:val="10"/>
        </w:numPr>
        <w:shd w:val="clear" w:color="auto" w:fill="FFFFFF"/>
        <w:tabs>
          <w:tab w:val="left" w:pos="1075"/>
        </w:tabs>
        <w:spacing w:line="274" w:lineRule="exact"/>
        <w:ind w:left="5" w:firstLine="730"/>
        <w:jc w:val="both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Харченко Н.Э. Сборник рецептур блюд и кулинарных изделий (10-е изд.) учеб. </w:t>
      </w:r>
      <w:r>
        <w:rPr>
          <w:rFonts w:eastAsia="Times New Roman"/>
          <w:color w:val="000000"/>
          <w:spacing w:val="-2"/>
          <w:sz w:val="24"/>
          <w:szCs w:val="24"/>
        </w:rPr>
        <w:t>пособие, 2017.</w:t>
      </w:r>
    </w:p>
    <w:p w:rsidR="005D1BDC" w:rsidRDefault="005D1BDC" w:rsidP="00E46B6F">
      <w:pPr>
        <w:numPr>
          <w:ilvl w:val="0"/>
          <w:numId w:val="11"/>
        </w:numPr>
        <w:shd w:val="clear" w:color="auto" w:fill="FFFFFF"/>
        <w:tabs>
          <w:tab w:val="left" w:pos="1171"/>
        </w:tabs>
        <w:spacing w:line="274" w:lineRule="exact"/>
        <w:ind w:left="10" w:firstLine="725"/>
        <w:jc w:val="both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Федеральный   закон   "О   бухгалтерском   учете"   от   06.12.2011   N   402-ФЗ (действующая редакция, 2016) </w:t>
      </w:r>
      <w:r>
        <w:rPr>
          <w:rFonts w:eastAsia="Times New Roman"/>
          <w:color w:val="000000"/>
          <w:sz w:val="24"/>
          <w:szCs w:val="24"/>
          <w:lang w:val="en-US"/>
        </w:rPr>
        <w:t>http</w:t>
      </w:r>
      <w:r w:rsidRPr="008D2721">
        <w:rPr>
          <w:rFonts w:eastAsia="Times New Roman"/>
          <w:color w:val="000000"/>
          <w:sz w:val="24"/>
          <w:szCs w:val="24"/>
        </w:rPr>
        <w:t>://</w:t>
      </w:r>
      <w:r>
        <w:rPr>
          <w:rFonts w:eastAsia="Times New Roman"/>
          <w:color w:val="000000"/>
          <w:sz w:val="24"/>
          <w:szCs w:val="24"/>
          <w:lang w:val="en-US"/>
        </w:rPr>
        <w:t>www</w:t>
      </w:r>
      <w:r w:rsidRPr="008D2721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val="en-US"/>
        </w:rPr>
        <w:t>consultant</w:t>
      </w:r>
      <w:r w:rsidRPr="008D2721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val="en-US"/>
        </w:rPr>
        <w:t>m</w:t>
      </w:r>
      <w:r w:rsidRPr="008D2721">
        <w:rPr>
          <w:rFonts w:eastAsia="Times New Roman"/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  <w:lang w:val="en-US"/>
        </w:rPr>
        <w:t>document</w:t>
      </w:r>
      <w:r w:rsidRPr="008D2721">
        <w:rPr>
          <w:rFonts w:eastAsia="Times New Roman"/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  <w:lang w:val="en-US"/>
        </w:rPr>
        <w:t>cons</w:t>
      </w:r>
      <w:r w:rsidRPr="008D2721">
        <w:rPr>
          <w:rFonts w:eastAsia="Times New Roman"/>
          <w:color w:val="000000"/>
          <w:sz w:val="24"/>
          <w:szCs w:val="24"/>
        </w:rPr>
        <w:t>_</w:t>
      </w:r>
      <w:r>
        <w:rPr>
          <w:rFonts w:eastAsia="Times New Roman"/>
          <w:color w:val="000000"/>
          <w:sz w:val="24"/>
          <w:szCs w:val="24"/>
          <w:lang w:val="en-US"/>
        </w:rPr>
        <w:t>doc</w:t>
      </w:r>
      <w:r w:rsidRPr="008D2721">
        <w:rPr>
          <w:rFonts w:eastAsia="Times New Roman"/>
          <w:color w:val="000000"/>
          <w:sz w:val="24"/>
          <w:szCs w:val="24"/>
        </w:rPr>
        <w:t>_</w:t>
      </w:r>
      <w:r>
        <w:rPr>
          <w:rFonts w:eastAsia="Times New Roman"/>
          <w:color w:val="000000"/>
          <w:sz w:val="24"/>
          <w:szCs w:val="24"/>
          <w:lang w:val="en-US"/>
        </w:rPr>
        <w:t>LAW</w:t>
      </w:r>
      <w:r w:rsidRPr="008D2721">
        <w:rPr>
          <w:rFonts w:eastAsia="Times New Roman"/>
          <w:color w:val="000000"/>
          <w:sz w:val="24"/>
          <w:szCs w:val="24"/>
        </w:rPr>
        <w:t>_122855/</w:t>
      </w:r>
    </w:p>
    <w:p w:rsidR="005D1BDC" w:rsidRDefault="005D1BDC" w:rsidP="00E46B6F">
      <w:pPr>
        <w:numPr>
          <w:ilvl w:val="0"/>
          <w:numId w:val="11"/>
        </w:numPr>
        <w:shd w:val="clear" w:color="auto" w:fill="FFFFFF"/>
        <w:tabs>
          <w:tab w:val="left" w:pos="1171"/>
        </w:tabs>
        <w:spacing w:line="274" w:lineRule="exact"/>
        <w:ind w:left="10" w:firstLine="725"/>
        <w:jc w:val="both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Закон  РФ  от  07.02.1992  N  2300-1   (ред.   от  03.07.2016)   "О  защите  прав </w:t>
      </w:r>
      <w:r>
        <w:rPr>
          <w:rFonts w:eastAsia="Times New Roman"/>
          <w:color w:val="000000"/>
          <w:spacing w:val="-6"/>
          <w:sz w:val="24"/>
          <w:szCs w:val="24"/>
        </w:rPr>
        <w:t>потребителей»</w:t>
      </w:r>
    </w:p>
    <w:p w:rsidR="005D1BDC" w:rsidRDefault="005D1BDC" w:rsidP="00E46B6F">
      <w:pPr>
        <w:shd w:val="clear" w:color="auto" w:fill="FFFFFF"/>
        <w:tabs>
          <w:tab w:val="left" w:pos="1330"/>
        </w:tabs>
        <w:spacing w:line="274" w:lineRule="exact"/>
        <w:ind w:left="10" w:firstLine="725"/>
        <w:jc w:val="both"/>
      </w:pPr>
      <w:r>
        <w:rPr>
          <w:color w:val="000000"/>
          <w:spacing w:val="-18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"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Типовые     правила     эксплуатации     контрольно-кассовых     машин     при </w:t>
      </w:r>
      <w:r>
        <w:rPr>
          <w:rFonts w:eastAsia="Times New Roman"/>
          <w:color w:val="000000"/>
          <w:sz w:val="24"/>
          <w:szCs w:val="24"/>
        </w:rPr>
        <w:t>осуществлении денежных расчетов с населением" (утв. Минфином РФ 30.08.1993 N 104)</w:t>
      </w:r>
    </w:p>
    <w:p w:rsidR="005D1BDC" w:rsidRDefault="005D1BDC" w:rsidP="00E46B6F">
      <w:pPr>
        <w:shd w:val="clear" w:color="auto" w:fill="FFFFFF"/>
        <w:tabs>
          <w:tab w:val="left" w:pos="1085"/>
        </w:tabs>
        <w:spacing w:line="274" w:lineRule="exact"/>
        <w:ind w:firstLine="734"/>
        <w:jc w:val="both"/>
      </w:pPr>
      <w:r>
        <w:rPr>
          <w:color w:val="000000"/>
          <w:spacing w:val="-18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 xml:space="preserve">Приказ Минфина РФ от 13.06.1995 N 49 (ред. от 08.11.2010) "Об утверждении </w:t>
      </w:r>
      <w:r>
        <w:rPr>
          <w:rFonts w:eastAsia="Times New Roman"/>
          <w:color w:val="000000"/>
          <w:spacing w:val="-1"/>
          <w:sz w:val="24"/>
          <w:szCs w:val="24"/>
        </w:rPr>
        <w:t>Методических       указаний       по       инвентаризации       имущества       и       финансовых</w:t>
      </w:r>
    </w:p>
    <w:p w:rsidR="005D1BDC" w:rsidRDefault="005D1BDC" w:rsidP="00E46B6F">
      <w:pPr>
        <w:numPr>
          <w:ilvl w:val="0"/>
          <w:numId w:val="12"/>
        </w:numPr>
        <w:shd w:val="clear" w:color="auto" w:fill="FFFFFF"/>
        <w:tabs>
          <w:tab w:val="left" w:pos="1075"/>
        </w:tabs>
        <w:spacing w:line="274" w:lineRule="exact"/>
        <w:ind w:firstLine="734"/>
        <w:jc w:val="both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Правила продажи отдельных видов товаров (текст по состоянию на 18.01.2016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г.) Утврждены Постановлением Правительства Российской Федерации от 19 января 1998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года № 55. </w:t>
      </w:r>
      <w:r>
        <w:rPr>
          <w:rFonts w:eastAsia="Times New Roman"/>
          <w:color w:val="000000"/>
          <w:sz w:val="24"/>
          <w:szCs w:val="24"/>
          <w:lang w:val="en-US"/>
        </w:rPr>
        <w:t>http</w:t>
      </w:r>
      <w:r w:rsidRPr="008D2721">
        <w:rPr>
          <w:rFonts w:eastAsia="Times New Roman"/>
          <w:color w:val="000000"/>
          <w:sz w:val="24"/>
          <w:szCs w:val="24"/>
        </w:rPr>
        <w:t>://</w:t>
      </w:r>
      <w:r>
        <w:rPr>
          <w:rFonts w:eastAsia="Times New Roman"/>
          <w:color w:val="000000"/>
          <w:sz w:val="24"/>
          <w:szCs w:val="24"/>
          <w:lang w:val="en-US"/>
        </w:rPr>
        <w:t>www</w:t>
      </w:r>
      <w:r w:rsidRPr="008D2721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val="en-US"/>
        </w:rPr>
        <w:t>consultant</w:t>
      </w:r>
      <w:r w:rsidRPr="008D2721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val="en-US"/>
        </w:rPr>
        <w:t>ru</w:t>
      </w:r>
      <w:r w:rsidRPr="008D2721">
        <w:rPr>
          <w:rFonts w:eastAsia="Times New Roman"/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  <w:lang w:val="en-US"/>
        </w:rPr>
        <w:t>law</w:t>
      </w:r>
      <w:r w:rsidRPr="008D2721">
        <w:rPr>
          <w:rFonts w:eastAsia="Times New Roman"/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  <w:lang w:val="en-US"/>
        </w:rPr>
        <w:t>podborki</w:t>
      </w:r>
      <w:r w:rsidRPr="008D2721">
        <w:rPr>
          <w:rFonts w:eastAsia="Times New Roman"/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  <w:lang w:val="en-US"/>
        </w:rPr>
        <w:t>pravila</w:t>
      </w:r>
      <w:r w:rsidRPr="008D2721">
        <w:rPr>
          <w:rFonts w:eastAsia="Times New Roman"/>
          <w:color w:val="000000"/>
          <w:sz w:val="24"/>
          <w:szCs w:val="24"/>
        </w:rPr>
        <w:t>_</w:t>
      </w:r>
      <w:r>
        <w:rPr>
          <w:rFonts w:eastAsia="Times New Roman"/>
          <w:color w:val="000000"/>
          <w:sz w:val="24"/>
          <w:szCs w:val="24"/>
          <w:lang w:val="en-US"/>
        </w:rPr>
        <w:t>roznichnoj</w:t>
      </w:r>
      <w:r w:rsidRPr="008D2721">
        <w:rPr>
          <w:rFonts w:eastAsia="Times New Roman"/>
          <w:color w:val="000000"/>
          <w:sz w:val="24"/>
          <w:szCs w:val="24"/>
        </w:rPr>
        <w:t>_</w:t>
      </w:r>
      <w:r>
        <w:rPr>
          <w:rFonts w:eastAsia="Times New Roman"/>
          <w:color w:val="000000"/>
          <w:sz w:val="24"/>
          <w:szCs w:val="24"/>
          <w:lang w:val="en-US"/>
        </w:rPr>
        <w:t>torgovli</w:t>
      </w:r>
      <w:r w:rsidRPr="008D2721">
        <w:rPr>
          <w:rFonts w:eastAsia="Times New Roman"/>
          <w:color w:val="000000"/>
          <w:sz w:val="24"/>
          <w:szCs w:val="24"/>
        </w:rPr>
        <w:t>/</w:t>
      </w:r>
    </w:p>
    <w:p w:rsidR="005D1BDC" w:rsidRDefault="005D1BDC" w:rsidP="00E46B6F">
      <w:pPr>
        <w:numPr>
          <w:ilvl w:val="0"/>
          <w:numId w:val="12"/>
        </w:numPr>
        <w:shd w:val="clear" w:color="auto" w:fill="FFFFFF"/>
        <w:tabs>
          <w:tab w:val="left" w:pos="1075"/>
        </w:tabs>
        <w:spacing w:line="274" w:lineRule="exact"/>
        <w:ind w:firstLine="734"/>
        <w:jc w:val="both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Правила розничной торговли текст по состоянию на 18.01.2016 г.) Утверждены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6"/>
          <w:sz w:val="24"/>
          <w:szCs w:val="24"/>
        </w:rPr>
        <w:t>Постановлением Правительства Российской Федерации от 19 января 1998 года № 55.</w:t>
      </w:r>
      <w:r>
        <w:rPr>
          <w:rFonts w:eastAsia="Times New Roman"/>
          <w:color w:val="000000"/>
          <w:sz w:val="24"/>
          <w:szCs w:val="24"/>
          <w:lang w:val="en-US"/>
        </w:rPr>
        <w:t>http</w:t>
      </w:r>
      <w:r w:rsidRPr="008D2721">
        <w:rPr>
          <w:rFonts w:eastAsia="Times New Roman"/>
          <w:color w:val="000000"/>
          <w:sz w:val="24"/>
          <w:szCs w:val="24"/>
        </w:rPr>
        <w:t>://</w:t>
      </w:r>
      <w:r>
        <w:rPr>
          <w:rFonts w:eastAsia="Times New Roman"/>
          <w:color w:val="000000"/>
          <w:sz w:val="24"/>
          <w:szCs w:val="24"/>
          <w:lang w:val="en-US"/>
        </w:rPr>
        <w:t>www</w:t>
      </w:r>
      <w:r w:rsidRPr="008D2721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val="en-US"/>
        </w:rPr>
        <w:t>consultant</w:t>
      </w:r>
      <w:r w:rsidRPr="008D2721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val="en-US"/>
        </w:rPr>
        <w:t>ru</w:t>
      </w:r>
      <w:r w:rsidRPr="008D2721">
        <w:rPr>
          <w:rFonts w:eastAsia="Times New Roman"/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  <w:lang w:val="en-US"/>
        </w:rPr>
        <w:t>law</w:t>
      </w:r>
      <w:r w:rsidRPr="008D2721">
        <w:rPr>
          <w:rFonts w:eastAsia="Times New Roman"/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  <w:lang w:val="en-US"/>
        </w:rPr>
        <w:t>podborki</w:t>
      </w:r>
      <w:r w:rsidRPr="008D2721">
        <w:rPr>
          <w:rFonts w:eastAsia="Times New Roman"/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  <w:lang w:val="en-US"/>
        </w:rPr>
        <w:t>pravila</w:t>
      </w:r>
      <w:r w:rsidRPr="008D2721">
        <w:rPr>
          <w:rFonts w:eastAsia="Times New Roman"/>
          <w:color w:val="000000"/>
          <w:sz w:val="24"/>
          <w:szCs w:val="24"/>
        </w:rPr>
        <w:t>_</w:t>
      </w:r>
      <w:r>
        <w:rPr>
          <w:rFonts w:eastAsia="Times New Roman"/>
          <w:color w:val="000000"/>
          <w:sz w:val="24"/>
          <w:szCs w:val="24"/>
          <w:lang w:val="en-US"/>
        </w:rPr>
        <w:t>roznichnoj</w:t>
      </w:r>
      <w:r w:rsidRPr="008D2721">
        <w:rPr>
          <w:rFonts w:eastAsia="Times New Roman"/>
          <w:color w:val="000000"/>
          <w:sz w:val="24"/>
          <w:szCs w:val="24"/>
        </w:rPr>
        <w:t>_</w:t>
      </w:r>
      <w:r>
        <w:rPr>
          <w:rFonts w:eastAsia="Times New Roman"/>
          <w:color w:val="000000"/>
          <w:sz w:val="24"/>
          <w:szCs w:val="24"/>
          <w:lang w:val="en-US"/>
        </w:rPr>
        <w:t>torgovli</w:t>
      </w:r>
      <w:r w:rsidRPr="008D2721">
        <w:rPr>
          <w:rFonts w:eastAsia="Times New Roman"/>
          <w:color w:val="000000"/>
          <w:sz w:val="24"/>
          <w:szCs w:val="24"/>
        </w:rPr>
        <w:t>/</w:t>
      </w:r>
    </w:p>
    <w:p w:rsidR="005D1BDC" w:rsidRDefault="005D1BDC" w:rsidP="00E46B6F">
      <w:pPr>
        <w:shd w:val="clear" w:color="auto" w:fill="FFFFFF"/>
        <w:spacing w:before="278" w:line="274" w:lineRule="exact"/>
        <w:ind w:left="706"/>
        <w:jc w:val="both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3.2.2Дополнительная литература:</w:t>
      </w:r>
    </w:p>
    <w:p w:rsidR="005D1BDC" w:rsidRPr="00A30AE5" w:rsidRDefault="005D1BDC" w:rsidP="00E46B6F">
      <w:pPr>
        <w:numPr>
          <w:ilvl w:val="0"/>
          <w:numId w:val="13"/>
        </w:numPr>
        <w:shd w:val="clear" w:color="auto" w:fill="FFFFFF"/>
        <w:tabs>
          <w:tab w:val="left" w:pos="946"/>
        </w:tabs>
        <w:spacing w:line="274" w:lineRule="exact"/>
        <w:ind w:firstLine="710"/>
        <w:jc w:val="both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Быстрое С. А. Экономика и организация ресторанного бизнеса: учебное пособие/ </w:t>
      </w:r>
    </w:p>
    <w:p w:rsidR="005D1BDC" w:rsidRDefault="005D1BDC" w:rsidP="00E46B6F">
      <w:pPr>
        <w:numPr>
          <w:ilvl w:val="0"/>
          <w:numId w:val="13"/>
        </w:numPr>
        <w:shd w:val="clear" w:color="auto" w:fill="FFFFFF"/>
        <w:tabs>
          <w:tab w:val="left" w:pos="946"/>
        </w:tabs>
        <w:spacing w:line="274" w:lineRule="exact"/>
        <w:ind w:firstLine="710"/>
        <w:jc w:val="both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Быстрое С.А. -М.: Фору</w:t>
      </w:r>
      <w:r w:rsidR="00E46B6F">
        <w:rPr>
          <w:rFonts w:eastAsia="Times New Roman"/>
          <w:color w:val="000000"/>
          <w:spacing w:val="3"/>
          <w:sz w:val="24"/>
          <w:szCs w:val="24"/>
        </w:rPr>
        <w:t>м, 202</w:t>
      </w:r>
      <w:r>
        <w:rPr>
          <w:rFonts w:eastAsia="Times New Roman"/>
          <w:color w:val="000000"/>
          <w:spacing w:val="3"/>
          <w:sz w:val="24"/>
          <w:szCs w:val="24"/>
        </w:rPr>
        <w:t xml:space="preserve">1. - 464с. 21. Ефимова О.П. Экономика общественного </w:t>
      </w:r>
      <w:r>
        <w:rPr>
          <w:rFonts w:eastAsia="Times New Roman"/>
          <w:color w:val="000000"/>
          <w:sz w:val="24"/>
          <w:szCs w:val="24"/>
        </w:rPr>
        <w:t xml:space="preserve">питания: учеб. пособие для вузов / О.П. Ефимова; Под ред. Н.И. Кабушкина. - 6-е изд., </w:t>
      </w:r>
      <w:r>
        <w:rPr>
          <w:rFonts w:eastAsia="Times New Roman"/>
          <w:color w:val="000000"/>
          <w:spacing w:val="-1"/>
          <w:sz w:val="24"/>
          <w:szCs w:val="24"/>
        </w:rPr>
        <w:t>испр. - Мн.: Новое знание, 2008. - 348с.</w:t>
      </w:r>
    </w:p>
    <w:p w:rsidR="005D1BDC" w:rsidRDefault="005D1BDC" w:rsidP="00E46B6F">
      <w:pPr>
        <w:numPr>
          <w:ilvl w:val="0"/>
          <w:numId w:val="13"/>
        </w:numPr>
        <w:shd w:val="clear" w:color="auto" w:fill="FFFFFF"/>
        <w:tabs>
          <w:tab w:val="left" w:pos="946"/>
        </w:tabs>
        <w:spacing w:line="274" w:lineRule="exact"/>
        <w:ind w:firstLine="710"/>
        <w:jc w:val="both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Морозова Л.Л. Бухгалтерский учет в общественном питании. Москва - Санкт-</w:t>
      </w:r>
      <w:r>
        <w:rPr>
          <w:rFonts w:eastAsia="Times New Roman"/>
          <w:color w:val="000000"/>
          <w:sz w:val="24"/>
          <w:szCs w:val="24"/>
        </w:rPr>
        <w:br/>
      </w:r>
      <w:r w:rsidR="00E46B6F">
        <w:rPr>
          <w:rFonts w:eastAsia="Times New Roman"/>
          <w:color w:val="000000"/>
          <w:spacing w:val="-5"/>
          <w:sz w:val="24"/>
          <w:szCs w:val="24"/>
        </w:rPr>
        <w:t>Петербург, 2019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г.</w:t>
      </w:r>
    </w:p>
    <w:p w:rsidR="005D1BDC" w:rsidRDefault="005D1BDC" w:rsidP="00E46B6F">
      <w:pPr>
        <w:numPr>
          <w:ilvl w:val="0"/>
          <w:numId w:val="13"/>
        </w:numPr>
        <w:shd w:val="clear" w:color="auto" w:fill="FFFFFF"/>
        <w:tabs>
          <w:tab w:val="left" w:pos="946"/>
        </w:tabs>
        <w:spacing w:line="274" w:lineRule="exact"/>
        <w:ind w:left="710"/>
        <w:jc w:val="both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Николаева Г. А. Бухгалтерский учет в об</w:t>
      </w:r>
      <w:r w:rsidR="00E46B6F">
        <w:rPr>
          <w:rFonts w:eastAsia="Times New Roman"/>
          <w:color w:val="000000"/>
          <w:spacing w:val="-1"/>
          <w:sz w:val="24"/>
          <w:szCs w:val="24"/>
        </w:rPr>
        <w:t>щественном питании. Москва, 2019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г.</w:t>
      </w:r>
    </w:p>
    <w:p w:rsidR="005D1BDC" w:rsidRPr="00A30AE5" w:rsidRDefault="005D1BDC" w:rsidP="00E46B6F">
      <w:pPr>
        <w:pStyle w:val="a5"/>
        <w:widowControl/>
        <w:autoSpaceDE/>
        <w:autoSpaceDN/>
        <w:adjustRightInd/>
        <w:spacing w:before="120" w:after="120"/>
        <w:ind w:left="1068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3.2.3 </w:t>
      </w:r>
      <w:r w:rsidRPr="00A30AE5">
        <w:rPr>
          <w:b/>
          <w:bCs/>
          <w:sz w:val="24"/>
          <w:szCs w:val="24"/>
        </w:rPr>
        <w:t>Электронные издания:</w:t>
      </w:r>
    </w:p>
    <w:p w:rsidR="005D1BDC" w:rsidRPr="00A30AE5" w:rsidRDefault="00E45C93" w:rsidP="00E46B6F">
      <w:pPr>
        <w:pStyle w:val="a5"/>
        <w:widowControl/>
        <w:numPr>
          <w:ilvl w:val="0"/>
          <w:numId w:val="40"/>
        </w:numPr>
        <w:autoSpaceDE/>
        <w:autoSpaceDN/>
        <w:adjustRightInd/>
        <w:spacing w:before="120" w:after="120"/>
        <w:jc w:val="both"/>
        <w:rPr>
          <w:sz w:val="24"/>
          <w:szCs w:val="24"/>
        </w:rPr>
      </w:pPr>
      <w:hyperlink r:id="rId9" w:history="1">
        <w:r w:rsidR="005D1BDC" w:rsidRPr="00A30AE5">
          <w:rPr>
            <w:color w:val="0000FF"/>
            <w:sz w:val="24"/>
            <w:szCs w:val="24"/>
            <w:u w:val="single"/>
          </w:rPr>
          <w:t>https://new.znanium.com/</w:t>
        </w:r>
      </w:hyperlink>
    </w:p>
    <w:p w:rsidR="005D1BDC" w:rsidRPr="00A30AE5" w:rsidRDefault="005D1BDC" w:rsidP="00E46B6F">
      <w:pPr>
        <w:pStyle w:val="a5"/>
        <w:numPr>
          <w:ilvl w:val="0"/>
          <w:numId w:val="40"/>
        </w:numPr>
        <w:shd w:val="clear" w:color="auto" w:fill="FFFFFF"/>
        <w:tabs>
          <w:tab w:val="left" w:pos="1046"/>
        </w:tabs>
        <w:spacing w:line="274" w:lineRule="exact"/>
        <w:jc w:val="both"/>
        <w:rPr>
          <w:sz w:val="24"/>
          <w:szCs w:val="24"/>
        </w:rPr>
      </w:pPr>
      <w:r w:rsidRPr="00A30AE5">
        <w:rPr>
          <w:color w:val="000000"/>
          <w:spacing w:val="-26"/>
          <w:sz w:val="24"/>
          <w:szCs w:val="24"/>
        </w:rPr>
        <w:t>1.</w:t>
      </w:r>
      <w:r w:rsidRPr="00A30AE5">
        <w:rPr>
          <w:color w:val="000000"/>
          <w:sz w:val="24"/>
          <w:szCs w:val="24"/>
        </w:rPr>
        <w:tab/>
      </w:r>
      <w:r w:rsidRPr="00A30AE5">
        <w:rPr>
          <w:rFonts w:eastAsia="Times New Roman"/>
          <w:color w:val="000000"/>
          <w:spacing w:val="1"/>
          <w:sz w:val="24"/>
          <w:szCs w:val="24"/>
        </w:rPr>
        <w:t>Министерство  экономического  развития  РФ   [Электронный  ресурс],  Режим</w:t>
      </w:r>
      <w:r w:rsidRPr="00A30AE5">
        <w:rPr>
          <w:rFonts w:eastAsia="Times New Roman"/>
          <w:color w:val="000000"/>
          <w:spacing w:val="1"/>
          <w:sz w:val="24"/>
          <w:szCs w:val="24"/>
        </w:rPr>
        <w:br/>
      </w:r>
      <w:r w:rsidRPr="00A30AE5">
        <w:rPr>
          <w:rFonts w:eastAsia="Times New Roman"/>
          <w:color w:val="000000"/>
          <w:spacing w:val="-1"/>
          <w:sz w:val="24"/>
          <w:szCs w:val="24"/>
        </w:rPr>
        <w:t xml:space="preserve">доступа:     </w:t>
      </w:r>
      <w:r w:rsidRPr="00A30AE5">
        <w:rPr>
          <w:rFonts w:eastAsia="Times New Roman"/>
          <w:color w:val="000000"/>
          <w:spacing w:val="-1"/>
          <w:sz w:val="24"/>
          <w:szCs w:val="24"/>
          <w:lang w:val="en-US"/>
        </w:rPr>
        <w:t>http</w:t>
      </w:r>
      <w:r w:rsidRPr="00A30AE5">
        <w:rPr>
          <w:rFonts w:eastAsia="Times New Roman"/>
          <w:color w:val="000000"/>
          <w:spacing w:val="-1"/>
          <w:sz w:val="24"/>
          <w:szCs w:val="24"/>
        </w:rPr>
        <w:t>://</w:t>
      </w:r>
      <w:r w:rsidRPr="00A30AE5">
        <w:rPr>
          <w:rFonts w:eastAsia="Times New Roman"/>
          <w:color w:val="000000"/>
          <w:spacing w:val="-1"/>
          <w:sz w:val="24"/>
          <w:szCs w:val="24"/>
          <w:lang w:val="en-US"/>
        </w:rPr>
        <w:t>economy</w:t>
      </w:r>
      <w:r w:rsidRPr="00A30AE5">
        <w:rPr>
          <w:rFonts w:eastAsia="Times New Roman"/>
          <w:color w:val="000000"/>
          <w:spacing w:val="-1"/>
          <w:sz w:val="24"/>
          <w:szCs w:val="24"/>
        </w:rPr>
        <w:t>.</w:t>
      </w:r>
      <w:r w:rsidRPr="00A30AE5">
        <w:rPr>
          <w:rFonts w:eastAsia="Times New Roman"/>
          <w:color w:val="000000"/>
          <w:spacing w:val="-1"/>
          <w:sz w:val="24"/>
          <w:szCs w:val="24"/>
          <w:lang w:val="en-US"/>
        </w:rPr>
        <w:t>gov</w:t>
      </w:r>
      <w:r w:rsidRPr="00A30AE5">
        <w:rPr>
          <w:rFonts w:eastAsia="Times New Roman"/>
          <w:color w:val="000000"/>
          <w:spacing w:val="-1"/>
          <w:sz w:val="24"/>
          <w:szCs w:val="24"/>
        </w:rPr>
        <w:t>.</w:t>
      </w:r>
      <w:r w:rsidRPr="00A30AE5">
        <w:rPr>
          <w:rFonts w:eastAsia="Times New Roman"/>
          <w:color w:val="000000"/>
          <w:spacing w:val="-1"/>
          <w:sz w:val="24"/>
          <w:szCs w:val="24"/>
          <w:lang w:val="en-US"/>
        </w:rPr>
        <w:t>ru</w:t>
      </w:r>
      <w:r w:rsidRPr="00A30AE5">
        <w:rPr>
          <w:rFonts w:eastAsia="Times New Roman"/>
          <w:color w:val="000000"/>
          <w:spacing w:val="-1"/>
          <w:sz w:val="24"/>
          <w:szCs w:val="24"/>
        </w:rPr>
        <w:t>, свободный.</w:t>
      </w:r>
    </w:p>
    <w:p w:rsidR="005D1BDC" w:rsidRPr="00A30AE5" w:rsidRDefault="005D1BDC" w:rsidP="00E46B6F">
      <w:pPr>
        <w:pStyle w:val="a5"/>
        <w:numPr>
          <w:ilvl w:val="0"/>
          <w:numId w:val="40"/>
        </w:numPr>
        <w:shd w:val="clear" w:color="auto" w:fill="FFFFFF"/>
        <w:tabs>
          <w:tab w:val="left" w:pos="960"/>
        </w:tabs>
        <w:spacing w:line="274" w:lineRule="exact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A30AE5">
        <w:rPr>
          <w:rFonts w:eastAsia="Times New Roman"/>
          <w:color w:val="000000"/>
          <w:sz w:val="24"/>
          <w:szCs w:val="24"/>
        </w:rPr>
        <w:t>Консультант плюс» — правовая система [Элек</w:t>
      </w:r>
      <w:r>
        <w:rPr>
          <w:rFonts w:eastAsia="Times New Roman"/>
          <w:color w:val="000000"/>
          <w:sz w:val="24"/>
          <w:szCs w:val="24"/>
        </w:rPr>
        <w:t xml:space="preserve">тронный ресурс], Режим доступа: </w:t>
      </w:r>
      <w:r w:rsidRPr="00A30AE5">
        <w:rPr>
          <w:rFonts w:eastAsia="Times New Roman"/>
          <w:color w:val="000000"/>
          <w:spacing w:val="1"/>
          <w:sz w:val="24"/>
          <w:szCs w:val="24"/>
          <w:lang w:val="en-US"/>
        </w:rPr>
        <w:t>http</w:t>
      </w:r>
      <w:r w:rsidRPr="00A30AE5">
        <w:rPr>
          <w:rFonts w:eastAsia="Times New Roman"/>
          <w:color w:val="000000"/>
          <w:spacing w:val="1"/>
          <w:sz w:val="24"/>
          <w:szCs w:val="24"/>
        </w:rPr>
        <w:t>://</w:t>
      </w:r>
      <w:r w:rsidRPr="00A30AE5">
        <w:rPr>
          <w:rFonts w:eastAsia="Times New Roman"/>
          <w:color w:val="000000"/>
          <w:spacing w:val="1"/>
          <w:sz w:val="24"/>
          <w:szCs w:val="24"/>
          <w:lang w:val="en-US"/>
        </w:rPr>
        <w:t>www</w:t>
      </w:r>
      <w:r w:rsidRPr="00A30AE5">
        <w:rPr>
          <w:rFonts w:eastAsia="Times New Roman"/>
          <w:color w:val="000000"/>
          <w:spacing w:val="1"/>
          <w:sz w:val="24"/>
          <w:szCs w:val="24"/>
        </w:rPr>
        <w:t>.</w:t>
      </w:r>
      <w:r w:rsidRPr="00A30AE5">
        <w:rPr>
          <w:rFonts w:eastAsia="Times New Roman"/>
          <w:color w:val="000000"/>
          <w:spacing w:val="1"/>
          <w:sz w:val="24"/>
          <w:szCs w:val="24"/>
          <w:lang w:val="en-US"/>
        </w:rPr>
        <w:t>consultant</w:t>
      </w:r>
      <w:r w:rsidRPr="00A30AE5">
        <w:rPr>
          <w:rFonts w:eastAsia="Times New Roman"/>
          <w:color w:val="000000"/>
          <w:spacing w:val="1"/>
          <w:sz w:val="24"/>
          <w:szCs w:val="24"/>
        </w:rPr>
        <w:t>.</w:t>
      </w:r>
      <w:r w:rsidRPr="00A30AE5">
        <w:rPr>
          <w:rFonts w:eastAsia="Times New Roman"/>
          <w:color w:val="000000"/>
          <w:spacing w:val="1"/>
          <w:sz w:val="24"/>
          <w:szCs w:val="24"/>
          <w:lang w:val="en-US"/>
        </w:rPr>
        <w:t>ru</w:t>
      </w:r>
      <w:r w:rsidRPr="00A30AE5">
        <w:rPr>
          <w:rFonts w:eastAsia="Times New Roman"/>
          <w:color w:val="000000"/>
          <w:spacing w:val="1"/>
          <w:sz w:val="24"/>
          <w:szCs w:val="24"/>
        </w:rPr>
        <w:t>, свободный.</w:t>
      </w:r>
    </w:p>
    <w:p w:rsidR="005D1BDC" w:rsidRPr="00A30AE5" w:rsidRDefault="005D1BDC" w:rsidP="005D1BDC">
      <w:pPr>
        <w:pStyle w:val="21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2B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5D1BDC" w:rsidRPr="008A7AC7" w:rsidRDefault="005D1BDC" w:rsidP="005D1BDC"/>
    <w:p w:rsidR="005D1BDC" w:rsidRDefault="005D1BDC" w:rsidP="005D1BDC">
      <w:pPr>
        <w:pStyle w:val="a5"/>
        <w:numPr>
          <w:ilvl w:val="0"/>
          <w:numId w:val="42"/>
        </w:numPr>
        <w:shd w:val="clear" w:color="auto" w:fill="FFFFFF"/>
        <w:rPr>
          <w:rFonts w:eastAsia="Times New Roman"/>
          <w:b/>
          <w:color w:val="000000"/>
          <w:spacing w:val="-4"/>
          <w:sz w:val="26"/>
          <w:szCs w:val="26"/>
        </w:rPr>
      </w:pPr>
      <w:r w:rsidRPr="00C3388B">
        <w:rPr>
          <w:rFonts w:eastAsia="Times New Roman"/>
          <w:b/>
          <w:color w:val="000000"/>
          <w:spacing w:val="-4"/>
          <w:sz w:val="26"/>
          <w:szCs w:val="26"/>
        </w:rPr>
        <w:t>КОНТРОЛЬ И ОЦЕНКА РЕЗУЛЬТАТОВ ОСВОЕНИЯ ДИСЦИПЛИНЫ</w:t>
      </w:r>
    </w:p>
    <w:p w:rsidR="00E46B6F" w:rsidRDefault="00E46B6F" w:rsidP="00E46B6F">
      <w:pPr>
        <w:shd w:val="clear" w:color="auto" w:fill="FFFFFF"/>
        <w:rPr>
          <w:rFonts w:eastAsia="Times New Roman"/>
          <w:b/>
          <w:color w:val="000000"/>
          <w:spacing w:val="-4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6"/>
        <w:gridCol w:w="2986"/>
        <w:gridCol w:w="2563"/>
      </w:tblGrid>
      <w:tr w:rsidR="00E46B6F" w:rsidTr="00B6414A">
        <w:trPr>
          <w:trHeight w:hRule="exact" w:val="32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Результаты обучения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Критерии оценки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Формы и методы</w:t>
            </w:r>
          </w:p>
        </w:tc>
      </w:tr>
      <w:tr w:rsidR="00E46B6F" w:rsidTr="00B6414A">
        <w:trPr>
          <w:trHeight w:hRule="exact" w:val="240"/>
        </w:trPr>
        <w:tc>
          <w:tcPr>
            <w:tcW w:w="3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оценки</w:t>
            </w:r>
          </w:p>
        </w:tc>
      </w:tr>
      <w:tr w:rsidR="00E46B6F" w:rsidTr="00B6414A">
        <w:trPr>
          <w:trHeight w:hRule="exact" w:val="30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виды учета, требования, предъяв-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Текущий контроль</w:t>
            </w: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ляемые к учету;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при провдении: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задачи бухгалтерского учета;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Полнота ответов, точ-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письменного/устного</w:t>
            </w:r>
          </w:p>
        </w:tc>
      </w:tr>
      <w:tr w:rsidR="00E46B6F" w:rsidTr="00B6414A">
        <w:trPr>
          <w:trHeight w:hRule="exact" w:val="29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предмет и метод бухгалтерского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ность формулировок, не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опроса;</w:t>
            </w:r>
          </w:p>
        </w:tc>
      </w:tr>
      <w:tr w:rsidR="00E46B6F" w:rsidTr="00B6414A">
        <w:trPr>
          <w:trHeight w:hRule="exact" w:val="250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учета;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менее 75% правильных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элементы бухгалтерского учета;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4"/>
                <w:szCs w:val="24"/>
              </w:rPr>
              <w:t>ответов.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тестирования;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принципы и формы организации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Не менее 75% правильных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бухгалтерского учета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4"/>
                <w:szCs w:val="24"/>
              </w:rPr>
              <w:t>ответов.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особенности организации бухгал-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оценки результатов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терского учета в общественном пи-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Актуальность темы, аде-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внеаудиторной (само-</w:t>
            </w:r>
          </w:p>
        </w:tc>
      </w:tr>
      <w:tr w:rsidR="00E46B6F" w:rsidTr="00B6414A">
        <w:trPr>
          <w:trHeight w:hRule="exact" w:val="29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тании;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кватность результатов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стоятельной) работы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основные направления совершен-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поставленным целям,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50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ствования, учета и контроля отчет-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полнота ответов, точ-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9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ности на современном этапе;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ность формулировок, аде-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5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формы документов, применяемых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кватность применения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организациях питания, их клас-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профессиональной терми-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8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сификацию;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нологии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Промежуточная</w:t>
            </w: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требования, предъявляемые к со-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аттестация</w:t>
            </w:r>
          </w:p>
        </w:tc>
      </w:tr>
      <w:tr w:rsidR="00E46B6F" w:rsidTr="00B6414A">
        <w:trPr>
          <w:trHeight w:hRule="exact" w:val="29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держанию и оформлению докумен-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в форме дифференци-</w:t>
            </w:r>
          </w:p>
        </w:tc>
      </w:tr>
      <w:tr w:rsidR="00E46B6F" w:rsidTr="00B6414A">
        <w:trPr>
          <w:trHeight w:hRule="exact" w:val="250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тов;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рованного зачета/ эк-</w:t>
            </w: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права, обязанности и ответствен-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замена по МДК в ви-</w:t>
            </w:r>
          </w:p>
        </w:tc>
      </w:tr>
      <w:tr w:rsidR="00E46B6F" w:rsidTr="00B6414A">
        <w:trPr>
          <w:trHeight w:hRule="exact" w:val="307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ность главного бухгалтера;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де:</w:t>
            </w: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понятие цены, ее элементы, виды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писъменн ых/устн ых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цен, понятие калькуляции и поря-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ответов,</w:t>
            </w:r>
          </w:p>
        </w:tc>
      </w:tr>
      <w:tr w:rsidR="00E46B6F" w:rsidTr="00B6414A">
        <w:trPr>
          <w:trHeight w:hRule="exact" w:val="25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док определения розничных цен на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4"/>
                <w:szCs w:val="24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тестирования.</w:t>
            </w:r>
          </w:p>
        </w:tc>
      </w:tr>
      <w:tr w:rsidR="00E46B6F" w:rsidTr="00B6414A">
        <w:trPr>
          <w:trHeight w:hRule="exact" w:val="29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продукцию собственного производ-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40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ства;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317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Понятие товарооборота предпри-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5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ятий питания, его виды и методы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8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расчета.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сущность плана-меню, его назна-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чение, виды, порядок составления;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правила документального оформ-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ления движения материальных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ценностей;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8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источники поступления продуктов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и тары;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правила оприходования товаров 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тары материально-ответственными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лицами,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реализованных и отпущенных това-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ров;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8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методику осуществления контроля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 товарными запасами;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59"/>
        </w:trPr>
        <w:tc>
          <w:tcPr>
            <w:tcW w:w="3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понятие и виды товарных потерь,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</w:tbl>
    <w:p w:rsidR="00E46B6F" w:rsidRDefault="00E46B6F" w:rsidP="00E46B6F">
      <w:pPr>
        <w:shd w:val="clear" w:color="auto" w:fill="FFFFFF"/>
        <w:spacing w:before="350"/>
        <w:ind w:right="29"/>
        <w:jc w:val="right"/>
        <w:sectPr w:rsidR="00E46B6F">
          <w:pgSz w:w="11909" w:h="16834"/>
          <w:pgMar w:top="1162" w:right="830" w:bottom="360" w:left="15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6"/>
        <w:gridCol w:w="2986"/>
        <w:gridCol w:w="2563"/>
      </w:tblGrid>
      <w:tr w:rsidR="00E46B6F" w:rsidTr="00B6414A">
        <w:trPr>
          <w:trHeight w:hRule="exact" w:val="32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>методику их списания;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методику проведения инвентари-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зации и выявления ее результатов;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8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понятие материальной ответст-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50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венности, ее документальное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9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оформление, отчетность матери-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30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ально-ответственных лиц;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326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порядок оформления и учета до-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веренностей;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ассортимент меню и цены на го-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товую продукцию на день принятия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50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платежей;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9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правила торговли;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5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виды оплаты по платежам;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9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виды и правила осуществления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кассовых операций;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50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правила и порядок расчетов с по-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требителями при оплате наличны-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ми деньгами и при безналичной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307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форме оплаты;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правила поведения, степень ответ-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5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ственности за правильность расче-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тов с потребителями;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31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оформлять документы первичной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Текущий контроль: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отчетности и вести учет сырья, го-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Правилъностъ, полнота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защита отчетов по</w:t>
            </w:r>
          </w:p>
        </w:tc>
      </w:tr>
      <w:tr w:rsidR="00E46B6F" w:rsidTr="00B6414A">
        <w:trPr>
          <w:trHeight w:hRule="exact" w:val="250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товой и реализованной продукции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выполнения заданий, точ-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практическим/ лабо-</w:t>
            </w:r>
          </w:p>
        </w:tc>
      </w:tr>
      <w:tr w:rsidR="00E46B6F" w:rsidTr="00B6414A">
        <w:trPr>
          <w:trHeight w:hRule="exact" w:val="28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полуфабрикатов на производст-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ность формулировок,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раторным занятиям;</w:t>
            </w: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ве,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точность расчетов, со-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оценка заданий для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оформлять документы первичной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ответствие требованиям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внеаудиторной (само-</w:t>
            </w:r>
          </w:p>
        </w:tc>
      </w:tr>
      <w:tr w:rsidR="00E46B6F" w:rsidTr="00B6414A">
        <w:trPr>
          <w:trHeight w:hRule="exact" w:val="29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отчетности по учету сырья, товаров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стоятельной) рабо-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тары в кладовой организации пи-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ты: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тания;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презентаций</w:t>
            </w:r>
          </w:p>
        </w:tc>
      </w:tr>
      <w:tr w:rsidR="00E46B6F" w:rsidTr="00B6414A">
        <w:trPr>
          <w:trHeight w:hRule="exact" w:val="26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составлять товарный отчет за день;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определять процентную долю по-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50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терь на производстве при различ-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Адекватность, опти-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экспертная оценка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ных видах обработки сырья;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мальность выбора спосо-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демонстрируемых</w:t>
            </w:r>
          </w:p>
        </w:tc>
      </w:tr>
      <w:tr w:rsidR="00E46B6F" w:rsidTr="00B6414A">
        <w:trPr>
          <w:trHeight w:hRule="exact" w:val="25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составлять план-меню, работать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бов действий, методов,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умений, выполняемых</w:t>
            </w:r>
          </w:p>
        </w:tc>
      </w:tr>
      <w:tr w:rsidR="00E46B6F" w:rsidTr="00B6414A">
        <w:trPr>
          <w:trHeight w:hRule="exact" w:val="307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 сборником рецептур блюд и ку-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техник, последовательно-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действий в процессе</w:t>
            </w:r>
          </w:p>
        </w:tc>
      </w:tr>
      <w:tr w:rsidR="00E46B6F" w:rsidTr="00B6414A">
        <w:trPr>
          <w:trHeight w:hRule="exact" w:val="25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линарных изделий,технологиче-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стей действий и т.д.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практиче-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скими и технико - технологиче-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Точность расчетов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ских/лабораторн ых</w:t>
            </w:r>
          </w:p>
        </w:tc>
      </w:tr>
      <w:tr w:rsidR="00E46B6F" w:rsidTr="00B6414A">
        <w:trPr>
          <w:trHeight w:hRule="exact" w:val="28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скими картами;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Соответствие требова-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занятий</w:t>
            </w:r>
          </w:p>
        </w:tc>
      </w:tr>
      <w:tr w:rsidR="00E46B6F" w:rsidTr="00B6414A">
        <w:trPr>
          <w:trHeight w:hRule="exact" w:val="259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рассчитывать цены на готовую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ниям НД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продукцию и полуфабрикаты соб-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>и т.д.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9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ственного производства, оформлять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калькуляционные карточки;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участвовать в проведении инвен-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50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таризации в кладовой и на произ-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</w:tr>
      <w:tr w:rsidR="00E46B6F" w:rsidTr="00B6414A">
        <w:trPr>
          <w:trHeight w:hRule="exact" w:val="29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водстве;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Промежуточная</w:t>
            </w:r>
          </w:p>
        </w:tc>
      </w:tr>
      <w:tr w:rsidR="00E46B6F" w:rsidTr="00B6414A">
        <w:trPr>
          <w:trHeight w:hRule="exact" w:val="278"/>
        </w:trPr>
        <w:tc>
          <w:tcPr>
            <w:tcW w:w="3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пользоваться контрольно-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аттестация:</w:t>
            </w:r>
          </w:p>
        </w:tc>
      </w:tr>
      <w:tr w:rsidR="00E46B6F" w:rsidTr="00B6414A">
        <w:trPr>
          <w:trHeight w:hRule="exact" w:val="259"/>
        </w:trPr>
        <w:tc>
          <w:tcPr>
            <w:tcW w:w="3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кассовыми машинами или средст-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экспертная оценка</w:t>
            </w:r>
          </w:p>
        </w:tc>
      </w:tr>
    </w:tbl>
    <w:p w:rsidR="00E46B6F" w:rsidRDefault="00E46B6F" w:rsidP="00E46B6F">
      <w:pPr>
        <w:shd w:val="clear" w:color="auto" w:fill="FFFFFF"/>
        <w:spacing w:before="379"/>
        <w:ind w:right="29"/>
        <w:jc w:val="right"/>
        <w:sectPr w:rsidR="00E46B6F">
          <w:pgSz w:w="11909" w:h="16834"/>
          <w:pgMar w:top="1179" w:right="830" w:bottom="360" w:left="15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6"/>
        <w:gridCol w:w="2986"/>
        <w:gridCol w:w="2563"/>
      </w:tblGrid>
      <w:tr w:rsidR="00E46B6F" w:rsidTr="00B6414A">
        <w:trPr>
          <w:trHeight w:hRule="exact" w:val="196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spacing w:line="274" w:lineRule="exact"/>
              <w:ind w:left="10" w:right="82"/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вами атвтоматизации при расчетах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 потребителями;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-принимать оплату наличными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деньгами;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-принимать и оформлять безналич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  <w:t xml:space="preserve">ные платежи;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-составлять отчеты по платежам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6F" w:rsidRDefault="00E46B6F" w:rsidP="00B6414A">
            <w:pPr>
              <w:shd w:val="clear" w:color="auto" w:fill="FFFFFF"/>
              <w:spacing w:line="274" w:lineRule="exact"/>
              <w:ind w:right="154"/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выполнения практи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ческих заданий на за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  <w:t>чете</w:t>
            </w:r>
          </w:p>
        </w:tc>
      </w:tr>
    </w:tbl>
    <w:p w:rsidR="00E46B6F" w:rsidRDefault="00E46B6F" w:rsidP="00E46B6F">
      <w:pPr>
        <w:shd w:val="clear" w:color="auto" w:fill="FFFFFF"/>
        <w:spacing w:before="12235"/>
        <w:ind w:right="48"/>
        <w:jc w:val="right"/>
        <w:sectPr w:rsidR="00E46B6F">
          <w:pgSz w:w="11909" w:h="16834"/>
          <w:pgMar w:top="1176" w:right="830" w:bottom="360" w:left="1584" w:header="720" w:footer="720" w:gutter="0"/>
          <w:cols w:space="60"/>
          <w:noEndnote/>
        </w:sectPr>
      </w:pPr>
    </w:p>
    <w:p w:rsidR="00E46B6F" w:rsidRPr="00E46B6F" w:rsidRDefault="00E46B6F" w:rsidP="00E46B6F">
      <w:pPr>
        <w:shd w:val="clear" w:color="auto" w:fill="FFFFFF"/>
        <w:rPr>
          <w:rFonts w:eastAsia="Times New Roman"/>
          <w:b/>
          <w:color w:val="000000"/>
          <w:spacing w:val="-4"/>
          <w:sz w:val="26"/>
          <w:szCs w:val="26"/>
        </w:rPr>
      </w:pPr>
    </w:p>
    <w:p w:rsidR="005D1BDC" w:rsidRDefault="005D1BDC" w:rsidP="005D1BDC">
      <w:pPr>
        <w:shd w:val="clear" w:color="auto" w:fill="FFFFFF"/>
        <w:rPr>
          <w:rFonts w:eastAsia="Times New Roman"/>
          <w:color w:val="000000"/>
          <w:spacing w:val="-4"/>
          <w:sz w:val="26"/>
          <w:szCs w:val="26"/>
        </w:rPr>
      </w:pPr>
    </w:p>
    <w:p w:rsidR="005D1BDC" w:rsidRPr="000A0020" w:rsidRDefault="005D1BDC" w:rsidP="005D1BDC">
      <w:pPr>
        <w:widowControl/>
        <w:shd w:val="clear" w:color="auto" w:fill="FFFFFF"/>
        <w:autoSpaceDE/>
        <w:autoSpaceDN/>
        <w:adjustRightInd/>
        <w:ind w:hanging="720"/>
        <w:jc w:val="center"/>
        <w:rPr>
          <w:rFonts w:ascii="Calibri" w:eastAsia="Times New Roman" w:hAnsi="Calibri" w:cs="Calibri"/>
          <w:color w:val="000000"/>
        </w:rPr>
      </w:pPr>
    </w:p>
    <w:p w:rsidR="005D1BDC" w:rsidRDefault="005D1BDC" w:rsidP="005D1BDC">
      <w:pPr>
        <w:shd w:val="clear" w:color="auto" w:fill="FFFFFF"/>
        <w:rPr>
          <w:bCs/>
          <w:sz w:val="24"/>
          <w:szCs w:val="24"/>
        </w:rPr>
      </w:pPr>
    </w:p>
    <w:p w:rsidR="005D1BDC" w:rsidRDefault="005D1BDC" w:rsidP="005D1BDC">
      <w:pPr>
        <w:shd w:val="clear" w:color="auto" w:fill="FFFFFF"/>
        <w:rPr>
          <w:rFonts w:eastAsia="Times New Roman"/>
          <w:color w:val="000000"/>
          <w:spacing w:val="-4"/>
          <w:sz w:val="26"/>
          <w:szCs w:val="26"/>
        </w:rPr>
      </w:pPr>
    </w:p>
    <w:p w:rsidR="005D1BDC" w:rsidRDefault="005D1BDC" w:rsidP="005D1BDC">
      <w:pPr>
        <w:shd w:val="clear" w:color="auto" w:fill="FFFFFF"/>
        <w:rPr>
          <w:rFonts w:eastAsia="Times New Roman"/>
          <w:color w:val="000000"/>
          <w:spacing w:val="-4"/>
          <w:sz w:val="26"/>
          <w:szCs w:val="26"/>
        </w:rPr>
      </w:pPr>
    </w:p>
    <w:p w:rsidR="005D1BDC" w:rsidRDefault="005D1BDC" w:rsidP="005D1BDC">
      <w:pPr>
        <w:shd w:val="clear" w:color="auto" w:fill="FFFFFF"/>
        <w:rPr>
          <w:rFonts w:eastAsia="Times New Roman"/>
          <w:color w:val="000000"/>
          <w:spacing w:val="-4"/>
          <w:sz w:val="26"/>
          <w:szCs w:val="26"/>
        </w:rPr>
      </w:pPr>
    </w:p>
    <w:p w:rsidR="005D1BDC" w:rsidRDefault="005D1BDC" w:rsidP="005D1BDC">
      <w:pPr>
        <w:shd w:val="clear" w:color="auto" w:fill="FFFFFF"/>
        <w:rPr>
          <w:rFonts w:eastAsia="Times New Roman"/>
          <w:color w:val="000000"/>
          <w:spacing w:val="-4"/>
          <w:sz w:val="26"/>
          <w:szCs w:val="26"/>
        </w:rPr>
      </w:pPr>
    </w:p>
    <w:p w:rsidR="005D1BDC" w:rsidRDefault="005D1BDC" w:rsidP="005D1BDC">
      <w:pPr>
        <w:shd w:val="clear" w:color="auto" w:fill="FFFFFF"/>
        <w:rPr>
          <w:rFonts w:eastAsia="Times New Roman"/>
          <w:color w:val="000000"/>
          <w:spacing w:val="-4"/>
          <w:sz w:val="26"/>
          <w:szCs w:val="26"/>
        </w:rPr>
      </w:pPr>
    </w:p>
    <w:p w:rsidR="004E7AC1" w:rsidRDefault="004E7AC1" w:rsidP="004E7AC1">
      <w:pPr>
        <w:shd w:val="clear" w:color="auto" w:fill="FFFFFF"/>
        <w:spacing w:before="298"/>
        <w:ind w:left="14654"/>
        <w:sectPr w:rsidR="004E7AC1">
          <w:pgSz w:w="16834" w:h="11909" w:orient="landscape"/>
          <w:pgMar w:top="1041" w:right="608" w:bottom="360" w:left="607" w:header="720" w:footer="720" w:gutter="0"/>
          <w:cols w:space="60"/>
          <w:noEndnote/>
        </w:sectPr>
      </w:pPr>
    </w:p>
    <w:p w:rsidR="004E7AC1" w:rsidRDefault="004E7AC1" w:rsidP="004E7AC1">
      <w:pPr>
        <w:shd w:val="clear" w:color="auto" w:fill="FFFFFF"/>
        <w:spacing w:before="250"/>
        <w:ind w:left="14654"/>
        <w:sectPr w:rsidR="004E7AC1">
          <w:pgSz w:w="16834" w:h="11909" w:orient="landscape"/>
          <w:pgMar w:top="1041" w:right="608" w:bottom="360" w:left="607" w:header="720" w:footer="720" w:gutter="0"/>
          <w:cols w:space="60"/>
          <w:noEndnote/>
        </w:sectPr>
      </w:pPr>
    </w:p>
    <w:p w:rsidR="004E7AC1" w:rsidRDefault="004E7AC1" w:rsidP="004E7AC1">
      <w:pPr>
        <w:shd w:val="clear" w:color="auto" w:fill="FFFFFF"/>
        <w:spacing w:before="5098"/>
        <w:ind w:left="14654"/>
        <w:sectPr w:rsidR="004E7AC1">
          <w:pgSz w:w="16834" w:h="11909" w:orient="landscape"/>
          <w:pgMar w:top="1039" w:right="608" w:bottom="360" w:left="607" w:header="720" w:footer="720" w:gutter="0"/>
          <w:cols w:space="60"/>
          <w:noEndnote/>
        </w:sectPr>
      </w:pPr>
    </w:p>
    <w:p w:rsidR="004E7AC1" w:rsidRDefault="004E7AC1" w:rsidP="004E7AC1">
      <w:pPr>
        <w:shd w:val="clear" w:color="auto" w:fill="FFFFFF"/>
        <w:spacing w:line="278" w:lineRule="exact"/>
        <w:ind w:left="5397" w:right="4858"/>
        <w:rPr>
          <w:rFonts w:eastAsia="Times New Roman"/>
          <w:color w:val="000000"/>
          <w:spacing w:val="-1"/>
          <w:sz w:val="26"/>
          <w:szCs w:val="26"/>
          <w:u w:val="single"/>
        </w:rPr>
      </w:pPr>
    </w:p>
    <w:p w:rsidR="004E7AC1" w:rsidRDefault="004E7AC1" w:rsidP="004E7AC1">
      <w:pPr>
        <w:shd w:val="clear" w:color="auto" w:fill="FFFFFF"/>
        <w:spacing w:line="278" w:lineRule="exact"/>
        <w:ind w:left="5397" w:right="4858"/>
        <w:rPr>
          <w:rFonts w:eastAsia="Times New Roman"/>
          <w:color w:val="000000"/>
          <w:spacing w:val="-1"/>
          <w:sz w:val="26"/>
          <w:szCs w:val="26"/>
          <w:u w:val="single"/>
        </w:rPr>
      </w:pPr>
    </w:p>
    <w:p w:rsidR="00FC73CB" w:rsidRPr="00FC73CB" w:rsidRDefault="00FC73CB" w:rsidP="00FC73CB"/>
    <w:p w:rsidR="008A7AC7" w:rsidRDefault="008A7AC7" w:rsidP="00FC73CB">
      <w:pPr>
        <w:sectPr w:rsidR="008A7AC7" w:rsidSect="008A7AC7">
          <w:pgSz w:w="16834" w:h="11909" w:orient="landscape"/>
          <w:pgMar w:top="1707" w:right="947" w:bottom="856" w:left="357" w:header="720" w:footer="720" w:gutter="0"/>
          <w:cols w:space="60"/>
          <w:noEndnote/>
        </w:sectPr>
      </w:pPr>
    </w:p>
    <w:p w:rsidR="00FC73CB" w:rsidRDefault="00FC73CB" w:rsidP="00FC73CB">
      <w:pPr>
        <w:tabs>
          <w:tab w:val="left" w:pos="6600"/>
        </w:tabs>
      </w:pPr>
    </w:p>
    <w:p w:rsidR="008A7AC7" w:rsidRDefault="008A7AC7" w:rsidP="008A7AC7"/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p w:rsidR="000A0020" w:rsidRDefault="000A0020" w:rsidP="000A0020">
      <w:pPr>
        <w:pStyle w:val="a5"/>
        <w:shd w:val="clear" w:color="auto" w:fill="FFFFFF"/>
      </w:pPr>
    </w:p>
    <w:sectPr w:rsidR="000A0020" w:rsidSect="000A0020">
      <w:pgSz w:w="11909" w:h="16834"/>
      <w:pgMar w:top="907" w:right="1680" w:bottom="360" w:left="12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93" w:rsidRDefault="00E45C93" w:rsidP="00C1377B">
      <w:r>
        <w:separator/>
      </w:r>
    </w:p>
  </w:endnote>
  <w:endnote w:type="continuationSeparator" w:id="0">
    <w:p w:rsidR="00E45C93" w:rsidRDefault="00E45C93" w:rsidP="00C1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384385"/>
      <w:docPartObj>
        <w:docPartGallery w:val="Page Numbers (Bottom of Page)"/>
        <w:docPartUnique/>
      </w:docPartObj>
    </w:sdtPr>
    <w:sdtEndPr/>
    <w:sdtContent>
      <w:p w:rsidR="00DD3193" w:rsidRDefault="00DD31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C0F">
          <w:rPr>
            <w:noProof/>
          </w:rPr>
          <w:t>10</w:t>
        </w:r>
        <w:r>
          <w:fldChar w:fldCharType="end"/>
        </w:r>
      </w:p>
    </w:sdtContent>
  </w:sdt>
  <w:p w:rsidR="00DD3193" w:rsidRDefault="00DD3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93" w:rsidRDefault="00E45C93" w:rsidP="00C1377B">
      <w:r>
        <w:separator/>
      </w:r>
    </w:p>
  </w:footnote>
  <w:footnote w:type="continuationSeparator" w:id="0">
    <w:p w:rsidR="00E45C93" w:rsidRDefault="00E45C93" w:rsidP="00C1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323980"/>
    <w:lvl w:ilvl="0">
      <w:numFmt w:val="bullet"/>
      <w:lvlText w:val="*"/>
      <w:lvlJc w:val="left"/>
    </w:lvl>
  </w:abstractNum>
  <w:abstractNum w:abstractNumId="1" w15:restartNumberingAfterBreak="0">
    <w:nsid w:val="035E6663"/>
    <w:multiLevelType w:val="singleLevel"/>
    <w:tmpl w:val="6A34CAEA"/>
    <w:lvl w:ilvl="0">
      <w:start w:val="1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5F253B"/>
    <w:multiLevelType w:val="hybridMultilevel"/>
    <w:tmpl w:val="F508D7E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6C908C2"/>
    <w:multiLevelType w:val="singleLevel"/>
    <w:tmpl w:val="7B1A3880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D455D3"/>
    <w:multiLevelType w:val="singleLevel"/>
    <w:tmpl w:val="9134F3D6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1070B"/>
    <w:multiLevelType w:val="singleLevel"/>
    <w:tmpl w:val="A1524FAC"/>
    <w:lvl w:ilvl="0">
      <w:start w:val="8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CE01B56"/>
    <w:multiLevelType w:val="hybridMultilevel"/>
    <w:tmpl w:val="C216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A7C41"/>
    <w:multiLevelType w:val="hybridMultilevel"/>
    <w:tmpl w:val="53FEA69C"/>
    <w:lvl w:ilvl="0" w:tplc="4F0028E4">
      <w:numFmt w:val="bullet"/>
      <w:lvlText w:val="-"/>
      <w:lvlJc w:val="left"/>
      <w:pPr>
        <w:ind w:left="1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36668A">
      <w:numFmt w:val="bullet"/>
      <w:lvlText w:val="•"/>
      <w:lvlJc w:val="left"/>
      <w:pPr>
        <w:ind w:left="646" w:hanging="128"/>
      </w:pPr>
      <w:rPr>
        <w:rFonts w:hint="default"/>
        <w:lang w:val="ru-RU" w:eastAsia="en-US" w:bidi="ar-SA"/>
      </w:rPr>
    </w:lvl>
    <w:lvl w:ilvl="2" w:tplc="301CF4C2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3" w:tplc="5CE6483C">
      <w:numFmt w:val="bullet"/>
      <w:lvlText w:val="•"/>
      <w:lvlJc w:val="left"/>
      <w:pPr>
        <w:ind w:left="1658" w:hanging="128"/>
      </w:pPr>
      <w:rPr>
        <w:rFonts w:hint="default"/>
        <w:lang w:val="ru-RU" w:eastAsia="en-US" w:bidi="ar-SA"/>
      </w:rPr>
    </w:lvl>
    <w:lvl w:ilvl="4" w:tplc="ACE69590">
      <w:numFmt w:val="bullet"/>
      <w:lvlText w:val="•"/>
      <w:lvlJc w:val="left"/>
      <w:pPr>
        <w:ind w:left="2164" w:hanging="128"/>
      </w:pPr>
      <w:rPr>
        <w:rFonts w:hint="default"/>
        <w:lang w:val="ru-RU" w:eastAsia="en-US" w:bidi="ar-SA"/>
      </w:rPr>
    </w:lvl>
    <w:lvl w:ilvl="5" w:tplc="206C3CCE">
      <w:numFmt w:val="bullet"/>
      <w:lvlText w:val="•"/>
      <w:lvlJc w:val="left"/>
      <w:pPr>
        <w:ind w:left="2671" w:hanging="128"/>
      </w:pPr>
      <w:rPr>
        <w:rFonts w:hint="default"/>
        <w:lang w:val="ru-RU" w:eastAsia="en-US" w:bidi="ar-SA"/>
      </w:rPr>
    </w:lvl>
    <w:lvl w:ilvl="6" w:tplc="230C0AB2">
      <w:numFmt w:val="bullet"/>
      <w:lvlText w:val="•"/>
      <w:lvlJc w:val="left"/>
      <w:pPr>
        <w:ind w:left="3177" w:hanging="128"/>
      </w:pPr>
      <w:rPr>
        <w:rFonts w:hint="default"/>
        <w:lang w:val="ru-RU" w:eastAsia="en-US" w:bidi="ar-SA"/>
      </w:rPr>
    </w:lvl>
    <w:lvl w:ilvl="7" w:tplc="AE0A3B24">
      <w:numFmt w:val="bullet"/>
      <w:lvlText w:val="•"/>
      <w:lvlJc w:val="left"/>
      <w:pPr>
        <w:ind w:left="3683" w:hanging="128"/>
      </w:pPr>
      <w:rPr>
        <w:rFonts w:hint="default"/>
        <w:lang w:val="ru-RU" w:eastAsia="en-US" w:bidi="ar-SA"/>
      </w:rPr>
    </w:lvl>
    <w:lvl w:ilvl="8" w:tplc="1EC48588">
      <w:numFmt w:val="bullet"/>
      <w:lvlText w:val="•"/>
      <w:lvlJc w:val="left"/>
      <w:pPr>
        <w:ind w:left="4189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12D4749E"/>
    <w:multiLevelType w:val="singleLevel"/>
    <w:tmpl w:val="5E5C47D4"/>
    <w:lvl w:ilvl="0">
      <w:start w:val="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3F111C"/>
    <w:multiLevelType w:val="singleLevel"/>
    <w:tmpl w:val="14DA61C6"/>
    <w:lvl w:ilvl="0">
      <w:start w:val="1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8C6268F"/>
    <w:multiLevelType w:val="hybridMultilevel"/>
    <w:tmpl w:val="EFA2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72CE"/>
    <w:multiLevelType w:val="multilevel"/>
    <w:tmpl w:val="306E4B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  <w:b/>
      </w:rPr>
    </w:lvl>
  </w:abstractNum>
  <w:abstractNum w:abstractNumId="13" w15:restartNumberingAfterBreak="0">
    <w:nsid w:val="19E21C1D"/>
    <w:multiLevelType w:val="singleLevel"/>
    <w:tmpl w:val="5E5C47D4"/>
    <w:lvl w:ilvl="0">
      <w:start w:val="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B00753D"/>
    <w:multiLevelType w:val="hybridMultilevel"/>
    <w:tmpl w:val="E6FAB23A"/>
    <w:lvl w:ilvl="0" w:tplc="D74AD06A">
      <w:numFmt w:val="bullet"/>
      <w:lvlText w:val="-"/>
      <w:lvlJc w:val="left"/>
      <w:pPr>
        <w:ind w:left="1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EA574A">
      <w:numFmt w:val="bullet"/>
      <w:lvlText w:val="•"/>
      <w:lvlJc w:val="left"/>
      <w:pPr>
        <w:ind w:left="646" w:hanging="128"/>
      </w:pPr>
      <w:rPr>
        <w:rFonts w:hint="default"/>
        <w:lang w:val="ru-RU" w:eastAsia="en-US" w:bidi="ar-SA"/>
      </w:rPr>
    </w:lvl>
    <w:lvl w:ilvl="2" w:tplc="19AEA5E4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3" w:tplc="C0E25488">
      <w:numFmt w:val="bullet"/>
      <w:lvlText w:val="•"/>
      <w:lvlJc w:val="left"/>
      <w:pPr>
        <w:ind w:left="1658" w:hanging="128"/>
      </w:pPr>
      <w:rPr>
        <w:rFonts w:hint="default"/>
        <w:lang w:val="ru-RU" w:eastAsia="en-US" w:bidi="ar-SA"/>
      </w:rPr>
    </w:lvl>
    <w:lvl w:ilvl="4" w:tplc="397815DC">
      <w:numFmt w:val="bullet"/>
      <w:lvlText w:val="•"/>
      <w:lvlJc w:val="left"/>
      <w:pPr>
        <w:ind w:left="2164" w:hanging="128"/>
      </w:pPr>
      <w:rPr>
        <w:rFonts w:hint="default"/>
        <w:lang w:val="ru-RU" w:eastAsia="en-US" w:bidi="ar-SA"/>
      </w:rPr>
    </w:lvl>
    <w:lvl w:ilvl="5" w:tplc="EA9E6E4E">
      <w:numFmt w:val="bullet"/>
      <w:lvlText w:val="•"/>
      <w:lvlJc w:val="left"/>
      <w:pPr>
        <w:ind w:left="2671" w:hanging="128"/>
      </w:pPr>
      <w:rPr>
        <w:rFonts w:hint="default"/>
        <w:lang w:val="ru-RU" w:eastAsia="en-US" w:bidi="ar-SA"/>
      </w:rPr>
    </w:lvl>
    <w:lvl w:ilvl="6" w:tplc="2E84C644">
      <w:numFmt w:val="bullet"/>
      <w:lvlText w:val="•"/>
      <w:lvlJc w:val="left"/>
      <w:pPr>
        <w:ind w:left="3177" w:hanging="128"/>
      </w:pPr>
      <w:rPr>
        <w:rFonts w:hint="default"/>
        <w:lang w:val="ru-RU" w:eastAsia="en-US" w:bidi="ar-SA"/>
      </w:rPr>
    </w:lvl>
    <w:lvl w:ilvl="7" w:tplc="BFEC4616">
      <w:numFmt w:val="bullet"/>
      <w:lvlText w:val="•"/>
      <w:lvlJc w:val="left"/>
      <w:pPr>
        <w:ind w:left="3683" w:hanging="128"/>
      </w:pPr>
      <w:rPr>
        <w:rFonts w:hint="default"/>
        <w:lang w:val="ru-RU" w:eastAsia="en-US" w:bidi="ar-SA"/>
      </w:rPr>
    </w:lvl>
    <w:lvl w:ilvl="8" w:tplc="399C65AC">
      <w:numFmt w:val="bullet"/>
      <w:lvlText w:val="•"/>
      <w:lvlJc w:val="left"/>
      <w:pPr>
        <w:ind w:left="4189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1B1827AA"/>
    <w:multiLevelType w:val="hybridMultilevel"/>
    <w:tmpl w:val="351E2FDA"/>
    <w:lvl w:ilvl="0" w:tplc="9B6851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67B81"/>
    <w:multiLevelType w:val="singleLevel"/>
    <w:tmpl w:val="9D3EDCA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CA7679"/>
    <w:multiLevelType w:val="hybridMultilevel"/>
    <w:tmpl w:val="58124340"/>
    <w:lvl w:ilvl="0" w:tplc="110EA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9457A11"/>
    <w:multiLevelType w:val="hybridMultilevel"/>
    <w:tmpl w:val="6EE26F8A"/>
    <w:lvl w:ilvl="0" w:tplc="39EC7BF8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9" w15:restartNumberingAfterBreak="0">
    <w:nsid w:val="2D9D218F"/>
    <w:multiLevelType w:val="singleLevel"/>
    <w:tmpl w:val="63EE28A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FB31121"/>
    <w:multiLevelType w:val="singleLevel"/>
    <w:tmpl w:val="A1524FAC"/>
    <w:lvl w:ilvl="0">
      <w:start w:val="8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FF62323"/>
    <w:multiLevelType w:val="multilevel"/>
    <w:tmpl w:val="B73AB8EC"/>
    <w:lvl w:ilvl="0">
      <w:start w:val="2"/>
      <w:numFmt w:val="decimal"/>
      <w:lvlText w:val="%1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4" w:hanging="1800"/>
      </w:pPr>
      <w:rPr>
        <w:rFonts w:hint="default"/>
      </w:rPr>
    </w:lvl>
  </w:abstractNum>
  <w:abstractNum w:abstractNumId="2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905034"/>
    <w:multiLevelType w:val="singleLevel"/>
    <w:tmpl w:val="A32A217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D7F76EE"/>
    <w:multiLevelType w:val="singleLevel"/>
    <w:tmpl w:val="9D3EDCA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3FC6D64"/>
    <w:multiLevelType w:val="singleLevel"/>
    <w:tmpl w:val="14DA61C6"/>
    <w:lvl w:ilvl="0">
      <w:start w:val="1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6B8547E"/>
    <w:multiLevelType w:val="singleLevel"/>
    <w:tmpl w:val="6A34CAEA"/>
    <w:lvl w:ilvl="0">
      <w:start w:val="1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3052FD"/>
    <w:multiLevelType w:val="hybridMultilevel"/>
    <w:tmpl w:val="1A188522"/>
    <w:lvl w:ilvl="0" w:tplc="7B70EA1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8C6BC3"/>
    <w:multiLevelType w:val="singleLevel"/>
    <w:tmpl w:val="63EE28A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2857448"/>
    <w:multiLevelType w:val="singleLevel"/>
    <w:tmpl w:val="A32A217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D9A2D93"/>
    <w:multiLevelType w:val="hybridMultilevel"/>
    <w:tmpl w:val="15187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F032B"/>
    <w:multiLevelType w:val="multilevel"/>
    <w:tmpl w:val="5A4206CC"/>
    <w:lvl w:ilvl="0">
      <w:start w:val="1"/>
      <w:numFmt w:val="decimal"/>
      <w:lvlText w:val="%1."/>
      <w:lvlJc w:val="left"/>
      <w:pPr>
        <w:ind w:left="934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1" w:hanging="600"/>
      </w:pPr>
      <w:rPr>
        <w:rFonts w:hint="default"/>
        <w:lang w:val="ru-RU" w:eastAsia="en-US" w:bidi="ar-SA"/>
      </w:rPr>
    </w:lvl>
  </w:abstractNum>
  <w:abstractNum w:abstractNumId="3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6A0750C1"/>
    <w:multiLevelType w:val="multilevel"/>
    <w:tmpl w:val="CDCC8CF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5397" w:hanging="435"/>
      </w:pPr>
      <w:rPr>
        <w:rFonts w:eastAsiaTheme="minorEastAsia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318" w:hanging="720"/>
      </w:pPr>
      <w:rPr>
        <w:rFonts w:eastAsiaTheme="minorEastAsia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117" w:hanging="720"/>
      </w:pPr>
      <w:rPr>
        <w:rFonts w:eastAsiaTheme="minorEastAsia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276" w:hanging="1080"/>
      </w:pPr>
      <w:rPr>
        <w:rFonts w:eastAsiaTheme="minorEastAsia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0075" w:hanging="1080"/>
      </w:pPr>
      <w:rPr>
        <w:rFonts w:eastAsiaTheme="minorEastAsia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-29662" w:hanging="1080"/>
      </w:pPr>
      <w:rPr>
        <w:rFonts w:eastAsiaTheme="minorEastAsia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-23503" w:hanging="1440"/>
      </w:pPr>
      <w:rPr>
        <w:rFonts w:eastAsiaTheme="minorEastAsia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-17704" w:hanging="1440"/>
      </w:pPr>
      <w:rPr>
        <w:rFonts w:eastAsiaTheme="minorEastAsia" w:hint="default"/>
        <w:u w:val="none"/>
      </w:rPr>
    </w:lvl>
  </w:abstractNum>
  <w:abstractNum w:abstractNumId="3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970F3"/>
    <w:multiLevelType w:val="singleLevel"/>
    <w:tmpl w:val="7B1A3880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</w:num>
  <w:num w:numId="7">
    <w:abstractNumId w:val="30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  <w:num w:numId="13">
    <w:abstractNumId w:val="2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29"/>
  </w:num>
  <w:num w:numId="20">
    <w:abstractNumId w:val="23"/>
  </w:num>
  <w:num w:numId="21">
    <w:abstractNumId w:val="13"/>
  </w:num>
  <w:num w:numId="22">
    <w:abstractNumId w:val="20"/>
  </w:num>
  <w:num w:numId="23">
    <w:abstractNumId w:val="36"/>
  </w:num>
  <w:num w:numId="24">
    <w:abstractNumId w:val="26"/>
  </w:num>
  <w:num w:numId="25">
    <w:abstractNumId w:val="25"/>
  </w:num>
  <w:num w:numId="26">
    <w:abstractNumId w:val="16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7"/>
  </w:num>
  <w:num w:numId="29">
    <w:abstractNumId w:val="27"/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32"/>
  </w:num>
  <w:num w:numId="34">
    <w:abstractNumId w:val="21"/>
  </w:num>
  <w:num w:numId="35">
    <w:abstractNumId w:val="5"/>
  </w:num>
  <w:num w:numId="36">
    <w:abstractNumId w:val="7"/>
  </w:num>
  <w:num w:numId="37">
    <w:abstractNumId w:val="12"/>
  </w:num>
  <w:num w:numId="38">
    <w:abstractNumId w:val="31"/>
  </w:num>
  <w:num w:numId="39">
    <w:abstractNumId w:val="11"/>
  </w:num>
  <w:num w:numId="40">
    <w:abstractNumId w:val="2"/>
  </w:num>
  <w:num w:numId="41">
    <w:abstractNumId w:val="18"/>
  </w:num>
  <w:num w:numId="42">
    <w:abstractNumId w:val="28"/>
  </w:num>
  <w:num w:numId="43">
    <w:abstractNumId w:val="15"/>
  </w:num>
  <w:num w:numId="44">
    <w:abstractNumId w:val="33"/>
  </w:num>
  <w:num w:numId="45">
    <w:abstractNumId w:val="3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21"/>
    <w:rsid w:val="00033FA5"/>
    <w:rsid w:val="000907C7"/>
    <w:rsid w:val="000932CE"/>
    <w:rsid w:val="000A0020"/>
    <w:rsid w:val="00134D7B"/>
    <w:rsid w:val="00162249"/>
    <w:rsid w:val="001E7882"/>
    <w:rsid w:val="00200D8B"/>
    <w:rsid w:val="002041BC"/>
    <w:rsid w:val="00221596"/>
    <w:rsid w:val="00263548"/>
    <w:rsid w:val="002C0FA5"/>
    <w:rsid w:val="002C5E35"/>
    <w:rsid w:val="002D4BC7"/>
    <w:rsid w:val="003044D1"/>
    <w:rsid w:val="00306EAD"/>
    <w:rsid w:val="003468DB"/>
    <w:rsid w:val="00380B57"/>
    <w:rsid w:val="00395170"/>
    <w:rsid w:val="003953C7"/>
    <w:rsid w:val="003D36AC"/>
    <w:rsid w:val="00421489"/>
    <w:rsid w:val="00437438"/>
    <w:rsid w:val="00470A45"/>
    <w:rsid w:val="004B73D5"/>
    <w:rsid w:val="004D28C1"/>
    <w:rsid w:val="004D3620"/>
    <w:rsid w:val="004E7AC1"/>
    <w:rsid w:val="0051615E"/>
    <w:rsid w:val="00525F51"/>
    <w:rsid w:val="00580E54"/>
    <w:rsid w:val="00584DE2"/>
    <w:rsid w:val="005A50D7"/>
    <w:rsid w:val="005B183B"/>
    <w:rsid w:val="005D1BDC"/>
    <w:rsid w:val="005E59EA"/>
    <w:rsid w:val="005F10EC"/>
    <w:rsid w:val="00601B0D"/>
    <w:rsid w:val="00640D9E"/>
    <w:rsid w:val="006B4ED2"/>
    <w:rsid w:val="00705260"/>
    <w:rsid w:val="00715F6F"/>
    <w:rsid w:val="00717B2D"/>
    <w:rsid w:val="00744585"/>
    <w:rsid w:val="007940D8"/>
    <w:rsid w:val="007A4270"/>
    <w:rsid w:val="007C18EC"/>
    <w:rsid w:val="007E30D9"/>
    <w:rsid w:val="007E6AD6"/>
    <w:rsid w:val="007F3AFE"/>
    <w:rsid w:val="00823B79"/>
    <w:rsid w:val="008A7AC7"/>
    <w:rsid w:val="008C667A"/>
    <w:rsid w:val="008D2721"/>
    <w:rsid w:val="008F0235"/>
    <w:rsid w:val="009057E6"/>
    <w:rsid w:val="009308BD"/>
    <w:rsid w:val="009752BE"/>
    <w:rsid w:val="009772AB"/>
    <w:rsid w:val="00987301"/>
    <w:rsid w:val="009B327E"/>
    <w:rsid w:val="009C6BBA"/>
    <w:rsid w:val="009D1EF4"/>
    <w:rsid w:val="009D3D60"/>
    <w:rsid w:val="00A05C0F"/>
    <w:rsid w:val="00A11FD5"/>
    <w:rsid w:val="00A30AE5"/>
    <w:rsid w:val="00A5196B"/>
    <w:rsid w:val="00A541E9"/>
    <w:rsid w:val="00A61737"/>
    <w:rsid w:val="00A80CEA"/>
    <w:rsid w:val="00AB6843"/>
    <w:rsid w:val="00AC60F6"/>
    <w:rsid w:val="00AD56E9"/>
    <w:rsid w:val="00B57289"/>
    <w:rsid w:val="00B6414A"/>
    <w:rsid w:val="00BA2F31"/>
    <w:rsid w:val="00BC6A3E"/>
    <w:rsid w:val="00C1377B"/>
    <w:rsid w:val="00C3388B"/>
    <w:rsid w:val="00C815C2"/>
    <w:rsid w:val="00C97D92"/>
    <w:rsid w:val="00CC3B44"/>
    <w:rsid w:val="00CE7A1F"/>
    <w:rsid w:val="00D17B2E"/>
    <w:rsid w:val="00DD3193"/>
    <w:rsid w:val="00E41F9C"/>
    <w:rsid w:val="00E45C93"/>
    <w:rsid w:val="00E46B6F"/>
    <w:rsid w:val="00E63945"/>
    <w:rsid w:val="00E808B3"/>
    <w:rsid w:val="00EA16D7"/>
    <w:rsid w:val="00EA63A5"/>
    <w:rsid w:val="00ED07FA"/>
    <w:rsid w:val="00F57E34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1EBD1E-3431-4EA6-B769-A4ADF566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E59EA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9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5E59E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a5">
    <w:name w:val="List Paragraph"/>
    <w:aliases w:val="Содержание. 2 уровень,List Paragraph"/>
    <w:basedOn w:val="a"/>
    <w:link w:val="a6"/>
    <w:uiPriority w:val="99"/>
    <w:qFormat/>
    <w:rsid w:val="000A0020"/>
    <w:pPr>
      <w:ind w:left="720"/>
      <w:contextualSpacing/>
    </w:pPr>
  </w:style>
  <w:style w:type="character" w:customStyle="1" w:styleId="FontStyle28">
    <w:name w:val="Font Style28"/>
    <w:rsid w:val="000A0020"/>
    <w:rPr>
      <w:rFonts w:ascii="Times New Roman" w:hAnsi="Times New Roman" w:cs="Times New Roman" w:hint="default"/>
      <w:sz w:val="24"/>
      <w:szCs w:val="24"/>
    </w:rPr>
  </w:style>
  <w:style w:type="paragraph" w:customStyle="1" w:styleId="c32">
    <w:name w:val="c32"/>
    <w:basedOn w:val="a"/>
    <w:rsid w:val="000A00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4">
    <w:name w:val="c34"/>
    <w:basedOn w:val="a0"/>
    <w:rsid w:val="000A0020"/>
  </w:style>
  <w:style w:type="paragraph" w:customStyle="1" w:styleId="c5">
    <w:name w:val="c5"/>
    <w:basedOn w:val="a"/>
    <w:rsid w:val="000A00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0">
    <w:name w:val="c30"/>
    <w:basedOn w:val="a0"/>
    <w:rsid w:val="000A0020"/>
  </w:style>
  <w:style w:type="paragraph" w:customStyle="1" w:styleId="c8">
    <w:name w:val="c8"/>
    <w:basedOn w:val="a"/>
    <w:rsid w:val="000A00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rsid w:val="000A0020"/>
  </w:style>
  <w:style w:type="paragraph" w:styleId="a7">
    <w:name w:val="header"/>
    <w:basedOn w:val="a"/>
    <w:link w:val="a8"/>
    <w:uiPriority w:val="99"/>
    <w:unhideWhenUsed/>
    <w:rsid w:val="00C13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377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3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377B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1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16D7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E30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E30D9"/>
    <w:pPr>
      <w:adjustRightInd/>
      <w:ind w:left="9"/>
    </w:pPr>
    <w:rPr>
      <w:rFonts w:eastAsia="Times New Roman"/>
      <w:sz w:val="22"/>
      <w:szCs w:val="22"/>
      <w:lang w:eastAsia="en-US"/>
    </w:rPr>
  </w:style>
  <w:style w:type="character" w:customStyle="1" w:styleId="ae">
    <w:name w:val="Основной текст_"/>
    <w:link w:val="21"/>
    <w:rsid w:val="00134D7B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e"/>
    <w:rsid w:val="00134D7B"/>
    <w:pPr>
      <w:widowControl/>
      <w:shd w:val="clear" w:color="auto" w:fill="FFFFFF"/>
      <w:autoSpaceDE/>
      <w:autoSpaceDN/>
      <w:adjustRightInd/>
      <w:spacing w:line="0" w:lineRule="atLeast"/>
      <w:ind w:hanging="360"/>
    </w:pPr>
    <w:rPr>
      <w:rFonts w:asciiTheme="minorHAnsi" w:hAnsiTheme="minorHAnsi" w:cstheme="minorBidi"/>
      <w:spacing w:val="10"/>
      <w:sz w:val="22"/>
      <w:szCs w:val="22"/>
    </w:rPr>
  </w:style>
  <w:style w:type="table" w:customStyle="1" w:styleId="210">
    <w:name w:val="Сетка таблицы21"/>
    <w:basedOn w:val="a1"/>
    <w:next w:val="ad"/>
    <w:uiPriority w:val="59"/>
    <w:rsid w:val="00F57E3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468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468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99"/>
    <w:qFormat/>
    <w:rsid w:val="003468DB"/>
    <w:pPr>
      <w:adjustRightInd/>
    </w:pPr>
    <w:rPr>
      <w:rFonts w:eastAsia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468D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99"/>
    <w:qFormat/>
    <w:locked/>
    <w:rsid w:val="003468DB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0932C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932CE"/>
    <w:rPr>
      <w:rFonts w:ascii="Times New Roman" w:eastAsia="MS Mincho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C18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B885-B3B3-41D8-B3AA-9CE01500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2021-11-16T07:53:00Z</cp:lastPrinted>
  <dcterms:created xsi:type="dcterms:W3CDTF">2024-10-17T11:06:00Z</dcterms:created>
  <dcterms:modified xsi:type="dcterms:W3CDTF">2024-10-17T11:06:00Z</dcterms:modified>
</cp:coreProperties>
</file>