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bookmarkStart w:id="0" w:name="_GoBack"/>
      <w:bookmarkEnd w:id="0"/>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pStyle w:val="2"/>
        <w:jc w:val="center"/>
        <w:rPr>
          <w:rFonts w:ascii="Times New Roman" w:hAnsi="Times New Roman"/>
          <w:i w:val="0"/>
          <w:iCs w:val="0"/>
          <w:sz w:val="24"/>
          <w:szCs w:val="24"/>
        </w:rPr>
      </w:pPr>
      <w:bookmarkStart w:id="1" w:name="_Toc146791571"/>
      <w:r w:rsidRPr="00EE4338">
        <w:rPr>
          <w:rFonts w:ascii="Times New Roman" w:hAnsi="Times New Roman"/>
          <w:i w:val="0"/>
          <w:iCs w:val="0"/>
          <w:sz w:val="24"/>
          <w:szCs w:val="24"/>
        </w:rPr>
        <w:t>РАБОЧАЯ ПРОГРАММА УЧЕБНОЙ ДИСЦИПЛИНЫ</w:t>
      </w:r>
      <w:bookmarkEnd w:id="1"/>
    </w:p>
    <w:p w:rsidR="00E50D44" w:rsidRPr="00EE4338" w:rsidRDefault="00E50D44" w:rsidP="00E50D44">
      <w:pPr>
        <w:pStyle w:val="2"/>
        <w:jc w:val="center"/>
        <w:rPr>
          <w:rFonts w:ascii="Times New Roman" w:hAnsi="Times New Roman"/>
          <w:i w:val="0"/>
          <w:sz w:val="24"/>
          <w:szCs w:val="24"/>
        </w:rPr>
      </w:pPr>
      <w:bookmarkStart w:id="2" w:name="_Toc146791572"/>
      <w:r>
        <w:rPr>
          <w:rFonts w:ascii="Times New Roman" w:hAnsi="Times New Roman"/>
          <w:i w:val="0"/>
          <w:iCs w:val="0"/>
          <w:sz w:val="24"/>
          <w:szCs w:val="24"/>
        </w:rPr>
        <w:t>ОУД.</w:t>
      </w:r>
      <w:r w:rsidR="00844324">
        <w:rPr>
          <w:rFonts w:ascii="Times New Roman" w:hAnsi="Times New Roman"/>
          <w:i w:val="0"/>
          <w:iCs w:val="0"/>
          <w:sz w:val="24"/>
          <w:szCs w:val="24"/>
        </w:rPr>
        <w:t>10</w:t>
      </w:r>
      <w:r w:rsidRPr="00EE4338">
        <w:rPr>
          <w:rFonts w:ascii="Times New Roman" w:hAnsi="Times New Roman"/>
          <w:sz w:val="24"/>
          <w:szCs w:val="24"/>
        </w:rPr>
        <w:t xml:space="preserve"> </w:t>
      </w:r>
      <w:r>
        <w:rPr>
          <w:rFonts w:ascii="Times New Roman" w:hAnsi="Times New Roman"/>
          <w:i w:val="0"/>
          <w:sz w:val="24"/>
          <w:szCs w:val="24"/>
        </w:rPr>
        <w:t>МАТЕМАТИКА</w:t>
      </w:r>
      <w:bookmarkEnd w:id="2"/>
    </w:p>
    <w:p w:rsidR="00041080" w:rsidRPr="007D1CB1" w:rsidRDefault="00E50D44" w:rsidP="00041080">
      <w:pPr>
        <w:spacing w:after="0"/>
        <w:ind w:hanging="360"/>
        <w:jc w:val="center"/>
        <w:rPr>
          <w:rFonts w:ascii="Times New Roman" w:hAnsi="Times New Roman"/>
          <w:sz w:val="28"/>
          <w:szCs w:val="28"/>
        </w:rPr>
      </w:pPr>
      <w:r>
        <w:rPr>
          <w:rFonts w:ascii="Times New Roman" w:hAnsi="Times New Roman"/>
          <w:color w:val="FF0000"/>
          <w:sz w:val="24"/>
          <w:szCs w:val="24"/>
        </w:rPr>
        <w:t xml:space="preserve">     </w:t>
      </w:r>
      <w:r w:rsidR="00041080" w:rsidRPr="007D1CB1">
        <w:rPr>
          <w:rFonts w:ascii="Times New Roman" w:hAnsi="Times New Roman"/>
          <w:sz w:val="28"/>
          <w:szCs w:val="28"/>
        </w:rPr>
        <w:t>Общеобразовательный цикл</w:t>
      </w:r>
    </w:p>
    <w:p w:rsidR="00041080" w:rsidRPr="007D1CB1" w:rsidRDefault="00041080" w:rsidP="00041080">
      <w:pPr>
        <w:spacing w:after="0"/>
        <w:ind w:hanging="360"/>
        <w:jc w:val="center"/>
        <w:rPr>
          <w:rFonts w:ascii="Times New Roman" w:hAnsi="Times New Roman"/>
          <w:sz w:val="28"/>
          <w:szCs w:val="28"/>
        </w:rPr>
      </w:pPr>
      <w:r w:rsidRPr="007D1CB1">
        <w:rPr>
          <w:rFonts w:ascii="Times New Roman" w:hAnsi="Times New Roman"/>
          <w:sz w:val="28"/>
          <w:szCs w:val="28"/>
        </w:rPr>
        <w:t>Общеобразовательная учебная дисциплина</w:t>
      </w:r>
    </w:p>
    <w:p w:rsidR="00041080" w:rsidRPr="007D1CB1" w:rsidRDefault="00041080" w:rsidP="00041080">
      <w:pPr>
        <w:spacing w:after="0"/>
        <w:ind w:hanging="360"/>
        <w:jc w:val="center"/>
        <w:rPr>
          <w:rFonts w:ascii="Times New Roman" w:hAnsi="Times New Roman"/>
          <w:sz w:val="28"/>
          <w:szCs w:val="28"/>
        </w:rPr>
      </w:pPr>
      <w:r w:rsidRPr="007D1CB1">
        <w:rPr>
          <w:rFonts w:ascii="Times New Roman" w:hAnsi="Times New Roman"/>
          <w:sz w:val="28"/>
          <w:szCs w:val="28"/>
        </w:rPr>
        <w:t>образовательной программы среднего профессионального образования</w:t>
      </w:r>
    </w:p>
    <w:p w:rsidR="00041080" w:rsidRPr="007D1CB1" w:rsidRDefault="00041080" w:rsidP="00041080">
      <w:pPr>
        <w:spacing w:after="0"/>
        <w:ind w:hanging="360"/>
        <w:jc w:val="center"/>
        <w:rPr>
          <w:rFonts w:ascii="Times New Roman" w:hAnsi="Times New Roman"/>
          <w:sz w:val="28"/>
          <w:szCs w:val="28"/>
        </w:rPr>
      </w:pPr>
      <w:r w:rsidRPr="007D1CB1">
        <w:rPr>
          <w:rFonts w:ascii="Times New Roman" w:hAnsi="Times New Roman"/>
          <w:sz w:val="28"/>
          <w:szCs w:val="28"/>
        </w:rPr>
        <w:t>по профессии среднего профессионального образования</w:t>
      </w:r>
    </w:p>
    <w:p w:rsidR="00041080" w:rsidRPr="007D1CB1" w:rsidRDefault="00041080" w:rsidP="00041080">
      <w:pPr>
        <w:spacing w:after="0" w:line="240" w:lineRule="auto"/>
        <w:jc w:val="center"/>
        <w:rPr>
          <w:rFonts w:ascii="Times New Roman" w:hAnsi="Times New Roman"/>
          <w:b/>
          <w:sz w:val="28"/>
          <w:szCs w:val="28"/>
          <w:highlight w:val="yellow"/>
        </w:rPr>
      </w:pPr>
    </w:p>
    <w:p w:rsidR="00041080" w:rsidRPr="007D1CB1" w:rsidRDefault="00041080" w:rsidP="00041080">
      <w:pPr>
        <w:spacing w:after="0" w:line="240" w:lineRule="auto"/>
        <w:jc w:val="center"/>
        <w:rPr>
          <w:rFonts w:ascii="Times New Roman" w:hAnsi="Times New Roman"/>
          <w:b/>
          <w:bCs/>
          <w:sz w:val="28"/>
          <w:szCs w:val="28"/>
        </w:rPr>
      </w:pPr>
      <w:r>
        <w:rPr>
          <w:rFonts w:ascii="Times New Roman" w:hAnsi="Times New Roman"/>
          <w:b/>
          <w:sz w:val="28"/>
          <w:szCs w:val="28"/>
        </w:rPr>
        <w:t>43.01.09 ПОВАР, КОНДИТЕР</w:t>
      </w:r>
    </w:p>
    <w:p w:rsidR="00F73B9F" w:rsidRDefault="00F73B9F" w:rsidP="00041080">
      <w:pPr>
        <w:jc w:val="center"/>
      </w:pPr>
    </w:p>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041080" w:rsidP="00E50D44">
      <w:pPr>
        <w:jc w:val="center"/>
        <w:rPr>
          <w:rFonts w:ascii="Times New Roman" w:hAnsi="Times New Roman"/>
        </w:rPr>
      </w:pPr>
      <w:r>
        <w:rPr>
          <w:rFonts w:ascii="Times New Roman" w:hAnsi="Times New Roman"/>
        </w:rPr>
        <w:t>2024</w:t>
      </w:r>
      <w:r w:rsidR="00E50D44" w:rsidRPr="00E50D44">
        <w:rPr>
          <w:rFonts w:ascii="Times New Roman" w:hAnsi="Times New Roman"/>
        </w:rPr>
        <w:t xml:space="preserve"> г.</w:t>
      </w:r>
    </w:p>
    <w:p w:rsidR="00E50D44" w:rsidRDefault="00E50D44" w:rsidP="00E50D44">
      <w:pPr>
        <w:jc w:val="center"/>
        <w:rPr>
          <w:rFonts w:ascii="Times New Roman" w:hAnsi="Times New Roman"/>
        </w:rPr>
      </w:pPr>
    </w:p>
    <w:p w:rsidR="006A231C" w:rsidRDefault="006A231C" w:rsidP="00E50D44">
      <w:pPr>
        <w:pStyle w:val="a7"/>
        <w:ind w:left="720"/>
        <w:jc w:val="both"/>
        <w:rPr>
          <w:rFonts w:eastAsia="Arial Unicode MS"/>
          <w:bCs/>
        </w:rPr>
      </w:pPr>
    </w:p>
    <w:p w:rsidR="006A231C" w:rsidRDefault="006A231C" w:rsidP="00E50D44">
      <w:pPr>
        <w:pStyle w:val="a7"/>
        <w:ind w:left="720"/>
        <w:jc w:val="both"/>
        <w:rPr>
          <w:rFonts w:eastAsia="Arial Unicode MS"/>
          <w:bCs/>
        </w:rPr>
      </w:pPr>
    </w:p>
    <w:p w:rsidR="00041080" w:rsidRPr="007D1CB1" w:rsidRDefault="00041080" w:rsidP="00041080">
      <w:pPr>
        <w:spacing w:after="0" w:line="240" w:lineRule="auto"/>
        <w:ind w:firstLine="709"/>
        <w:jc w:val="both"/>
        <w:rPr>
          <w:rFonts w:ascii="Times New Roman" w:hAnsi="Times New Roman"/>
          <w:sz w:val="24"/>
          <w:szCs w:val="24"/>
        </w:rPr>
      </w:pPr>
      <w:r w:rsidRPr="007D1CB1">
        <w:rPr>
          <w:rFonts w:ascii="Times New Roman" w:hAnsi="Times New Roman"/>
          <w:bCs/>
          <w:sz w:val="24"/>
          <w:szCs w:val="24"/>
        </w:rPr>
        <w:t>Рабочая п</w:t>
      </w:r>
      <w:r w:rsidRPr="007D1CB1">
        <w:rPr>
          <w:rFonts w:ascii="Times New Roman" w:hAnsi="Times New Roman"/>
          <w:sz w:val="24"/>
          <w:szCs w:val="24"/>
        </w:rPr>
        <w:t>рограмма учебной дисциплины</w:t>
      </w:r>
      <w:r w:rsidRPr="007D1CB1">
        <w:rPr>
          <w:rFonts w:ascii="Times New Roman" w:hAnsi="Times New Roman"/>
          <w:caps/>
          <w:sz w:val="24"/>
          <w:szCs w:val="24"/>
        </w:rPr>
        <w:t xml:space="preserve"> </w:t>
      </w:r>
      <w:r w:rsidRPr="007D1CB1">
        <w:rPr>
          <w:rFonts w:ascii="Times New Roman" w:hAnsi="Times New Roman"/>
          <w:sz w:val="24"/>
          <w:szCs w:val="24"/>
        </w:rPr>
        <w:t>разработана в соответствии с требованиями:</w:t>
      </w:r>
    </w:p>
    <w:p w:rsidR="00041080" w:rsidRPr="007D1CB1" w:rsidRDefault="00041080" w:rsidP="00041080">
      <w:pPr>
        <w:numPr>
          <w:ilvl w:val="0"/>
          <w:numId w:val="7"/>
        </w:numPr>
        <w:spacing w:after="0" w:line="240" w:lineRule="auto"/>
        <w:ind w:left="0" w:firstLine="709"/>
        <w:contextualSpacing/>
        <w:jc w:val="both"/>
        <w:rPr>
          <w:rFonts w:ascii="Times New Roman" w:hAnsi="Times New Roman"/>
          <w:sz w:val="24"/>
          <w:szCs w:val="24"/>
        </w:rPr>
      </w:pPr>
      <w:r w:rsidRPr="007D1CB1">
        <w:rPr>
          <w:rFonts w:ascii="Times New Roman" w:hAnsi="Times New Roman"/>
          <w:sz w:val="24"/>
          <w:szCs w:val="24"/>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D1CB1">
        <w:rPr>
          <w:rFonts w:ascii="Times New Roman" w:hAnsi="Times New Roman"/>
          <w:bCs/>
          <w:sz w:val="24"/>
          <w:szCs w:val="24"/>
        </w:rPr>
        <w:t xml:space="preserve"> и дополнениями от: </w:t>
      </w:r>
      <w:r w:rsidRPr="007D1CB1">
        <w:rPr>
          <w:rFonts w:ascii="Times New Roman" w:hAnsi="Times New Roman"/>
          <w:sz w:val="24"/>
          <w:szCs w:val="24"/>
        </w:rPr>
        <w:t>29 декабря 2014 г., 31 декабря 2015 г., 29 июня 2017 г., 24 сентября, 11 декабря 2020 г., 12 августа 2022 г., 27 декабря 2023 г.;</w:t>
      </w:r>
    </w:p>
    <w:p w:rsidR="00041080" w:rsidRPr="00041080" w:rsidRDefault="00041080" w:rsidP="00041080">
      <w:pPr>
        <w:numPr>
          <w:ilvl w:val="0"/>
          <w:numId w:val="6"/>
        </w:numPr>
        <w:spacing w:after="0" w:line="240" w:lineRule="auto"/>
        <w:ind w:left="0" w:firstLine="709"/>
        <w:contextualSpacing/>
        <w:jc w:val="both"/>
        <w:rPr>
          <w:rFonts w:ascii="Times New Roman" w:hAnsi="Times New Roman"/>
          <w:sz w:val="24"/>
          <w:szCs w:val="24"/>
        </w:rPr>
      </w:pPr>
      <w:r w:rsidRPr="007D1CB1">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41080">
        <w:rPr>
          <w:rFonts w:ascii="Times New Roman" w:hAnsi="Times New Roman"/>
          <w:b/>
          <w:sz w:val="24"/>
          <w:szCs w:val="24"/>
        </w:rPr>
        <w:t>43.01.09 Повар, кондитер,</w:t>
      </w:r>
      <w:r w:rsidRPr="00041080">
        <w:rPr>
          <w:rFonts w:ascii="Times New Roman" w:hAnsi="Times New Roman"/>
          <w:sz w:val="24"/>
          <w:szCs w:val="24"/>
        </w:rPr>
        <w:t xml:space="preserve"> утвержденного приказом Минпросвещения России от 09.12.2016г N 1569 (ред. от 03.07.2024) "Об утверждении федерального государственного образовательного стандарта среднего профессионального образования по профессии </w:t>
      </w:r>
      <w:r w:rsidRPr="00041080">
        <w:rPr>
          <w:rFonts w:ascii="Times New Roman" w:hAnsi="Times New Roman"/>
          <w:b/>
          <w:sz w:val="24"/>
          <w:szCs w:val="24"/>
        </w:rPr>
        <w:t>43.01.09 Повар, кондитер</w:t>
      </w:r>
      <w:r w:rsidRPr="00041080">
        <w:rPr>
          <w:rFonts w:ascii="Times New Roman" w:hAnsi="Times New Roman"/>
          <w:sz w:val="24"/>
          <w:szCs w:val="24"/>
        </w:rPr>
        <w:t>" (Зарегистрировано в Минюсте России 22.12.2016г N 44898) ;</w:t>
      </w:r>
    </w:p>
    <w:p w:rsidR="00041080" w:rsidRPr="00041080" w:rsidRDefault="00041080" w:rsidP="00041080">
      <w:pPr>
        <w:numPr>
          <w:ilvl w:val="0"/>
          <w:numId w:val="6"/>
        </w:numPr>
        <w:spacing w:after="0" w:line="240" w:lineRule="auto"/>
        <w:ind w:left="0" w:firstLine="709"/>
        <w:contextualSpacing/>
        <w:jc w:val="both"/>
        <w:rPr>
          <w:rFonts w:ascii="Times New Roman" w:hAnsi="Times New Roman"/>
          <w:sz w:val="24"/>
          <w:szCs w:val="24"/>
        </w:rPr>
      </w:pPr>
      <w:r w:rsidRPr="00041080">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41080" w:rsidRPr="007D1CB1" w:rsidRDefault="00041080" w:rsidP="00041080">
      <w:pPr>
        <w:numPr>
          <w:ilvl w:val="0"/>
          <w:numId w:val="6"/>
        </w:numPr>
        <w:shd w:val="clear" w:color="auto" w:fill="FFFFFF"/>
        <w:spacing w:after="0" w:line="240" w:lineRule="auto"/>
        <w:ind w:left="0" w:firstLine="709"/>
        <w:contextualSpacing/>
        <w:jc w:val="both"/>
        <w:rPr>
          <w:rFonts w:ascii="YS Text" w:hAnsi="YS Text"/>
          <w:color w:val="1A1A1A"/>
          <w:sz w:val="24"/>
          <w:szCs w:val="28"/>
        </w:rPr>
      </w:pPr>
      <w:r w:rsidRPr="007D1CB1">
        <w:rPr>
          <w:rFonts w:ascii="Times New Roman" w:hAnsi="Times New Roman"/>
          <w:color w:val="1A1A1A"/>
          <w:sz w:val="24"/>
          <w:szCs w:val="24"/>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7D1CB1">
        <w:rPr>
          <w:rFonts w:ascii="Times New Roman" w:hAnsi="Times New Roman"/>
          <w:sz w:val="24"/>
          <w:szCs w:val="24"/>
        </w:rPr>
        <w:t>(письмо Департамента государственной политики в сфере среднего профессионального образования и профессионального обучения от 01.03.2023 № 05-592);</w:t>
      </w:r>
    </w:p>
    <w:p w:rsidR="00041080" w:rsidRPr="007D1CB1" w:rsidRDefault="00041080" w:rsidP="00041080">
      <w:pPr>
        <w:numPr>
          <w:ilvl w:val="0"/>
          <w:numId w:val="22"/>
        </w:numPr>
        <w:spacing w:after="0" w:line="240" w:lineRule="auto"/>
        <w:ind w:left="0" w:firstLine="709"/>
        <w:contextualSpacing/>
        <w:jc w:val="both"/>
        <w:rPr>
          <w:rFonts w:ascii="Times New Roman" w:hAnsi="Times New Roman"/>
          <w:sz w:val="24"/>
          <w:szCs w:val="24"/>
        </w:rPr>
      </w:pPr>
      <w:r w:rsidRPr="007D1CB1">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D1CB1">
        <w:rPr>
          <w:rFonts w:ascii="Times New Roman" w:hAnsi="Times New Roman"/>
          <w:b/>
          <w:sz w:val="24"/>
          <w:szCs w:val="24"/>
        </w:rPr>
        <w:t>«</w:t>
      </w:r>
      <w:r w:rsidRPr="00041080">
        <w:rPr>
          <w:rFonts w:ascii="Times New Roman" w:hAnsi="Times New Roman"/>
          <w:b/>
          <w:sz w:val="24"/>
          <w:szCs w:val="24"/>
        </w:rPr>
        <w:t>43.01.09 Повар, кондитер»</w:t>
      </w:r>
      <w:r w:rsidRPr="00041080">
        <w:rPr>
          <w:rFonts w:ascii="Times New Roman" w:hAnsi="Times New Roman"/>
          <w:sz w:val="24"/>
          <w:szCs w:val="24"/>
        </w:rPr>
        <w:t>;</w:t>
      </w:r>
    </w:p>
    <w:p w:rsidR="00041080" w:rsidRPr="007D1CB1" w:rsidRDefault="00041080" w:rsidP="00041080">
      <w:pPr>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709"/>
        <w:contextualSpacing/>
        <w:jc w:val="both"/>
        <w:textAlignment w:val="baseline"/>
        <w:rPr>
          <w:rFonts w:ascii="Times New Roman" w:hAnsi="Times New Roman"/>
          <w:bCs/>
          <w:sz w:val="24"/>
          <w:szCs w:val="24"/>
        </w:rPr>
      </w:pPr>
      <w:r w:rsidRPr="007D1CB1">
        <w:rPr>
          <w:rFonts w:ascii="Times New Roman" w:hAnsi="Times New Roman"/>
          <w:sz w:val="24"/>
          <w:szCs w:val="24"/>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w:t>
      </w:r>
      <w:r w:rsidRPr="00041080">
        <w:rPr>
          <w:rFonts w:ascii="Times New Roman" w:hAnsi="Times New Roman"/>
          <w:sz w:val="24"/>
          <w:szCs w:val="24"/>
        </w:rPr>
        <w:t xml:space="preserve">(изменения </w:t>
      </w:r>
      <w:hyperlink r:id="rId8" w:history="1">
        <w:r w:rsidRPr="00041080">
          <w:rPr>
            <w:rFonts w:ascii="Times New Roman" w:hAnsi="Times New Roman"/>
            <w:sz w:val="24"/>
            <w:szCs w:val="24"/>
            <w:shd w:val="clear" w:color="auto" w:fill="FFFFFF"/>
          </w:rPr>
          <w:t>приказа Минпросвещения России от 01.02.2024 N 62</w:t>
        </w:r>
      </w:hyperlink>
      <w:r w:rsidRPr="00041080">
        <w:rPr>
          <w:rFonts w:ascii="Times New Roman" w:hAnsi="Times New Roman"/>
          <w:sz w:val="24"/>
          <w:szCs w:val="24"/>
        </w:rPr>
        <w:t xml:space="preserve">,  </w:t>
      </w:r>
      <w:r w:rsidRPr="00041080">
        <w:rPr>
          <w:rFonts w:ascii="Arial" w:hAnsi="Arial" w:cs="Arial"/>
          <w:sz w:val="24"/>
          <w:szCs w:val="24"/>
          <w:shd w:val="clear" w:color="auto" w:fill="FFFFFF"/>
        </w:rPr>
        <w:t>  </w:t>
      </w:r>
      <w:hyperlink r:id="rId9" w:history="1">
        <w:r w:rsidRPr="00041080">
          <w:rPr>
            <w:rFonts w:ascii="Times New Roman" w:hAnsi="Times New Roman"/>
            <w:sz w:val="24"/>
            <w:szCs w:val="24"/>
            <w:shd w:val="clear" w:color="auto" w:fill="FFFFFF"/>
          </w:rPr>
          <w:t>приказа Минпросвещения России от 19.03.2024 N 171</w:t>
        </w:r>
      </w:hyperlink>
      <w:r w:rsidRPr="007D1CB1">
        <w:rPr>
          <w:rFonts w:ascii="Times New Roman" w:hAnsi="Times New Roman"/>
          <w:sz w:val="24"/>
          <w:szCs w:val="24"/>
        </w:rPr>
        <w:t>)</w:t>
      </w:r>
      <w:r w:rsidRPr="007D1CB1">
        <w:rPr>
          <w:rFonts w:ascii="Arial" w:hAnsi="Arial" w:cs="Arial"/>
          <w:sz w:val="24"/>
          <w:szCs w:val="24"/>
          <w:shd w:val="clear" w:color="auto" w:fill="FFFFFF"/>
        </w:rPr>
        <w:t> </w:t>
      </w:r>
      <w:r w:rsidRPr="007D1CB1">
        <w:rPr>
          <w:rFonts w:ascii="Times New Roman" w:hAnsi="Times New Roman"/>
          <w:sz w:val="24"/>
          <w:szCs w:val="24"/>
        </w:rPr>
        <w:t xml:space="preserve">; </w:t>
      </w:r>
    </w:p>
    <w:p w:rsidR="00041080" w:rsidRPr="007D1CB1" w:rsidRDefault="00041080" w:rsidP="00041080">
      <w:pPr>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142" w:firstLine="709"/>
        <w:contextualSpacing/>
        <w:jc w:val="both"/>
        <w:textAlignment w:val="baseline"/>
        <w:rPr>
          <w:rFonts w:ascii="Times New Roman" w:hAnsi="Times New Roman"/>
          <w:bCs/>
          <w:sz w:val="24"/>
          <w:szCs w:val="24"/>
        </w:rPr>
      </w:pPr>
      <w:r w:rsidRPr="007D1CB1">
        <w:rPr>
          <w:rFonts w:ascii="Times New Roman" w:hAnsi="Times New Roman"/>
          <w:sz w:val="24"/>
          <w:szCs w:val="24"/>
        </w:rPr>
        <w:t xml:space="preserve"> Распоряжения министерства Просвещения Российской Федерации </w:t>
      </w:r>
      <w:r w:rsidRPr="007D1CB1">
        <w:rPr>
          <w:rFonts w:ascii="Times New Roman" w:hAnsi="Times New Roman"/>
          <w:bCs/>
          <w:sz w:val="24"/>
          <w:szCs w:val="24"/>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041080" w:rsidRPr="007D1CB1" w:rsidRDefault="00041080" w:rsidP="00041080">
      <w:pPr>
        <w:spacing w:after="0" w:line="240" w:lineRule="auto"/>
        <w:jc w:val="both"/>
        <w:rPr>
          <w:rFonts w:ascii="Times New Roman" w:hAnsi="Times New Roman"/>
          <w:b/>
          <w:sz w:val="24"/>
          <w:szCs w:val="24"/>
        </w:rPr>
      </w:pPr>
    </w:p>
    <w:p w:rsidR="00041080" w:rsidRPr="007D1CB1" w:rsidRDefault="00041080" w:rsidP="00041080">
      <w:pPr>
        <w:spacing w:after="0" w:line="240" w:lineRule="auto"/>
        <w:jc w:val="both"/>
        <w:rPr>
          <w:rFonts w:ascii="Times New Roman" w:hAnsi="Times New Roman"/>
          <w:spacing w:val="2"/>
          <w:sz w:val="24"/>
          <w:szCs w:val="24"/>
        </w:rPr>
      </w:pPr>
      <w:r w:rsidRPr="007D1CB1">
        <w:rPr>
          <w:rFonts w:ascii="Times New Roman" w:hAnsi="Times New Roman"/>
          <w:b/>
          <w:sz w:val="24"/>
          <w:szCs w:val="24"/>
        </w:rPr>
        <w:t>Организация – разработчик</w:t>
      </w:r>
      <w:r w:rsidRPr="007D1CB1">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41080" w:rsidRPr="007D1CB1" w:rsidRDefault="00041080" w:rsidP="0004108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041080" w:rsidRPr="007D1CB1" w:rsidRDefault="00041080" w:rsidP="00041080">
      <w:pPr>
        <w:spacing w:after="0" w:line="240" w:lineRule="auto"/>
        <w:rPr>
          <w:rFonts w:ascii="Times New Roman" w:hAnsi="Times New Roman"/>
          <w:b/>
          <w:sz w:val="24"/>
          <w:szCs w:val="24"/>
        </w:rPr>
      </w:pPr>
      <w:r w:rsidRPr="007D1CB1">
        <w:rPr>
          <w:rFonts w:ascii="Times New Roman" w:hAnsi="Times New Roman"/>
          <w:b/>
          <w:sz w:val="24"/>
          <w:szCs w:val="24"/>
        </w:rPr>
        <w:t xml:space="preserve">Рассмотрено и утверждено </w:t>
      </w:r>
    </w:p>
    <w:p w:rsidR="00041080" w:rsidRPr="007D1CB1" w:rsidRDefault="00041080" w:rsidP="00041080">
      <w:pPr>
        <w:spacing w:after="0" w:line="240" w:lineRule="auto"/>
        <w:rPr>
          <w:rFonts w:ascii="Times New Roman" w:hAnsi="Times New Roman"/>
          <w:b/>
          <w:sz w:val="24"/>
          <w:szCs w:val="24"/>
        </w:rPr>
      </w:pPr>
      <w:r w:rsidRPr="007D1CB1">
        <w:rPr>
          <w:rFonts w:ascii="Times New Roman" w:hAnsi="Times New Roman"/>
          <w:b/>
          <w:sz w:val="24"/>
          <w:szCs w:val="24"/>
        </w:rPr>
        <w:t>Протоколом педагогического совета</w:t>
      </w:r>
    </w:p>
    <w:p w:rsidR="00041080" w:rsidRPr="007D1CB1" w:rsidRDefault="00041080" w:rsidP="00041080">
      <w:pPr>
        <w:spacing w:after="0" w:line="240" w:lineRule="auto"/>
        <w:rPr>
          <w:rFonts w:ascii="Times New Roman" w:hAnsi="Times New Roman"/>
          <w:b/>
          <w:sz w:val="24"/>
          <w:szCs w:val="24"/>
        </w:rPr>
      </w:pPr>
      <w:r w:rsidRPr="007D1CB1">
        <w:rPr>
          <w:rFonts w:ascii="Times New Roman" w:hAnsi="Times New Roman"/>
          <w:b/>
          <w:sz w:val="24"/>
          <w:szCs w:val="24"/>
        </w:rPr>
        <w:t>ГБПОУ «ВАТТ-ККК»</w:t>
      </w:r>
    </w:p>
    <w:p w:rsidR="00041080" w:rsidRPr="007D1CB1" w:rsidRDefault="00041080" w:rsidP="00041080">
      <w:pPr>
        <w:spacing w:after="0" w:line="240" w:lineRule="auto"/>
        <w:rPr>
          <w:rFonts w:ascii="Times New Roman" w:hAnsi="Times New Roman"/>
          <w:b/>
          <w:sz w:val="24"/>
          <w:szCs w:val="24"/>
        </w:rPr>
      </w:pPr>
      <w:r w:rsidRPr="007D1CB1">
        <w:rPr>
          <w:rFonts w:ascii="Times New Roman" w:hAnsi="Times New Roman"/>
          <w:b/>
          <w:sz w:val="24"/>
          <w:szCs w:val="24"/>
        </w:rPr>
        <w:t>Протокол № 7 от 28.06.2024 г.</w:t>
      </w:r>
    </w:p>
    <w:p w:rsidR="00041080" w:rsidRPr="007D1CB1" w:rsidRDefault="00041080" w:rsidP="0004108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rsidR="00041080" w:rsidRPr="007D1CB1" w:rsidRDefault="00041080" w:rsidP="0004108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D1CB1">
        <w:rPr>
          <w:rFonts w:ascii="Times New Roman" w:hAnsi="Times New Roman"/>
          <w:sz w:val="24"/>
          <w:szCs w:val="24"/>
        </w:rPr>
        <w:t xml:space="preserve">Разработчик: </w:t>
      </w:r>
      <w:r>
        <w:rPr>
          <w:rFonts w:ascii="Times New Roman" w:hAnsi="Times New Roman"/>
          <w:sz w:val="24"/>
          <w:szCs w:val="24"/>
        </w:rPr>
        <w:t>Панова О.К.</w:t>
      </w:r>
    </w:p>
    <w:p w:rsidR="00041080" w:rsidRPr="007D1CB1" w:rsidRDefault="00041080" w:rsidP="00041080">
      <w:pPr>
        <w:spacing w:after="0" w:line="240" w:lineRule="auto"/>
        <w:jc w:val="both"/>
        <w:rPr>
          <w:rFonts w:ascii="Times New Roman" w:hAnsi="Times New Roman"/>
          <w:sz w:val="24"/>
          <w:szCs w:val="24"/>
        </w:rPr>
      </w:pPr>
    </w:p>
    <w:p w:rsidR="00041080" w:rsidRPr="007D1CB1" w:rsidRDefault="00041080" w:rsidP="00041080">
      <w:pPr>
        <w:spacing w:after="0" w:line="240" w:lineRule="auto"/>
        <w:jc w:val="both"/>
        <w:rPr>
          <w:rFonts w:ascii="Times New Roman" w:hAnsi="Times New Roman"/>
          <w:sz w:val="24"/>
          <w:szCs w:val="24"/>
        </w:rPr>
      </w:pPr>
    </w:p>
    <w:p w:rsidR="00844324" w:rsidRDefault="00844324" w:rsidP="008A4529">
      <w:pPr>
        <w:jc w:val="center"/>
        <w:rPr>
          <w:rFonts w:ascii="Times New Roman" w:hAnsi="Times New Roman"/>
          <w:b/>
          <w:i/>
          <w:sz w:val="24"/>
          <w:szCs w:val="24"/>
        </w:rPr>
      </w:pPr>
    </w:p>
    <w:p w:rsidR="00844324" w:rsidRDefault="00844324" w:rsidP="008A4529">
      <w:pPr>
        <w:jc w:val="center"/>
        <w:rPr>
          <w:rFonts w:ascii="Times New Roman" w:hAnsi="Times New Roman"/>
          <w:b/>
          <w:i/>
          <w:sz w:val="24"/>
          <w:szCs w:val="24"/>
        </w:rPr>
      </w:pPr>
    </w:p>
    <w:p w:rsidR="00E50D44" w:rsidRPr="008C2898" w:rsidRDefault="00E50D44" w:rsidP="008A4529">
      <w:pPr>
        <w:jc w:val="center"/>
        <w:rPr>
          <w:rFonts w:ascii="Times New Roman" w:hAnsi="Times New Roman"/>
          <w:b/>
          <w:i/>
          <w:sz w:val="24"/>
          <w:szCs w:val="24"/>
        </w:rPr>
      </w:pPr>
      <w:r w:rsidRPr="008C2898">
        <w:rPr>
          <w:rFonts w:ascii="Times New Roman" w:hAnsi="Times New Roman"/>
          <w:b/>
          <w:i/>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lastRenderedPageBreak/>
        <w:t>1. ПА</w:t>
      </w:r>
      <w:r w:rsidR="00E30BEB">
        <w:t>СПОРТ РАБОЧЕЙ ПРОГРАММЫ УЧЕБНОЙ</w:t>
      </w:r>
      <w:r w:rsidRPr="00BA54C9">
        <w:t xml:space="preserve"> </w:t>
      </w:r>
      <w:r w:rsidR="00E30BEB">
        <w:t>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E50D44" w:rsidRPr="00107ADF"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Pr>
          <w:rFonts w:ascii="Times New Roman" w:hAnsi="Times New Roman"/>
          <w:b/>
          <w:sz w:val="24"/>
          <w:szCs w:val="24"/>
        </w:rPr>
        <w:t xml:space="preserve">           </w:t>
      </w:r>
      <w:r w:rsidRPr="00107ADF">
        <w:rPr>
          <w:rFonts w:ascii="Times New Roman" w:hAnsi="Times New Roman"/>
          <w:sz w:val="24"/>
          <w:szCs w:val="24"/>
        </w:rPr>
        <w:t>Рабочая пр</w:t>
      </w:r>
      <w:r w:rsidR="00844324">
        <w:rPr>
          <w:rFonts w:ascii="Times New Roman" w:hAnsi="Times New Roman"/>
          <w:sz w:val="24"/>
          <w:szCs w:val="24"/>
        </w:rPr>
        <w:t>ограмма учебной дисциплины ОУД.10</w:t>
      </w:r>
      <w:r w:rsidRPr="00107ADF">
        <w:rPr>
          <w:rFonts w:ascii="Times New Roman" w:hAnsi="Times New Roman"/>
          <w:sz w:val="24"/>
          <w:szCs w:val="24"/>
        </w:rPr>
        <w:t xml:space="preserve"> </w:t>
      </w:r>
      <w:r>
        <w:rPr>
          <w:rFonts w:ascii="Times New Roman" w:hAnsi="Times New Roman"/>
          <w:sz w:val="24"/>
          <w:szCs w:val="24"/>
        </w:rPr>
        <w:t>Математика</w:t>
      </w:r>
      <w:r w:rsidRPr="00107ADF">
        <w:rPr>
          <w:rFonts w:ascii="Times New Roman" w:hAnsi="Times New Roman"/>
          <w:sz w:val="24"/>
          <w:szCs w:val="24"/>
        </w:rPr>
        <w:t xml:space="preserve"> является частью общеобразовательного цикла, программы подготовки </w:t>
      </w:r>
      <w:r w:rsidR="002F7324">
        <w:rPr>
          <w:rFonts w:ascii="Times New Roman" w:hAnsi="Times New Roman"/>
          <w:sz w:val="24"/>
          <w:szCs w:val="24"/>
        </w:rPr>
        <w:t>квалифицированных рабочих, служащих</w:t>
      </w:r>
      <w:r w:rsidRPr="00107ADF">
        <w:rPr>
          <w:rFonts w:ascii="Times New Roman" w:hAnsi="Times New Roman"/>
          <w:sz w:val="24"/>
          <w:szCs w:val="24"/>
        </w:rPr>
        <w:t xml:space="preserve"> (далее – ПП</w:t>
      </w:r>
      <w:r w:rsidR="002F7324">
        <w:rPr>
          <w:rFonts w:ascii="Times New Roman" w:hAnsi="Times New Roman"/>
          <w:sz w:val="24"/>
          <w:szCs w:val="24"/>
        </w:rPr>
        <w:t>КРС</w:t>
      </w:r>
      <w:r w:rsidRPr="00107ADF">
        <w:rPr>
          <w:rFonts w:ascii="Times New Roman" w:hAnsi="Times New Roman"/>
          <w:sz w:val="24"/>
          <w:szCs w:val="24"/>
        </w:rPr>
        <w:t xml:space="preserve">) по специальности </w:t>
      </w:r>
      <w:r w:rsidR="00844324">
        <w:rPr>
          <w:rFonts w:ascii="Times New Roman" w:hAnsi="Times New Roman"/>
          <w:b/>
          <w:color w:val="FF0000"/>
          <w:sz w:val="24"/>
          <w:szCs w:val="24"/>
        </w:rPr>
        <w:t xml:space="preserve">  </w:t>
      </w:r>
      <w:r w:rsidR="00844324">
        <w:rPr>
          <w:rFonts w:ascii="Times New Roman" w:hAnsi="Times New Roman"/>
          <w:b/>
          <w:sz w:val="24"/>
          <w:szCs w:val="24"/>
        </w:rPr>
        <w:t>43.01.09 Повар, кондитер</w:t>
      </w:r>
      <w:r w:rsidRPr="00107ADF">
        <w:rPr>
          <w:rFonts w:ascii="Times New Roman" w:hAnsi="Times New Roman"/>
          <w:b/>
          <w:sz w:val="24"/>
          <w:szCs w:val="24"/>
        </w:rPr>
        <w:t>.</w:t>
      </w:r>
      <w:r w:rsidRPr="00107ADF">
        <w:rPr>
          <w:rFonts w:ascii="Times New Roman" w:hAnsi="Times New Roman"/>
          <w:sz w:val="24"/>
          <w:szCs w:val="24"/>
        </w:rPr>
        <w:t xml:space="preserve"> </w:t>
      </w: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Pr="00BA54C9">
        <w:rPr>
          <w:rFonts w:ascii="Times New Roman" w:hAnsi="Times New Roman"/>
          <w:b/>
          <w:bCs/>
          <w:color w:val="000000"/>
          <w:sz w:val="24"/>
          <w:szCs w:val="24"/>
        </w:rPr>
        <w:t>Место учебного предмета в структуре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00742556">
        <w:rPr>
          <w:rFonts w:ascii="Times New Roman" w:hAnsi="Times New Roman"/>
          <w:color w:val="000000"/>
          <w:sz w:val="24"/>
          <w:szCs w:val="24"/>
        </w:rPr>
        <w:t>чебная</w:t>
      </w:r>
      <w:r w:rsidRPr="00BA54C9">
        <w:rPr>
          <w:rFonts w:ascii="Times New Roman" w:hAnsi="Times New Roman"/>
          <w:color w:val="000000"/>
          <w:sz w:val="24"/>
          <w:szCs w:val="24"/>
        </w:rPr>
        <w:t xml:space="preserve"> </w:t>
      </w:r>
      <w:r w:rsidR="00742556">
        <w:rPr>
          <w:rFonts w:ascii="Times New Roman" w:hAnsi="Times New Roman"/>
          <w:color w:val="000000"/>
          <w:sz w:val="24"/>
          <w:szCs w:val="24"/>
        </w:rPr>
        <w:t>дисциплина</w:t>
      </w:r>
      <w:r w:rsidRPr="00BA54C9">
        <w:rPr>
          <w:rFonts w:ascii="Times New Roman" w:hAnsi="Times New Roman"/>
          <w:color w:val="000000"/>
          <w:sz w:val="24"/>
          <w:szCs w:val="24"/>
        </w:rPr>
        <w:t xml:space="preserve"> входит в общеобразовательны</w:t>
      </w:r>
      <w:r>
        <w:rPr>
          <w:rFonts w:ascii="Times New Roman" w:hAnsi="Times New Roman"/>
          <w:color w:val="000000"/>
          <w:sz w:val="24"/>
          <w:szCs w:val="24"/>
        </w:rPr>
        <w:t>й цикл.</w:t>
      </w:r>
    </w:p>
    <w:p w:rsidR="00E50D44" w:rsidRPr="00BA54C9" w:rsidRDefault="00742556"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1.3. Цели и задачи учебной</w:t>
      </w:r>
      <w:r w:rsidR="00E50D44" w:rsidRPr="00BA54C9">
        <w:rPr>
          <w:rFonts w:ascii="Times New Roman" w:hAnsi="Times New Roman"/>
          <w:b/>
          <w:bCs/>
          <w:color w:val="000000"/>
          <w:sz w:val="24"/>
          <w:szCs w:val="24"/>
        </w:rPr>
        <w:t xml:space="preserve"> </w:t>
      </w:r>
      <w:r>
        <w:rPr>
          <w:rFonts w:ascii="Times New Roman" w:hAnsi="Times New Roman"/>
          <w:b/>
          <w:bCs/>
          <w:color w:val="000000"/>
          <w:sz w:val="24"/>
          <w:szCs w:val="24"/>
        </w:rPr>
        <w:t>дисциплины</w:t>
      </w:r>
      <w:r w:rsidR="00E50D44" w:rsidRPr="00BA54C9">
        <w:rPr>
          <w:rFonts w:ascii="Times New Roman" w:hAnsi="Times New Roman"/>
          <w:b/>
          <w:bCs/>
          <w:color w:val="000000"/>
          <w:sz w:val="24"/>
          <w:szCs w:val="24"/>
        </w:rPr>
        <w:t xml:space="preserve"> – требования к результатам освоения учебного предмета:</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w:t>
      </w:r>
      <w:r w:rsidR="00E30BEB">
        <w:rPr>
          <w:rFonts w:ascii="Times New Roman" w:hAnsi="Times New Roman"/>
          <w:b/>
          <w:bCs/>
          <w:color w:val="000000"/>
          <w:sz w:val="24"/>
          <w:szCs w:val="24"/>
        </w:rPr>
        <w:t>.4. Результаты освоения учебной</w:t>
      </w:r>
      <w:r w:rsidRPr="00BA54C9">
        <w:rPr>
          <w:rFonts w:ascii="Times New Roman" w:hAnsi="Times New Roman"/>
          <w:b/>
          <w:bCs/>
          <w:color w:val="000000"/>
          <w:sz w:val="24"/>
          <w:szCs w:val="24"/>
        </w:rPr>
        <w:t xml:space="preserve"> </w:t>
      </w:r>
      <w:r w:rsidR="00E30BEB">
        <w:rPr>
          <w:rFonts w:ascii="Times New Roman" w:hAnsi="Times New Roman"/>
          <w:b/>
          <w:bCs/>
          <w:color w:val="000000"/>
          <w:sz w:val="24"/>
          <w:szCs w:val="24"/>
        </w:rPr>
        <w:t>дисциплины</w:t>
      </w:r>
      <w:r w:rsidRPr="00BA54C9">
        <w:rPr>
          <w:rFonts w:ascii="Times New Roman" w:hAnsi="Times New Roman"/>
          <w:b/>
          <w:bCs/>
          <w:color w:val="000000"/>
          <w:sz w:val="24"/>
          <w:szCs w:val="24"/>
        </w:rPr>
        <w:t>:</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lastRenderedPageBreak/>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r w:rsidRPr="00AD7576">
        <w:rPr>
          <w:rFonts w:ascii="Times New Roman" w:hAnsi="Times New Roman"/>
          <w:sz w:val="24"/>
          <w:szCs w:val="24"/>
        </w:rPr>
        <w:t>ценностей  этического российского народа ,  сформированность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E50D44" w:rsidRPr="00AD7576" w:rsidRDefault="00E50D44" w:rsidP="00E50D44">
      <w:pPr>
        <w:spacing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21" w:line="240" w:lineRule="exact"/>
        <w:rPr>
          <w:rFonts w:ascii="Times New Roman" w:hAnsi="Times New Roman"/>
          <w:sz w:val="24"/>
          <w:szCs w:val="24"/>
        </w:rPr>
      </w:pPr>
    </w:p>
    <w:p w:rsidR="00E50D44" w:rsidRDefault="00E50D44" w:rsidP="00E50D44">
      <w:pPr>
        <w:jc w:val="cente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ab/>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E50D44">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lastRenderedPageBreak/>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944"/>
          <w:tab w:val="left" w:pos="2376"/>
          <w:tab w:val="left" w:pos="4599"/>
          <w:tab w:val="left" w:pos="7987"/>
        </w:tabs>
        <w:spacing w:before="7"/>
        <w:ind w:right="-1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E50D44">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E50D44">
      <w:pPr>
        <w:widowControl w:val="0"/>
        <w:spacing w:line="252" w:lineRule="auto"/>
        <w:ind w:right="-10"/>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E50D44">
      <w:pPr>
        <w:spacing w:after="2"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E50D44">
      <w:pPr>
        <w:widowControl w:val="0"/>
        <w:spacing w:before="10" w:line="252" w:lineRule="auto"/>
        <w:ind w:left="-74"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E50D44">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E50D44">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E50D44">
      <w:pPr>
        <w:spacing w:after="3"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E50D44">
      <w:pPr>
        <w:widowControl w:val="0"/>
        <w:spacing w:before="16" w:line="251" w:lineRule="auto"/>
        <w:ind w:right="-42"/>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E50D44">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E50D44">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E50D44">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lastRenderedPageBreak/>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E50D44" w:rsidRPr="00AD7576" w:rsidRDefault="00E50D44" w:rsidP="00E50D44">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AD7576" w:rsidRDefault="00E50D44" w:rsidP="00E50D44">
      <w:pPr>
        <w:widowControl w:val="0"/>
        <w:spacing w:before="1" w:line="252" w:lineRule="auto"/>
        <w:ind w:right="-3"/>
        <w:jc w:val="both"/>
        <w:rPr>
          <w:rFonts w:ascii="Times New Roman" w:hAnsi="Times New Roman"/>
          <w:color w:val="000000"/>
          <w:spacing w:val="11"/>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E50D44">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E50D44">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E50D44">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E50D44">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E50D44">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E50D44" w:rsidRPr="00AD7576" w:rsidRDefault="00E50D44" w:rsidP="00E50D44">
      <w:pPr>
        <w:spacing w:after="95"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E50D44" w:rsidRDefault="00E50D44" w:rsidP="00E50D44">
      <w:pPr>
        <w:widowControl w:val="0"/>
        <w:spacing w:line="258" w:lineRule="auto"/>
        <w:ind w:right="-2"/>
        <w:rPr>
          <w:rFonts w:ascii="Times New Roman" w:hAnsi="Times New Roman"/>
          <w:color w:val="000000"/>
          <w:sz w:val="24"/>
          <w:szCs w:val="24"/>
        </w:rPr>
        <w:sectPr w:rsidR="00E50D44" w:rsidRPr="00E50D44">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Pr>
          <w:rFonts w:ascii="Times New Roman" w:hAnsi="Times New Roman"/>
          <w:color w:val="000000"/>
          <w:sz w:val="24"/>
          <w:szCs w:val="24"/>
        </w:rPr>
        <w:t>е.</w:t>
      </w:r>
    </w:p>
    <w:p w:rsidR="00E50D44" w:rsidRDefault="00742556"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lastRenderedPageBreak/>
        <w:t>Особое значение учебной дисциплины</w:t>
      </w:r>
      <w:r w:rsidR="00E50D44" w:rsidRPr="00E50D44">
        <w:rPr>
          <w:rFonts w:ascii="Times New Roman" w:hAnsi="Times New Roman"/>
          <w:color w:val="000000"/>
          <w:sz w:val="24"/>
          <w:szCs w:val="24"/>
        </w:rPr>
        <w:t xml:space="preserve"> имеет при формировании и развитии общих компетенций:</w:t>
      </w:r>
    </w:p>
    <w:tbl>
      <w:tblPr>
        <w:tblStyle w:val="afffff8"/>
        <w:tblW w:w="0" w:type="auto"/>
        <w:tblLook w:val="0000" w:firstRow="0" w:lastRow="0" w:firstColumn="0" w:lastColumn="0" w:noHBand="0" w:noVBand="0"/>
      </w:tblPr>
      <w:tblGrid>
        <w:gridCol w:w="3194"/>
        <w:gridCol w:w="3188"/>
        <w:gridCol w:w="7"/>
        <w:gridCol w:w="3182"/>
      </w:tblGrid>
      <w:tr w:rsidR="00EF7EB5" w:rsidTr="003D2B95">
        <w:trPr>
          <w:trHeight w:val="315"/>
        </w:trPr>
        <w:tc>
          <w:tcPr>
            <w:tcW w:w="3194" w:type="dxa"/>
            <w:tcBorders>
              <w:bottom w:val="nil"/>
            </w:tcBorders>
          </w:tcPr>
          <w:p w:rsidR="00EF7EB5" w:rsidRDefault="00EF7EB5" w:rsidP="003D2B95">
            <w:pPr>
              <w:shd w:val="clear" w:color="auto" w:fill="FFFFFF"/>
              <w:spacing w:after="150"/>
              <w:ind w:left="108"/>
              <w:rPr>
                <w:rFonts w:ascii="Times New Roman" w:hAnsi="Times New Roman"/>
                <w:color w:val="000000"/>
                <w:sz w:val="24"/>
                <w:szCs w:val="24"/>
              </w:rPr>
            </w:pPr>
          </w:p>
        </w:tc>
        <w:tc>
          <w:tcPr>
            <w:tcW w:w="6377" w:type="dxa"/>
            <w:gridSpan w:val="3"/>
          </w:tcPr>
          <w:p w:rsidR="00EF7EB5" w:rsidRDefault="00EF7EB5" w:rsidP="003D2B95">
            <w:pPr>
              <w:shd w:val="clear" w:color="auto" w:fill="FFFFFF"/>
              <w:spacing w:after="150"/>
              <w:ind w:left="108"/>
              <w:rPr>
                <w:rFonts w:ascii="Times New Roman" w:hAnsi="Times New Roman"/>
                <w:color w:val="000000"/>
                <w:sz w:val="24"/>
                <w:szCs w:val="24"/>
              </w:rPr>
            </w:pPr>
            <w:r>
              <w:rPr>
                <w:rFonts w:ascii="OfficinaSansBookC" w:hAnsi="OfficinaSansBookC"/>
                <w:color w:val="000000"/>
              </w:rPr>
              <w:t>Планируемые результаты обучения</w:t>
            </w:r>
          </w:p>
        </w:tc>
      </w:tr>
      <w:tr w:rsidR="00EF7EB5" w:rsidTr="003D2B95">
        <w:tblPrEx>
          <w:tblLook w:val="04A0" w:firstRow="1" w:lastRow="0" w:firstColumn="1" w:lastColumn="0" w:noHBand="0" w:noVBand="1"/>
        </w:tblPrEx>
        <w:trPr>
          <w:trHeight w:val="240"/>
        </w:trPr>
        <w:tc>
          <w:tcPr>
            <w:tcW w:w="3194" w:type="dxa"/>
            <w:tcBorders>
              <w:top w:val="nil"/>
            </w:tcBorders>
          </w:tcPr>
          <w:p w:rsidR="00EF7EB5" w:rsidRPr="007D7D22" w:rsidRDefault="00EF7EB5"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color w:val="000000"/>
              </w:rPr>
              <w:t>Общие компетенции</w:t>
            </w:r>
          </w:p>
          <w:p w:rsidR="00EF7EB5" w:rsidRPr="007D7D22" w:rsidRDefault="00EF7EB5" w:rsidP="003D2B95">
            <w:pPr>
              <w:spacing w:after="150"/>
              <w:rPr>
                <w:rFonts w:ascii="Times New Roman" w:hAnsi="Times New Roman"/>
                <w:color w:val="000000"/>
              </w:rPr>
            </w:pPr>
          </w:p>
        </w:tc>
        <w:tc>
          <w:tcPr>
            <w:tcW w:w="3188" w:type="dxa"/>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Общие</w:t>
            </w:r>
          </w:p>
        </w:tc>
        <w:tc>
          <w:tcPr>
            <w:tcW w:w="3189" w:type="dxa"/>
            <w:gridSpan w:val="2"/>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Дисциплинарные</w:t>
            </w:r>
          </w:p>
        </w:tc>
      </w:tr>
      <w:tr w:rsidR="00EF7EB5" w:rsidTr="003D2B95">
        <w:tblPrEx>
          <w:tblLook w:val="04A0" w:firstRow="1" w:lastRow="0" w:firstColumn="1" w:lastColumn="0" w:noHBand="0" w:noVBand="1"/>
        </w:tblPrEx>
        <w:trPr>
          <w:trHeight w:val="525"/>
        </w:trPr>
        <w:tc>
          <w:tcPr>
            <w:tcW w:w="3194" w:type="dxa"/>
          </w:tcPr>
          <w:p w:rsidR="00EF7EB5" w:rsidRPr="007D7D22" w:rsidRDefault="00E30BEB" w:rsidP="003D2B95">
            <w:pPr>
              <w:widowControl w:val="0"/>
              <w:tabs>
                <w:tab w:val="left" w:pos="567"/>
              </w:tabs>
              <w:autoSpaceDE w:val="0"/>
              <w:autoSpaceDN w:val="0"/>
              <w:adjustRightInd w:val="0"/>
              <w:spacing w:line="228" w:lineRule="auto"/>
              <w:rPr>
                <w:rFonts w:ascii="Times New Roman" w:hAnsi="Times New Roman"/>
              </w:rPr>
            </w:pPr>
            <w:r w:rsidRPr="00E30BEB">
              <w:rPr>
                <w:rFonts w:ascii="Times New Roman" w:hAnsi="Times New Roman"/>
              </w:rPr>
              <w:t>ОК 01. Выбирать способы решения задач профессиональной деятельности применительно  </w:t>
            </w:r>
            <w:r w:rsidRPr="00E30BEB">
              <w:rPr>
                <w:rFonts w:ascii="Times New Roman" w:hAnsi="Times New Roman"/>
              </w:rPr>
              <w:br/>
              <w:t>к различным контекстам</w:t>
            </w:r>
            <w:r>
              <w:rPr>
                <w:rFonts w:ascii="OfficinaSansBookC" w:hAnsi="OfficinaSansBookC"/>
                <w:sz w:val="24"/>
                <w:szCs w:val="24"/>
              </w:rPr>
              <w:t>.</w:t>
            </w:r>
          </w:p>
          <w:p w:rsidR="00EF7EB5" w:rsidRPr="007D7D22" w:rsidRDefault="00EF7EB5" w:rsidP="003D2B95">
            <w:pPr>
              <w:spacing w:after="150"/>
              <w:rPr>
                <w:rFonts w:ascii="Times New Roman" w:hAnsi="Times New Roman"/>
                <w:color w:val="000000"/>
              </w:rPr>
            </w:pPr>
          </w:p>
        </w:tc>
        <w:tc>
          <w:tcPr>
            <w:tcW w:w="3188" w:type="dxa"/>
          </w:tcPr>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В части трудового воспитания:</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 готовно</w:t>
            </w:r>
            <w:r>
              <w:rPr>
                <w:rFonts w:ascii="Times New Roman" w:eastAsia="Calibri" w:hAnsi="Times New Roman"/>
                <w:iCs/>
              </w:rPr>
              <w:t xml:space="preserve">сть к труду, осознание ценности </w:t>
            </w:r>
            <w:r w:rsidRPr="00E30BEB">
              <w:rPr>
                <w:rFonts w:ascii="Times New Roman" w:eastAsia="Calibri" w:hAnsi="Times New Roman"/>
                <w:iCs/>
              </w:rPr>
              <w:t xml:space="preserve">мастерства, трудолюбие; </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 xml:space="preserve">- интерес к различным сферам профессиональной деятельности, </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Овладение универсальными учебными познавательными действиями:</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 xml:space="preserve"> а) базовые логические действия:</w:t>
            </w:r>
          </w:p>
          <w:p w:rsidR="00E30BEB" w:rsidRPr="00E30BEB" w:rsidRDefault="00E30BEB" w:rsidP="00E30BEB">
            <w:pPr>
              <w:spacing w:line="276" w:lineRule="auto"/>
              <w:ind w:firstLine="202"/>
              <w:jc w:val="both"/>
              <w:rPr>
                <w:rFonts w:ascii="Times New Roman" w:eastAsia="Calibri" w:hAnsi="Times New Roman"/>
                <w:iCs/>
              </w:rPr>
            </w:pPr>
            <w:r>
              <w:rPr>
                <w:rFonts w:ascii="Times New Roman" w:eastAsia="Calibri" w:hAnsi="Times New Roman"/>
                <w:iCs/>
              </w:rPr>
              <w:t>-</w:t>
            </w:r>
            <w:r w:rsidRPr="00E30BEB">
              <w:rPr>
                <w:rFonts w:ascii="Times New Roman" w:eastAsia="Calibri" w:hAnsi="Times New Roman"/>
                <w:iCs/>
              </w:rPr>
              <w:t xml:space="preserve">самостоятельно формулировать и актуализировать проблему, рассматривать ее всесторонне;  </w:t>
            </w:r>
          </w:p>
          <w:p w:rsidR="00E30BEB" w:rsidRPr="00E30BEB" w:rsidRDefault="00E30BEB" w:rsidP="00E30BEB">
            <w:pPr>
              <w:pStyle w:val="dt-p"/>
              <w:shd w:val="clear" w:color="auto" w:fill="FFFFFF"/>
              <w:spacing w:before="0" w:beforeAutospacing="0" w:after="0" w:afterAutospacing="0" w:line="276" w:lineRule="auto"/>
              <w:ind w:firstLine="202"/>
              <w:jc w:val="both"/>
              <w:textAlignment w:val="baseline"/>
              <w:rPr>
                <w:rFonts w:eastAsia="Calibri"/>
                <w:iCs/>
                <w:sz w:val="20"/>
                <w:szCs w:val="20"/>
                <w:lang w:eastAsia="en-US"/>
              </w:rPr>
            </w:pPr>
            <w:r w:rsidRPr="00E30BEB">
              <w:rPr>
                <w:rFonts w:eastAsia="Calibri"/>
                <w:iCs/>
                <w:sz w:val="20"/>
                <w:szCs w:val="20"/>
                <w:lang w:eastAsia="en-US"/>
              </w:rPr>
              <w:t xml:space="preserve">- устанавливать существенный признак или основания для сравнения, классификации и обобщения;  </w:t>
            </w:r>
          </w:p>
          <w:p w:rsidR="00E30BEB" w:rsidRPr="00E30BEB" w:rsidRDefault="00E30BEB" w:rsidP="00E30BEB">
            <w:pPr>
              <w:pStyle w:val="dt-p"/>
              <w:shd w:val="clear" w:color="auto" w:fill="FFFFFF"/>
              <w:spacing w:before="0" w:beforeAutospacing="0" w:after="0" w:afterAutospacing="0" w:line="276" w:lineRule="auto"/>
              <w:ind w:firstLine="202"/>
              <w:jc w:val="both"/>
              <w:textAlignment w:val="baseline"/>
              <w:rPr>
                <w:rFonts w:eastAsia="Calibri"/>
                <w:iCs/>
                <w:sz w:val="20"/>
                <w:szCs w:val="20"/>
                <w:lang w:eastAsia="en-US"/>
              </w:rPr>
            </w:pPr>
            <w:r w:rsidRPr="0050300F">
              <w:rPr>
                <w:rFonts w:ascii="OfficinaSansBookC" w:eastAsia="Calibri" w:hAnsi="OfficinaSansBookC"/>
                <w:iCs/>
                <w:lang w:eastAsia="en-US"/>
              </w:rPr>
              <w:t xml:space="preserve">- </w:t>
            </w:r>
            <w:r w:rsidRPr="00E30BEB">
              <w:rPr>
                <w:rFonts w:eastAsia="Calibri"/>
                <w:iCs/>
                <w:sz w:val="20"/>
                <w:szCs w:val="20"/>
                <w:lang w:eastAsia="en-US"/>
              </w:rPr>
              <w:t>определять цели деятельности, задавать параметры и критерии их достижения;</w:t>
            </w:r>
          </w:p>
          <w:p w:rsidR="00E30BEB" w:rsidRPr="00E30BEB" w:rsidRDefault="00E30BEB" w:rsidP="00E30BEB">
            <w:pPr>
              <w:pStyle w:val="dt-p"/>
              <w:shd w:val="clear" w:color="auto" w:fill="FFFFFF"/>
              <w:spacing w:before="0" w:beforeAutospacing="0" w:after="0" w:afterAutospacing="0" w:line="276" w:lineRule="auto"/>
              <w:ind w:firstLine="202"/>
              <w:jc w:val="both"/>
              <w:textAlignment w:val="baseline"/>
              <w:rPr>
                <w:rFonts w:eastAsia="Calibri"/>
                <w:iCs/>
                <w:sz w:val="20"/>
                <w:szCs w:val="20"/>
                <w:lang w:eastAsia="en-US"/>
              </w:rPr>
            </w:pPr>
            <w:r w:rsidRPr="00E30BEB">
              <w:rPr>
                <w:rFonts w:eastAsia="Calibri"/>
                <w:iCs/>
                <w:sz w:val="20"/>
                <w:szCs w:val="20"/>
                <w:lang w:eastAsia="en-US"/>
              </w:rPr>
              <w:t xml:space="preserve">- выявлять закономерности и противоречия в рассматриваемых явлениях;  </w:t>
            </w:r>
          </w:p>
          <w:p w:rsidR="00E30BEB" w:rsidRPr="00E30BEB" w:rsidRDefault="00E30BEB" w:rsidP="00E30BEB">
            <w:pPr>
              <w:pStyle w:val="dt-p"/>
              <w:shd w:val="clear" w:color="auto" w:fill="FFFFFF"/>
              <w:spacing w:before="0" w:beforeAutospacing="0" w:after="0" w:afterAutospacing="0" w:line="276" w:lineRule="auto"/>
              <w:ind w:firstLine="202"/>
              <w:jc w:val="both"/>
              <w:textAlignment w:val="baseline"/>
              <w:rPr>
                <w:rFonts w:eastAsia="Calibri"/>
                <w:iCs/>
                <w:sz w:val="20"/>
                <w:szCs w:val="20"/>
                <w:lang w:eastAsia="en-US"/>
              </w:rPr>
            </w:pPr>
            <w:r w:rsidRPr="00E30BEB">
              <w:rPr>
                <w:rFonts w:eastAsia="Calibri"/>
                <w:iCs/>
                <w:sz w:val="20"/>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 xml:space="preserve">- развивать креативное мышление при решении жизненных проблем </w:t>
            </w:r>
          </w:p>
          <w:p w:rsidR="00E30BEB" w:rsidRPr="00E30BEB" w:rsidRDefault="00E30BEB" w:rsidP="00E30BEB">
            <w:pPr>
              <w:spacing w:line="276" w:lineRule="auto"/>
              <w:ind w:firstLine="202"/>
              <w:jc w:val="both"/>
              <w:rPr>
                <w:rFonts w:ascii="Times New Roman" w:eastAsia="Calibri" w:hAnsi="Times New Roman"/>
                <w:iCs/>
              </w:rPr>
            </w:pPr>
            <w:r w:rsidRPr="00E30BEB">
              <w:rPr>
                <w:rFonts w:ascii="Times New Roman" w:eastAsia="Calibri" w:hAnsi="Times New Roman"/>
                <w:iCs/>
              </w:rPr>
              <w:t>б) базовые исследовательские действия:</w:t>
            </w:r>
          </w:p>
          <w:p w:rsidR="00E30BEB"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xml:space="preserve">- владеть навыками учебно-исследовательской и проектной деятельности, навыками разрешения проблем; </w:t>
            </w:r>
          </w:p>
          <w:p w:rsidR="00E30BEB"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xml:space="preserve">- выявлять причинно-следственные связи и актуализировать задачу, </w:t>
            </w:r>
            <w:r w:rsidRPr="00E30BEB">
              <w:rPr>
                <w:rFonts w:ascii="Times New Roman" w:eastAsia="Calibri" w:hAnsi="Times New Roman"/>
                <w:iCs/>
              </w:rPr>
              <w:lastRenderedPageBreak/>
              <w:t xml:space="preserve">выдвигать гипотезу ее решения, находить аргументы для доказательства своих утверждений, задавать параметры и критерии решения; </w:t>
            </w:r>
          </w:p>
          <w:p w:rsidR="00E30BEB"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30BEB"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уметь переносить знания в познавательную и практическую области жизнедеятельности;</w:t>
            </w:r>
          </w:p>
          <w:p w:rsidR="00E30BEB"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xml:space="preserve">- уметь интегрировать знания из разных предметных областей; </w:t>
            </w:r>
          </w:p>
          <w:p w:rsidR="00EF7EB5" w:rsidRPr="00E30BEB" w:rsidRDefault="00E30BEB" w:rsidP="00E30BEB">
            <w:pPr>
              <w:shd w:val="clear" w:color="auto" w:fill="FFFFFF"/>
              <w:spacing w:line="276" w:lineRule="auto"/>
              <w:ind w:firstLine="202"/>
              <w:jc w:val="both"/>
              <w:textAlignment w:val="baseline"/>
              <w:rPr>
                <w:rFonts w:ascii="Times New Roman" w:eastAsia="Calibri" w:hAnsi="Times New Roman"/>
                <w:iCs/>
              </w:rPr>
            </w:pPr>
            <w:r w:rsidRPr="00E30BEB">
              <w:rPr>
                <w:rFonts w:ascii="Times New Roman" w:eastAsia="Calibri" w:hAnsi="Times New Roman"/>
                <w:iCs/>
              </w:rPr>
              <w:t>-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189" w:type="dxa"/>
            <w:gridSpan w:val="2"/>
          </w:tcPr>
          <w:p w:rsidR="00E30BEB" w:rsidRPr="00E30BEB" w:rsidRDefault="00B505C1" w:rsidP="00E30BEB">
            <w:pPr>
              <w:pStyle w:val="s1"/>
              <w:shd w:val="clear" w:color="auto" w:fill="FFFFFF"/>
              <w:spacing w:before="0" w:beforeAutospacing="0" w:after="0" w:afterAutospacing="0" w:line="276" w:lineRule="auto"/>
              <w:ind w:firstLine="63"/>
              <w:rPr>
                <w:rFonts w:eastAsiaTheme="minorHAnsi"/>
                <w:sz w:val="20"/>
                <w:szCs w:val="20"/>
                <w:lang w:eastAsia="en-US"/>
              </w:rPr>
            </w:pPr>
            <w:r w:rsidRPr="00E30BEB">
              <w:rPr>
                <w:color w:val="000000"/>
                <w:sz w:val="20"/>
                <w:szCs w:val="20"/>
              </w:rPr>
              <w:lastRenderedPageBreak/>
              <w:t>-</w:t>
            </w:r>
            <w:r w:rsidR="00E30BEB" w:rsidRPr="00E30BEB">
              <w:rPr>
                <w:rFonts w:eastAsiaTheme="minorHAnsi"/>
                <w:sz w:val="20"/>
                <w:szCs w:val="20"/>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E30BEB" w:rsidRPr="00E30BEB" w:rsidRDefault="00E30BEB" w:rsidP="00E30BEB">
            <w:pPr>
              <w:pStyle w:val="s1"/>
              <w:shd w:val="clear" w:color="auto" w:fill="FFFFFF"/>
              <w:spacing w:before="0" w:beforeAutospacing="0" w:after="0" w:afterAutospacing="0" w:line="276" w:lineRule="auto"/>
              <w:ind w:firstLine="63"/>
              <w:rPr>
                <w:rFonts w:eastAsiaTheme="minorHAnsi"/>
                <w:sz w:val="20"/>
                <w:szCs w:val="20"/>
                <w:lang w:eastAsia="en-US"/>
              </w:rPr>
            </w:pPr>
            <w:r w:rsidRPr="00E30BEB">
              <w:rPr>
                <w:rFonts w:eastAsiaTheme="minorHAnsi"/>
                <w:sz w:val="20"/>
                <w:szCs w:val="20"/>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E30BEB" w:rsidRPr="00E30BEB" w:rsidRDefault="00E30BEB" w:rsidP="00E30BEB">
            <w:pPr>
              <w:pStyle w:val="s1"/>
              <w:shd w:val="clear" w:color="auto" w:fill="FFFFFF"/>
              <w:spacing w:before="0" w:beforeAutospacing="0" w:after="0" w:afterAutospacing="0" w:line="276" w:lineRule="auto"/>
              <w:ind w:firstLine="63"/>
              <w:rPr>
                <w:rFonts w:eastAsiaTheme="minorHAnsi"/>
                <w:sz w:val="20"/>
                <w:szCs w:val="20"/>
                <w:lang w:eastAsia="en-US"/>
              </w:rPr>
            </w:pPr>
            <w:r w:rsidRPr="00E30BEB">
              <w:rPr>
                <w:rFonts w:eastAsiaTheme="minorHAnsi"/>
                <w:sz w:val="20"/>
                <w:szCs w:val="20"/>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E30BEB" w:rsidRPr="00E30BEB" w:rsidRDefault="00E30BEB" w:rsidP="00E30BEB">
            <w:pPr>
              <w:pStyle w:val="s1"/>
              <w:shd w:val="clear" w:color="auto" w:fill="FFFFFF"/>
              <w:spacing w:before="0" w:beforeAutospacing="0" w:after="0" w:afterAutospacing="0" w:line="276" w:lineRule="auto"/>
              <w:ind w:firstLine="205"/>
              <w:rPr>
                <w:rFonts w:eastAsiaTheme="minorHAnsi"/>
                <w:sz w:val="20"/>
                <w:szCs w:val="20"/>
                <w:lang w:eastAsia="en-US"/>
              </w:rPr>
            </w:pPr>
            <w:r w:rsidRPr="00E30BEB">
              <w:rPr>
                <w:rFonts w:eastAsiaTheme="minorHAnsi"/>
                <w:sz w:val="20"/>
                <w:szCs w:val="20"/>
                <w:lang w:eastAsia="en-US"/>
              </w:rPr>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E30BEB" w:rsidRPr="00E30BEB" w:rsidRDefault="00E30BEB" w:rsidP="00E30BEB">
            <w:pPr>
              <w:pStyle w:val="s1"/>
              <w:shd w:val="clear" w:color="auto" w:fill="FFFFFF"/>
              <w:spacing w:before="0" w:beforeAutospacing="0" w:after="0" w:afterAutospacing="0" w:line="276" w:lineRule="auto"/>
              <w:ind w:firstLine="205"/>
              <w:rPr>
                <w:rFonts w:eastAsiaTheme="minorHAnsi"/>
                <w:sz w:val="20"/>
                <w:szCs w:val="20"/>
                <w:lang w:eastAsia="en-US"/>
              </w:rPr>
            </w:pPr>
            <w:r w:rsidRPr="00E30BEB">
              <w:rPr>
                <w:rFonts w:eastAsiaTheme="minorHAnsi"/>
                <w:sz w:val="20"/>
                <w:szCs w:val="20"/>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E30BEB" w:rsidRPr="00E30BEB" w:rsidRDefault="00E30BEB" w:rsidP="00E30BEB">
            <w:pPr>
              <w:pStyle w:val="s1"/>
              <w:shd w:val="clear" w:color="auto" w:fill="FFFFFF"/>
              <w:spacing w:before="0" w:beforeAutospacing="0" w:after="0" w:afterAutospacing="0" w:line="276" w:lineRule="auto"/>
              <w:ind w:firstLine="205"/>
              <w:rPr>
                <w:rFonts w:eastAsiaTheme="minorHAnsi"/>
                <w:sz w:val="20"/>
                <w:szCs w:val="20"/>
                <w:lang w:eastAsia="en-US"/>
              </w:rPr>
            </w:pPr>
            <w:r w:rsidRPr="00E30BEB">
              <w:rPr>
                <w:rFonts w:eastAsiaTheme="minorHAnsi"/>
                <w:sz w:val="20"/>
                <w:szCs w:val="20"/>
                <w:lang w:eastAsia="en-US"/>
              </w:rPr>
              <w:t xml:space="preserve">- уметь решать текстовые задачи разных типов (в том числе </w:t>
            </w:r>
            <w:r w:rsidRPr="00E30BEB">
              <w:rPr>
                <w:rFonts w:eastAsiaTheme="minorHAnsi"/>
                <w:sz w:val="20"/>
                <w:szCs w:val="20"/>
                <w:lang w:eastAsia="en-US"/>
              </w:rPr>
              <w:lastRenderedPageBreak/>
              <w:t>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E30BEB" w:rsidRPr="00E30BEB" w:rsidRDefault="00E30BEB" w:rsidP="00E30BEB">
            <w:pPr>
              <w:pStyle w:val="s1"/>
              <w:shd w:val="clear" w:color="auto" w:fill="FFFFFF"/>
              <w:spacing w:before="0" w:beforeAutospacing="0" w:after="0" w:afterAutospacing="0" w:line="276" w:lineRule="auto"/>
              <w:ind w:firstLine="205"/>
              <w:rPr>
                <w:rFonts w:eastAsiaTheme="minorHAnsi"/>
                <w:sz w:val="20"/>
                <w:szCs w:val="20"/>
                <w:lang w:eastAsia="en-US"/>
              </w:rPr>
            </w:pPr>
            <w:r w:rsidRPr="00E30BEB">
              <w:rPr>
                <w:rFonts w:eastAsiaTheme="minorHAnsi"/>
                <w:sz w:val="20"/>
                <w:szCs w:val="20"/>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E30BEB" w:rsidRPr="00E30BEB" w:rsidRDefault="00E30BEB" w:rsidP="00E30BEB">
            <w:pPr>
              <w:pStyle w:val="s1"/>
              <w:shd w:val="clear" w:color="auto" w:fill="FFFFFF"/>
              <w:spacing w:before="0" w:beforeAutospacing="0" w:after="0" w:afterAutospacing="0" w:line="276" w:lineRule="auto"/>
              <w:ind w:firstLine="205"/>
              <w:rPr>
                <w:rFonts w:eastAsiaTheme="minorHAnsi"/>
                <w:sz w:val="20"/>
                <w:szCs w:val="20"/>
                <w:lang w:eastAsia="en-US"/>
              </w:rPr>
            </w:pPr>
            <w:r w:rsidRPr="00E30BEB">
              <w:rPr>
                <w:rFonts w:eastAsiaTheme="minorHAnsi"/>
                <w:sz w:val="20"/>
                <w:szCs w:val="20"/>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E30BEB" w:rsidRPr="00E30BEB" w:rsidRDefault="00E30BEB" w:rsidP="00E30BEB">
            <w:pPr>
              <w:pStyle w:val="s1"/>
              <w:shd w:val="clear" w:color="auto" w:fill="FFFFFF"/>
              <w:spacing w:before="0" w:beforeAutospacing="0" w:after="0" w:afterAutospacing="0" w:line="276" w:lineRule="auto"/>
              <w:rPr>
                <w:rFonts w:eastAsiaTheme="minorHAnsi"/>
                <w:sz w:val="20"/>
                <w:szCs w:val="20"/>
                <w:lang w:eastAsia="en-US"/>
              </w:rPr>
            </w:pPr>
            <w:r w:rsidRPr="00E30BEB">
              <w:rPr>
                <w:rFonts w:eastAsiaTheme="minorHAnsi"/>
                <w:sz w:val="20"/>
                <w:szCs w:val="20"/>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r w:rsidRPr="00E30BEB">
              <w:rPr>
                <w:rFonts w:eastAsiaTheme="minorHAnsi"/>
                <w:sz w:val="20"/>
                <w:szCs w:val="20"/>
                <w:lang w:eastAsia="en-US"/>
              </w:rPr>
              <w:lastRenderedPageBreak/>
              <w:t>умение использовать при решении задач изученные факты и теоремы планиметрии; умение оценивать размеры объектов окружающего мира;</w:t>
            </w:r>
          </w:p>
          <w:p w:rsidR="00E30BEB" w:rsidRPr="00E30BEB" w:rsidRDefault="00E30BEB" w:rsidP="00E30BEB">
            <w:pPr>
              <w:pStyle w:val="s1"/>
              <w:shd w:val="clear" w:color="auto" w:fill="FFFFFF"/>
              <w:spacing w:before="0" w:beforeAutospacing="0" w:after="0" w:afterAutospacing="0" w:line="276" w:lineRule="auto"/>
              <w:rPr>
                <w:rFonts w:eastAsiaTheme="minorHAnsi"/>
                <w:sz w:val="20"/>
                <w:szCs w:val="20"/>
                <w:lang w:eastAsia="en-US"/>
              </w:rPr>
            </w:pPr>
            <w:r w:rsidRPr="00E30BEB">
              <w:rPr>
                <w:rFonts w:eastAsiaTheme="minorHAnsi"/>
                <w:sz w:val="20"/>
                <w:szCs w:val="20"/>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w:t>
            </w:r>
            <w:r>
              <w:rPr>
                <w:rFonts w:eastAsiaTheme="minorHAnsi"/>
                <w:lang w:eastAsia="en-US"/>
              </w:rPr>
              <w:t xml:space="preserve"> </w:t>
            </w:r>
            <w:r w:rsidRPr="00E30BEB">
              <w:rPr>
                <w:rFonts w:eastAsiaTheme="minorHAnsi"/>
                <w:sz w:val="20"/>
                <w:szCs w:val="20"/>
                <w:lang w:eastAsia="en-US"/>
              </w:rPr>
              <w:t>чертежных инструментов и электронных средств; умение распознавать симметрию в пространстве; умение распознавать правильные многогранники;</w:t>
            </w:r>
          </w:p>
          <w:p w:rsidR="00E30BEB" w:rsidRPr="00E30BEB" w:rsidRDefault="00E30BEB" w:rsidP="00E30BEB">
            <w:pPr>
              <w:pStyle w:val="s1"/>
              <w:shd w:val="clear" w:color="auto" w:fill="FFFFFF"/>
              <w:spacing w:before="0" w:beforeAutospacing="0" w:after="0" w:afterAutospacing="0" w:line="276" w:lineRule="auto"/>
              <w:rPr>
                <w:rFonts w:eastAsiaTheme="minorHAnsi"/>
                <w:sz w:val="20"/>
                <w:szCs w:val="20"/>
                <w:lang w:eastAsia="en-US"/>
              </w:rPr>
            </w:pPr>
            <w:r w:rsidRPr="00E30BEB">
              <w:rPr>
                <w:rFonts w:eastAsiaTheme="minorHAnsi"/>
                <w:sz w:val="20"/>
                <w:szCs w:val="20"/>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E30BEB" w:rsidRPr="00E30BEB" w:rsidRDefault="00E30BEB" w:rsidP="00E30BEB">
            <w:pPr>
              <w:pStyle w:val="s1"/>
              <w:shd w:val="clear" w:color="auto" w:fill="FFFFFF"/>
              <w:spacing w:before="0" w:beforeAutospacing="0" w:after="0" w:afterAutospacing="0" w:line="276" w:lineRule="auto"/>
              <w:rPr>
                <w:rFonts w:eastAsiaTheme="minorHAnsi"/>
                <w:sz w:val="20"/>
                <w:szCs w:val="20"/>
                <w:lang w:eastAsia="en-US"/>
              </w:rPr>
            </w:pPr>
            <w:r w:rsidRPr="00E30BEB">
              <w:rPr>
                <w:rFonts w:eastAsiaTheme="minorHAnsi"/>
                <w:sz w:val="20"/>
                <w:szCs w:val="20"/>
                <w:lang w:eastAsia="en-US"/>
              </w:rPr>
              <w:t>- уметь вычислять геометрические величины (длина, угол, площадь, объем, площадь поверхности), используя изученные формулы и методы;</w:t>
            </w:r>
          </w:p>
          <w:p w:rsidR="00E30BEB" w:rsidRPr="00E30BEB" w:rsidRDefault="00E30BEB" w:rsidP="00E30BEB">
            <w:pPr>
              <w:pStyle w:val="s1"/>
              <w:shd w:val="clear" w:color="auto" w:fill="FFFFFF"/>
              <w:spacing w:before="0" w:beforeAutospacing="0" w:after="0" w:afterAutospacing="0" w:line="276" w:lineRule="auto"/>
              <w:rPr>
                <w:rFonts w:eastAsiaTheme="minorHAnsi"/>
                <w:sz w:val="20"/>
                <w:szCs w:val="20"/>
                <w:lang w:eastAsia="en-US"/>
              </w:rPr>
            </w:pPr>
            <w:r w:rsidRPr="00E30BEB">
              <w:rPr>
                <w:rFonts w:eastAsiaTheme="minorHAnsi"/>
                <w:sz w:val="20"/>
                <w:szCs w:val="20"/>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EF7EB5" w:rsidRPr="007D7D22" w:rsidRDefault="00E30BEB" w:rsidP="00E30BEB">
            <w:pPr>
              <w:spacing w:after="150"/>
              <w:rPr>
                <w:rFonts w:ascii="Times New Roman" w:hAnsi="Times New Roman"/>
                <w:color w:val="000000"/>
              </w:rPr>
            </w:pPr>
            <w:r w:rsidRPr="00E30BEB">
              <w:rPr>
                <w:rFonts w:ascii="Times New Roman" w:eastAsiaTheme="minorHAnsi" w:hAnsi="Times New Roman"/>
                <w:lang w:eastAsia="en-US"/>
              </w:rPr>
              <w:t xml:space="preserve">-уметь выбирать подходящий изученный метод для решения задачи, распознавать математические факты и </w:t>
            </w:r>
            <w:r w:rsidRPr="00E30BEB">
              <w:rPr>
                <w:rFonts w:ascii="Times New Roman" w:eastAsiaTheme="minorHAnsi" w:hAnsi="Times New Roman"/>
                <w:lang w:eastAsia="en-US"/>
              </w:rPr>
              <w:lastRenderedPageBreak/>
              <w:t>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F7EB5" w:rsidTr="003D2B95">
        <w:tblPrEx>
          <w:tblLook w:val="04A0" w:firstRow="1" w:lastRow="0" w:firstColumn="1" w:lastColumn="0" w:noHBand="0" w:noVBand="1"/>
        </w:tblPrEx>
        <w:tc>
          <w:tcPr>
            <w:tcW w:w="3194" w:type="dxa"/>
          </w:tcPr>
          <w:p w:rsidR="00EF7EB5" w:rsidRDefault="00E30BEB" w:rsidP="003D2B95">
            <w:pPr>
              <w:spacing w:after="150"/>
              <w:rPr>
                <w:rFonts w:ascii="Times New Roman" w:hAnsi="Times New Roman"/>
                <w:color w:val="000000"/>
                <w:sz w:val="24"/>
                <w:szCs w:val="24"/>
              </w:rPr>
            </w:pPr>
            <w:r w:rsidRPr="0050300F">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w:t>
            </w:r>
            <w:r w:rsidR="00170249" w:rsidRPr="0050300F">
              <w:rPr>
                <w:rFonts w:ascii="OfficinaSansBookC" w:hAnsi="OfficinaSansBookC"/>
                <w:sz w:val="24"/>
                <w:szCs w:val="24"/>
              </w:rPr>
              <w:t xml:space="preserve"> задач профессиональной деятельности </w:t>
            </w:r>
            <w:r w:rsidR="00170249">
              <w:rPr>
                <w:rFonts w:ascii="OfficinaSansBookC" w:hAnsi="OfficinaSansBookC"/>
                <w:sz w:val="24"/>
                <w:szCs w:val="24"/>
              </w:rPr>
              <w:t xml:space="preserve"> </w:t>
            </w:r>
            <w:r w:rsidRPr="0050300F">
              <w:rPr>
                <w:rFonts w:ascii="OfficinaSansBookC" w:hAnsi="OfficinaSansBookC"/>
                <w:sz w:val="24"/>
                <w:szCs w:val="24"/>
              </w:rPr>
              <w:t xml:space="preserve"> </w:t>
            </w:r>
          </w:p>
        </w:tc>
        <w:tc>
          <w:tcPr>
            <w:tcW w:w="3188" w:type="dxa"/>
          </w:tcPr>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В области ценности научного познания:</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совершенствование языковой и читательской культуры как средства взаимодействия между людьми и познания мира;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Овладение универсальными учебными познавательными действиями:</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в) работа с информацией:</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оценивать достоверность, легитимность информации, ее соответствие правовым и морально-этическим нормам;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F7EB5" w:rsidRDefault="00170249" w:rsidP="00170249">
            <w:pPr>
              <w:spacing w:after="150"/>
              <w:rPr>
                <w:rFonts w:ascii="Times New Roman" w:hAnsi="Times New Roman"/>
                <w:color w:val="000000"/>
                <w:sz w:val="24"/>
                <w:szCs w:val="24"/>
              </w:rPr>
            </w:pPr>
            <w:r w:rsidRPr="00170249">
              <w:rPr>
                <w:rFonts w:ascii="Times New Roman" w:eastAsia="Calibri" w:hAnsi="Times New Roman"/>
                <w:iCs/>
              </w:rPr>
              <w:t xml:space="preserve">- владеть навыками распознавания и защиты информации, информационной безопасности </w:t>
            </w:r>
            <w:r w:rsidRPr="00170249">
              <w:rPr>
                <w:rFonts w:ascii="Times New Roman" w:eastAsia="Calibri" w:hAnsi="Times New Roman"/>
                <w:iCs/>
              </w:rPr>
              <w:lastRenderedPageBreak/>
              <w:t>личности</w:t>
            </w:r>
          </w:p>
        </w:tc>
        <w:tc>
          <w:tcPr>
            <w:tcW w:w="3189" w:type="dxa"/>
            <w:gridSpan w:val="2"/>
          </w:tcPr>
          <w:p w:rsidR="00170249" w:rsidRPr="00170249" w:rsidRDefault="00170249" w:rsidP="00170249">
            <w:pPr>
              <w:pStyle w:val="paragraph"/>
              <w:spacing w:before="0" w:beforeAutospacing="0" w:after="0" w:afterAutospacing="0"/>
              <w:jc w:val="both"/>
              <w:textAlignment w:val="baseline"/>
              <w:rPr>
                <w:rStyle w:val="eop"/>
                <w:rFonts w:eastAsiaTheme="majorEastAsia"/>
                <w:sz w:val="20"/>
                <w:szCs w:val="20"/>
              </w:rPr>
            </w:pPr>
            <w:r w:rsidRPr="00170249">
              <w:rPr>
                <w:sz w:val="20"/>
                <w:szCs w:val="20"/>
              </w:rPr>
              <w:lastRenderedPageBreak/>
              <w:t>- у</w:t>
            </w:r>
            <w:r w:rsidRPr="00170249">
              <w:rPr>
                <w:rStyle w:val="normaltextrun"/>
                <w:sz w:val="20"/>
                <w:szCs w:val="20"/>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170249">
              <w:rPr>
                <w:rStyle w:val="eop"/>
                <w:rFonts w:eastAsiaTheme="majorEastAsia"/>
                <w:sz w:val="20"/>
                <w:szCs w:val="20"/>
              </w:rPr>
              <w:t> </w:t>
            </w:r>
          </w:p>
          <w:p w:rsidR="00170249" w:rsidRPr="00170249" w:rsidRDefault="00170249" w:rsidP="00170249">
            <w:pPr>
              <w:pStyle w:val="paragraph"/>
              <w:spacing w:before="0" w:beforeAutospacing="0" w:after="0" w:afterAutospacing="0"/>
              <w:jc w:val="both"/>
              <w:textAlignment w:val="baseline"/>
              <w:rPr>
                <w:sz w:val="20"/>
                <w:szCs w:val="20"/>
              </w:rPr>
            </w:pPr>
            <w:r w:rsidRPr="00170249">
              <w:rPr>
                <w:sz w:val="20"/>
                <w:szCs w:val="20"/>
              </w:rPr>
              <w:t>- у</w:t>
            </w:r>
            <w:r w:rsidRPr="00170249">
              <w:rPr>
                <w:rStyle w:val="normaltextrun"/>
                <w:sz w:val="20"/>
                <w:szCs w:val="20"/>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170249">
              <w:rPr>
                <w:rStyle w:val="eop"/>
                <w:rFonts w:eastAsiaTheme="majorEastAsia"/>
                <w:sz w:val="20"/>
                <w:szCs w:val="20"/>
              </w:rPr>
              <w:t> </w:t>
            </w:r>
          </w:p>
          <w:p w:rsidR="00EF7EB5" w:rsidRDefault="00EF7EB5" w:rsidP="003D2B95">
            <w:pPr>
              <w:spacing w:after="150"/>
              <w:rPr>
                <w:rFonts w:ascii="Times New Roman" w:hAnsi="Times New Roman"/>
                <w:color w:val="000000"/>
                <w:sz w:val="24"/>
                <w:szCs w:val="24"/>
              </w:rPr>
            </w:pPr>
          </w:p>
        </w:tc>
      </w:tr>
      <w:tr w:rsidR="00EF7EB5" w:rsidTr="003D2B95">
        <w:tblPrEx>
          <w:tblLook w:val="04A0" w:firstRow="1" w:lastRow="0" w:firstColumn="1" w:lastColumn="0" w:noHBand="0" w:noVBand="1"/>
        </w:tblPrEx>
        <w:tc>
          <w:tcPr>
            <w:tcW w:w="3194" w:type="dxa"/>
          </w:tcPr>
          <w:p w:rsidR="00EF7EB5" w:rsidRPr="00170249" w:rsidRDefault="00170249" w:rsidP="003D2B95">
            <w:pPr>
              <w:spacing w:after="150"/>
              <w:rPr>
                <w:rFonts w:ascii="Times New Roman" w:hAnsi="Times New Roman"/>
                <w:color w:val="000000"/>
              </w:rPr>
            </w:pPr>
            <w:r w:rsidRPr="00170249">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r w:rsidRPr="00170249">
              <w:rPr>
                <w:rFonts w:ascii="Times New Roman" w:hAnsi="Times New Roman"/>
                <w:color w:val="000000"/>
              </w:rPr>
              <w:t xml:space="preserve"> </w:t>
            </w:r>
          </w:p>
        </w:tc>
        <w:tc>
          <w:tcPr>
            <w:tcW w:w="3188" w:type="dxa"/>
          </w:tcPr>
          <w:p w:rsidR="00170249" w:rsidRPr="00170249" w:rsidRDefault="00170249" w:rsidP="00170249">
            <w:pPr>
              <w:tabs>
                <w:tab w:val="left" w:pos="182"/>
              </w:tabs>
              <w:jc w:val="both"/>
              <w:rPr>
                <w:rFonts w:ascii="Times New Roman" w:eastAsia="Calibri" w:hAnsi="Times New Roman"/>
                <w:iCs/>
              </w:rPr>
            </w:pPr>
            <w:r w:rsidRPr="00170249">
              <w:rPr>
                <w:rFonts w:ascii="Times New Roman" w:eastAsia="Calibri" w:hAnsi="Times New Roman"/>
                <w:iCs/>
              </w:rPr>
              <w:t>В области духовно-нравственного воспитания:</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сформированность нравственного сознания, этического поведения;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осознание личного вклада в построение устойчивого будущего;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Овладение универсальными регулятивными действиями:</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а) самоорганизация:</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 самостоятельно составлять план решения проблемы с учетом имеющихся ресурсов, собственных возможностей и предпочтений;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 давать оценку новым ситуациям;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б) самоконтроль:</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использовать приемы рефлексии для оценки ситуации, выбора верного решения; </w:t>
            </w:r>
          </w:p>
          <w:p w:rsidR="00170249" w:rsidRPr="00170249" w:rsidRDefault="00170249" w:rsidP="00170249">
            <w:pPr>
              <w:jc w:val="both"/>
              <w:rPr>
                <w:rFonts w:ascii="Times New Roman" w:eastAsia="Calibri" w:hAnsi="Times New Roman"/>
                <w:iCs/>
              </w:rPr>
            </w:pPr>
            <w:r w:rsidRPr="00170249">
              <w:rPr>
                <w:rFonts w:ascii="Times New Roman" w:eastAsia="Calibri" w:hAnsi="Times New Roman"/>
                <w:iCs/>
              </w:rPr>
              <w:t xml:space="preserve">- уметь оценивать риски и своевременно принимать решения по их снижению;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в) эмоциональный интеллект, предполагающий сформированность:</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70249" w:rsidRPr="00170249" w:rsidRDefault="00170249" w:rsidP="00170249">
            <w:pPr>
              <w:shd w:val="clear" w:color="auto" w:fill="FFFFFF"/>
              <w:jc w:val="both"/>
              <w:textAlignment w:val="baseline"/>
              <w:rPr>
                <w:rFonts w:ascii="Times New Roman" w:eastAsia="Calibri" w:hAnsi="Times New Roman"/>
                <w:iCs/>
              </w:rPr>
            </w:pPr>
            <w:r w:rsidRPr="00170249">
              <w:rPr>
                <w:rFonts w:ascii="Times New Roman" w:eastAsia="Calibri" w:hAnsi="Times New Roman"/>
                <w:iCs/>
              </w:rPr>
              <w:t xml:space="preserve">- эмпатии, включающей способность понимать эмоциональное состояние других, </w:t>
            </w:r>
            <w:r w:rsidRPr="00170249">
              <w:rPr>
                <w:rFonts w:ascii="Times New Roman" w:eastAsia="Calibri" w:hAnsi="Times New Roman"/>
                <w:iCs/>
              </w:rPr>
              <w:lastRenderedPageBreak/>
              <w:t xml:space="preserve">учитывать его при осуществлении коммуникации, способность к сочувствию и сопереживанию; </w:t>
            </w:r>
          </w:p>
          <w:p w:rsidR="00EF7EB5" w:rsidRDefault="00170249" w:rsidP="00170249">
            <w:pPr>
              <w:spacing w:after="150"/>
              <w:rPr>
                <w:rFonts w:ascii="Times New Roman" w:hAnsi="Times New Roman"/>
                <w:color w:val="000000"/>
                <w:sz w:val="24"/>
                <w:szCs w:val="24"/>
              </w:rPr>
            </w:pPr>
            <w:r w:rsidRPr="00170249">
              <w:rPr>
                <w:rFonts w:ascii="Times New Roman" w:eastAsia="Calibri" w:hAnsi="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189" w:type="dxa"/>
            <w:gridSpan w:val="2"/>
          </w:tcPr>
          <w:p w:rsidR="00170249" w:rsidRPr="00170249" w:rsidRDefault="00170249" w:rsidP="00386104">
            <w:pPr>
              <w:pStyle w:val="paragraph"/>
              <w:spacing w:before="0" w:beforeAutospacing="0" w:after="0" w:afterAutospacing="0"/>
              <w:jc w:val="both"/>
              <w:textAlignment w:val="baseline"/>
              <w:rPr>
                <w:sz w:val="20"/>
                <w:szCs w:val="20"/>
              </w:rPr>
            </w:pPr>
            <w:r w:rsidRPr="0050300F">
              <w:rPr>
                <w:rStyle w:val="normaltextrun"/>
                <w:rFonts w:ascii="OfficinaSansBookC" w:hAnsi="OfficinaSansBookC"/>
              </w:rPr>
              <w:lastRenderedPageBreak/>
              <w:t xml:space="preserve">- </w:t>
            </w:r>
            <w:r w:rsidRPr="00170249">
              <w:rPr>
                <w:rStyle w:val="normaltextrun"/>
                <w:sz w:val="20"/>
                <w:szCs w:val="20"/>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170249">
              <w:rPr>
                <w:rStyle w:val="eop"/>
                <w:rFonts w:eastAsiaTheme="majorEastAsia"/>
                <w:sz w:val="20"/>
                <w:szCs w:val="20"/>
              </w:rPr>
              <w:t> </w:t>
            </w:r>
          </w:p>
          <w:p w:rsidR="00170249" w:rsidRPr="00170249" w:rsidRDefault="00170249" w:rsidP="00386104">
            <w:pPr>
              <w:pStyle w:val="paragraph"/>
              <w:spacing w:before="0" w:beforeAutospacing="0" w:after="0" w:afterAutospacing="0"/>
              <w:jc w:val="both"/>
              <w:textAlignment w:val="baseline"/>
              <w:rPr>
                <w:rStyle w:val="eop"/>
                <w:rFonts w:eastAsiaTheme="majorEastAsia"/>
                <w:sz w:val="20"/>
                <w:szCs w:val="20"/>
              </w:rPr>
            </w:pPr>
            <w:r w:rsidRPr="00170249">
              <w:rPr>
                <w:rStyle w:val="normaltextrun"/>
                <w:sz w:val="20"/>
                <w:szCs w:val="20"/>
              </w:rPr>
              <w:t>- уметь опери</w:t>
            </w:r>
            <w:r>
              <w:rPr>
                <w:rStyle w:val="normaltextrun"/>
                <w:sz w:val="20"/>
                <w:szCs w:val="20"/>
              </w:rPr>
              <w:t xml:space="preserve">ровать понятиями: многогранник, </w:t>
            </w:r>
            <w:r w:rsidRPr="00170249">
              <w:rPr>
                <w:rStyle w:val="normaltextrun"/>
                <w:sz w:val="20"/>
                <w:szCs w:val="20"/>
              </w:rPr>
              <w:t>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170249">
              <w:rPr>
                <w:rStyle w:val="eop"/>
                <w:rFonts w:eastAsiaTheme="majorEastAsia"/>
                <w:sz w:val="20"/>
                <w:szCs w:val="20"/>
              </w:rPr>
              <w:t> </w:t>
            </w:r>
          </w:p>
          <w:p w:rsidR="00EF7EB5" w:rsidRDefault="00170249" w:rsidP="00170249">
            <w:pPr>
              <w:spacing w:after="150"/>
              <w:rPr>
                <w:rFonts w:ascii="Times New Roman" w:hAnsi="Times New Roman"/>
                <w:color w:val="000000"/>
                <w:sz w:val="24"/>
                <w:szCs w:val="24"/>
              </w:rPr>
            </w:pPr>
            <w:r w:rsidRPr="00170249">
              <w:rPr>
                <w:rStyle w:val="normaltextrun"/>
                <w:rFonts w:ascii="Times New Roman" w:hAnsi="Times New Roma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3D2B95" w:rsidTr="003D2B95">
        <w:trPr>
          <w:trHeight w:val="450"/>
        </w:trPr>
        <w:tc>
          <w:tcPr>
            <w:tcW w:w="3194" w:type="dxa"/>
          </w:tcPr>
          <w:p w:rsidR="003D2B95" w:rsidRPr="00386104" w:rsidRDefault="00386104" w:rsidP="003D2B95">
            <w:pPr>
              <w:shd w:val="clear" w:color="auto" w:fill="FFFFFF"/>
              <w:spacing w:after="150"/>
              <w:ind w:left="108"/>
              <w:rPr>
                <w:rFonts w:ascii="Times New Roman" w:hAnsi="Times New Roman"/>
                <w:color w:val="000000"/>
              </w:rPr>
            </w:pPr>
            <w:r w:rsidRPr="00386104">
              <w:rPr>
                <w:rFonts w:ascii="Times New Roman" w:hAnsi="Times New Roman"/>
              </w:rPr>
              <w:lastRenderedPageBreak/>
              <w:t>ОК 04. Эффективно взаимодействовать и работать в коллективе и команде </w:t>
            </w:r>
            <w:r w:rsidRPr="00386104">
              <w:rPr>
                <w:rFonts w:ascii="Times New Roman" w:hAnsi="Times New Roman"/>
                <w:color w:val="000000"/>
              </w:rPr>
              <w:t xml:space="preserve"> </w:t>
            </w:r>
          </w:p>
        </w:tc>
        <w:tc>
          <w:tcPr>
            <w:tcW w:w="3195" w:type="dxa"/>
            <w:gridSpan w:val="2"/>
          </w:tcPr>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xml:space="preserve">готовность к саморазвитию, самостоятельности и самоопределению; </w:t>
            </w:r>
          </w:p>
          <w:p w:rsidR="00386104" w:rsidRPr="00386104" w:rsidRDefault="00386104" w:rsidP="00386104">
            <w:pPr>
              <w:pStyle w:val="dt-p"/>
              <w:shd w:val="clear" w:color="auto" w:fill="FFFFFF"/>
              <w:spacing w:before="0" w:beforeAutospacing="0" w:after="0" w:afterAutospacing="0" w:line="276" w:lineRule="auto"/>
              <w:jc w:val="both"/>
              <w:textAlignment w:val="baseline"/>
              <w:rPr>
                <w:rFonts w:eastAsia="Calibri"/>
                <w:iCs/>
                <w:sz w:val="20"/>
                <w:szCs w:val="20"/>
                <w:lang w:eastAsia="en-US"/>
              </w:rPr>
            </w:pPr>
            <w:r w:rsidRPr="00386104">
              <w:rPr>
                <w:rFonts w:eastAsia="Calibri"/>
                <w:iCs/>
                <w:sz w:val="20"/>
                <w:szCs w:val="20"/>
                <w:lang w:eastAsia="en-US"/>
              </w:rPr>
              <w:t xml:space="preserve">-овладение навыками учебно-исследовательской, проектной и социальной деятельности; </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Овладение универсальными коммуникативными действиями:</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б) совместная деятельность:</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понимать и использовать преимущества командной и индивидуальной работы; </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координировать и выполнять работу в условиях реального, виртуального и комбинированного взаимодействия; </w:t>
            </w:r>
          </w:p>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осуществлять позитивное стратегическое поведение в различных ситуациях, проявлять творчество и воображение, быть инициативным.</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Овладение универсальными регулятивными действиями:</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г) принятие себя и других людей:</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принимать мотивы и аргументы других людей при анализе результатов деятельности; </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признавать свое право и право других людей на ошибки; </w:t>
            </w:r>
          </w:p>
          <w:p w:rsidR="003D2B95" w:rsidRDefault="00386104" w:rsidP="00386104">
            <w:pPr>
              <w:shd w:val="clear" w:color="auto" w:fill="FFFFFF"/>
              <w:spacing w:after="150"/>
              <w:rPr>
                <w:rFonts w:ascii="Times New Roman" w:hAnsi="Times New Roman"/>
                <w:color w:val="000000"/>
                <w:sz w:val="24"/>
                <w:szCs w:val="24"/>
              </w:rPr>
            </w:pPr>
            <w:r w:rsidRPr="00386104">
              <w:rPr>
                <w:rFonts w:ascii="Times New Roman" w:eastAsia="Calibri" w:hAnsi="Times New Roman"/>
                <w:iCs/>
              </w:rPr>
              <w:t>- развивать способность понимать мир с позиции другого человека</w:t>
            </w:r>
          </w:p>
        </w:tc>
        <w:tc>
          <w:tcPr>
            <w:tcW w:w="3182" w:type="dxa"/>
          </w:tcPr>
          <w:p w:rsidR="00386104" w:rsidRPr="00386104" w:rsidRDefault="00386104" w:rsidP="00386104">
            <w:pPr>
              <w:pStyle w:val="paragraph"/>
              <w:spacing w:before="0" w:beforeAutospacing="0" w:after="0" w:afterAutospacing="0"/>
              <w:jc w:val="both"/>
              <w:textAlignment w:val="baseline"/>
              <w:rPr>
                <w:rStyle w:val="eop"/>
                <w:rFonts w:eastAsiaTheme="majorEastAsia"/>
                <w:sz w:val="20"/>
                <w:szCs w:val="20"/>
              </w:rPr>
            </w:pPr>
            <w:r w:rsidRPr="0050300F">
              <w:rPr>
                <w:rStyle w:val="spellingerror"/>
                <w:rFonts w:ascii="OfficinaSansBookC" w:hAnsi="OfficinaSansBookC"/>
              </w:rPr>
              <w:t xml:space="preserve">- </w:t>
            </w:r>
            <w:r w:rsidRPr="00386104">
              <w:rPr>
                <w:rStyle w:val="spellingerror"/>
                <w:sz w:val="20"/>
                <w:szCs w:val="20"/>
              </w:rPr>
              <w:t>у</w:t>
            </w:r>
            <w:r w:rsidRPr="00386104">
              <w:rPr>
                <w:rStyle w:val="normaltextrun"/>
                <w:sz w:val="20"/>
                <w:szCs w:val="20"/>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386104">
              <w:rPr>
                <w:rStyle w:val="eop"/>
                <w:rFonts w:eastAsiaTheme="majorEastAsia"/>
                <w:sz w:val="20"/>
                <w:szCs w:val="20"/>
              </w:rPr>
              <w:t> </w:t>
            </w:r>
          </w:p>
          <w:p w:rsidR="00386104" w:rsidRPr="00386104" w:rsidRDefault="00386104" w:rsidP="00386104">
            <w:pPr>
              <w:pStyle w:val="paragraph"/>
              <w:spacing w:before="0" w:beforeAutospacing="0" w:after="0" w:afterAutospacing="0"/>
              <w:jc w:val="both"/>
              <w:textAlignment w:val="baseline"/>
              <w:rPr>
                <w:rStyle w:val="eop"/>
                <w:rFonts w:eastAsiaTheme="majorEastAsia"/>
                <w:sz w:val="20"/>
                <w:szCs w:val="20"/>
              </w:rPr>
            </w:pPr>
            <w:r w:rsidRPr="00386104">
              <w:rPr>
                <w:rStyle w:val="spellingerror"/>
                <w:sz w:val="20"/>
                <w:szCs w:val="20"/>
              </w:rPr>
              <w:t>- у</w:t>
            </w:r>
            <w:r w:rsidRPr="00386104">
              <w:rPr>
                <w:rStyle w:val="normaltextrun"/>
                <w:sz w:val="20"/>
                <w:szCs w:val="20"/>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386104">
              <w:rPr>
                <w:rStyle w:val="eop"/>
                <w:rFonts w:eastAsiaTheme="majorEastAsia"/>
                <w:sz w:val="20"/>
                <w:szCs w:val="20"/>
              </w:rPr>
              <w:t> </w:t>
            </w:r>
          </w:p>
          <w:p w:rsidR="00386104" w:rsidRPr="00386104" w:rsidRDefault="00386104" w:rsidP="00386104">
            <w:pPr>
              <w:pStyle w:val="paragraph"/>
              <w:spacing w:before="0" w:beforeAutospacing="0" w:after="0" w:afterAutospacing="0"/>
              <w:jc w:val="both"/>
              <w:textAlignment w:val="baseline"/>
              <w:rPr>
                <w:sz w:val="20"/>
                <w:szCs w:val="20"/>
              </w:rPr>
            </w:pPr>
            <w:r w:rsidRPr="00386104">
              <w:rPr>
                <w:rStyle w:val="spellingerror"/>
                <w:sz w:val="20"/>
                <w:szCs w:val="20"/>
              </w:rPr>
              <w:t>- у</w:t>
            </w:r>
            <w:r w:rsidRPr="00386104">
              <w:rPr>
                <w:rStyle w:val="normaltextrun"/>
                <w:sz w:val="20"/>
                <w:szCs w:val="20"/>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386104">
              <w:rPr>
                <w:rStyle w:val="eop"/>
                <w:rFonts w:eastAsiaTheme="majorEastAsia"/>
                <w:sz w:val="20"/>
                <w:szCs w:val="20"/>
              </w:rPr>
              <w:t> </w:t>
            </w:r>
          </w:p>
          <w:p w:rsidR="00386104" w:rsidRPr="00386104" w:rsidRDefault="00386104" w:rsidP="00386104">
            <w:pPr>
              <w:pStyle w:val="paragraph"/>
              <w:spacing w:before="0" w:beforeAutospacing="0" w:after="0" w:afterAutospacing="0"/>
              <w:jc w:val="both"/>
              <w:textAlignment w:val="baseline"/>
              <w:rPr>
                <w:sz w:val="20"/>
                <w:szCs w:val="20"/>
              </w:rPr>
            </w:pPr>
            <w:r w:rsidRPr="00386104">
              <w:rPr>
                <w:rStyle w:val="spellingerror"/>
                <w:sz w:val="20"/>
                <w:szCs w:val="20"/>
              </w:rPr>
              <w:t>- у</w:t>
            </w:r>
            <w:r w:rsidRPr="00386104">
              <w:rPr>
                <w:rStyle w:val="normaltextrun"/>
                <w:sz w:val="20"/>
                <w:szCs w:val="20"/>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386104">
              <w:rPr>
                <w:rStyle w:val="eop"/>
                <w:rFonts w:eastAsiaTheme="majorEastAsia"/>
                <w:sz w:val="20"/>
                <w:szCs w:val="20"/>
              </w:rPr>
              <w:t> </w:t>
            </w:r>
          </w:p>
          <w:p w:rsidR="00386104" w:rsidRPr="00386104" w:rsidRDefault="00386104" w:rsidP="00386104">
            <w:pPr>
              <w:shd w:val="clear" w:color="auto" w:fill="FFFFFF"/>
              <w:spacing w:after="150"/>
              <w:rPr>
                <w:rFonts w:ascii="Times New Roman" w:eastAsiaTheme="majorEastAsia" w:hAnsi="Times New Roman"/>
              </w:rPr>
            </w:pPr>
            <w:r w:rsidRPr="00386104">
              <w:rPr>
                <w:rStyle w:val="normaltextrun"/>
                <w:rFonts w:ascii="Times New Roman" w:hAnsi="Times New Roma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386104">
              <w:rPr>
                <w:rStyle w:val="eop"/>
                <w:rFonts w:ascii="Times New Roman" w:eastAsiaTheme="majorEastAsia" w:hAnsi="Times New Roman"/>
              </w:rPr>
              <w:t> </w:t>
            </w:r>
            <w:r w:rsidRPr="0050300F">
              <w:rPr>
                <w:rStyle w:val="spellingerror"/>
                <w:rFonts w:ascii="OfficinaSansBookC" w:hAnsi="OfficinaSansBookC"/>
              </w:rPr>
              <w:t>у</w:t>
            </w:r>
            <w:r w:rsidRPr="0050300F">
              <w:rPr>
                <w:rStyle w:val="normaltextrun"/>
                <w:rFonts w:ascii="OfficinaSansBookC" w:hAnsi="OfficinaSansBookC"/>
              </w:rPr>
              <w:t xml:space="preserve">меть </w:t>
            </w:r>
            <w:r w:rsidRPr="0050300F">
              <w:rPr>
                <w:rStyle w:val="normaltextrun"/>
                <w:rFonts w:ascii="OfficinaSansBookC" w:hAnsi="OfficinaSansBookC"/>
              </w:rPr>
              <w:lastRenderedPageBreak/>
              <w:t>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D2B95" w:rsidTr="003D2B95">
        <w:trPr>
          <w:trHeight w:val="450"/>
        </w:trPr>
        <w:tc>
          <w:tcPr>
            <w:tcW w:w="3194" w:type="dxa"/>
          </w:tcPr>
          <w:p w:rsidR="00F70A69" w:rsidRPr="00F70A69" w:rsidRDefault="00386104" w:rsidP="00F70A69">
            <w:pPr>
              <w:widowControl w:val="0"/>
              <w:tabs>
                <w:tab w:val="left" w:pos="567"/>
              </w:tabs>
              <w:autoSpaceDE w:val="0"/>
              <w:autoSpaceDN w:val="0"/>
              <w:adjustRightInd w:val="0"/>
              <w:spacing w:line="228" w:lineRule="auto"/>
              <w:rPr>
                <w:rFonts w:ascii="Times New Roman" w:hAnsi="Times New Roman"/>
              </w:rPr>
            </w:pPr>
            <w:r w:rsidRPr="00386104">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50300F">
              <w:rPr>
                <w:rFonts w:ascii="OfficinaSansBookC" w:hAnsi="OfficinaSansBookC"/>
                <w:sz w:val="24"/>
                <w:szCs w:val="24"/>
              </w:rPr>
              <w:t> </w:t>
            </w:r>
            <w:r w:rsidR="00F70A69" w:rsidRPr="00F70A69">
              <w:rPr>
                <w:rFonts w:ascii="Times New Roman" w:hAnsi="Times New Roman"/>
              </w:rPr>
              <w:t>.</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В области эстетического воспитания:</w:t>
            </w:r>
          </w:p>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386104" w:rsidRPr="00386104" w:rsidRDefault="00386104" w:rsidP="00386104">
            <w:pPr>
              <w:spacing w:line="276" w:lineRule="auto"/>
              <w:jc w:val="both"/>
              <w:rPr>
                <w:rFonts w:ascii="Times New Roman" w:eastAsia="Calibri" w:hAnsi="Times New Roman"/>
                <w:iCs/>
              </w:rPr>
            </w:pPr>
            <w:r w:rsidRPr="00386104">
              <w:rPr>
                <w:rFonts w:ascii="Times New Roman" w:eastAsia="Calibri" w:hAnsi="Times New Roman"/>
                <w:iCs/>
              </w:rPr>
              <w:t xml:space="preserve">- готовность к самовыражению в разных видах искусства, стремление проявлять качества творческой личности; </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Овладение универсальными коммуникативными действиями:</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а) общение:</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осуществлять коммуникации во всех сферах жизни;</w:t>
            </w:r>
          </w:p>
          <w:p w:rsidR="00386104" w:rsidRPr="00386104" w:rsidRDefault="00386104" w:rsidP="00386104">
            <w:pPr>
              <w:shd w:val="clear" w:color="auto" w:fill="FFFFFF"/>
              <w:spacing w:line="276" w:lineRule="auto"/>
              <w:jc w:val="both"/>
              <w:textAlignment w:val="baseline"/>
              <w:rPr>
                <w:rFonts w:ascii="Times New Roman" w:eastAsia="Calibri" w:hAnsi="Times New Roman"/>
                <w:iCs/>
              </w:rPr>
            </w:pPr>
            <w:r w:rsidRPr="00386104">
              <w:rPr>
                <w:rFonts w:ascii="Times New Roman" w:eastAsia="Calibri" w:hAnsi="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3D2B95" w:rsidRDefault="00386104" w:rsidP="00386104">
            <w:pPr>
              <w:shd w:val="clear" w:color="auto" w:fill="FFFFFF"/>
              <w:spacing w:after="150"/>
              <w:rPr>
                <w:rFonts w:ascii="Times New Roman" w:hAnsi="Times New Roman"/>
                <w:color w:val="000000"/>
                <w:sz w:val="24"/>
                <w:szCs w:val="24"/>
              </w:rPr>
            </w:pPr>
            <w:r w:rsidRPr="00386104">
              <w:rPr>
                <w:rFonts w:ascii="Times New Roman" w:eastAsia="Calibri" w:hAnsi="Times New Roman"/>
                <w:iCs/>
                <w:lang w:eastAsia="en-US"/>
              </w:rPr>
              <w:t>развернуто и логично излагать свою точку зрения с использованием языковых средств</w:t>
            </w:r>
          </w:p>
        </w:tc>
        <w:tc>
          <w:tcPr>
            <w:tcW w:w="3182" w:type="dxa"/>
          </w:tcPr>
          <w:p w:rsidR="00386104" w:rsidRPr="00386104" w:rsidRDefault="00386104" w:rsidP="00386104">
            <w:pPr>
              <w:pStyle w:val="paragraph"/>
              <w:spacing w:before="0" w:beforeAutospacing="0" w:after="0" w:afterAutospacing="0"/>
              <w:jc w:val="both"/>
              <w:textAlignment w:val="baseline"/>
              <w:rPr>
                <w:sz w:val="20"/>
                <w:szCs w:val="20"/>
              </w:rPr>
            </w:pPr>
            <w:r w:rsidRPr="0050300F">
              <w:rPr>
                <w:rStyle w:val="normaltextrun"/>
                <w:rFonts w:ascii="OfficinaSansBookC" w:hAnsi="OfficinaSansBookC"/>
              </w:rPr>
              <w:t xml:space="preserve">- </w:t>
            </w:r>
            <w:r w:rsidRPr="00386104">
              <w:rPr>
                <w:rStyle w:val="normaltextrun"/>
                <w:sz w:val="20"/>
                <w:szCs w:val="20"/>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386104">
              <w:rPr>
                <w:rStyle w:val="eop"/>
                <w:rFonts w:eastAsiaTheme="majorEastAsia"/>
                <w:sz w:val="20"/>
                <w:szCs w:val="20"/>
              </w:rPr>
              <w:t> </w:t>
            </w:r>
          </w:p>
          <w:p w:rsidR="00386104" w:rsidRPr="00386104" w:rsidRDefault="00386104" w:rsidP="00386104">
            <w:pPr>
              <w:pStyle w:val="paragraph"/>
              <w:spacing w:before="0" w:beforeAutospacing="0" w:after="0" w:afterAutospacing="0"/>
              <w:jc w:val="both"/>
              <w:textAlignment w:val="baseline"/>
              <w:rPr>
                <w:rStyle w:val="normaltextrun"/>
                <w:sz w:val="20"/>
                <w:szCs w:val="20"/>
              </w:rPr>
            </w:pPr>
            <w:r w:rsidRPr="00386104">
              <w:rPr>
                <w:rStyle w:val="spellingerror"/>
                <w:sz w:val="20"/>
                <w:szCs w:val="20"/>
              </w:rPr>
              <w:t>- у</w:t>
            </w:r>
            <w:r w:rsidRPr="00386104">
              <w:rPr>
                <w:rStyle w:val="normaltextrun"/>
                <w:sz w:val="20"/>
                <w:szCs w:val="20"/>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3D2B95" w:rsidRDefault="00386104" w:rsidP="00386104">
            <w:pPr>
              <w:shd w:val="clear" w:color="auto" w:fill="FFFFFF"/>
              <w:spacing w:after="150"/>
              <w:rPr>
                <w:rFonts w:ascii="Times New Roman" w:hAnsi="Times New Roman"/>
                <w:color w:val="000000"/>
                <w:sz w:val="24"/>
                <w:szCs w:val="24"/>
              </w:rPr>
            </w:pPr>
            <w:r w:rsidRPr="00386104">
              <w:rPr>
                <w:rStyle w:val="normaltextrun"/>
                <w:rFonts w:ascii="Times New Roman" w:hAnsi="Times New Roman"/>
              </w:rPr>
              <w:t>- уметь использовать при решении задач изученные факты и теоремы планиметрии; умение оценивать размеры объектов окружающего мира</w:t>
            </w:r>
          </w:p>
        </w:tc>
      </w:tr>
      <w:tr w:rsidR="003D2B95" w:rsidTr="003D2B95">
        <w:trPr>
          <w:trHeight w:val="450"/>
        </w:trPr>
        <w:tc>
          <w:tcPr>
            <w:tcW w:w="3194" w:type="dxa"/>
          </w:tcPr>
          <w:p w:rsidR="003D2B95" w:rsidRPr="00386104" w:rsidRDefault="00386104" w:rsidP="003D2B95">
            <w:pPr>
              <w:shd w:val="clear" w:color="auto" w:fill="FFFFFF"/>
              <w:spacing w:after="150"/>
              <w:ind w:left="108"/>
              <w:rPr>
                <w:rFonts w:ascii="Times New Roman" w:hAnsi="Times New Roman"/>
                <w:color w:val="000000"/>
              </w:rPr>
            </w:pPr>
            <w:r w:rsidRPr="00386104">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r w:rsidRPr="00386104">
              <w:rPr>
                <w:rFonts w:ascii="Times New Roman" w:hAnsi="Times New Roman"/>
                <w:color w:val="000000"/>
              </w:rPr>
              <w:t xml:space="preserve"> </w:t>
            </w:r>
          </w:p>
        </w:tc>
        <w:tc>
          <w:tcPr>
            <w:tcW w:w="3195" w:type="dxa"/>
            <w:gridSpan w:val="2"/>
          </w:tcPr>
          <w:p w:rsidR="004C5DF3" w:rsidRPr="004C5DF3" w:rsidRDefault="00A13D9C" w:rsidP="004C5DF3">
            <w:pPr>
              <w:jc w:val="both"/>
              <w:rPr>
                <w:rFonts w:ascii="Times New Roman" w:eastAsia="Calibri" w:hAnsi="Times New Roman"/>
                <w:iCs/>
              </w:rPr>
            </w:pPr>
            <w:r>
              <w:rPr>
                <w:rFonts w:ascii="OfficinaSansBookC" w:hAnsi="OfficinaSansBookC"/>
                <w:color w:val="000000"/>
              </w:rPr>
              <w:t xml:space="preserve">- </w:t>
            </w:r>
            <w:r w:rsidR="004C5DF3" w:rsidRPr="004C5DF3">
              <w:rPr>
                <w:rFonts w:ascii="Times New Roman" w:eastAsia="Calibri" w:hAnsi="Times New Roman"/>
                <w:iCs/>
              </w:rPr>
              <w:t xml:space="preserve">осознание обучающимися российской гражданской идентичности;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4C5DF3">
              <w:rPr>
                <w:rFonts w:ascii="Times New Roman" w:eastAsia="Calibri" w:hAnsi="Times New Roman"/>
                <w:iCs/>
              </w:rPr>
              <w:lastRenderedPageBreak/>
              <w:t xml:space="preserve">экологической культуры, способности ставить цели и строить жизненные планы;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В части гражданского воспитания:</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осознание своих конституционных прав и обязанностей, уважение закона и правопорядка;</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принятие традиционных национальных, общечеловеческих гуманистических и демократических ценностей;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4C5DF3" w:rsidRPr="004C5DF3" w:rsidRDefault="004C5DF3" w:rsidP="004C5DF3">
            <w:pPr>
              <w:tabs>
                <w:tab w:val="left" w:pos="419"/>
              </w:tabs>
              <w:jc w:val="both"/>
              <w:rPr>
                <w:rFonts w:ascii="Times New Roman" w:eastAsia="Calibri" w:hAnsi="Times New Roman"/>
                <w:iCs/>
              </w:rPr>
            </w:pPr>
            <w:r w:rsidRPr="004C5DF3">
              <w:rPr>
                <w:rFonts w:ascii="Times New Roman" w:eastAsia="Calibri" w:hAnsi="Times New Roman"/>
                <w:iCs/>
              </w:rPr>
              <w:t xml:space="preserve">- умение взаимодействовать с социальными институтами в соответствии с их функциями и назначением;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готовность к гуманитарной и волонтерской деятельности;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патриотического воспитания:</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 идейная убежденность, готовность к служению и защите Отечества, ответственность за его судьбу; </w:t>
            </w:r>
          </w:p>
          <w:p w:rsidR="004C5DF3" w:rsidRPr="004C5DF3" w:rsidRDefault="004C5DF3" w:rsidP="004C5DF3">
            <w:pPr>
              <w:jc w:val="both"/>
              <w:rPr>
                <w:rFonts w:ascii="Times New Roman" w:eastAsia="Calibri" w:hAnsi="Times New Roman"/>
                <w:iCs/>
              </w:rPr>
            </w:pPr>
            <w:r w:rsidRPr="004C5DF3">
              <w:rPr>
                <w:rFonts w:ascii="Times New Roman" w:eastAsia="Calibri" w:hAnsi="Times New Roman"/>
                <w:iCs/>
              </w:rPr>
              <w:t xml:space="preserve">освоенные обучающимися межпредметные понятия и универсальные учебные действия (регулятивные, познавательные, коммуникативные); </w:t>
            </w:r>
          </w:p>
          <w:p w:rsidR="004C5DF3" w:rsidRPr="004C5DF3" w:rsidRDefault="004C5DF3" w:rsidP="004C5DF3">
            <w:pPr>
              <w:pStyle w:val="dt-p"/>
              <w:shd w:val="clear" w:color="auto" w:fill="FFFFFF"/>
              <w:spacing w:before="0" w:beforeAutospacing="0" w:after="0" w:afterAutospacing="0"/>
              <w:jc w:val="both"/>
              <w:textAlignment w:val="baseline"/>
              <w:rPr>
                <w:rFonts w:eastAsia="Calibri"/>
                <w:iCs/>
                <w:sz w:val="20"/>
                <w:szCs w:val="20"/>
                <w:lang w:eastAsia="en-US"/>
              </w:rPr>
            </w:pPr>
            <w:r w:rsidRPr="004C5DF3">
              <w:rPr>
                <w:rFonts w:eastAsia="Calibri"/>
                <w:iCs/>
                <w:sz w:val="20"/>
                <w:szCs w:val="20"/>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4C5DF3">
              <w:rPr>
                <w:rFonts w:eastAsia="Calibri"/>
                <w:iCs/>
                <w:sz w:val="20"/>
                <w:szCs w:val="20"/>
                <w:lang w:eastAsia="en-US"/>
              </w:rPr>
              <w:lastRenderedPageBreak/>
              <w:t xml:space="preserve">учебного сотрудничества с педагогическими работниками и сверстниками, к участию в построении индивидуальной образовательной траектории; </w:t>
            </w:r>
          </w:p>
          <w:p w:rsidR="003D2B95" w:rsidRDefault="004C5DF3" w:rsidP="004C5DF3">
            <w:pPr>
              <w:shd w:val="clear" w:color="auto" w:fill="FFFFFF"/>
              <w:spacing w:after="150"/>
              <w:rPr>
                <w:rFonts w:ascii="Times New Roman" w:hAnsi="Times New Roman"/>
                <w:color w:val="000000"/>
                <w:sz w:val="24"/>
                <w:szCs w:val="24"/>
              </w:rPr>
            </w:pPr>
            <w:r w:rsidRPr="004C5DF3">
              <w:rPr>
                <w:rFonts w:ascii="Times New Roman" w:eastAsia="Calibri" w:hAnsi="Times New Roman"/>
                <w:iCs/>
                <w:lang w:eastAsia="en-US"/>
              </w:rPr>
              <w:t>- овладение навыками учебно-исследовательской, проектной и социальной деятельности</w:t>
            </w:r>
          </w:p>
        </w:tc>
        <w:tc>
          <w:tcPr>
            <w:tcW w:w="3182" w:type="dxa"/>
          </w:tcPr>
          <w:p w:rsidR="004C5DF3" w:rsidRPr="004C5DF3" w:rsidRDefault="004C5DF3" w:rsidP="004C5DF3">
            <w:pPr>
              <w:pStyle w:val="paragraph"/>
              <w:spacing w:before="0" w:beforeAutospacing="0" w:after="0" w:afterAutospacing="0"/>
              <w:jc w:val="both"/>
              <w:textAlignment w:val="baseline"/>
              <w:rPr>
                <w:sz w:val="20"/>
                <w:szCs w:val="20"/>
              </w:rPr>
            </w:pPr>
            <w:r w:rsidRPr="004C5DF3">
              <w:rPr>
                <w:rStyle w:val="normaltextrun"/>
                <w:sz w:val="20"/>
                <w:szCs w:val="20"/>
              </w:rPr>
              <w:lastRenderedPageBreak/>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4C5DF3">
              <w:rPr>
                <w:rStyle w:val="eop"/>
                <w:rFonts w:eastAsiaTheme="majorEastAsia"/>
                <w:sz w:val="20"/>
                <w:szCs w:val="20"/>
              </w:rPr>
              <w:t> </w:t>
            </w:r>
          </w:p>
          <w:p w:rsidR="004C5DF3" w:rsidRPr="004C5DF3" w:rsidRDefault="004C5DF3" w:rsidP="004C5DF3">
            <w:pPr>
              <w:pStyle w:val="paragraph"/>
              <w:spacing w:before="0" w:beforeAutospacing="0" w:after="0" w:afterAutospacing="0"/>
              <w:jc w:val="both"/>
              <w:textAlignment w:val="baseline"/>
              <w:rPr>
                <w:rStyle w:val="eop"/>
                <w:rFonts w:eastAsiaTheme="majorEastAsia"/>
                <w:sz w:val="20"/>
                <w:szCs w:val="20"/>
              </w:rPr>
            </w:pPr>
            <w:r w:rsidRPr="004C5DF3">
              <w:rPr>
                <w:rStyle w:val="spellingerror"/>
                <w:sz w:val="20"/>
                <w:szCs w:val="20"/>
              </w:rPr>
              <w:t>- *у</w:t>
            </w:r>
            <w:r w:rsidRPr="004C5DF3">
              <w:rPr>
                <w:rStyle w:val="normaltextrun"/>
                <w:sz w:val="20"/>
                <w:szCs w:val="20"/>
              </w:rPr>
              <w:t xml:space="preserve">меть оперировать понятиями: </w:t>
            </w:r>
            <w:r w:rsidRPr="004C5DF3">
              <w:rPr>
                <w:rStyle w:val="normaltextrun"/>
                <w:sz w:val="20"/>
                <w:szCs w:val="20"/>
              </w:rPr>
              <w:lastRenderedPageBreak/>
              <w:t>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4C5DF3">
              <w:rPr>
                <w:rStyle w:val="eop"/>
                <w:rFonts w:eastAsiaTheme="majorEastAsia"/>
                <w:sz w:val="20"/>
                <w:szCs w:val="20"/>
              </w:rPr>
              <w:t> </w:t>
            </w:r>
          </w:p>
          <w:p w:rsidR="004C5DF3" w:rsidRPr="004C5DF3" w:rsidRDefault="004C5DF3" w:rsidP="004C5DF3">
            <w:pPr>
              <w:pStyle w:val="paragraph"/>
              <w:spacing w:before="0" w:beforeAutospacing="0" w:after="0" w:afterAutospacing="0"/>
              <w:jc w:val="both"/>
              <w:textAlignment w:val="baseline"/>
              <w:rPr>
                <w:sz w:val="20"/>
                <w:szCs w:val="20"/>
              </w:rPr>
            </w:pPr>
            <w:r w:rsidRPr="004C5DF3">
              <w:rPr>
                <w:rStyle w:val="spellingerror"/>
                <w:sz w:val="20"/>
                <w:szCs w:val="20"/>
              </w:rPr>
              <w:t>- *у</w:t>
            </w:r>
            <w:r w:rsidRPr="004C5DF3">
              <w:rPr>
                <w:rStyle w:val="normaltextrun"/>
                <w:sz w:val="20"/>
                <w:szCs w:val="20"/>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4C5DF3">
              <w:rPr>
                <w:rStyle w:val="eop"/>
                <w:rFonts w:eastAsiaTheme="majorEastAsia"/>
                <w:sz w:val="20"/>
                <w:szCs w:val="20"/>
              </w:rPr>
              <w:t> </w:t>
            </w:r>
          </w:p>
          <w:p w:rsidR="003D2B95" w:rsidRDefault="004C5DF3" w:rsidP="004C5DF3">
            <w:pPr>
              <w:shd w:val="clear" w:color="auto" w:fill="FFFFFF"/>
              <w:spacing w:after="150"/>
              <w:rPr>
                <w:rFonts w:ascii="Times New Roman" w:hAnsi="Times New Roman"/>
                <w:color w:val="000000"/>
                <w:sz w:val="24"/>
                <w:szCs w:val="24"/>
              </w:rPr>
            </w:pPr>
            <w:r w:rsidRPr="004C5DF3">
              <w:rPr>
                <w:rStyle w:val="spellingerror"/>
                <w:rFonts w:ascii="Times New Roman" w:hAnsi="Times New Roman"/>
              </w:rPr>
              <w:t>- *у</w:t>
            </w:r>
            <w:r w:rsidRPr="004C5DF3">
              <w:rPr>
                <w:rStyle w:val="normaltextrun"/>
                <w:rFonts w:ascii="Times New Roman" w:hAnsi="Times New Roman"/>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3D2B95" w:rsidTr="003D2B95">
        <w:trPr>
          <w:trHeight w:val="450"/>
        </w:trPr>
        <w:tc>
          <w:tcPr>
            <w:tcW w:w="3194" w:type="dxa"/>
          </w:tcPr>
          <w:p w:rsidR="003D2B95" w:rsidRPr="004C5DF3" w:rsidRDefault="004C5DF3" w:rsidP="003D2B95">
            <w:pPr>
              <w:shd w:val="clear" w:color="auto" w:fill="FFFFFF"/>
              <w:spacing w:after="150"/>
              <w:ind w:left="108"/>
              <w:rPr>
                <w:rFonts w:ascii="Times New Roman" w:hAnsi="Times New Roman"/>
                <w:color w:val="000000"/>
              </w:rPr>
            </w:pPr>
            <w:r w:rsidRPr="004C5DF3">
              <w:rPr>
                <w:rFonts w:ascii="Times New Roman" w:hAnsi="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r w:rsidRPr="004C5DF3">
              <w:rPr>
                <w:rFonts w:ascii="Times New Roman" w:hAnsi="Times New Roman"/>
                <w:color w:val="000000"/>
              </w:rPr>
              <w:t xml:space="preserve"> </w:t>
            </w:r>
          </w:p>
        </w:tc>
        <w:tc>
          <w:tcPr>
            <w:tcW w:w="3195" w:type="dxa"/>
            <w:gridSpan w:val="2"/>
          </w:tcPr>
          <w:p w:rsidR="004C5DF3" w:rsidRPr="004C5DF3" w:rsidRDefault="004C5DF3" w:rsidP="004C5DF3">
            <w:pPr>
              <w:jc w:val="both"/>
              <w:rPr>
                <w:rFonts w:ascii="Times New Roman" w:hAnsi="Times New Roman"/>
              </w:rPr>
            </w:pPr>
            <w:r w:rsidRPr="004C5DF3">
              <w:rPr>
                <w:rFonts w:ascii="Times New Roman" w:hAnsi="Times New Roman"/>
              </w:rPr>
              <w:t>не принимать действия, приносящие вред окружающей среде;</w:t>
            </w:r>
          </w:p>
          <w:p w:rsidR="004C5DF3" w:rsidRPr="004C5DF3" w:rsidRDefault="004C5DF3" w:rsidP="004C5DF3">
            <w:pPr>
              <w:jc w:val="both"/>
              <w:rPr>
                <w:rFonts w:ascii="Times New Roman" w:hAnsi="Times New Roman"/>
              </w:rPr>
            </w:pPr>
            <w:r w:rsidRPr="004C5DF3">
              <w:rPr>
                <w:rFonts w:ascii="Times New Roman" w:hAnsi="Times New Roman"/>
              </w:rPr>
              <w:t>- уметь прогнозировать неблагоприятные экологические последствия предпринимаемых действий, предотвращать их;</w:t>
            </w:r>
          </w:p>
          <w:p w:rsidR="004C5DF3" w:rsidRPr="004C5DF3" w:rsidRDefault="004C5DF3" w:rsidP="004C5DF3">
            <w:pPr>
              <w:jc w:val="both"/>
              <w:rPr>
                <w:rFonts w:ascii="Times New Roman" w:hAnsi="Times New Roman"/>
              </w:rPr>
            </w:pPr>
            <w:r w:rsidRPr="004C5DF3">
              <w:rPr>
                <w:rFonts w:ascii="Times New Roman" w:hAnsi="Times New Roman"/>
              </w:rPr>
              <w:t>- расширить опыт деятельности экологической направленности;</w:t>
            </w:r>
          </w:p>
          <w:p w:rsidR="004C5DF3" w:rsidRPr="004C5DF3" w:rsidRDefault="004C5DF3" w:rsidP="004C5DF3">
            <w:pPr>
              <w:jc w:val="both"/>
              <w:rPr>
                <w:rFonts w:ascii="Times New Roman" w:hAnsi="Times New Roman"/>
              </w:rPr>
            </w:pPr>
            <w:r w:rsidRPr="004C5DF3">
              <w:rPr>
                <w:rFonts w:ascii="Times New Roman" w:hAnsi="Times New Roman"/>
              </w:rPr>
              <w:t>- разрабатывать план решения проблемы с учетом анализа имеющихся материальных и нематериальных ресурсов;</w:t>
            </w:r>
          </w:p>
          <w:p w:rsidR="004C5DF3" w:rsidRPr="004C5DF3" w:rsidRDefault="004C5DF3" w:rsidP="004C5DF3">
            <w:pPr>
              <w:jc w:val="both"/>
              <w:rPr>
                <w:rFonts w:ascii="Times New Roman" w:hAnsi="Times New Roman"/>
              </w:rPr>
            </w:pPr>
            <w:r w:rsidRPr="004C5DF3">
              <w:rPr>
                <w:rFonts w:ascii="Times New Roman" w:hAnsi="Times New Roman"/>
              </w:rPr>
              <w:t>- осуществлять целенаправленный поиск переноса средств и способов действия в профессиональную среду;</w:t>
            </w:r>
          </w:p>
          <w:p w:rsidR="004C5DF3" w:rsidRPr="004C5DF3" w:rsidRDefault="004C5DF3" w:rsidP="004C5DF3">
            <w:pPr>
              <w:jc w:val="both"/>
              <w:textAlignment w:val="baseline"/>
              <w:rPr>
                <w:rFonts w:ascii="Times New Roman" w:hAnsi="Times New Roman"/>
              </w:rPr>
            </w:pPr>
            <w:r w:rsidRPr="004C5DF3">
              <w:rPr>
                <w:rFonts w:ascii="Times New Roman" w:hAnsi="Times New Roman"/>
              </w:rPr>
              <w:t>- уметь переносить знания в познавательную и практическую области жизнедеятельности;</w:t>
            </w:r>
          </w:p>
          <w:p w:rsidR="004C5DF3" w:rsidRPr="004C5DF3" w:rsidRDefault="004C5DF3" w:rsidP="004C5DF3">
            <w:pPr>
              <w:jc w:val="both"/>
              <w:textAlignment w:val="baseline"/>
              <w:rPr>
                <w:rFonts w:ascii="Times New Roman" w:hAnsi="Times New Roman"/>
              </w:rPr>
            </w:pPr>
            <w:r w:rsidRPr="004C5DF3">
              <w:rPr>
                <w:rFonts w:ascii="Times New Roman" w:hAnsi="Times New Roman"/>
              </w:rPr>
              <w:t>- предлагать новые проекты, оценивать идеи с позиции новизны, оригинальности, практической значимости;</w:t>
            </w:r>
          </w:p>
          <w:p w:rsidR="003D2B95" w:rsidRDefault="004C5DF3" w:rsidP="004C5DF3">
            <w:pPr>
              <w:shd w:val="clear" w:color="auto" w:fill="FFFFFF"/>
              <w:spacing w:after="150"/>
              <w:rPr>
                <w:rFonts w:ascii="Times New Roman" w:hAnsi="Times New Roman"/>
                <w:color w:val="000000"/>
                <w:sz w:val="24"/>
                <w:szCs w:val="24"/>
              </w:rPr>
            </w:pPr>
            <w:r w:rsidRPr="004C5DF3">
              <w:rPr>
                <w:rFonts w:ascii="Times New Roman" w:hAnsi="Times New Roman"/>
              </w:rPr>
              <w:t>- давать оценку новым ситуациям, вносить коррективы в деятельность, оценивать соответствие результатов целям</w:t>
            </w:r>
          </w:p>
        </w:tc>
        <w:tc>
          <w:tcPr>
            <w:tcW w:w="3182" w:type="dxa"/>
          </w:tcPr>
          <w:p w:rsidR="004C5DF3" w:rsidRPr="004C5DF3" w:rsidRDefault="004C5DF3" w:rsidP="004C5DF3">
            <w:pPr>
              <w:pStyle w:val="paragraph"/>
              <w:spacing w:before="0" w:beforeAutospacing="0" w:after="0" w:afterAutospacing="0"/>
              <w:jc w:val="both"/>
              <w:textAlignment w:val="baseline"/>
              <w:rPr>
                <w:sz w:val="20"/>
                <w:szCs w:val="20"/>
              </w:rPr>
            </w:pPr>
            <w:r w:rsidRPr="004C5DF3">
              <w:rPr>
                <w:rStyle w:val="spellingerror"/>
                <w:sz w:val="20"/>
                <w:szCs w:val="20"/>
              </w:rPr>
              <w:t>у</w:t>
            </w:r>
            <w:r w:rsidRPr="004C5DF3">
              <w:rPr>
                <w:rStyle w:val="normaltextrun"/>
                <w:sz w:val="20"/>
                <w:szCs w:val="20"/>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4C5DF3">
              <w:rPr>
                <w:rStyle w:val="eop"/>
                <w:rFonts w:eastAsiaTheme="majorEastAsia"/>
                <w:sz w:val="20"/>
                <w:szCs w:val="20"/>
              </w:rPr>
              <w:t> </w:t>
            </w:r>
          </w:p>
          <w:p w:rsidR="004C5DF3" w:rsidRPr="004C5DF3" w:rsidRDefault="004C5DF3" w:rsidP="004C5DF3">
            <w:pPr>
              <w:pStyle w:val="paragraph"/>
              <w:spacing w:before="0" w:beforeAutospacing="0" w:after="0" w:afterAutospacing="0"/>
              <w:jc w:val="both"/>
              <w:textAlignment w:val="baseline"/>
              <w:rPr>
                <w:sz w:val="20"/>
                <w:szCs w:val="20"/>
              </w:rPr>
            </w:pPr>
            <w:r w:rsidRPr="004C5DF3">
              <w:rPr>
                <w:sz w:val="20"/>
                <w:szCs w:val="20"/>
              </w:rPr>
              <w:t>- у</w:t>
            </w:r>
            <w:r w:rsidRPr="004C5DF3">
              <w:rPr>
                <w:rStyle w:val="normaltextrun"/>
                <w:sz w:val="20"/>
                <w:szCs w:val="20"/>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4C5DF3">
              <w:rPr>
                <w:rStyle w:val="eop"/>
                <w:rFonts w:eastAsiaTheme="majorEastAsia"/>
                <w:sz w:val="20"/>
                <w:szCs w:val="20"/>
              </w:rPr>
              <w:t> </w:t>
            </w:r>
          </w:p>
          <w:p w:rsidR="003D2B95" w:rsidRDefault="004C5DF3" w:rsidP="004C5DF3">
            <w:pPr>
              <w:shd w:val="clear" w:color="auto" w:fill="FFFFFF"/>
              <w:spacing w:after="150"/>
              <w:rPr>
                <w:rFonts w:ascii="Times New Roman" w:hAnsi="Times New Roman"/>
                <w:color w:val="000000"/>
                <w:sz w:val="24"/>
                <w:szCs w:val="24"/>
              </w:rPr>
            </w:pPr>
            <w:r w:rsidRPr="004C5DF3">
              <w:rPr>
                <w:rStyle w:val="spellingerror"/>
                <w:rFonts w:ascii="Times New Roman" w:hAnsi="Times New Roman"/>
              </w:rPr>
              <w:t>- у</w:t>
            </w:r>
            <w:r w:rsidRPr="004C5DF3">
              <w:rPr>
                <w:rStyle w:val="normaltextrun"/>
                <w:rFonts w:ascii="Times New Roman" w:hAnsi="Times New Roman"/>
              </w:rPr>
              <w:t>меть вычислять геометрические величины (длина, угол, площадь, объем, площадь поверхности), используя изученные формулы и методы</w:t>
            </w:r>
          </w:p>
        </w:tc>
      </w:tr>
    </w:tbl>
    <w:p w:rsidR="00E50D44" w:rsidRPr="00E50D44" w:rsidRDefault="00E50D44" w:rsidP="00E50D44">
      <w:pPr>
        <w:widowControl w:val="0"/>
        <w:tabs>
          <w:tab w:val="left" w:pos="567"/>
        </w:tabs>
        <w:autoSpaceDE w:val="0"/>
        <w:autoSpaceDN w:val="0"/>
        <w:adjustRightInd w:val="0"/>
        <w:spacing w:line="228" w:lineRule="auto"/>
        <w:jc w:val="both"/>
        <w:rPr>
          <w:rFonts w:ascii="Times New Roman" w:hAnsi="Times New Roman"/>
          <w:b/>
          <w:sz w:val="24"/>
          <w:szCs w:val="24"/>
        </w:rPr>
      </w:pPr>
    </w:p>
    <w:p w:rsidR="00E50D44" w:rsidRP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учебного предмета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ого воспитания, которые реализуются через содержательный материал текстовых задач, который расширяет жизненный опыт, формирует мировоззрение и убеждения, учащихся на уроках математики.</w:t>
      </w:r>
    </w:p>
    <w:p w:rsidR="00E50D44" w:rsidRDefault="00E50D44" w:rsidP="00E50D44">
      <w:pPr>
        <w:jc w:val="center"/>
        <w:rPr>
          <w:rFonts w:ascii="Times New Roman" w:hAnsi="Times New Roman"/>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1.5. Количество часов на освоение учебного предмета: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7093"/>
        <w:gridCol w:w="2492"/>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0410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232</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041080" w:rsidP="00844324">
            <w:pPr>
              <w:spacing w:after="150" w:line="240" w:lineRule="auto"/>
              <w:rPr>
                <w:rFonts w:ascii="Times New Roman" w:hAnsi="Times New Roman"/>
                <w:color w:val="000000"/>
                <w:sz w:val="21"/>
                <w:szCs w:val="21"/>
              </w:rPr>
            </w:pPr>
            <w:r>
              <w:rPr>
                <w:rFonts w:ascii="Times New Roman" w:hAnsi="Times New Roman"/>
                <w:color w:val="000000"/>
                <w:sz w:val="21"/>
                <w:szCs w:val="21"/>
              </w:rPr>
              <w:t>214</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t>в т. ч.:</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AB13BD"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lastRenderedPageBreak/>
              <w:t>Теоретическое обучение</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0410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164</w:t>
            </w:r>
          </w:p>
        </w:tc>
      </w:tr>
      <w:tr w:rsidR="00AB13BD"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AB13BD"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AB13BD" w:rsidP="00041080">
            <w:pPr>
              <w:spacing w:after="150" w:line="240" w:lineRule="auto"/>
              <w:rPr>
                <w:rFonts w:ascii="Times New Roman" w:hAnsi="Times New Roman"/>
                <w:color w:val="000000"/>
                <w:sz w:val="21"/>
                <w:szCs w:val="21"/>
              </w:rPr>
            </w:pPr>
            <w:r>
              <w:rPr>
                <w:rFonts w:ascii="Times New Roman" w:hAnsi="Times New Roman"/>
                <w:color w:val="000000"/>
                <w:sz w:val="21"/>
                <w:szCs w:val="21"/>
              </w:rPr>
              <w:t>11</w:t>
            </w:r>
            <w:r w:rsidR="00041080">
              <w:rPr>
                <w:rFonts w:ascii="Times New Roman" w:hAnsi="Times New Roman"/>
                <w:color w:val="000000"/>
                <w:sz w:val="21"/>
                <w:szCs w:val="21"/>
              </w:rPr>
              <w:t>6</w:t>
            </w:r>
          </w:p>
        </w:tc>
      </w:tr>
      <w:tr w:rsidR="00AB13BD"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Pr="00CA09EB" w:rsidRDefault="00AB13BD"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0410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50</w:t>
            </w:r>
          </w:p>
        </w:tc>
      </w:tr>
      <w:tr w:rsidR="00AB13BD"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Pr="00CA09EB" w:rsidRDefault="00AB13BD"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0410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36</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041080"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12</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2. СТРУКТУРА И СОДЕРЖАНИЕ УЧЕБНОГО ПРЕДМЕТА</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2.1. Объем учебного предмета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650"/>
        <w:gridCol w:w="1279"/>
        <w:gridCol w:w="1168"/>
        <w:gridCol w:w="1200"/>
        <w:gridCol w:w="1290"/>
      </w:tblGrid>
      <w:tr w:rsidR="00E50D44" w:rsidRPr="00661BB3" w:rsidTr="009A3FE8">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образовательной программы учебного предмета</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44324" w:rsidP="00041080">
            <w:pPr>
              <w:spacing w:after="150" w:line="240" w:lineRule="auto"/>
              <w:jc w:val="center"/>
              <w:rPr>
                <w:rFonts w:ascii="Times New Roman" w:hAnsi="Times New Roman"/>
                <w:sz w:val="24"/>
                <w:szCs w:val="24"/>
              </w:rPr>
            </w:pPr>
            <w:r>
              <w:rPr>
                <w:rFonts w:ascii="Times New Roman" w:hAnsi="Times New Roman"/>
                <w:sz w:val="24"/>
                <w:szCs w:val="24"/>
              </w:rPr>
              <w:t>2</w:t>
            </w:r>
            <w:r w:rsidR="00041080">
              <w:rPr>
                <w:rFonts w:ascii="Times New Roman" w:hAnsi="Times New Roman"/>
                <w:sz w:val="24"/>
                <w:szCs w:val="24"/>
              </w:rPr>
              <w:t>32</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44324" w:rsidP="00041080">
            <w:pPr>
              <w:spacing w:after="150" w:line="240" w:lineRule="auto"/>
              <w:jc w:val="center"/>
              <w:rPr>
                <w:rFonts w:ascii="Times New Roman" w:hAnsi="Times New Roman"/>
                <w:sz w:val="24"/>
                <w:szCs w:val="24"/>
              </w:rPr>
            </w:pPr>
            <w:r>
              <w:rPr>
                <w:rFonts w:ascii="Times New Roman" w:hAnsi="Times New Roman"/>
                <w:sz w:val="24"/>
                <w:szCs w:val="24"/>
              </w:rPr>
              <w:t>2</w:t>
            </w:r>
            <w:r w:rsidR="00041080">
              <w:rPr>
                <w:rFonts w:ascii="Times New Roman" w:hAnsi="Times New Roman"/>
                <w:sz w:val="24"/>
                <w:szCs w:val="24"/>
              </w:rPr>
              <w:t>14</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AB13BD" w:rsidP="00FB52D8">
            <w:pPr>
              <w:spacing w:after="15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AB13BD" w:rsidP="00FB52D8">
            <w:pPr>
              <w:spacing w:after="150" w:line="240" w:lineRule="auto"/>
              <w:jc w:val="center"/>
              <w:rPr>
                <w:rFonts w:ascii="Times New Roman" w:hAnsi="Times New Roman"/>
                <w:sz w:val="24"/>
                <w:szCs w:val="24"/>
              </w:rPr>
            </w:pPr>
            <w:r>
              <w:rPr>
                <w:rFonts w:ascii="Times New Roman" w:hAnsi="Times New Roman"/>
                <w:sz w:val="24"/>
                <w:szCs w:val="24"/>
              </w:rPr>
              <w:t>16</w:t>
            </w:r>
            <w:r w:rsidR="00041080">
              <w:rPr>
                <w:rFonts w:ascii="Times New Roman" w:hAnsi="Times New Roman"/>
                <w:sz w:val="24"/>
                <w:szCs w:val="24"/>
              </w:rPr>
              <w:t>4</w:t>
            </w:r>
          </w:p>
        </w:tc>
      </w:tr>
      <w:tr w:rsidR="00AB13BD"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AB13BD"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AB13BD" w:rsidP="00FB52D8">
            <w:pPr>
              <w:spacing w:after="150" w:line="240" w:lineRule="auto"/>
              <w:jc w:val="center"/>
              <w:rPr>
                <w:rFonts w:ascii="Times New Roman" w:hAnsi="Times New Roman"/>
                <w:sz w:val="24"/>
                <w:szCs w:val="24"/>
              </w:rPr>
            </w:pPr>
            <w:r>
              <w:rPr>
                <w:rFonts w:ascii="Times New Roman" w:hAnsi="Times New Roman"/>
                <w:sz w:val="24"/>
                <w:szCs w:val="24"/>
              </w:rPr>
              <w:t>11</w:t>
            </w:r>
            <w:r w:rsidR="00041080">
              <w:rPr>
                <w:rFonts w:ascii="Times New Roman" w:hAnsi="Times New Roman"/>
                <w:sz w:val="24"/>
                <w:szCs w:val="24"/>
              </w:rPr>
              <w:t>6</w:t>
            </w:r>
          </w:p>
        </w:tc>
      </w:tr>
      <w:tr w:rsidR="00AB13BD"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AB13BD"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041080" w:rsidP="00FB52D8">
            <w:pPr>
              <w:spacing w:after="150" w:line="240" w:lineRule="auto"/>
              <w:jc w:val="center"/>
              <w:rPr>
                <w:rFonts w:ascii="Times New Roman" w:hAnsi="Times New Roman"/>
                <w:sz w:val="24"/>
                <w:szCs w:val="24"/>
              </w:rPr>
            </w:pPr>
            <w:r>
              <w:rPr>
                <w:rFonts w:ascii="Times New Roman" w:hAnsi="Times New Roman"/>
                <w:sz w:val="24"/>
                <w:szCs w:val="24"/>
              </w:rPr>
              <w:t>12</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Pr>
                <w:rFonts w:ascii="Times New Roman" w:hAnsi="Times New Roman"/>
                <w:sz w:val="24"/>
                <w:szCs w:val="24"/>
              </w:rPr>
              <w:t xml:space="preserve">,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041080" w:rsidP="00FB52D8">
            <w:pPr>
              <w:spacing w:after="150" w:line="240" w:lineRule="auto"/>
              <w:jc w:val="center"/>
              <w:rPr>
                <w:rFonts w:ascii="Times New Roman" w:hAnsi="Times New Roman"/>
                <w:sz w:val="24"/>
                <w:szCs w:val="24"/>
              </w:rPr>
            </w:pPr>
            <w:r>
              <w:rPr>
                <w:rFonts w:ascii="Times New Roman" w:hAnsi="Times New Roman"/>
                <w:sz w:val="24"/>
                <w:szCs w:val="24"/>
              </w:rPr>
              <w:t>50</w:t>
            </w:r>
          </w:p>
        </w:tc>
      </w:tr>
      <w:tr w:rsidR="00AB13BD"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Pr="00661BB3" w:rsidRDefault="00AB13BD"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B13BD" w:rsidRDefault="00041080" w:rsidP="00FB52D8">
            <w:pPr>
              <w:spacing w:after="150" w:line="240" w:lineRule="auto"/>
              <w:jc w:val="center"/>
              <w:rPr>
                <w:rFonts w:ascii="Times New Roman" w:hAnsi="Times New Roman"/>
                <w:sz w:val="24"/>
                <w:szCs w:val="24"/>
              </w:rPr>
            </w:pPr>
            <w:r>
              <w:rPr>
                <w:rFonts w:ascii="Times New Roman" w:hAnsi="Times New Roman"/>
                <w:sz w:val="24"/>
                <w:szCs w:val="24"/>
              </w:rPr>
              <w:t>36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041080" w:rsidP="00FB52D8">
            <w:pPr>
              <w:spacing w:after="150" w:line="240" w:lineRule="auto"/>
              <w:jc w:val="center"/>
              <w:rPr>
                <w:rFonts w:ascii="Times New Roman" w:hAnsi="Times New Roman"/>
                <w:sz w:val="24"/>
                <w:szCs w:val="24"/>
              </w:rPr>
            </w:pPr>
            <w:r>
              <w:rPr>
                <w:rFonts w:ascii="Times New Roman" w:hAnsi="Times New Roman"/>
                <w:sz w:val="24"/>
                <w:szCs w:val="24"/>
              </w:rPr>
              <w:t>36</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AB13BD">
        <w:trPr>
          <w:trHeight w:val="1102"/>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9A3FE8">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041080" w:rsidP="00FB52D8">
            <w:pPr>
              <w:spacing w:after="150" w:line="240" w:lineRule="auto"/>
              <w:jc w:val="center"/>
              <w:rPr>
                <w:rFonts w:ascii="Times New Roman" w:hAnsi="Times New Roman"/>
                <w:bCs/>
                <w:sz w:val="24"/>
                <w:szCs w:val="24"/>
              </w:rPr>
            </w:pPr>
            <w:r>
              <w:rPr>
                <w:rFonts w:ascii="Times New Roman" w:hAnsi="Times New Roman"/>
                <w:bCs/>
                <w:sz w:val="24"/>
                <w:szCs w:val="24"/>
              </w:rPr>
              <w:t>67</w:t>
            </w:r>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041080" w:rsidP="00FB52D8">
            <w:pPr>
              <w:spacing w:after="150" w:line="240" w:lineRule="auto"/>
              <w:jc w:val="center"/>
              <w:rPr>
                <w:rFonts w:ascii="Times New Roman" w:hAnsi="Times New Roman"/>
                <w:bCs/>
                <w:sz w:val="24"/>
                <w:szCs w:val="24"/>
              </w:rPr>
            </w:pPr>
            <w:r>
              <w:rPr>
                <w:rFonts w:ascii="Times New Roman" w:hAnsi="Times New Roman"/>
                <w:bCs/>
                <w:sz w:val="24"/>
                <w:szCs w:val="24"/>
              </w:rPr>
              <w:t>147</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041080" w:rsidP="00FB52D8">
            <w:pPr>
              <w:spacing w:after="150" w:line="240" w:lineRule="auto"/>
              <w:jc w:val="center"/>
              <w:rPr>
                <w:rFonts w:ascii="Times New Roman" w:hAnsi="Times New Roman"/>
                <w:sz w:val="24"/>
                <w:szCs w:val="24"/>
              </w:rPr>
            </w:pPr>
            <w:r>
              <w:rPr>
                <w:rFonts w:ascii="Times New Roman" w:hAnsi="Times New Roman"/>
                <w:sz w:val="24"/>
                <w:szCs w:val="24"/>
              </w:rPr>
              <w:t>0</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041080" w:rsidP="00041080">
            <w:pPr>
              <w:spacing w:after="150" w:line="240" w:lineRule="auto"/>
              <w:jc w:val="center"/>
              <w:rPr>
                <w:rFonts w:ascii="Times New Roman" w:hAnsi="Times New Roman"/>
                <w:sz w:val="24"/>
                <w:szCs w:val="24"/>
              </w:rPr>
            </w:pPr>
            <w:r>
              <w:rPr>
                <w:rFonts w:ascii="Times New Roman" w:hAnsi="Times New Roman"/>
                <w:sz w:val="24"/>
                <w:szCs w:val="24"/>
              </w:rPr>
              <w:t>0</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580CBE">
          <w:pgSz w:w="11906" w:h="16838"/>
          <w:pgMar w:top="1134" w:right="850" w:bottom="1134" w:left="1701"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732587">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580CBE" w:rsidTr="00617C43">
        <w:trPr>
          <w:trHeight w:val="285"/>
        </w:trPr>
        <w:tc>
          <w:tcPr>
            <w:tcW w:w="2992" w:type="dxa"/>
            <w:gridSpan w:val="2"/>
            <w:vMerge w:val="restart"/>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bCs/>
                <w:color w:val="000000"/>
              </w:rPr>
              <w:t xml:space="preserve">Тема 1.                   </w:t>
            </w:r>
            <w:r w:rsidR="00F671BB">
              <w:rPr>
                <w:rFonts w:ascii="Times New Roman" w:hAnsi="Times New Roman"/>
                <w:b/>
                <w:bCs/>
                <w:color w:val="000000"/>
              </w:rPr>
              <w:t xml:space="preserve">         </w:t>
            </w:r>
            <w:r w:rsidRPr="00580CBE">
              <w:rPr>
                <w:rFonts w:ascii="Times New Roman" w:hAnsi="Times New Roman"/>
                <w:b/>
                <w:bCs/>
              </w:rPr>
              <w:t>Множества рациональных  и действительных чисел. Рациональные уравнения и неравенства</w:t>
            </w:r>
          </w:p>
        </w:tc>
        <w:tc>
          <w:tcPr>
            <w:tcW w:w="9197" w:type="dxa"/>
            <w:shd w:val="clear" w:color="auto" w:fill="EAF1DD" w:themeFill="accent3" w:themeFillTint="33"/>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580CBE" w:rsidRPr="006A231C" w:rsidRDefault="00F745D2" w:rsidP="00F745D2">
            <w:pPr>
              <w:spacing w:before="100" w:beforeAutospacing="1" w:after="100" w:afterAutospacing="1"/>
              <w:jc w:val="center"/>
              <w:rPr>
                <w:rFonts w:ascii="Times New Roman" w:hAnsi="Times New Roman"/>
                <w:b/>
              </w:rPr>
            </w:pPr>
            <w:r>
              <w:rPr>
                <w:rFonts w:ascii="Times New Roman" w:hAnsi="Times New Roman"/>
                <w:b/>
              </w:rPr>
              <w:t>2</w:t>
            </w:r>
            <w:r w:rsidR="007C4931">
              <w:rPr>
                <w:rFonts w:ascii="Times New Roman" w:hAnsi="Times New Roman"/>
                <w:b/>
              </w:rPr>
              <w:t>4</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580CBE" w:rsidRPr="006A231C" w:rsidRDefault="006A231C" w:rsidP="006A231C">
            <w:pPr>
              <w:jc w:val="center"/>
              <w:rPr>
                <w:rFonts w:ascii="Times New Roman" w:hAnsi="Times New Roman"/>
              </w:rPr>
            </w:pPr>
            <w:r>
              <w:rPr>
                <w:rFonts w:ascii="Times New Roman" w:hAnsi="Times New Roman"/>
              </w:rPr>
              <w:t>2</w:t>
            </w:r>
          </w:p>
        </w:tc>
      </w:tr>
      <w:tr w:rsidR="00580CBE" w:rsidTr="00732587">
        <w:trPr>
          <w:trHeight w:val="290"/>
        </w:trPr>
        <w:tc>
          <w:tcPr>
            <w:tcW w:w="2992" w:type="dxa"/>
            <w:gridSpan w:val="2"/>
            <w:vMerge/>
          </w:tcPr>
          <w:p w:rsidR="00580CBE" w:rsidRPr="00580CBE" w:rsidRDefault="00580CBE" w:rsidP="00FB61C2">
            <w:pPr>
              <w:spacing w:before="100" w:beforeAutospacing="1" w:after="100" w:afterAutospacing="1"/>
              <w:rPr>
                <w:rFonts w:ascii="Times New Roman" w:hAnsi="Times New Roman"/>
                <w:b/>
                <w:bCs/>
                <w:color w:val="000000"/>
              </w:rPr>
            </w:pPr>
          </w:p>
        </w:tc>
        <w:tc>
          <w:tcPr>
            <w:tcW w:w="9197" w:type="dxa"/>
          </w:tcPr>
          <w:p w:rsidR="00580CBE" w:rsidRPr="003721FD" w:rsidRDefault="003721FD" w:rsidP="009A3FE8">
            <w:pPr>
              <w:spacing w:before="100" w:beforeAutospacing="1" w:after="100" w:afterAutospacing="1"/>
              <w:rPr>
                <w:rFonts w:ascii="Times New Roman" w:hAnsi="Times New Roman"/>
              </w:rPr>
            </w:pPr>
            <w:r w:rsidRPr="003721FD">
              <w:rPr>
                <w:rFonts w:ascii="Times New Roman" w:hAnsi="Times New Roman"/>
                <w:color w:val="000000"/>
              </w:rPr>
              <w:t>М</w:t>
            </w:r>
            <w:r>
              <w:rPr>
                <w:rFonts w:ascii="Times New Roman" w:hAnsi="Times New Roman"/>
                <w:color w:val="000000"/>
              </w:rPr>
              <w:t>ножество</w:t>
            </w:r>
            <w:r w:rsidR="00F671BB">
              <w:rPr>
                <w:rFonts w:ascii="Times New Roman" w:hAnsi="Times New Roman"/>
                <w:color w:val="000000"/>
              </w:rPr>
              <w:t>. Операции над множествами.</w:t>
            </w:r>
            <w:r w:rsidR="00905E21">
              <w:rPr>
                <w:rFonts w:ascii="Times New Roman" w:hAnsi="Times New Roman"/>
                <w:color w:val="000000"/>
              </w:rPr>
              <w:t xml:space="preserve"> </w:t>
            </w:r>
            <w:r w:rsidR="00F745D2">
              <w:rPr>
                <w:rFonts w:ascii="Times New Roman" w:hAnsi="Times New Roman"/>
                <w:color w:val="000000"/>
              </w:rPr>
              <w:t>Диаграммы Эйлера–Венна.</w:t>
            </w:r>
            <w:r w:rsidR="00F745D2" w:rsidRPr="003721FD">
              <w:rPr>
                <w:rFonts w:ascii="Times New Roman" w:hAnsi="Times New Roman"/>
                <w:color w:val="000000"/>
              </w:rPr>
              <w:t xml:space="preserve"> Р</w:t>
            </w:r>
            <w:r w:rsidR="00F745D2">
              <w:rPr>
                <w:rFonts w:ascii="Times New Roman" w:hAnsi="Times New Roman"/>
                <w:color w:val="000000"/>
              </w:rPr>
              <w:t>ациональные числа.</w:t>
            </w:r>
          </w:p>
        </w:tc>
        <w:tc>
          <w:tcPr>
            <w:tcW w:w="1400" w:type="dxa"/>
          </w:tcPr>
          <w:p w:rsidR="00580CBE" w:rsidRDefault="006A231C"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80CBE" w:rsidRDefault="00580CBE" w:rsidP="00FB61C2">
            <w:pPr>
              <w:spacing w:before="100" w:beforeAutospacing="1" w:after="100" w:afterAutospacing="1"/>
              <w:jc w:val="center"/>
              <w:rPr>
                <w:rFonts w:ascii="Times New Roman" w:hAnsi="Times New Roman"/>
              </w:rPr>
            </w:pPr>
          </w:p>
        </w:tc>
      </w:tr>
      <w:tr w:rsidR="00491505" w:rsidTr="00732587">
        <w:trPr>
          <w:trHeight w:val="290"/>
        </w:trPr>
        <w:tc>
          <w:tcPr>
            <w:tcW w:w="2992" w:type="dxa"/>
            <w:gridSpan w:val="2"/>
            <w:vMerge/>
          </w:tcPr>
          <w:p w:rsidR="00491505" w:rsidRPr="00580CBE" w:rsidRDefault="00491505" w:rsidP="00FB61C2">
            <w:pPr>
              <w:spacing w:before="100" w:beforeAutospacing="1" w:after="100" w:afterAutospacing="1"/>
              <w:rPr>
                <w:rFonts w:ascii="Times New Roman" w:hAnsi="Times New Roman"/>
                <w:b/>
                <w:bCs/>
                <w:color w:val="000000"/>
              </w:rPr>
            </w:pPr>
          </w:p>
        </w:tc>
        <w:tc>
          <w:tcPr>
            <w:tcW w:w="9197" w:type="dxa"/>
          </w:tcPr>
          <w:p w:rsidR="00491505" w:rsidRPr="00DF0B95" w:rsidRDefault="00491505" w:rsidP="00197A2F">
            <w:pPr>
              <w:spacing w:before="100" w:beforeAutospacing="1" w:after="100" w:afterAutospacing="1"/>
              <w:rPr>
                <w:rFonts w:ascii="Times New Roman" w:hAnsi="Times New Roman"/>
                <w:b/>
                <w:color w:val="000000"/>
              </w:rPr>
            </w:pPr>
            <w:r>
              <w:rPr>
                <w:rFonts w:ascii="Times New Roman" w:hAnsi="Times New Roman"/>
                <w:color w:val="000000"/>
              </w:rPr>
              <w:t>Обыкновенные и десятичные дроби, проценты</w:t>
            </w:r>
            <w:r w:rsidR="00197A2F">
              <w:rPr>
                <w:rFonts w:ascii="Times New Roman" w:hAnsi="Times New Roman"/>
                <w:color w:val="000000"/>
              </w:rPr>
              <w:t>.</w:t>
            </w:r>
            <w:r w:rsidR="00DF0B95">
              <w:rPr>
                <w:rFonts w:ascii="Times New Roman" w:hAnsi="Times New Roman"/>
                <w:color w:val="000000"/>
              </w:rPr>
              <w:t xml:space="preserve">  </w:t>
            </w:r>
            <w:r w:rsidR="00DF0B95">
              <w:rPr>
                <w:rFonts w:ascii="Times New Roman" w:hAnsi="Times New Roman"/>
                <w:b/>
                <w:color w:val="000000"/>
              </w:rPr>
              <w:t>(МДК.02.02 Процессы приготовления, подготовки к реализации и презентации горячих блюд, кулинарных изделий, закусок)</w:t>
            </w:r>
          </w:p>
        </w:tc>
        <w:tc>
          <w:tcPr>
            <w:tcW w:w="1400" w:type="dxa"/>
          </w:tcPr>
          <w:p w:rsidR="00491505" w:rsidRDefault="00617C4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491505" w:rsidRDefault="00491505" w:rsidP="00FB61C2">
            <w:pPr>
              <w:spacing w:before="100" w:beforeAutospacing="1" w:after="100" w:afterAutospacing="1"/>
              <w:jc w:val="center"/>
              <w:rPr>
                <w:rFonts w:ascii="Times New Roman" w:hAnsi="Times New Roman"/>
              </w:rPr>
            </w:pPr>
          </w:p>
        </w:tc>
      </w:tr>
      <w:tr w:rsidR="00197A2F" w:rsidTr="00732587">
        <w:trPr>
          <w:trHeight w:val="290"/>
        </w:trPr>
        <w:tc>
          <w:tcPr>
            <w:tcW w:w="2992" w:type="dxa"/>
            <w:gridSpan w:val="2"/>
            <w:vMerge/>
          </w:tcPr>
          <w:p w:rsidR="00197A2F" w:rsidRPr="00580CBE" w:rsidRDefault="00197A2F" w:rsidP="00FB61C2">
            <w:pPr>
              <w:spacing w:before="100" w:beforeAutospacing="1" w:after="100" w:afterAutospacing="1"/>
              <w:rPr>
                <w:rFonts w:ascii="Times New Roman" w:hAnsi="Times New Roman"/>
                <w:b/>
                <w:bCs/>
                <w:color w:val="000000"/>
              </w:rPr>
            </w:pPr>
          </w:p>
        </w:tc>
        <w:tc>
          <w:tcPr>
            <w:tcW w:w="9197" w:type="dxa"/>
          </w:tcPr>
          <w:p w:rsidR="00197A2F" w:rsidRPr="00DF0B95" w:rsidRDefault="00197A2F" w:rsidP="00FB61C2">
            <w:pPr>
              <w:spacing w:before="100" w:beforeAutospacing="1" w:after="100" w:afterAutospacing="1"/>
              <w:rPr>
                <w:rFonts w:ascii="Times New Roman" w:hAnsi="Times New Roman"/>
                <w:b/>
                <w:color w:val="000000"/>
              </w:rPr>
            </w:pPr>
            <w:r>
              <w:rPr>
                <w:rFonts w:ascii="Times New Roman" w:hAnsi="Times New Roman"/>
                <w:color w:val="000000"/>
              </w:rPr>
              <w:t>Б</w:t>
            </w:r>
            <w:r w:rsidR="00DF0B95">
              <w:rPr>
                <w:rFonts w:ascii="Times New Roman" w:hAnsi="Times New Roman"/>
                <w:color w:val="000000"/>
              </w:rPr>
              <w:t>есконечные периодические дроби. (</w:t>
            </w:r>
            <w:r w:rsidR="00DF0B95">
              <w:rPr>
                <w:rFonts w:ascii="Times New Roman" w:hAnsi="Times New Roman"/>
                <w:b/>
                <w:color w:val="000000"/>
              </w:rPr>
              <w:t>ОП.05 Основы калькуляции и учета)</w:t>
            </w:r>
          </w:p>
        </w:tc>
        <w:tc>
          <w:tcPr>
            <w:tcW w:w="1400" w:type="dxa"/>
          </w:tcPr>
          <w:p w:rsidR="00197A2F" w:rsidRDefault="00197A2F"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197A2F" w:rsidRDefault="00197A2F"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Pr="003721FD" w:rsidRDefault="00540EAA" w:rsidP="00491505">
            <w:pPr>
              <w:spacing w:before="100" w:beforeAutospacing="1" w:after="100" w:afterAutospacing="1"/>
              <w:rPr>
                <w:rFonts w:ascii="Times New Roman" w:hAnsi="Times New Roman"/>
                <w:color w:val="000000"/>
              </w:rPr>
            </w:pPr>
            <w:r>
              <w:rPr>
                <w:rFonts w:ascii="Times New Roman" w:hAnsi="Times New Roman"/>
                <w:color w:val="000000"/>
              </w:rPr>
              <w:t>Арифметические операции с рациональными числами</w:t>
            </w:r>
            <w:r w:rsidR="003D369F">
              <w:rPr>
                <w:rFonts w:ascii="Times New Roman" w:hAnsi="Times New Roman"/>
                <w:color w:val="000000"/>
              </w:rPr>
              <w:t>.  (</w:t>
            </w:r>
            <w:r w:rsidR="003D369F">
              <w:rPr>
                <w:rFonts w:ascii="Times New Roman" w:hAnsi="Times New Roman"/>
                <w:b/>
                <w:color w:val="000000"/>
              </w:rPr>
              <w:t>ОП.05 Основы калькуляции и учета).</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491505" w:rsidTr="00732587">
        <w:trPr>
          <w:trHeight w:val="290"/>
        </w:trPr>
        <w:tc>
          <w:tcPr>
            <w:tcW w:w="2992" w:type="dxa"/>
            <w:gridSpan w:val="2"/>
            <w:vMerge/>
          </w:tcPr>
          <w:p w:rsidR="00491505" w:rsidRPr="00580CBE" w:rsidRDefault="00491505" w:rsidP="00FB61C2">
            <w:pPr>
              <w:spacing w:before="100" w:beforeAutospacing="1" w:after="100" w:afterAutospacing="1"/>
              <w:rPr>
                <w:rFonts w:ascii="Times New Roman" w:hAnsi="Times New Roman"/>
                <w:b/>
                <w:bCs/>
                <w:color w:val="000000"/>
              </w:rPr>
            </w:pPr>
          </w:p>
        </w:tc>
        <w:tc>
          <w:tcPr>
            <w:tcW w:w="9197" w:type="dxa"/>
          </w:tcPr>
          <w:p w:rsidR="00491505" w:rsidRPr="00DF0B95" w:rsidRDefault="00491505" w:rsidP="00FB61C2">
            <w:pPr>
              <w:spacing w:before="100" w:beforeAutospacing="1" w:after="100" w:afterAutospacing="1"/>
              <w:rPr>
                <w:rFonts w:ascii="Times New Roman" w:hAnsi="Times New Roman"/>
                <w:b/>
                <w:color w:val="000000"/>
              </w:rPr>
            </w:pPr>
            <w:r>
              <w:rPr>
                <w:rFonts w:ascii="Times New Roman" w:hAnsi="Times New Roman"/>
                <w:color w:val="000000"/>
              </w:rPr>
              <w:t>Преобразования числовых выражений.</w:t>
            </w:r>
            <w:r w:rsidR="00DF0B95">
              <w:rPr>
                <w:rFonts w:ascii="Times New Roman" w:hAnsi="Times New Roman"/>
                <w:color w:val="000000"/>
              </w:rPr>
              <w:t xml:space="preserve"> </w:t>
            </w:r>
            <w:r w:rsidR="00DF0B95">
              <w:rPr>
                <w:rFonts w:ascii="Times New Roman" w:hAnsi="Times New Roman"/>
                <w:b/>
                <w:color w:val="000000"/>
              </w:rPr>
              <w:t>(ОП.05 Основы калькуляции и учета)</w:t>
            </w:r>
          </w:p>
        </w:tc>
        <w:tc>
          <w:tcPr>
            <w:tcW w:w="1400" w:type="dxa"/>
          </w:tcPr>
          <w:p w:rsidR="00491505" w:rsidRDefault="00617C4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491505" w:rsidRDefault="00491505"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Default="00540EAA" w:rsidP="00FB61C2">
            <w:pPr>
              <w:spacing w:before="100" w:beforeAutospacing="1" w:after="100" w:afterAutospacing="1"/>
              <w:rPr>
                <w:rFonts w:ascii="Times New Roman" w:hAnsi="Times New Roman"/>
                <w:color w:val="000000"/>
              </w:rPr>
            </w:pPr>
            <w:r>
              <w:rPr>
                <w:rFonts w:ascii="Times New Roman" w:hAnsi="Times New Roman"/>
                <w:color w:val="000000"/>
              </w:rPr>
              <w:t xml:space="preserve">Применение дробей и </w:t>
            </w:r>
            <w:r w:rsidRPr="003721FD">
              <w:rPr>
                <w:rFonts w:ascii="Times New Roman" w:hAnsi="Times New Roman"/>
                <w:color w:val="000000"/>
              </w:rPr>
              <w:t>п</w:t>
            </w:r>
            <w:r>
              <w:rPr>
                <w:rFonts w:ascii="Times New Roman" w:hAnsi="Times New Roman"/>
                <w:color w:val="000000"/>
              </w:rPr>
              <w:t xml:space="preserve">роцентов для решения прикладных </w:t>
            </w:r>
            <w:r w:rsidRPr="003721FD">
              <w:rPr>
                <w:rFonts w:ascii="Times New Roman" w:hAnsi="Times New Roman"/>
                <w:color w:val="000000"/>
              </w:rPr>
              <w:t>задач из различных отраслей знаний</w:t>
            </w:r>
            <w:r>
              <w:rPr>
                <w:rFonts w:ascii="Times New Roman" w:hAnsi="Times New Roman"/>
                <w:color w:val="000000"/>
              </w:rPr>
              <w:t xml:space="preserve"> и реальной жизни.</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Default="00540EAA" w:rsidP="00197A2F">
            <w:pPr>
              <w:spacing w:before="100" w:beforeAutospacing="1" w:after="100" w:afterAutospacing="1"/>
              <w:rPr>
                <w:rFonts w:ascii="Times New Roman" w:hAnsi="Times New Roman"/>
                <w:color w:val="000000"/>
              </w:rPr>
            </w:pPr>
            <w:r>
              <w:rPr>
                <w:rFonts w:ascii="Times New Roman" w:hAnsi="Times New Roman"/>
                <w:color w:val="000000"/>
              </w:rPr>
              <w:t xml:space="preserve">Действительные числа. </w:t>
            </w:r>
            <w:r w:rsidR="00844324">
              <w:rPr>
                <w:rFonts w:ascii="Times New Roman" w:hAnsi="Times New Roman"/>
                <w:color w:val="000000"/>
              </w:rPr>
              <w:t xml:space="preserve">Рациональные числа. Иррациональные числа.  </w:t>
            </w:r>
            <w:r w:rsidR="00F745D2">
              <w:rPr>
                <w:rFonts w:ascii="Times New Roman" w:hAnsi="Times New Roman"/>
                <w:color w:val="000000"/>
              </w:rPr>
              <w:t>Арифметические операции с действительными числами.</w:t>
            </w:r>
            <w:r w:rsidR="00ED0E57">
              <w:rPr>
                <w:rFonts w:ascii="Times New Roman" w:hAnsi="Times New Roman"/>
                <w:color w:val="000000"/>
              </w:rPr>
              <w:t xml:space="preserve"> </w:t>
            </w:r>
            <w:r w:rsidR="003D369F">
              <w:rPr>
                <w:rFonts w:ascii="Times New Roman" w:hAnsi="Times New Roman"/>
                <w:color w:val="000000"/>
              </w:rPr>
              <w:t xml:space="preserve"> (</w:t>
            </w:r>
            <w:r w:rsidR="003D369F">
              <w:rPr>
                <w:rFonts w:ascii="Times New Roman" w:hAnsi="Times New Roman"/>
                <w:b/>
                <w:color w:val="000000"/>
              </w:rPr>
              <w:t>ОП.05 Основы калькуляции и учета).</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Default="00540EAA" w:rsidP="00FB61C2">
            <w:pPr>
              <w:spacing w:before="100" w:beforeAutospacing="1" w:after="100" w:afterAutospacing="1"/>
              <w:rPr>
                <w:rFonts w:ascii="Times New Roman" w:hAnsi="Times New Roman"/>
                <w:color w:val="000000"/>
              </w:rPr>
            </w:pPr>
            <w:r w:rsidRPr="003721FD">
              <w:rPr>
                <w:rFonts w:ascii="Times New Roman" w:hAnsi="Times New Roman"/>
                <w:color w:val="000000"/>
              </w:rPr>
              <w:t>Приближённые вычисления, правил</w:t>
            </w:r>
            <w:r>
              <w:rPr>
                <w:rFonts w:ascii="Times New Roman" w:hAnsi="Times New Roman"/>
                <w:color w:val="000000"/>
              </w:rPr>
              <w:t xml:space="preserve">а округления, прикидка и оценка </w:t>
            </w:r>
            <w:r w:rsidRPr="003721FD">
              <w:rPr>
                <w:rFonts w:ascii="Times New Roman" w:hAnsi="Times New Roman"/>
                <w:color w:val="000000"/>
              </w:rPr>
              <w:t>результата вычислений.</w:t>
            </w:r>
            <w:r w:rsidR="001E0B7D">
              <w:rPr>
                <w:rFonts w:ascii="Times New Roman" w:hAnsi="Times New Roman"/>
                <w:color w:val="000000"/>
              </w:rPr>
              <w:t xml:space="preserve"> Тождества и тождественные </w:t>
            </w:r>
            <w:r w:rsidR="001E0B7D" w:rsidRPr="003721FD">
              <w:rPr>
                <w:rFonts w:ascii="Times New Roman" w:hAnsi="Times New Roman"/>
                <w:color w:val="000000"/>
              </w:rPr>
              <w:t>пр</w:t>
            </w:r>
            <w:r w:rsidR="001E0B7D">
              <w:rPr>
                <w:rFonts w:ascii="Times New Roman" w:hAnsi="Times New Roman"/>
                <w:color w:val="000000"/>
              </w:rPr>
              <w:t>еобразования.</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Pr="00ED6EBF" w:rsidRDefault="00540EAA" w:rsidP="005C5448">
            <w:pPr>
              <w:spacing w:before="100" w:beforeAutospacing="1" w:after="100" w:afterAutospacing="1"/>
              <w:rPr>
                <w:rFonts w:ascii="Times New Roman" w:hAnsi="Times New Roman"/>
                <w:b/>
                <w:color w:val="000000"/>
              </w:rPr>
            </w:pPr>
            <w:r>
              <w:rPr>
                <w:rFonts w:ascii="Times New Roman" w:hAnsi="Times New Roman"/>
                <w:color w:val="000000"/>
              </w:rPr>
              <w:t>Уравнение, корень уравнения.</w:t>
            </w:r>
            <w:r w:rsidR="00A51EBE">
              <w:rPr>
                <w:rFonts w:ascii="Times New Roman" w:hAnsi="Times New Roman"/>
                <w:color w:val="000000"/>
              </w:rPr>
              <w:t xml:space="preserve"> </w:t>
            </w:r>
            <w:r w:rsidR="00844324">
              <w:rPr>
                <w:rFonts w:ascii="Times New Roman" w:hAnsi="Times New Roman"/>
                <w:color w:val="000000"/>
              </w:rPr>
              <w:t>Неравенство, решение неравенства.</w:t>
            </w:r>
            <w:r w:rsidR="00ED6EBF">
              <w:rPr>
                <w:rFonts w:ascii="Times New Roman" w:hAnsi="Times New Roman"/>
                <w:color w:val="000000"/>
              </w:rPr>
              <w:t xml:space="preserve">  </w:t>
            </w:r>
            <w:r w:rsidR="00ED6EBF">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Default="00540EAA" w:rsidP="00617C43">
            <w:pPr>
              <w:spacing w:before="100" w:beforeAutospacing="1" w:after="100" w:afterAutospacing="1"/>
              <w:rPr>
                <w:rFonts w:ascii="Times New Roman" w:hAnsi="Times New Roman"/>
                <w:color w:val="000000"/>
              </w:rPr>
            </w:pPr>
            <w:r>
              <w:rPr>
                <w:rFonts w:ascii="Times New Roman" w:hAnsi="Times New Roman"/>
                <w:color w:val="000000"/>
              </w:rPr>
              <w:t>Метод интервалов.</w:t>
            </w:r>
            <w:r w:rsidR="00F745D2">
              <w:rPr>
                <w:rFonts w:ascii="Times New Roman" w:hAnsi="Times New Roman"/>
                <w:color w:val="000000"/>
              </w:rPr>
              <w:t xml:space="preserve"> </w:t>
            </w:r>
            <w:r w:rsidR="00DF0B95">
              <w:rPr>
                <w:rFonts w:ascii="Times New Roman" w:hAnsi="Times New Roman"/>
                <w:b/>
                <w:color w:val="000000"/>
              </w:rPr>
              <w:t>(</w:t>
            </w:r>
            <w:r>
              <w:rPr>
                <w:rFonts w:ascii="Times New Roman" w:hAnsi="Times New Roman"/>
                <w:color w:val="000000"/>
              </w:rPr>
              <w:t xml:space="preserve"> </w:t>
            </w:r>
            <w:r w:rsidR="00DF0B95">
              <w:rPr>
                <w:rFonts w:ascii="Times New Roman" w:hAnsi="Times New Roman"/>
                <w:b/>
                <w:color w:val="000000"/>
              </w:rPr>
              <w:t>ОП.05 Основы калькуляции и учета)</w:t>
            </w:r>
          </w:p>
        </w:tc>
        <w:tc>
          <w:tcPr>
            <w:tcW w:w="1400" w:type="dxa"/>
          </w:tcPr>
          <w:p w:rsidR="00540EAA"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40EAA" w:rsidRDefault="00540EAA" w:rsidP="00FB61C2">
            <w:pPr>
              <w:spacing w:before="100" w:beforeAutospacing="1" w:after="100" w:afterAutospacing="1"/>
              <w:jc w:val="center"/>
              <w:rPr>
                <w:rFonts w:ascii="Times New Roman" w:hAnsi="Times New Roman"/>
              </w:rPr>
            </w:pPr>
          </w:p>
        </w:tc>
      </w:tr>
      <w:tr w:rsidR="00617C43" w:rsidTr="007C4931">
        <w:trPr>
          <w:trHeight w:val="290"/>
        </w:trPr>
        <w:tc>
          <w:tcPr>
            <w:tcW w:w="2992" w:type="dxa"/>
            <w:gridSpan w:val="2"/>
            <w:vMerge/>
            <w:tcBorders>
              <w:bottom w:val="nil"/>
            </w:tcBorders>
          </w:tcPr>
          <w:p w:rsidR="00617C43" w:rsidRPr="00580CBE" w:rsidRDefault="00617C43" w:rsidP="00FB61C2">
            <w:pPr>
              <w:spacing w:before="100" w:beforeAutospacing="1" w:after="100" w:afterAutospacing="1"/>
              <w:rPr>
                <w:rFonts w:ascii="Times New Roman" w:hAnsi="Times New Roman"/>
                <w:b/>
                <w:bCs/>
                <w:color w:val="000000"/>
              </w:rPr>
            </w:pPr>
          </w:p>
        </w:tc>
        <w:tc>
          <w:tcPr>
            <w:tcW w:w="9197" w:type="dxa"/>
          </w:tcPr>
          <w:p w:rsidR="00617C43" w:rsidRDefault="00617C43" w:rsidP="00197A2F">
            <w:pPr>
              <w:spacing w:before="100" w:beforeAutospacing="1" w:after="100" w:afterAutospacing="1"/>
              <w:rPr>
                <w:rFonts w:ascii="Times New Roman" w:hAnsi="Times New Roman"/>
                <w:color w:val="000000"/>
              </w:rPr>
            </w:pPr>
            <w:r w:rsidRPr="003721FD">
              <w:rPr>
                <w:rFonts w:ascii="Times New Roman" w:hAnsi="Times New Roman"/>
                <w:color w:val="000000"/>
              </w:rPr>
              <w:t xml:space="preserve">Решение целых </w:t>
            </w:r>
            <w:r>
              <w:rPr>
                <w:rFonts w:ascii="Times New Roman" w:hAnsi="Times New Roman"/>
                <w:color w:val="000000"/>
              </w:rPr>
              <w:t>уравнений</w:t>
            </w:r>
            <w:r w:rsidR="00AE0BF3">
              <w:rPr>
                <w:rFonts w:ascii="Times New Roman" w:hAnsi="Times New Roman"/>
                <w:color w:val="000000"/>
              </w:rPr>
              <w:t xml:space="preserve">, </w:t>
            </w:r>
            <w:r>
              <w:rPr>
                <w:rFonts w:ascii="Times New Roman" w:hAnsi="Times New Roman"/>
                <w:color w:val="000000"/>
              </w:rPr>
              <w:t xml:space="preserve"> </w:t>
            </w:r>
            <w:r w:rsidR="00AE0BF3" w:rsidRPr="003721FD">
              <w:rPr>
                <w:rFonts w:ascii="Times New Roman" w:hAnsi="Times New Roman"/>
                <w:color w:val="000000"/>
              </w:rPr>
              <w:t>неравенств</w:t>
            </w:r>
            <w:r w:rsidR="001E0B7D">
              <w:rPr>
                <w:rFonts w:ascii="Times New Roman" w:hAnsi="Times New Roman"/>
                <w:color w:val="000000"/>
              </w:rPr>
              <w:t>. Решение дробнорациональных уравнений, неравенств</w:t>
            </w:r>
            <w:r w:rsidR="00487E0A">
              <w:rPr>
                <w:rFonts w:ascii="Times New Roman" w:hAnsi="Times New Roman"/>
                <w:color w:val="000000"/>
              </w:rPr>
              <w:t xml:space="preserve">. .  </w:t>
            </w:r>
            <w:r w:rsidR="00487E0A">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617C43" w:rsidRDefault="00617C4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Borders>
              <w:bottom w:val="nil"/>
            </w:tcBorders>
          </w:tcPr>
          <w:p w:rsidR="00617C43" w:rsidRDefault="00617C43" w:rsidP="00FB61C2">
            <w:pPr>
              <w:spacing w:before="100" w:beforeAutospacing="1" w:after="100" w:afterAutospacing="1"/>
              <w:jc w:val="center"/>
              <w:rPr>
                <w:rFonts w:ascii="Times New Roman" w:hAnsi="Times New Roman"/>
              </w:rPr>
            </w:pPr>
          </w:p>
        </w:tc>
      </w:tr>
      <w:tr w:rsidR="00DE136B" w:rsidTr="00DE136B">
        <w:trPr>
          <w:trHeight w:val="285"/>
        </w:trPr>
        <w:tc>
          <w:tcPr>
            <w:tcW w:w="2992" w:type="dxa"/>
            <w:gridSpan w:val="2"/>
            <w:tcBorders>
              <w:top w:val="nil"/>
            </w:tcBorders>
          </w:tcPr>
          <w:p w:rsidR="00DE136B" w:rsidRPr="00580CBE" w:rsidRDefault="00DE136B"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DE136B" w:rsidRPr="003D369F" w:rsidRDefault="00DE136B" w:rsidP="0063539E">
            <w:pPr>
              <w:spacing w:before="100" w:beforeAutospacing="1" w:after="100" w:afterAutospacing="1"/>
              <w:rPr>
                <w:rFonts w:ascii="Times New Roman" w:hAnsi="Times New Roman"/>
                <w:b/>
                <w:shd w:val="clear" w:color="auto" w:fill="DBE5F1" w:themeFill="accent1" w:themeFillTint="33"/>
              </w:rPr>
            </w:pPr>
            <w:r w:rsidRPr="003D369F">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3D369F">
              <w:rPr>
                <w:rFonts w:ascii="Times New Roman" w:hAnsi="Times New Roman"/>
                <w:shd w:val="clear" w:color="auto" w:fill="DBE5F1" w:themeFill="accent1" w:themeFillTint="33"/>
              </w:rPr>
              <w:t>Пересекающиеся плоскости, пересекающаяся  прямая.  Построение стереометрии: аксиомы. Решение уравнений.   Решение неравенств</w:t>
            </w:r>
            <w:r>
              <w:rPr>
                <w:rFonts w:ascii="Times New Roman" w:hAnsi="Times New Roman"/>
              </w:rPr>
              <w:t>.</w:t>
            </w:r>
            <w:r w:rsidRPr="003D369F">
              <w:rPr>
                <w:rFonts w:ascii="Times New Roman" w:hAnsi="Times New Roman"/>
              </w:rPr>
              <w:t xml:space="preserve"> </w:t>
            </w:r>
            <w:r w:rsidRPr="003D369F">
              <w:rPr>
                <w:rFonts w:ascii="Times New Roman" w:hAnsi="Times New Roman"/>
                <w:b/>
              </w:rPr>
              <w:t>(МДК.01.01 Организация приготовления, подготовки  к реализации и хранения кулинарных полуфабрикатов)</w:t>
            </w:r>
            <w:r w:rsidRPr="003D369F">
              <w:rPr>
                <w:rFonts w:ascii="Times New Roman" w:hAnsi="Times New Roman"/>
              </w:rPr>
              <w:t xml:space="preserve">                                                                              </w:t>
            </w:r>
            <w:r w:rsidRPr="003D369F">
              <w:rPr>
                <w:rFonts w:ascii="Times New Roman" w:hAnsi="Times New Roman"/>
                <w:b/>
              </w:rPr>
              <w:t xml:space="preserve">                                                         </w:t>
            </w:r>
          </w:p>
        </w:tc>
        <w:tc>
          <w:tcPr>
            <w:tcW w:w="1400" w:type="dxa"/>
            <w:shd w:val="clear" w:color="auto" w:fill="DBE5F1" w:themeFill="accent1" w:themeFillTint="33"/>
          </w:tcPr>
          <w:p w:rsidR="00DE136B" w:rsidRPr="003D369F" w:rsidRDefault="00DE136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DE136B" w:rsidRDefault="00DE136B" w:rsidP="00FB61C2">
            <w:pPr>
              <w:spacing w:before="100" w:beforeAutospacing="1" w:after="100" w:afterAutospacing="1"/>
              <w:jc w:val="center"/>
              <w:rPr>
                <w:rFonts w:ascii="Times New Roman" w:hAnsi="Times New Roman"/>
              </w:rPr>
            </w:pPr>
          </w:p>
        </w:tc>
      </w:tr>
      <w:tr w:rsidR="00686400" w:rsidTr="00617C43">
        <w:trPr>
          <w:trHeight w:val="70"/>
        </w:trPr>
        <w:tc>
          <w:tcPr>
            <w:tcW w:w="2992" w:type="dxa"/>
            <w:gridSpan w:val="2"/>
            <w:vMerge w:val="restart"/>
          </w:tcPr>
          <w:p w:rsidR="00686400" w:rsidRDefault="00686400" w:rsidP="00FB61C2">
            <w:pPr>
              <w:spacing w:before="100" w:beforeAutospacing="1" w:after="100" w:afterAutospacing="1"/>
              <w:rPr>
                <w:rFonts w:ascii="Times New Roman" w:hAnsi="Times New Roman"/>
                <w:b/>
                <w:bCs/>
              </w:rPr>
            </w:pPr>
            <w:r w:rsidRPr="00686400">
              <w:rPr>
                <w:rFonts w:ascii="Times New Roman" w:hAnsi="Times New Roman"/>
                <w:b/>
                <w:bCs/>
                <w:color w:val="000000"/>
              </w:rPr>
              <w:t xml:space="preserve">Тема 2. </w:t>
            </w:r>
            <w:r w:rsidR="00A16F13">
              <w:rPr>
                <w:rFonts w:ascii="Times New Roman" w:hAnsi="Times New Roman"/>
                <w:b/>
                <w:bCs/>
                <w:color w:val="000000"/>
              </w:rPr>
              <w:t xml:space="preserve">                    </w:t>
            </w:r>
            <w:r w:rsidR="00A51EBE">
              <w:rPr>
                <w:rFonts w:ascii="Times New Roman" w:hAnsi="Times New Roman"/>
                <w:b/>
                <w:bCs/>
                <w:color w:val="000000"/>
              </w:rPr>
              <w:t xml:space="preserve">       </w:t>
            </w:r>
            <w:r w:rsidRPr="00686400">
              <w:rPr>
                <w:rFonts w:ascii="Times New Roman" w:hAnsi="Times New Roman"/>
                <w:b/>
                <w:bCs/>
              </w:rPr>
              <w:t>Функции и графики. Степень с целым показателем</w:t>
            </w:r>
          </w:p>
          <w:p w:rsidR="00686400" w:rsidRPr="00686400" w:rsidRDefault="00686400"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686400" w:rsidRPr="00686400" w:rsidRDefault="00571971" w:rsidP="00FB61C2">
            <w:pPr>
              <w:spacing w:before="100" w:beforeAutospacing="1" w:after="100" w:afterAutospacing="1"/>
              <w:rPr>
                <w:rFonts w:ascii="Times New Roman" w:hAnsi="Times New Roman"/>
              </w:rPr>
            </w:pPr>
            <w:r w:rsidRPr="00E84F8F">
              <w:rPr>
                <w:rFonts w:ascii="Times New Roman" w:hAnsi="Times New Roman"/>
                <w:b/>
              </w:rPr>
              <w:t>Содержание учебного материала:</w:t>
            </w:r>
          </w:p>
        </w:tc>
        <w:tc>
          <w:tcPr>
            <w:tcW w:w="1400" w:type="dxa"/>
            <w:shd w:val="clear" w:color="auto" w:fill="EAF1DD" w:themeFill="accent3" w:themeFillTint="33"/>
          </w:tcPr>
          <w:p w:rsidR="00686400" w:rsidRPr="000961F3" w:rsidRDefault="005764C4" w:rsidP="00FB61C2">
            <w:pPr>
              <w:spacing w:before="100" w:beforeAutospacing="1" w:after="100" w:afterAutospacing="1"/>
              <w:jc w:val="center"/>
              <w:rPr>
                <w:rFonts w:ascii="Times New Roman" w:hAnsi="Times New Roman"/>
                <w:b/>
              </w:rPr>
            </w:pPr>
            <w:r>
              <w:rPr>
                <w:rFonts w:ascii="Times New Roman" w:hAnsi="Times New Roman"/>
                <w:b/>
              </w:rPr>
              <w:t>12</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86400" w:rsidRPr="006A231C" w:rsidRDefault="00732587" w:rsidP="00732587">
            <w:pPr>
              <w:rPr>
                <w:rFonts w:ascii="Times New Roman" w:hAnsi="Times New Roman"/>
              </w:rPr>
            </w:pPr>
            <w:r>
              <w:rPr>
                <w:rFonts w:ascii="Times New Roman" w:hAnsi="Times New Roman"/>
              </w:rPr>
              <w:t xml:space="preserve">         </w:t>
            </w:r>
            <w:r w:rsidR="006A231C">
              <w:rPr>
                <w:rFonts w:ascii="Times New Roman" w:hAnsi="Times New Roman"/>
              </w:rPr>
              <w:t>2</w:t>
            </w:r>
          </w:p>
        </w:tc>
      </w:tr>
      <w:tr w:rsidR="00571971" w:rsidTr="00732587">
        <w:trPr>
          <w:trHeight w:val="243"/>
        </w:trPr>
        <w:tc>
          <w:tcPr>
            <w:tcW w:w="2992" w:type="dxa"/>
            <w:gridSpan w:val="2"/>
            <w:vMerge/>
          </w:tcPr>
          <w:p w:rsidR="00571971" w:rsidRPr="00686400" w:rsidRDefault="00571971" w:rsidP="00FB61C2">
            <w:pPr>
              <w:spacing w:before="100" w:beforeAutospacing="1" w:after="100" w:afterAutospacing="1"/>
              <w:rPr>
                <w:rFonts w:ascii="Times New Roman" w:hAnsi="Times New Roman"/>
                <w:b/>
                <w:bCs/>
                <w:color w:val="000000"/>
              </w:rPr>
            </w:pPr>
          </w:p>
        </w:tc>
        <w:tc>
          <w:tcPr>
            <w:tcW w:w="9197" w:type="dxa"/>
          </w:tcPr>
          <w:p w:rsidR="00571971" w:rsidRPr="00686400" w:rsidRDefault="003721FD" w:rsidP="005C5448">
            <w:pPr>
              <w:spacing w:before="100" w:beforeAutospacing="1" w:after="100" w:afterAutospacing="1"/>
              <w:rPr>
                <w:rFonts w:ascii="Times New Roman" w:hAnsi="Times New Roman"/>
              </w:rPr>
            </w:pPr>
            <w:r w:rsidRPr="003721FD">
              <w:rPr>
                <w:rFonts w:ascii="Times New Roman" w:hAnsi="Times New Roman"/>
              </w:rPr>
              <w:t>Ф</w:t>
            </w:r>
            <w:r w:rsidRPr="003721FD">
              <w:rPr>
                <w:rFonts w:ascii="Times New Roman" w:hAnsi="Times New Roman"/>
                <w:color w:val="000000"/>
              </w:rPr>
              <w:t>у</w:t>
            </w:r>
            <w:r>
              <w:rPr>
                <w:rFonts w:ascii="Times New Roman" w:hAnsi="Times New Roman"/>
                <w:color w:val="000000"/>
              </w:rPr>
              <w:t>нкция, способы задания функции.</w:t>
            </w:r>
            <w:r w:rsidR="00A51EBE">
              <w:rPr>
                <w:rFonts w:ascii="Times New Roman" w:hAnsi="Times New Roman"/>
                <w:color w:val="000000"/>
              </w:rPr>
              <w:t xml:space="preserve"> </w:t>
            </w:r>
            <w:r w:rsidR="00DF0B95">
              <w:rPr>
                <w:rFonts w:ascii="Times New Roman" w:hAnsi="Times New Roman"/>
                <w:color w:val="000000"/>
              </w:rPr>
              <w:t>(</w:t>
            </w:r>
            <w:r w:rsidR="00DF0B95">
              <w:rPr>
                <w:rFonts w:ascii="Times New Roman" w:hAnsi="Times New Roman"/>
                <w:b/>
                <w:color w:val="000000"/>
              </w:rPr>
              <w:t>ОП.05 Основы калькуляции и учета)</w:t>
            </w:r>
          </w:p>
        </w:tc>
        <w:tc>
          <w:tcPr>
            <w:tcW w:w="1400" w:type="dxa"/>
          </w:tcPr>
          <w:p w:rsidR="00571971" w:rsidRDefault="000961F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71971" w:rsidRDefault="00571971" w:rsidP="00FB61C2">
            <w:pPr>
              <w:spacing w:before="100" w:beforeAutospacing="1" w:after="100" w:afterAutospacing="1"/>
              <w:jc w:val="center"/>
              <w:rPr>
                <w:rFonts w:ascii="Times New Roman" w:hAnsi="Times New Roman"/>
              </w:rPr>
            </w:pPr>
          </w:p>
        </w:tc>
      </w:tr>
      <w:tr w:rsidR="005C5448" w:rsidTr="00732587">
        <w:trPr>
          <w:trHeight w:val="243"/>
        </w:trPr>
        <w:tc>
          <w:tcPr>
            <w:tcW w:w="2992" w:type="dxa"/>
            <w:gridSpan w:val="2"/>
            <w:vMerge/>
          </w:tcPr>
          <w:p w:rsidR="005C5448" w:rsidRPr="00686400" w:rsidRDefault="005C5448" w:rsidP="00FB61C2">
            <w:pPr>
              <w:spacing w:before="100" w:beforeAutospacing="1" w:after="100" w:afterAutospacing="1"/>
              <w:rPr>
                <w:rFonts w:ascii="Times New Roman" w:hAnsi="Times New Roman"/>
                <w:b/>
                <w:bCs/>
                <w:color w:val="000000"/>
              </w:rPr>
            </w:pPr>
          </w:p>
        </w:tc>
        <w:tc>
          <w:tcPr>
            <w:tcW w:w="9197" w:type="dxa"/>
          </w:tcPr>
          <w:p w:rsidR="005C5448" w:rsidRPr="003721FD" w:rsidRDefault="005C5448" w:rsidP="00FB61C2">
            <w:pPr>
              <w:spacing w:before="100" w:beforeAutospacing="1" w:after="100" w:afterAutospacing="1"/>
              <w:rPr>
                <w:rFonts w:ascii="Times New Roman" w:hAnsi="Times New Roman"/>
              </w:rPr>
            </w:pPr>
            <w:r>
              <w:rPr>
                <w:rFonts w:ascii="Times New Roman" w:hAnsi="Times New Roman"/>
                <w:color w:val="000000"/>
              </w:rPr>
              <w:t>Область определения и множество значений функции. Нули функции.</w:t>
            </w:r>
            <w:r w:rsidR="0012355B">
              <w:rPr>
                <w:rFonts w:ascii="Times New Roman" w:hAnsi="Times New Roman"/>
                <w:color w:val="000000"/>
              </w:rPr>
              <w:t xml:space="preserve"> </w:t>
            </w:r>
            <w:r w:rsidR="00F745D2">
              <w:rPr>
                <w:rFonts w:ascii="Times New Roman" w:hAnsi="Times New Roman"/>
                <w:color w:val="000000"/>
              </w:rPr>
              <w:t>Промежутки знакопостоянства. Чётные и нечётные функции.</w:t>
            </w:r>
          </w:p>
        </w:tc>
        <w:tc>
          <w:tcPr>
            <w:tcW w:w="1400" w:type="dxa"/>
          </w:tcPr>
          <w:p w:rsidR="005C5448" w:rsidRDefault="005C5448"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C5448" w:rsidRDefault="005C5448" w:rsidP="00FB61C2">
            <w:pPr>
              <w:spacing w:before="100" w:beforeAutospacing="1" w:after="100" w:afterAutospacing="1"/>
              <w:jc w:val="center"/>
              <w:rPr>
                <w:rFonts w:ascii="Times New Roman" w:hAnsi="Times New Roman"/>
              </w:rPr>
            </w:pPr>
          </w:p>
        </w:tc>
      </w:tr>
      <w:tr w:rsidR="00732587" w:rsidTr="00732587">
        <w:trPr>
          <w:trHeight w:val="243"/>
        </w:trPr>
        <w:tc>
          <w:tcPr>
            <w:tcW w:w="2992" w:type="dxa"/>
            <w:gridSpan w:val="2"/>
            <w:vMerge/>
          </w:tcPr>
          <w:p w:rsidR="00732587" w:rsidRPr="00686400" w:rsidRDefault="00732587" w:rsidP="00FB61C2">
            <w:pPr>
              <w:spacing w:before="100" w:beforeAutospacing="1" w:after="100" w:afterAutospacing="1"/>
              <w:rPr>
                <w:rFonts w:ascii="Times New Roman" w:hAnsi="Times New Roman"/>
                <w:b/>
                <w:bCs/>
                <w:color w:val="000000"/>
              </w:rPr>
            </w:pPr>
          </w:p>
        </w:tc>
        <w:tc>
          <w:tcPr>
            <w:tcW w:w="9197" w:type="dxa"/>
          </w:tcPr>
          <w:p w:rsidR="00732587" w:rsidRDefault="00732587" w:rsidP="0012355B">
            <w:pPr>
              <w:spacing w:before="240" w:beforeAutospacing="1" w:after="100" w:afterAutospacing="1"/>
              <w:rPr>
                <w:rFonts w:ascii="Times New Roman" w:hAnsi="Times New Roman"/>
                <w:color w:val="000000"/>
              </w:rPr>
            </w:pPr>
            <w:r>
              <w:rPr>
                <w:rFonts w:ascii="Times New Roman" w:hAnsi="Times New Roman"/>
                <w:color w:val="000000"/>
              </w:rPr>
              <w:t>Степень с целым показателем.</w:t>
            </w:r>
            <w:r w:rsidR="003D369F">
              <w:rPr>
                <w:rFonts w:ascii="Times New Roman" w:hAnsi="Times New Roman"/>
                <w:color w:val="000000"/>
              </w:rPr>
              <w:t xml:space="preserve"> </w:t>
            </w:r>
            <w:r>
              <w:rPr>
                <w:rFonts w:ascii="Times New Roman" w:hAnsi="Times New Roman"/>
                <w:color w:val="000000"/>
              </w:rPr>
              <w:t xml:space="preserve"> </w:t>
            </w:r>
            <w:r w:rsidR="0012355B">
              <w:rPr>
                <w:rFonts w:ascii="Times New Roman" w:hAnsi="Times New Roman"/>
                <w:color w:val="000000"/>
              </w:rPr>
              <w:t>(</w:t>
            </w:r>
            <w:r w:rsidR="0012355B">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197A2F" w:rsidTr="00732587">
        <w:trPr>
          <w:trHeight w:val="243"/>
        </w:trPr>
        <w:tc>
          <w:tcPr>
            <w:tcW w:w="2992" w:type="dxa"/>
            <w:gridSpan w:val="2"/>
            <w:vMerge/>
          </w:tcPr>
          <w:p w:rsidR="00197A2F" w:rsidRPr="00686400" w:rsidRDefault="00197A2F" w:rsidP="00FB61C2">
            <w:pPr>
              <w:spacing w:before="100" w:beforeAutospacing="1" w:after="100" w:afterAutospacing="1"/>
              <w:rPr>
                <w:rFonts w:ascii="Times New Roman" w:hAnsi="Times New Roman"/>
                <w:b/>
                <w:bCs/>
                <w:color w:val="000000"/>
              </w:rPr>
            </w:pPr>
          </w:p>
        </w:tc>
        <w:tc>
          <w:tcPr>
            <w:tcW w:w="9197" w:type="dxa"/>
          </w:tcPr>
          <w:p w:rsidR="00197A2F" w:rsidRDefault="00197A2F" w:rsidP="00FB61C2">
            <w:pPr>
              <w:spacing w:before="100" w:beforeAutospacing="1" w:after="100" w:afterAutospacing="1"/>
              <w:rPr>
                <w:rFonts w:ascii="Times New Roman" w:hAnsi="Times New Roman"/>
                <w:color w:val="000000"/>
              </w:rPr>
            </w:pPr>
            <w:r w:rsidRPr="003721FD">
              <w:rPr>
                <w:rFonts w:ascii="Times New Roman" w:hAnsi="Times New Roman"/>
                <w:color w:val="000000"/>
              </w:rPr>
              <w:t>Стандартная форма запис</w:t>
            </w:r>
            <w:r>
              <w:rPr>
                <w:rFonts w:ascii="Times New Roman" w:hAnsi="Times New Roman"/>
                <w:color w:val="000000"/>
              </w:rPr>
              <w:t>и действительного числа.</w:t>
            </w:r>
            <w:r w:rsidR="00F745D2">
              <w:rPr>
                <w:rFonts w:ascii="Times New Roman" w:hAnsi="Times New Roman"/>
                <w:color w:val="000000"/>
              </w:rPr>
              <w:t xml:space="preserve"> Использование подходящей формы записи действительных чисел </w:t>
            </w:r>
            <w:r w:rsidR="00F745D2" w:rsidRPr="003721FD">
              <w:rPr>
                <w:rFonts w:ascii="Times New Roman" w:hAnsi="Times New Roman"/>
                <w:color w:val="000000"/>
              </w:rPr>
              <w:t>для решения практических задач</w:t>
            </w:r>
            <w:r w:rsidR="00F745D2">
              <w:rPr>
                <w:color w:val="000000"/>
                <w:sz w:val="28"/>
                <w:szCs w:val="28"/>
              </w:rPr>
              <w:t xml:space="preserve"> </w:t>
            </w:r>
            <w:r w:rsidR="00F745D2" w:rsidRPr="003721FD">
              <w:rPr>
                <w:rFonts w:ascii="Times New Roman" w:hAnsi="Times New Roman"/>
                <w:color w:val="000000"/>
              </w:rPr>
              <w:t>и представления данных</w:t>
            </w:r>
            <w:r w:rsidR="00F745D2">
              <w:rPr>
                <w:rFonts w:ascii="Times New Roman" w:hAnsi="Times New Roman"/>
                <w:color w:val="000000"/>
              </w:rPr>
              <w:t>.</w:t>
            </w:r>
            <w:r w:rsidR="00487E0A">
              <w:rPr>
                <w:rFonts w:ascii="Times New Roman" w:hAnsi="Times New Roman"/>
                <w:color w:val="000000"/>
              </w:rPr>
              <w:t xml:space="preserve"> Степенная функция с натуральным </w:t>
            </w:r>
            <w:r w:rsidR="00487E0A" w:rsidRPr="003721FD">
              <w:rPr>
                <w:rFonts w:ascii="Times New Roman" w:hAnsi="Times New Roman"/>
                <w:color w:val="000000"/>
              </w:rPr>
              <w:t>и ц</w:t>
            </w:r>
            <w:r w:rsidR="00487E0A">
              <w:rPr>
                <w:rFonts w:ascii="Times New Roman" w:hAnsi="Times New Roman"/>
                <w:color w:val="000000"/>
              </w:rPr>
              <w:t xml:space="preserve">елым показателем. Её свойства и </w:t>
            </w:r>
            <w:r w:rsidR="00487E0A" w:rsidRPr="003721FD">
              <w:rPr>
                <w:rFonts w:ascii="Times New Roman" w:hAnsi="Times New Roman"/>
                <w:color w:val="000000"/>
              </w:rPr>
              <w:t>график</w:t>
            </w:r>
            <w:r w:rsidR="00487E0A">
              <w:rPr>
                <w:rFonts w:ascii="Times New Roman" w:hAnsi="Times New Roman"/>
                <w:color w:val="000000"/>
              </w:rPr>
              <w:t>.</w:t>
            </w:r>
            <w:r w:rsidR="003D369F">
              <w:rPr>
                <w:rFonts w:ascii="Times New Roman" w:hAnsi="Times New Roman"/>
                <w:color w:val="000000"/>
              </w:rPr>
              <w:t xml:space="preserve">  (</w:t>
            </w:r>
            <w:r w:rsidR="003D369F">
              <w:rPr>
                <w:rFonts w:ascii="Times New Roman" w:hAnsi="Times New Roman"/>
                <w:b/>
                <w:color w:val="000000"/>
              </w:rPr>
              <w:t>ОП.05 Основы калькуляции и учета).</w:t>
            </w:r>
          </w:p>
        </w:tc>
        <w:tc>
          <w:tcPr>
            <w:tcW w:w="1400" w:type="dxa"/>
          </w:tcPr>
          <w:p w:rsidR="00197A2F" w:rsidRDefault="00197A2F"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197A2F" w:rsidRDefault="00197A2F" w:rsidP="00FB61C2">
            <w:pPr>
              <w:spacing w:before="100" w:beforeAutospacing="1" w:after="100" w:afterAutospacing="1"/>
              <w:jc w:val="center"/>
              <w:rPr>
                <w:rFonts w:ascii="Times New Roman" w:hAnsi="Times New Roman"/>
              </w:rPr>
            </w:pPr>
          </w:p>
        </w:tc>
      </w:tr>
      <w:tr w:rsidR="00732587" w:rsidTr="007C4931">
        <w:trPr>
          <w:trHeight w:val="651"/>
        </w:trPr>
        <w:tc>
          <w:tcPr>
            <w:tcW w:w="2992" w:type="dxa"/>
            <w:gridSpan w:val="2"/>
            <w:vMerge/>
            <w:tcBorders>
              <w:bottom w:val="nil"/>
            </w:tcBorders>
          </w:tcPr>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3D369F" w:rsidRDefault="00732587" w:rsidP="00DE136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bCs/>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Применение свойств параллельных и перпендикулярных прямых к решению задач. </w:t>
            </w:r>
            <w:r w:rsidR="0012355B" w:rsidRPr="003D369F">
              <w:rPr>
                <w:rFonts w:ascii="Times New Roman" w:hAnsi="Times New Roman"/>
                <w:b/>
                <w:bCs/>
              </w:rPr>
              <w:t>(ОП. 05 Основы калькуляции и учета).</w:t>
            </w:r>
          </w:p>
        </w:tc>
        <w:tc>
          <w:tcPr>
            <w:tcW w:w="1400" w:type="dxa"/>
            <w:shd w:val="clear" w:color="auto" w:fill="DBE5F1" w:themeFill="accent1" w:themeFillTint="33"/>
          </w:tcPr>
          <w:p w:rsidR="00732587" w:rsidRPr="003D369F" w:rsidRDefault="00DE136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DE136B" w:rsidTr="00ED0E57">
        <w:trPr>
          <w:trHeight w:val="553"/>
        </w:trPr>
        <w:tc>
          <w:tcPr>
            <w:tcW w:w="2992" w:type="dxa"/>
            <w:gridSpan w:val="2"/>
            <w:tcBorders>
              <w:top w:val="nil"/>
            </w:tcBorders>
          </w:tcPr>
          <w:p w:rsidR="00DE136B" w:rsidRPr="00CF490C" w:rsidRDefault="00DE136B"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DE136B" w:rsidRPr="003D369F" w:rsidRDefault="00DE136B" w:rsidP="00FB61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Арифметические операции над функциями. Сложная функция(композиция).</w:t>
            </w:r>
            <w:r w:rsidRPr="003D369F">
              <w:rPr>
                <w:rFonts w:ascii="Times New Roman" w:hAnsi="Times New Roman"/>
                <w:b/>
                <w:bCs/>
              </w:rPr>
              <w:t xml:space="preserve"> (ОП. 05 Основы калькуляции и учета).</w:t>
            </w:r>
          </w:p>
        </w:tc>
        <w:tc>
          <w:tcPr>
            <w:tcW w:w="1400" w:type="dxa"/>
            <w:shd w:val="clear" w:color="auto" w:fill="DBE5F1" w:themeFill="accent1" w:themeFillTint="33"/>
          </w:tcPr>
          <w:p w:rsidR="00DE136B" w:rsidRPr="003D369F" w:rsidRDefault="00DE136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DE136B" w:rsidRDefault="00DE136B" w:rsidP="00FB61C2">
            <w:pPr>
              <w:spacing w:before="100" w:beforeAutospacing="1" w:after="100" w:afterAutospacing="1"/>
              <w:jc w:val="center"/>
              <w:rPr>
                <w:rFonts w:ascii="Times New Roman" w:hAnsi="Times New Roman"/>
              </w:rPr>
            </w:pPr>
          </w:p>
        </w:tc>
      </w:tr>
      <w:tr w:rsidR="00732587" w:rsidTr="00617C43">
        <w:trPr>
          <w:trHeight w:val="243"/>
        </w:trPr>
        <w:tc>
          <w:tcPr>
            <w:tcW w:w="2992" w:type="dxa"/>
            <w:gridSpan w:val="2"/>
            <w:vMerge w:val="restart"/>
          </w:tcPr>
          <w:p w:rsidR="00732587" w:rsidRPr="00E57291" w:rsidRDefault="00732587" w:rsidP="00FB61C2">
            <w:pPr>
              <w:spacing w:line="297" w:lineRule="auto"/>
              <w:rPr>
                <w:rFonts w:ascii="Times New Roman" w:hAnsi="Times New Roman"/>
                <w:b/>
                <w:bCs/>
              </w:rPr>
            </w:pPr>
            <w:r w:rsidRPr="00E57291">
              <w:rPr>
                <w:rFonts w:ascii="Times New Roman" w:hAnsi="Times New Roman"/>
                <w:b/>
                <w:bCs/>
                <w:color w:val="000000"/>
              </w:rPr>
              <w:lastRenderedPageBreak/>
              <w:t>Тема 3</w:t>
            </w:r>
            <w:r>
              <w:rPr>
                <w:rFonts w:ascii="Times New Roman" w:hAnsi="Times New Roman"/>
                <w:b/>
                <w:bCs/>
                <w:color w:val="000000"/>
              </w:rPr>
              <w:t>.</w:t>
            </w:r>
            <w:r w:rsidRPr="00E57291">
              <w:rPr>
                <w:rFonts w:ascii="Times New Roman" w:hAnsi="Times New Roman"/>
                <w:b/>
                <w:bCs/>
                <w:color w:val="000000"/>
              </w:rPr>
              <w:t xml:space="preserve"> </w:t>
            </w:r>
            <w:r>
              <w:rPr>
                <w:rFonts w:ascii="Times New Roman" w:hAnsi="Times New Roman"/>
                <w:b/>
                <w:bCs/>
                <w:color w:val="000000"/>
              </w:rPr>
              <w:t xml:space="preserve">    </w:t>
            </w:r>
            <w:r w:rsidR="00A51EBE">
              <w:rPr>
                <w:rFonts w:ascii="Times New Roman" w:hAnsi="Times New Roman"/>
                <w:b/>
                <w:bCs/>
                <w:color w:val="000000"/>
              </w:rPr>
              <w:t xml:space="preserve">            </w:t>
            </w:r>
            <w:r>
              <w:rPr>
                <w:rFonts w:ascii="Times New Roman" w:hAnsi="Times New Roman"/>
                <w:b/>
                <w:bCs/>
                <w:color w:val="000000"/>
              </w:rPr>
              <w:t xml:space="preserve"> </w:t>
            </w:r>
            <w:r w:rsidRPr="00E57291">
              <w:rPr>
                <w:rFonts w:ascii="Times New Roman" w:hAnsi="Times New Roman"/>
                <w:b/>
                <w:bCs/>
              </w:rPr>
              <w:t xml:space="preserve">Арифметический корень  </w:t>
            </w:r>
            <w:r w:rsidRPr="00E57291">
              <w:rPr>
                <w:rFonts w:ascii="Times New Roman" w:hAnsi="Times New Roman"/>
                <w:b/>
                <w:bCs/>
                <w:i/>
              </w:rPr>
              <w:t>n</w:t>
            </w:r>
            <w:r w:rsidRPr="00E57291">
              <w:rPr>
                <w:rFonts w:ascii="Times New Roman" w:hAnsi="Times New Roman"/>
                <w:b/>
                <w:bCs/>
              </w:rPr>
              <w:t xml:space="preserve">–ой степени. </w:t>
            </w:r>
          </w:p>
          <w:p w:rsidR="00732587" w:rsidRPr="00E57291" w:rsidRDefault="00732587" w:rsidP="00FB61C2">
            <w:pPr>
              <w:spacing w:line="297" w:lineRule="auto"/>
              <w:rPr>
                <w:rFonts w:ascii="Times New Roman" w:hAnsi="Times New Roman"/>
                <w:b/>
                <w:bCs/>
              </w:rPr>
            </w:pPr>
            <w:r w:rsidRPr="00E57291">
              <w:rPr>
                <w:rFonts w:ascii="Times New Roman" w:hAnsi="Times New Roman"/>
                <w:b/>
                <w:bCs/>
              </w:rPr>
              <w:t xml:space="preserve">Иррациональные уравнения и неравенства </w:t>
            </w:r>
          </w:p>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732587" w:rsidRPr="00E57291" w:rsidRDefault="00732587" w:rsidP="00FB61C2">
            <w:pPr>
              <w:spacing w:before="100" w:beforeAutospacing="1" w:after="100" w:afterAutospacing="1"/>
              <w:rPr>
                <w:rFonts w:ascii="Times New Roman" w:hAnsi="Times New Roman"/>
              </w:rPr>
            </w:pPr>
            <w:r w:rsidRPr="00E57291">
              <w:rPr>
                <w:rFonts w:ascii="Times New Roman" w:hAnsi="Times New Roman"/>
                <w:b/>
              </w:rPr>
              <w:t>Содержание учебного материала</w:t>
            </w:r>
            <w:r>
              <w:rPr>
                <w:rFonts w:ascii="Times New Roman" w:hAnsi="Times New Roman"/>
                <w:b/>
              </w:rPr>
              <w:t>:</w:t>
            </w:r>
          </w:p>
        </w:tc>
        <w:tc>
          <w:tcPr>
            <w:tcW w:w="1400" w:type="dxa"/>
            <w:shd w:val="clear" w:color="auto" w:fill="EAF1DD" w:themeFill="accent3" w:themeFillTint="33"/>
          </w:tcPr>
          <w:p w:rsidR="00732587" w:rsidRPr="000961F3" w:rsidRDefault="005764C4" w:rsidP="00FB61C2">
            <w:pPr>
              <w:spacing w:before="100" w:beforeAutospacing="1" w:after="100" w:afterAutospacing="1"/>
              <w:jc w:val="center"/>
              <w:rPr>
                <w:rFonts w:ascii="Times New Roman" w:hAnsi="Times New Roman"/>
                <w:b/>
              </w:rPr>
            </w:pPr>
            <w:r>
              <w:rPr>
                <w:rFonts w:ascii="Times New Roman" w:hAnsi="Times New Roman"/>
                <w:b/>
              </w:rPr>
              <w:t>10</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617C43">
        <w:trPr>
          <w:trHeight w:val="256"/>
        </w:trPr>
        <w:tc>
          <w:tcPr>
            <w:tcW w:w="2992" w:type="dxa"/>
            <w:gridSpan w:val="2"/>
            <w:vMerge/>
          </w:tcPr>
          <w:p w:rsidR="00732587" w:rsidRPr="00E57291" w:rsidRDefault="00732587" w:rsidP="00FB61C2">
            <w:pPr>
              <w:spacing w:line="297" w:lineRule="auto"/>
              <w:rPr>
                <w:rFonts w:ascii="Times New Roman" w:hAnsi="Times New Roman"/>
                <w:b/>
                <w:bCs/>
                <w:color w:val="000000"/>
              </w:rPr>
            </w:pPr>
          </w:p>
        </w:tc>
        <w:tc>
          <w:tcPr>
            <w:tcW w:w="9197" w:type="dxa"/>
          </w:tcPr>
          <w:p w:rsidR="00732587" w:rsidRPr="003721FD" w:rsidRDefault="00732587" w:rsidP="002A3A39">
            <w:pPr>
              <w:spacing w:before="100" w:beforeAutospacing="1" w:after="100" w:afterAutospacing="1"/>
              <w:rPr>
                <w:rFonts w:ascii="Times New Roman" w:hAnsi="Times New Roman"/>
              </w:rPr>
            </w:pPr>
            <w:r>
              <w:rPr>
                <w:rFonts w:ascii="Times New Roman" w:hAnsi="Times New Roman"/>
                <w:color w:val="000000"/>
              </w:rPr>
              <w:t xml:space="preserve">Арифметический корень </w:t>
            </w:r>
            <w:r w:rsidRPr="003721FD">
              <w:rPr>
                <w:rFonts w:ascii="Times New Roman" w:hAnsi="Times New Roman"/>
                <w:color w:val="000000"/>
              </w:rPr>
              <w:t>натуральной степени</w:t>
            </w:r>
            <w:r>
              <w:rPr>
                <w:rFonts w:ascii="Times New Roman" w:hAnsi="Times New Roman"/>
                <w:color w:val="000000"/>
              </w:rPr>
              <w:t xml:space="preserve">. </w:t>
            </w:r>
            <w:r w:rsidR="00AE0BF3">
              <w:rPr>
                <w:rFonts w:ascii="Times New Roman" w:hAnsi="Times New Roman"/>
                <w:color w:val="000000"/>
              </w:rPr>
              <w:t xml:space="preserve">Действия </w:t>
            </w:r>
            <w:r w:rsidR="00AE0BF3" w:rsidRPr="003721FD">
              <w:rPr>
                <w:rFonts w:ascii="Times New Roman" w:hAnsi="Times New Roman"/>
                <w:color w:val="000000"/>
              </w:rPr>
              <w:t xml:space="preserve">с арифметическими корнями </w:t>
            </w:r>
            <w:r w:rsidR="00AE0BF3" w:rsidRPr="003721FD">
              <w:rPr>
                <w:rFonts w:ascii="Times New Roman" w:hAnsi="Times New Roman"/>
                <w:i/>
                <w:iCs/>
                <w:color w:val="000000"/>
              </w:rPr>
              <w:t>n</w:t>
            </w:r>
            <w:r w:rsidR="00AE0BF3">
              <w:rPr>
                <w:rFonts w:ascii="Times New Roman" w:hAnsi="Times New Roman"/>
                <w:color w:val="000000"/>
              </w:rPr>
              <w:t>–ой степени.</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78"/>
        </w:trPr>
        <w:tc>
          <w:tcPr>
            <w:tcW w:w="2992" w:type="dxa"/>
            <w:gridSpan w:val="2"/>
            <w:vMerge/>
          </w:tcPr>
          <w:p w:rsidR="00732587" w:rsidRPr="00E57291" w:rsidRDefault="00732587" w:rsidP="00FB61C2">
            <w:pPr>
              <w:spacing w:line="297" w:lineRule="auto"/>
              <w:rPr>
                <w:rFonts w:ascii="Times New Roman" w:hAnsi="Times New Roman"/>
                <w:b/>
                <w:bCs/>
                <w:color w:val="000000"/>
              </w:rPr>
            </w:pPr>
          </w:p>
        </w:tc>
        <w:tc>
          <w:tcPr>
            <w:tcW w:w="9197" w:type="dxa"/>
          </w:tcPr>
          <w:p w:rsidR="00732587" w:rsidRDefault="00732587" w:rsidP="00617C43">
            <w:pPr>
              <w:spacing w:before="100" w:beforeAutospacing="1" w:after="100" w:afterAutospacing="1"/>
              <w:rPr>
                <w:rFonts w:ascii="Times New Roman" w:hAnsi="Times New Roman"/>
                <w:color w:val="000000"/>
              </w:rPr>
            </w:pPr>
            <w:r w:rsidRPr="003721FD">
              <w:rPr>
                <w:rFonts w:ascii="Times New Roman" w:hAnsi="Times New Roman"/>
                <w:color w:val="000000"/>
              </w:rPr>
              <w:t>Р</w:t>
            </w:r>
            <w:r>
              <w:rPr>
                <w:rFonts w:ascii="Times New Roman" w:hAnsi="Times New Roman"/>
                <w:color w:val="000000"/>
              </w:rPr>
              <w:t xml:space="preserve">ешение иррациональных уравнений и неравенств. </w:t>
            </w:r>
            <w:r w:rsidR="00ED6EBF">
              <w:rPr>
                <w:rFonts w:ascii="Times New Roman" w:hAnsi="Times New Roman"/>
                <w:color w:val="000000"/>
              </w:rPr>
              <w:t xml:space="preserve">  </w:t>
            </w:r>
            <w:r w:rsidR="00ED6EBF">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17C43" w:rsidTr="002A3A39">
        <w:trPr>
          <w:trHeight w:val="247"/>
        </w:trPr>
        <w:tc>
          <w:tcPr>
            <w:tcW w:w="2992" w:type="dxa"/>
            <w:gridSpan w:val="2"/>
            <w:vMerge/>
          </w:tcPr>
          <w:p w:rsidR="00617C43" w:rsidRPr="00E57291" w:rsidRDefault="00617C43" w:rsidP="00FB61C2">
            <w:pPr>
              <w:spacing w:line="297" w:lineRule="auto"/>
              <w:rPr>
                <w:rFonts w:ascii="Times New Roman" w:hAnsi="Times New Roman"/>
                <w:b/>
                <w:bCs/>
                <w:color w:val="000000"/>
              </w:rPr>
            </w:pPr>
          </w:p>
        </w:tc>
        <w:tc>
          <w:tcPr>
            <w:tcW w:w="9197" w:type="dxa"/>
          </w:tcPr>
          <w:p w:rsidR="00617C43" w:rsidRPr="003721FD" w:rsidRDefault="00617C43" w:rsidP="00FB61C2">
            <w:pPr>
              <w:spacing w:before="100" w:beforeAutospacing="1" w:after="100" w:afterAutospacing="1"/>
              <w:rPr>
                <w:rFonts w:ascii="Times New Roman" w:hAnsi="Times New Roman"/>
                <w:color w:val="000000"/>
              </w:rPr>
            </w:pPr>
            <w:r w:rsidRPr="003721FD">
              <w:rPr>
                <w:rFonts w:ascii="Times New Roman" w:hAnsi="Times New Roman"/>
                <w:color w:val="000000"/>
              </w:rPr>
              <w:t xml:space="preserve">Свойства и график корня </w:t>
            </w:r>
            <w:r w:rsidRPr="003721FD">
              <w:rPr>
                <w:rFonts w:ascii="Times New Roman" w:hAnsi="Times New Roman"/>
                <w:i/>
                <w:iCs/>
                <w:color w:val="000000"/>
              </w:rPr>
              <w:t>n</w:t>
            </w:r>
            <w:r>
              <w:rPr>
                <w:rFonts w:ascii="Times New Roman" w:hAnsi="Times New Roman"/>
                <w:color w:val="000000"/>
              </w:rPr>
              <w:t xml:space="preserve">-ой </w:t>
            </w:r>
            <w:r w:rsidRPr="003721FD">
              <w:rPr>
                <w:rFonts w:ascii="Times New Roman" w:hAnsi="Times New Roman"/>
                <w:color w:val="000000"/>
              </w:rPr>
              <w:t>степен</w:t>
            </w:r>
            <w:r>
              <w:rPr>
                <w:rFonts w:ascii="Times New Roman" w:hAnsi="Times New Roman"/>
                <w:color w:val="000000"/>
              </w:rPr>
              <w:t>и</w:t>
            </w:r>
          </w:p>
        </w:tc>
        <w:tc>
          <w:tcPr>
            <w:tcW w:w="1400" w:type="dxa"/>
          </w:tcPr>
          <w:p w:rsidR="00617C43" w:rsidRDefault="00617C43"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17C43" w:rsidRDefault="00617C43" w:rsidP="00FB61C2">
            <w:pPr>
              <w:spacing w:before="100" w:beforeAutospacing="1" w:after="100" w:afterAutospacing="1"/>
              <w:jc w:val="center"/>
              <w:rPr>
                <w:rFonts w:ascii="Times New Roman" w:hAnsi="Times New Roman"/>
              </w:rPr>
            </w:pPr>
          </w:p>
        </w:tc>
      </w:tr>
      <w:tr w:rsidR="00732587" w:rsidTr="00DE136B">
        <w:trPr>
          <w:trHeight w:val="285"/>
        </w:trPr>
        <w:tc>
          <w:tcPr>
            <w:tcW w:w="2992" w:type="dxa"/>
            <w:gridSpan w:val="2"/>
            <w:vMerge/>
            <w:tcBorders>
              <w:bottom w:val="nil"/>
            </w:tcBorders>
          </w:tcPr>
          <w:p w:rsidR="00732587" w:rsidRPr="00E57291" w:rsidRDefault="00732587" w:rsidP="00FB61C2">
            <w:pPr>
              <w:spacing w:line="297" w:lineRule="auto"/>
              <w:rPr>
                <w:rFonts w:ascii="Times New Roman" w:hAnsi="Times New Roman"/>
                <w:b/>
                <w:bCs/>
                <w:color w:val="000000"/>
              </w:rPr>
            </w:pPr>
          </w:p>
        </w:tc>
        <w:tc>
          <w:tcPr>
            <w:tcW w:w="9197" w:type="dxa"/>
            <w:shd w:val="clear" w:color="auto" w:fill="DBE5F1" w:themeFill="accent1" w:themeFillTint="33"/>
          </w:tcPr>
          <w:p w:rsidR="00732587" w:rsidRPr="003D369F" w:rsidRDefault="00732587" w:rsidP="00DE136B">
            <w:pPr>
              <w:spacing w:before="100" w:beforeAutospacing="1" w:after="100" w:afterAutospacing="1"/>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bCs/>
                <w:iCs/>
              </w:rPr>
              <w:t>Преобразование алгеброических выражений.</w:t>
            </w:r>
            <w:r w:rsidR="00DE136B">
              <w:rPr>
                <w:rFonts w:ascii="Times New Roman" w:hAnsi="Times New Roman"/>
                <w:bCs/>
                <w:iCs/>
              </w:rPr>
              <w:t xml:space="preserve"> (</w:t>
            </w:r>
            <w:r w:rsidR="00DF0B95" w:rsidRPr="003D369F">
              <w:rPr>
                <w:rFonts w:ascii="Times New Roman" w:hAnsi="Times New Roman"/>
                <w:b/>
              </w:rPr>
              <w:t>МДК.01.01 Организация приготовления, подготовки  к реализации и хранения кулинарных полуфабрикатов)</w:t>
            </w:r>
          </w:p>
        </w:tc>
        <w:tc>
          <w:tcPr>
            <w:tcW w:w="1400" w:type="dxa"/>
            <w:shd w:val="clear" w:color="auto" w:fill="DBE5F1" w:themeFill="accent1" w:themeFillTint="33"/>
          </w:tcPr>
          <w:p w:rsidR="00732587" w:rsidRPr="003D369F" w:rsidRDefault="00DE136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DE136B" w:rsidTr="00DE136B">
        <w:trPr>
          <w:trHeight w:val="285"/>
        </w:trPr>
        <w:tc>
          <w:tcPr>
            <w:tcW w:w="2992" w:type="dxa"/>
            <w:gridSpan w:val="2"/>
            <w:tcBorders>
              <w:top w:val="nil"/>
            </w:tcBorders>
          </w:tcPr>
          <w:p w:rsidR="00DE136B" w:rsidRPr="00E57291" w:rsidRDefault="00DE136B" w:rsidP="00DE136B">
            <w:pPr>
              <w:spacing w:line="297" w:lineRule="auto"/>
              <w:ind w:left="708"/>
              <w:rPr>
                <w:rFonts w:ascii="Times New Roman" w:hAnsi="Times New Roman"/>
                <w:b/>
                <w:bCs/>
                <w:color w:val="000000"/>
              </w:rPr>
            </w:pPr>
          </w:p>
        </w:tc>
        <w:tc>
          <w:tcPr>
            <w:tcW w:w="9197" w:type="dxa"/>
            <w:shd w:val="clear" w:color="auto" w:fill="DBE5F1" w:themeFill="accent1" w:themeFillTint="33"/>
          </w:tcPr>
          <w:p w:rsidR="00DE136B" w:rsidRPr="003D369F" w:rsidRDefault="00DE136B" w:rsidP="00FB61C2">
            <w:pPr>
              <w:spacing w:before="100" w:beforeAutospacing="1" w:after="100" w:afterAutospacing="1"/>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bCs/>
                <w:iCs/>
              </w:rPr>
              <w:t>Преобразование иррациональных степенных. Показательных выражений.  Логарифмических выражений</w:t>
            </w:r>
            <w:r>
              <w:rPr>
                <w:rFonts w:ascii="Times New Roman" w:hAnsi="Times New Roman"/>
                <w:bCs/>
                <w:iCs/>
              </w:rPr>
              <w:t xml:space="preserve">. ( </w:t>
            </w:r>
            <w:r w:rsidRPr="003D369F">
              <w:rPr>
                <w:rFonts w:ascii="Times New Roman" w:hAnsi="Times New Roman"/>
                <w:b/>
              </w:rPr>
              <w:t>МДК.01.01 Организация приготовления, подготовки  к реализации и хранения кулинарных полуфабрикатов)</w:t>
            </w:r>
          </w:p>
        </w:tc>
        <w:tc>
          <w:tcPr>
            <w:tcW w:w="1400" w:type="dxa"/>
            <w:shd w:val="clear" w:color="auto" w:fill="DBE5F1" w:themeFill="accent1" w:themeFillTint="33"/>
          </w:tcPr>
          <w:p w:rsidR="00DE136B" w:rsidRPr="003D369F" w:rsidRDefault="00DE136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DE136B" w:rsidRDefault="00DE136B" w:rsidP="00FB61C2">
            <w:pPr>
              <w:spacing w:before="100" w:beforeAutospacing="1" w:after="100" w:afterAutospacing="1"/>
              <w:jc w:val="center"/>
              <w:rPr>
                <w:rFonts w:ascii="Times New Roman" w:hAnsi="Times New Roman"/>
              </w:rPr>
            </w:pPr>
          </w:p>
        </w:tc>
      </w:tr>
      <w:tr w:rsidR="00732587" w:rsidTr="00617C43">
        <w:trPr>
          <w:trHeight w:val="325"/>
        </w:trPr>
        <w:tc>
          <w:tcPr>
            <w:tcW w:w="2992" w:type="dxa"/>
            <w:gridSpan w:val="2"/>
            <w:vMerge w:val="restart"/>
          </w:tcPr>
          <w:p w:rsidR="00732587" w:rsidRPr="00062515" w:rsidRDefault="00732587" w:rsidP="00FB61C2">
            <w:pPr>
              <w:spacing w:line="295" w:lineRule="auto"/>
              <w:rPr>
                <w:rFonts w:ascii="Times New Roman" w:hAnsi="Times New Roman"/>
              </w:rPr>
            </w:pPr>
            <w:r w:rsidRPr="00062515">
              <w:rPr>
                <w:rFonts w:ascii="Times New Roman" w:hAnsi="Times New Roman"/>
                <w:b/>
              </w:rPr>
              <w:t>Тема 4</w:t>
            </w:r>
            <w:r>
              <w:rPr>
                <w:rFonts w:ascii="Times New Roman" w:hAnsi="Times New Roman"/>
                <w:b/>
              </w:rPr>
              <w:t>.</w:t>
            </w:r>
            <w:r w:rsidRPr="00062515">
              <w:rPr>
                <w:rFonts w:ascii="Times New Roman" w:hAnsi="Times New Roman"/>
                <w:b/>
              </w:rPr>
              <w:t xml:space="preserve">                                       </w:t>
            </w:r>
            <w:r w:rsidRPr="00062515">
              <w:rPr>
                <w:rFonts w:ascii="Times New Roman" w:hAnsi="Times New Roman"/>
                <w:b/>
                <w:bCs/>
              </w:rPr>
              <w:t>Формулы тригонометрии. Тригонометрические уравнения</w:t>
            </w:r>
            <w:r w:rsidRPr="00062515">
              <w:rPr>
                <w:rFonts w:ascii="Times New Roman" w:hAnsi="Times New Roman"/>
              </w:rPr>
              <w:t xml:space="preserve"> </w:t>
            </w:r>
          </w:p>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732587" w:rsidRPr="00A16F13" w:rsidRDefault="00732587" w:rsidP="00FB61C2">
            <w:pPr>
              <w:spacing w:before="100" w:beforeAutospacing="1" w:after="100" w:afterAutospacing="1"/>
              <w:rPr>
                <w:rFonts w:ascii="Times New Roman" w:hAnsi="Times New Roman"/>
              </w:rPr>
            </w:pPr>
            <w:r w:rsidRPr="00062515">
              <w:rPr>
                <w:rFonts w:ascii="Times New Roman" w:hAnsi="Times New Roman"/>
                <w:b/>
              </w:rPr>
              <w:t>Содержание учебного материала:</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732587">
        <w:trPr>
          <w:trHeight w:val="270"/>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tcPr>
          <w:p w:rsidR="00732587" w:rsidRPr="00FC5931" w:rsidRDefault="00732587" w:rsidP="00FB61C2">
            <w:pPr>
              <w:spacing w:before="100" w:beforeAutospacing="1" w:after="100" w:afterAutospacing="1"/>
              <w:rPr>
                <w:rFonts w:ascii="Times New Roman" w:hAnsi="Times New Roman"/>
              </w:rPr>
            </w:pPr>
            <w:r w:rsidRPr="00FC5931">
              <w:rPr>
                <w:rFonts w:ascii="Times New Roman" w:hAnsi="Times New Roman"/>
                <w:color w:val="000000"/>
              </w:rPr>
              <w:t>Син</w:t>
            </w:r>
            <w:r>
              <w:rPr>
                <w:rFonts w:ascii="Times New Roman" w:hAnsi="Times New Roman"/>
                <w:color w:val="000000"/>
              </w:rPr>
              <w:t xml:space="preserve">ус, косинус и тангенс числового аргумента. </w:t>
            </w:r>
            <w:r w:rsidR="00F745D2">
              <w:rPr>
                <w:rFonts w:ascii="Times New Roman" w:hAnsi="Times New Roman"/>
                <w:color w:val="000000"/>
              </w:rPr>
              <w:t xml:space="preserve">Арксинус, арккосинус </w:t>
            </w:r>
            <w:r w:rsidR="00F745D2" w:rsidRPr="00FC5931">
              <w:rPr>
                <w:rFonts w:ascii="Times New Roman" w:hAnsi="Times New Roman"/>
                <w:color w:val="000000"/>
              </w:rPr>
              <w:t xml:space="preserve">и </w:t>
            </w:r>
            <w:r w:rsidR="00F745D2">
              <w:rPr>
                <w:rFonts w:ascii="Times New Roman" w:hAnsi="Times New Roman"/>
                <w:color w:val="000000"/>
              </w:rPr>
              <w:t>арктангенс числового аргумента.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732587">
        <w:trPr>
          <w:trHeight w:val="270"/>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tcPr>
          <w:p w:rsidR="00732587" w:rsidRDefault="00732587" w:rsidP="006F3775">
            <w:pPr>
              <w:spacing w:before="100" w:beforeAutospacing="1" w:after="100" w:afterAutospacing="1"/>
              <w:rPr>
                <w:rFonts w:ascii="Times New Roman" w:hAnsi="Times New Roman"/>
                <w:color w:val="000000"/>
              </w:rPr>
            </w:pPr>
            <w:r w:rsidRPr="00FC5931">
              <w:rPr>
                <w:rFonts w:ascii="Times New Roman" w:hAnsi="Times New Roman"/>
                <w:color w:val="000000"/>
              </w:rPr>
              <w:t>Тригонометрическая о</w:t>
            </w:r>
            <w:r>
              <w:rPr>
                <w:rFonts w:ascii="Times New Roman" w:hAnsi="Times New Roman"/>
                <w:color w:val="000000"/>
              </w:rPr>
              <w:t>кружность</w:t>
            </w:r>
            <w:r w:rsidR="00617C43">
              <w:rPr>
                <w:rFonts w:ascii="Times New Roman" w:hAnsi="Times New Roman"/>
                <w:color w:val="000000"/>
              </w:rPr>
              <w:t>.</w:t>
            </w:r>
            <w:r w:rsidR="00A51EBE">
              <w:rPr>
                <w:rFonts w:ascii="Times New Roman" w:hAnsi="Times New Roman"/>
                <w:color w:val="000000"/>
              </w:rPr>
              <w:t xml:space="preserve"> О</w:t>
            </w:r>
            <w:r w:rsidR="00A51EBE" w:rsidRPr="00FC5931">
              <w:rPr>
                <w:rFonts w:ascii="Times New Roman" w:hAnsi="Times New Roman"/>
                <w:color w:val="000000"/>
              </w:rPr>
              <w:t>пределение тригонометрическ</w:t>
            </w:r>
            <w:r w:rsidR="00A51EBE">
              <w:rPr>
                <w:rFonts w:ascii="Times New Roman" w:hAnsi="Times New Roman"/>
                <w:color w:val="000000"/>
              </w:rPr>
              <w:t xml:space="preserve">их функций числового аргумента. </w:t>
            </w:r>
            <w:r w:rsidR="001E0B7D">
              <w:rPr>
                <w:rFonts w:ascii="Times New Roman" w:hAnsi="Times New Roman"/>
                <w:color w:val="000000"/>
              </w:rPr>
              <w:t xml:space="preserve">Основные тригонометрические </w:t>
            </w:r>
            <w:r w:rsidR="001E0B7D" w:rsidRPr="00FC5931">
              <w:rPr>
                <w:rFonts w:ascii="Times New Roman" w:hAnsi="Times New Roman"/>
                <w:color w:val="000000"/>
              </w:rPr>
              <w:t>формулы.</w:t>
            </w:r>
            <w:r w:rsidR="001E0B7D">
              <w:rPr>
                <w:rFonts w:ascii="Times New Roman" w:hAnsi="Times New Roman"/>
                <w:b/>
                <w:color w:val="000000"/>
              </w:rPr>
              <w:t xml:space="preserve"> (МДК.02.02 Процессы  приготовления, подготовки к реализации презентации горячих блюд, кулинарных изделий, закусок)</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732587">
        <w:trPr>
          <w:trHeight w:val="270"/>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tcPr>
          <w:p w:rsidR="00732587" w:rsidRPr="00FC5931" w:rsidRDefault="00732587" w:rsidP="006F3775">
            <w:pPr>
              <w:spacing w:before="100" w:beforeAutospacing="1" w:after="100" w:afterAutospacing="1"/>
              <w:rPr>
                <w:rFonts w:ascii="Times New Roman" w:hAnsi="Times New Roman"/>
                <w:color w:val="000000"/>
              </w:rPr>
            </w:pPr>
            <w:r w:rsidRPr="00FC5931">
              <w:rPr>
                <w:rFonts w:ascii="Times New Roman" w:hAnsi="Times New Roman"/>
                <w:color w:val="000000"/>
              </w:rPr>
              <w:t>Преобразовани</w:t>
            </w:r>
            <w:r>
              <w:rPr>
                <w:rFonts w:ascii="Times New Roman" w:hAnsi="Times New Roman"/>
                <w:color w:val="000000"/>
              </w:rPr>
              <w:t xml:space="preserve">е тригонометрических выражений. </w:t>
            </w:r>
            <w:r w:rsidR="00AE0BF3">
              <w:rPr>
                <w:rFonts w:ascii="Times New Roman" w:hAnsi="Times New Roman"/>
                <w:color w:val="000000"/>
              </w:rPr>
              <w:t xml:space="preserve">Решение тригонометрических </w:t>
            </w:r>
            <w:r w:rsidR="00AE0BF3" w:rsidRPr="00FC5931">
              <w:rPr>
                <w:rFonts w:ascii="Times New Roman" w:hAnsi="Times New Roman"/>
                <w:color w:val="000000"/>
              </w:rPr>
              <w:t>уравнений</w:t>
            </w:r>
            <w:r w:rsidR="00AE0BF3">
              <w:rPr>
                <w:rFonts w:ascii="Times New Roman" w:hAnsi="Times New Roman"/>
                <w:color w:val="000000"/>
              </w:rPr>
              <w:t xml:space="preserve">.   </w:t>
            </w:r>
            <w:r w:rsidR="00AE0BF3">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5565DA">
        <w:trPr>
          <w:trHeight w:val="325"/>
        </w:trPr>
        <w:tc>
          <w:tcPr>
            <w:tcW w:w="2992" w:type="dxa"/>
            <w:gridSpan w:val="2"/>
            <w:vMerge/>
            <w:tcBorders>
              <w:bottom w:val="nil"/>
            </w:tcBorders>
          </w:tcPr>
          <w:p w:rsidR="00732587" w:rsidRPr="00062515" w:rsidRDefault="00732587" w:rsidP="00FB61C2">
            <w:pPr>
              <w:spacing w:line="295" w:lineRule="auto"/>
              <w:rPr>
                <w:rFonts w:ascii="Times New Roman" w:hAnsi="Times New Roman"/>
                <w:b/>
              </w:rPr>
            </w:pPr>
          </w:p>
        </w:tc>
        <w:tc>
          <w:tcPr>
            <w:tcW w:w="9197" w:type="dxa"/>
            <w:shd w:val="clear" w:color="auto" w:fill="DBE5F1" w:themeFill="accent1" w:themeFillTint="33"/>
          </w:tcPr>
          <w:p w:rsidR="00732587" w:rsidRPr="003D369F" w:rsidRDefault="00732587" w:rsidP="00074BD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369F">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63539E" w:rsidRPr="003D369F">
              <w:rPr>
                <w:rFonts w:ascii="Times New Roman" w:hAnsi="Times New Roman"/>
                <w:shd w:val="clear" w:color="auto" w:fill="DBE5F1" w:themeFill="accent1" w:themeFillTint="33"/>
              </w:rPr>
              <w:t xml:space="preserve">Применение свойств параллельных и перпендикулярных прямых к решению задач.  </w:t>
            </w:r>
            <w:r w:rsidR="00074BD8" w:rsidRPr="003D369F">
              <w:rPr>
                <w:rFonts w:ascii="Times New Roman" w:hAnsi="Times New Roman"/>
                <w:shd w:val="clear" w:color="auto" w:fill="DBE5F1" w:themeFill="accent1" w:themeFillTint="33"/>
              </w:rPr>
              <w:t>Решение простейших тригонометрических уравнений.</w:t>
            </w:r>
            <w:r w:rsidR="00074BD8">
              <w:rPr>
                <w:rFonts w:ascii="Times New Roman" w:hAnsi="Times New Roman"/>
                <w:shd w:val="clear" w:color="auto" w:fill="DBE5F1" w:themeFill="accent1" w:themeFillTint="33"/>
              </w:rPr>
              <w:t xml:space="preserve">  </w:t>
            </w:r>
            <w:r w:rsidR="00074BD8" w:rsidRPr="003D369F">
              <w:rPr>
                <w:rFonts w:ascii="Times New Roman" w:hAnsi="Times New Roman"/>
                <w:b/>
              </w:rPr>
              <w:t>(МДК.02.02 Процессы  приготовления, подготовки к реализации презентации горячих блюд, кулинарных изделий, закусок)</w:t>
            </w:r>
          </w:p>
        </w:tc>
        <w:tc>
          <w:tcPr>
            <w:tcW w:w="1400" w:type="dxa"/>
            <w:shd w:val="clear" w:color="auto" w:fill="DBE5F1" w:themeFill="accent1" w:themeFillTint="33"/>
          </w:tcPr>
          <w:p w:rsidR="00732587" w:rsidRPr="003D369F" w:rsidRDefault="005565DA"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10"/>
        </w:trPr>
        <w:tc>
          <w:tcPr>
            <w:tcW w:w="2992" w:type="dxa"/>
            <w:gridSpan w:val="2"/>
            <w:vMerge w:val="restart"/>
          </w:tcPr>
          <w:p w:rsidR="00732587" w:rsidRPr="00A16F13" w:rsidRDefault="00732587" w:rsidP="00FB61C2">
            <w:pPr>
              <w:spacing w:line="297" w:lineRule="auto"/>
              <w:ind w:right="710"/>
              <w:rPr>
                <w:rFonts w:ascii="Times New Roman" w:hAnsi="Times New Roman"/>
              </w:rPr>
            </w:pPr>
            <w:r w:rsidRPr="00A16F13">
              <w:rPr>
                <w:rFonts w:ascii="Times New Roman" w:hAnsi="Times New Roman"/>
                <w:b/>
                <w:bCs/>
                <w:color w:val="000000"/>
              </w:rPr>
              <w:t xml:space="preserve">Тема 5.  </w:t>
            </w:r>
            <w:r w:rsidRPr="00A16F13">
              <w:rPr>
                <w:rFonts w:ascii="Times New Roman" w:hAnsi="Times New Roman"/>
                <w:b/>
                <w:bCs/>
              </w:rPr>
              <w:t>Последовательности и прогрессии</w:t>
            </w:r>
            <w:r w:rsidRPr="00A16F13">
              <w:rPr>
                <w:rFonts w:ascii="Times New Roman" w:hAnsi="Times New Roman"/>
              </w:rPr>
              <w:t xml:space="preserve"> </w:t>
            </w:r>
          </w:p>
          <w:p w:rsidR="00732587" w:rsidRPr="00062515" w:rsidRDefault="00732587" w:rsidP="00FB61C2">
            <w:pPr>
              <w:spacing w:line="295" w:lineRule="auto"/>
              <w:rPr>
                <w:rFonts w:ascii="Times New Roman" w:hAnsi="Times New Roman"/>
                <w:b/>
              </w:rPr>
            </w:pPr>
          </w:p>
        </w:tc>
        <w:tc>
          <w:tcPr>
            <w:tcW w:w="9197" w:type="dxa"/>
            <w:shd w:val="clear" w:color="auto" w:fill="EAF1DD" w:themeFill="accent3" w:themeFillTint="33"/>
          </w:tcPr>
          <w:p w:rsidR="00732587" w:rsidRPr="00E0472E" w:rsidRDefault="00732587" w:rsidP="00FB61C2">
            <w:pPr>
              <w:spacing w:before="100" w:beforeAutospacing="1" w:after="100" w:afterAutospacing="1"/>
              <w:rPr>
                <w:rFonts w:ascii="Times New Roman" w:hAnsi="Times New Roman"/>
              </w:rPr>
            </w:pPr>
            <w:r w:rsidRPr="00A16F13">
              <w:rPr>
                <w:rFonts w:ascii="Times New Roman" w:hAnsi="Times New Roman"/>
                <w:b/>
              </w:rPr>
              <w:t>Содержание учебного материала</w:t>
            </w:r>
            <w:r w:rsidRPr="00CF490C">
              <w:rPr>
                <w:rFonts w:ascii="Times New Roman" w:hAnsi="Times New Roman"/>
                <w:b/>
              </w:rPr>
              <w:t>:</w:t>
            </w:r>
          </w:p>
        </w:tc>
        <w:tc>
          <w:tcPr>
            <w:tcW w:w="1400" w:type="dxa"/>
            <w:shd w:val="clear" w:color="auto" w:fill="EAF1DD" w:themeFill="accent3" w:themeFillTint="33"/>
          </w:tcPr>
          <w:p w:rsidR="00732587" w:rsidRPr="00FB61C2" w:rsidRDefault="007C4931"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Default="00732587" w:rsidP="006A231C">
            <w:pPr>
              <w:rPr>
                <w:rFonts w:ascii="Times New Roman" w:hAnsi="Times New Roman"/>
              </w:rPr>
            </w:pPr>
          </w:p>
          <w:p w:rsidR="00732587" w:rsidRPr="006A231C" w:rsidRDefault="00732587" w:rsidP="006A231C">
            <w:pPr>
              <w:jc w:val="center"/>
              <w:rPr>
                <w:rFonts w:ascii="Times New Roman" w:hAnsi="Times New Roman"/>
              </w:rPr>
            </w:pPr>
            <w:r>
              <w:rPr>
                <w:rFonts w:ascii="Times New Roman" w:hAnsi="Times New Roman"/>
              </w:rPr>
              <w:t>2</w:t>
            </w:r>
          </w:p>
        </w:tc>
      </w:tr>
      <w:tr w:rsidR="00732587" w:rsidTr="00844324">
        <w:trPr>
          <w:trHeight w:val="175"/>
        </w:trPr>
        <w:tc>
          <w:tcPr>
            <w:tcW w:w="2992" w:type="dxa"/>
            <w:gridSpan w:val="2"/>
            <w:vMerge/>
          </w:tcPr>
          <w:p w:rsidR="00732587" w:rsidRPr="00A16F13" w:rsidRDefault="00732587" w:rsidP="00FB61C2">
            <w:pPr>
              <w:spacing w:line="297" w:lineRule="auto"/>
              <w:ind w:right="710"/>
              <w:rPr>
                <w:rFonts w:ascii="Times New Roman" w:hAnsi="Times New Roman"/>
                <w:b/>
                <w:bCs/>
                <w:color w:val="000000"/>
              </w:rPr>
            </w:pPr>
          </w:p>
        </w:tc>
        <w:tc>
          <w:tcPr>
            <w:tcW w:w="9197" w:type="dxa"/>
          </w:tcPr>
          <w:p w:rsidR="00732587" w:rsidRPr="00214222" w:rsidRDefault="00732587" w:rsidP="00FB61C2">
            <w:pPr>
              <w:spacing w:before="100" w:beforeAutospacing="1" w:after="100" w:afterAutospacing="1"/>
              <w:rPr>
                <w:rFonts w:ascii="Times New Roman" w:hAnsi="Times New Roman"/>
              </w:rPr>
            </w:pPr>
            <w:r>
              <w:rPr>
                <w:rFonts w:ascii="Times New Roman" w:hAnsi="Times New Roman"/>
                <w:color w:val="000000"/>
              </w:rPr>
              <w:t xml:space="preserve">Последовательности, способы задания последовательностей. </w:t>
            </w:r>
            <w:r w:rsidRPr="00214222">
              <w:rPr>
                <w:rFonts w:ascii="Times New Roman" w:hAnsi="Times New Roman"/>
                <w:color w:val="000000"/>
              </w:rPr>
              <w:t>Монотонн</w:t>
            </w:r>
            <w:r>
              <w:rPr>
                <w:rFonts w:ascii="Times New Roman" w:hAnsi="Times New Roman"/>
                <w:color w:val="000000"/>
              </w:rPr>
              <w:t>ые последовательности.</w:t>
            </w:r>
            <w:r w:rsidR="00DF0B95">
              <w:rPr>
                <w:rFonts w:ascii="Times New Roman" w:hAnsi="Times New Roman"/>
                <w:color w:val="000000"/>
              </w:rPr>
              <w:t xml:space="preserve"> (</w:t>
            </w:r>
            <w:r w:rsidR="00DF0B95">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844324">
        <w:trPr>
          <w:trHeight w:val="221"/>
        </w:trPr>
        <w:tc>
          <w:tcPr>
            <w:tcW w:w="2992" w:type="dxa"/>
            <w:gridSpan w:val="2"/>
            <w:vMerge/>
          </w:tcPr>
          <w:p w:rsidR="00732587" w:rsidRPr="00A16F13" w:rsidRDefault="00732587" w:rsidP="00FB61C2">
            <w:pPr>
              <w:spacing w:line="297" w:lineRule="auto"/>
              <w:ind w:right="710"/>
              <w:rPr>
                <w:rFonts w:ascii="Times New Roman" w:hAnsi="Times New Roman"/>
                <w:b/>
                <w:bCs/>
                <w:color w:val="000000"/>
              </w:rPr>
            </w:pPr>
          </w:p>
        </w:tc>
        <w:tc>
          <w:tcPr>
            <w:tcW w:w="9197" w:type="dxa"/>
          </w:tcPr>
          <w:p w:rsidR="00732587" w:rsidRDefault="00732587" w:rsidP="006F3775">
            <w:pPr>
              <w:spacing w:before="100" w:beforeAutospacing="1" w:after="100" w:afterAutospacing="1"/>
              <w:rPr>
                <w:rFonts w:ascii="Times New Roman" w:hAnsi="Times New Roman"/>
                <w:color w:val="000000"/>
              </w:rPr>
            </w:pPr>
            <w:r>
              <w:rPr>
                <w:rFonts w:ascii="Times New Roman" w:hAnsi="Times New Roman"/>
                <w:color w:val="000000"/>
              </w:rPr>
              <w:t xml:space="preserve">Арифметическая и геометрическая </w:t>
            </w:r>
            <w:r w:rsidRPr="00214222">
              <w:rPr>
                <w:rFonts w:ascii="Times New Roman" w:hAnsi="Times New Roman"/>
                <w:color w:val="000000"/>
              </w:rPr>
              <w:t xml:space="preserve">прогрессии. </w:t>
            </w:r>
            <w:r w:rsidR="00AE0BF3" w:rsidRPr="00214222">
              <w:rPr>
                <w:rFonts w:ascii="Times New Roman" w:hAnsi="Times New Roman"/>
                <w:color w:val="000000"/>
              </w:rPr>
              <w:t>Бесконечно убыва</w:t>
            </w:r>
            <w:r w:rsidR="00AE0BF3">
              <w:rPr>
                <w:rFonts w:ascii="Times New Roman" w:hAnsi="Times New Roman"/>
                <w:color w:val="000000"/>
              </w:rPr>
              <w:t>ющая  геометрическая прогрессия.</w:t>
            </w:r>
            <w:r w:rsidR="00F745D2">
              <w:rPr>
                <w:rFonts w:ascii="Times New Roman" w:hAnsi="Times New Roman"/>
                <w:color w:val="000000"/>
              </w:rPr>
              <w:t xml:space="preserve"> Сумма бесконечно убывающей </w:t>
            </w:r>
            <w:r w:rsidR="00F745D2" w:rsidRPr="00214222">
              <w:rPr>
                <w:rFonts w:ascii="Times New Roman" w:hAnsi="Times New Roman"/>
                <w:color w:val="000000"/>
              </w:rPr>
              <w:t>геометрической прогрес</w:t>
            </w:r>
            <w:r w:rsidR="00F745D2">
              <w:rPr>
                <w:rFonts w:ascii="Times New Roman" w:hAnsi="Times New Roman"/>
                <w:color w:val="000000"/>
              </w:rPr>
              <w:t>сии.</w:t>
            </w:r>
            <w:r w:rsidR="007C4931" w:rsidRPr="003D369F">
              <w:rPr>
                <w:rFonts w:ascii="Times New Roman" w:hAnsi="Times New Roman"/>
                <w:b/>
              </w:rPr>
              <w:t xml:space="preserve"> (МДК.02.02 Процессы  приготовления, подготовки к реализации презентации горячих блюд, кулинарных изделий, закусок)</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7C4931">
        <w:trPr>
          <w:trHeight w:val="239"/>
        </w:trPr>
        <w:tc>
          <w:tcPr>
            <w:tcW w:w="2992" w:type="dxa"/>
            <w:gridSpan w:val="2"/>
            <w:vMerge/>
            <w:tcBorders>
              <w:bottom w:val="nil"/>
            </w:tcBorders>
          </w:tcPr>
          <w:p w:rsidR="006F3775" w:rsidRPr="00A16F13" w:rsidRDefault="006F3775" w:rsidP="00FB61C2">
            <w:pPr>
              <w:spacing w:line="297" w:lineRule="auto"/>
              <w:ind w:right="710"/>
              <w:rPr>
                <w:rFonts w:ascii="Times New Roman" w:hAnsi="Times New Roman"/>
                <w:b/>
                <w:bCs/>
                <w:color w:val="000000"/>
              </w:rPr>
            </w:pPr>
          </w:p>
        </w:tc>
        <w:tc>
          <w:tcPr>
            <w:tcW w:w="9197" w:type="dxa"/>
          </w:tcPr>
          <w:p w:rsidR="006F3775" w:rsidRPr="00B009AD" w:rsidRDefault="006F3775" w:rsidP="00FB61C2">
            <w:pPr>
              <w:spacing w:before="100" w:beforeAutospacing="1" w:after="100" w:afterAutospacing="1"/>
              <w:rPr>
                <w:rFonts w:ascii="Times New Roman" w:hAnsi="Times New Roman"/>
                <w:b/>
                <w:color w:val="000000"/>
              </w:rPr>
            </w:pPr>
            <w:r>
              <w:rPr>
                <w:rFonts w:ascii="Times New Roman" w:hAnsi="Times New Roman"/>
                <w:color w:val="000000"/>
              </w:rPr>
              <w:t>Формула сложных процентов.</w:t>
            </w:r>
            <w:r w:rsidR="00ED6EBF">
              <w:rPr>
                <w:rFonts w:ascii="Times New Roman" w:hAnsi="Times New Roman"/>
                <w:color w:val="000000"/>
              </w:rPr>
              <w:t xml:space="preserve"> </w:t>
            </w:r>
            <w:r w:rsidR="00B009AD">
              <w:rPr>
                <w:rFonts w:ascii="Times New Roman" w:hAnsi="Times New Roman"/>
                <w:color w:val="000000"/>
              </w:rPr>
              <w:t xml:space="preserve"> </w:t>
            </w:r>
            <w:r w:rsidR="00057DB5">
              <w:rPr>
                <w:rFonts w:ascii="Times New Roman" w:hAnsi="Times New Roman"/>
                <w:color w:val="000000"/>
              </w:rPr>
              <w:t xml:space="preserve">Использование прогрессии для решения реальных задач </w:t>
            </w:r>
            <w:r w:rsidR="00057DB5" w:rsidRPr="00214222">
              <w:rPr>
                <w:rFonts w:ascii="Times New Roman" w:hAnsi="Times New Roman"/>
                <w:color w:val="000000"/>
              </w:rPr>
              <w:t>прикладного характера</w:t>
            </w:r>
            <w:r w:rsidR="00057DB5">
              <w:rPr>
                <w:rFonts w:ascii="Times New Roman" w:hAnsi="Times New Roman"/>
                <w:color w:val="000000"/>
              </w:rPr>
              <w:t xml:space="preserve"> </w:t>
            </w:r>
            <w:r w:rsidR="00057DB5">
              <w:rPr>
                <w:rFonts w:ascii="Times New Roman" w:hAnsi="Times New Roman"/>
                <w:b/>
                <w:color w:val="000000"/>
              </w:rPr>
              <w:t xml:space="preserve"> </w:t>
            </w:r>
            <w:r w:rsidR="00B009AD">
              <w:rPr>
                <w:rFonts w:ascii="Times New Roman" w:hAnsi="Times New Roman"/>
                <w:b/>
                <w:color w:val="000000"/>
              </w:rPr>
              <w:t>(МДК.02.02 Процессы  приготовления, подготовки к реализации презентации горячих блюд, кулинарных изделий, закусок)</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Borders>
              <w:bottom w:val="nil"/>
            </w:tcBorders>
          </w:tcPr>
          <w:p w:rsidR="006F3775" w:rsidRDefault="006F3775" w:rsidP="00FB61C2">
            <w:pPr>
              <w:spacing w:before="100" w:beforeAutospacing="1" w:after="100" w:afterAutospacing="1"/>
              <w:jc w:val="center"/>
              <w:rPr>
                <w:rFonts w:ascii="Times New Roman" w:hAnsi="Times New Roman"/>
              </w:rPr>
            </w:pPr>
          </w:p>
        </w:tc>
      </w:tr>
      <w:tr w:rsidR="005565DA" w:rsidTr="005565DA">
        <w:trPr>
          <w:trHeight w:val="225"/>
        </w:trPr>
        <w:tc>
          <w:tcPr>
            <w:tcW w:w="2992" w:type="dxa"/>
            <w:gridSpan w:val="2"/>
            <w:tcBorders>
              <w:top w:val="nil"/>
            </w:tcBorders>
          </w:tcPr>
          <w:p w:rsidR="005565DA" w:rsidRPr="00A16F13" w:rsidRDefault="005565DA"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5565DA" w:rsidRPr="003D369F" w:rsidRDefault="005565DA" w:rsidP="00FB1568">
            <w:pPr>
              <w:spacing w:after="150"/>
              <w:rPr>
                <w:rFonts w:ascii="Times New Roman" w:hAnsi="Times New Roman"/>
                <w:b/>
              </w:rPr>
            </w:pPr>
            <w:r w:rsidRPr="003D369F">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Pr>
                <w:rFonts w:ascii="Times New Roman" w:hAnsi="Times New Roman"/>
                <w:b/>
                <w:shd w:val="clear" w:color="auto" w:fill="DBE5F1" w:themeFill="accent1" w:themeFillTint="33"/>
              </w:rPr>
              <w:t xml:space="preserve">                                               </w:t>
            </w:r>
            <w:r w:rsidRPr="003D369F">
              <w:rPr>
                <w:rFonts w:ascii="Times New Roman" w:hAnsi="Times New Roman"/>
              </w:rPr>
              <w:t>Способы последовательностей. Решение реальных задач прикладного характера.</w:t>
            </w:r>
            <w:r w:rsidRPr="003D369F">
              <w:rPr>
                <w:rFonts w:ascii="Times New Roman" w:hAnsi="Times New Roman"/>
                <w:b/>
              </w:rPr>
              <w:t xml:space="preserve">  (МДК.02.02 Процессы  приготовления, подготовки к реализации презентации горячих блюд, кулинарных изделий, закусок)</w:t>
            </w:r>
          </w:p>
        </w:tc>
        <w:tc>
          <w:tcPr>
            <w:tcW w:w="1400" w:type="dxa"/>
            <w:shd w:val="clear" w:color="auto" w:fill="DBE5F1" w:themeFill="accent1" w:themeFillTint="33"/>
          </w:tcPr>
          <w:p w:rsidR="005565DA" w:rsidRPr="003D369F" w:rsidRDefault="005565DA"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5565DA" w:rsidRDefault="005565DA" w:rsidP="00FB61C2">
            <w:pPr>
              <w:spacing w:before="100" w:beforeAutospacing="1" w:after="100" w:afterAutospacing="1"/>
              <w:jc w:val="center"/>
              <w:rPr>
                <w:rFonts w:ascii="Times New Roman" w:hAnsi="Times New Roman"/>
              </w:rPr>
            </w:pPr>
          </w:p>
        </w:tc>
      </w:tr>
      <w:tr w:rsidR="00732587" w:rsidTr="00617C43">
        <w:trPr>
          <w:trHeight w:val="279"/>
        </w:trPr>
        <w:tc>
          <w:tcPr>
            <w:tcW w:w="2992" w:type="dxa"/>
            <w:gridSpan w:val="2"/>
            <w:vMerge w:val="restart"/>
          </w:tcPr>
          <w:p w:rsidR="00732587" w:rsidRPr="00E0472E" w:rsidRDefault="00732587" w:rsidP="00FB61C2">
            <w:pPr>
              <w:spacing w:before="100" w:beforeAutospacing="1" w:after="100" w:afterAutospacing="1"/>
              <w:rPr>
                <w:rFonts w:ascii="Times New Roman" w:hAnsi="Times New Roman"/>
                <w:b/>
                <w:bCs/>
                <w:color w:val="000000"/>
              </w:rPr>
            </w:pPr>
            <w:r w:rsidRPr="00E0472E">
              <w:rPr>
                <w:rFonts w:ascii="Times New Roman" w:hAnsi="Times New Roman"/>
                <w:b/>
                <w:bCs/>
                <w:color w:val="000000"/>
              </w:rPr>
              <w:t>Тема 6.</w:t>
            </w:r>
            <w:r w:rsidRPr="00E0472E">
              <w:rPr>
                <w:rFonts w:ascii="Times New Roman" w:hAnsi="Times New Roman"/>
              </w:rPr>
              <w:t xml:space="preserve">            </w:t>
            </w:r>
            <w:r>
              <w:rPr>
                <w:rFonts w:ascii="Times New Roman" w:hAnsi="Times New Roman"/>
              </w:rPr>
              <w:t xml:space="preserve">  </w:t>
            </w:r>
            <w:r w:rsidRPr="00E0472E">
              <w:rPr>
                <w:rFonts w:ascii="Times New Roman" w:hAnsi="Times New Roman"/>
              </w:rPr>
              <w:t xml:space="preserve">  </w:t>
            </w:r>
            <w:r w:rsidR="00A51EBE">
              <w:rPr>
                <w:rFonts w:ascii="Times New Roman" w:hAnsi="Times New Roman"/>
              </w:rPr>
              <w:t xml:space="preserve">          </w:t>
            </w:r>
            <w:r w:rsidRPr="00E0472E">
              <w:rPr>
                <w:rFonts w:ascii="Times New Roman" w:hAnsi="Times New Roman"/>
                <w:b/>
                <w:bCs/>
              </w:rPr>
              <w:t>Повторение, обобщение, систематизация знаний</w:t>
            </w:r>
            <w:r w:rsidRPr="00E0472E">
              <w:rPr>
                <w:rFonts w:ascii="Times New Roman" w:hAnsi="Times New Roman"/>
              </w:rPr>
              <w:t xml:space="preserve">  </w:t>
            </w:r>
          </w:p>
        </w:tc>
        <w:tc>
          <w:tcPr>
            <w:tcW w:w="9197" w:type="dxa"/>
            <w:shd w:val="clear" w:color="auto" w:fill="EAF1DD" w:themeFill="accent3" w:themeFillTint="33"/>
          </w:tcPr>
          <w:p w:rsidR="00732587" w:rsidRPr="00E0472E" w:rsidRDefault="00732587" w:rsidP="00FB61C2">
            <w:pPr>
              <w:spacing w:before="100" w:beforeAutospacing="1" w:after="100" w:afterAutospacing="1"/>
              <w:rPr>
                <w:rFonts w:ascii="Times New Roman" w:hAnsi="Times New Roman"/>
              </w:rPr>
            </w:pPr>
            <w:r w:rsidRPr="00A16F13">
              <w:rPr>
                <w:rFonts w:ascii="Times New Roman" w:hAnsi="Times New Roman"/>
                <w:b/>
              </w:rPr>
              <w:t>Содержание учебного материала</w:t>
            </w:r>
            <w:r w:rsidRPr="00CF490C">
              <w:rPr>
                <w:rFonts w:ascii="Times New Roman" w:hAnsi="Times New Roman"/>
                <w:b/>
              </w:rPr>
              <w:t>:</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t xml:space="preserve">        </w:t>
            </w:r>
            <w:r w:rsidR="00732587">
              <w:rPr>
                <w:rFonts w:ascii="Times New Roman" w:hAnsi="Times New Roman"/>
              </w:rPr>
              <w:t>2</w:t>
            </w:r>
          </w:p>
        </w:tc>
      </w:tr>
      <w:tr w:rsidR="00732587" w:rsidTr="00732587">
        <w:trPr>
          <w:trHeight w:val="279"/>
        </w:trPr>
        <w:tc>
          <w:tcPr>
            <w:tcW w:w="2992" w:type="dxa"/>
            <w:gridSpan w:val="2"/>
            <w:vMerge/>
          </w:tcPr>
          <w:p w:rsidR="00732587" w:rsidRPr="00E0472E" w:rsidRDefault="00732587" w:rsidP="00FB61C2">
            <w:pPr>
              <w:spacing w:before="100" w:beforeAutospacing="1" w:after="100" w:afterAutospacing="1"/>
              <w:rPr>
                <w:rFonts w:ascii="Times New Roman" w:hAnsi="Times New Roman"/>
                <w:b/>
                <w:bCs/>
                <w:color w:val="000000"/>
              </w:rPr>
            </w:pPr>
          </w:p>
        </w:tc>
        <w:tc>
          <w:tcPr>
            <w:tcW w:w="9197" w:type="dxa"/>
          </w:tcPr>
          <w:p w:rsidR="00732587" w:rsidRPr="00214222" w:rsidRDefault="00732587" w:rsidP="00FB61C2">
            <w:pPr>
              <w:spacing w:before="100" w:beforeAutospacing="1" w:after="100" w:afterAutospacing="1"/>
              <w:rPr>
                <w:rFonts w:ascii="Times New Roman" w:hAnsi="Times New Roman"/>
              </w:rPr>
            </w:pPr>
            <w:r>
              <w:rPr>
                <w:rFonts w:ascii="Times New Roman" w:hAnsi="Times New Roman"/>
                <w:color w:val="000000"/>
              </w:rPr>
              <w:t xml:space="preserve">Основные понятия курса алгебры и начал математического анализа </w:t>
            </w:r>
            <w:r w:rsidRPr="00214222">
              <w:rPr>
                <w:rFonts w:ascii="Times New Roman" w:hAnsi="Times New Roman"/>
                <w:color w:val="000000"/>
              </w:rPr>
              <w:t>10 класса, обобщение</w:t>
            </w:r>
            <w:r w:rsidRPr="00214222">
              <w:rPr>
                <w:rFonts w:ascii="Times New Roman" w:hAnsi="Times New Roman"/>
                <w:color w:val="000000"/>
              </w:rPr>
              <w:br/>
              <w:t>и систематизация знаний</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val="restart"/>
          </w:tcPr>
          <w:p w:rsidR="00732587" w:rsidRPr="00E0472E" w:rsidRDefault="00732587" w:rsidP="00FB61C2">
            <w:pPr>
              <w:spacing w:after="9" w:line="292" w:lineRule="auto"/>
              <w:ind w:left="11"/>
              <w:rPr>
                <w:rFonts w:ascii="Times New Roman" w:hAnsi="Times New Roman"/>
                <w:b/>
                <w:bCs/>
              </w:rPr>
            </w:pPr>
            <w:r w:rsidRPr="00E0472E">
              <w:rPr>
                <w:rFonts w:ascii="Times New Roman" w:hAnsi="Times New Roman"/>
                <w:b/>
                <w:bCs/>
                <w:color w:val="000000"/>
              </w:rPr>
              <w:t xml:space="preserve">Тема 7. </w:t>
            </w:r>
            <w:r>
              <w:rPr>
                <w:rFonts w:ascii="Times New Roman" w:hAnsi="Times New Roman"/>
                <w:b/>
                <w:bCs/>
                <w:color w:val="000000"/>
              </w:rPr>
              <w:t xml:space="preserve">                            </w:t>
            </w:r>
            <w:r w:rsidRPr="00E0472E">
              <w:rPr>
                <w:rFonts w:ascii="Times New Roman" w:hAnsi="Times New Roman"/>
                <w:b/>
                <w:bCs/>
              </w:rPr>
              <w:t xml:space="preserve">Степень с рациональным показателем.  Показательная </w:t>
            </w:r>
            <w:r w:rsidRPr="00E0472E">
              <w:rPr>
                <w:rFonts w:ascii="Times New Roman" w:hAnsi="Times New Roman"/>
                <w:b/>
                <w:bCs/>
              </w:rPr>
              <w:lastRenderedPageBreak/>
              <w:t>функция. Показательные уравнения и неравенства</w:t>
            </w:r>
          </w:p>
        </w:tc>
        <w:tc>
          <w:tcPr>
            <w:tcW w:w="9197" w:type="dxa"/>
            <w:shd w:val="clear" w:color="auto" w:fill="EAF1DD" w:themeFill="accent3" w:themeFillTint="33"/>
          </w:tcPr>
          <w:p w:rsidR="00732587" w:rsidRPr="00686400" w:rsidRDefault="00732587" w:rsidP="00FB61C2">
            <w:pPr>
              <w:spacing w:before="100" w:beforeAutospacing="1" w:after="100" w:afterAutospacing="1"/>
              <w:rPr>
                <w:rFonts w:ascii="Times New Roman" w:hAnsi="Times New Roman"/>
              </w:rPr>
            </w:pPr>
            <w:r w:rsidRPr="00571971">
              <w:rPr>
                <w:rFonts w:ascii="Times New Roman" w:hAnsi="Times New Roman"/>
                <w:b/>
                <w:shd w:val="clear" w:color="auto" w:fill="EAF1DD" w:themeFill="accent3" w:themeFillTint="33"/>
              </w:rPr>
              <w:lastRenderedPageBreak/>
              <w:t>Содержание учебного материала</w:t>
            </w:r>
            <w:r w:rsidRPr="00CF490C">
              <w:rPr>
                <w:rFonts w:ascii="Times New Roman" w:hAnsi="Times New Roman"/>
                <w:b/>
              </w:rPr>
              <w:t>:</w:t>
            </w:r>
          </w:p>
        </w:tc>
        <w:tc>
          <w:tcPr>
            <w:tcW w:w="1400" w:type="dxa"/>
            <w:shd w:val="clear" w:color="auto" w:fill="EAF1DD" w:themeFill="accent3" w:themeFillTint="33"/>
          </w:tcPr>
          <w:p w:rsidR="00732587" w:rsidRPr="00FB61C2" w:rsidRDefault="007C4931"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t xml:space="preserve">        </w:t>
            </w:r>
            <w:r w:rsidR="00732587">
              <w:rPr>
                <w:rFonts w:ascii="Times New Roman" w:hAnsi="Times New Roman"/>
              </w:rPr>
              <w:t>2</w:t>
            </w:r>
          </w:p>
        </w:tc>
      </w:tr>
      <w:tr w:rsidR="00732587" w:rsidTr="006F3775">
        <w:trPr>
          <w:trHeight w:val="287"/>
        </w:trPr>
        <w:tc>
          <w:tcPr>
            <w:tcW w:w="2992" w:type="dxa"/>
            <w:gridSpan w:val="2"/>
            <w:vMerge/>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732587" w:rsidRPr="00214222" w:rsidRDefault="00732587" w:rsidP="006F3775">
            <w:pPr>
              <w:spacing w:before="100" w:beforeAutospacing="1" w:after="100" w:afterAutospacing="1"/>
              <w:rPr>
                <w:rFonts w:ascii="Times New Roman" w:hAnsi="Times New Roman"/>
                <w:b/>
                <w:shd w:val="clear" w:color="auto" w:fill="EAF1DD" w:themeFill="accent3" w:themeFillTint="33"/>
              </w:rPr>
            </w:pPr>
            <w:r>
              <w:rPr>
                <w:rFonts w:ascii="Times New Roman" w:hAnsi="Times New Roman"/>
                <w:color w:val="000000"/>
              </w:rPr>
              <w:t xml:space="preserve">Степень с рациональным показателем. Свойства степени. </w:t>
            </w:r>
            <w:r w:rsidR="00DF0B95">
              <w:rPr>
                <w:rFonts w:ascii="Times New Roman" w:hAnsi="Times New Roman"/>
                <w:color w:val="000000"/>
              </w:rPr>
              <w:t>(</w:t>
            </w:r>
            <w:r w:rsidR="00DF0B95">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6F3775">
        <w:trPr>
          <w:trHeight w:val="291"/>
        </w:trPr>
        <w:tc>
          <w:tcPr>
            <w:tcW w:w="2992" w:type="dxa"/>
            <w:gridSpan w:val="2"/>
            <w:vMerge/>
          </w:tcPr>
          <w:p w:rsidR="006F3775" w:rsidRPr="00E0472E" w:rsidRDefault="006F3775"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6F3775" w:rsidRDefault="006F3775" w:rsidP="00FB61C2">
            <w:pPr>
              <w:spacing w:before="100" w:beforeAutospacing="1" w:after="100" w:afterAutospacing="1"/>
              <w:rPr>
                <w:rFonts w:ascii="Times New Roman" w:hAnsi="Times New Roman"/>
                <w:color w:val="000000"/>
              </w:rPr>
            </w:pPr>
            <w:r>
              <w:rPr>
                <w:rFonts w:ascii="Times New Roman" w:hAnsi="Times New Roman"/>
                <w:color w:val="000000"/>
              </w:rPr>
              <w:t xml:space="preserve">Преобразование выражений, </w:t>
            </w:r>
            <w:r w:rsidRPr="00214222">
              <w:rPr>
                <w:rFonts w:ascii="Times New Roman" w:hAnsi="Times New Roman"/>
                <w:color w:val="000000"/>
              </w:rPr>
              <w:t>с</w:t>
            </w:r>
            <w:r>
              <w:rPr>
                <w:rFonts w:ascii="Times New Roman" w:hAnsi="Times New Roman"/>
                <w:color w:val="000000"/>
              </w:rPr>
              <w:t>одержащих рациональные степени.</w:t>
            </w:r>
            <w:r w:rsidR="0012355B">
              <w:rPr>
                <w:rFonts w:ascii="Times New Roman" w:hAnsi="Times New Roman"/>
                <w:color w:val="000000"/>
              </w:rPr>
              <w:t xml:space="preserve"> (</w:t>
            </w:r>
            <w:r w:rsidR="0012355B">
              <w:rPr>
                <w:rFonts w:ascii="Times New Roman" w:hAnsi="Times New Roman"/>
                <w:b/>
                <w:color w:val="000000"/>
              </w:rPr>
              <w:t xml:space="preserve">ОП.05 Основы калькуляции и </w:t>
            </w:r>
            <w:r w:rsidR="0012355B">
              <w:rPr>
                <w:rFonts w:ascii="Times New Roman" w:hAnsi="Times New Roman"/>
                <w:b/>
                <w:color w:val="000000"/>
              </w:rPr>
              <w:lastRenderedPageBreak/>
              <w:t>учета).</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lastRenderedPageBreak/>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732587" w:rsidTr="00732587">
        <w:trPr>
          <w:trHeight w:val="272"/>
        </w:trPr>
        <w:tc>
          <w:tcPr>
            <w:tcW w:w="2992" w:type="dxa"/>
            <w:gridSpan w:val="2"/>
            <w:vMerge/>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732587" w:rsidRDefault="00732587" w:rsidP="00FB61C2">
            <w:pPr>
              <w:spacing w:before="100" w:beforeAutospacing="1" w:after="100" w:afterAutospacing="1"/>
              <w:rPr>
                <w:rFonts w:ascii="Times New Roman" w:hAnsi="Times New Roman"/>
                <w:color w:val="000000"/>
              </w:rPr>
            </w:pPr>
            <w:r>
              <w:rPr>
                <w:rFonts w:ascii="Times New Roman" w:hAnsi="Times New Roman"/>
                <w:color w:val="000000"/>
              </w:rPr>
              <w:t xml:space="preserve"> </w:t>
            </w:r>
            <w:r w:rsidRPr="00214222">
              <w:rPr>
                <w:rFonts w:ascii="Times New Roman" w:hAnsi="Times New Roman"/>
                <w:color w:val="000000"/>
              </w:rPr>
              <w:t>Показательные уравн</w:t>
            </w:r>
            <w:r>
              <w:rPr>
                <w:rFonts w:ascii="Times New Roman" w:hAnsi="Times New Roman"/>
                <w:color w:val="000000"/>
              </w:rPr>
              <w:t xml:space="preserve">ения и неравенства. </w:t>
            </w:r>
            <w:r w:rsidRPr="00214222">
              <w:rPr>
                <w:rFonts w:ascii="Times New Roman" w:hAnsi="Times New Roman"/>
                <w:color w:val="000000"/>
              </w:rPr>
              <w:t>Пок</w:t>
            </w:r>
            <w:r>
              <w:rPr>
                <w:rFonts w:ascii="Times New Roman" w:hAnsi="Times New Roman"/>
                <w:color w:val="000000"/>
              </w:rPr>
              <w:t xml:space="preserve">азательная функция, её свойства </w:t>
            </w:r>
            <w:r w:rsidRPr="00214222">
              <w:rPr>
                <w:rFonts w:ascii="Times New Roman" w:hAnsi="Times New Roman"/>
                <w:color w:val="000000"/>
              </w:rPr>
              <w:t>и график</w:t>
            </w:r>
            <w:r w:rsidR="0012355B">
              <w:rPr>
                <w:rFonts w:ascii="Times New Roman" w:hAnsi="Times New Roman"/>
                <w:color w:val="000000"/>
              </w:rPr>
              <w:t xml:space="preserve">. </w:t>
            </w:r>
            <w:r w:rsidR="0012355B">
              <w:rPr>
                <w:rFonts w:ascii="Times New Roman" w:hAnsi="Times New Roman"/>
                <w:b/>
                <w:color w:val="000000"/>
              </w:rPr>
              <w:t>(МДК.02.02 Процессы  приготовления, подготовки к реализации презентации горячих блюд, кулинарных изделий, закусок).</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5565DA">
        <w:trPr>
          <w:trHeight w:val="255"/>
        </w:trPr>
        <w:tc>
          <w:tcPr>
            <w:tcW w:w="2992" w:type="dxa"/>
            <w:gridSpan w:val="2"/>
            <w:vMerge/>
            <w:tcBorders>
              <w:bottom w:val="nil"/>
            </w:tcBorders>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732587" w:rsidRPr="003D369F"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3D369F">
              <w:rPr>
                <w:rFonts w:ascii="Times New Roman" w:hAnsi="Times New Roman"/>
                <w:b/>
              </w:rPr>
              <w:t>Лабораторные, Практические занятия и Практическая подготовка</w:t>
            </w:r>
          </w:p>
          <w:p w:rsidR="00732587" w:rsidRPr="003D369F" w:rsidRDefault="00732587" w:rsidP="005565D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3D369F">
              <w:rPr>
                <w:rFonts w:ascii="Times New Roman" w:hAnsi="Times New Roman"/>
              </w:rPr>
              <w:t xml:space="preserve">Преобразование рациональной степени. </w:t>
            </w:r>
            <w:r w:rsidR="007C4931" w:rsidRPr="003D369F">
              <w:rPr>
                <w:rFonts w:ascii="Times New Roman" w:hAnsi="Times New Roman"/>
              </w:rPr>
              <w:t xml:space="preserve">Преобразование графиков функции.  </w:t>
            </w:r>
            <w:r w:rsidR="003F019A" w:rsidRPr="003D369F">
              <w:rPr>
                <w:rFonts w:ascii="Times New Roman" w:hAnsi="Times New Roman"/>
                <w:b/>
              </w:rPr>
              <w:t>(МДК.02.02 Процессы  приготовления, подготовки к реализации презентации горячих блюд, кулинарных изделий, закусок)</w:t>
            </w:r>
          </w:p>
        </w:tc>
        <w:tc>
          <w:tcPr>
            <w:tcW w:w="1400" w:type="dxa"/>
            <w:shd w:val="clear" w:color="auto" w:fill="DBE5F1" w:themeFill="accent1" w:themeFillTint="33"/>
          </w:tcPr>
          <w:p w:rsidR="00732587" w:rsidRPr="003D369F" w:rsidRDefault="005565DA"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225"/>
        </w:trPr>
        <w:tc>
          <w:tcPr>
            <w:tcW w:w="2992" w:type="dxa"/>
            <w:gridSpan w:val="2"/>
            <w:vMerge w:val="restart"/>
          </w:tcPr>
          <w:p w:rsidR="00732587" w:rsidRPr="00FB52D8" w:rsidRDefault="00732587" w:rsidP="00FB61C2">
            <w:pPr>
              <w:spacing w:line="273" w:lineRule="auto"/>
              <w:ind w:left="11" w:right="70"/>
              <w:rPr>
                <w:rFonts w:ascii="Times New Roman" w:hAnsi="Times New Roman"/>
              </w:rPr>
            </w:pPr>
            <w:r w:rsidRPr="00FB52D8">
              <w:rPr>
                <w:rFonts w:ascii="Times New Roman" w:hAnsi="Times New Roman"/>
                <w:b/>
                <w:bCs/>
                <w:color w:val="000000"/>
              </w:rPr>
              <w:t xml:space="preserve">Тема 8.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w:t>
            </w:r>
            <w:r w:rsidRPr="00FB52D8">
              <w:rPr>
                <w:rFonts w:ascii="Times New Roman" w:hAnsi="Times New Roman"/>
                <w:b/>
                <w:bCs/>
              </w:rPr>
              <w:t>Логарифмическая функция. Логарифмические уравнения и неравенства</w:t>
            </w:r>
            <w:r w:rsidRPr="00FB52D8">
              <w:rPr>
                <w:rFonts w:ascii="Times New Roman" w:hAnsi="Times New Roman"/>
              </w:rPr>
              <w:t xml:space="preserve"> </w:t>
            </w:r>
          </w:p>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shd w:val="clear" w:color="auto" w:fill="EAF1DD" w:themeFill="accent3" w:themeFillTint="33"/>
              </w:rPr>
              <w:t>Содержание учебного материала</w:t>
            </w:r>
            <w:r w:rsidRPr="00AB74DE">
              <w:rPr>
                <w:rFonts w:ascii="Times New Roman" w:hAnsi="Times New Roman"/>
                <w:b/>
              </w:rPr>
              <w:t>:</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BC765A" w:rsidP="00BC765A">
            <w:pPr>
              <w:rPr>
                <w:rFonts w:ascii="Times New Roman" w:hAnsi="Times New Roman"/>
              </w:rPr>
            </w:pPr>
            <w:r>
              <w:rPr>
                <w:rFonts w:ascii="Times New Roman" w:hAnsi="Times New Roman"/>
              </w:rPr>
              <w:t xml:space="preserve">        </w:t>
            </w:r>
            <w:r w:rsidR="00732587">
              <w:rPr>
                <w:rFonts w:ascii="Times New Roman" w:hAnsi="Times New Roman"/>
              </w:rPr>
              <w:t>2</w:t>
            </w:r>
          </w:p>
        </w:tc>
      </w:tr>
      <w:tr w:rsidR="00732587" w:rsidTr="00732587">
        <w:trPr>
          <w:trHeight w:val="272"/>
        </w:trPr>
        <w:tc>
          <w:tcPr>
            <w:tcW w:w="2992" w:type="dxa"/>
            <w:gridSpan w:val="2"/>
            <w:vMerge/>
          </w:tcPr>
          <w:p w:rsidR="00732587" w:rsidRPr="00FB52D8" w:rsidRDefault="00732587" w:rsidP="00FB61C2">
            <w:pPr>
              <w:spacing w:line="273" w:lineRule="auto"/>
              <w:ind w:left="11" w:right="70"/>
              <w:rPr>
                <w:rFonts w:ascii="Times New Roman" w:hAnsi="Times New Roman"/>
                <w:b/>
                <w:bCs/>
                <w:color w:val="000000"/>
              </w:rPr>
            </w:pPr>
          </w:p>
        </w:tc>
        <w:tc>
          <w:tcPr>
            <w:tcW w:w="9197" w:type="dxa"/>
          </w:tcPr>
          <w:p w:rsidR="00732587" w:rsidRPr="003F019A" w:rsidRDefault="00732587" w:rsidP="00FB61C2">
            <w:pPr>
              <w:spacing w:before="100" w:beforeAutospacing="1" w:after="100" w:afterAutospacing="1"/>
              <w:rPr>
                <w:rFonts w:ascii="Times New Roman" w:hAnsi="Times New Roman"/>
                <w:b/>
              </w:rPr>
            </w:pPr>
            <w:r>
              <w:rPr>
                <w:rFonts w:ascii="Times New Roman" w:hAnsi="Times New Roman"/>
                <w:color w:val="000000"/>
              </w:rPr>
              <w:t xml:space="preserve">Логарифм числа. </w:t>
            </w:r>
            <w:r w:rsidR="00844324">
              <w:rPr>
                <w:rFonts w:ascii="Times New Roman" w:hAnsi="Times New Roman"/>
                <w:color w:val="000000"/>
              </w:rPr>
              <w:t>Десятичные и натуральные логарифмы.</w:t>
            </w:r>
            <w:r w:rsidR="003F019A">
              <w:rPr>
                <w:rFonts w:ascii="Times New Roman" w:hAnsi="Times New Roman"/>
                <w:color w:val="000000"/>
              </w:rPr>
              <w:t xml:space="preserve"> </w:t>
            </w:r>
            <w:r w:rsidR="003F019A">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732587">
        <w:trPr>
          <w:trHeight w:val="272"/>
        </w:trPr>
        <w:tc>
          <w:tcPr>
            <w:tcW w:w="2992" w:type="dxa"/>
            <w:gridSpan w:val="2"/>
            <w:vMerge/>
          </w:tcPr>
          <w:p w:rsidR="006F3775" w:rsidRPr="00FB52D8" w:rsidRDefault="006F3775" w:rsidP="00FB61C2">
            <w:pPr>
              <w:spacing w:line="273" w:lineRule="auto"/>
              <w:ind w:left="11" w:right="70"/>
              <w:rPr>
                <w:rFonts w:ascii="Times New Roman" w:hAnsi="Times New Roman"/>
                <w:b/>
                <w:bCs/>
                <w:color w:val="000000"/>
              </w:rPr>
            </w:pPr>
          </w:p>
        </w:tc>
        <w:tc>
          <w:tcPr>
            <w:tcW w:w="9197" w:type="dxa"/>
          </w:tcPr>
          <w:p w:rsidR="006F3775" w:rsidRDefault="006F3775" w:rsidP="00FB61C2">
            <w:pPr>
              <w:spacing w:before="100" w:beforeAutospacing="1" w:after="100" w:afterAutospacing="1"/>
              <w:rPr>
                <w:rFonts w:ascii="Times New Roman" w:hAnsi="Times New Roman"/>
                <w:color w:val="000000"/>
              </w:rPr>
            </w:pPr>
            <w:r w:rsidRPr="00214222">
              <w:rPr>
                <w:rFonts w:ascii="Times New Roman" w:hAnsi="Times New Roman"/>
                <w:color w:val="000000"/>
              </w:rPr>
              <w:t>Преобразование в</w:t>
            </w:r>
            <w:r>
              <w:rPr>
                <w:rFonts w:ascii="Times New Roman" w:hAnsi="Times New Roman"/>
                <w:color w:val="000000"/>
              </w:rPr>
              <w:t>ыражений, содержащих логарифмы.</w:t>
            </w:r>
            <w:r w:rsidR="003F019A">
              <w:rPr>
                <w:rFonts w:ascii="Times New Roman" w:hAnsi="Times New Roman"/>
                <w:b/>
                <w:color w:val="000000"/>
              </w:rPr>
              <w:t xml:space="preserve"> (ОП.05 Основы калькуляции и учета).</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732587" w:rsidTr="00844324">
        <w:trPr>
          <w:trHeight w:val="167"/>
        </w:trPr>
        <w:tc>
          <w:tcPr>
            <w:tcW w:w="2992" w:type="dxa"/>
            <w:gridSpan w:val="2"/>
            <w:vMerge/>
          </w:tcPr>
          <w:p w:rsidR="00732587" w:rsidRPr="00FB52D8" w:rsidRDefault="00732587" w:rsidP="00FB61C2">
            <w:pPr>
              <w:spacing w:line="273" w:lineRule="auto"/>
              <w:ind w:left="11" w:right="70"/>
              <w:rPr>
                <w:rFonts w:ascii="Times New Roman" w:hAnsi="Times New Roman"/>
                <w:b/>
                <w:bCs/>
                <w:color w:val="000000"/>
              </w:rPr>
            </w:pPr>
          </w:p>
        </w:tc>
        <w:tc>
          <w:tcPr>
            <w:tcW w:w="9197" w:type="dxa"/>
          </w:tcPr>
          <w:p w:rsidR="00732587" w:rsidRDefault="00732587" w:rsidP="006F3775">
            <w:pPr>
              <w:spacing w:before="100" w:beforeAutospacing="1" w:after="100" w:afterAutospacing="1"/>
              <w:rPr>
                <w:rFonts w:ascii="Times New Roman" w:hAnsi="Times New Roman"/>
                <w:color w:val="000000"/>
              </w:rPr>
            </w:pPr>
            <w:r>
              <w:rPr>
                <w:rFonts w:ascii="Times New Roman" w:hAnsi="Times New Roman"/>
                <w:color w:val="000000"/>
              </w:rPr>
              <w:t xml:space="preserve">Логарифмические уравнения </w:t>
            </w:r>
            <w:r w:rsidRPr="00214222">
              <w:rPr>
                <w:rFonts w:ascii="Times New Roman" w:hAnsi="Times New Roman"/>
                <w:color w:val="000000"/>
              </w:rPr>
              <w:t>и неравенства</w:t>
            </w:r>
            <w:r>
              <w:rPr>
                <w:rFonts w:ascii="Times New Roman" w:hAnsi="Times New Roman"/>
                <w:color w:val="000000"/>
              </w:rPr>
              <w:t xml:space="preserve">. </w:t>
            </w:r>
            <w:r>
              <w:rPr>
                <w:color w:val="000000"/>
                <w:sz w:val="28"/>
                <w:szCs w:val="28"/>
              </w:rPr>
              <w:t xml:space="preserve"> </w:t>
            </w:r>
            <w:r w:rsidR="003F019A">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844324">
        <w:trPr>
          <w:trHeight w:val="213"/>
        </w:trPr>
        <w:tc>
          <w:tcPr>
            <w:tcW w:w="2992" w:type="dxa"/>
            <w:gridSpan w:val="2"/>
            <w:vMerge/>
          </w:tcPr>
          <w:p w:rsidR="006F3775" w:rsidRPr="00FB52D8" w:rsidRDefault="006F3775" w:rsidP="00FB61C2">
            <w:pPr>
              <w:spacing w:line="273" w:lineRule="auto"/>
              <w:ind w:left="11" w:right="70"/>
              <w:rPr>
                <w:rFonts w:ascii="Times New Roman" w:hAnsi="Times New Roman"/>
                <w:b/>
                <w:bCs/>
                <w:color w:val="000000"/>
              </w:rPr>
            </w:pPr>
          </w:p>
        </w:tc>
        <w:tc>
          <w:tcPr>
            <w:tcW w:w="9197" w:type="dxa"/>
          </w:tcPr>
          <w:p w:rsidR="006F3775" w:rsidRDefault="006F3775" w:rsidP="00FB61C2">
            <w:pPr>
              <w:spacing w:before="100" w:beforeAutospacing="1" w:after="100" w:afterAutospacing="1"/>
              <w:rPr>
                <w:rFonts w:ascii="Times New Roman" w:hAnsi="Times New Roman"/>
                <w:color w:val="000000"/>
              </w:rPr>
            </w:pPr>
            <w:r>
              <w:rPr>
                <w:rFonts w:ascii="Times New Roman" w:hAnsi="Times New Roman"/>
                <w:color w:val="000000"/>
              </w:rPr>
              <w:t xml:space="preserve">Логарифмическая функция, её </w:t>
            </w:r>
            <w:r w:rsidRPr="00214222">
              <w:rPr>
                <w:rFonts w:ascii="Times New Roman" w:hAnsi="Times New Roman"/>
                <w:color w:val="000000"/>
              </w:rPr>
              <w:t>свойства и график.</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732587" w:rsidTr="00617C43">
        <w:trPr>
          <w:trHeight w:val="405"/>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9. </w:t>
            </w:r>
            <w:r w:rsidR="00FE6584">
              <w:rPr>
                <w:rFonts w:ascii="Times New Roman" w:hAnsi="Times New Roman"/>
                <w:b/>
                <w:bCs/>
                <w:color w:val="000000"/>
              </w:rPr>
              <w:t xml:space="preserve">          </w:t>
            </w:r>
            <w:r w:rsidRPr="00AB74DE">
              <w:rPr>
                <w:rFonts w:ascii="Times New Roman" w:hAnsi="Times New Roman"/>
                <w:b/>
                <w:bCs/>
              </w:rPr>
              <w:t>Тригонометрические функции и их графики. Тригонометрические неравенства</w:t>
            </w:r>
          </w:p>
        </w:tc>
        <w:tc>
          <w:tcPr>
            <w:tcW w:w="9197" w:type="dxa"/>
            <w:shd w:val="clear" w:color="auto" w:fill="EAF1DD" w:themeFill="accent3" w:themeFillTint="33"/>
          </w:tcPr>
          <w:p w:rsidR="00732587" w:rsidRPr="00686400" w:rsidRDefault="00732587" w:rsidP="00FB61C2">
            <w:pPr>
              <w:spacing w:before="100" w:beforeAutospacing="1" w:after="100" w:afterAutospacing="1"/>
              <w:rPr>
                <w:rFonts w:ascii="Times New Roman" w:hAnsi="Times New Roman"/>
              </w:rPr>
            </w:pPr>
            <w:r w:rsidRPr="00571971">
              <w:rPr>
                <w:rFonts w:ascii="Times New Roman" w:hAnsi="Times New Roman"/>
                <w:b/>
                <w:shd w:val="clear" w:color="auto" w:fill="EAF1DD" w:themeFill="accent3" w:themeFillTint="33"/>
              </w:rPr>
              <w:t>Содержание учебного материала</w:t>
            </w:r>
            <w:r w:rsidRPr="00CF490C">
              <w:rPr>
                <w:rFonts w:ascii="Times New Roman" w:hAnsi="Times New Roman"/>
                <w:b/>
              </w:rPr>
              <w:t>:</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732587">
        <w:trPr>
          <w:trHeight w:val="271"/>
        </w:trPr>
        <w:tc>
          <w:tcPr>
            <w:tcW w:w="2992" w:type="dxa"/>
            <w:gridSpan w:val="2"/>
            <w:vMerge/>
          </w:tcPr>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FFFFFF" w:themeFill="background1"/>
          </w:tcPr>
          <w:p w:rsidR="00732587" w:rsidRPr="00214222" w:rsidRDefault="00732587" w:rsidP="00FB61C2">
            <w:pPr>
              <w:spacing w:line="292" w:lineRule="auto"/>
              <w:rPr>
                <w:rFonts w:ascii="Times New Roman" w:hAnsi="Times New Roman"/>
              </w:rPr>
            </w:pPr>
            <w:r w:rsidRPr="00214222">
              <w:rPr>
                <w:rFonts w:ascii="Times New Roman" w:hAnsi="Times New Roman"/>
                <w:color w:val="000000"/>
              </w:rPr>
              <w:t>Тр</w:t>
            </w:r>
            <w:r>
              <w:rPr>
                <w:rFonts w:ascii="Times New Roman" w:hAnsi="Times New Roman"/>
                <w:color w:val="000000"/>
              </w:rPr>
              <w:t>игонометрические функции, их свойства и графики.</w:t>
            </w:r>
            <w:r w:rsidR="0004270A">
              <w:rPr>
                <w:rFonts w:ascii="Times New Roman" w:hAnsi="Times New Roman"/>
                <w:color w:val="000000"/>
              </w:rPr>
              <w:t xml:space="preserve"> Примеры тригонометрических </w:t>
            </w:r>
            <w:r w:rsidR="0004270A" w:rsidRPr="00214222">
              <w:rPr>
                <w:rFonts w:ascii="Times New Roman" w:hAnsi="Times New Roman"/>
                <w:color w:val="000000"/>
              </w:rPr>
              <w:t>неравенств</w:t>
            </w:r>
            <w:r w:rsidR="0004270A">
              <w:rPr>
                <w:rFonts w:ascii="Times New Roman" w:hAnsi="Times New Roman"/>
                <w:color w:val="000000"/>
              </w:rPr>
              <w:t xml:space="preserve">. </w:t>
            </w:r>
            <w:r w:rsidR="0004270A">
              <w:rPr>
                <w:color w:val="000000"/>
                <w:sz w:val="28"/>
                <w:szCs w:val="28"/>
              </w:rPr>
              <w:t xml:space="preserve"> </w:t>
            </w:r>
            <w:r w:rsidR="0004270A">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405"/>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10. </w:t>
            </w:r>
            <w:r>
              <w:rPr>
                <w:rFonts w:ascii="Times New Roman" w:hAnsi="Times New Roman"/>
                <w:b/>
                <w:bCs/>
                <w:color w:val="000000"/>
              </w:rPr>
              <w:t xml:space="preserve">              </w:t>
            </w:r>
            <w:r w:rsidR="00FE6584">
              <w:rPr>
                <w:rFonts w:ascii="Times New Roman" w:hAnsi="Times New Roman"/>
                <w:b/>
                <w:bCs/>
                <w:color w:val="000000"/>
              </w:rPr>
              <w:t xml:space="preserve"> </w:t>
            </w:r>
            <w:r w:rsidRPr="00AB74DE">
              <w:rPr>
                <w:rFonts w:ascii="Times New Roman" w:hAnsi="Times New Roman"/>
                <w:b/>
                <w:bCs/>
              </w:rPr>
              <w:t>Производная. Применение производной</w:t>
            </w:r>
          </w:p>
        </w:tc>
        <w:tc>
          <w:tcPr>
            <w:tcW w:w="9197" w:type="dxa"/>
            <w:shd w:val="clear" w:color="auto" w:fill="EAF1DD" w:themeFill="accent3" w:themeFillTint="33"/>
          </w:tcPr>
          <w:p w:rsidR="00732587" w:rsidRPr="004749F7" w:rsidRDefault="00732587" w:rsidP="00FB61C2">
            <w:pPr>
              <w:spacing w:before="100" w:beforeAutospacing="1" w:after="100" w:afterAutospacing="1"/>
              <w:rPr>
                <w:rFonts w:ascii="Times New Roman" w:hAnsi="Times New Roman"/>
              </w:rPr>
            </w:pPr>
            <w:r w:rsidRPr="004749F7">
              <w:rPr>
                <w:rFonts w:ascii="Times New Roman" w:hAnsi="Times New Roman"/>
                <w:b/>
                <w:shd w:val="clear" w:color="auto" w:fill="EAF1DD" w:themeFill="accent3" w:themeFillTint="33"/>
              </w:rPr>
              <w:t>Содержание учебного материала</w:t>
            </w:r>
            <w:r w:rsidRPr="004749F7">
              <w:rPr>
                <w:rFonts w:ascii="Times New Roman" w:hAnsi="Times New Roman"/>
                <w:b/>
              </w:rPr>
              <w:t>:</w:t>
            </w:r>
          </w:p>
        </w:tc>
        <w:tc>
          <w:tcPr>
            <w:tcW w:w="1400" w:type="dxa"/>
            <w:shd w:val="clear" w:color="auto" w:fill="EAF1DD" w:themeFill="accent3" w:themeFillTint="33"/>
          </w:tcPr>
          <w:p w:rsidR="00732587" w:rsidRPr="00FB61C2" w:rsidRDefault="00732587" w:rsidP="00FB61C2">
            <w:pPr>
              <w:spacing w:before="100" w:beforeAutospacing="1" w:after="100" w:afterAutospacing="1"/>
              <w:jc w:val="center"/>
              <w:rPr>
                <w:rFonts w:ascii="Times New Roman" w:hAnsi="Times New Roman"/>
                <w:b/>
              </w:rPr>
            </w:pPr>
            <w:r>
              <w:rPr>
                <w:rFonts w:ascii="Times New Roman" w:hAnsi="Times New Roman"/>
                <w:b/>
              </w:rPr>
              <w:t>1</w:t>
            </w:r>
            <w:r w:rsidR="00074BD8">
              <w:rPr>
                <w:rFonts w:ascii="Times New Roman" w:hAnsi="Times New Roman"/>
                <w:b/>
              </w:rPr>
              <w:t>2</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t>2</w:t>
            </w:r>
          </w:p>
        </w:tc>
      </w:tr>
      <w:tr w:rsidR="00732587" w:rsidTr="00732587">
        <w:trPr>
          <w:trHeight w:val="255"/>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214222" w:rsidRDefault="00732587" w:rsidP="00FB61C2">
            <w:pPr>
              <w:spacing w:before="100" w:beforeAutospacing="1" w:after="100" w:afterAutospacing="1"/>
              <w:rPr>
                <w:rFonts w:ascii="Times New Roman" w:hAnsi="Times New Roman"/>
                <w:b/>
                <w:shd w:val="clear" w:color="auto" w:fill="EAF1DD" w:themeFill="accent3" w:themeFillTint="33"/>
              </w:rPr>
            </w:pPr>
            <w:r>
              <w:rPr>
                <w:rFonts w:ascii="Times New Roman" w:hAnsi="Times New Roman"/>
                <w:color w:val="000000"/>
              </w:rPr>
              <w:t>Непрерывные функции.</w:t>
            </w:r>
            <w:r w:rsidR="00844324">
              <w:rPr>
                <w:rFonts w:ascii="Times New Roman" w:hAnsi="Times New Roman"/>
                <w:color w:val="000000"/>
              </w:rPr>
              <w:t xml:space="preserve"> Метод </w:t>
            </w:r>
            <w:r w:rsidR="00844324" w:rsidRPr="00214222">
              <w:rPr>
                <w:rFonts w:ascii="Times New Roman" w:hAnsi="Times New Roman"/>
                <w:color w:val="000000"/>
              </w:rPr>
              <w:t>инт</w:t>
            </w:r>
            <w:r w:rsidR="00844324">
              <w:rPr>
                <w:rFonts w:ascii="Times New Roman" w:hAnsi="Times New Roman"/>
                <w:color w:val="000000"/>
              </w:rPr>
              <w:t xml:space="preserve">ервалов для решения неравенств. </w:t>
            </w:r>
            <w:r w:rsidR="00844324" w:rsidRPr="00214222">
              <w:rPr>
                <w:rFonts w:ascii="Times New Roman" w:hAnsi="Times New Roman"/>
                <w:color w:val="000000"/>
              </w:rPr>
              <w:t>Производная функц</w:t>
            </w:r>
            <w:r w:rsidR="00844324">
              <w:rPr>
                <w:rFonts w:ascii="Times New Roman" w:hAnsi="Times New Roman"/>
                <w:color w:val="000000"/>
              </w:rPr>
              <w:t>ии.</w:t>
            </w:r>
            <w:r w:rsidR="00DF0B95">
              <w:rPr>
                <w:rFonts w:ascii="Times New Roman" w:hAnsi="Times New Roman"/>
                <w:color w:val="000000"/>
              </w:rPr>
              <w:t xml:space="preserve"> (</w:t>
            </w:r>
            <w:r w:rsidR="00DF0B95">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732587">
        <w:trPr>
          <w:trHeight w:val="264"/>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Default="00732587" w:rsidP="006F3775">
            <w:pPr>
              <w:spacing w:before="100" w:beforeAutospacing="1" w:after="100" w:afterAutospacing="1"/>
              <w:rPr>
                <w:rFonts w:ascii="Times New Roman" w:hAnsi="Times New Roman"/>
                <w:color w:val="000000"/>
              </w:rPr>
            </w:pPr>
            <w:r>
              <w:rPr>
                <w:rFonts w:ascii="Times New Roman" w:hAnsi="Times New Roman"/>
                <w:color w:val="000000"/>
              </w:rPr>
              <w:t>Геометрический и физический смысл производной.</w:t>
            </w:r>
            <w:r w:rsidR="0004270A">
              <w:rPr>
                <w:rFonts w:ascii="Times New Roman" w:hAnsi="Times New Roman"/>
                <w:color w:val="000000"/>
              </w:rPr>
              <w:t xml:space="preserve"> Производные элементарных </w:t>
            </w:r>
            <w:r w:rsidR="0004270A" w:rsidRPr="00214222">
              <w:rPr>
                <w:rFonts w:ascii="Times New Roman" w:hAnsi="Times New Roman"/>
                <w:color w:val="000000"/>
              </w:rPr>
              <w:t>функций</w:t>
            </w:r>
            <w:r w:rsidR="0004270A">
              <w:rPr>
                <w:rFonts w:ascii="Times New Roman" w:hAnsi="Times New Roman"/>
                <w:color w:val="000000"/>
              </w:rPr>
              <w:t>. (</w:t>
            </w:r>
            <w:r w:rsidR="0004270A">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732587">
        <w:trPr>
          <w:trHeight w:val="264"/>
        </w:trPr>
        <w:tc>
          <w:tcPr>
            <w:tcW w:w="2992" w:type="dxa"/>
            <w:gridSpan w:val="2"/>
            <w:vMerge/>
          </w:tcPr>
          <w:p w:rsidR="006F3775" w:rsidRPr="00AB74DE" w:rsidRDefault="006F3775"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6F3775" w:rsidRDefault="006F3775" w:rsidP="00FB61C2">
            <w:pPr>
              <w:spacing w:before="100" w:beforeAutospacing="1" w:after="100" w:afterAutospacing="1"/>
              <w:rPr>
                <w:rFonts w:ascii="Times New Roman" w:hAnsi="Times New Roman"/>
                <w:color w:val="000000"/>
              </w:rPr>
            </w:pPr>
            <w:r w:rsidRPr="00214222">
              <w:rPr>
                <w:rFonts w:ascii="Times New Roman" w:hAnsi="Times New Roman"/>
                <w:color w:val="000000"/>
              </w:rPr>
              <w:t>Прои</w:t>
            </w:r>
            <w:r>
              <w:rPr>
                <w:rFonts w:ascii="Times New Roman" w:hAnsi="Times New Roman"/>
                <w:color w:val="000000"/>
              </w:rPr>
              <w:t xml:space="preserve">зводная суммы, </w:t>
            </w:r>
            <w:r w:rsidRPr="00214222">
              <w:rPr>
                <w:rFonts w:ascii="Times New Roman" w:hAnsi="Times New Roman"/>
                <w:color w:val="000000"/>
              </w:rPr>
              <w:t>произведения, частного функций.</w:t>
            </w:r>
            <w:r w:rsidR="003F019A">
              <w:rPr>
                <w:rFonts w:ascii="Times New Roman" w:hAnsi="Times New Roman"/>
                <w:color w:val="000000"/>
              </w:rPr>
              <w:t xml:space="preserve"> (</w:t>
            </w:r>
            <w:r w:rsidR="003F019A">
              <w:rPr>
                <w:rFonts w:ascii="Times New Roman" w:hAnsi="Times New Roman"/>
                <w:b/>
                <w:color w:val="000000"/>
              </w:rPr>
              <w:t>ОП.05 Основы калькуляции и учета)</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732587" w:rsidTr="00732587">
        <w:trPr>
          <w:trHeight w:val="306"/>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Default="00732587" w:rsidP="00FB61C2">
            <w:pPr>
              <w:spacing w:before="100" w:beforeAutospacing="1" w:after="100" w:afterAutospacing="1"/>
              <w:rPr>
                <w:rFonts w:ascii="Times New Roman" w:hAnsi="Times New Roman"/>
                <w:color w:val="000000"/>
              </w:rPr>
            </w:pPr>
            <w:r>
              <w:rPr>
                <w:rFonts w:ascii="Times New Roman" w:hAnsi="Times New Roman"/>
                <w:color w:val="000000"/>
              </w:rPr>
              <w:t xml:space="preserve">Применение производной к исследованию функций на монотонность и экстремумы. </w:t>
            </w:r>
            <w:r w:rsidR="003F019A">
              <w:rPr>
                <w:rFonts w:ascii="Times New Roman" w:hAnsi="Times New Roman"/>
                <w:color w:val="000000"/>
              </w:rPr>
              <w:t>(</w:t>
            </w:r>
            <w:r w:rsidR="003F019A">
              <w:rPr>
                <w:rFonts w:ascii="Times New Roman" w:hAnsi="Times New Roman"/>
                <w:b/>
                <w:color w:val="000000"/>
              </w:rPr>
              <w:t>ОП.05 Основы калькуляции и учета)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074BD8">
        <w:trPr>
          <w:trHeight w:val="293"/>
        </w:trPr>
        <w:tc>
          <w:tcPr>
            <w:tcW w:w="2992" w:type="dxa"/>
            <w:gridSpan w:val="2"/>
            <w:vMerge/>
            <w:tcBorders>
              <w:bottom w:val="nil"/>
            </w:tcBorders>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Default="00732587" w:rsidP="00FB61C2">
            <w:pPr>
              <w:spacing w:before="100" w:beforeAutospacing="1" w:after="100" w:afterAutospacing="1"/>
              <w:rPr>
                <w:rFonts w:ascii="Times New Roman" w:hAnsi="Times New Roman"/>
                <w:color w:val="000000"/>
              </w:rPr>
            </w:pPr>
            <w:r>
              <w:rPr>
                <w:rFonts w:ascii="Times New Roman" w:hAnsi="Times New Roman"/>
                <w:color w:val="000000"/>
              </w:rPr>
              <w:t xml:space="preserve">Нахождение наибольшего </w:t>
            </w:r>
            <w:r w:rsidRPr="00214222">
              <w:rPr>
                <w:rFonts w:ascii="Times New Roman" w:hAnsi="Times New Roman"/>
                <w:color w:val="000000"/>
              </w:rPr>
              <w:t>и наименьшего значения функции</w:t>
            </w:r>
            <w:r>
              <w:rPr>
                <w:rFonts w:ascii="Times New Roman" w:hAnsi="Times New Roman"/>
                <w:color w:val="000000"/>
              </w:rPr>
              <w:t xml:space="preserve"> на отрезке.</w:t>
            </w:r>
            <w:r w:rsidR="001E0B7D">
              <w:rPr>
                <w:rFonts w:ascii="Times New Roman" w:hAnsi="Times New Roman"/>
                <w:color w:val="000000"/>
              </w:rPr>
              <w:t xml:space="preserve"> Применение производной для нахождения наилучшего </w:t>
            </w:r>
            <w:r w:rsidR="001E0B7D" w:rsidRPr="00214222">
              <w:rPr>
                <w:rFonts w:ascii="Times New Roman" w:hAnsi="Times New Roman"/>
                <w:color w:val="000000"/>
              </w:rPr>
              <w:t>решения в прикла</w:t>
            </w:r>
            <w:r w:rsidR="001E0B7D">
              <w:rPr>
                <w:rFonts w:ascii="Times New Roman" w:hAnsi="Times New Roman"/>
                <w:color w:val="000000"/>
              </w:rPr>
              <w:t xml:space="preserve">дных задачах, </w:t>
            </w:r>
            <w:r w:rsidR="001E0B7D" w:rsidRPr="00214222">
              <w:rPr>
                <w:rFonts w:ascii="Times New Roman" w:hAnsi="Times New Roman"/>
                <w:color w:val="000000"/>
              </w:rPr>
              <w:t>для</w:t>
            </w:r>
            <w:r w:rsidR="001E0B7D">
              <w:rPr>
                <w:rFonts w:ascii="Times New Roman" w:hAnsi="Times New Roman"/>
                <w:color w:val="000000"/>
              </w:rPr>
              <w:t xml:space="preserve"> определения скорости процесса, </w:t>
            </w:r>
            <w:r w:rsidR="001E0B7D" w:rsidRPr="00214222">
              <w:rPr>
                <w:rFonts w:ascii="Times New Roman" w:hAnsi="Times New Roman"/>
                <w:color w:val="000000"/>
              </w:rPr>
              <w:t>заданного формулой или графиком</w:t>
            </w:r>
            <w:r w:rsidR="001E0B7D">
              <w:rPr>
                <w:rFonts w:ascii="Times New Roman" w:hAnsi="Times New Roman"/>
                <w:color w:val="000000"/>
              </w:rPr>
              <w:t xml:space="preserve">. </w:t>
            </w:r>
            <w:r w:rsidR="001E0B7D">
              <w:rPr>
                <w:rFonts w:ascii="Times New Roman" w:hAnsi="Times New Roman"/>
                <w:b/>
                <w:color w:val="000000"/>
              </w:rPr>
              <w:t>(МДК.01.02 Процессы приготовления, подготовки к реализации кулинарных полуфабрикатов)</w:t>
            </w:r>
          </w:p>
        </w:tc>
        <w:tc>
          <w:tcPr>
            <w:tcW w:w="1400" w:type="dxa"/>
          </w:tcPr>
          <w:p w:rsidR="00732587" w:rsidRDefault="004230D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33355B" w:rsidTr="0033355B">
        <w:trPr>
          <w:trHeight w:val="225"/>
        </w:trPr>
        <w:tc>
          <w:tcPr>
            <w:tcW w:w="2992" w:type="dxa"/>
            <w:gridSpan w:val="2"/>
            <w:tcBorders>
              <w:top w:val="nil"/>
            </w:tcBorders>
          </w:tcPr>
          <w:p w:rsidR="0033355B" w:rsidRPr="00AB74DE" w:rsidRDefault="0033355B"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33355B" w:rsidRPr="0033355B" w:rsidRDefault="0033355B" w:rsidP="00FB1568">
            <w:pPr>
              <w:spacing w:before="100" w:beforeAutospacing="1" w:after="100" w:afterAutospacing="1"/>
              <w:rPr>
                <w:rFonts w:ascii="Times New Roman" w:hAnsi="Times New Roman"/>
              </w:rPr>
            </w:pPr>
            <w:r w:rsidRPr="003D369F">
              <w:rPr>
                <w:rFonts w:ascii="Times New Roman" w:hAnsi="Times New Roman"/>
                <w:b/>
              </w:rPr>
              <w:t>Лабораторные, Практические занятия и Практическая подготовка</w:t>
            </w:r>
            <w:r w:rsidRPr="003D369F">
              <w:rPr>
                <w:rFonts w:ascii="Times New Roman" w:hAnsi="Times New Roman"/>
              </w:rPr>
              <w:t xml:space="preserve">            </w:t>
            </w:r>
            <w:r>
              <w:rPr>
                <w:rFonts w:ascii="Times New Roman" w:hAnsi="Times New Roman"/>
              </w:rPr>
              <w:t xml:space="preserve">                             </w:t>
            </w:r>
            <w:r w:rsidRPr="003D369F">
              <w:rPr>
                <w:rFonts w:ascii="Times New Roman" w:hAnsi="Times New Roman"/>
              </w:rPr>
              <w:t xml:space="preserve">Определение скорости процесса.  Определения скорости процесса заданного формулой или графиком.  </w:t>
            </w:r>
            <w:r w:rsidRPr="003D369F">
              <w:rPr>
                <w:rFonts w:ascii="Times New Roman" w:hAnsi="Times New Roman"/>
                <w:b/>
              </w:rPr>
              <w:t>(МДК.01.02 Процессы приготовления, подготовки к реализации кулинарных полуфабрикатов)</w:t>
            </w:r>
            <w:r w:rsidRPr="003D369F">
              <w:rPr>
                <w:rFonts w:ascii="Times New Roman" w:hAnsi="Times New Roman"/>
              </w:rPr>
              <w:t xml:space="preserve">                                                    </w:t>
            </w:r>
          </w:p>
        </w:tc>
        <w:tc>
          <w:tcPr>
            <w:tcW w:w="1400" w:type="dxa"/>
            <w:shd w:val="clear" w:color="auto" w:fill="DBE5F1" w:themeFill="accent1" w:themeFillTint="33"/>
          </w:tcPr>
          <w:p w:rsidR="0033355B" w:rsidRPr="003D369F" w:rsidRDefault="0033355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33355B" w:rsidRDefault="0033355B" w:rsidP="00FB61C2">
            <w:pPr>
              <w:spacing w:before="100" w:beforeAutospacing="1" w:after="100" w:afterAutospacing="1"/>
              <w:jc w:val="center"/>
              <w:rPr>
                <w:rFonts w:ascii="Times New Roman" w:hAnsi="Times New Roman"/>
              </w:rPr>
            </w:pPr>
          </w:p>
        </w:tc>
      </w:tr>
      <w:tr w:rsidR="00732587" w:rsidTr="00617C43">
        <w:trPr>
          <w:trHeight w:val="170"/>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Тема 11.</w:t>
            </w:r>
            <w:r>
              <w:rPr>
                <w:rFonts w:ascii="Times New Roman" w:hAnsi="Times New Roman"/>
                <w:b/>
                <w:bCs/>
                <w:color w:val="000000"/>
              </w:rPr>
              <w:t xml:space="preserve">                 </w:t>
            </w:r>
            <w:r w:rsidRPr="004749F7">
              <w:rPr>
                <w:rFonts w:ascii="Times New Roman" w:hAnsi="Times New Roman"/>
                <w:b/>
                <w:bCs/>
                <w:color w:val="000000"/>
              </w:rPr>
              <w:t xml:space="preserve"> </w:t>
            </w:r>
            <w:r w:rsidR="00FE6584">
              <w:rPr>
                <w:rFonts w:ascii="Times New Roman" w:hAnsi="Times New Roman"/>
                <w:b/>
                <w:bCs/>
                <w:color w:val="000000"/>
              </w:rPr>
              <w:t xml:space="preserve">             </w:t>
            </w:r>
            <w:r w:rsidRPr="004749F7">
              <w:rPr>
                <w:rFonts w:ascii="Times New Roman" w:hAnsi="Times New Roman"/>
                <w:b/>
                <w:bCs/>
              </w:rPr>
              <w:t>Интеграл и его применения</w:t>
            </w:r>
          </w:p>
        </w:tc>
        <w:tc>
          <w:tcPr>
            <w:tcW w:w="9197" w:type="dxa"/>
            <w:shd w:val="clear" w:color="auto" w:fill="EAF1DD" w:themeFill="accent3" w:themeFillTint="33"/>
          </w:tcPr>
          <w:p w:rsidR="00732587" w:rsidRDefault="00732587" w:rsidP="00FB61C2">
            <w:pPr>
              <w:spacing w:before="100" w:beforeAutospacing="1" w:after="100" w:afterAutospacing="1"/>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r w:rsidRPr="00CF490C">
              <w:rPr>
                <w:rFonts w:ascii="Times New Roman" w:hAnsi="Times New Roman"/>
                <w:b/>
              </w:rPr>
              <w:t>:</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 xml:space="preserve"> </w:t>
            </w:r>
          </w:p>
          <w:p w:rsidR="00732587" w:rsidRDefault="00732587" w:rsidP="006A231C">
            <w:pPr>
              <w:rPr>
                <w:rFonts w:ascii="Times New Roman" w:hAnsi="Times New Roman"/>
              </w:rPr>
            </w:pPr>
          </w:p>
          <w:p w:rsidR="00732587" w:rsidRPr="006A231C" w:rsidRDefault="00732587" w:rsidP="006A231C">
            <w:pPr>
              <w:rPr>
                <w:rFonts w:ascii="Times New Roman" w:hAnsi="Times New Roman"/>
              </w:rPr>
            </w:pPr>
            <w:r>
              <w:rPr>
                <w:rFonts w:ascii="Times New Roman" w:hAnsi="Times New Roman"/>
              </w:rPr>
              <w:t xml:space="preserve">          2</w:t>
            </w:r>
          </w:p>
        </w:tc>
      </w:tr>
      <w:tr w:rsidR="00732587" w:rsidTr="004230D0">
        <w:trPr>
          <w:trHeight w:val="300"/>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0A5128" w:rsidRDefault="00732587" w:rsidP="00FB61C2">
            <w:pPr>
              <w:spacing w:line="292" w:lineRule="auto"/>
              <w:rPr>
                <w:rFonts w:ascii="Times New Roman" w:hAnsi="Times New Roman"/>
              </w:rPr>
            </w:pPr>
            <w:r>
              <w:rPr>
                <w:rFonts w:ascii="Times New Roman" w:hAnsi="Times New Roman"/>
                <w:color w:val="000000"/>
              </w:rPr>
              <w:t>Первообразная. Таблица первообразных.</w:t>
            </w:r>
            <w:r w:rsidR="0004270A">
              <w:rPr>
                <w:rFonts w:ascii="Times New Roman" w:hAnsi="Times New Roman"/>
                <w:color w:val="000000"/>
              </w:rPr>
              <w:t xml:space="preserve"> Интеграл, геометрический и физический смысл интеграла.  Вычисление интеграла по формуле </w:t>
            </w:r>
            <w:r w:rsidR="0004270A" w:rsidRPr="000A5128">
              <w:rPr>
                <w:rFonts w:ascii="Times New Roman" w:hAnsi="Times New Roman"/>
                <w:color w:val="000000"/>
              </w:rPr>
              <w:t>Ньютона–Лейбница</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rPr>
          <w:trHeight w:val="306"/>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 xml:space="preserve">Тема 12.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Системы</w:t>
            </w:r>
            <w:r w:rsidRPr="004749F7">
              <w:rPr>
                <w:rFonts w:ascii="Times New Roman" w:hAnsi="Times New Roman"/>
                <w:b/>
                <w:bCs/>
                <w:color w:val="000000"/>
              </w:rPr>
              <w:t xml:space="preserve"> уравнений</w:t>
            </w:r>
          </w:p>
        </w:tc>
        <w:tc>
          <w:tcPr>
            <w:tcW w:w="9197" w:type="dxa"/>
            <w:shd w:val="clear" w:color="auto" w:fill="EAF1DD" w:themeFill="accent3" w:themeFillTint="33"/>
          </w:tcPr>
          <w:p w:rsidR="00732587" w:rsidRPr="004749F7" w:rsidRDefault="00732587" w:rsidP="00FB61C2">
            <w:pPr>
              <w:spacing w:before="100" w:beforeAutospacing="1" w:after="100" w:afterAutospacing="1"/>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FB61C2" w:rsidRDefault="006F3775" w:rsidP="00FB61C2">
            <w:pPr>
              <w:spacing w:before="100" w:beforeAutospacing="1" w:after="100" w:afterAutospacing="1"/>
              <w:jc w:val="center"/>
              <w:rPr>
                <w:rFonts w:ascii="Times New Roman" w:hAnsi="Times New Roman"/>
                <w:b/>
              </w:rPr>
            </w:pPr>
            <w:r>
              <w:rPr>
                <w:rFonts w:ascii="Times New Roman" w:hAnsi="Times New Roman"/>
                <w:b/>
              </w:rPr>
              <w:t>1</w:t>
            </w:r>
            <w:r w:rsidR="00A10E80">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 xml:space="preserve">                       </w:t>
            </w:r>
          </w:p>
          <w:p w:rsidR="00732587" w:rsidRPr="006A231C" w:rsidRDefault="00732587" w:rsidP="006A231C">
            <w:pPr>
              <w:rPr>
                <w:rFonts w:ascii="Times New Roman" w:hAnsi="Times New Roman"/>
              </w:rPr>
            </w:pPr>
          </w:p>
          <w:p w:rsidR="00732587" w:rsidRPr="006A231C" w:rsidRDefault="00732587" w:rsidP="006A231C">
            <w:pPr>
              <w:rPr>
                <w:rFonts w:ascii="Times New Roman" w:hAnsi="Times New Roman"/>
              </w:rPr>
            </w:pPr>
          </w:p>
          <w:p w:rsidR="00732587" w:rsidRDefault="00732587" w:rsidP="006A231C">
            <w:pPr>
              <w:rPr>
                <w:rFonts w:ascii="Times New Roman" w:hAnsi="Times New Roman"/>
              </w:rPr>
            </w:pPr>
          </w:p>
          <w:p w:rsidR="00732587" w:rsidRPr="006A231C" w:rsidRDefault="00732587" w:rsidP="00BC765A">
            <w:pPr>
              <w:jc w:val="center"/>
              <w:rPr>
                <w:rFonts w:ascii="Times New Roman" w:hAnsi="Times New Roman"/>
              </w:rPr>
            </w:pPr>
            <w:r>
              <w:rPr>
                <w:rFonts w:ascii="Times New Roman" w:hAnsi="Times New Roman"/>
              </w:rPr>
              <w:lastRenderedPageBreak/>
              <w:t>2</w:t>
            </w:r>
          </w:p>
        </w:tc>
      </w:tr>
      <w:tr w:rsidR="00732587" w:rsidTr="006F3775">
        <w:trPr>
          <w:trHeight w:val="239"/>
        </w:trPr>
        <w:tc>
          <w:tcPr>
            <w:tcW w:w="2992" w:type="dxa"/>
            <w:gridSpan w:val="2"/>
            <w:vMerge/>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0A5128" w:rsidRDefault="00732587" w:rsidP="006F3775">
            <w:pPr>
              <w:spacing w:before="100" w:beforeAutospacing="1" w:after="100" w:afterAutospacing="1"/>
              <w:rPr>
                <w:rFonts w:ascii="Times New Roman" w:hAnsi="Times New Roman"/>
                <w:b/>
                <w:shd w:val="clear" w:color="auto" w:fill="EAF1DD" w:themeFill="accent3" w:themeFillTint="33"/>
              </w:rPr>
            </w:pPr>
            <w:r>
              <w:rPr>
                <w:rFonts w:ascii="Times New Roman" w:hAnsi="Times New Roman"/>
                <w:color w:val="000000"/>
              </w:rPr>
              <w:t>Системы линейных уравнений</w:t>
            </w:r>
            <w:r w:rsidRPr="006173B4">
              <w:rPr>
                <w:rFonts w:ascii="Times New Roman" w:hAnsi="Times New Roman"/>
              </w:rPr>
              <w:t xml:space="preserve">. </w:t>
            </w:r>
            <w:r w:rsidR="006173B4" w:rsidRPr="006173B4">
              <w:rPr>
                <w:rFonts w:ascii="Times New Roman" w:hAnsi="Times New Roman"/>
              </w:rPr>
              <w:t xml:space="preserve"> </w:t>
            </w:r>
            <w:r w:rsidR="006173B4" w:rsidRPr="006173B4">
              <w:rPr>
                <w:rFonts w:ascii="Times New Roman" w:hAnsi="Times New Roman"/>
                <w:b/>
              </w:rPr>
              <w:t>(МДК.01.02 Процессы приготовления, подготовки к реализации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6F3775">
        <w:trPr>
          <w:trHeight w:val="271"/>
        </w:trPr>
        <w:tc>
          <w:tcPr>
            <w:tcW w:w="2992" w:type="dxa"/>
            <w:gridSpan w:val="2"/>
            <w:vMerge/>
          </w:tcPr>
          <w:p w:rsidR="006F3775" w:rsidRPr="004749F7" w:rsidRDefault="006F3775"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6F3775" w:rsidRDefault="006F3775" w:rsidP="00FB61C2">
            <w:pPr>
              <w:spacing w:before="100" w:beforeAutospacing="1" w:after="100" w:afterAutospacing="1"/>
              <w:rPr>
                <w:rFonts w:ascii="Times New Roman" w:hAnsi="Times New Roman"/>
                <w:color w:val="000000"/>
              </w:rPr>
            </w:pPr>
            <w:r w:rsidRPr="000A5128">
              <w:rPr>
                <w:rFonts w:ascii="Times New Roman" w:hAnsi="Times New Roman"/>
                <w:color w:val="000000"/>
              </w:rPr>
              <w:t>Реш</w:t>
            </w:r>
            <w:r>
              <w:rPr>
                <w:rFonts w:ascii="Times New Roman" w:hAnsi="Times New Roman"/>
                <w:color w:val="000000"/>
              </w:rPr>
              <w:t xml:space="preserve">ение прикладных задач </w:t>
            </w:r>
            <w:r w:rsidRPr="000A5128">
              <w:rPr>
                <w:rFonts w:ascii="Times New Roman" w:hAnsi="Times New Roman"/>
                <w:color w:val="000000"/>
              </w:rPr>
              <w:t>с помо</w:t>
            </w:r>
            <w:r>
              <w:rPr>
                <w:rFonts w:ascii="Times New Roman" w:hAnsi="Times New Roman"/>
                <w:color w:val="000000"/>
              </w:rPr>
              <w:t>щью системы линейных уравнений.</w:t>
            </w:r>
            <w:r w:rsidR="006173B4">
              <w:rPr>
                <w:rFonts w:ascii="Times New Roman" w:hAnsi="Times New Roman"/>
                <w:color w:val="000000"/>
              </w:rPr>
              <w:t xml:space="preserve"> </w:t>
            </w:r>
            <w:r w:rsidR="006173B4" w:rsidRPr="006173B4">
              <w:rPr>
                <w:rFonts w:ascii="Times New Roman" w:hAnsi="Times New Roman"/>
                <w:b/>
              </w:rPr>
              <w:t>(МДК.01.02 Процессы приготовления, подготовки к реализации кулинарных полуфабрикатов)</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4230D0" w:rsidTr="004230D0">
        <w:trPr>
          <w:trHeight w:val="555"/>
        </w:trPr>
        <w:tc>
          <w:tcPr>
            <w:tcW w:w="2992" w:type="dxa"/>
            <w:gridSpan w:val="2"/>
            <w:vMerge/>
          </w:tcPr>
          <w:p w:rsidR="004230D0" w:rsidRPr="004749F7" w:rsidRDefault="004230D0"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4230D0" w:rsidRDefault="004230D0" w:rsidP="00FB61C2">
            <w:pPr>
              <w:spacing w:before="100" w:beforeAutospacing="1" w:after="100" w:afterAutospacing="1"/>
              <w:rPr>
                <w:rFonts w:ascii="Times New Roman" w:hAnsi="Times New Roman"/>
                <w:color w:val="000000"/>
              </w:rPr>
            </w:pPr>
            <w:r>
              <w:rPr>
                <w:rFonts w:ascii="Times New Roman" w:hAnsi="Times New Roman"/>
                <w:color w:val="000000"/>
              </w:rPr>
              <w:t>Системы и совокупности целых, рациональных, иррациональных, показательных, логарифмических уравнений и неравенств.</w:t>
            </w:r>
            <w:r w:rsidR="006173B4">
              <w:rPr>
                <w:rFonts w:ascii="Times New Roman" w:hAnsi="Times New Roman"/>
                <w:color w:val="000000"/>
              </w:rPr>
              <w:t xml:space="preserve"> </w:t>
            </w:r>
            <w:r w:rsidR="006173B4" w:rsidRPr="006173B4">
              <w:rPr>
                <w:rFonts w:ascii="Times New Roman" w:hAnsi="Times New Roman"/>
                <w:b/>
              </w:rPr>
              <w:t>(МДК.01.02 Процессы приготовления, подготовки к реализации кулинарных полуфабрикатов)</w:t>
            </w:r>
          </w:p>
        </w:tc>
        <w:tc>
          <w:tcPr>
            <w:tcW w:w="1400" w:type="dxa"/>
          </w:tcPr>
          <w:p w:rsidR="004230D0" w:rsidRDefault="004230D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4230D0" w:rsidRDefault="004230D0" w:rsidP="00FB61C2">
            <w:pPr>
              <w:spacing w:before="100" w:beforeAutospacing="1" w:after="100" w:afterAutospacing="1"/>
              <w:jc w:val="center"/>
              <w:rPr>
                <w:rFonts w:ascii="Times New Roman" w:hAnsi="Times New Roman"/>
              </w:rPr>
            </w:pPr>
          </w:p>
        </w:tc>
      </w:tr>
      <w:tr w:rsidR="004230D0" w:rsidTr="004230D0">
        <w:trPr>
          <w:trHeight w:val="350"/>
        </w:trPr>
        <w:tc>
          <w:tcPr>
            <w:tcW w:w="2992" w:type="dxa"/>
            <w:gridSpan w:val="2"/>
            <w:vMerge/>
          </w:tcPr>
          <w:p w:rsidR="004230D0" w:rsidRPr="004749F7" w:rsidRDefault="004230D0"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4230D0" w:rsidRPr="004230D0" w:rsidRDefault="004230D0" w:rsidP="00FB61C2">
            <w:pPr>
              <w:spacing w:before="100" w:beforeAutospacing="1" w:after="100" w:afterAutospacing="1"/>
              <w:rPr>
                <w:rFonts w:ascii="Times New Roman" w:hAnsi="Times New Roman"/>
                <w:color w:val="000000"/>
              </w:rPr>
            </w:pPr>
            <w:r>
              <w:rPr>
                <w:rFonts w:ascii="Times New Roman" w:hAnsi="Times New Roman"/>
                <w:color w:val="000000"/>
              </w:rPr>
              <w:t xml:space="preserve">Использование графиков функций для решения уравнений и систем. </w:t>
            </w:r>
            <w:r w:rsidR="006173B4" w:rsidRPr="006173B4">
              <w:rPr>
                <w:rFonts w:ascii="Times New Roman" w:hAnsi="Times New Roman"/>
                <w:b/>
              </w:rPr>
              <w:t>(МДК.01.02 Процессы приготовления, подготовки к реализации кулинарных полуфабрикатов)</w:t>
            </w:r>
          </w:p>
        </w:tc>
        <w:tc>
          <w:tcPr>
            <w:tcW w:w="1400" w:type="dxa"/>
          </w:tcPr>
          <w:p w:rsidR="004230D0" w:rsidRDefault="004230D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4230D0" w:rsidRDefault="004230D0" w:rsidP="00FB61C2">
            <w:pPr>
              <w:spacing w:before="100" w:beforeAutospacing="1" w:after="100" w:afterAutospacing="1"/>
              <w:jc w:val="center"/>
              <w:rPr>
                <w:rFonts w:ascii="Times New Roman" w:hAnsi="Times New Roman"/>
              </w:rPr>
            </w:pPr>
          </w:p>
        </w:tc>
      </w:tr>
      <w:tr w:rsidR="004230D0" w:rsidTr="004230D0">
        <w:trPr>
          <w:trHeight w:val="567"/>
        </w:trPr>
        <w:tc>
          <w:tcPr>
            <w:tcW w:w="2992" w:type="dxa"/>
            <w:gridSpan w:val="2"/>
            <w:vMerge/>
          </w:tcPr>
          <w:p w:rsidR="004230D0" w:rsidRPr="004749F7" w:rsidRDefault="004230D0"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4230D0" w:rsidRPr="003B672C" w:rsidRDefault="004230D0" w:rsidP="00FB61C2">
            <w:pPr>
              <w:spacing w:before="100" w:beforeAutospacing="1" w:after="100" w:afterAutospacing="1"/>
              <w:rPr>
                <w:rFonts w:ascii="Times New Roman" w:hAnsi="Times New Roman"/>
                <w:b/>
                <w:color w:val="000000"/>
              </w:rPr>
            </w:pPr>
            <w:r w:rsidRPr="000A5128">
              <w:rPr>
                <w:rFonts w:ascii="Times New Roman" w:hAnsi="Times New Roman"/>
                <w:color w:val="000000"/>
              </w:rPr>
              <w:t>Применение уравнен</w:t>
            </w:r>
            <w:r>
              <w:rPr>
                <w:rFonts w:ascii="Times New Roman" w:hAnsi="Times New Roman"/>
                <w:color w:val="000000"/>
              </w:rPr>
              <w:t xml:space="preserve">ий, систем и неравенств к решению математических задач и задач </w:t>
            </w:r>
            <w:r w:rsidRPr="000A5128">
              <w:rPr>
                <w:rFonts w:ascii="Times New Roman" w:hAnsi="Times New Roman"/>
                <w:color w:val="000000"/>
              </w:rPr>
              <w:t>из различных областей науки</w:t>
            </w:r>
            <w:r>
              <w:rPr>
                <w:rFonts w:ascii="Times New Roman" w:hAnsi="Times New Roman"/>
                <w:color w:val="000000"/>
              </w:rPr>
              <w:t xml:space="preserve"> </w:t>
            </w:r>
            <w:r w:rsidRPr="000A5128">
              <w:rPr>
                <w:rFonts w:ascii="Times New Roman" w:hAnsi="Times New Roman"/>
                <w:color w:val="000000"/>
              </w:rPr>
              <w:t>и реальной жизни</w:t>
            </w:r>
            <w:r w:rsidR="003B672C">
              <w:rPr>
                <w:rFonts w:ascii="Times New Roman" w:hAnsi="Times New Roman"/>
                <w:color w:val="000000"/>
              </w:rPr>
              <w:t xml:space="preserve">. </w:t>
            </w:r>
            <w:r w:rsidR="003B672C">
              <w:rPr>
                <w:rFonts w:ascii="Times New Roman" w:hAnsi="Times New Roman"/>
                <w:b/>
                <w:color w:val="000000"/>
              </w:rPr>
              <w:t>(МДК.01.01 Организация приготовления, подготовки к реализации и хранения кулинарных полуфабрикатов)</w:t>
            </w:r>
          </w:p>
        </w:tc>
        <w:tc>
          <w:tcPr>
            <w:tcW w:w="1400" w:type="dxa"/>
          </w:tcPr>
          <w:p w:rsidR="004230D0" w:rsidRDefault="004230D0"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4230D0" w:rsidRDefault="004230D0" w:rsidP="00FB61C2">
            <w:pPr>
              <w:spacing w:before="100" w:beforeAutospacing="1" w:after="100" w:afterAutospacing="1"/>
              <w:jc w:val="center"/>
              <w:rPr>
                <w:rFonts w:ascii="Times New Roman" w:hAnsi="Times New Roman"/>
              </w:rPr>
            </w:pPr>
          </w:p>
        </w:tc>
      </w:tr>
      <w:tr w:rsidR="00732587" w:rsidTr="0033355B">
        <w:trPr>
          <w:trHeight w:val="255"/>
        </w:trPr>
        <w:tc>
          <w:tcPr>
            <w:tcW w:w="2992" w:type="dxa"/>
            <w:gridSpan w:val="2"/>
            <w:vMerge/>
            <w:tcBorders>
              <w:bottom w:val="nil"/>
            </w:tcBorders>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3D369F" w:rsidRDefault="00732587" w:rsidP="0033355B">
            <w:pPr>
              <w:ind w:right="267"/>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sidR="00FB1568" w:rsidRPr="003D369F">
              <w:rPr>
                <w:rFonts w:ascii="Times New Roman" w:hAnsi="Times New Roman"/>
              </w:rPr>
              <w:t xml:space="preserve">          </w:t>
            </w:r>
            <w:r w:rsidR="0063539E" w:rsidRPr="003D369F">
              <w:rPr>
                <w:rFonts w:ascii="Times New Roman" w:hAnsi="Times New Roman"/>
              </w:rPr>
              <w:t xml:space="preserve">Прикладные задачи с помощью системы линейных уравнений. </w:t>
            </w:r>
            <w:r w:rsidRPr="003D369F">
              <w:rPr>
                <w:rFonts w:ascii="Times New Roman" w:hAnsi="Times New Roman"/>
              </w:rPr>
              <w:t xml:space="preserve">График функций для решения уравнений и неравенств. </w:t>
            </w:r>
            <w:r w:rsidR="006173B4" w:rsidRPr="003D369F">
              <w:rPr>
                <w:rFonts w:ascii="Times New Roman" w:hAnsi="Times New Roman"/>
                <w:b/>
              </w:rPr>
              <w:t>(МДК.01.02 Процессы приготовления, подготовки к реализации кулинарных полуфабрикатов)</w:t>
            </w:r>
          </w:p>
        </w:tc>
        <w:tc>
          <w:tcPr>
            <w:tcW w:w="1400" w:type="dxa"/>
            <w:shd w:val="clear" w:color="auto" w:fill="DBE5F1" w:themeFill="accent1" w:themeFillTint="33"/>
          </w:tcPr>
          <w:p w:rsidR="00732587" w:rsidRPr="003D369F" w:rsidRDefault="0033355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FB61C2">
            <w:pPr>
              <w:spacing w:before="100" w:beforeAutospacing="1" w:after="100" w:afterAutospacing="1"/>
              <w:jc w:val="center"/>
              <w:rPr>
                <w:rFonts w:ascii="Times New Roman" w:hAnsi="Times New Roman"/>
              </w:rPr>
            </w:pPr>
          </w:p>
        </w:tc>
      </w:tr>
      <w:tr w:rsidR="0033355B" w:rsidTr="0033355B">
        <w:trPr>
          <w:trHeight w:val="255"/>
        </w:trPr>
        <w:tc>
          <w:tcPr>
            <w:tcW w:w="2992" w:type="dxa"/>
            <w:gridSpan w:val="2"/>
            <w:tcBorders>
              <w:top w:val="nil"/>
            </w:tcBorders>
          </w:tcPr>
          <w:p w:rsidR="0033355B" w:rsidRPr="004749F7" w:rsidRDefault="0033355B"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33355B" w:rsidRPr="003D369F" w:rsidRDefault="0033355B" w:rsidP="0033355B">
            <w:pPr>
              <w:ind w:right="267"/>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          Решение математических задач и задач  из различных областей науки и реальной жизни.</w:t>
            </w:r>
            <w:r w:rsidRPr="003D369F">
              <w:rPr>
                <w:rFonts w:ascii="Times New Roman" w:hAnsi="Times New Roman"/>
                <w:b/>
              </w:rPr>
              <w:t xml:space="preserve"> (МДК.01.02 Процессы приготовления, подготовки к реализации кулинарных полуфабрикатов)</w:t>
            </w:r>
          </w:p>
        </w:tc>
        <w:tc>
          <w:tcPr>
            <w:tcW w:w="1400" w:type="dxa"/>
            <w:shd w:val="clear" w:color="auto" w:fill="DBE5F1" w:themeFill="accent1" w:themeFillTint="33"/>
          </w:tcPr>
          <w:p w:rsidR="0033355B" w:rsidRPr="003D369F" w:rsidRDefault="0033355B"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tcBorders>
          </w:tcPr>
          <w:p w:rsidR="0033355B" w:rsidRDefault="0033355B" w:rsidP="00FB61C2">
            <w:pPr>
              <w:spacing w:before="100" w:beforeAutospacing="1" w:after="100" w:afterAutospacing="1"/>
              <w:jc w:val="center"/>
              <w:rPr>
                <w:rFonts w:ascii="Times New Roman" w:hAnsi="Times New Roman"/>
              </w:rPr>
            </w:pPr>
          </w:p>
        </w:tc>
      </w:tr>
      <w:tr w:rsidR="00732587" w:rsidTr="00617C43">
        <w:trPr>
          <w:trHeight w:val="450"/>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b/>
                <w:bCs/>
                <w:color w:val="000000"/>
              </w:rPr>
            </w:pPr>
            <w:r w:rsidRPr="00844EE6">
              <w:rPr>
                <w:rFonts w:ascii="Times New Roman" w:hAnsi="Times New Roman"/>
                <w:b/>
                <w:bCs/>
                <w:color w:val="000000"/>
              </w:rPr>
              <w:t>Тема 13.</w:t>
            </w:r>
            <w:r>
              <w:rPr>
                <w:rFonts w:ascii="Times New Roman" w:hAnsi="Times New Roman"/>
                <w:b/>
                <w:bCs/>
                <w:color w:val="000000"/>
              </w:rPr>
              <w:t xml:space="preserve">                 </w:t>
            </w:r>
            <w:r w:rsidRPr="00844EE6">
              <w:rPr>
                <w:rFonts w:ascii="Times New Roman" w:hAnsi="Times New Roman"/>
                <w:b/>
                <w:bCs/>
                <w:color w:val="000000"/>
              </w:rPr>
              <w:t xml:space="preserve"> Натуральные и целые числа</w:t>
            </w:r>
            <w:r w:rsidRPr="00CF490C">
              <w:rPr>
                <w:rFonts w:ascii="Times New Roman" w:hAnsi="Times New Roman"/>
                <w:b/>
                <w:bCs/>
                <w:color w:val="000000"/>
              </w:rPr>
              <w:t>.</w:t>
            </w:r>
          </w:p>
        </w:tc>
        <w:tc>
          <w:tcPr>
            <w:tcW w:w="9197" w:type="dxa"/>
            <w:shd w:val="clear" w:color="auto" w:fill="EAF1DD" w:themeFill="accent3" w:themeFillTint="33"/>
          </w:tcPr>
          <w:p w:rsidR="00732587" w:rsidRPr="00571971" w:rsidRDefault="00732587" w:rsidP="00FB61C2">
            <w:pPr>
              <w:spacing w:before="100" w:beforeAutospacing="1" w:after="100" w:afterAutospacing="1"/>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FB61C2" w:rsidRDefault="007C4931"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Default="00732587" w:rsidP="00FB61C2">
            <w:pPr>
              <w:spacing w:before="100" w:beforeAutospacing="1" w:after="100" w:afterAutospacing="1"/>
              <w:jc w:val="center"/>
              <w:rPr>
                <w:rFonts w:ascii="Times New Roman" w:hAnsi="Times New Roman"/>
              </w:rPr>
            </w:pPr>
          </w:p>
          <w:p w:rsidR="00732587" w:rsidRPr="006A231C" w:rsidRDefault="00732587" w:rsidP="00902AD1">
            <w:pPr>
              <w:jc w:val="center"/>
              <w:rPr>
                <w:rFonts w:ascii="Times New Roman" w:hAnsi="Times New Roman"/>
              </w:rPr>
            </w:pPr>
            <w:r>
              <w:rPr>
                <w:rFonts w:ascii="Times New Roman" w:hAnsi="Times New Roman"/>
              </w:rPr>
              <w:t>2</w:t>
            </w:r>
          </w:p>
        </w:tc>
      </w:tr>
      <w:tr w:rsidR="00732587" w:rsidTr="00732587">
        <w:trPr>
          <w:trHeight w:val="290"/>
        </w:trPr>
        <w:tc>
          <w:tcPr>
            <w:tcW w:w="2992" w:type="dxa"/>
            <w:gridSpan w:val="2"/>
            <w:vMerge/>
          </w:tcPr>
          <w:p w:rsidR="00732587" w:rsidRPr="00844EE6"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0A5128" w:rsidRDefault="00732587" w:rsidP="006F3775">
            <w:pPr>
              <w:spacing w:before="100" w:beforeAutospacing="1" w:after="100" w:afterAutospacing="1"/>
              <w:rPr>
                <w:rFonts w:ascii="Times New Roman" w:hAnsi="Times New Roman"/>
                <w:b/>
                <w:shd w:val="clear" w:color="auto" w:fill="EAF1DD" w:themeFill="accent3" w:themeFillTint="33"/>
              </w:rPr>
            </w:pPr>
            <w:r>
              <w:rPr>
                <w:rFonts w:ascii="Times New Roman" w:hAnsi="Times New Roman"/>
                <w:color w:val="000000"/>
              </w:rPr>
              <w:t>Натуральные и целые числа в задачах из реальной жизни.</w:t>
            </w:r>
            <w:r w:rsidR="00DF0B95">
              <w:rPr>
                <w:rFonts w:ascii="Times New Roman" w:hAnsi="Times New Roman"/>
                <w:color w:val="000000"/>
              </w:rPr>
              <w:t xml:space="preserve"> </w:t>
            </w:r>
            <w:r w:rsidR="00DF0B95" w:rsidRPr="006173B4">
              <w:rPr>
                <w:rFonts w:ascii="Times New Roman" w:hAnsi="Times New Roman"/>
                <w:b/>
              </w:rPr>
              <w:t>(МДК.01.02 Процессы приготовления, подготовки к реализации кулинарных полуфабрикатов)</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6F3775" w:rsidTr="00732587">
        <w:trPr>
          <w:trHeight w:val="290"/>
        </w:trPr>
        <w:tc>
          <w:tcPr>
            <w:tcW w:w="2992" w:type="dxa"/>
            <w:gridSpan w:val="2"/>
            <w:vMerge/>
          </w:tcPr>
          <w:p w:rsidR="006F3775" w:rsidRPr="00844EE6" w:rsidRDefault="006F3775"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6F3775" w:rsidRPr="006173B4" w:rsidRDefault="006F3775" w:rsidP="00FB61C2">
            <w:pPr>
              <w:spacing w:before="100" w:beforeAutospacing="1" w:after="100" w:afterAutospacing="1"/>
              <w:rPr>
                <w:rFonts w:ascii="Times New Roman" w:hAnsi="Times New Roman"/>
                <w:b/>
                <w:color w:val="000000"/>
              </w:rPr>
            </w:pPr>
            <w:r w:rsidRPr="000A5128">
              <w:rPr>
                <w:rFonts w:ascii="Times New Roman" w:hAnsi="Times New Roman"/>
                <w:color w:val="000000"/>
              </w:rPr>
              <w:t>Признаки делимости целых чисел</w:t>
            </w:r>
            <w:r w:rsidR="006173B4">
              <w:rPr>
                <w:rFonts w:ascii="Times New Roman" w:hAnsi="Times New Roman"/>
                <w:color w:val="000000"/>
              </w:rPr>
              <w:t>.</w:t>
            </w:r>
            <w:r w:rsidR="000E4290">
              <w:rPr>
                <w:rFonts w:ascii="Times New Roman" w:hAnsi="Times New Roman"/>
                <w:color w:val="000000"/>
              </w:rPr>
              <w:t xml:space="preserve"> </w:t>
            </w:r>
            <w:r w:rsidR="006173B4">
              <w:rPr>
                <w:rFonts w:ascii="Times New Roman" w:hAnsi="Times New Roman"/>
                <w:color w:val="000000"/>
              </w:rPr>
              <w:t xml:space="preserve"> </w:t>
            </w:r>
            <w:r w:rsidR="006173B4">
              <w:rPr>
                <w:rFonts w:ascii="Times New Roman" w:hAnsi="Times New Roman"/>
                <w:b/>
                <w:color w:val="000000"/>
              </w:rPr>
              <w:t>(МДК.05.01 Организация приготовления</w:t>
            </w:r>
            <w:r w:rsidR="000E4290">
              <w:rPr>
                <w:rFonts w:ascii="Times New Roman" w:hAnsi="Times New Roman"/>
                <w:b/>
                <w:color w:val="000000"/>
              </w:rPr>
              <w:t>)</w:t>
            </w:r>
          </w:p>
        </w:tc>
        <w:tc>
          <w:tcPr>
            <w:tcW w:w="1400" w:type="dxa"/>
          </w:tcPr>
          <w:p w:rsidR="006F3775" w:rsidRDefault="006F3775"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6F3775" w:rsidRDefault="006F3775" w:rsidP="00FB61C2">
            <w:pPr>
              <w:spacing w:before="100" w:beforeAutospacing="1" w:after="100" w:afterAutospacing="1"/>
              <w:jc w:val="center"/>
              <w:rPr>
                <w:rFonts w:ascii="Times New Roman" w:hAnsi="Times New Roman"/>
              </w:rPr>
            </w:pPr>
          </w:p>
        </w:tc>
      </w:tr>
      <w:tr w:rsidR="00732587" w:rsidTr="00617C43">
        <w:trPr>
          <w:trHeight w:val="450"/>
        </w:trPr>
        <w:tc>
          <w:tcPr>
            <w:tcW w:w="2992" w:type="dxa"/>
            <w:gridSpan w:val="2"/>
            <w:vMerge w:val="restart"/>
          </w:tcPr>
          <w:p w:rsidR="00732587" w:rsidRPr="007743E3" w:rsidRDefault="00732587" w:rsidP="00FB61C2">
            <w:pPr>
              <w:spacing w:after="48" w:line="256" w:lineRule="auto"/>
              <w:rPr>
                <w:rFonts w:ascii="Times New Roman" w:hAnsi="Times New Roman"/>
                <w:b/>
                <w:bCs/>
              </w:rPr>
            </w:pPr>
            <w:r w:rsidRPr="007743E3">
              <w:rPr>
                <w:rFonts w:ascii="Times New Roman" w:hAnsi="Times New Roman"/>
                <w:b/>
                <w:bCs/>
                <w:color w:val="000000"/>
              </w:rPr>
              <w:t xml:space="preserve">Тема 14. </w:t>
            </w:r>
            <w:r>
              <w:rPr>
                <w:rFonts w:ascii="Times New Roman" w:hAnsi="Times New Roman"/>
                <w:b/>
                <w:bCs/>
                <w:color w:val="000000"/>
              </w:rPr>
              <w:t xml:space="preserve">                    </w:t>
            </w:r>
            <w:r w:rsidRPr="007743E3">
              <w:rPr>
                <w:rFonts w:ascii="Times New Roman" w:hAnsi="Times New Roman"/>
                <w:b/>
                <w:bCs/>
              </w:rPr>
              <w:t xml:space="preserve">Повторение, обобщение, </w:t>
            </w:r>
          </w:p>
          <w:p w:rsidR="00732587" w:rsidRPr="007743E3" w:rsidRDefault="00732587" w:rsidP="00FB61C2">
            <w:pPr>
              <w:spacing w:line="256" w:lineRule="auto"/>
              <w:rPr>
                <w:rFonts w:ascii="Times New Roman" w:hAnsi="Times New Roman"/>
                <w:b/>
                <w:bCs/>
              </w:rPr>
            </w:pPr>
            <w:r w:rsidRPr="007743E3">
              <w:rPr>
                <w:rFonts w:ascii="Times New Roman" w:hAnsi="Times New Roman"/>
                <w:b/>
                <w:bCs/>
              </w:rPr>
              <w:t xml:space="preserve">систематизация знаний  </w:t>
            </w:r>
          </w:p>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Default="00732587" w:rsidP="00FB61C2">
            <w:pPr>
              <w:spacing w:before="100" w:beforeAutospacing="1" w:after="100" w:afterAutospacing="1"/>
              <w:rPr>
                <w:rFonts w:ascii="Times New Roman" w:hAnsi="Times New Roman"/>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FB61C2" w:rsidRDefault="00074BD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val="restart"/>
          </w:tcPr>
          <w:p w:rsidR="00BC765A" w:rsidRDefault="00732587" w:rsidP="000A5128">
            <w:pPr>
              <w:spacing w:before="100" w:beforeAutospacing="1" w:after="100" w:afterAutospacing="1"/>
              <w:jc w:val="center"/>
              <w:rPr>
                <w:rFonts w:ascii="Times New Roman" w:hAnsi="Times New Roman"/>
              </w:rPr>
            </w:pPr>
            <w:r>
              <w:rPr>
                <w:rFonts w:ascii="Times New Roman" w:hAnsi="Times New Roman"/>
              </w:rPr>
              <w:t xml:space="preserve">                                </w:t>
            </w:r>
            <w:r w:rsidR="00BC765A">
              <w:rPr>
                <w:rFonts w:ascii="Times New Roman" w:hAnsi="Times New Roman"/>
              </w:rPr>
              <w:t xml:space="preserve">                      </w:t>
            </w:r>
          </w:p>
          <w:p w:rsidR="00732587" w:rsidRPr="006A231C" w:rsidRDefault="00732587" w:rsidP="000A5128">
            <w:pPr>
              <w:spacing w:before="100" w:beforeAutospacing="1" w:after="100" w:afterAutospacing="1"/>
              <w:jc w:val="center"/>
              <w:rPr>
                <w:rFonts w:ascii="Times New Roman" w:hAnsi="Times New Roman"/>
              </w:rPr>
            </w:pPr>
            <w:r>
              <w:rPr>
                <w:rFonts w:ascii="Times New Roman" w:hAnsi="Times New Roman"/>
              </w:rPr>
              <w:t>1</w:t>
            </w:r>
          </w:p>
        </w:tc>
      </w:tr>
      <w:tr w:rsidR="00732587" w:rsidTr="00074BD8">
        <w:trPr>
          <w:trHeight w:val="599"/>
        </w:trPr>
        <w:tc>
          <w:tcPr>
            <w:tcW w:w="2992" w:type="dxa"/>
            <w:gridSpan w:val="2"/>
            <w:vMerge/>
          </w:tcPr>
          <w:p w:rsidR="00732587" w:rsidRPr="007743E3" w:rsidRDefault="00732587" w:rsidP="00FB61C2">
            <w:pPr>
              <w:spacing w:after="48" w:line="256" w:lineRule="auto"/>
              <w:rPr>
                <w:rFonts w:ascii="Times New Roman" w:hAnsi="Times New Roman"/>
                <w:b/>
                <w:bCs/>
                <w:color w:val="000000"/>
              </w:rPr>
            </w:pPr>
          </w:p>
        </w:tc>
        <w:tc>
          <w:tcPr>
            <w:tcW w:w="9197" w:type="dxa"/>
            <w:shd w:val="clear" w:color="auto" w:fill="FFFFFF" w:themeFill="background1"/>
          </w:tcPr>
          <w:p w:rsidR="00732587" w:rsidRPr="000A5128" w:rsidRDefault="00732587" w:rsidP="00FB61C2">
            <w:pPr>
              <w:spacing w:before="100" w:beforeAutospacing="1" w:after="100" w:afterAutospacing="1"/>
              <w:rPr>
                <w:rFonts w:ascii="Times New Roman" w:hAnsi="Times New Roman"/>
                <w:b/>
                <w:shd w:val="clear" w:color="auto" w:fill="EAF1DD" w:themeFill="accent3" w:themeFillTint="33"/>
              </w:rPr>
            </w:pPr>
            <w:r>
              <w:rPr>
                <w:rFonts w:ascii="Times New Roman" w:hAnsi="Times New Roman"/>
                <w:color w:val="000000"/>
              </w:rPr>
              <w:t xml:space="preserve">Основные понятия курса алгебры </w:t>
            </w:r>
            <w:r w:rsidRPr="000A5128">
              <w:rPr>
                <w:rFonts w:ascii="Times New Roman" w:hAnsi="Times New Roman"/>
                <w:color w:val="000000"/>
              </w:rPr>
              <w:t>и начал математического анал</w:t>
            </w:r>
            <w:r w:rsidR="004230D0">
              <w:rPr>
                <w:rFonts w:ascii="Times New Roman" w:hAnsi="Times New Roman"/>
                <w:color w:val="000000"/>
              </w:rPr>
              <w:t>иза.</w:t>
            </w:r>
            <w:r w:rsidR="001D4213">
              <w:rPr>
                <w:rFonts w:ascii="Times New Roman" w:hAnsi="Times New Roman"/>
                <w:color w:val="000000"/>
              </w:rPr>
              <w:t xml:space="preserve"> О</w:t>
            </w:r>
            <w:r w:rsidR="001D4213" w:rsidRPr="000A5128">
              <w:rPr>
                <w:rFonts w:ascii="Times New Roman" w:hAnsi="Times New Roman"/>
                <w:color w:val="000000"/>
              </w:rPr>
              <w:t>бобщение и систематизация знаний</w:t>
            </w:r>
          </w:p>
        </w:tc>
        <w:tc>
          <w:tcPr>
            <w:tcW w:w="1400" w:type="dxa"/>
          </w:tcPr>
          <w:p w:rsidR="00732587" w:rsidRDefault="00732587"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732587" w:rsidRDefault="00732587" w:rsidP="00FB61C2">
            <w:pPr>
              <w:spacing w:before="100" w:beforeAutospacing="1" w:after="100" w:afterAutospacing="1"/>
              <w:jc w:val="center"/>
              <w:rPr>
                <w:rFonts w:ascii="Times New Roman" w:hAnsi="Times New Roman"/>
              </w:rPr>
            </w:pPr>
          </w:p>
        </w:tc>
      </w:tr>
      <w:tr w:rsidR="00732587" w:rsidTr="00617C43">
        <w:tblPrEx>
          <w:tblLook w:val="0000" w:firstRow="0" w:lastRow="0" w:firstColumn="0" w:lastColumn="0" w:noHBand="0" w:noVBand="0"/>
        </w:tblPrEx>
        <w:trPr>
          <w:trHeight w:val="272"/>
        </w:trPr>
        <w:tc>
          <w:tcPr>
            <w:tcW w:w="2985" w:type="dxa"/>
            <w:vMerge w:val="restart"/>
          </w:tcPr>
          <w:p w:rsidR="00732587" w:rsidRPr="00FB53AC" w:rsidRDefault="00732587" w:rsidP="00FB61C2">
            <w:pPr>
              <w:rPr>
                <w:rFonts w:ascii="Times New Roman" w:hAnsi="Times New Roman"/>
                <w:b/>
              </w:rPr>
            </w:pPr>
            <w:r>
              <w:rPr>
                <w:rFonts w:ascii="Times New Roman" w:hAnsi="Times New Roman"/>
                <w:b/>
                <w:color w:val="000000"/>
              </w:rPr>
              <w:t xml:space="preserve"> Тема 15.                      </w:t>
            </w:r>
            <w:r w:rsidR="00FE6584">
              <w:rPr>
                <w:rFonts w:ascii="Times New Roman" w:hAnsi="Times New Roman"/>
                <w:b/>
                <w:color w:val="000000"/>
              </w:rPr>
              <w:t xml:space="preserve"> </w:t>
            </w:r>
            <w:r w:rsidRPr="00FB53AC">
              <w:rPr>
                <w:rFonts w:ascii="Times New Roman" w:hAnsi="Times New Roman"/>
                <w:b/>
                <w:color w:val="000000"/>
              </w:rPr>
              <w:t>Введение в стереометрию</w:t>
            </w:r>
          </w:p>
          <w:p w:rsidR="00732587" w:rsidRDefault="00732587" w:rsidP="00FB61C2">
            <w:pPr>
              <w:rPr>
                <w:rFonts w:ascii="Times New Roman" w:hAnsi="Times New Roman"/>
              </w:rPr>
            </w:pPr>
          </w:p>
        </w:tc>
        <w:tc>
          <w:tcPr>
            <w:tcW w:w="9204" w:type="dxa"/>
            <w:gridSpan w:val="2"/>
            <w:shd w:val="clear" w:color="auto" w:fill="EAF1DD" w:themeFill="accent3" w:themeFillTint="33"/>
          </w:tcPr>
          <w:p w:rsidR="00732587" w:rsidRDefault="00732587" w:rsidP="000A5128">
            <w:pPr>
              <w:rPr>
                <w:rFonts w:ascii="Times New Roman" w:hAnsi="Times New Roman"/>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407E50" w:rsidRDefault="00A51EBE" w:rsidP="00617C43">
            <w:pPr>
              <w:jc w:val="center"/>
              <w:rPr>
                <w:rFonts w:ascii="Times New Roman" w:hAnsi="Times New Roman"/>
                <w:b/>
              </w:rPr>
            </w:pPr>
            <w:r>
              <w:rPr>
                <w:rFonts w:ascii="Times New Roman" w:hAnsi="Times New Roman"/>
                <w:b/>
              </w:rPr>
              <w:t>1</w:t>
            </w:r>
            <w:r w:rsidR="00074BD8">
              <w:rPr>
                <w:rFonts w:ascii="Times New Roman" w:hAnsi="Times New Roman"/>
                <w:b/>
              </w:rPr>
              <w:t>0</w:t>
            </w:r>
          </w:p>
        </w:tc>
        <w:tc>
          <w:tcPr>
            <w:tcW w:w="1197" w:type="dxa"/>
            <w:vMerge w:val="restart"/>
          </w:tcPr>
          <w:p w:rsidR="00732587" w:rsidRDefault="00732587">
            <w:pPr>
              <w:rPr>
                <w:rFonts w:ascii="Times New Roman" w:hAnsi="Times New Roman"/>
              </w:rPr>
            </w:pPr>
          </w:p>
          <w:p w:rsidR="00902AD1" w:rsidRDefault="00902AD1" w:rsidP="00FB61C2">
            <w:pPr>
              <w:rPr>
                <w:rFonts w:ascii="Times New Roman" w:hAnsi="Times New Roman"/>
              </w:rPr>
            </w:pPr>
          </w:p>
          <w:p w:rsidR="00902AD1" w:rsidRPr="00902AD1" w:rsidRDefault="00902AD1" w:rsidP="00902AD1">
            <w:pPr>
              <w:rPr>
                <w:rFonts w:ascii="Times New Roman" w:hAnsi="Times New Roman"/>
              </w:rPr>
            </w:pPr>
          </w:p>
          <w:p w:rsidR="00902AD1" w:rsidRPr="00902AD1" w:rsidRDefault="00902AD1" w:rsidP="00902AD1">
            <w:pPr>
              <w:rPr>
                <w:rFonts w:ascii="Times New Roman" w:hAnsi="Times New Roman"/>
              </w:rPr>
            </w:pPr>
          </w:p>
          <w:p w:rsidR="00732587" w:rsidRPr="00902AD1" w:rsidRDefault="00902AD1" w:rsidP="00BC765A">
            <w:pPr>
              <w:jc w:val="center"/>
              <w:rPr>
                <w:rFonts w:ascii="Times New Roman" w:hAnsi="Times New Roman"/>
              </w:rPr>
            </w:pPr>
            <w:r>
              <w:rPr>
                <w:rFonts w:ascii="Times New Roman" w:hAnsi="Times New Roman"/>
              </w:rPr>
              <w:t>2</w:t>
            </w:r>
          </w:p>
        </w:tc>
      </w:tr>
      <w:tr w:rsidR="00732587" w:rsidTr="004230D0">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FB53AC" w:rsidRDefault="00732587" w:rsidP="000A5128">
            <w:pPr>
              <w:rPr>
                <w:rFonts w:ascii="Times New Roman" w:hAnsi="Times New Roman"/>
              </w:rPr>
            </w:pPr>
            <w:r>
              <w:rPr>
                <w:rFonts w:ascii="Times New Roman" w:hAnsi="Times New Roman"/>
                <w:color w:val="000000"/>
              </w:rPr>
              <w:t>Основные понятия стереометрии: точка, прямая, плоскость, пространство.</w:t>
            </w:r>
            <w:r w:rsidR="0004270A">
              <w:rPr>
                <w:rFonts w:ascii="Times New Roman" w:hAnsi="Times New Roman"/>
                <w:color w:val="000000"/>
              </w:rPr>
              <w:t xml:space="preserve"> Правила изображения на рисунках.</w:t>
            </w:r>
          </w:p>
        </w:tc>
        <w:tc>
          <w:tcPr>
            <w:tcW w:w="1400" w:type="dxa"/>
          </w:tcPr>
          <w:p w:rsidR="00732587" w:rsidRDefault="004230D0" w:rsidP="004230D0">
            <w:pPr>
              <w:jc w:val="center"/>
              <w:rPr>
                <w:rFonts w:ascii="Times New Roman" w:hAnsi="Times New Roman"/>
              </w:rPr>
            </w:pPr>
            <w:r>
              <w:rPr>
                <w:rFonts w:ascii="Times New Roman" w:hAnsi="Times New Roman"/>
              </w:rPr>
              <w:t>2</w:t>
            </w:r>
          </w:p>
        </w:tc>
        <w:tc>
          <w:tcPr>
            <w:tcW w:w="1197" w:type="dxa"/>
            <w:vMerge/>
          </w:tcPr>
          <w:p w:rsidR="00732587" w:rsidRDefault="00732587">
            <w:pPr>
              <w:rPr>
                <w:rFonts w:ascii="Times New Roman" w:hAnsi="Times New Roman"/>
              </w:rPr>
            </w:pPr>
          </w:p>
        </w:tc>
      </w:tr>
      <w:tr w:rsidR="00491505" w:rsidTr="004230D0">
        <w:tblPrEx>
          <w:tblLook w:val="0000" w:firstRow="0" w:lastRow="0" w:firstColumn="0" w:lastColumn="0" w:noHBand="0" w:noVBand="0"/>
        </w:tblPrEx>
        <w:trPr>
          <w:trHeight w:val="225"/>
        </w:trPr>
        <w:tc>
          <w:tcPr>
            <w:tcW w:w="2985" w:type="dxa"/>
            <w:vMerge/>
          </w:tcPr>
          <w:p w:rsidR="00491505" w:rsidRDefault="00491505" w:rsidP="00FB61C2">
            <w:pPr>
              <w:rPr>
                <w:rFonts w:ascii="Times New Roman" w:hAnsi="Times New Roman"/>
                <w:sz w:val="24"/>
                <w:szCs w:val="24"/>
              </w:rPr>
            </w:pPr>
          </w:p>
        </w:tc>
        <w:tc>
          <w:tcPr>
            <w:tcW w:w="9204" w:type="dxa"/>
            <w:gridSpan w:val="2"/>
          </w:tcPr>
          <w:p w:rsidR="00491505" w:rsidRDefault="00491505" w:rsidP="00A51EBE">
            <w:pPr>
              <w:rPr>
                <w:rFonts w:ascii="Times New Roman" w:hAnsi="Times New Roman"/>
                <w:color w:val="000000"/>
              </w:rPr>
            </w:pPr>
            <w:r>
              <w:rPr>
                <w:rFonts w:ascii="Times New Roman" w:hAnsi="Times New Roman"/>
                <w:color w:val="000000"/>
              </w:rPr>
              <w:t>Изображения плоскостей</w:t>
            </w:r>
            <w:r w:rsidR="00A51EBE">
              <w:rPr>
                <w:rFonts w:ascii="Times New Roman" w:hAnsi="Times New Roman"/>
                <w:color w:val="000000"/>
              </w:rPr>
              <w:t>, изображение</w:t>
            </w:r>
            <w:r w:rsidR="000E4290">
              <w:rPr>
                <w:rFonts w:ascii="Times New Roman" w:hAnsi="Times New Roman"/>
                <w:color w:val="000000"/>
              </w:rPr>
              <w:t xml:space="preserve"> параллельных прямых (отрезков). </w:t>
            </w:r>
            <w:r w:rsidR="00A51EBE">
              <w:rPr>
                <w:rFonts w:ascii="Times New Roman" w:hAnsi="Times New Roman"/>
                <w:color w:val="000000"/>
              </w:rPr>
              <w:t xml:space="preserve"> Изображение середины отрезка.</w:t>
            </w:r>
            <w:r w:rsidR="00C83998">
              <w:rPr>
                <w:rFonts w:ascii="Times New Roman" w:hAnsi="Times New Roman"/>
                <w:color w:val="000000"/>
              </w:rPr>
              <w:t xml:space="preserve"> </w:t>
            </w:r>
            <w:r w:rsidR="00ED1C77">
              <w:rPr>
                <w:rFonts w:ascii="Times New Roman" w:hAnsi="Times New Roman"/>
                <w:color w:val="000000"/>
              </w:rPr>
              <w:t>Понятия: пересекающиеся плоскости, п</w:t>
            </w:r>
            <w:r w:rsidR="00ED1C77" w:rsidRPr="00FB53AC">
              <w:rPr>
                <w:rFonts w:ascii="Times New Roman" w:hAnsi="Times New Roman"/>
                <w:color w:val="000000"/>
              </w:rPr>
              <w:t>ересекающиеся прямая</w:t>
            </w:r>
            <w:r w:rsidR="00ED1C77">
              <w:rPr>
                <w:rFonts w:ascii="Times New Roman" w:hAnsi="Times New Roman"/>
                <w:color w:val="000000"/>
              </w:rPr>
              <w:t xml:space="preserve"> </w:t>
            </w:r>
            <w:r w:rsidR="00ED1C77" w:rsidRPr="00FB53AC">
              <w:rPr>
                <w:rFonts w:ascii="Times New Roman" w:hAnsi="Times New Roman"/>
                <w:color w:val="000000"/>
              </w:rPr>
              <w:t>и плоскость</w:t>
            </w:r>
            <w:r w:rsidR="00ED1C77">
              <w:rPr>
                <w:rFonts w:ascii="Times New Roman" w:hAnsi="Times New Roman"/>
                <w:color w:val="000000"/>
              </w:rPr>
              <w:t xml:space="preserve">. </w:t>
            </w:r>
            <w:r w:rsidR="00ED1C77" w:rsidRPr="00C83998">
              <w:rPr>
                <w:rFonts w:ascii="Times New Roman" w:hAnsi="Times New Roman"/>
                <w:b/>
              </w:rPr>
              <w:t xml:space="preserve"> </w:t>
            </w:r>
            <w:r w:rsidR="00C83998" w:rsidRPr="00C83998">
              <w:rPr>
                <w:rFonts w:ascii="Times New Roman" w:hAnsi="Times New Roman"/>
                <w:b/>
              </w:rPr>
              <w:t>(МДК.01.02 Процессы приготовления, подготовки к реализации кулинарных полуфабрикатов)</w:t>
            </w:r>
          </w:p>
        </w:tc>
        <w:tc>
          <w:tcPr>
            <w:tcW w:w="1400" w:type="dxa"/>
          </w:tcPr>
          <w:p w:rsidR="00491505" w:rsidRDefault="00491505" w:rsidP="004230D0">
            <w:pPr>
              <w:jc w:val="center"/>
              <w:rPr>
                <w:rFonts w:ascii="Times New Roman" w:hAnsi="Times New Roman"/>
              </w:rPr>
            </w:pPr>
            <w:r>
              <w:rPr>
                <w:rFonts w:ascii="Times New Roman" w:hAnsi="Times New Roman"/>
              </w:rPr>
              <w:t>2</w:t>
            </w:r>
          </w:p>
        </w:tc>
        <w:tc>
          <w:tcPr>
            <w:tcW w:w="1197" w:type="dxa"/>
            <w:vMerge/>
          </w:tcPr>
          <w:p w:rsidR="00491505" w:rsidRDefault="00491505">
            <w:pPr>
              <w:rPr>
                <w:rFonts w:ascii="Times New Roman" w:hAnsi="Times New Roman"/>
              </w:rPr>
            </w:pPr>
          </w:p>
        </w:tc>
      </w:tr>
      <w:tr w:rsidR="00491505" w:rsidTr="004230D0">
        <w:tblPrEx>
          <w:tblLook w:val="0000" w:firstRow="0" w:lastRow="0" w:firstColumn="0" w:lastColumn="0" w:noHBand="0" w:noVBand="0"/>
        </w:tblPrEx>
        <w:trPr>
          <w:trHeight w:val="225"/>
        </w:trPr>
        <w:tc>
          <w:tcPr>
            <w:tcW w:w="2985" w:type="dxa"/>
            <w:vMerge/>
          </w:tcPr>
          <w:p w:rsidR="00491505" w:rsidRDefault="00491505" w:rsidP="00FB61C2">
            <w:pPr>
              <w:rPr>
                <w:rFonts w:ascii="Times New Roman" w:hAnsi="Times New Roman"/>
                <w:sz w:val="24"/>
                <w:szCs w:val="24"/>
              </w:rPr>
            </w:pPr>
          </w:p>
        </w:tc>
        <w:tc>
          <w:tcPr>
            <w:tcW w:w="9204" w:type="dxa"/>
            <w:gridSpan w:val="2"/>
          </w:tcPr>
          <w:p w:rsidR="00491505" w:rsidRPr="00FB53AC" w:rsidRDefault="00491505" w:rsidP="000A5128">
            <w:pPr>
              <w:rPr>
                <w:rFonts w:ascii="Times New Roman" w:hAnsi="Times New Roman"/>
                <w:color w:val="000000"/>
              </w:rPr>
            </w:pPr>
            <w:r>
              <w:rPr>
                <w:rFonts w:ascii="Times New Roman" w:hAnsi="Times New Roman"/>
                <w:color w:val="000000"/>
              </w:rPr>
              <w:t>Знакомство с многогранниками</w:t>
            </w:r>
            <w:r w:rsidR="001D4213">
              <w:rPr>
                <w:rFonts w:ascii="Times New Roman" w:hAnsi="Times New Roman"/>
                <w:color w:val="000000"/>
              </w:rPr>
              <w:t xml:space="preserve">.  Изображение многогранников </w:t>
            </w:r>
            <w:r w:rsidR="001D4213" w:rsidRPr="00FB53AC">
              <w:rPr>
                <w:rFonts w:ascii="Times New Roman" w:hAnsi="Times New Roman"/>
                <w:color w:val="000000"/>
              </w:rPr>
              <w:t>на рисунках</w:t>
            </w:r>
            <w:r w:rsidR="001D4213">
              <w:rPr>
                <w:rFonts w:ascii="Times New Roman" w:hAnsi="Times New Roman"/>
                <w:color w:val="000000"/>
              </w:rPr>
              <w:t xml:space="preserve">.  Изображение многогранников  </w:t>
            </w:r>
            <w:r w:rsidR="001D4213" w:rsidRPr="00FB53AC">
              <w:rPr>
                <w:rFonts w:ascii="Times New Roman" w:hAnsi="Times New Roman"/>
                <w:color w:val="000000"/>
              </w:rPr>
              <w:t>на проекционн</w:t>
            </w:r>
            <w:r w:rsidR="001D4213">
              <w:rPr>
                <w:rFonts w:ascii="Times New Roman" w:hAnsi="Times New Roman"/>
                <w:color w:val="000000"/>
              </w:rPr>
              <w:t>ых чертежах.</w:t>
            </w:r>
            <w:r w:rsidR="001E0B7D">
              <w:rPr>
                <w:rFonts w:ascii="Times New Roman" w:hAnsi="Times New Roman"/>
                <w:color w:val="000000"/>
              </w:rPr>
              <w:t xml:space="preserve"> Начальные сведения о кубе и пирамиде, их развёртки </w:t>
            </w:r>
            <w:r w:rsidR="001E0B7D" w:rsidRPr="00FB53AC">
              <w:rPr>
                <w:rFonts w:ascii="Times New Roman" w:hAnsi="Times New Roman"/>
                <w:color w:val="000000"/>
              </w:rPr>
              <w:t>и модели</w:t>
            </w:r>
            <w:r w:rsidR="001E0B7D">
              <w:rPr>
                <w:rFonts w:ascii="Times New Roman" w:hAnsi="Times New Roman"/>
                <w:color w:val="000000"/>
              </w:rPr>
              <w:t>. Сечения многогранников.</w:t>
            </w:r>
          </w:p>
        </w:tc>
        <w:tc>
          <w:tcPr>
            <w:tcW w:w="1400" w:type="dxa"/>
          </w:tcPr>
          <w:p w:rsidR="00491505" w:rsidRDefault="00491505" w:rsidP="004230D0">
            <w:pPr>
              <w:jc w:val="center"/>
              <w:rPr>
                <w:rFonts w:ascii="Times New Roman" w:hAnsi="Times New Roman"/>
              </w:rPr>
            </w:pPr>
            <w:r>
              <w:rPr>
                <w:rFonts w:ascii="Times New Roman" w:hAnsi="Times New Roman"/>
              </w:rPr>
              <w:t>2</w:t>
            </w:r>
          </w:p>
        </w:tc>
        <w:tc>
          <w:tcPr>
            <w:tcW w:w="1197" w:type="dxa"/>
            <w:vMerge/>
          </w:tcPr>
          <w:p w:rsidR="00491505" w:rsidRDefault="00491505">
            <w:pPr>
              <w:rPr>
                <w:rFonts w:ascii="Times New Roman" w:hAnsi="Times New Roman"/>
              </w:rPr>
            </w:pPr>
          </w:p>
        </w:tc>
      </w:tr>
      <w:tr w:rsidR="00491505" w:rsidTr="004230D0">
        <w:tblPrEx>
          <w:tblLook w:val="0000" w:firstRow="0" w:lastRow="0" w:firstColumn="0" w:lastColumn="0" w:noHBand="0" w:noVBand="0"/>
        </w:tblPrEx>
        <w:trPr>
          <w:trHeight w:val="225"/>
        </w:trPr>
        <w:tc>
          <w:tcPr>
            <w:tcW w:w="2985" w:type="dxa"/>
            <w:vMerge/>
          </w:tcPr>
          <w:p w:rsidR="00491505" w:rsidRDefault="00491505" w:rsidP="00FB61C2">
            <w:pPr>
              <w:rPr>
                <w:rFonts w:ascii="Times New Roman" w:hAnsi="Times New Roman"/>
                <w:sz w:val="24"/>
                <w:szCs w:val="24"/>
              </w:rPr>
            </w:pPr>
          </w:p>
        </w:tc>
        <w:tc>
          <w:tcPr>
            <w:tcW w:w="9204" w:type="dxa"/>
            <w:gridSpan w:val="2"/>
          </w:tcPr>
          <w:p w:rsidR="00491505" w:rsidRDefault="00491505" w:rsidP="000A5128">
            <w:pPr>
              <w:rPr>
                <w:rFonts w:ascii="Times New Roman" w:hAnsi="Times New Roman"/>
                <w:color w:val="000000"/>
              </w:rPr>
            </w:pPr>
            <w:r>
              <w:rPr>
                <w:rFonts w:ascii="Times New Roman" w:hAnsi="Times New Roman"/>
                <w:color w:val="000000"/>
              </w:rPr>
              <w:t xml:space="preserve">Понятие об аксиоматическом </w:t>
            </w:r>
            <w:r w:rsidRPr="00FB53AC">
              <w:rPr>
                <w:rFonts w:ascii="Times New Roman" w:hAnsi="Times New Roman"/>
                <w:color w:val="000000"/>
              </w:rPr>
              <w:t>построении стереометрии:</w:t>
            </w:r>
            <w:r w:rsidR="001D4213">
              <w:rPr>
                <w:rFonts w:ascii="Times New Roman" w:hAnsi="Times New Roman"/>
                <w:color w:val="000000"/>
              </w:rPr>
              <w:t xml:space="preserve"> Аксиомы </w:t>
            </w:r>
            <w:r w:rsidR="001D4213" w:rsidRPr="00FB53AC">
              <w:rPr>
                <w:rFonts w:ascii="Times New Roman" w:hAnsi="Times New Roman"/>
                <w:color w:val="000000"/>
              </w:rPr>
              <w:t>стереометрии и следствия из них</w:t>
            </w:r>
          </w:p>
        </w:tc>
        <w:tc>
          <w:tcPr>
            <w:tcW w:w="1400" w:type="dxa"/>
          </w:tcPr>
          <w:p w:rsidR="00491505" w:rsidRDefault="00491505" w:rsidP="004230D0">
            <w:pPr>
              <w:jc w:val="center"/>
              <w:rPr>
                <w:rFonts w:ascii="Times New Roman" w:hAnsi="Times New Roman"/>
              </w:rPr>
            </w:pPr>
            <w:r>
              <w:rPr>
                <w:rFonts w:ascii="Times New Roman" w:hAnsi="Times New Roman"/>
              </w:rPr>
              <w:t>2</w:t>
            </w:r>
          </w:p>
        </w:tc>
        <w:tc>
          <w:tcPr>
            <w:tcW w:w="1197" w:type="dxa"/>
            <w:vMerge/>
          </w:tcPr>
          <w:p w:rsidR="00491505" w:rsidRDefault="00491505">
            <w:pPr>
              <w:rPr>
                <w:rFonts w:ascii="Times New Roman" w:hAnsi="Times New Roman"/>
              </w:rPr>
            </w:pPr>
          </w:p>
        </w:tc>
      </w:tr>
      <w:tr w:rsidR="00732587" w:rsidTr="005764C4">
        <w:tblPrEx>
          <w:tblLook w:val="0000" w:firstRow="0" w:lastRow="0" w:firstColumn="0" w:lastColumn="0" w:noHBand="0" w:noVBand="0"/>
        </w:tblPrEx>
        <w:trPr>
          <w:trHeight w:val="190"/>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3D369F" w:rsidRDefault="00732587" w:rsidP="000A5128">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p>
          <w:p w:rsidR="00732587" w:rsidRPr="003D369F" w:rsidRDefault="0063539E" w:rsidP="008D0CF1">
            <w:pPr>
              <w:rPr>
                <w:rFonts w:ascii="Times New Roman" w:hAnsi="Times New Roman"/>
              </w:rPr>
            </w:pPr>
            <w:r w:rsidRPr="003D369F">
              <w:rPr>
                <w:rFonts w:ascii="Times New Roman" w:hAnsi="Times New Roman"/>
                <w:b/>
              </w:rPr>
              <w:t xml:space="preserve"> </w:t>
            </w:r>
            <w:r w:rsidRPr="003D369F">
              <w:rPr>
                <w:rFonts w:ascii="Times New Roman" w:hAnsi="Times New Roman"/>
              </w:rPr>
              <w:t>Изображения плоскостей, параллельных прямых (отрезков), середины отрезка.</w:t>
            </w:r>
            <w:r w:rsidRPr="003D369F">
              <w:rPr>
                <w:rFonts w:ascii="Times New Roman" w:hAnsi="Times New Roman"/>
                <w:b/>
              </w:rPr>
              <w:t xml:space="preserve">  </w:t>
            </w:r>
            <w:r w:rsidR="00074BD8" w:rsidRPr="003D369F">
              <w:rPr>
                <w:rFonts w:ascii="Times New Roman" w:hAnsi="Times New Roman"/>
              </w:rPr>
              <w:t xml:space="preserve">Сечения многогранников. </w:t>
            </w:r>
            <w:r w:rsidR="00074BD8" w:rsidRPr="003D369F">
              <w:rPr>
                <w:rFonts w:ascii="Times New Roman" w:hAnsi="Times New Roman"/>
                <w:b/>
              </w:rPr>
              <w:t xml:space="preserve"> </w:t>
            </w:r>
            <w:r w:rsidR="00EE5CCD" w:rsidRPr="003D369F">
              <w:rPr>
                <w:rFonts w:ascii="Times New Roman" w:hAnsi="Times New Roman"/>
                <w:b/>
              </w:rPr>
              <w:t>(МДК.02.02 Процессы  приготовления, подготовки к реализации презентации горячих блюд, кулинарных изделий, закусок).</w:t>
            </w:r>
            <w:r w:rsidR="00732587" w:rsidRPr="003D369F">
              <w:rPr>
                <w:rFonts w:ascii="Times New Roman" w:hAnsi="Times New Roman"/>
                <w:b/>
              </w:rPr>
              <w:t xml:space="preserve">                    </w:t>
            </w:r>
          </w:p>
        </w:tc>
        <w:tc>
          <w:tcPr>
            <w:tcW w:w="1400" w:type="dxa"/>
            <w:shd w:val="clear" w:color="auto" w:fill="DBE5F1" w:themeFill="accent1" w:themeFillTint="33"/>
          </w:tcPr>
          <w:p w:rsidR="00732587" w:rsidRPr="003D369F" w:rsidRDefault="008D0CF1" w:rsidP="004230D0">
            <w:pPr>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pPr>
              <w:rPr>
                <w:rFonts w:ascii="Times New Roman" w:hAnsi="Times New Roman"/>
              </w:rPr>
            </w:pPr>
          </w:p>
        </w:tc>
      </w:tr>
      <w:tr w:rsidR="00732587" w:rsidTr="00617C43">
        <w:tblPrEx>
          <w:tblLook w:val="0000" w:firstRow="0" w:lastRow="0" w:firstColumn="0" w:lastColumn="0" w:noHBand="0" w:noVBand="0"/>
        </w:tblPrEx>
        <w:trPr>
          <w:trHeight w:val="180"/>
        </w:trPr>
        <w:tc>
          <w:tcPr>
            <w:tcW w:w="2985" w:type="dxa"/>
            <w:vMerge w:val="restart"/>
          </w:tcPr>
          <w:p w:rsidR="00732587" w:rsidRPr="00FB53AC" w:rsidRDefault="00732587" w:rsidP="00FB61C2">
            <w:pPr>
              <w:rPr>
                <w:rFonts w:ascii="Times New Roman" w:hAnsi="Times New Roman"/>
                <w:b/>
                <w:sz w:val="24"/>
                <w:szCs w:val="24"/>
              </w:rPr>
            </w:pPr>
            <w:r>
              <w:rPr>
                <w:rFonts w:ascii="Times New Roman" w:hAnsi="Times New Roman"/>
                <w:b/>
                <w:sz w:val="24"/>
                <w:szCs w:val="24"/>
              </w:rPr>
              <w:t xml:space="preserve">Тема 16. </w:t>
            </w:r>
          </w:p>
          <w:p w:rsidR="00732587" w:rsidRPr="00FB53AC" w:rsidRDefault="00732587" w:rsidP="00FB61C2">
            <w:pPr>
              <w:rPr>
                <w:rFonts w:ascii="Times New Roman" w:hAnsi="Times New Roman"/>
                <w:b/>
              </w:rPr>
            </w:pPr>
            <w:r w:rsidRPr="00FB53AC">
              <w:rPr>
                <w:rFonts w:ascii="Times New Roman" w:hAnsi="Times New Roman"/>
                <w:b/>
                <w:color w:val="000000"/>
              </w:rPr>
              <w:t>Прямые и плоскости</w:t>
            </w:r>
            <w:r w:rsidRPr="00FB53AC">
              <w:rPr>
                <w:rFonts w:ascii="Times New Roman" w:hAnsi="Times New Roman"/>
                <w:b/>
                <w:color w:val="000000"/>
              </w:rPr>
              <w:br/>
              <w:t>в пространстве.</w:t>
            </w:r>
            <w:r w:rsidRPr="00FB53AC">
              <w:rPr>
                <w:rFonts w:ascii="Times New Roman" w:hAnsi="Times New Roman"/>
                <w:b/>
                <w:color w:val="000000"/>
              </w:rPr>
              <w:br/>
              <w:t>Параллельность прямых</w:t>
            </w:r>
            <w:r w:rsidRPr="00FB53AC">
              <w:rPr>
                <w:rFonts w:ascii="Times New Roman" w:hAnsi="Times New Roman"/>
                <w:b/>
                <w:color w:val="000000"/>
              </w:rPr>
              <w:br/>
            </w:r>
            <w:r w:rsidRPr="00FB53AC">
              <w:rPr>
                <w:rFonts w:ascii="Times New Roman" w:hAnsi="Times New Roman"/>
                <w:b/>
                <w:color w:val="000000"/>
              </w:rPr>
              <w:lastRenderedPageBreak/>
              <w:t>и плоскостей</w:t>
            </w:r>
          </w:p>
          <w:p w:rsidR="00732587" w:rsidRDefault="00732587" w:rsidP="00FB61C2">
            <w:pPr>
              <w:rPr>
                <w:rFonts w:ascii="Times New Roman" w:hAnsi="Times New Roman"/>
                <w:sz w:val="24"/>
                <w:szCs w:val="24"/>
              </w:rPr>
            </w:pPr>
          </w:p>
        </w:tc>
        <w:tc>
          <w:tcPr>
            <w:tcW w:w="9204" w:type="dxa"/>
            <w:gridSpan w:val="2"/>
            <w:shd w:val="clear" w:color="auto" w:fill="EAF1DD" w:themeFill="accent3" w:themeFillTint="33"/>
          </w:tcPr>
          <w:p w:rsidR="00732587" w:rsidRDefault="00732587" w:rsidP="000A5128">
            <w:pPr>
              <w:rPr>
                <w:rFonts w:ascii="Times New Roman" w:hAnsi="Times New Roman"/>
                <w:sz w:val="24"/>
                <w:szCs w:val="24"/>
              </w:rPr>
            </w:pPr>
            <w:r w:rsidRPr="004749F7">
              <w:rPr>
                <w:rFonts w:ascii="Times New Roman" w:hAnsi="Times New Roman"/>
                <w:b/>
                <w:shd w:val="clear" w:color="auto" w:fill="EAF1DD" w:themeFill="accent3" w:themeFillTint="33"/>
              </w:rPr>
              <w:lastRenderedPageBreak/>
              <w:t>Содержание учебного материала:</w:t>
            </w:r>
          </w:p>
        </w:tc>
        <w:tc>
          <w:tcPr>
            <w:tcW w:w="1400" w:type="dxa"/>
            <w:shd w:val="clear" w:color="auto" w:fill="EAF1DD" w:themeFill="accent3" w:themeFillTint="33"/>
          </w:tcPr>
          <w:p w:rsidR="00732587" w:rsidRPr="00407E50" w:rsidRDefault="00074BD8" w:rsidP="00D82FDE">
            <w:pPr>
              <w:jc w:val="center"/>
              <w:rPr>
                <w:rFonts w:ascii="Times New Roman" w:hAnsi="Times New Roman"/>
                <w:b/>
              </w:rPr>
            </w:pPr>
            <w:r>
              <w:rPr>
                <w:rFonts w:ascii="Times New Roman" w:hAnsi="Times New Roman"/>
                <w:b/>
              </w:rPr>
              <w:t>8</w:t>
            </w:r>
          </w:p>
        </w:tc>
        <w:tc>
          <w:tcPr>
            <w:tcW w:w="1197" w:type="dxa"/>
            <w:vMerge w:val="restart"/>
          </w:tcPr>
          <w:p w:rsidR="00902AD1" w:rsidRDefault="00902AD1" w:rsidP="000A5128">
            <w:pPr>
              <w:rPr>
                <w:rFonts w:ascii="Times New Roman" w:hAnsi="Times New Roman"/>
              </w:rPr>
            </w:pPr>
          </w:p>
          <w:p w:rsidR="00902AD1" w:rsidRP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732587" w:rsidRPr="00902AD1" w:rsidRDefault="00902AD1" w:rsidP="00902AD1">
            <w:pPr>
              <w:jc w:val="center"/>
              <w:rPr>
                <w:rFonts w:ascii="Times New Roman" w:hAnsi="Times New Roman"/>
              </w:rPr>
            </w:pPr>
            <w:r>
              <w:rPr>
                <w:rFonts w:ascii="Times New Roman" w:hAnsi="Times New Roman"/>
              </w:rPr>
              <w:t>2</w:t>
            </w:r>
          </w:p>
        </w:tc>
      </w:tr>
      <w:tr w:rsidR="00732587" w:rsidTr="00491505">
        <w:tblPrEx>
          <w:tblLook w:val="0000" w:firstRow="0" w:lastRow="0" w:firstColumn="0" w:lastColumn="0" w:noHBand="0" w:noVBand="0"/>
        </w:tblPrEx>
        <w:trPr>
          <w:trHeight w:val="234"/>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FB53AC" w:rsidRDefault="00732587" w:rsidP="00F43005">
            <w:pPr>
              <w:rPr>
                <w:rFonts w:ascii="Times New Roman" w:hAnsi="Times New Roman"/>
                <w:color w:val="000000"/>
              </w:rPr>
            </w:pPr>
            <w:r>
              <w:rPr>
                <w:rFonts w:ascii="Times New Roman" w:hAnsi="Times New Roman"/>
                <w:color w:val="000000"/>
              </w:rPr>
              <w:t>Взаимное расположение прямых в пространстве</w:t>
            </w:r>
            <w:r w:rsidR="00A51EBE">
              <w:rPr>
                <w:rFonts w:ascii="Times New Roman" w:hAnsi="Times New Roman"/>
                <w:color w:val="000000"/>
              </w:rPr>
              <w:t xml:space="preserve">. </w:t>
            </w:r>
            <w:r w:rsidR="003F019A">
              <w:rPr>
                <w:rFonts w:ascii="Times New Roman" w:hAnsi="Times New Roman"/>
                <w:color w:val="000000"/>
              </w:rPr>
              <w:t>(</w:t>
            </w:r>
            <w:r w:rsidR="003F019A" w:rsidRPr="003F019A">
              <w:rPr>
                <w:rFonts w:ascii="Times New Roman" w:hAnsi="Times New Roman"/>
                <w:b/>
              </w:rPr>
              <w:t>МДК.05.01 Организация приготовления)</w:t>
            </w:r>
          </w:p>
        </w:tc>
        <w:tc>
          <w:tcPr>
            <w:tcW w:w="1400" w:type="dxa"/>
          </w:tcPr>
          <w:p w:rsidR="00732587" w:rsidRDefault="00407E50" w:rsidP="00407E50">
            <w:pPr>
              <w:jc w:val="center"/>
              <w:rPr>
                <w:rFonts w:ascii="Times New Roman" w:hAnsi="Times New Roman"/>
              </w:rPr>
            </w:pPr>
            <w:r>
              <w:rPr>
                <w:rFonts w:ascii="Times New Roman" w:hAnsi="Times New Roman"/>
              </w:rPr>
              <w:t>2</w:t>
            </w:r>
          </w:p>
        </w:tc>
        <w:tc>
          <w:tcPr>
            <w:tcW w:w="1197" w:type="dxa"/>
            <w:vMerge/>
          </w:tcPr>
          <w:p w:rsidR="00732587" w:rsidRDefault="00732587" w:rsidP="000A5128">
            <w:pPr>
              <w:rPr>
                <w:rFonts w:ascii="Times New Roman" w:hAnsi="Times New Roman"/>
              </w:rPr>
            </w:pPr>
          </w:p>
        </w:tc>
      </w:tr>
      <w:tr w:rsidR="00F43005" w:rsidTr="00491505">
        <w:tblPrEx>
          <w:tblLook w:val="0000" w:firstRow="0" w:lastRow="0" w:firstColumn="0" w:lastColumn="0" w:noHBand="0" w:noVBand="0"/>
        </w:tblPrEx>
        <w:trPr>
          <w:trHeight w:val="234"/>
        </w:trPr>
        <w:tc>
          <w:tcPr>
            <w:tcW w:w="2985" w:type="dxa"/>
            <w:vMerge/>
          </w:tcPr>
          <w:p w:rsidR="00F43005" w:rsidRDefault="00F43005" w:rsidP="00FB61C2">
            <w:pPr>
              <w:rPr>
                <w:rFonts w:ascii="Times New Roman" w:hAnsi="Times New Roman"/>
                <w:sz w:val="24"/>
                <w:szCs w:val="24"/>
              </w:rPr>
            </w:pPr>
          </w:p>
        </w:tc>
        <w:tc>
          <w:tcPr>
            <w:tcW w:w="9204" w:type="dxa"/>
            <w:gridSpan w:val="2"/>
          </w:tcPr>
          <w:p w:rsidR="00F43005" w:rsidRDefault="00F43005" w:rsidP="00491505">
            <w:pPr>
              <w:rPr>
                <w:rFonts w:ascii="Times New Roman" w:hAnsi="Times New Roman"/>
                <w:color w:val="000000"/>
              </w:rPr>
            </w:pPr>
            <w:r>
              <w:rPr>
                <w:rFonts w:ascii="Times New Roman" w:hAnsi="Times New Roman"/>
                <w:color w:val="000000"/>
              </w:rPr>
              <w:t xml:space="preserve">Пересекающиеся, </w:t>
            </w:r>
            <w:r w:rsidRPr="00FB53AC">
              <w:rPr>
                <w:rFonts w:ascii="Times New Roman" w:hAnsi="Times New Roman"/>
                <w:color w:val="000000"/>
              </w:rPr>
              <w:t>парал</w:t>
            </w:r>
            <w:r>
              <w:rPr>
                <w:rFonts w:ascii="Times New Roman" w:hAnsi="Times New Roman"/>
                <w:color w:val="000000"/>
              </w:rPr>
              <w:t>лельные и скрещивающиеся прямые.</w:t>
            </w:r>
            <w:r w:rsidR="0004270A">
              <w:rPr>
                <w:rFonts w:ascii="Times New Roman" w:hAnsi="Times New Roman"/>
                <w:color w:val="000000"/>
              </w:rPr>
              <w:t xml:space="preserve"> Параллельность прямых </w:t>
            </w:r>
            <w:r w:rsidR="0004270A" w:rsidRPr="00FB53AC">
              <w:rPr>
                <w:rFonts w:ascii="Times New Roman" w:hAnsi="Times New Roman"/>
                <w:color w:val="000000"/>
              </w:rPr>
              <w:t>и плоскостей в пр</w:t>
            </w:r>
            <w:r w:rsidR="0004270A">
              <w:rPr>
                <w:rFonts w:ascii="Times New Roman" w:hAnsi="Times New Roman"/>
                <w:color w:val="000000"/>
              </w:rPr>
              <w:t>остранстве: Параллельные  прямые в пространстве.</w:t>
            </w:r>
            <w:r w:rsidR="00C135E9">
              <w:rPr>
                <w:rFonts w:ascii="Times New Roman" w:hAnsi="Times New Roman"/>
                <w:color w:val="000000"/>
              </w:rPr>
              <w:t xml:space="preserve"> Параллельность трёх прямых. Параллельность </w:t>
            </w:r>
            <w:r w:rsidR="00C135E9" w:rsidRPr="00FB53AC">
              <w:rPr>
                <w:rFonts w:ascii="Times New Roman" w:hAnsi="Times New Roman"/>
                <w:color w:val="000000"/>
              </w:rPr>
              <w:t>прямой и плоскости.</w:t>
            </w:r>
            <w:r w:rsidR="00C135E9">
              <w:rPr>
                <w:rFonts w:ascii="Times New Roman" w:hAnsi="Times New Roman"/>
                <w:color w:val="000000"/>
              </w:rPr>
              <w:t xml:space="preserve">  (</w:t>
            </w:r>
            <w:r w:rsidR="00C135E9" w:rsidRPr="003F019A">
              <w:rPr>
                <w:rFonts w:ascii="Times New Roman" w:hAnsi="Times New Roman"/>
                <w:b/>
              </w:rPr>
              <w:t>МДК.05.01 Организация приготовления)</w:t>
            </w:r>
          </w:p>
        </w:tc>
        <w:tc>
          <w:tcPr>
            <w:tcW w:w="1400" w:type="dxa"/>
          </w:tcPr>
          <w:p w:rsidR="00F43005" w:rsidRDefault="00F43005" w:rsidP="00407E50">
            <w:pPr>
              <w:jc w:val="center"/>
              <w:rPr>
                <w:rFonts w:ascii="Times New Roman" w:hAnsi="Times New Roman"/>
              </w:rPr>
            </w:pPr>
            <w:r>
              <w:rPr>
                <w:rFonts w:ascii="Times New Roman" w:hAnsi="Times New Roman"/>
              </w:rPr>
              <w:t>2</w:t>
            </w:r>
          </w:p>
        </w:tc>
        <w:tc>
          <w:tcPr>
            <w:tcW w:w="1197" w:type="dxa"/>
            <w:vMerge/>
          </w:tcPr>
          <w:p w:rsidR="00F43005" w:rsidRDefault="00F43005" w:rsidP="000A5128">
            <w:pPr>
              <w:rPr>
                <w:rFonts w:ascii="Times New Roman" w:hAnsi="Times New Roman"/>
              </w:rPr>
            </w:pPr>
          </w:p>
        </w:tc>
      </w:tr>
      <w:tr w:rsidR="00407E50" w:rsidTr="00407E50">
        <w:tblPrEx>
          <w:tblLook w:val="0000" w:firstRow="0" w:lastRow="0" w:firstColumn="0" w:lastColumn="0" w:noHBand="0" w:noVBand="0"/>
        </w:tblPrEx>
        <w:trPr>
          <w:trHeight w:val="180"/>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Default="00407E50" w:rsidP="00491505">
            <w:pPr>
              <w:rPr>
                <w:rFonts w:ascii="Times New Roman" w:hAnsi="Times New Roman"/>
                <w:color w:val="000000"/>
              </w:rPr>
            </w:pPr>
            <w:r>
              <w:rPr>
                <w:rFonts w:ascii="Times New Roman" w:hAnsi="Times New Roman"/>
                <w:color w:val="000000"/>
              </w:rPr>
              <w:t xml:space="preserve">Углы </w:t>
            </w:r>
            <w:r w:rsidRPr="00FB53AC">
              <w:rPr>
                <w:rFonts w:ascii="Times New Roman" w:hAnsi="Times New Roman"/>
                <w:color w:val="000000"/>
              </w:rPr>
              <w:t xml:space="preserve">с </w:t>
            </w:r>
            <w:r>
              <w:rPr>
                <w:rFonts w:ascii="Times New Roman" w:hAnsi="Times New Roman"/>
                <w:color w:val="000000"/>
              </w:rPr>
              <w:t xml:space="preserve">сонаправленными сторонами; </w:t>
            </w:r>
            <w:r w:rsidR="00844324">
              <w:rPr>
                <w:rFonts w:ascii="Times New Roman" w:hAnsi="Times New Roman"/>
                <w:color w:val="000000"/>
              </w:rPr>
              <w:t xml:space="preserve">Угол </w:t>
            </w:r>
            <w:r w:rsidR="00844324" w:rsidRPr="00FB53AC">
              <w:rPr>
                <w:rFonts w:ascii="Times New Roman" w:hAnsi="Times New Roman"/>
                <w:color w:val="000000"/>
              </w:rPr>
              <w:t>между</w:t>
            </w:r>
            <w:r w:rsidR="000E4290">
              <w:rPr>
                <w:rFonts w:ascii="Times New Roman" w:hAnsi="Times New Roman"/>
                <w:color w:val="000000"/>
              </w:rPr>
              <w:t xml:space="preserve"> </w:t>
            </w:r>
            <w:r w:rsidR="00844324" w:rsidRPr="00FB53AC">
              <w:rPr>
                <w:rFonts w:ascii="Times New Roman" w:hAnsi="Times New Roman"/>
                <w:color w:val="000000"/>
              </w:rPr>
              <w:t xml:space="preserve"> прямыми в пространстве.</w:t>
            </w:r>
            <w:r w:rsidR="00C06234" w:rsidRPr="00FB53AC">
              <w:rPr>
                <w:rFonts w:ascii="Times New Roman" w:hAnsi="Times New Roman"/>
                <w:color w:val="000000"/>
              </w:rPr>
              <w:t xml:space="preserve"> Пар</w:t>
            </w:r>
            <w:r w:rsidR="00C06234">
              <w:rPr>
                <w:rFonts w:ascii="Times New Roman" w:hAnsi="Times New Roman"/>
                <w:color w:val="000000"/>
              </w:rPr>
              <w:t xml:space="preserve">аллельность плоскостей: параллельные плоскости, свойства </w:t>
            </w:r>
            <w:r w:rsidR="00C06234" w:rsidRPr="00FB53AC">
              <w:rPr>
                <w:rFonts w:ascii="Times New Roman" w:hAnsi="Times New Roman"/>
                <w:color w:val="000000"/>
              </w:rPr>
              <w:t>параллельных плоскост</w:t>
            </w:r>
            <w:r w:rsidR="00C06234">
              <w:rPr>
                <w:rFonts w:ascii="Times New Roman" w:hAnsi="Times New Roman"/>
                <w:color w:val="000000"/>
              </w:rPr>
              <w:t>ей</w:t>
            </w:r>
            <w:r w:rsidR="00ED1C77">
              <w:rPr>
                <w:rFonts w:ascii="Times New Roman" w:hAnsi="Times New Roman"/>
                <w:color w:val="000000"/>
              </w:rPr>
              <w:t xml:space="preserve">.  Простейшие пространственные </w:t>
            </w:r>
            <w:r w:rsidR="00ED1C77" w:rsidRPr="00FB53AC">
              <w:rPr>
                <w:rFonts w:ascii="Times New Roman" w:hAnsi="Times New Roman"/>
                <w:color w:val="000000"/>
              </w:rPr>
              <w:t>фигу</w:t>
            </w:r>
            <w:r w:rsidR="00ED1C77">
              <w:rPr>
                <w:rFonts w:ascii="Times New Roman" w:hAnsi="Times New Roman"/>
                <w:color w:val="000000"/>
              </w:rPr>
              <w:t xml:space="preserve">ры на плоскости: тетраэдр, куб, параллелепипед.  </w:t>
            </w:r>
          </w:p>
        </w:tc>
        <w:tc>
          <w:tcPr>
            <w:tcW w:w="1400" w:type="dxa"/>
          </w:tcPr>
          <w:p w:rsidR="00407E50" w:rsidRDefault="00407E50" w:rsidP="00407E50">
            <w:pPr>
              <w:jc w:val="center"/>
              <w:rPr>
                <w:rFonts w:ascii="Times New Roman" w:hAnsi="Times New Roman"/>
              </w:rPr>
            </w:pPr>
            <w:r>
              <w:rPr>
                <w:rFonts w:ascii="Times New Roman" w:hAnsi="Times New Roman"/>
              </w:rPr>
              <w:t>2</w:t>
            </w:r>
          </w:p>
        </w:tc>
        <w:tc>
          <w:tcPr>
            <w:tcW w:w="1197" w:type="dxa"/>
            <w:vMerge/>
          </w:tcPr>
          <w:p w:rsidR="00407E50" w:rsidRDefault="00407E50" w:rsidP="000A5128">
            <w:pPr>
              <w:rPr>
                <w:rFonts w:ascii="Times New Roman" w:hAnsi="Times New Roman"/>
              </w:rPr>
            </w:pPr>
          </w:p>
        </w:tc>
      </w:tr>
      <w:tr w:rsidR="00732587" w:rsidTr="005764C4">
        <w:tblPrEx>
          <w:tblLook w:val="0000" w:firstRow="0" w:lastRow="0" w:firstColumn="0" w:lastColumn="0" w:noHBand="0" w:noVBand="0"/>
        </w:tblPrEx>
        <w:trPr>
          <w:trHeight w:val="180"/>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3D369F" w:rsidRDefault="00732587" w:rsidP="00C85765">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p>
          <w:p w:rsidR="00732587" w:rsidRPr="003D369F" w:rsidRDefault="00732587" w:rsidP="00C85765">
            <w:pPr>
              <w:rPr>
                <w:rFonts w:ascii="Times New Roman" w:hAnsi="Times New Roman"/>
                <w:sz w:val="24"/>
                <w:szCs w:val="24"/>
              </w:rPr>
            </w:pPr>
            <w:r w:rsidRPr="003D369F">
              <w:rPr>
                <w:rFonts w:ascii="Times New Roman" w:hAnsi="Times New Roman"/>
                <w:b/>
              </w:rPr>
              <w:t xml:space="preserve"> </w:t>
            </w:r>
            <w:r w:rsidRPr="003D369F">
              <w:rPr>
                <w:rFonts w:ascii="Times New Roman" w:hAnsi="Times New Roman"/>
              </w:rPr>
              <w:t>Пересекающиеся, параллельные и скрещивающиеся прямые.</w:t>
            </w:r>
            <w:r w:rsidR="00074BD8">
              <w:rPr>
                <w:rFonts w:ascii="Times New Roman" w:hAnsi="Times New Roman"/>
              </w:rPr>
              <w:t xml:space="preserve"> </w:t>
            </w:r>
            <w:r w:rsidRPr="003D369F">
              <w:rPr>
                <w:rFonts w:ascii="Times New Roman" w:hAnsi="Times New Roman"/>
                <w:b/>
              </w:rPr>
              <w:t xml:space="preserve"> </w:t>
            </w:r>
            <w:r w:rsidR="00074BD8">
              <w:rPr>
                <w:rFonts w:ascii="Times New Roman" w:hAnsi="Times New Roman"/>
                <w:color w:val="000000"/>
              </w:rPr>
              <w:t xml:space="preserve">Построение </w:t>
            </w:r>
            <w:r w:rsidR="00074BD8" w:rsidRPr="00FB53AC">
              <w:rPr>
                <w:rFonts w:ascii="Times New Roman" w:hAnsi="Times New Roman"/>
                <w:color w:val="000000"/>
              </w:rPr>
              <w:t>сечений</w:t>
            </w:r>
            <w:r w:rsidR="00074BD8">
              <w:rPr>
                <w:rFonts w:ascii="Times New Roman" w:hAnsi="Times New Roman"/>
                <w:color w:val="000000"/>
              </w:rPr>
              <w:t xml:space="preserve">. </w:t>
            </w:r>
            <w:r w:rsidR="00074BD8" w:rsidRPr="003D369F">
              <w:rPr>
                <w:rFonts w:ascii="Times New Roman" w:hAnsi="Times New Roman"/>
                <w:b/>
              </w:rPr>
              <w:t xml:space="preserve"> </w:t>
            </w:r>
            <w:r w:rsidR="003F019A" w:rsidRPr="003D369F">
              <w:rPr>
                <w:rFonts w:ascii="Times New Roman" w:hAnsi="Times New Roman"/>
                <w:b/>
              </w:rPr>
              <w:t>(МДК.05.01 Организация приготовления)</w:t>
            </w:r>
          </w:p>
        </w:tc>
        <w:tc>
          <w:tcPr>
            <w:tcW w:w="1400" w:type="dxa"/>
            <w:shd w:val="clear" w:color="auto" w:fill="DBE5F1" w:themeFill="accent1" w:themeFillTint="33"/>
          </w:tcPr>
          <w:p w:rsidR="00732587" w:rsidRPr="003D369F" w:rsidRDefault="008D0CF1" w:rsidP="00407E50">
            <w:pPr>
              <w:jc w:val="center"/>
              <w:rPr>
                <w:rFonts w:ascii="Times New Roman" w:hAnsi="Times New Roman"/>
                <w:b/>
              </w:rPr>
            </w:pPr>
            <w:r>
              <w:rPr>
                <w:rFonts w:ascii="Times New Roman" w:hAnsi="Times New Roman"/>
                <w:b/>
              </w:rPr>
              <w:t>2</w:t>
            </w:r>
          </w:p>
        </w:tc>
        <w:tc>
          <w:tcPr>
            <w:tcW w:w="1197" w:type="dxa"/>
            <w:vMerge/>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5"/>
        </w:trPr>
        <w:tc>
          <w:tcPr>
            <w:tcW w:w="2985" w:type="dxa"/>
            <w:vMerge w:val="restart"/>
          </w:tcPr>
          <w:p w:rsidR="00732587" w:rsidRPr="00C85765" w:rsidRDefault="00732587" w:rsidP="00FB61C2">
            <w:pPr>
              <w:rPr>
                <w:rFonts w:ascii="Times New Roman" w:hAnsi="Times New Roman"/>
                <w:b/>
                <w:sz w:val="24"/>
                <w:szCs w:val="24"/>
              </w:rPr>
            </w:pPr>
            <w:r w:rsidRPr="00C85765">
              <w:rPr>
                <w:rFonts w:ascii="Times New Roman" w:hAnsi="Times New Roman"/>
                <w:b/>
                <w:sz w:val="24"/>
                <w:szCs w:val="24"/>
              </w:rPr>
              <w:t>Тема 17.</w:t>
            </w:r>
            <w:r w:rsidRPr="00C85765">
              <w:rPr>
                <w:rFonts w:ascii="Times New Roman" w:hAnsi="Times New Roman"/>
                <w:b/>
                <w:color w:val="000000"/>
                <w:sz w:val="28"/>
                <w:szCs w:val="28"/>
              </w:rPr>
              <w:t xml:space="preserve"> </w:t>
            </w:r>
            <w:r w:rsidRPr="00C85765">
              <w:rPr>
                <w:rFonts w:ascii="Times New Roman" w:hAnsi="Times New Roman"/>
                <w:b/>
                <w:color w:val="000000"/>
              </w:rPr>
              <w:t>Перпендикулярность прямых</w:t>
            </w:r>
            <w:r w:rsidRPr="00C85765">
              <w:rPr>
                <w:rFonts w:ascii="Times New Roman" w:hAnsi="Times New Roman"/>
                <w:b/>
                <w:color w:val="000000"/>
              </w:rPr>
              <w:br/>
              <w:t>и плоскостей</w:t>
            </w:r>
          </w:p>
        </w:tc>
        <w:tc>
          <w:tcPr>
            <w:tcW w:w="9204" w:type="dxa"/>
            <w:gridSpan w:val="2"/>
            <w:shd w:val="clear" w:color="auto" w:fill="EAF1DD" w:themeFill="accent3" w:themeFillTint="33"/>
          </w:tcPr>
          <w:p w:rsidR="00732587" w:rsidRDefault="00732587" w:rsidP="000A5128">
            <w:pPr>
              <w:rPr>
                <w:rFonts w:ascii="Times New Roman" w:hAnsi="Times New Roman"/>
                <w:sz w:val="24"/>
                <w:szCs w:val="24"/>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407E50" w:rsidRDefault="00A10E80" w:rsidP="00407E50">
            <w:pPr>
              <w:jc w:val="center"/>
              <w:rPr>
                <w:rFonts w:ascii="Times New Roman" w:hAnsi="Times New Roman"/>
                <w:b/>
              </w:rPr>
            </w:pPr>
            <w:r>
              <w:rPr>
                <w:rFonts w:ascii="Times New Roman" w:hAnsi="Times New Roman"/>
                <w:b/>
              </w:rPr>
              <w:t>10</w:t>
            </w:r>
          </w:p>
        </w:tc>
        <w:tc>
          <w:tcPr>
            <w:tcW w:w="1197" w:type="dxa"/>
            <w:vMerge/>
          </w:tcPr>
          <w:p w:rsidR="00732587" w:rsidRDefault="00732587" w:rsidP="000A5128">
            <w:pPr>
              <w:rPr>
                <w:rFonts w:ascii="Times New Roman" w:hAnsi="Times New Roman"/>
              </w:rPr>
            </w:pPr>
          </w:p>
        </w:tc>
      </w:tr>
      <w:tr w:rsidR="00407E50" w:rsidTr="00905E21">
        <w:tblPrEx>
          <w:tblLook w:val="0000" w:firstRow="0" w:lastRow="0" w:firstColumn="0" w:lastColumn="0" w:noHBand="0" w:noVBand="0"/>
        </w:tblPrEx>
        <w:trPr>
          <w:trHeight w:val="167"/>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Pr="00C85765" w:rsidRDefault="00407E50" w:rsidP="000A5128">
            <w:pPr>
              <w:rPr>
                <w:rFonts w:ascii="Times New Roman" w:hAnsi="Times New Roman"/>
              </w:rPr>
            </w:pPr>
            <w:r>
              <w:rPr>
                <w:rFonts w:ascii="Times New Roman" w:hAnsi="Times New Roman"/>
                <w:color w:val="000000"/>
              </w:rPr>
              <w:t>Перпенд</w:t>
            </w:r>
            <w:r w:rsidR="00AB59AA">
              <w:rPr>
                <w:rFonts w:ascii="Times New Roman" w:hAnsi="Times New Roman"/>
                <w:color w:val="000000"/>
              </w:rPr>
              <w:t>икулярность прямой и плоскости</w:t>
            </w:r>
            <w:r w:rsidR="00D82FDE">
              <w:rPr>
                <w:rFonts w:ascii="Times New Roman" w:hAnsi="Times New Roman"/>
                <w:color w:val="000000"/>
              </w:rPr>
              <w:t>.</w:t>
            </w:r>
            <w:r w:rsidR="00AB59AA">
              <w:rPr>
                <w:rFonts w:ascii="Times New Roman" w:hAnsi="Times New Roman"/>
                <w:color w:val="000000"/>
              </w:rPr>
              <w:t xml:space="preserve"> </w:t>
            </w:r>
            <w:r w:rsidR="00D82FDE">
              <w:rPr>
                <w:rFonts w:ascii="Times New Roman" w:hAnsi="Times New Roman"/>
                <w:color w:val="000000"/>
              </w:rPr>
              <w:t xml:space="preserve">Перпендикулярные </w:t>
            </w:r>
            <w:r w:rsidR="000E4290">
              <w:rPr>
                <w:rFonts w:ascii="Times New Roman" w:hAnsi="Times New Roman"/>
                <w:color w:val="000000"/>
              </w:rPr>
              <w:t xml:space="preserve"> </w:t>
            </w:r>
            <w:r w:rsidR="00D82FDE">
              <w:rPr>
                <w:rFonts w:ascii="Times New Roman" w:hAnsi="Times New Roman"/>
                <w:color w:val="000000"/>
              </w:rPr>
              <w:t>прямые в пространстве</w:t>
            </w:r>
            <w:r w:rsidR="00F455BE">
              <w:rPr>
                <w:rFonts w:ascii="Times New Roman" w:hAnsi="Times New Roman"/>
                <w:color w:val="000000"/>
              </w:rPr>
              <w:t>.</w:t>
            </w:r>
            <w:r w:rsidR="00F455BE" w:rsidRPr="00C83998">
              <w:rPr>
                <w:rFonts w:ascii="Times New Roman" w:hAnsi="Times New Roman"/>
                <w:b/>
              </w:rPr>
              <w:t xml:space="preserve"> (МДК.01.02 Процессы приготовления, подготовки к реализации кулинарных полуфабрикатов)</w:t>
            </w:r>
          </w:p>
        </w:tc>
        <w:tc>
          <w:tcPr>
            <w:tcW w:w="1400" w:type="dxa"/>
          </w:tcPr>
          <w:p w:rsidR="00407E50" w:rsidRDefault="00407E50" w:rsidP="00407E50">
            <w:pPr>
              <w:jc w:val="center"/>
              <w:rPr>
                <w:rFonts w:ascii="Times New Roman" w:hAnsi="Times New Roman"/>
              </w:rPr>
            </w:pPr>
            <w:r>
              <w:rPr>
                <w:rFonts w:ascii="Times New Roman" w:hAnsi="Times New Roman"/>
              </w:rPr>
              <w:t>2</w:t>
            </w:r>
          </w:p>
        </w:tc>
        <w:tc>
          <w:tcPr>
            <w:tcW w:w="1197" w:type="dxa"/>
            <w:vMerge w:val="restart"/>
          </w:tcPr>
          <w:p w:rsidR="00902AD1" w:rsidRDefault="00902AD1" w:rsidP="000A5128">
            <w:pPr>
              <w:rPr>
                <w:rFonts w:ascii="Times New Roman" w:hAnsi="Times New Roman"/>
              </w:rPr>
            </w:pPr>
          </w:p>
          <w:p w:rsidR="00902AD1" w:rsidRDefault="00902AD1" w:rsidP="00902AD1">
            <w:pPr>
              <w:rPr>
                <w:rFonts w:ascii="Times New Roman" w:hAnsi="Times New Roman"/>
              </w:rPr>
            </w:pPr>
          </w:p>
          <w:p w:rsidR="00902AD1" w:rsidRDefault="00902AD1" w:rsidP="00902AD1">
            <w:pPr>
              <w:rPr>
                <w:rFonts w:ascii="Times New Roman" w:hAnsi="Times New Roman"/>
              </w:rPr>
            </w:pPr>
          </w:p>
          <w:p w:rsidR="00407E50" w:rsidRPr="00902AD1" w:rsidRDefault="00902AD1" w:rsidP="00902AD1">
            <w:pPr>
              <w:jc w:val="center"/>
              <w:rPr>
                <w:rFonts w:ascii="Times New Roman" w:hAnsi="Times New Roman"/>
              </w:rPr>
            </w:pPr>
            <w:r>
              <w:rPr>
                <w:rFonts w:ascii="Times New Roman" w:hAnsi="Times New Roman"/>
              </w:rPr>
              <w:t>2</w:t>
            </w:r>
          </w:p>
        </w:tc>
      </w:tr>
      <w:tr w:rsidR="00AB59AA" w:rsidTr="00AB59AA">
        <w:tblPrEx>
          <w:tblLook w:val="0000" w:firstRow="0" w:lastRow="0" w:firstColumn="0" w:lastColumn="0" w:noHBand="0" w:noVBand="0"/>
        </w:tblPrEx>
        <w:trPr>
          <w:trHeight w:val="217"/>
        </w:trPr>
        <w:tc>
          <w:tcPr>
            <w:tcW w:w="2985" w:type="dxa"/>
            <w:vMerge/>
          </w:tcPr>
          <w:p w:rsidR="00AB59AA" w:rsidRDefault="00AB59AA" w:rsidP="00FB61C2">
            <w:pPr>
              <w:rPr>
                <w:rFonts w:ascii="Times New Roman" w:hAnsi="Times New Roman"/>
                <w:sz w:val="24"/>
                <w:szCs w:val="24"/>
              </w:rPr>
            </w:pPr>
          </w:p>
        </w:tc>
        <w:tc>
          <w:tcPr>
            <w:tcW w:w="9204" w:type="dxa"/>
            <w:gridSpan w:val="2"/>
          </w:tcPr>
          <w:p w:rsidR="00AB59AA" w:rsidRDefault="00AB59AA" w:rsidP="00D82FDE">
            <w:pPr>
              <w:rPr>
                <w:rFonts w:ascii="Times New Roman" w:hAnsi="Times New Roman"/>
                <w:color w:val="000000"/>
              </w:rPr>
            </w:pPr>
            <w:r>
              <w:rPr>
                <w:rFonts w:ascii="Times New Roman" w:hAnsi="Times New Roman"/>
                <w:color w:val="000000"/>
              </w:rPr>
              <w:t>П</w:t>
            </w:r>
            <w:r w:rsidRPr="00C85765">
              <w:rPr>
                <w:rFonts w:ascii="Times New Roman" w:hAnsi="Times New Roman"/>
                <w:color w:val="000000"/>
              </w:rPr>
              <w:t>рямые</w:t>
            </w:r>
            <w:r w:rsidR="00D82FDE">
              <w:rPr>
                <w:rFonts w:ascii="Times New Roman" w:hAnsi="Times New Roman"/>
                <w:color w:val="000000"/>
              </w:rPr>
              <w:t xml:space="preserve">, </w:t>
            </w:r>
            <w:r w:rsidR="000E4290">
              <w:rPr>
                <w:rFonts w:ascii="Times New Roman" w:hAnsi="Times New Roman"/>
                <w:color w:val="000000"/>
              </w:rPr>
              <w:t xml:space="preserve"> </w:t>
            </w:r>
            <w:r w:rsidR="00D82FDE">
              <w:rPr>
                <w:rFonts w:ascii="Times New Roman" w:hAnsi="Times New Roman"/>
                <w:color w:val="000000"/>
              </w:rPr>
              <w:t xml:space="preserve">параллельные </w:t>
            </w:r>
            <w:r w:rsidR="00F455BE">
              <w:rPr>
                <w:rFonts w:ascii="Times New Roman" w:hAnsi="Times New Roman"/>
                <w:color w:val="000000"/>
              </w:rPr>
              <w:t xml:space="preserve"> </w:t>
            </w:r>
            <w:r w:rsidR="00D82FDE">
              <w:rPr>
                <w:rFonts w:ascii="Times New Roman" w:hAnsi="Times New Roman"/>
                <w:color w:val="000000"/>
              </w:rPr>
              <w:t>и</w:t>
            </w:r>
            <w:r w:rsidR="00F455BE">
              <w:rPr>
                <w:rFonts w:ascii="Times New Roman" w:hAnsi="Times New Roman"/>
                <w:color w:val="000000"/>
              </w:rPr>
              <w:t xml:space="preserve"> </w:t>
            </w:r>
            <w:r w:rsidR="00D82FDE">
              <w:rPr>
                <w:rFonts w:ascii="Times New Roman" w:hAnsi="Times New Roman"/>
                <w:color w:val="000000"/>
              </w:rPr>
              <w:t xml:space="preserve"> перпендикулярные к плоскости</w:t>
            </w:r>
            <w:r w:rsidR="000E4290">
              <w:rPr>
                <w:rFonts w:ascii="Times New Roman" w:hAnsi="Times New Roman"/>
                <w:color w:val="000000"/>
              </w:rPr>
              <w:t>.</w:t>
            </w:r>
            <w:r w:rsidR="00F455BE">
              <w:rPr>
                <w:rFonts w:ascii="Times New Roman" w:hAnsi="Times New Roman"/>
                <w:color w:val="000000"/>
              </w:rPr>
              <w:t xml:space="preserve"> </w:t>
            </w:r>
            <w:r w:rsidR="00F455BE" w:rsidRPr="00C83998">
              <w:rPr>
                <w:rFonts w:ascii="Times New Roman" w:hAnsi="Times New Roman"/>
                <w:b/>
              </w:rPr>
              <w:t>(МДК.01.02 Процессы приготовления, подготовки к реализации кулинарных полуфабрикатов)</w:t>
            </w:r>
          </w:p>
        </w:tc>
        <w:tc>
          <w:tcPr>
            <w:tcW w:w="1400" w:type="dxa"/>
          </w:tcPr>
          <w:p w:rsidR="00AB59AA" w:rsidRDefault="00AB59AA" w:rsidP="00407E50">
            <w:pPr>
              <w:jc w:val="center"/>
              <w:rPr>
                <w:rFonts w:ascii="Times New Roman" w:hAnsi="Times New Roman"/>
              </w:rPr>
            </w:pPr>
            <w:r>
              <w:rPr>
                <w:rFonts w:ascii="Times New Roman" w:hAnsi="Times New Roman"/>
              </w:rPr>
              <w:t>2</w:t>
            </w:r>
          </w:p>
        </w:tc>
        <w:tc>
          <w:tcPr>
            <w:tcW w:w="1197" w:type="dxa"/>
            <w:vMerge/>
          </w:tcPr>
          <w:p w:rsidR="00AB59AA" w:rsidRDefault="00AB59AA" w:rsidP="000A5128">
            <w:pPr>
              <w:rPr>
                <w:rFonts w:ascii="Times New Roman" w:hAnsi="Times New Roman"/>
              </w:rPr>
            </w:pPr>
          </w:p>
        </w:tc>
      </w:tr>
      <w:tr w:rsidR="00407E50" w:rsidTr="008D0CF1">
        <w:tblPrEx>
          <w:tblLook w:val="0000" w:firstRow="0" w:lastRow="0" w:firstColumn="0" w:lastColumn="0" w:noHBand="0" w:noVBand="0"/>
        </w:tblPrEx>
        <w:trPr>
          <w:trHeight w:val="221"/>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Default="00AB59AA" w:rsidP="008D0CF1">
            <w:pPr>
              <w:rPr>
                <w:rFonts w:ascii="Times New Roman" w:hAnsi="Times New Roman"/>
                <w:color w:val="000000"/>
              </w:rPr>
            </w:pPr>
            <w:r>
              <w:rPr>
                <w:rFonts w:ascii="Times New Roman" w:hAnsi="Times New Roman"/>
                <w:color w:val="000000"/>
              </w:rPr>
              <w:t>П</w:t>
            </w:r>
            <w:r w:rsidR="00407E50">
              <w:rPr>
                <w:rFonts w:ascii="Times New Roman" w:hAnsi="Times New Roman"/>
                <w:color w:val="000000"/>
              </w:rPr>
              <w:t xml:space="preserve">ризнак </w:t>
            </w:r>
            <w:r w:rsidR="00407E50" w:rsidRPr="00C85765">
              <w:rPr>
                <w:rFonts w:ascii="Times New Roman" w:hAnsi="Times New Roman"/>
                <w:color w:val="000000"/>
              </w:rPr>
              <w:t>перпендикулярности прямо</w:t>
            </w:r>
            <w:r w:rsidR="00905E21">
              <w:rPr>
                <w:rFonts w:ascii="Times New Roman" w:hAnsi="Times New Roman"/>
                <w:color w:val="000000"/>
              </w:rPr>
              <w:t xml:space="preserve">й </w:t>
            </w:r>
            <w:r w:rsidR="00407E50">
              <w:rPr>
                <w:rFonts w:ascii="Times New Roman" w:hAnsi="Times New Roman"/>
                <w:color w:val="000000"/>
              </w:rPr>
              <w:t xml:space="preserve">и плоскости, теорема о прямой перпендикулярной плоскости. </w:t>
            </w:r>
            <w:r w:rsidR="00F455BE" w:rsidRPr="00C83998">
              <w:rPr>
                <w:rFonts w:ascii="Times New Roman" w:hAnsi="Times New Roman"/>
                <w:b/>
              </w:rPr>
              <w:t>(МДК.01.02 Процессы приготовления, подготовки к реализации кулинарных полуфабрикатов)</w:t>
            </w:r>
          </w:p>
        </w:tc>
        <w:tc>
          <w:tcPr>
            <w:tcW w:w="1400" w:type="dxa"/>
          </w:tcPr>
          <w:p w:rsidR="00407E50" w:rsidRDefault="00407E50" w:rsidP="00407E50">
            <w:pPr>
              <w:jc w:val="center"/>
              <w:rPr>
                <w:rFonts w:ascii="Times New Roman" w:hAnsi="Times New Roman"/>
              </w:rPr>
            </w:pPr>
            <w:r>
              <w:rPr>
                <w:rFonts w:ascii="Times New Roman" w:hAnsi="Times New Roman"/>
              </w:rPr>
              <w:t>2</w:t>
            </w:r>
          </w:p>
        </w:tc>
        <w:tc>
          <w:tcPr>
            <w:tcW w:w="1197" w:type="dxa"/>
            <w:vMerge/>
            <w:tcBorders>
              <w:bottom w:val="nil"/>
            </w:tcBorders>
          </w:tcPr>
          <w:p w:rsidR="00407E50" w:rsidRDefault="00407E50" w:rsidP="000A5128">
            <w:pPr>
              <w:rPr>
                <w:rFonts w:ascii="Times New Roman" w:hAnsi="Times New Roman"/>
              </w:rPr>
            </w:pPr>
          </w:p>
        </w:tc>
      </w:tr>
      <w:tr w:rsidR="00732587" w:rsidTr="005764C4">
        <w:tblPrEx>
          <w:tblLook w:val="0000" w:firstRow="0" w:lastRow="0" w:firstColumn="0" w:lastColumn="0" w:noHBand="0" w:noVBand="0"/>
        </w:tblPrEx>
        <w:trPr>
          <w:trHeight w:val="25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Default="00732587" w:rsidP="000A5128">
            <w:pPr>
              <w:rPr>
                <w:rFonts w:ascii="Times New Roman" w:hAnsi="Times New Roman"/>
                <w:b/>
              </w:rPr>
            </w:pPr>
            <w:r w:rsidRPr="00844EE6">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p>
          <w:p w:rsidR="00732587" w:rsidRDefault="00732587" w:rsidP="000A5128">
            <w:pPr>
              <w:rPr>
                <w:rFonts w:ascii="Times New Roman" w:hAnsi="Times New Roman"/>
                <w:sz w:val="24"/>
                <w:szCs w:val="24"/>
              </w:rPr>
            </w:pPr>
            <w:r>
              <w:rPr>
                <w:rFonts w:ascii="Times New Roman" w:hAnsi="Times New Roman"/>
                <w:color w:val="000000"/>
              </w:rPr>
              <w:t>Перпендикулярные прямые в пространстве,</w:t>
            </w:r>
            <w:r w:rsidR="00905E21">
              <w:rPr>
                <w:rFonts w:ascii="Times New Roman" w:hAnsi="Times New Roman"/>
                <w:color w:val="000000"/>
              </w:rPr>
              <w:t xml:space="preserve"> </w:t>
            </w:r>
            <w:r>
              <w:rPr>
                <w:rFonts w:ascii="Times New Roman" w:hAnsi="Times New Roman"/>
                <w:color w:val="000000"/>
              </w:rPr>
              <w:t xml:space="preserve"> прямые параллельные и перпендикулярные к плоскости</w:t>
            </w:r>
            <w:r w:rsidR="008D0CF1">
              <w:rPr>
                <w:rFonts w:ascii="Times New Roman" w:hAnsi="Times New Roman"/>
                <w:color w:val="000000"/>
              </w:rPr>
              <w:t>.</w:t>
            </w:r>
            <w:r>
              <w:rPr>
                <w:rFonts w:ascii="Times New Roman" w:hAnsi="Times New Roman"/>
                <w:b/>
              </w:rPr>
              <w:t xml:space="preserve">   </w:t>
            </w:r>
            <w:r w:rsidR="008D0CF1" w:rsidRPr="00C83998">
              <w:rPr>
                <w:rFonts w:ascii="Times New Roman" w:hAnsi="Times New Roman"/>
                <w:b/>
              </w:rPr>
              <w:t>(МДК.01.02 Процессы приготовления, подготовки к реализации кулинарных полуфабрикатов)</w:t>
            </w:r>
            <w:r>
              <w:rPr>
                <w:rFonts w:ascii="Times New Roman" w:hAnsi="Times New Roman"/>
                <w:b/>
              </w:rPr>
              <w:t xml:space="preserve">                              </w:t>
            </w:r>
          </w:p>
        </w:tc>
        <w:tc>
          <w:tcPr>
            <w:tcW w:w="1400" w:type="dxa"/>
            <w:shd w:val="clear" w:color="auto" w:fill="DBE5F1" w:themeFill="accent1" w:themeFillTint="33"/>
          </w:tcPr>
          <w:p w:rsidR="00732587" w:rsidRPr="00407E50" w:rsidRDefault="008D0CF1" w:rsidP="00407E50">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Default="00732587" w:rsidP="000A5128">
            <w:pPr>
              <w:rPr>
                <w:rFonts w:ascii="Times New Roman" w:hAnsi="Times New Roman"/>
              </w:rPr>
            </w:pPr>
          </w:p>
        </w:tc>
      </w:tr>
      <w:tr w:rsidR="008D0CF1" w:rsidTr="005764C4">
        <w:tblPrEx>
          <w:tblLook w:val="0000" w:firstRow="0" w:lastRow="0" w:firstColumn="0" w:lastColumn="0" w:noHBand="0" w:noVBand="0"/>
        </w:tblPrEx>
        <w:trPr>
          <w:trHeight w:val="255"/>
        </w:trPr>
        <w:tc>
          <w:tcPr>
            <w:tcW w:w="2985" w:type="dxa"/>
            <w:tcBorders>
              <w:top w:val="nil"/>
            </w:tcBorders>
          </w:tcPr>
          <w:p w:rsidR="008D0CF1" w:rsidRDefault="008D0CF1" w:rsidP="00FB61C2">
            <w:pPr>
              <w:rPr>
                <w:rFonts w:ascii="Times New Roman" w:hAnsi="Times New Roman"/>
                <w:sz w:val="24"/>
                <w:szCs w:val="24"/>
              </w:rPr>
            </w:pPr>
          </w:p>
        </w:tc>
        <w:tc>
          <w:tcPr>
            <w:tcW w:w="9204" w:type="dxa"/>
            <w:gridSpan w:val="2"/>
            <w:shd w:val="clear" w:color="auto" w:fill="DBE5F1" w:themeFill="accent1" w:themeFillTint="33"/>
          </w:tcPr>
          <w:p w:rsidR="008D0CF1" w:rsidRPr="003D369F" w:rsidRDefault="008D0CF1" w:rsidP="008D0CF1">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p>
          <w:p w:rsidR="008D0CF1" w:rsidRPr="00844EE6" w:rsidRDefault="008D0CF1" w:rsidP="000A5128">
            <w:pPr>
              <w:rPr>
                <w:rFonts w:ascii="Times New Roman" w:hAnsi="Times New Roman"/>
                <w:b/>
              </w:rPr>
            </w:pPr>
            <w:r>
              <w:rPr>
                <w:rFonts w:ascii="Times New Roman" w:hAnsi="Times New Roman"/>
                <w:color w:val="000000"/>
              </w:rPr>
              <w:t xml:space="preserve">Перпендикуляр и наклонные: </w:t>
            </w:r>
            <w:r w:rsidRPr="00C85765">
              <w:rPr>
                <w:rFonts w:ascii="Times New Roman" w:hAnsi="Times New Roman"/>
                <w:color w:val="000000"/>
              </w:rPr>
              <w:t>расстояние от точки до плоскости,</w:t>
            </w:r>
            <w:r>
              <w:rPr>
                <w:rFonts w:ascii="Times New Roman" w:hAnsi="Times New Roman"/>
                <w:color w:val="000000"/>
              </w:rPr>
              <w:t xml:space="preserve"> </w:t>
            </w:r>
            <w:r w:rsidRPr="00C85765">
              <w:rPr>
                <w:rFonts w:ascii="Times New Roman" w:hAnsi="Times New Roman"/>
                <w:color w:val="000000"/>
              </w:rPr>
              <w:t>расстояние от прямой до плоскости</w:t>
            </w:r>
          </w:p>
        </w:tc>
        <w:tc>
          <w:tcPr>
            <w:tcW w:w="1400" w:type="dxa"/>
            <w:shd w:val="clear" w:color="auto" w:fill="DBE5F1" w:themeFill="accent1" w:themeFillTint="33"/>
          </w:tcPr>
          <w:p w:rsidR="008D0CF1" w:rsidRDefault="008D0CF1" w:rsidP="00407E5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8D0CF1" w:rsidRDefault="008D0CF1"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C85765" w:rsidRDefault="00732587" w:rsidP="00FB61C2">
            <w:pPr>
              <w:rPr>
                <w:rFonts w:ascii="Times New Roman" w:hAnsi="Times New Roman"/>
                <w:b/>
              </w:rPr>
            </w:pPr>
            <w:r w:rsidRPr="00C85765">
              <w:rPr>
                <w:rFonts w:ascii="Times New Roman" w:hAnsi="Times New Roman"/>
                <w:b/>
              </w:rPr>
              <w:t xml:space="preserve">Тема 18. </w:t>
            </w:r>
            <w:r>
              <w:rPr>
                <w:rFonts w:ascii="Times New Roman" w:hAnsi="Times New Roman"/>
                <w:b/>
              </w:rPr>
              <w:t xml:space="preserve">                         </w:t>
            </w:r>
            <w:r w:rsidR="001D4213">
              <w:rPr>
                <w:rFonts w:ascii="Times New Roman" w:hAnsi="Times New Roman"/>
                <w:b/>
              </w:rPr>
              <w:t xml:space="preserve">      </w:t>
            </w:r>
            <w:r w:rsidRPr="00C85765">
              <w:rPr>
                <w:rFonts w:ascii="Times New Roman" w:hAnsi="Times New Roman"/>
                <w:b/>
                <w:color w:val="000000"/>
              </w:rPr>
              <w:t>Углы между прямыми и</w:t>
            </w:r>
            <w:r w:rsidRPr="00C85765">
              <w:rPr>
                <w:rFonts w:ascii="Times New Roman" w:hAnsi="Times New Roman"/>
                <w:b/>
                <w:color w:val="000000"/>
              </w:rPr>
              <w:br/>
              <w:t>плоскостями</w:t>
            </w:r>
          </w:p>
        </w:tc>
        <w:tc>
          <w:tcPr>
            <w:tcW w:w="9204" w:type="dxa"/>
            <w:gridSpan w:val="2"/>
            <w:shd w:val="clear" w:color="auto" w:fill="EAF1DD" w:themeFill="accent3" w:themeFillTint="33"/>
          </w:tcPr>
          <w:p w:rsidR="00732587" w:rsidRDefault="00732587" w:rsidP="000A5128">
            <w:pPr>
              <w:rPr>
                <w:rFonts w:ascii="Times New Roman" w:hAnsi="Times New Roman"/>
                <w:sz w:val="24"/>
                <w:szCs w:val="24"/>
              </w:rPr>
            </w:pPr>
            <w:r w:rsidRPr="004749F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407E50" w:rsidRDefault="00074BD8" w:rsidP="00407E50">
            <w:pPr>
              <w:jc w:val="center"/>
              <w:rPr>
                <w:rFonts w:ascii="Times New Roman" w:hAnsi="Times New Roman"/>
                <w:b/>
              </w:rPr>
            </w:pPr>
            <w:r>
              <w:rPr>
                <w:rFonts w:ascii="Times New Roman" w:hAnsi="Times New Roman"/>
                <w:b/>
              </w:rPr>
              <w:t>4</w:t>
            </w:r>
          </w:p>
        </w:tc>
        <w:tc>
          <w:tcPr>
            <w:tcW w:w="1197" w:type="dxa"/>
            <w:tcBorders>
              <w:bottom w:val="nil"/>
            </w:tcBorders>
          </w:tcPr>
          <w:p w:rsidR="00732587" w:rsidRDefault="00732587" w:rsidP="000A5128">
            <w:pPr>
              <w:rPr>
                <w:rFonts w:ascii="Times New Roman" w:hAnsi="Times New Roman"/>
              </w:rPr>
            </w:pPr>
          </w:p>
        </w:tc>
      </w:tr>
      <w:tr w:rsidR="00407E50" w:rsidTr="008D0CF1">
        <w:tblPrEx>
          <w:tblLook w:val="0000" w:firstRow="0" w:lastRow="0" w:firstColumn="0" w:lastColumn="0" w:noHBand="0" w:noVBand="0"/>
        </w:tblPrEx>
        <w:trPr>
          <w:trHeight w:val="240"/>
        </w:trPr>
        <w:tc>
          <w:tcPr>
            <w:tcW w:w="2985" w:type="dxa"/>
            <w:vMerge/>
          </w:tcPr>
          <w:p w:rsidR="00407E50" w:rsidRDefault="00407E50" w:rsidP="00FB61C2">
            <w:pPr>
              <w:rPr>
                <w:rFonts w:ascii="Times New Roman" w:hAnsi="Times New Roman"/>
                <w:sz w:val="24"/>
                <w:szCs w:val="24"/>
              </w:rPr>
            </w:pPr>
          </w:p>
        </w:tc>
        <w:tc>
          <w:tcPr>
            <w:tcW w:w="9204" w:type="dxa"/>
            <w:gridSpan w:val="2"/>
            <w:shd w:val="clear" w:color="auto" w:fill="FFFFFF" w:themeFill="background1"/>
          </w:tcPr>
          <w:p w:rsidR="00407E50" w:rsidRPr="00C85765" w:rsidRDefault="00407E50" w:rsidP="000A5128">
            <w:pPr>
              <w:rPr>
                <w:rFonts w:ascii="Times New Roman" w:hAnsi="Times New Roman"/>
                <w:b/>
                <w:shd w:val="clear" w:color="auto" w:fill="EAF1DD" w:themeFill="accent3" w:themeFillTint="33"/>
              </w:rPr>
            </w:pPr>
            <w:r>
              <w:rPr>
                <w:rFonts w:ascii="Times New Roman" w:hAnsi="Times New Roman"/>
                <w:color w:val="000000"/>
              </w:rPr>
              <w:t xml:space="preserve">Углы в пространстве: угол между прямой и плоскостью; </w:t>
            </w:r>
            <w:r w:rsidR="0004270A">
              <w:rPr>
                <w:rFonts w:ascii="Times New Roman" w:hAnsi="Times New Roman"/>
                <w:color w:val="000000"/>
              </w:rPr>
              <w:t>Двугранный угол, линейный угол двугранного угла.</w:t>
            </w:r>
            <w:r w:rsidR="00C06234">
              <w:rPr>
                <w:rFonts w:ascii="Times New Roman" w:hAnsi="Times New Roman"/>
                <w:color w:val="000000"/>
              </w:rPr>
              <w:t xml:space="preserve"> Перпендикулярность плоскостей: признак перпендикулярности двух </w:t>
            </w:r>
            <w:r w:rsidR="00C06234" w:rsidRPr="00C85765">
              <w:rPr>
                <w:rFonts w:ascii="Times New Roman" w:hAnsi="Times New Roman"/>
                <w:color w:val="000000"/>
              </w:rPr>
              <w:t>плоскостей. Теорема о</w:t>
            </w:r>
            <w:r w:rsidR="00C06234">
              <w:rPr>
                <w:rFonts w:ascii="Times New Roman" w:hAnsi="Times New Roman"/>
                <w:color w:val="000000"/>
              </w:rPr>
              <w:t xml:space="preserve"> трёх </w:t>
            </w:r>
            <w:r w:rsidR="00C06234" w:rsidRPr="00C85765">
              <w:rPr>
                <w:rFonts w:ascii="Times New Roman" w:hAnsi="Times New Roman"/>
                <w:color w:val="000000"/>
              </w:rPr>
              <w:t>перпендикулярах</w:t>
            </w:r>
            <w:r w:rsidR="00C06234" w:rsidRPr="00C83998">
              <w:rPr>
                <w:rFonts w:ascii="Times New Roman" w:hAnsi="Times New Roman"/>
                <w:b/>
              </w:rPr>
              <w:t xml:space="preserve"> (МДК.01.02 Процессы приготовления, подготовки к реализации кулинарных полуфабрикатов)</w:t>
            </w:r>
          </w:p>
        </w:tc>
        <w:tc>
          <w:tcPr>
            <w:tcW w:w="1400" w:type="dxa"/>
          </w:tcPr>
          <w:p w:rsidR="00407E50" w:rsidRDefault="00407E50" w:rsidP="00407E50">
            <w:pPr>
              <w:jc w:val="center"/>
              <w:rPr>
                <w:rFonts w:ascii="Times New Roman" w:hAnsi="Times New Roman"/>
              </w:rPr>
            </w:pPr>
            <w:r>
              <w:rPr>
                <w:rFonts w:ascii="Times New Roman" w:hAnsi="Times New Roman"/>
              </w:rPr>
              <w:t>2</w:t>
            </w:r>
          </w:p>
        </w:tc>
        <w:tc>
          <w:tcPr>
            <w:tcW w:w="1197" w:type="dxa"/>
            <w:tcBorders>
              <w:top w:val="nil"/>
              <w:bottom w:val="nil"/>
            </w:tcBorders>
          </w:tcPr>
          <w:p w:rsidR="00617C43" w:rsidRDefault="00617C43" w:rsidP="000A5128">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407E50" w:rsidRPr="00617C43" w:rsidRDefault="00617C43" w:rsidP="00617C43">
            <w:pPr>
              <w:jc w:val="center"/>
              <w:rPr>
                <w:rFonts w:ascii="Times New Roman" w:hAnsi="Times New Roman"/>
              </w:rPr>
            </w:pPr>
            <w:r>
              <w:rPr>
                <w:rFonts w:ascii="Times New Roman" w:hAnsi="Times New Roman"/>
              </w:rPr>
              <w:t>2</w:t>
            </w:r>
          </w:p>
        </w:tc>
      </w:tr>
      <w:tr w:rsidR="00732587" w:rsidTr="005764C4">
        <w:tblPrEx>
          <w:tblLook w:val="0000" w:firstRow="0" w:lastRow="0" w:firstColumn="0" w:lastColumn="0" w:noHBand="0" w:noVBand="0"/>
        </w:tblPrEx>
        <w:trPr>
          <w:trHeight w:val="25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732587" w:rsidRPr="003D369F" w:rsidRDefault="00732587" w:rsidP="008D0CF1">
            <w:pPr>
              <w:rPr>
                <w:rFonts w:ascii="Times New Roman" w:hAnsi="Times New Roman"/>
                <w:b/>
                <w:shd w:val="clear" w:color="auto" w:fill="EAF1DD" w:themeFill="accent3" w:themeFillTint="33"/>
              </w:rPr>
            </w:pPr>
            <w:r w:rsidRPr="003D369F">
              <w:rPr>
                <w:rFonts w:ascii="Times New Roman" w:hAnsi="Times New Roman"/>
                <w:b/>
              </w:rPr>
              <w:t xml:space="preserve">Лабораторные, Практические занятия и Практическая подготовка                                  </w:t>
            </w:r>
            <w:r w:rsidR="00905E21" w:rsidRPr="003D369F">
              <w:rPr>
                <w:rFonts w:ascii="Times New Roman" w:hAnsi="Times New Roman"/>
                <w:b/>
              </w:rPr>
              <w:t xml:space="preserve">             </w:t>
            </w:r>
            <w:r w:rsidRPr="003D369F">
              <w:rPr>
                <w:rFonts w:ascii="Times New Roman" w:hAnsi="Times New Roman"/>
                <w:b/>
              </w:rPr>
              <w:t xml:space="preserve">  </w:t>
            </w:r>
            <w:r w:rsidRPr="003D369F">
              <w:rPr>
                <w:rFonts w:ascii="Times New Roman" w:hAnsi="Times New Roman"/>
              </w:rPr>
              <w:t xml:space="preserve">Углы в пространстве. </w:t>
            </w:r>
            <w:r w:rsidR="00074BD8" w:rsidRPr="003D369F">
              <w:rPr>
                <w:rFonts w:ascii="Times New Roman" w:hAnsi="Times New Roman"/>
              </w:rPr>
              <w:t>Перпендикулярность плоскостей.</w:t>
            </w:r>
            <w:r w:rsidR="00074BD8" w:rsidRPr="003D369F">
              <w:rPr>
                <w:rFonts w:ascii="Times New Roman" w:hAnsi="Times New Roman"/>
                <w:b/>
              </w:rPr>
              <w:t xml:space="preserve"> </w:t>
            </w:r>
            <w:r w:rsidR="00B454CC" w:rsidRPr="003D369F">
              <w:rPr>
                <w:rFonts w:ascii="Times New Roman" w:hAnsi="Times New Roman"/>
                <w:b/>
              </w:rPr>
              <w:t>(МДК.01.02 Процессы приготовления, подготовки к реализации кулинарных полуфабрикатов)</w:t>
            </w:r>
          </w:p>
        </w:tc>
        <w:tc>
          <w:tcPr>
            <w:tcW w:w="1400" w:type="dxa"/>
            <w:shd w:val="clear" w:color="auto" w:fill="DBE5F1" w:themeFill="accent1" w:themeFillTint="33"/>
          </w:tcPr>
          <w:p w:rsidR="00732587" w:rsidRPr="003D369F" w:rsidRDefault="008D0CF1"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356DBE" w:rsidRDefault="00732587" w:rsidP="00FB61C2">
            <w:pPr>
              <w:rPr>
                <w:rFonts w:ascii="Times New Roman" w:hAnsi="Times New Roman"/>
                <w:b/>
              </w:rPr>
            </w:pPr>
            <w:r w:rsidRPr="00356DBE">
              <w:rPr>
                <w:rFonts w:ascii="Times New Roman" w:hAnsi="Times New Roman"/>
                <w:b/>
              </w:rPr>
              <w:t>Тема 19.</w:t>
            </w:r>
            <w:r w:rsidRPr="00356DBE">
              <w:rPr>
                <w:rFonts w:ascii="Times New Roman" w:hAnsi="Times New Roman"/>
                <w:b/>
                <w:color w:val="000000"/>
              </w:rPr>
              <w:t xml:space="preserve"> </w:t>
            </w:r>
            <w:r>
              <w:rPr>
                <w:rFonts w:ascii="Times New Roman" w:hAnsi="Times New Roman"/>
                <w:b/>
                <w:color w:val="000000"/>
              </w:rPr>
              <w:t xml:space="preserve">          </w:t>
            </w:r>
            <w:r w:rsidRPr="00356DBE">
              <w:rPr>
                <w:rFonts w:ascii="Times New Roman" w:hAnsi="Times New Roman"/>
                <w:b/>
                <w:color w:val="000000"/>
              </w:rPr>
              <w:t>Многогранники</w:t>
            </w:r>
          </w:p>
        </w:tc>
        <w:tc>
          <w:tcPr>
            <w:tcW w:w="9204" w:type="dxa"/>
            <w:gridSpan w:val="2"/>
            <w:shd w:val="clear" w:color="auto" w:fill="EAF1DD" w:themeFill="accent3" w:themeFillTint="33"/>
          </w:tcPr>
          <w:p w:rsidR="00732587" w:rsidRPr="004749F7" w:rsidRDefault="00732587" w:rsidP="000A5128">
            <w:pPr>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097321" w:rsidRDefault="00A10E80" w:rsidP="00097321">
            <w:pPr>
              <w:jc w:val="center"/>
              <w:rPr>
                <w:rFonts w:ascii="Times New Roman" w:hAnsi="Times New Roman"/>
                <w:b/>
              </w:rPr>
            </w:pPr>
            <w:r>
              <w:rPr>
                <w:rFonts w:ascii="Times New Roman" w:hAnsi="Times New Roman"/>
                <w:b/>
              </w:rPr>
              <w:t>20</w:t>
            </w:r>
          </w:p>
        </w:tc>
        <w:tc>
          <w:tcPr>
            <w:tcW w:w="1197" w:type="dxa"/>
            <w:tcBorders>
              <w:top w:val="single" w:sz="4" w:space="0" w:color="auto"/>
              <w:bottom w:val="nil"/>
            </w:tcBorders>
          </w:tcPr>
          <w:p w:rsidR="00732587" w:rsidRDefault="00732587" w:rsidP="000A5128">
            <w:pPr>
              <w:rPr>
                <w:rFonts w:ascii="Times New Roman" w:hAnsi="Times New Roman"/>
              </w:rPr>
            </w:pPr>
          </w:p>
        </w:tc>
      </w:tr>
      <w:tr w:rsidR="00732587" w:rsidTr="00097321">
        <w:tblPrEx>
          <w:tblLook w:val="0000" w:firstRow="0" w:lastRow="0" w:firstColumn="0" w:lastColumn="0" w:noHBand="0" w:noVBand="0"/>
        </w:tblPrEx>
        <w:trPr>
          <w:trHeight w:val="28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356DBE" w:rsidRDefault="00732587" w:rsidP="000A5128">
            <w:pPr>
              <w:rPr>
                <w:rFonts w:ascii="Times New Roman" w:hAnsi="Times New Roman"/>
              </w:rPr>
            </w:pPr>
            <w:r>
              <w:rPr>
                <w:rFonts w:ascii="Times New Roman" w:hAnsi="Times New Roman"/>
                <w:color w:val="000000"/>
              </w:rPr>
              <w:t>Понятие многогранника</w:t>
            </w:r>
            <w:r w:rsidR="00097321">
              <w:rPr>
                <w:rFonts w:ascii="Times New Roman" w:hAnsi="Times New Roman"/>
                <w:color w:val="000000"/>
              </w:rPr>
              <w:t>.</w:t>
            </w:r>
            <w:r w:rsidR="00D82FDE">
              <w:rPr>
                <w:rFonts w:ascii="Times New Roman" w:hAnsi="Times New Roman"/>
                <w:color w:val="000000"/>
              </w:rPr>
              <w:t xml:space="preserve"> Основные элементы многогранника, </w:t>
            </w:r>
            <w:r w:rsidR="00D82FDE" w:rsidRPr="00356DBE">
              <w:rPr>
                <w:rFonts w:ascii="Times New Roman" w:hAnsi="Times New Roman"/>
                <w:color w:val="000000"/>
              </w:rPr>
              <w:t>выпуклые и невы</w:t>
            </w:r>
            <w:r w:rsidR="00D82FDE">
              <w:rPr>
                <w:rFonts w:ascii="Times New Roman" w:hAnsi="Times New Roman"/>
                <w:color w:val="000000"/>
              </w:rPr>
              <w:t>пуклые</w:t>
            </w:r>
            <w:r w:rsidR="00D82FDE">
              <w:rPr>
                <w:rFonts w:ascii="Times New Roman" w:hAnsi="Times New Roman"/>
                <w:color w:val="000000"/>
              </w:rPr>
              <w:br/>
              <w:t>многогранники; развёртка многогранника.</w:t>
            </w:r>
          </w:p>
        </w:tc>
        <w:tc>
          <w:tcPr>
            <w:tcW w:w="1400" w:type="dxa"/>
          </w:tcPr>
          <w:p w:rsidR="00732587" w:rsidRDefault="00097321" w:rsidP="00097321">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617C43" w:rsidRP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732587" w:rsidRPr="00617C43" w:rsidRDefault="00617C43" w:rsidP="00617C43">
            <w:pPr>
              <w:jc w:val="center"/>
              <w:rPr>
                <w:rFonts w:ascii="Times New Roman" w:hAnsi="Times New Roman"/>
              </w:rPr>
            </w:pPr>
            <w:r>
              <w:rPr>
                <w:rFonts w:ascii="Times New Roman" w:hAnsi="Times New Roman"/>
              </w:rPr>
              <w:t>2</w:t>
            </w: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Default="00097321" w:rsidP="005764C4">
            <w:pPr>
              <w:rPr>
                <w:rFonts w:ascii="Times New Roman" w:hAnsi="Times New Roman"/>
                <w:color w:val="000000"/>
              </w:rPr>
            </w:pPr>
            <w:r w:rsidRPr="00356DBE">
              <w:rPr>
                <w:rFonts w:ascii="Times New Roman" w:hAnsi="Times New Roman"/>
                <w:color w:val="000000"/>
              </w:rPr>
              <w:t xml:space="preserve">Призма: </w:t>
            </w:r>
            <w:r w:rsidRPr="00356DBE">
              <w:rPr>
                <w:rFonts w:ascii="Times New Roman" w:hAnsi="Times New Roman"/>
                <w:i/>
                <w:iCs/>
                <w:color w:val="000000"/>
              </w:rPr>
              <w:t>n-</w:t>
            </w:r>
            <w:r w:rsidRPr="00356DBE">
              <w:rPr>
                <w:rFonts w:ascii="Times New Roman" w:hAnsi="Times New Roman"/>
                <w:color w:val="000000"/>
              </w:rPr>
              <w:t>угольная призма; грани</w:t>
            </w:r>
            <w:r>
              <w:rPr>
                <w:rFonts w:ascii="Times New Roman" w:hAnsi="Times New Roman"/>
                <w:color w:val="000000"/>
              </w:rPr>
              <w:t xml:space="preserve"> </w:t>
            </w:r>
            <w:r w:rsidRPr="00356DBE">
              <w:rPr>
                <w:rFonts w:ascii="Times New Roman" w:hAnsi="Times New Roman"/>
                <w:color w:val="000000"/>
              </w:rPr>
              <w:t>и основания</w:t>
            </w:r>
            <w:r>
              <w:rPr>
                <w:color w:val="000000"/>
                <w:sz w:val="28"/>
                <w:szCs w:val="28"/>
              </w:rPr>
              <w:t xml:space="preserve"> </w:t>
            </w:r>
            <w:r>
              <w:rPr>
                <w:rFonts w:ascii="Times New Roman" w:hAnsi="Times New Roman"/>
                <w:color w:val="000000"/>
              </w:rPr>
              <w:t>призмы; прямая и наклонная призмы; боковая и полная поверхность призмы.</w:t>
            </w:r>
            <w:r w:rsidR="00E46AD8">
              <w:rPr>
                <w:rFonts w:ascii="Times New Roman" w:hAnsi="Times New Roman"/>
                <w:color w:val="000000"/>
              </w:rPr>
              <w:t xml:space="preserve"> Параллелепипед, прямоугольный  параллелепипед и его свойства.</w:t>
            </w:r>
            <w:r w:rsidR="00E46AD8" w:rsidRPr="00356DBE">
              <w:rPr>
                <w:rFonts w:ascii="Times New Roman" w:hAnsi="Times New Roman"/>
                <w:color w:val="000000"/>
              </w:rPr>
              <w:t xml:space="preserve"> </w:t>
            </w:r>
            <w:r w:rsidR="001F6DE1">
              <w:rPr>
                <w:rFonts w:ascii="Times New Roman" w:hAnsi="Times New Roman"/>
                <w:color w:val="000000"/>
              </w:rPr>
              <w:t xml:space="preserve">Правильная и усечённая </w:t>
            </w:r>
            <w:r w:rsidR="001F6DE1" w:rsidRPr="00356DBE">
              <w:rPr>
                <w:rFonts w:ascii="Times New Roman" w:hAnsi="Times New Roman"/>
                <w:color w:val="000000"/>
              </w:rPr>
              <w:t>пирамида.</w:t>
            </w:r>
            <w:r w:rsidR="001F6DE1" w:rsidRPr="00C83998">
              <w:rPr>
                <w:rFonts w:ascii="Times New Roman" w:hAnsi="Times New Roman"/>
                <w:b/>
              </w:rPr>
              <w:t xml:space="preserve"> (МДК.0</w:t>
            </w:r>
            <w:r w:rsidR="001F6DE1">
              <w:rPr>
                <w:rFonts w:ascii="Times New Roman" w:hAnsi="Times New Roman"/>
                <w:b/>
              </w:rPr>
              <w:t>5</w:t>
            </w:r>
            <w:r w:rsidR="001F6DE1" w:rsidRPr="00C83998">
              <w:rPr>
                <w:rFonts w:ascii="Times New Roman" w:hAnsi="Times New Roman"/>
                <w:b/>
              </w:rPr>
              <w:t xml:space="preserve">.02 Процессы приготовления, подготовки к реализации </w:t>
            </w:r>
            <w:r w:rsidR="001F6DE1">
              <w:rPr>
                <w:rFonts w:ascii="Times New Roman" w:hAnsi="Times New Roman"/>
                <w:b/>
              </w:rPr>
              <w:t>хлебобулочных, мучных кондитерских изделий</w:t>
            </w:r>
            <w:r w:rsidR="001F6DE1" w:rsidRPr="00C83998">
              <w:rPr>
                <w:rFonts w:ascii="Times New Roman" w:hAnsi="Times New Roman"/>
                <w:b/>
              </w:rPr>
              <w:t>)</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Pr="00356DBE" w:rsidRDefault="00097321" w:rsidP="000A5128">
            <w:pPr>
              <w:rPr>
                <w:rFonts w:ascii="Times New Roman" w:hAnsi="Times New Roman"/>
                <w:color w:val="000000"/>
              </w:rPr>
            </w:pPr>
            <w:r>
              <w:rPr>
                <w:rFonts w:ascii="Times New Roman" w:hAnsi="Times New Roman"/>
                <w:color w:val="000000"/>
              </w:rPr>
              <w:t>Элементы призмы и пирамиды.</w:t>
            </w:r>
            <w:r w:rsidR="00E46AD8" w:rsidRPr="00356DBE">
              <w:rPr>
                <w:rFonts w:ascii="Times New Roman" w:hAnsi="Times New Roman"/>
                <w:color w:val="000000"/>
              </w:rPr>
              <w:t xml:space="preserve"> Правил</w:t>
            </w:r>
            <w:r w:rsidR="00E46AD8">
              <w:rPr>
                <w:rFonts w:ascii="Times New Roman" w:hAnsi="Times New Roman"/>
                <w:color w:val="000000"/>
              </w:rPr>
              <w:t xml:space="preserve">ьные многогранники: понятие правильного </w:t>
            </w:r>
            <w:r w:rsidR="00E46AD8" w:rsidRPr="00356DBE">
              <w:rPr>
                <w:rFonts w:ascii="Times New Roman" w:hAnsi="Times New Roman"/>
                <w:color w:val="000000"/>
              </w:rPr>
              <w:t>м</w:t>
            </w:r>
            <w:r w:rsidR="00E46AD8">
              <w:rPr>
                <w:rFonts w:ascii="Times New Roman" w:hAnsi="Times New Roman"/>
                <w:color w:val="000000"/>
              </w:rPr>
              <w:t xml:space="preserve">ногогранника; правильная призма </w:t>
            </w:r>
            <w:r w:rsidR="00E46AD8" w:rsidRPr="00356DBE">
              <w:rPr>
                <w:rFonts w:ascii="Times New Roman" w:hAnsi="Times New Roman"/>
                <w:color w:val="000000"/>
              </w:rPr>
              <w:t xml:space="preserve">и </w:t>
            </w:r>
            <w:r w:rsidR="00E46AD8">
              <w:rPr>
                <w:rFonts w:ascii="Times New Roman" w:hAnsi="Times New Roman"/>
                <w:color w:val="000000"/>
              </w:rPr>
              <w:t xml:space="preserve">правильная пирамида; правильная </w:t>
            </w:r>
            <w:r w:rsidR="00E46AD8" w:rsidRPr="00356DBE">
              <w:rPr>
                <w:rFonts w:ascii="Times New Roman" w:hAnsi="Times New Roman"/>
                <w:color w:val="000000"/>
              </w:rPr>
              <w:t>треугольная пирам</w:t>
            </w:r>
            <w:r w:rsidR="00E46AD8">
              <w:rPr>
                <w:rFonts w:ascii="Times New Roman" w:hAnsi="Times New Roman"/>
                <w:color w:val="000000"/>
              </w:rPr>
              <w:t>ида и правильный тетраэдр; куб.</w:t>
            </w:r>
            <w:r w:rsidR="001F6DE1">
              <w:rPr>
                <w:rFonts w:ascii="Times New Roman" w:hAnsi="Times New Roman"/>
                <w:color w:val="000000"/>
              </w:rPr>
              <w:t xml:space="preserve"> Представление о правильных многогранниках: октаэдр, додекаэдр </w:t>
            </w:r>
            <w:r w:rsidR="001F6DE1" w:rsidRPr="00356DBE">
              <w:rPr>
                <w:rFonts w:ascii="Times New Roman" w:hAnsi="Times New Roman"/>
                <w:color w:val="000000"/>
              </w:rPr>
              <w:t>и икосаэдр</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Pr="00F455BE" w:rsidRDefault="00097321" w:rsidP="00F43005">
            <w:pPr>
              <w:rPr>
                <w:rFonts w:ascii="Times New Roman" w:hAnsi="Times New Roman"/>
                <w:b/>
                <w:color w:val="000000"/>
              </w:rPr>
            </w:pPr>
            <w:r>
              <w:rPr>
                <w:rFonts w:ascii="Times New Roman" w:hAnsi="Times New Roman"/>
                <w:color w:val="000000"/>
              </w:rPr>
              <w:t xml:space="preserve">Симметрия в пространстве: симметрия относительно точки, прямой, плоскости. </w:t>
            </w:r>
            <w:r w:rsidR="00F455BE">
              <w:rPr>
                <w:rFonts w:ascii="Times New Roman" w:hAnsi="Times New Roman"/>
                <w:b/>
                <w:color w:val="000000"/>
              </w:rPr>
              <w:t>(ОП.03 Техническое оснащение и организация рабочего места).</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F43005" w:rsidTr="00097321">
        <w:tblPrEx>
          <w:tblLook w:val="0000" w:firstRow="0" w:lastRow="0" w:firstColumn="0" w:lastColumn="0" w:noHBand="0" w:noVBand="0"/>
        </w:tblPrEx>
        <w:trPr>
          <w:trHeight w:val="285"/>
        </w:trPr>
        <w:tc>
          <w:tcPr>
            <w:tcW w:w="2985" w:type="dxa"/>
            <w:vMerge/>
          </w:tcPr>
          <w:p w:rsidR="00F43005" w:rsidRDefault="00F43005" w:rsidP="00FB61C2">
            <w:pPr>
              <w:rPr>
                <w:rFonts w:ascii="Times New Roman" w:hAnsi="Times New Roman"/>
                <w:sz w:val="24"/>
                <w:szCs w:val="24"/>
              </w:rPr>
            </w:pPr>
          </w:p>
        </w:tc>
        <w:tc>
          <w:tcPr>
            <w:tcW w:w="9204" w:type="dxa"/>
            <w:gridSpan w:val="2"/>
          </w:tcPr>
          <w:p w:rsidR="00F43005" w:rsidRDefault="00F43005" w:rsidP="00AB59AA">
            <w:pPr>
              <w:rPr>
                <w:rFonts w:ascii="Times New Roman" w:hAnsi="Times New Roman"/>
                <w:color w:val="000000"/>
              </w:rPr>
            </w:pPr>
            <w:r>
              <w:rPr>
                <w:rFonts w:ascii="Times New Roman" w:hAnsi="Times New Roman"/>
                <w:color w:val="000000"/>
              </w:rPr>
              <w:t xml:space="preserve">Элементы симметрии в пирамидах, параллелепипедах, правильных </w:t>
            </w:r>
            <w:r w:rsidRPr="00356DBE">
              <w:rPr>
                <w:rFonts w:ascii="Times New Roman" w:hAnsi="Times New Roman"/>
                <w:color w:val="000000"/>
              </w:rPr>
              <w:t>многогранниках.</w:t>
            </w:r>
            <w:r w:rsidR="00F455BE">
              <w:rPr>
                <w:rFonts w:ascii="Times New Roman" w:hAnsi="Times New Roman"/>
                <w:b/>
                <w:color w:val="000000"/>
              </w:rPr>
              <w:t xml:space="preserve"> (ОП.03 Техническое оснащение и организация рабочего места).</w:t>
            </w:r>
          </w:p>
        </w:tc>
        <w:tc>
          <w:tcPr>
            <w:tcW w:w="1400" w:type="dxa"/>
          </w:tcPr>
          <w:p w:rsidR="00F43005" w:rsidRDefault="00F43005" w:rsidP="00097321">
            <w:pPr>
              <w:jc w:val="center"/>
              <w:rPr>
                <w:rFonts w:ascii="Times New Roman" w:hAnsi="Times New Roman"/>
              </w:rPr>
            </w:pPr>
            <w:r>
              <w:rPr>
                <w:rFonts w:ascii="Times New Roman" w:hAnsi="Times New Roman"/>
              </w:rPr>
              <w:t>2</w:t>
            </w:r>
          </w:p>
        </w:tc>
        <w:tc>
          <w:tcPr>
            <w:tcW w:w="1197" w:type="dxa"/>
            <w:vMerge/>
            <w:tcBorders>
              <w:top w:val="nil"/>
            </w:tcBorders>
          </w:tcPr>
          <w:p w:rsidR="00F43005" w:rsidRDefault="00F43005" w:rsidP="000A5128">
            <w:pPr>
              <w:rPr>
                <w:rFonts w:ascii="Times New Roman" w:hAnsi="Times New Roman"/>
              </w:rPr>
            </w:pP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Pr="00B454CC" w:rsidRDefault="00097321" w:rsidP="000A5128">
            <w:pPr>
              <w:rPr>
                <w:rFonts w:ascii="Times New Roman" w:hAnsi="Times New Roman"/>
                <w:b/>
                <w:color w:val="000000"/>
              </w:rPr>
            </w:pPr>
            <w:r>
              <w:rPr>
                <w:rFonts w:ascii="Times New Roman" w:hAnsi="Times New Roman"/>
                <w:color w:val="000000"/>
              </w:rPr>
              <w:t xml:space="preserve">Вычисление элементов </w:t>
            </w:r>
            <w:r w:rsidRPr="00356DBE">
              <w:rPr>
                <w:rFonts w:ascii="Times New Roman" w:hAnsi="Times New Roman"/>
                <w:color w:val="000000"/>
              </w:rPr>
              <w:t>мн</w:t>
            </w:r>
            <w:r>
              <w:rPr>
                <w:rFonts w:ascii="Times New Roman" w:hAnsi="Times New Roman"/>
                <w:color w:val="000000"/>
              </w:rPr>
              <w:t xml:space="preserve">огогранников: рёбра, диагонали, </w:t>
            </w:r>
            <w:r w:rsidRPr="00356DBE">
              <w:rPr>
                <w:rFonts w:ascii="Times New Roman" w:hAnsi="Times New Roman"/>
                <w:color w:val="000000"/>
              </w:rPr>
              <w:t>уг</w:t>
            </w:r>
            <w:r>
              <w:rPr>
                <w:rFonts w:ascii="Times New Roman" w:hAnsi="Times New Roman"/>
                <w:color w:val="000000"/>
              </w:rPr>
              <w:t>лы.</w:t>
            </w:r>
            <w:r w:rsidR="00B454CC">
              <w:rPr>
                <w:rFonts w:ascii="Times New Roman" w:hAnsi="Times New Roman"/>
                <w:color w:val="000000"/>
              </w:rPr>
              <w:t xml:space="preserve"> </w:t>
            </w:r>
            <w:r w:rsidR="00B454CC">
              <w:rPr>
                <w:rFonts w:ascii="Times New Roman" w:hAnsi="Times New Roman"/>
                <w:b/>
                <w:color w:val="000000"/>
              </w:rPr>
              <w:t>(ОП.05 Основы калькуляции и учета).</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Default="00097321" w:rsidP="000A5128">
            <w:pPr>
              <w:rPr>
                <w:rFonts w:ascii="Times New Roman" w:hAnsi="Times New Roman"/>
                <w:color w:val="000000"/>
              </w:rPr>
            </w:pPr>
            <w:r>
              <w:rPr>
                <w:rFonts w:ascii="Times New Roman" w:hAnsi="Times New Roman"/>
                <w:color w:val="000000"/>
              </w:rPr>
              <w:t xml:space="preserve">Площадь боковой поверхности и полной поверхности прямой </w:t>
            </w:r>
            <w:r w:rsidRPr="00356DBE">
              <w:rPr>
                <w:rFonts w:ascii="Times New Roman" w:hAnsi="Times New Roman"/>
                <w:color w:val="000000"/>
              </w:rPr>
              <w:t>призмы, площадь оснований, теоре</w:t>
            </w:r>
            <w:r>
              <w:rPr>
                <w:rFonts w:ascii="Times New Roman" w:hAnsi="Times New Roman"/>
                <w:color w:val="000000"/>
              </w:rPr>
              <w:t>ма о боковой поверхности прямой призмы.</w:t>
            </w:r>
            <w:r w:rsidR="003B672C">
              <w:rPr>
                <w:rFonts w:ascii="Times New Roman" w:hAnsi="Times New Roman"/>
                <w:color w:val="000000"/>
              </w:rPr>
              <w:t xml:space="preserve"> Площадь боковой </w:t>
            </w:r>
            <w:r w:rsidR="003B672C" w:rsidRPr="00356DBE">
              <w:rPr>
                <w:rFonts w:ascii="Times New Roman" w:hAnsi="Times New Roman"/>
                <w:color w:val="000000"/>
              </w:rPr>
              <w:t>поверхности и поверхнос</w:t>
            </w:r>
            <w:r w:rsidR="003B672C">
              <w:rPr>
                <w:rFonts w:ascii="Times New Roman" w:hAnsi="Times New Roman"/>
                <w:color w:val="000000"/>
              </w:rPr>
              <w:t xml:space="preserve">ти правильной пирамиды, теорема о площади боковой поверхности </w:t>
            </w:r>
            <w:r w:rsidR="003B672C" w:rsidRPr="00356DBE">
              <w:rPr>
                <w:rFonts w:ascii="Times New Roman" w:hAnsi="Times New Roman"/>
                <w:color w:val="000000"/>
              </w:rPr>
              <w:t>усечённой пирамиды</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732587" w:rsidTr="005764C4">
        <w:tblPrEx>
          <w:tblLook w:val="0000" w:firstRow="0" w:lastRow="0" w:firstColumn="0" w:lastColumn="0" w:noHBand="0" w:noVBand="0"/>
        </w:tblPrEx>
        <w:trPr>
          <w:trHeight w:val="195"/>
        </w:trPr>
        <w:tc>
          <w:tcPr>
            <w:tcW w:w="2985" w:type="dxa"/>
            <w:vMerge/>
            <w:tcBorders>
              <w:bottom w:val="nil"/>
            </w:tcBorders>
          </w:tcPr>
          <w:p w:rsidR="00732587" w:rsidRDefault="00732587" w:rsidP="00FB61C2">
            <w:pPr>
              <w:rPr>
                <w:rFonts w:ascii="Times New Roman" w:hAnsi="Times New Roman"/>
                <w:sz w:val="24"/>
                <w:szCs w:val="24"/>
              </w:rPr>
            </w:pPr>
          </w:p>
        </w:tc>
        <w:tc>
          <w:tcPr>
            <w:tcW w:w="9204" w:type="dxa"/>
            <w:gridSpan w:val="2"/>
            <w:shd w:val="clear" w:color="auto" w:fill="DBE5F1" w:themeFill="accent1" w:themeFillTint="33"/>
          </w:tcPr>
          <w:p w:rsidR="00905E21" w:rsidRPr="003D369F" w:rsidRDefault="00732587" w:rsidP="000A5128">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p>
          <w:p w:rsidR="00732587" w:rsidRPr="003D369F" w:rsidRDefault="00C83998" w:rsidP="008D0CF1">
            <w:pPr>
              <w:rPr>
                <w:rFonts w:ascii="Times New Roman" w:hAnsi="Times New Roman"/>
                <w:sz w:val="24"/>
                <w:szCs w:val="24"/>
              </w:rPr>
            </w:pPr>
            <w:r w:rsidRPr="003D369F">
              <w:rPr>
                <w:rFonts w:ascii="Times New Roman" w:hAnsi="Times New Roman"/>
              </w:rPr>
              <w:t xml:space="preserve">Свойства параллелепипеда. </w:t>
            </w:r>
            <w:r w:rsidR="003E3FBD" w:rsidRPr="003D369F">
              <w:rPr>
                <w:rFonts w:ascii="Times New Roman" w:hAnsi="Times New Roman"/>
              </w:rPr>
              <w:t>Элементы призмы и пирамиды.</w:t>
            </w:r>
            <w:r w:rsidRPr="003D369F">
              <w:rPr>
                <w:rFonts w:ascii="Times New Roman" w:hAnsi="Times New Roman"/>
              </w:rPr>
              <w:t xml:space="preserve"> </w:t>
            </w:r>
            <w:r w:rsidR="00732587" w:rsidRPr="003D369F">
              <w:rPr>
                <w:rFonts w:ascii="Times New Roman" w:hAnsi="Times New Roman"/>
                <w:b/>
              </w:rPr>
              <w:t xml:space="preserve"> </w:t>
            </w:r>
            <w:r w:rsidR="00F455BE" w:rsidRPr="003D369F">
              <w:rPr>
                <w:rFonts w:ascii="Times New Roman" w:hAnsi="Times New Roman"/>
                <w:b/>
              </w:rPr>
              <w:t>(ОП.03 Техническое оснащение и организация рабочего места).</w:t>
            </w:r>
            <w:r w:rsidR="00732587" w:rsidRPr="003D369F">
              <w:rPr>
                <w:rFonts w:ascii="Times New Roman" w:hAnsi="Times New Roman"/>
                <w:b/>
              </w:rPr>
              <w:t xml:space="preserve">                              </w:t>
            </w:r>
          </w:p>
        </w:tc>
        <w:tc>
          <w:tcPr>
            <w:tcW w:w="1400" w:type="dxa"/>
            <w:shd w:val="clear" w:color="auto" w:fill="DBE5F1" w:themeFill="accent1" w:themeFillTint="33"/>
          </w:tcPr>
          <w:p w:rsidR="00732587" w:rsidRPr="003D369F" w:rsidRDefault="008D0CF1" w:rsidP="00097321">
            <w:pPr>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0A5128">
            <w:pPr>
              <w:rPr>
                <w:rFonts w:ascii="Times New Roman" w:hAnsi="Times New Roman"/>
              </w:rPr>
            </w:pPr>
          </w:p>
        </w:tc>
      </w:tr>
      <w:tr w:rsidR="005764C4" w:rsidTr="005764C4">
        <w:tblPrEx>
          <w:tblLook w:val="0000" w:firstRow="0" w:lastRow="0" w:firstColumn="0" w:lastColumn="0" w:noHBand="0" w:noVBand="0"/>
        </w:tblPrEx>
        <w:trPr>
          <w:trHeight w:val="195"/>
        </w:trPr>
        <w:tc>
          <w:tcPr>
            <w:tcW w:w="2985" w:type="dxa"/>
            <w:tcBorders>
              <w:top w:val="nil"/>
              <w:bottom w:val="nil"/>
            </w:tcBorders>
          </w:tcPr>
          <w:p w:rsidR="005764C4" w:rsidRDefault="005764C4" w:rsidP="00FB61C2">
            <w:pPr>
              <w:rPr>
                <w:rFonts w:ascii="Times New Roman" w:hAnsi="Times New Roman"/>
                <w:sz w:val="24"/>
                <w:szCs w:val="24"/>
              </w:rPr>
            </w:pPr>
          </w:p>
        </w:tc>
        <w:tc>
          <w:tcPr>
            <w:tcW w:w="9204" w:type="dxa"/>
            <w:gridSpan w:val="2"/>
            <w:shd w:val="clear" w:color="auto" w:fill="DBE5F1" w:themeFill="accent1" w:themeFillTint="33"/>
          </w:tcPr>
          <w:p w:rsidR="005764C4" w:rsidRPr="003D369F" w:rsidRDefault="005764C4" w:rsidP="000A5128">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369F">
              <w:rPr>
                <w:rFonts w:ascii="Times New Roman" w:hAnsi="Times New Roman"/>
                <w:b/>
              </w:rPr>
              <w:t xml:space="preserve">  </w:t>
            </w:r>
            <w:r w:rsidRPr="00356DBE">
              <w:rPr>
                <w:rFonts w:ascii="Times New Roman" w:hAnsi="Times New Roman"/>
                <w:color w:val="000000"/>
              </w:rPr>
              <w:t xml:space="preserve">Пирамида: </w:t>
            </w:r>
            <w:r w:rsidRPr="00356DBE">
              <w:rPr>
                <w:rFonts w:ascii="Times New Roman" w:hAnsi="Times New Roman"/>
                <w:i/>
                <w:iCs/>
                <w:color w:val="000000"/>
              </w:rPr>
              <w:t>n</w:t>
            </w:r>
            <w:r>
              <w:rPr>
                <w:rFonts w:ascii="Times New Roman" w:hAnsi="Times New Roman"/>
                <w:color w:val="000000"/>
              </w:rPr>
              <w:t xml:space="preserve">-угольная пирамида, грани и основание пирамиды; боковая и полная поверхность </w:t>
            </w:r>
            <w:r w:rsidRPr="00356DBE">
              <w:rPr>
                <w:rFonts w:ascii="Times New Roman" w:hAnsi="Times New Roman"/>
                <w:color w:val="000000"/>
              </w:rPr>
              <w:t>п</w:t>
            </w:r>
            <w:r>
              <w:rPr>
                <w:rFonts w:ascii="Times New Roman" w:hAnsi="Times New Roman"/>
                <w:color w:val="000000"/>
              </w:rPr>
              <w:t>ирамиды;</w:t>
            </w:r>
          </w:p>
        </w:tc>
        <w:tc>
          <w:tcPr>
            <w:tcW w:w="1400" w:type="dxa"/>
            <w:shd w:val="clear" w:color="auto" w:fill="DBE5F1" w:themeFill="accent1" w:themeFillTint="33"/>
          </w:tcPr>
          <w:p w:rsidR="005764C4" w:rsidRDefault="005764C4" w:rsidP="00097321">
            <w:pPr>
              <w:jc w:val="center"/>
              <w:rPr>
                <w:rFonts w:ascii="Times New Roman" w:hAnsi="Times New Roman"/>
                <w:b/>
              </w:rPr>
            </w:pPr>
            <w:r>
              <w:rPr>
                <w:rFonts w:ascii="Times New Roman" w:hAnsi="Times New Roman"/>
                <w:b/>
              </w:rPr>
              <w:t>2</w:t>
            </w:r>
          </w:p>
        </w:tc>
        <w:tc>
          <w:tcPr>
            <w:tcW w:w="1197" w:type="dxa"/>
            <w:tcBorders>
              <w:top w:val="nil"/>
              <w:bottom w:val="nil"/>
            </w:tcBorders>
          </w:tcPr>
          <w:p w:rsidR="005764C4" w:rsidRDefault="005764C4" w:rsidP="000A5128">
            <w:pPr>
              <w:rPr>
                <w:rFonts w:ascii="Times New Roman" w:hAnsi="Times New Roman"/>
              </w:rPr>
            </w:pPr>
          </w:p>
        </w:tc>
      </w:tr>
      <w:tr w:rsidR="008D0CF1" w:rsidTr="008D0CF1">
        <w:tblPrEx>
          <w:tblLook w:val="0000" w:firstRow="0" w:lastRow="0" w:firstColumn="0" w:lastColumn="0" w:noHBand="0" w:noVBand="0"/>
        </w:tblPrEx>
        <w:trPr>
          <w:trHeight w:val="695"/>
        </w:trPr>
        <w:tc>
          <w:tcPr>
            <w:tcW w:w="2985" w:type="dxa"/>
            <w:tcBorders>
              <w:top w:val="nil"/>
            </w:tcBorders>
          </w:tcPr>
          <w:p w:rsidR="008D0CF1" w:rsidRDefault="008D0CF1" w:rsidP="00FB61C2">
            <w:pPr>
              <w:rPr>
                <w:rFonts w:ascii="Times New Roman" w:hAnsi="Times New Roman"/>
                <w:sz w:val="24"/>
                <w:szCs w:val="24"/>
              </w:rPr>
            </w:pPr>
          </w:p>
        </w:tc>
        <w:tc>
          <w:tcPr>
            <w:tcW w:w="9204" w:type="dxa"/>
            <w:gridSpan w:val="2"/>
            <w:shd w:val="clear" w:color="auto" w:fill="DBE5F1" w:themeFill="accent1" w:themeFillTint="33"/>
          </w:tcPr>
          <w:p w:rsidR="008D0CF1" w:rsidRPr="003D369F" w:rsidRDefault="008D0CF1" w:rsidP="000A5128">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r>
              <w:rPr>
                <w:rFonts w:ascii="Times New Roman" w:hAnsi="Times New Roman"/>
                <w:b/>
              </w:rPr>
              <w:t xml:space="preserve">                </w:t>
            </w:r>
            <w:r w:rsidRPr="003D369F">
              <w:rPr>
                <w:rFonts w:ascii="Times New Roman" w:hAnsi="Times New Roman"/>
                <w:b/>
              </w:rPr>
              <w:t xml:space="preserve"> </w:t>
            </w:r>
            <w:r w:rsidRPr="003D369F">
              <w:rPr>
                <w:rFonts w:ascii="Times New Roman" w:hAnsi="Times New Roman"/>
              </w:rPr>
              <w:t>Вычисление объемов и поверхностей многогранников.</w:t>
            </w:r>
            <w:r w:rsidRPr="003D369F">
              <w:rPr>
                <w:rFonts w:ascii="Times New Roman" w:hAnsi="Times New Roman"/>
                <w:b/>
              </w:rPr>
              <w:t xml:space="preserve"> (ОП.03 Техническое оснащение и организация рабочего места).                              </w:t>
            </w:r>
          </w:p>
        </w:tc>
        <w:tc>
          <w:tcPr>
            <w:tcW w:w="1400" w:type="dxa"/>
            <w:shd w:val="clear" w:color="auto" w:fill="DBE5F1" w:themeFill="accent1" w:themeFillTint="33"/>
          </w:tcPr>
          <w:p w:rsidR="008D0CF1" w:rsidRPr="003D369F" w:rsidRDefault="008D0CF1" w:rsidP="00097321">
            <w:pPr>
              <w:jc w:val="center"/>
              <w:rPr>
                <w:rFonts w:ascii="Times New Roman" w:hAnsi="Times New Roman"/>
                <w:b/>
              </w:rPr>
            </w:pPr>
            <w:r>
              <w:rPr>
                <w:rFonts w:ascii="Times New Roman" w:hAnsi="Times New Roman"/>
                <w:b/>
              </w:rPr>
              <w:t>2</w:t>
            </w:r>
          </w:p>
        </w:tc>
        <w:tc>
          <w:tcPr>
            <w:tcW w:w="1197" w:type="dxa"/>
            <w:tcBorders>
              <w:top w:val="nil"/>
            </w:tcBorders>
          </w:tcPr>
          <w:p w:rsidR="008D0CF1" w:rsidRDefault="008D0CF1" w:rsidP="000A5128">
            <w:pPr>
              <w:rPr>
                <w:rFonts w:ascii="Times New Roman" w:hAnsi="Times New Roman"/>
              </w:rPr>
            </w:pPr>
          </w:p>
        </w:tc>
      </w:tr>
      <w:tr w:rsidR="00732587" w:rsidTr="00617C43">
        <w:tblPrEx>
          <w:tblLook w:val="0000" w:firstRow="0" w:lastRow="0" w:firstColumn="0" w:lastColumn="0" w:noHBand="0" w:noVBand="0"/>
        </w:tblPrEx>
        <w:trPr>
          <w:trHeight w:val="195"/>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t>Тема 20.</w:t>
            </w:r>
            <w:r>
              <w:rPr>
                <w:rFonts w:ascii="Times New Roman" w:hAnsi="Times New Roman"/>
                <w:b/>
              </w:rPr>
              <w:t xml:space="preserve">                         </w:t>
            </w:r>
            <w:r w:rsidRPr="00B76EF4">
              <w:rPr>
                <w:rFonts w:ascii="Times New Roman" w:hAnsi="Times New Roman"/>
                <w:b/>
                <w:color w:val="000000"/>
              </w:rPr>
              <w:t xml:space="preserve"> Объёмы многогранников</w:t>
            </w:r>
          </w:p>
        </w:tc>
        <w:tc>
          <w:tcPr>
            <w:tcW w:w="9204" w:type="dxa"/>
            <w:gridSpan w:val="2"/>
            <w:shd w:val="clear" w:color="auto" w:fill="EAF1DD" w:themeFill="accent3" w:themeFillTint="33"/>
          </w:tcPr>
          <w:p w:rsidR="00732587" w:rsidRDefault="00732587" w:rsidP="000A5128">
            <w:pPr>
              <w:rPr>
                <w:rFonts w:ascii="Times New Roman" w:hAnsi="Times New Roman"/>
                <w:sz w:val="24"/>
                <w:szCs w:val="24"/>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097321" w:rsidRDefault="00074BD8" w:rsidP="00097321">
            <w:pPr>
              <w:jc w:val="center"/>
              <w:rPr>
                <w:rFonts w:ascii="Times New Roman" w:hAnsi="Times New Roman"/>
                <w:b/>
              </w:rPr>
            </w:pPr>
            <w:r>
              <w:rPr>
                <w:rFonts w:ascii="Times New Roman" w:hAnsi="Times New Roman"/>
                <w:b/>
              </w:rPr>
              <w:t>2</w:t>
            </w:r>
          </w:p>
        </w:tc>
        <w:tc>
          <w:tcPr>
            <w:tcW w:w="1197" w:type="dxa"/>
            <w:vMerge w:val="restart"/>
          </w:tcPr>
          <w:p w:rsidR="00732587" w:rsidRDefault="00732587" w:rsidP="000A5128">
            <w:pPr>
              <w:rPr>
                <w:rFonts w:ascii="Times New Roman" w:hAnsi="Times New Roman"/>
              </w:rPr>
            </w:pPr>
          </w:p>
          <w:p w:rsidR="00BC765A" w:rsidRDefault="00BC765A" w:rsidP="00BC765A">
            <w:pPr>
              <w:jc w:val="center"/>
              <w:rPr>
                <w:rFonts w:ascii="Times New Roman" w:hAnsi="Times New Roman"/>
              </w:rPr>
            </w:pPr>
            <w:r>
              <w:rPr>
                <w:rFonts w:ascii="Times New Roman" w:hAnsi="Times New Roman"/>
              </w:rPr>
              <w:t>2</w:t>
            </w:r>
          </w:p>
        </w:tc>
      </w:tr>
      <w:tr w:rsidR="00732587" w:rsidTr="00097321">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B76EF4" w:rsidRDefault="00732587" w:rsidP="000A5128">
            <w:pPr>
              <w:rPr>
                <w:rFonts w:ascii="Times New Roman" w:hAnsi="Times New Roman"/>
              </w:rPr>
            </w:pPr>
            <w:r>
              <w:rPr>
                <w:rFonts w:ascii="Times New Roman" w:hAnsi="Times New Roman"/>
                <w:color w:val="000000"/>
              </w:rPr>
              <w:t>Понятие об объёме.</w:t>
            </w:r>
            <w:r w:rsidR="00D82FDE">
              <w:rPr>
                <w:rFonts w:ascii="Times New Roman" w:hAnsi="Times New Roman"/>
                <w:color w:val="000000"/>
              </w:rPr>
              <w:t xml:space="preserve"> Объём </w:t>
            </w:r>
            <w:r w:rsidR="00D82FDE" w:rsidRPr="00B76EF4">
              <w:rPr>
                <w:rFonts w:ascii="Times New Roman" w:hAnsi="Times New Roman"/>
                <w:color w:val="000000"/>
              </w:rPr>
              <w:t>пирамиды, призмы</w:t>
            </w:r>
            <w:r w:rsidR="00F455BE">
              <w:rPr>
                <w:rFonts w:ascii="Times New Roman" w:hAnsi="Times New Roman"/>
                <w:color w:val="000000"/>
              </w:rPr>
              <w:t>.</w:t>
            </w:r>
          </w:p>
        </w:tc>
        <w:tc>
          <w:tcPr>
            <w:tcW w:w="1400" w:type="dxa"/>
          </w:tcPr>
          <w:p w:rsidR="00732587" w:rsidRDefault="00097321" w:rsidP="00097321">
            <w:pPr>
              <w:jc w:val="center"/>
              <w:rPr>
                <w:rFonts w:ascii="Times New Roman" w:hAnsi="Times New Roman"/>
              </w:rPr>
            </w:pPr>
            <w:r>
              <w:rPr>
                <w:rFonts w:ascii="Times New Roman" w:hAnsi="Times New Roman"/>
              </w:rPr>
              <w:t>2</w:t>
            </w:r>
          </w:p>
        </w:tc>
        <w:tc>
          <w:tcPr>
            <w:tcW w:w="1197" w:type="dxa"/>
            <w:vMerge/>
          </w:tcPr>
          <w:p w:rsidR="00732587" w:rsidRDefault="00732587" w:rsidP="000A5128">
            <w:pPr>
              <w:rPr>
                <w:rFonts w:ascii="Times New Roman" w:hAnsi="Times New Roman"/>
              </w:rPr>
            </w:pPr>
          </w:p>
        </w:tc>
      </w:tr>
      <w:tr w:rsidR="00732587" w:rsidTr="00F777B7">
        <w:tblPrEx>
          <w:tblLook w:val="0000" w:firstRow="0" w:lastRow="0" w:firstColumn="0" w:lastColumn="0" w:noHBand="0" w:noVBand="0"/>
        </w:tblPrEx>
        <w:trPr>
          <w:trHeight w:val="409"/>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t>Тема 21.</w:t>
            </w:r>
            <w:r w:rsidRPr="00B76EF4">
              <w:rPr>
                <w:rFonts w:ascii="Times New Roman" w:hAnsi="Times New Roman"/>
                <w:b/>
                <w:color w:val="000000"/>
              </w:rPr>
              <w:t xml:space="preserve"> </w:t>
            </w:r>
            <w:r>
              <w:rPr>
                <w:rFonts w:ascii="Times New Roman" w:hAnsi="Times New Roman"/>
                <w:b/>
                <w:color w:val="000000"/>
              </w:rPr>
              <w:t xml:space="preserve">                  </w:t>
            </w:r>
            <w:r w:rsidRPr="00B76EF4">
              <w:rPr>
                <w:rFonts w:ascii="Times New Roman" w:hAnsi="Times New Roman"/>
                <w:b/>
                <w:color w:val="000000"/>
              </w:rPr>
              <w:t>Повторение: сечения,</w:t>
            </w:r>
            <w:r w:rsidRPr="00B76EF4">
              <w:rPr>
                <w:rFonts w:ascii="Times New Roman" w:hAnsi="Times New Roman"/>
                <w:b/>
                <w:color w:val="000000"/>
              </w:rPr>
              <w:br/>
              <w:t>расстояния и углы</w:t>
            </w:r>
          </w:p>
        </w:tc>
        <w:tc>
          <w:tcPr>
            <w:tcW w:w="9204" w:type="dxa"/>
            <w:gridSpan w:val="2"/>
            <w:shd w:val="clear" w:color="auto" w:fill="EAF1DD" w:themeFill="accent3" w:themeFillTint="33"/>
          </w:tcPr>
          <w:p w:rsidR="00732587" w:rsidRDefault="00732587" w:rsidP="000A5128">
            <w:pPr>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p w:rsidR="00732587" w:rsidRDefault="00F777B7" w:rsidP="00F777B7">
            <w:pPr>
              <w:tabs>
                <w:tab w:val="left" w:pos="5085"/>
              </w:tabs>
              <w:rPr>
                <w:rFonts w:ascii="Times New Roman" w:hAnsi="Times New Roman"/>
                <w:sz w:val="24"/>
                <w:szCs w:val="24"/>
              </w:rPr>
            </w:pPr>
            <w:r>
              <w:rPr>
                <w:rFonts w:ascii="Times New Roman" w:hAnsi="Times New Roman"/>
                <w:sz w:val="24"/>
                <w:szCs w:val="24"/>
              </w:rPr>
              <w:tab/>
            </w:r>
          </w:p>
        </w:tc>
        <w:tc>
          <w:tcPr>
            <w:tcW w:w="1400" w:type="dxa"/>
            <w:shd w:val="clear" w:color="auto" w:fill="EAF1DD" w:themeFill="accent3" w:themeFillTint="33"/>
          </w:tcPr>
          <w:p w:rsidR="00732587" w:rsidRPr="00097321" w:rsidRDefault="00074BD8" w:rsidP="00097321">
            <w:pPr>
              <w:jc w:val="center"/>
              <w:rPr>
                <w:rFonts w:ascii="Times New Roman" w:hAnsi="Times New Roman"/>
                <w:b/>
              </w:rPr>
            </w:pPr>
            <w:r>
              <w:rPr>
                <w:rFonts w:ascii="Times New Roman" w:hAnsi="Times New Roman"/>
                <w:b/>
              </w:rPr>
              <w:t>4</w:t>
            </w:r>
          </w:p>
        </w:tc>
        <w:tc>
          <w:tcPr>
            <w:tcW w:w="1197" w:type="dxa"/>
            <w:tcBorders>
              <w:bottom w:val="nil"/>
            </w:tcBorders>
          </w:tcPr>
          <w:p w:rsidR="00732587" w:rsidRDefault="00732587" w:rsidP="000A5128">
            <w:pPr>
              <w:rPr>
                <w:rFonts w:ascii="Times New Roman" w:hAnsi="Times New Roman"/>
              </w:rPr>
            </w:pPr>
          </w:p>
        </w:tc>
      </w:tr>
      <w:tr w:rsidR="00097321" w:rsidTr="00EF7EB5">
        <w:tblPrEx>
          <w:tblLook w:val="0000" w:firstRow="0" w:lastRow="0" w:firstColumn="0" w:lastColumn="0" w:noHBand="0" w:noVBand="0"/>
        </w:tblPrEx>
        <w:trPr>
          <w:trHeight w:val="180"/>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B76EF4" w:rsidRDefault="00097321" w:rsidP="000A5128">
            <w:pPr>
              <w:rPr>
                <w:rFonts w:ascii="Times New Roman" w:hAnsi="Times New Roman"/>
                <w:b/>
                <w:shd w:val="clear" w:color="auto" w:fill="EAF1DD" w:themeFill="accent3" w:themeFillTint="33"/>
              </w:rPr>
            </w:pPr>
            <w:r>
              <w:rPr>
                <w:rFonts w:ascii="Times New Roman" w:hAnsi="Times New Roman"/>
                <w:color w:val="000000"/>
              </w:rPr>
              <w:t xml:space="preserve">Построение сечений в многограннике. </w:t>
            </w:r>
            <w:r w:rsidR="003B672C">
              <w:rPr>
                <w:rFonts w:ascii="Times New Roman" w:hAnsi="Times New Roman"/>
                <w:color w:val="000000"/>
              </w:rPr>
              <w:t xml:space="preserve">Вычисление расстояний: между </w:t>
            </w:r>
            <w:r w:rsidR="003B672C" w:rsidRPr="00B76EF4">
              <w:rPr>
                <w:rFonts w:ascii="Times New Roman" w:hAnsi="Times New Roman"/>
                <w:color w:val="000000"/>
              </w:rPr>
              <w:t>дву</w:t>
            </w:r>
            <w:r w:rsidR="003B672C">
              <w:rPr>
                <w:rFonts w:ascii="Times New Roman" w:hAnsi="Times New Roman"/>
                <w:color w:val="000000"/>
              </w:rPr>
              <w:t>мя точками, от точки до прямой, от точки до плоскости; между скрещивающимися прямыми.</w:t>
            </w:r>
            <w:r w:rsidR="003B672C">
              <w:rPr>
                <w:rFonts w:ascii="Times New Roman" w:hAnsi="Times New Roman"/>
                <w:b/>
                <w:color w:val="000000"/>
              </w:rPr>
              <w:t xml:space="preserve"> (ОП.03 Техническое оснащение и организация рабочего места).</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617C43" w:rsidRDefault="00617C43" w:rsidP="00617C43">
            <w:pPr>
              <w:rPr>
                <w:rFonts w:ascii="Times New Roman" w:hAnsi="Times New Roman"/>
              </w:rPr>
            </w:pPr>
          </w:p>
          <w:p w:rsidR="00097321" w:rsidRPr="00617C43" w:rsidRDefault="00902AD1" w:rsidP="00617C43">
            <w:pPr>
              <w:jc w:val="center"/>
              <w:rPr>
                <w:rFonts w:ascii="Times New Roman" w:hAnsi="Times New Roman"/>
              </w:rPr>
            </w:pPr>
            <w:r>
              <w:rPr>
                <w:rFonts w:ascii="Times New Roman" w:hAnsi="Times New Roman"/>
              </w:rPr>
              <w:t>1</w:t>
            </w:r>
          </w:p>
        </w:tc>
      </w:tr>
      <w:tr w:rsidR="00097321" w:rsidTr="00097321">
        <w:tblPrEx>
          <w:tblLook w:val="0000" w:firstRow="0" w:lastRow="0" w:firstColumn="0" w:lastColumn="0" w:noHBand="0" w:noVBand="0"/>
        </w:tblPrEx>
        <w:trPr>
          <w:trHeight w:val="488"/>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Default="00097321" w:rsidP="000A5128">
            <w:pPr>
              <w:rPr>
                <w:rFonts w:ascii="Times New Roman" w:hAnsi="Times New Roman"/>
                <w:color w:val="000000"/>
              </w:rPr>
            </w:pPr>
            <w:r>
              <w:rPr>
                <w:rFonts w:ascii="Times New Roman" w:hAnsi="Times New Roman"/>
                <w:color w:val="000000"/>
              </w:rPr>
              <w:t xml:space="preserve">Вычисление углов: между скрещивающимися прямыми, между прямой и плоскостью, двугранных углов, углов между </w:t>
            </w:r>
            <w:r w:rsidRPr="00B76EF4">
              <w:rPr>
                <w:rFonts w:ascii="Times New Roman" w:hAnsi="Times New Roman"/>
                <w:color w:val="000000"/>
              </w:rPr>
              <w:t>плоскостями</w:t>
            </w:r>
            <w:r w:rsidR="00F455BE">
              <w:rPr>
                <w:rFonts w:ascii="Times New Roman" w:hAnsi="Times New Roman"/>
                <w:color w:val="000000"/>
              </w:rPr>
              <w:t xml:space="preserve">.  </w:t>
            </w:r>
            <w:r w:rsidR="00074BD8" w:rsidRPr="003D369F">
              <w:rPr>
                <w:rFonts w:ascii="Times New Roman" w:hAnsi="Times New Roman"/>
              </w:rPr>
              <w:t>Вычисление расстояний.</w:t>
            </w:r>
            <w:r w:rsidR="00074BD8" w:rsidRPr="003D369F">
              <w:rPr>
                <w:rFonts w:ascii="Times New Roman" w:hAnsi="Times New Roman"/>
                <w:b/>
              </w:rPr>
              <w:t xml:space="preserve">  </w:t>
            </w:r>
            <w:r w:rsidR="00F455BE">
              <w:rPr>
                <w:rFonts w:ascii="Times New Roman" w:hAnsi="Times New Roman"/>
                <w:b/>
                <w:color w:val="000000"/>
              </w:rPr>
              <w:t>(ОП.03 Техническое оснащение и организация рабочего места).</w:t>
            </w:r>
          </w:p>
        </w:tc>
        <w:tc>
          <w:tcPr>
            <w:tcW w:w="1400" w:type="dxa"/>
          </w:tcPr>
          <w:p w:rsidR="00097321" w:rsidRDefault="00097321" w:rsidP="00097321">
            <w:pPr>
              <w:jc w:val="center"/>
              <w:rPr>
                <w:rFonts w:ascii="Times New Roman" w:hAnsi="Times New Roman"/>
              </w:rPr>
            </w:pPr>
            <w:r>
              <w:rPr>
                <w:rFonts w:ascii="Times New Roman" w:hAnsi="Times New Roman"/>
              </w:rPr>
              <w:t>2</w:t>
            </w:r>
          </w:p>
        </w:tc>
        <w:tc>
          <w:tcPr>
            <w:tcW w:w="1197" w:type="dxa"/>
            <w:vMerge/>
            <w:tcBorders>
              <w:bottom w:val="nil"/>
            </w:tcBorders>
          </w:tcPr>
          <w:p w:rsidR="00097321" w:rsidRDefault="00097321"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42936" w:rsidRDefault="00732587" w:rsidP="00FB61C2">
            <w:pPr>
              <w:rPr>
                <w:rFonts w:ascii="Times New Roman" w:hAnsi="Times New Roman"/>
                <w:b/>
              </w:rPr>
            </w:pPr>
            <w:r w:rsidRPr="00242936">
              <w:rPr>
                <w:rFonts w:ascii="Times New Roman" w:hAnsi="Times New Roman"/>
                <w:b/>
              </w:rPr>
              <w:t xml:space="preserve">Тема 22. </w:t>
            </w:r>
            <w:r>
              <w:rPr>
                <w:rFonts w:ascii="Times New Roman" w:hAnsi="Times New Roman"/>
                <w:b/>
              </w:rPr>
              <w:t xml:space="preserve">                            </w:t>
            </w:r>
            <w:r w:rsidR="00905E21">
              <w:rPr>
                <w:rFonts w:ascii="Times New Roman" w:hAnsi="Times New Roman"/>
                <w:b/>
              </w:rPr>
              <w:t xml:space="preserve">      </w:t>
            </w:r>
            <w:r>
              <w:rPr>
                <w:rFonts w:ascii="Times New Roman" w:hAnsi="Times New Roman"/>
                <w:b/>
              </w:rPr>
              <w:t xml:space="preserve"> </w:t>
            </w:r>
            <w:r w:rsidRPr="00242936">
              <w:rPr>
                <w:rFonts w:ascii="Times New Roman" w:hAnsi="Times New Roman"/>
                <w:b/>
                <w:color w:val="000000"/>
              </w:rPr>
              <w:t>Тела вращения</w:t>
            </w:r>
          </w:p>
        </w:tc>
        <w:tc>
          <w:tcPr>
            <w:tcW w:w="9204" w:type="dxa"/>
            <w:gridSpan w:val="2"/>
            <w:shd w:val="clear" w:color="auto" w:fill="EAF1DD" w:themeFill="accent3" w:themeFillTint="33"/>
          </w:tcPr>
          <w:p w:rsidR="00732587" w:rsidRPr="00242936" w:rsidRDefault="00732587" w:rsidP="000A5128">
            <w:pPr>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F47BD0" w:rsidRDefault="00E46AD8" w:rsidP="00F47BD0">
            <w:pPr>
              <w:jc w:val="center"/>
              <w:rPr>
                <w:rFonts w:ascii="Times New Roman" w:hAnsi="Times New Roman"/>
                <w:b/>
              </w:rPr>
            </w:pPr>
            <w:r>
              <w:rPr>
                <w:rFonts w:ascii="Times New Roman" w:hAnsi="Times New Roman"/>
                <w:b/>
              </w:rPr>
              <w:t>1</w:t>
            </w:r>
            <w:r w:rsidR="00A10E80">
              <w:rPr>
                <w:rFonts w:ascii="Times New Roman" w:hAnsi="Times New Roman"/>
                <w:b/>
              </w:rPr>
              <w:t>8</w:t>
            </w:r>
          </w:p>
        </w:tc>
        <w:tc>
          <w:tcPr>
            <w:tcW w:w="1197" w:type="dxa"/>
            <w:tcBorders>
              <w:top w:val="single" w:sz="4" w:space="0" w:color="auto"/>
              <w:bottom w:val="nil"/>
            </w:tcBorders>
          </w:tcPr>
          <w:p w:rsidR="00732587" w:rsidRDefault="00732587" w:rsidP="000A5128">
            <w:pPr>
              <w:rPr>
                <w:rFonts w:ascii="Times New Roman" w:hAnsi="Times New Roman"/>
              </w:rPr>
            </w:pPr>
          </w:p>
        </w:tc>
      </w:tr>
      <w:tr w:rsidR="00097321" w:rsidTr="00EF7EB5">
        <w:tblPrEx>
          <w:tblLook w:val="0000" w:firstRow="0" w:lastRow="0" w:firstColumn="0" w:lastColumn="0" w:noHBand="0" w:noVBand="0"/>
        </w:tblPrEx>
        <w:trPr>
          <w:trHeight w:val="23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242936" w:rsidRDefault="00097321" w:rsidP="000A5128">
            <w:pPr>
              <w:rPr>
                <w:rFonts w:ascii="Times New Roman" w:hAnsi="Times New Roman"/>
                <w:b/>
                <w:shd w:val="clear" w:color="auto" w:fill="EAF1DD" w:themeFill="accent3" w:themeFillTint="33"/>
              </w:rPr>
            </w:pPr>
            <w:r>
              <w:rPr>
                <w:rFonts w:ascii="Times New Roman" w:hAnsi="Times New Roman"/>
                <w:color w:val="000000"/>
              </w:rPr>
              <w:t xml:space="preserve">Сфера и шар: центр, радиус, диаметр; площадь поверхности </w:t>
            </w:r>
            <w:r w:rsidRPr="00242936">
              <w:rPr>
                <w:rFonts w:ascii="Times New Roman" w:hAnsi="Times New Roman"/>
                <w:color w:val="000000"/>
              </w:rPr>
              <w:t xml:space="preserve">сферы. </w:t>
            </w:r>
            <w:r w:rsidR="00E46AD8" w:rsidRPr="00242936">
              <w:rPr>
                <w:rFonts w:ascii="Times New Roman" w:hAnsi="Times New Roman"/>
                <w:color w:val="000000"/>
              </w:rPr>
              <w:t>Взаимное расположение</w:t>
            </w:r>
            <w:r w:rsidR="00E46AD8">
              <w:rPr>
                <w:rFonts w:ascii="Times New Roman" w:hAnsi="Times New Roman"/>
                <w:color w:val="000000"/>
              </w:rPr>
              <w:t xml:space="preserve"> сферы и плоскости; касательная </w:t>
            </w:r>
            <w:r w:rsidR="00E46AD8" w:rsidRPr="00242936">
              <w:rPr>
                <w:rFonts w:ascii="Times New Roman" w:hAnsi="Times New Roman"/>
                <w:color w:val="000000"/>
              </w:rPr>
              <w:t>пл</w:t>
            </w:r>
            <w:r w:rsidR="00E46AD8">
              <w:rPr>
                <w:rFonts w:ascii="Times New Roman" w:hAnsi="Times New Roman"/>
                <w:color w:val="000000"/>
              </w:rPr>
              <w:t>оскость к сфере; площадь сферы.</w:t>
            </w:r>
            <w:r w:rsidR="00E46AD8">
              <w:rPr>
                <w:rFonts w:ascii="Times New Roman" w:hAnsi="Times New Roman"/>
                <w:b/>
                <w:color w:val="000000"/>
              </w:rPr>
              <w:t xml:space="preserve"> (ОП.03 Техническое оснащение и организация рабочего места).</w:t>
            </w:r>
          </w:p>
        </w:tc>
        <w:tc>
          <w:tcPr>
            <w:tcW w:w="1400" w:type="dxa"/>
          </w:tcPr>
          <w:p w:rsidR="00097321" w:rsidRDefault="00F47BD0" w:rsidP="00F47BD0">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097321" w:rsidRPr="00617C43" w:rsidRDefault="00617C43" w:rsidP="00617C43">
            <w:pPr>
              <w:jc w:val="center"/>
              <w:rPr>
                <w:rFonts w:ascii="Times New Roman" w:hAnsi="Times New Roman"/>
              </w:rPr>
            </w:pPr>
            <w:r>
              <w:rPr>
                <w:rFonts w:ascii="Times New Roman" w:hAnsi="Times New Roman"/>
              </w:rPr>
              <w:t>2</w:t>
            </w:r>
          </w:p>
        </w:tc>
      </w:tr>
      <w:tr w:rsidR="00097321" w:rsidTr="00EF7EB5">
        <w:tblPrEx>
          <w:tblLook w:val="0000" w:firstRow="0" w:lastRow="0" w:firstColumn="0" w:lastColumn="0" w:noHBand="0" w:noVBand="0"/>
        </w:tblPrEx>
        <w:trPr>
          <w:trHeight w:val="23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242936" w:rsidRDefault="00097321" w:rsidP="00AB59AA">
            <w:pPr>
              <w:rPr>
                <w:rFonts w:ascii="Times New Roman" w:hAnsi="Times New Roman"/>
                <w:color w:val="000000"/>
              </w:rPr>
            </w:pPr>
            <w:r w:rsidRPr="00242936">
              <w:rPr>
                <w:rFonts w:ascii="Times New Roman" w:hAnsi="Times New Roman"/>
                <w:color w:val="000000"/>
              </w:rPr>
              <w:t>Изображение сферы, ш</w:t>
            </w:r>
            <w:r>
              <w:rPr>
                <w:rFonts w:ascii="Times New Roman" w:hAnsi="Times New Roman"/>
                <w:color w:val="000000"/>
              </w:rPr>
              <w:t xml:space="preserve">ара на плоскости. </w:t>
            </w:r>
            <w:r w:rsidR="00D82FDE" w:rsidRPr="00242936">
              <w:rPr>
                <w:rFonts w:ascii="Times New Roman" w:hAnsi="Times New Roman"/>
                <w:color w:val="000000"/>
              </w:rPr>
              <w:t>Сечения шара</w:t>
            </w:r>
            <w:r w:rsidR="00D82FDE">
              <w:rPr>
                <w:rFonts w:ascii="Times New Roman" w:hAnsi="Times New Roman"/>
                <w:color w:val="000000"/>
              </w:rPr>
              <w:t>.</w:t>
            </w:r>
            <w:r w:rsidR="00C06234">
              <w:rPr>
                <w:rFonts w:ascii="Times New Roman" w:hAnsi="Times New Roman"/>
                <w:color w:val="000000"/>
              </w:rPr>
              <w:t xml:space="preserve"> Цилиндрическая поверхность, образующие цилиндрической поверхности, ось цилиндрической поверхности</w:t>
            </w:r>
          </w:p>
        </w:tc>
        <w:tc>
          <w:tcPr>
            <w:tcW w:w="1400" w:type="dxa"/>
          </w:tcPr>
          <w:p w:rsidR="00097321"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097321" w:rsidTr="00EF7EB5">
        <w:tblPrEx>
          <w:tblLook w:val="0000" w:firstRow="0" w:lastRow="0" w:firstColumn="0" w:lastColumn="0" w:noHBand="0" w:noVBand="0"/>
        </w:tblPrEx>
        <w:trPr>
          <w:trHeight w:val="23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Default="00097321" w:rsidP="000A5128">
            <w:pPr>
              <w:rPr>
                <w:rFonts w:ascii="Times New Roman" w:hAnsi="Times New Roman"/>
                <w:color w:val="000000"/>
              </w:rPr>
            </w:pPr>
            <w:r>
              <w:rPr>
                <w:rFonts w:ascii="Times New Roman" w:hAnsi="Times New Roman"/>
                <w:color w:val="000000"/>
              </w:rPr>
              <w:t xml:space="preserve">Цилиндр: основания </w:t>
            </w:r>
            <w:r w:rsidRPr="00242936">
              <w:rPr>
                <w:rFonts w:ascii="Times New Roman" w:hAnsi="Times New Roman"/>
                <w:color w:val="000000"/>
              </w:rPr>
              <w:t>и боковая поверхн</w:t>
            </w:r>
            <w:r>
              <w:rPr>
                <w:rFonts w:ascii="Times New Roman" w:hAnsi="Times New Roman"/>
                <w:color w:val="000000"/>
              </w:rPr>
              <w:t>ость, образующая и ось; площадь боковой и полной поверхности.</w:t>
            </w:r>
            <w:r w:rsidR="001F6DE1">
              <w:rPr>
                <w:rFonts w:ascii="Times New Roman" w:hAnsi="Times New Roman"/>
                <w:color w:val="000000"/>
              </w:rPr>
              <w:t xml:space="preserve"> Изображение цилиндра </w:t>
            </w:r>
            <w:r w:rsidR="001F6DE1" w:rsidRPr="00242936">
              <w:rPr>
                <w:rFonts w:ascii="Times New Roman" w:hAnsi="Times New Roman"/>
                <w:color w:val="000000"/>
              </w:rPr>
              <w:t>на пло</w:t>
            </w:r>
            <w:r w:rsidR="001F6DE1">
              <w:rPr>
                <w:rFonts w:ascii="Times New Roman" w:hAnsi="Times New Roman"/>
                <w:color w:val="000000"/>
              </w:rPr>
              <w:t xml:space="preserve">скости. Развёртка цилиндра. Сечения цилиндра (плоскостью, параллельной или </w:t>
            </w:r>
            <w:r w:rsidR="001F6DE1" w:rsidRPr="00242936">
              <w:rPr>
                <w:rFonts w:ascii="Times New Roman" w:hAnsi="Times New Roman"/>
                <w:color w:val="000000"/>
              </w:rPr>
              <w:t>перпендикулярной оси цилиндра)</w:t>
            </w:r>
            <w:r w:rsidR="001F6DE1">
              <w:rPr>
                <w:rFonts w:ascii="Times New Roman" w:hAnsi="Times New Roman"/>
                <w:color w:val="000000"/>
              </w:rPr>
              <w:t>.</w:t>
            </w:r>
            <w:r w:rsidR="003D369F" w:rsidRPr="00C83998">
              <w:rPr>
                <w:rFonts w:ascii="Times New Roman" w:hAnsi="Times New Roman"/>
                <w:b/>
              </w:rPr>
              <w:t xml:space="preserve"> (МДК.0</w:t>
            </w:r>
            <w:r w:rsidR="003D369F">
              <w:rPr>
                <w:rFonts w:ascii="Times New Roman" w:hAnsi="Times New Roman"/>
                <w:b/>
              </w:rPr>
              <w:t>5</w:t>
            </w:r>
            <w:r w:rsidR="003D369F" w:rsidRPr="00C83998">
              <w:rPr>
                <w:rFonts w:ascii="Times New Roman" w:hAnsi="Times New Roman"/>
                <w:b/>
              </w:rPr>
              <w:t xml:space="preserve">.02 Процессы приготовления, подготовки к реализации </w:t>
            </w:r>
            <w:r w:rsidR="003D369F">
              <w:rPr>
                <w:rFonts w:ascii="Times New Roman" w:hAnsi="Times New Roman"/>
                <w:b/>
              </w:rPr>
              <w:t>хлебобулочных, мучных кондитерских изделий</w:t>
            </w:r>
            <w:r w:rsidR="003D369F" w:rsidRPr="00C83998">
              <w:rPr>
                <w:rFonts w:ascii="Times New Roman" w:hAnsi="Times New Roman"/>
                <w:b/>
              </w:rPr>
              <w:t>)</w:t>
            </w:r>
          </w:p>
        </w:tc>
        <w:tc>
          <w:tcPr>
            <w:tcW w:w="1400" w:type="dxa"/>
          </w:tcPr>
          <w:p w:rsidR="00097321"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097321" w:rsidRDefault="00097321" w:rsidP="000A5128">
            <w:pPr>
              <w:rPr>
                <w:rFonts w:ascii="Times New Roman" w:hAnsi="Times New Roman"/>
              </w:rPr>
            </w:pPr>
          </w:p>
        </w:tc>
      </w:tr>
      <w:tr w:rsidR="00FB1568" w:rsidTr="00FB1568">
        <w:tblPrEx>
          <w:tblLook w:val="0000" w:firstRow="0" w:lastRow="0" w:firstColumn="0" w:lastColumn="0" w:noHBand="0" w:noVBand="0"/>
        </w:tblPrEx>
        <w:trPr>
          <w:trHeight w:val="260"/>
        </w:trPr>
        <w:tc>
          <w:tcPr>
            <w:tcW w:w="2985" w:type="dxa"/>
            <w:vMerge/>
          </w:tcPr>
          <w:p w:rsidR="00FB1568" w:rsidRPr="00B76EF4" w:rsidRDefault="00FB1568" w:rsidP="00FB61C2">
            <w:pPr>
              <w:rPr>
                <w:rFonts w:ascii="Times New Roman" w:hAnsi="Times New Roman"/>
                <w:b/>
              </w:rPr>
            </w:pPr>
          </w:p>
        </w:tc>
        <w:tc>
          <w:tcPr>
            <w:tcW w:w="9204" w:type="dxa"/>
            <w:gridSpan w:val="2"/>
            <w:shd w:val="clear" w:color="auto" w:fill="DBE5F1" w:themeFill="accent1" w:themeFillTint="33"/>
          </w:tcPr>
          <w:p w:rsidR="00FB1568" w:rsidRPr="003D369F" w:rsidRDefault="00FB1568" w:rsidP="00097321">
            <w:pPr>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Сфера и шар: центр, радиус, диаметр; площадь поверхности сферы.</w:t>
            </w:r>
            <w:r w:rsidR="003F019A" w:rsidRPr="003D369F">
              <w:rPr>
                <w:rFonts w:ascii="Times New Roman" w:hAnsi="Times New Roman"/>
                <w:b/>
              </w:rPr>
              <w:t xml:space="preserve"> (ОП.03 Техническое оснащение и организация рабочего места).</w:t>
            </w:r>
          </w:p>
        </w:tc>
        <w:tc>
          <w:tcPr>
            <w:tcW w:w="1400" w:type="dxa"/>
            <w:shd w:val="clear" w:color="auto" w:fill="DBE5F1" w:themeFill="accent1" w:themeFillTint="33"/>
          </w:tcPr>
          <w:p w:rsidR="00FB1568" w:rsidRPr="003D369F" w:rsidRDefault="003E3FBD" w:rsidP="00F47BD0">
            <w:pPr>
              <w:jc w:val="center"/>
              <w:rPr>
                <w:rFonts w:ascii="Times New Roman" w:hAnsi="Times New Roman"/>
                <w:b/>
              </w:rPr>
            </w:pPr>
            <w:r w:rsidRPr="003D369F">
              <w:rPr>
                <w:rFonts w:ascii="Times New Roman" w:hAnsi="Times New Roman"/>
                <w:b/>
              </w:rPr>
              <w:t>2</w:t>
            </w:r>
          </w:p>
        </w:tc>
        <w:tc>
          <w:tcPr>
            <w:tcW w:w="1197" w:type="dxa"/>
            <w:tcBorders>
              <w:top w:val="nil"/>
              <w:bottom w:val="nil"/>
            </w:tcBorders>
          </w:tcPr>
          <w:p w:rsidR="00FB1568" w:rsidRDefault="00FB1568" w:rsidP="000A5128">
            <w:pPr>
              <w:rPr>
                <w:rFonts w:ascii="Times New Roman" w:hAnsi="Times New Roman"/>
              </w:rPr>
            </w:pPr>
          </w:p>
        </w:tc>
      </w:tr>
      <w:tr w:rsidR="00097321" w:rsidTr="00AB59AA">
        <w:tblPrEx>
          <w:tblLook w:val="0000" w:firstRow="0" w:lastRow="0" w:firstColumn="0" w:lastColumn="0" w:noHBand="0" w:noVBand="0"/>
        </w:tblPrEx>
        <w:trPr>
          <w:trHeight w:val="48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Default="00097321" w:rsidP="00097321">
            <w:pPr>
              <w:rPr>
                <w:rFonts w:ascii="Times New Roman" w:hAnsi="Times New Roman"/>
                <w:color w:val="000000"/>
              </w:rPr>
            </w:pPr>
            <w:r>
              <w:rPr>
                <w:rFonts w:ascii="Times New Roman" w:hAnsi="Times New Roman"/>
                <w:color w:val="000000"/>
              </w:rPr>
              <w:t>Коническая поверхность, образующие конической поверхности, ось и вершина конической поверхности.</w:t>
            </w:r>
            <w:r w:rsidR="003D369F" w:rsidRPr="00C83998">
              <w:rPr>
                <w:rFonts w:ascii="Times New Roman" w:hAnsi="Times New Roman"/>
                <w:b/>
              </w:rPr>
              <w:t xml:space="preserve"> (МДК.0</w:t>
            </w:r>
            <w:r w:rsidR="003D369F">
              <w:rPr>
                <w:rFonts w:ascii="Times New Roman" w:hAnsi="Times New Roman"/>
                <w:b/>
              </w:rPr>
              <w:t>5</w:t>
            </w:r>
            <w:r w:rsidR="003D369F" w:rsidRPr="00C83998">
              <w:rPr>
                <w:rFonts w:ascii="Times New Roman" w:hAnsi="Times New Roman"/>
                <w:b/>
              </w:rPr>
              <w:t xml:space="preserve">.02 Процессы приготовления, подготовки к реализации </w:t>
            </w:r>
            <w:r w:rsidR="003D369F">
              <w:rPr>
                <w:rFonts w:ascii="Times New Roman" w:hAnsi="Times New Roman"/>
                <w:b/>
              </w:rPr>
              <w:t>хлебобулочных, мучных кондитерских изделий</w:t>
            </w:r>
            <w:r w:rsidR="003D369F" w:rsidRPr="00C83998">
              <w:rPr>
                <w:rFonts w:ascii="Times New Roman" w:hAnsi="Times New Roman"/>
                <w:b/>
              </w:rPr>
              <w:t>)</w:t>
            </w:r>
          </w:p>
        </w:tc>
        <w:tc>
          <w:tcPr>
            <w:tcW w:w="1400" w:type="dxa"/>
          </w:tcPr>
          <w:p w:rsidR="00097321" w:rsidRDefault="00F47BD0" w:rsidP="00F47BD0">
            <w:pPr>
              <w:jc w:val="center"/>
              <w:rPr>
                <w:rFonts w:ascii="Times New Roman" w:hAnsi="Times New Roman"/>
              </w:rPr>
            </w:pPr>
            <w:r>
              <w:rPr>
                <w:rFonts w:ascii="Times New Roman" w:hAnsi="Times New Roman"/>
              </w:rPr>
              <w:t>2</w:t>
            </w:r>
          </w:p>
        </w:tc>
        <w:tc>
          <w:tcPr>
            <w:tcW w:w="1197" w:type="dxa"/>
            <w:tcBorders>
              <w:top w:val="nil"/>
              <w:bottom w:val="nil"/>
            </w:tcBorders>
          </w:tcPr>
          <w:p w:rsidR="00097321" w:rsidRDefault="00097321" w:rsidP="000A5128">
            <w:pPr>
              <w:rPr>
                <w:rFonts w:ascii="Times New Roman" w:hAnsi="Times New Roman"/>
              </w:rPr>
            </w:pPr>
          </w:p>
        </w:tc>
      </w:tr>
      <w:tr w:rsidR="00097321" w:rsidTr="00AB59AA">
        <w:tblPrEx>
          <w:tblLook w:val="0000" w:firstRow="0" w:lastRow="0" w:firstColumn="0" w:lastColumn="0" w:noHBand="0" w:noVBand="0"/>
        </w:tblPrEx>
        <w:trPr>
          <w:trHeight w:val="305"/>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Default="00097321" w:rsidP="00097321">
            <w:pPr>
              <w:rPr>
                <w:rFonts w:ascii="Times New Roman" w:hAnsi="Times New Roman"/>
                <w:color w:val="000000"/>
              </w:rPr>
            </w:pPr>
            <w:r>
              <w:rPr>
                <w:rFonts w:ascii="Times New Roman" w:hAnsi="Times New Roman"/>
                <w:color w:val="000000"/>
              </w:rPr>
              <w:t xml:space="preserve">Конус: основание и вершина, </w:t>
            </w:r>
            <w:r w:rsidRPr="00242936">
              <w:rPr>
                <w:rFonts w:ascii="Times New Roman" w:hAnsi="Times New Roman"/>
                <w:color w:val="000000"/>
              </w:rPr>
              <w:t>образующая и ось; площадь</w:t>
            </w:r>
            <w:r>
              <w:rPr>
                <w:rFonts w:ascii="Times New Roman" w:hAnsi="Times New Roman"/>
                <w:color w:val="000000"/>
              </w:rPr>
              <w:t xml:space="preserve"> боковой и полной поверхности.</w:t>
            </w:r>
            <w:r w:rsidR="00905E21">
              <w:rPr>
                <w:rFonts w:ascii="Times New Roman" w:hAnsi="Times New Roman"/>
                <w:color w:val="000000"/>
              </w:rPr>
              <w:t xml:space="preserve"> Усечённый конус: образующие и высота; основания и боковая </w:t>
            </w:r>
            <w:r w:rsidR="00905E21" w:rsidRPr="00215B70">
              <w:rPr>
                <w:rFonts w:ascii="Times New Roman" w:hAnsi="Times New Roman"/>
                <w:color w:val="000000"/>
              </w:rPr>
              <w:t>поверхность.</w:t>
            </w:r>
            <w:r w:rsidR="001F6DE1" w:rsidRPr="00215B70">
              <w:rPr>
                <w:rFonts w:ascii="Times New Roman" w:hAnsi="Times New Roman"/>
                <w:color w:val="000000"/>
              </w:rPr>
              <w:t xml:space="preserve"> И</w:t>
            </w:r>
            <w:r w:rsidR="001F6DE1">
              <w:rPr>
                <w:rFonts w:ascii="Times New Roman" w:hAnsi="Times New Roman"/>
                <w:color w:val="000000"/>
              </w:rPr>
              <w:t xml:space="preserve">зображение конуса на плоскости. Развёртка конуса. Сечения конуса (плоскостью, параллельной основанию, и плоскостью, проходящей </w:t>
            </w:r>
            <w:r w:rsidR="001F6DE1" w:rsidRPr="00215B70">
              <w:rPr>
                <w:rFonts w:ascii="Times New Roman" w:hAnsi="Times New Roman"/>
                <w:color w:val="000000"/>
              </w:rPr>
              <w:t>через вершину)</w:t>
            </w:r>
            <w:r w:rsidR="003D369F">
              <w:rPr>
                <w:rFonts w:ascii="Times New Roman" w:hAnsi="Times New Roman"/>
                <w:color w:val="000000"/>
              </w:rPr>
              <w:t>.</w:t>
            </w:r>
            <w:r w:rsidR="003D369F" w:rsidRPr="00C83998">
              <w:rPr>
                <w:rFonts w:ascii="Times New Roman" w:hAnsi="Times New Roman"/>
                <w:b/>
              </w:rPr>
              <w:t xml:space="preserve"> (МДК.0</w:t>
            </w:r>
            <w:r w:rsidR="003D369F">
              <w:rPr>
                <w:rFonts w:ascii="Times New Roman" w:hAnsi="Times New Roman"/>
                <w:b/>
              </w:rPr>
              <w:t>5</w:t>
            </w:r>
            <w:r w:rsidR="003D369F" w:rsidRPr="00C83998">
              <w:rPr>
                <w:rFonts w:ascii="Times New Roman" w:hAnsi="Times New Roman"/>
                <w:b/>
              </w:rPr>
              <w:t xml:space="preserve">.02 Процессы приготовления, подготовки к реализации </w:t>
            </w:r>
            <w:r w:rsidR="003D369F">
              <w:rPr>
                <w:rFonts w:ascii="Times New Roman" w:hAnsi="Times New Roman"/>
                <w:b/>
              </w:rPr>
              <w:t>хлебобулочных, мучных кондитерских изделий</w:t>
            </w:r>
            <w:r w:rsidR="003D369F" w:rsidRPr="00C83998">
              <w:rPr>
                <w:rFonts w:ascii="Times New Roman" w:hAnsi="Times New Roman"/>
                <w:b/>
              </w:rPr>
              <w:t>)</w:t>
            </w:r>
          </w:p>
        </w:tc>
        <w:tc>
          <w:tcPr>
            <w:tcW w:w="1400" w:type="dxa"/>
          </w:tcPr>
          <w:p w:rsidR="00097321" w:rsidRDefault="00F47BD0" w:rsidP="00F47BD0">
            <w:pPr>
              <w:jc w:val="center"/>
              <w:rPr>
                <w:rFonts w:ascii="Times New Roman" w:hAnsi="Times New Roman"/>
              </w:rPr>
            </w:pPr>
            <w:r>
              <w:rPr>
                <w:rFonts w:ascii="Times New Roman" w:hAnsi="Times New Roman"/>
              </w:rPr>
              <w:t>2</w:t>
            </w:r>
          </w:p>
        </w:tc>
        <w:tc>
          <w:tcPr>
            <w:tcW w:w="1197" w:type="dxa"/>
            <w:tcBorders>
              <w:top w:val="nil"/>
              <w:bottom w:val="nil"/>
            </w:tcBorders>
          </w:tcPr>
          <w:p w:rsidR="00097321" w:rsidRDefault="00097321" w:rsidP="000A5128">
            <w:pPr>
              <w:rPr>
                <w:rFonts w:ascii="Times New Roman" w:hAnsi="Times New Roman"/>
              </w:rPr>
            </w:pPr>
          </w:p>
        </w:tc>
      </w:tr>
      <w:tr w:rsidR="00732587" w:rsidTr="00732587">
        <w:tblPrEx>
          <w:tblLook w:val="0000" w:firstRow="0" w:lastRow="0" w:firstColumn="0" w:lastColumn="0" w:noHBand="0" w:noVBand="0"/>
        </w:tblPrEx>
        <w:trPr>
          <w:trHeight w:val="255"/>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242936" w:rsidRDefault="00F47BD0" w:rsidP="000A5128">
            <w:pPr>
              <w:rPr>
                <w:rFonts w:ascii="Times New Roman" w:hAnsi="Times New Roman"/>
                <w:b/>
                <w:shd w:val="clear" w:color="auto" w:fill="EAF1DD" w:themeFill="accent3" w:themeFillTint="33"/>
              </w:rPr>
            </w:pPr>
            <w:r w:rsidRPr="00215B70">
              <w:rPr>
                <w:rFonts w:ascii="Times New Roman" w:hAnsi="Times New Roman"/>
                <w:color w:val="000000"/>
              </w:rPr>
              <w:t>Комбинац</w:t>
            </w:r>
            <w:r>
              <w:rPr>
                <w:rFonts w:ascii="Times New Roman" w:hAnsi="Times New Roman"/>
                <w:color w:val="000000"/>
              </w:rPr>
              <w:t>ия тел вращения и многогранников.</w:t>
            </w:r>
            <w:r w:rsidR="00905E21">
              <w:rPr>
                <w:rFonts w:ascii="Times New Roman" w:hAnsi="Times New Roman"/>
                <w:color w:val="000000"/>
              </w:rPr>
              <w:t xml:space="preserve"> Многогранник, </w:t>
            </w:r>
            <w:r w:rsidR="00905E21" w:rsidRPr="00215B70">
              <w:rPr>
                <w:rFonts w:ascii="Times New Roman" w:hAnsi="Times New Roman"/>
                <w:color w:val="000000"/>
              </w:rPr>
              <w:t>описанный около сферы; сфер</w:t>
            </w:r>
            <w:r w:rsidR="00905E21">
              <w:rPr>
                <w:rFonts w:ascii="Times New Roman" w:hAnsi="Times New Roman"/>
                <w:color w:val="000000"/>
              </w:rPr>
              <w:t xml:space="preserve">а, вписанная в многогранник или </w:t>
            </w:r>
            <w:r w:rsidR="00905E21" w:rsidRPr="00215B70">
              <w:rPr>
                <w:rFonts w:ascii="Times New Roman" w:hAnsi="Times New Roman"/>
                <w:color w:val="000000"/>
              </w:rPr>
              <w:t>в тело вращения</w:t>
            </w:r>
            <w:r w:rsidR="003D369F">
              <w:rPr>
                <w:rFonts w:ascii="Times New Roman" w:hAnsi="Times New Roman"/>
                <w:color w:val="000000"/>
              </w:rPr>
              <w:t>.</w:t>
            </w:r>
            <w:r w:rsidR="003D369F" w:rsidRPr="00C83998">
              <w:rPr>
                <w:rFonts w:ascii="Times New Roman" w:hAnsi="Times New Roman"/>
                <w:b/>
              </w:rPr>
              <w:t xml:space="preserve"> (МДК.0</w:t>
            </w:r>
            <w:r w:rsidR="003D369F">
              <w:rPr>
                <w:rFonts w:ascii="Times New Roman" w:hAnsi="Times New Roman"/>
                <w:b/>
              </w:rPr>
              <w:t>5</w:t>
            </w:r>
            <w:r w:rsidR="003D369F" w:rsidRPr="00C83998">
              <w:rPr>
                <w:rFonts w:ascii="Times New Roman" w:hAnsi="Times New Roman"/>
                <w:b/>
              </w:rPr>
              <w:t xml:space="preserve">.02 Процессы приготовления, подготовки к реализации </w:t>
            </w:r>
            <w:r w:rsidR="003D369F">
              <w:rPr>
                <w:rFonts w:ascii="Times New Roman" w:hAnsi="Times New Roman"/>
                <w:b/>
              </w:rPr>
              <w:t>хлебобулочных, мучных кондитерских изделий</w:t>
            </w:r>
            <w:r w:rsidR="003D369F" w:rsidRPr="00C83998">
              <w:rPr>
                <w:rFonts w:ascii="Times New Roman" w:hAnsi="Times New Roman"/>
                <w:b/>
              </w:rPr>
              <w:t>)</w:t>
            </w:r>
          </w:p>
        </w:tc>
        <w:tc>
          <w:tcPr>
            <w:tcW w:w="1400" w:type="dxa"/>
          </w:tcPr>
          <w:p w:rsidR="00732587" w:rsidRDefault="00F47BD0" w:rsidP="00F47BD0">
            <w:pPr>
              <w:jc w:val="center"/>
              <w:rPr>
                <w:rFonts w:ascii="Times New Roman" w:hAnsi="Times New Roman"/>
              </w:rPr>
            </w:pPr>
            <w:r>
              <w:rPr>
                <w:rFonts w:ascii="Times New Roman" w:hAnsi="Times New Roman"/>
              </w:rPr>
              <w:t>2</w:t>
            </w:r>
          </w:p>
        </w:tc>
        <w:tc>
          <w:tcPr>
            <w:tcW w:w="1197" w:type="dxa"/>
            <w:tcBorders>
              <w:top w:val="nil"/>
              <w:bottom w:val="nil"/>
            </w:tcBorders>
          </w:tcPr>
          <w:p w:rsidR="00732587" w:rsidRDefault="00732587" w:rsidP="000A5128">
            <w:pPr>
              <w:rPr>
                <w:rFonts w:ascii="Times New Roman" w:hAnsi="Times New Roman"/>
              </w:rPr>
            </w:pPr>
          </w:p>
        </w:tc>
      </w:tr>
      <w:tr w:rsidR="00732587" w:rsidTr="008D0CF1">
        <w:tblPrEx>
          <w:tblLook w:val="0000" w:firstRow="0" w:lastRow="0" w:firstColumn="0" w:lastColumn="0" w:noHBand="0" w:noVBand="0"/>
        </w:tblPrEx>
        <w:trPr>
          <w:trHeight w:val="255"/>
        </w:trPr>
        <w:tc>
          <w:tcPr>
            <w:tcW w:w="2985" w:type="dxa"/>
            <w:vMerge/>
            <w:tcBorders>
              <w:bottom w:val="nil"/>
            </w:tcBorders>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3D369F" w:rsidRDefault="00732587" w:rsidP="00215B70">
            <w:pPr>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                               </w:t>
            </w:r>
          </w:p>
          <w:p w:rsidR="00732587" w:rsidRPr="003D369F" w:rsidRDefault="00732587" w:rsidP="008D0CF1">
            <w:pPr>
              <w:rPr>
                <w:rFonts w:ascii="Times New Roman" w:hAnsi="Times New Roman"/>
                <w:b/>
                <w:shd w:val="clear" w:color="auto" w:fill="EAF1DD" w:themeFill="accent3" w:themeFillTint="33"/>
              </w:rPr>
            </w:pPr>
            <w:r w:rsidRPr="003D369F">
              <w:rPr>
                <w:rFonts w:ascii="Times New Roman" w:hAnsi="Times New Roman"/>
              </w:rPr>
              <w:t xml:space="preserve">Сфера и шар: центр, радиус, диаметр; площадь поверхности сферы. </w:t>
            </w:r>
            <w:r w:rsidR="00B454CC" w:rsidRPr="003D369F">
              <w:rPr>
                <w:rFonts w:ascii="Times New Roman" w:hAnsi="Times New Roman"/>
                <w:b/>
              </w:rPr>
              <w:t xml:space="preserve">(ОП.03 Техническое оснащение и </w:t>
            </w:r>
            <w:r w:rsidR="00B454CC" w:rsidRPr="003D369F">
              <w:rPr>
                <w:rFonts w:ascii="Times New Roman" w:hAnsi="Times New Roman"/>
                <w:b/>
              </w:rPr>
              <w:lastRenderedPageBreak/>
              <w:t>организация рабочего места).</w:t>
            </w:r>
            <w:r w:rsidRPr="003D369F">
              <w:rPr>
                <w:rFonts w:ascii="Times New Roman" w:hAnsi="Times New Roman"/>
              </w:rPr>
              <w:t xml:space="preserve">            </w:t>
            </w:r>
          </w:p>
        </w:tc>
        <w:tc>
          <w:tcPr>
            <w:tcW w:w="1400" w:type="dxa"/>
            <w:shd w:val="clear" w:color="auto" w:fill="DBE5F1" w:themeFill="accent1" w:themeFillTint="33"/>
          </w:tcPr>
          <w:p w:rsidR="00732587" w:rsidRPr="003D369F" w:rsidRDefault="008D0CF1" w:rsidP="00F47BD0">
            <w:pPr>
              <w:jc w:val="center"/>
              <w:rPr>
                <w:rFonts w:ascii="Times New Roman" w:hAnsi="Times New Roman"/>
                <w:b/>
              </w:rPr>
            </w:pPr>
            <w:r>
              <w:rPr>
                <w:rFonts w:ascii="Times New Roman" w:hAnsi="Times New Roman"/>
                <w:b/>
              </w:rPr>
              <w:lastRenderedPageBreak/>
              <w:t>2</w:t>
            </w:r>
          </w:p>
        </w:tc>
        <w:tc>
          <w:tcPr>
            <w:tcW w:w="1197" w:type="dxa"/>
            <w:tcBorders>
              <w:top w:val="nil"/>
              <w:bottom w:val="nil"/>
            </w:tcBorders>
          </w:tcPr>
          <w:p w:rsidR="00732587" w:rsidRDefault="00732587" w:rsidP="000A5128">
            <w:pPr>
              <w:rPr>
                <w:rFonts w:ascii="Times New Roman" w:hAnsi="Times New Roman"/>
              </w:rPr>
            </w:pPr>
          </w:p>
        </w:tc>
      </w:tr>
      <w:tr w:rsidR="008D0CF1" w:rsidTr="008D0CF1">
        <w:tblPrEx>
          <w:tblLook w:val="0000" w:firstRow="0" w:lastRow="0" w:firstColumn="0" w:lastColumn="0" w:noHBand="0" w:noVBand="0"/>
        </w:tblPrEx>
        <w:trPr>
          <w:trHeight w:val="255"/>
        </w:trPr>
        <w:tc>
          <w:tcPr>
            <w:tcW w:w="2985" w:type="dxa"/>
            <w:tcBorders>
              <w:top w:val="nil"/>
            </w:tcBorders>
          </w:tcPr>
          <w:p w:rsidR="008D0CF1" w:rsidRPr="00B76EF4" w:rsidRDefault="008D0CF1" w:rsidP="00FB61C2">
            <w:pPr>
              <w:rPr>
                <w:rFonts w:ascii="Times New Roman" w:hAnsi="Times New Roman"/>
                <w:b/>
              </w:rPr>
            </w:pPr>
          </w:p>
        </w:tc>
        <w:tc>
          <w:tcPr>
            <w:tcW w:w="9204" w:type="dxa"/>
            <w:gridSpan w:val="2"/>
            <w:shd w:val="clear" w:color="auto" w:fill="DBE5F1" w:themeFill="accent1" w:themeFillTint="33"/>
          </w:tcPr>
          <w:p w:rsidR="008D0CF1" w:rsidRPr="008D0CF1" w:rsidRDefault="008D0CF1" w:rsidP="00215B70">
            <w:pPr>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                               </w:t>
            </w:r>
            <w:r>
              <w:rPr>
                <w:rFonts w:ascii="Times New Roman" w:hAnsi="Times New Roman"/>
              </w:rPr>
              <w:t xml:space="preserve">                       </w:t>
            </w:r>
            <w:r w:rsidRPr="003D369F">
              <w:rPr>
                <w:rFonts w:ascii="Times New Roman" w:hAnsi="Times New Roman"/>
              </w:rPr>
              <w:t xml:space="preserve">Конус: основание и вершина, образующая и ось.  Комбинация тел вращения и многогранников.      </w:t>
            </w:r>
            <w:r w:rsidRPr="003D369F">
              <w:rPr>
                <w:rFonts w:ascii="Times New Roman" w:hAnsi="Times New Roman"/>
                <w:b/>
              </w:rPr>
              <w:t>(ОП.03 Техническое оснащение и организация рабочего места).</w:t>
            </w:r>
            <w:r w:rsidRPr="003D369F">
              <w:rPr>
                <w:rFonts w:ascii="Times New Roman" w:hAnsi="Times New Roman"/>
              </w:rPr>
              <w:t xml:space="preserve">            </w:t>
            </w:r>
          </w:p>
        </w:tc>
        <w:tc>
          <w:tcPr>
            <w:tcW w:w="1400" w:type="dxa"/>
            <w:shd w:val="clear" w:color="auto" w:fill="DBE5F1" w:themeFill="accent1" w:themeFillTint="33"/>
          </w:tcPr>
          <w:p w:rsidR="008D0CF1" w:rsidRPr="003D369F" w:rsidRDefault="008D0CF1" w:rsidP="00F47BD0">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8D0CF1" w:rsidRDefault="008D0CF1"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94908" w:rsidRDefault="00732587" w:rsidP="00FB61C2">
            <w:pPr>
              <w:rPr>
                <w:rFonts w:ascii="Times New Roman" w:hAnsi="Times New Roman"/>
                <w:b/>
              </w:rPr>
            </w:pPr>
            <w:r w:rsidRPr="00294908">
              <w:rPr>
                <w:rFonts w:ascii="Times New Roman" w:hAnsi="Times New Roman"/>
                <w:b/>
              </w:rPr>
              <w:t xml:space="preserve">Тема 23. </w:t>
            </w:r>
            <w:r>
              <w:rPr>
                <w:rFonts w:ascii="Times New Roman" w:hAnsi="Times New Roman"/>
                <w:b/>
              </w:rPr>
              <w:t xml:space="preserve">                            </w:t>
            </w:r>
            <w:r w:rsidRPr="00294908">
              <w:rPr>
                <w:rFonts w:ascii="Times New Roman" w:hAnsi="Times New Roman"/>
                <w:b/>
                <w:color w:val="000000"/>
              </w:rPr>
              <w:t>Объёмы тел</w:t>
            </w:r>
          </w:p>
        </w:tc>
        <w:tc>
          <w:tcPr>
            <w:tcW w:w="9204" w:type="dxa"/>
            <w:gridSpan w:val="2"/>
            <w:shd w:val="clear" w:color="auto" w:fill="EAF1DD" w:themeFill="accent3" w:themeFillTint="33"/>
          </w:tcPr>
          <w:p w:rsidR="00732587" w:rsidRPr="00844EE6" w:rsidRDefault="00732587" w:rsidP="000A5128">
            <w:pPr>
              <w:rPr>
                <w:rFonts w:ascii="Times New Roman" w:hAnsi="Times New Roman"/>
                <w:b/>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F47BD0" w:rsidRDefault="00A10E80" w:rsidP="00F47BD0">
            <w:pPr>
              <w:jc w:val="center"/>
              <w:rPr>
                <w:rFonts w:ascii="Times New Roman" w:hAnsi="Times New Roman"/>
                <w:b/>
              </w:rPr>
            </w:pPr>
            <w:r>
              <w:rPr>
                <w:rFonts w:ascii="Times New Roman" w:hAnsi="Times New Roman"/>
                <w:b/>
              </w:rPr>
              <w:t>6</w:t>
            </w:r>
          </w:p>
        </w:tc>
        <w:tc>
          <w:tcPr>
            <w:tcW w:w="1197" w:type="dxa"/>
            <w:tcBorders>
              <w:top w:val="single" w:sz="4" w:space="0" w:color="auto"/>
              <w:bottom w:val="nil"/>
            </w:tcBorders>
          </w:tcPr>
          <w:p w:rsidR="00732587" w:rsidRDefault="00732587" w:rsidP="000A5128">
            <w:pPr>
              <w:rPr>
                <w:rFonts w:ascii="Times New Roman" w:hAnsi="Times New Roman"/>
              </w:rPr>
            </w:pPr>
          </w:p>
        </w:tc>
      </w:tr>
      <w:tr w:rsidR="00732587" w:rsidTr="00F47BD0">
        <w:tblPrEx>
          <w:tblLook w:val="0000" w:firstRow="0" w:lastRow="0" w:firstColumn="0" w:lastColumn="0" w:noHBand="0" w:noVBand="0"/>
        </w:tblPrEx>
        <w:trPr>
          <w:trHeight w:val="210"/>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294908" w:rsidRDefault="00732587" w:rsidP="000A5128">
            <w:pPr>
              <w:rPr>
                <w:rFonts w:ascii="Times New Roman" w:hAnsi="Times New Roman"/>
                <w:b/>
                <w:shd w:val="clear" w:color="auto" w:fill="EAF1DD" w:themeFill="accent3" w:themeFillTint="33"/>
              </w:rPr>
            </w:pPr>
            <w:r>
              <w:rPr>
                <w:rFonts w:ascii="Times New Roman" w:hAnsi="Times New Roman"/>
                <w:color w:val="000000"/>
              </w:rPr>
              <w:t xml:space="preserve">Понятие об объёме. </w:t>
            </w:r>
            <w:r w:rsidR="00B02949">
              <w:rPr>
                <w:rFonts w:ascii="Times New Roman" w:hAnsi="Times New Roman"/>
                <w:color w:val="000000"/>
              </w:rPr>
              <w:t>Основные свойства объёмов тел.</w:t>
            </w:r>
            <w:r w:rsidR="001D4213">
              <w:rPr>
                <w:rFonts w:ascii="Times New Roman" w:hAnsi="Times New Roman"/>
                <w:color w:val="000000"/>
              </w:rPr>
              <w:t xml:space="preserve"> Объём цилиндра, конуса.</w:t>
            </w:r>
            <w:r w:rsidR="001D4213" w:rsidRPr="00294908">
              <w:rPr>
                <w:rFonts w:ascii="Times New Roman" w:hAnsi="Times New Roman"/>
                <w:color w:val="000000"/>
              </w:rPr>
              <w:t xml:space="preserve"> Объём шара и площадь сферы</w:t>
            </w:r>
            <w:r w:rsidR="00B454CC">
              <w:rPr>
                <w:rFonts w:ascii="Times New Roman" w:hAnsi="Times New Roman"/>
                <w:color w:val="000000"/>
              </w:rPr>
              <w:t>.</w:t>
            </w:r>
            <w:r w:rsidR="00B454CC" w:rsidRPr="00C83998">
              <w:rPr>
                <w:rFonts w:ascii="Times New Roman" w:hAnsi="Times New Roman"/>
                <w:b/>
              </w:rPr>
              <w:t xml:space="preserve"> (МДК.0</w:t>
            </w:r>
            <w:r w:rsidR="00B454CC">
              <w:rPr>
                <w:rFonts w:ascii="Times New Roman" w:hAnsi="Times New Roman"/>
                <w:b/>
              </w:rPr>
              <w:t>5</w:t>
            </w:r>
            <w:r w:rsidR="00B454CC" w:rsidRPr="00C83998">
              <w:rPr>
                <w:rFonts w:ascii="Times New Roman" w:hAnsi="Times New Roman"/>
                <w:b/>
              </w:rPr>
              <w:t xml:space="preserve">.02 Процессы приготовления, подготовки к реализации </w:t>
            </w:r>
            <w:r w:rsidR="00B454CC">
              <w:rPr>
                <w:rFonts w:ascii="Times New Roman" w:hAnsi="Times New Roman"/>
                <w:b/>
              </w:rPr>
              <w:t>хлебобулочных, мучных кондитерских изделий</w:t>
            </w:r>
            <w:r w:rsidR="00B454CC" w:rsidRPr="00C83998">
              <w:rPr>
                <w:rFonts w:ascii="Times New Roman" w:hAnsi="Times New Roman"/>
                <w:b/>
              </w:rPr>
              <w:t>)</w:t>
            </w:r>
          </w:p>
        </w:tc>
        <w:tc>
          <w:tcPr>
            <w:tcW w:w="1400" w:type="dxa"/>
          </w:tcPr>
          <w:p w:rsidR="00732587" w:rsidRDefault="00F47BD0" w:rsidP="00F47BD0">
            <w:pPr>
              <w:jc w:val="center"/>
              <w:rPr>
                <w:rFonts w:ascii="Times New Roman" w:hAnsi="Times New Roman"/>
              </w:rPr>
            </w:pPr>
            <w:r>
              <w:rPr>
                <w:rFonts w:ascii="Times New Roman" w:hAnsi="Times New Roman"/>
              </w:rPr>
              <w:t>2</w:t>
            </w:r>
          </w:p>
        </w:tc>
        <w:tc>
          <w:tcPr>
            <w:tcW w:w="1197" w:type="dxa"/>
            <w:vMerge w:val="restart"/>
            <w:tcBorders>
              <w:top w:val="nil"/>
            </w:tcBorders>
          </w:tcPr>
          <w:p w:rsidR="00617C43" w:rsidRDefault="00617C43" w:rsidP="000A5128">
            <w:pPr>
              <w:rPr>
                <w:rFonts w:ascii="Times New Roman" w:hAnsi="Times New Roman"/>
              </w:rPr>
            </w:pPr>
          </w:p>
          <w:p w:rsidR="00732587" w:rsidRPr="00617C43" w:rsidRDefault="00617C43" w:rsidP="00BC765A">
            <w:pPr>
              <w:jc w:val="center"/>
              <w:rPr>
                <w:rFonts w:ascii="Times New Roman" w:hAnsi="Times New Roman"/>
              </w:rPr>
            </w:pPr>
            <w:r>
              <w:rPr>
                <w:rFonts w:ascii="Times New Roman" w:hAnsi="Times New Roman"/>
              </w:rPr>
              <w:t>2</w:t>
            </w:r>
          </w:p>
        </w:tc>
      </w:tr>
      <w:tr w:rsidR="00732587" w:rsidTr="00732587">
        <w:tblPrEx>
          <w:tblLook w:val="0000" w:firstRow="0" w:lastRow="0" w:firstColumn="0" w:lastColumn="0" w:noHBand="0" w:noVBand="0"/>
        </w:tblPrEx>
        <w:trPr>
          <w:trHeight w:val="176"/>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294908" w:rsidRDefault="00732587" w:rsidP="000A5128">
            <w:pPr>
              <w:rPr>
                <w:rFonts w:ascii="Times New Roman" w:hAnsi="Times New Roman"/>
                <w:b/>
                <w:shd w:val="clear" w:color="auto" w:fill="EAF1DD" w:themeFill="accent3" w:themeFillTint="33"/>
              </w:rPr>
            </w:pPr>
            <w:r>
              <w:rPr>
                <w:rFonts w:ascii="Times New Roman" w:hAnsi="Times New Roman"/>
                <w:color w:val="000000"/>
              </w:rPr>
              <w:t xml:space="preserve">Подобные тела в пространстве. Соотношения между площадями поверхностей, объёмами подобных </w:t>
            </w:r>
            <w:r w:rsidRPr="00294908">
              <w:rPr>
                <w:rFonts w:ascii="Times New Roman" w:hAnsi="Times New Roman"/>
                <w:color w:val="000000"/>
              </w:rPr>
              <w:t>тел</w:t>
            </w:r>
            <w:r w:rsidR="00F455BE">
              <w:rPr>
                <w:rFonts w:ascii="Times New Roman" w:hAnsi="Times New Roman"/>
                <w:color w:val="000000"/>
              </w:rPr>
              <w:t>.</w:t>
            </w:r>
            <w:r w:rsidR="00F455BE">
              <w:rPr>
                <w:rFonts w:ascii="Times New Roman" w:hAnsi="Times New Roman"/>
                <w:b/>
                <w:color w:val="000000"/>
              </w:rPr>
              <w:t xml:space="preserve"> (ОП.03 Техническое оснащение и организация рабочего места).</w:t>
            </w:r>
            <w:r w:rsidR="00F455BE">
              <w:rPr>
                <w:rFonts w:ascii="Times New Roman" w:hAnsi="Times New Roman"/>
                <w:color w:val="000000"/>
              </w:rPr>
              <w:t xml:space="preserve"> </w:t>
            </w:r>
          </w:p>
        </w:tc>
        <w:tc>
          <w:tcPr>
            <w:tcW w:w="1400" w:type="dxa"/>
          </w:tcPr>
          <w:p w:rsidR="00732587"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732587" w:rsidRDefault="00732587" w:rsidP="000A5128">
            <w:pPr>
              <w:rPr>
                <w:rFonts w:ascii="Times New Roman" w:hAnsi="Times New Roman"/>
              </w:rPr>
            </w:pPr>
          </w:p>
        </w:tc>
      </w:tr>
      <w:tr w:rsidR="00732587" w:rsidTr="008D0CF1">
        <w:tblPrEx>
          <w:tblLook w:val="0000" w:firstRow="0" w:lastRow="0" w:firstColumn="0" w:lastColumn="0" w:noHBand="0" w:noVBand="0"/>
        </w:tblPrEx>
        <w:trPr>
          <w:trHeight w:val="176"/>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3D369F" w:rsidRDefault="00732587" w:rsidP="000A5128">
            <w:pPr>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                               </w:t>
            </w:r>
          </w:p>
          <w:p w:rsidR="00732587" w:rsidRPr="003D369F" w:rsidRDefault="00732587" w:rsidP="000A5128">
            <w:pPr>
              <w:rPr>
                <w:rFonts w:ascii="Times New Roman" w:hAnsi="Times New Roman"/>
                <w:b/>
                <w:shd w:val="clear" w:color="auto" w:fill="EAF1DD" w:themeFill="accent3" w:themeFillTint="33"/>
              </w:rPr>
            </w:pPr>
            <w:r w:rsidRPr="003D369F">
              <w:rPr>
                <w:rFonts w:ascii="Times New Roman" w:hAnsi="Times New Roman"/>
              </w:rPr>
              <w:t xml:space="preserve">Объём цилиндра, конуса.  Тела в пространстве.     </w:t>
            </w:r>
            <w:r w:rsidR="00B454CC" w:rsidRPr="003D369F">
              <w:rPr>
                <w:rFonts w:ascii="Times New Roman" w:hAnsi="Times New Roman"/>
                <w:b/>
              </w:rPr>
              <w:t>(ОП.03 Техническое оснащение и организация рабочего места).</w:t>
            </w:r>
            <w:r w:rsidRPr="003D369F">
              <w:rPr>
                <w:rFonts w:ascii="Times New Roman" w:hAnsi="Times New Roman"/>
              </w:rPr>
              <w:t xml:space="preserve">                      </w:t>
            </w:r>
          </w:p>
        </w:tc>
        <w:tc>
          <w:tcPr>
            <w:tcW w:w="1400" w:type="dxa"/>
            <w:shd w:val="clear" w:color="auto" w:fill="DBE5F1" w:themeFill="accent1" w:themeFillTint="33"/>
          </w:tcPr>
          <w:p w:rsidR="00732587" w:rsidRPr="003D369F" w:rsidRDefault="005764C4" w:rsidP="00F47BD0">
            <w:pPr>
              <w:jc w:val="center"/>
              <w:rPr>
                <w:rFonts w:ascii="Times New Roman" w:hAnsi="Times New Roman"/>
                <w:b/>
              </w:rPr>
            </w:pPr>
            <w:r>
              <w:rPr>
                <w:rFonts w:ascii="Times New Roman" w:hAnsi="Times New Roman"/>
                <w:b/>
              </w:rPr>
              <w:t>2</w:t>
            </w:r>
          </w:p>
        </w:tc>
        <w:tc>
          <w:tcPr>
            <w:tcW w:w="1197" w:type="dxa"/>
            <w:vMerge/>
            <w:tcBorders>
              <w:top w:val="nil"/>
            </w:tcBorders>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B76EF4" w:rsidRDefault="00732587" w:rsidP="00FB61C2">
            <w:pPr>
              <w:rPr>
                <w:rFonts w:ascii="Times New Roman" w:hAnsi="Times New Roman"/>
                <w:b/>
              </w:rPr>
            </w:pPr>
            <w:r w:rsidRPr="00C55F86">
              <w:rPr>
                <w:rFonts w:ascii="Times New Roman" w:hAnsi="Times New Roman"/>
                <w:b/>
              </w:rPr>
              <w:t>Тема 24.</w:t>
            </w:r>
            <w:r>
              <w:rPr>
                <w:rFonts w:ascii="Times New Roman" w:hAnsi="Times New Roman"/>
                <w:b/>
              </w:rPr>
              <w:t xml:space="preserve">                                  </w:t>
            </w:r>
            <w:r>
              <w:rPr>
                <w:color w:val="000000"/>
                <w:sz w:val="28"/>
                <w:szCs w:val="28"/>
              </w:rPr>
              <w:t xml:space="preserve"> </w:t>
            </w:r>
            <w:r w:rsidRPr="00C55F86">
              <w:rPr>
                <w:rFonts w:ascii="Times New Roman" w:hAnsi="Times New Roman"/>
                <w:b/>
                <w:color w:val="000000"/>
              </w:rPr>
              <w:t>Векторы и координаты</w:t>
            </w:r>
            <w:r>
              <w:rPr>
                <w:rFonts w:ascii="Times New Roman" w:hAnsi="Times New Roman"/>
                <w:b/>
                <w:color w:val="000000"/>
              </w:rPr>
              <w:t xml:space="preserve"> </w:t>
            </w:r>
            <w:r w:rsidRPr="00C55F86">
              <w:rPr>
                <w:rFonts w:ascii="Times New Roman" w:hAnsi="Times New Roman"/>
                <w:b/>
                <w:color w:val="000000"/>
              </w:rPr>
              <w:t>в пространстве</w:t>
            </w:r>
          </w:p>
        </w:tc>
        <w:tc>
          <w:tcPr>
            <w:tcW w:w="9204" w:type="dxa"/>
            <w:gridSpan w:val="2"/>
            <w:shd w:val="clear" w:color="auto" w:fill="EAF1DD" w:themeFill="accent3" w:themeFillTint="33"/>
          </w:tcPr>
          <w:p w:rsidR="00732587" w:rsidRPr="004749F7" w:rsidRDefault="00732587" w:rsidP="000A5128">
            <w:pPr>
              <w:rPr>
                <w:rFonts w:ascii="Times New Roman" w:hAnsi="Times New Roman"/>
                <w:b/>
                <w:shd w:val="clear" w:color="auto" w:fill="EAF1DD" w:themeFill="accent3" w:themeFillTint="33"/>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F47BD0" w:rsidRDefault="00A10E80" w:rsidP="00F47BD0">
            <w:pPr>
              <w:jc w:val="center"/>
              <w:rPr>
                <w:rFonts w:ascii="Times New Roman" w:hAnsi="Times New Roman"/>
                <w:b/>
              </w:rPr>
            </w:pPr>
            <w:r>
              <w:rPr>
                <w:rFonts w:ascii="Times New Roman" w:hAnsi="Times New Roman"/>
                <w:b/>
              </w:rPr>
              <w:t>1</w:t>
            </w:r>
            <w:r w:rsidR="00074BD8">
              <w:rPr>
                <w:rFonts w:ascii="Times New Roman" w:hAnsi="Times New Roman"/>
                <w:b/>
              </w:rPr>
              <w:t>0</w:t>
            </w:r>
          </w:p>
        </w:tc>
        <w:tc>
          <w:tcPr>
            <w:tcW w:w="1197" w:type="dxa"/>
            <w:vMerge w:val="restart"/>
            <w:tcBorders>
              <w:top w:val="single" w:sz="4" w:space="0" w:color="auto"/>
            </w:tcBorders>
          </w:tcPr>
          <w:p w:rsidR="00617C43" w:rsidRDefault="00617C43" w:rsidP="000A5128">
            <w:pPr>
              <w:rPr>
                <w:rFonts w:ascii="Times New Roman" w:hAnsi="Times New Roman"/>
              </w:rPr>
            </w:pPr>
          </w:p>
          <w:p w:rsidR="00617C43" w:rsidRPr="00617C43" w:rsidRDefault="00617C43" w:rsidP="00617C43">
            <w:pPr>
              <w:rPr>
                <w:rFonts w:ascii="Times New Roman" w:hAnsi="Times New Roman"/>
              </w:rPr>
            </w:pPr>
          </w:p>
          <w:p w:rsidR="00617C43" w:rsidRPr="00617C43" w:rsidRDefault="00617C43" w:rsidP="00617C43">
            <w:pPr>
              <w:rPr>
                <w:rFonts w:ascii="Times New Roman" w:hAnsi="Times New Roman"/>
              </w:rPr>
            </w:pPr>
          </w:p>
          <w:p w:rsidR="00617C43" w:rsidRDefault="00617C43" w:rsidP="00617C43">
            <w:pPr>
              <w:rPr>
                <w:rFonts w:ascii="Times New Roman" w:hAnsi="Times New Roman"/>
              </w:rPr>
            </w:pPr>
          </w:p>
          <w:p w:rsidR="00617C43" w:rsidRDefault="00617C43" w:rsidP="00617C43">
            <w:pPr>
              <w:rPr>
                <w:rFonts w:ascii="Times New Roman" w:hAnsi="Times New Roman"/>
              </w:rPr>
            </w:pPr>
          </w:p>
          <w:p w:rsidR="00732587" w:rsidRPr="00617C43" w:rsidRDefault="00617C43" w:rsidP="00BC765A">
            <w:pPr>
              <w:jc w:val="center"/>
              <w:rPr>
                <w:rFonts w:ascii="Times New Roman" w:hAnsi="Times New Roman"/>
              </w:rPr>
            </w:pPr>
            <w:r>
              <w:rPr>
                <w:rFonts w:ascii="Times New Roman" w:hAnsi="Times New Roman"/>
              </w:rPr>
              <w:t>2</w:t>
            </w:r>
          </w:p>
        </w:tc>
      </w:tr>
      <w:tr w:rsidR="00732587" w:rsidTr="00F47BD0">
        <w:tblPrEx>
          <w:tblLook w:val="0000" w:firstRow="0" w:lastRow="0" w:firstColumn="0" w:lastColumn="0" w:noHBand="0" w:noVBand="0"/>
        </w:tblPrEx>
        <w:trPr>
          <w:trHeight w:val="241"/>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C55F86" w:rsidRDefault="00732587" w:rsidP="000A5128">
            <w:pPr>
              <w:rPr>
                <w:rFonts w:ascii="Times New Roman" w:hAnsi="Times New Roman"/>
                <w:b/>
                <w:shd w:val="clear" w:color="auto" w:fill="EAF1DD" w:themeFill="accent3" w:themeFillTint="33"/>
              </w:rPr>
            </w:pPr>
            <w:r>
              <w:rPr>
                <w:rFonts w:ascii="Times New Roman" w:hAnsi="Times New Roman"/>
                <w:color w:val="000000"/>
              </w:rPr>
              <w:t xml:space="preserve">Вектор на плоскости и в пространстве. </w:t>
            </w:r>
            <w:r w:rsidR="00B02949">
              <w:rPr>
                <w:rFonts w:ascii="Times New Roman" w:hAnsi="Times New Roman"/>
                <w:color w:val="000000"/>
              </w:rPr>
              <w:t xml:space="preserve">Сложение </w:t>
            </w:r>
            <w:r w:rsidR="00B02949" w:rsidRPr="00C55F86">
              <w:rPr>
                <w:rFonts w:ascii="Times New Roman" w:hAnsi="Times New Roman"/>
                <w:color w:val="000000"/>
              </w:rPr>
              <w:t>и вычитание векторов</w:t>
            </w:r>
            <w:r w:rsidR="00B02949">
              <w:rPr>
                <w:rFonts w:ascii="Times New Roman" w:hAnsi="Times New Roman"/>
                <w:color w:val="000000"/>
              </w:rPr>
              <w:t>.</w:t>
            </w:r>
            <w:r w:rsidR="00B02949" w:rsidRPr="00C55F86">
              <w:rPr>
                <w:rFonts w:ascii="Times New Roman" w:hAnsi="Times New Roman"/>
                <w:color w:val="000000"/>
              </w:rPr>
              <w:t xml:space="preserve"> Умножение</w:t>
            </w:r>
            <w:r w:rsidR="00B02949">
              <w:rPr>
                <w:rFonts w:ascii="Times New Roman" w:hAnsi="Times New Roman"/>
                <w:color w:val="000000"/>
              </w:rPr>
              <w:t xml:space="preserve"> вектора на число.</w:t>
            </w:r>
            <w:r w:rsidR="00E46AD8">
              <w:rPr>
                <w:rFonts w:ascii="Times New Roman" w:hAnsi="Times New Roman"/>
                <w:color w:val="000000"/>
              </w:rPr>
              <w:t xml:space="preserve"> Разложение вектора по трём некомпланарным векторам.</w:t>
            </w:r>
            <w:r w:rsidR="00E46AD8" w:rsidRPr="00C83998">
              <w:rPr>
                <w:rFonts w:ascii="Times New Roman" w:hAnsi="Times New Roman"/>
                <w:b/>
              </w:rPr>
              <w:t xml:space="preserve"> (МДК.0</w:t>
            </w:r>
            <w:r w:rsidR="00E46AD8">
              <w:rPr>
                <w:rFonts w:ascii="Times New Roman" w:hAnsi="Times New Roman"/>
                <w:b/>
              </w:rPr>
              <w:t>5</w:t>
            </w:r>
            <w:r w:rsidR="00E46AD8" w:rsidRPr="00C83998">
              <w:rPr>
                <w:rFonts w:ascii="Times New Roman" w:hAnsi="Times New Roman"/>
                <w:b/>
              </w:rPr>
              <w:t xml:space="preserve">.02 Процессы приготовления, подготовки к реализации </w:t>
            </w:r>
            <w:r w:rsidR="00E46AD8">
              <w:rPr>
                <w:rFonts w:ascii="Times New Roman" w:hAnsi="Times New Roman"/>
                <w:b/>
              </w:rPr>
              <w:t>хлебобулочных, мучных кондитерских изделий</w:t>
            </w:r>
            <w:r w:rsidR="00E46AD8" w:rsidRPr="00C83998">
              <w:rPr>
                <w:rFonts w:ascii="Times New Roman" w:hAnsi="Times New Roman"/>
                <w:b/>
              </w:rPr>
              <w:t>)</w:t>
            </w:r>
          </w:p>
        </w:tc>
        <w:tc>
          <w:tcPr>
            <w:tcW w:w="1400" w:type="dxa"/>
          </w:tcPr>
          <w:p w:rsidR="00732587"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732587" w:rsidRDefault="00732587" w:rsidP="000A5128">
            <w:pPr>
              <w:rPr>
                <w:rFonts w:ascii="Times New Roman" w:hAnsi="Times New Roman"/>
              </w:rPr>
            </w:pPr>
          </w:p>
        </w:tc>
      </w:tr>
      <w:tr w:rsidR="00F47BD0" w:rsidTr="00F47BD0">
        <w:tblPrEx>
          <w:tblLook w:val="0000" w:firstRow="0" w:lastRow="0" w:firstColumn="0" w:lastColumn="0" w:noHBand="0" w:noVBand="0"/>
        </w:tblPrEx>
        <w:trPr>
          <w:trHeight w:val="315"/>
        </w:trPr>
        <w:tc>
          <w:tcPr>
            <w:tcW w:w="2985" w:type="dxa"/>
            <w:vMerge/>
          </w:tcPr>
          <w:p w:rsidR="00F47BD0" w:rsidRPr="00B76EF4" w:rsidRDefault="00F47BD0" w:rsidP="00FB61C2">
            <w:pPr>
              <w:rPr>
                <w:rFonts w:ascii="Times New Roman" w:hAnsi="Times New Roman"/>
                <w:b/>
              </w:rPr>
            </w:pPr>
          </w:p>
        </w:tc>
        <w:tc>
          <w:tcPr>
            <w:tcW w:w="9204" w:type="dxa"/>
            <w:gridSpan w:val="2"/>
            <w:shd w:val="clear" w:color="auto" w:fill="FFFFFF" w:themeFill="background1"/>
          </w:tcPr>
          <w:p w:rsidR="00F47BD0" w:rsidRDefault="00F47BD0" w:rsidP="000A5128">
            <w:pPr>
              <w:rPr>
                <w:rFonts w:ascii="Times New Roman" w:hAnsi="Times New Roman"/>
                <w:color w:val="000000"/>
              </w:rPr>
            </w:pPr>
            <w:r>
              <w:rPr>
                <w:rFonts w:ascii="Times New Roman" w:hAnsi="Times New Roman"/>
                <w:color w:val="000000"/>
              </w:rPr>
              <w:t xml:space="preserve">Правило </w:t>
            </w:r>
            <w:r w:rsidRPr="00C55F86">
              <w:rPr>
                <w:rFonts w:ascii="Times New Roman" w:hAnsi="Times New Roman"/>
                <w:color w:val="000000"/>
              </w:rPr>
              <w:t>параллелепипеда.</w:t>
            </w:r>
            <w:r w:rsidR="001D4213" w:rsidRPr="00C55F86">
              <w:rPr>
                <w:rFonts w:ascii="Times New Roman" w:hAnsi="Times New Roman"/>
                <w:color w:val="000000"/>
              </w:rPr>
              <w:t xml:space="preserve"> Решение задач, связанных</w:t>
            </w:r>
            <w:r w:rsidR="001D4213">
              <w:rPr>
                <w:rFonts w:ascii="Times New Roman" w:hAnsi="Times New Roman"/>
                <w:color w:val="000000"/>
              </w:rPr>
              <w:t xml:space="preserve"> </w:t>
            </w:r>
            <w:r w:rsidR="001D4213" w:rsidRPr="00C55F86">
              <w:rPr>
                <w:rFonts w:ascii="Times New Roman" w:hAnsi="Times New Roman"/>
                <w:color w:val="000000"/>
              </w:rPr>
              <w:t>с применением правил действий</w:t>
            </w:r>
            <w:r w:rsidR="001D4213">
              <w:rPr>
                <w:rFonts w:ascii="Times New Roman" w:hAnsi="Times New Roman"/>
                <w:color w:val="000000"/>
              </w:rPr>
              <w:t xml:space="preserve"> </w:t>
            </w:r>
            <w:r w:rsidR="001D4213" w:rsidRPr="00C55F86">
              <w:rPr>
                <w:rFonts w:ascii="Times New Roman" w:hAnsi="Times New Roman"/>
                <w:color w:val="000000"/>
              </w:rPr>
              <w:t>с векторами.</w:t>
            </w:r>
          </w:p>
        </w:tc>
        <w:tc>
          <w:tcPr>
            <w:tcW w:w="1400" w:type="dxa"/>
          </w:tcPr>
          <w:p w:rsidR="00F47BD0" w:rsidRDefault="005764C4" w:rsidP="00F47BD0">
            <w:pPr>
              <w:jc w:val="center"/>
              <w:rPr>
                <w:rFonts w:ascii="Times New Roman" w:hAnsi="Times New Roman"/>
              </w:rPr>
            </w:pPr>
            <w:r>
              <w:rPr>
                <w:rFonts w:ascii="Times New Roman" w:hAnsi="Times New Roman"/>
              </w:rPr>
              <w:t>2</w:t>
            </w:r>
          </w:p>
        </w:tc>
        <w:tc>
          <w:tcPr>
            <w:tcW w:w="1197" w:type="dxa"/>
            <w:vMerge/>
            <w:tcBorders>
              <w:top w:val="nil"/>
            </w:tcBorders>
          </w:tcPr>
          <w:p w:rsidR="00F47BD0" w:rsidRDefault="00F47BD0" w:rsidP="000A5128">
            <w:pPr>
              <w:rPr>
                <w:rFonts w:ascii="Times New Roman" w:hAnsi="Times New Roman"/>
              </w:rPr>
            </w:pPr>
          </w:p>
        </w:tc>
      </w:tr>
      <w:tr w:rsidR="00F47BD0" w:rsidTr="00F47BD0">
        <w:tblPrEx>
          <w:tblLook w:val="0000" w:firstRow="0" w:lastRow="0" w:firstColumn="0" w:lastColumn="0" w:noHBand="0" w:noVBand="0"/>
        </w:tblPrEx>
        <w:trPr>
          <w:trHeight w:val="315"/>
        </w:trPr>
        <w:tc>
          <w:tcPr>
            <w:tcW w:w="2985" w:type="dxa"/>
            <w:vMerge/>
          </w:tcPr>
          <w:p w:rsidR="00F47BD0" w:rsidRPr="00B76EF4" w:rsidRDefault="00F47BD0" w:rsidP="00FB61C2">
            <w:pPr>
              <w:rPr>
                <w:rFonts w:ascii="Times New Roman" w:hAnsi="Times New Roman"/>
                <w:b/>
              </w:rPr>
            </w:pPr>
          </w:p>
        </w:tc>
        <w:tc>
          <w:tcPr>
            <w:tcW w:w="9204" w:type="dxa"/>
            <w:gridSpan w:val="2"/>
            <w:shd w:val="clear" w:color="auto" w:fill="FFFFFF" w:themeFill="background1"/>
          </w:tcPr>
          <w:p w:rsidR="00F47BD0" w:rsidRPr="00C55F86" w:rsidRDefault="00F47BD0" w:rsidP="000A5128">
            <w:pPr>
              <w:rPr>
                <w:rFonts w:ascii="Times New Roman" w:hAnsi="Times New Roman"/>
                <w:color w:val="000000"/>
              </w:rPr>
            </w:pPr>
            <w:r w:rsidRPr="00C55F86">
              <w:rPr>
                <w:rFonts w:ascii="Times New Roman" w:hAnsi="Times New Roman"/>
                <w:color w:val="000000"/>
              </w:rPr>
              <w:t>Прямоугольная</w:t>
            </w:r>
            <w:r>
              <w:rPr>
                <w:rFonts w:ascii="Times New Roman" w:hAnsi="Times New Roman"/>
                <w:color w:val="000000"/>
              </w:rPr>
              <w:t xml:space="preserve"> система координат в пространстве.</w:t>
            </w:r>
            <w:r w:rsidR="001D4213">
              <w:rPr>
                <w:rFonts w:ascii="Times New Roman" w:hAnsi="Times New Roman"/>
                <w:color w:val="000000"/>
              </w:rPr>
              <w:t xml:space="preserve"> Координаты вектора. Простейшие задачи в координатах.</w:t>
            </w:r>
            <w:r w:rsidR="00F455BE">
              <w:rPr>
                <w:rFonts w:ascii="Times New Roman" w:hAnsi="Times New Roman"/>
                <w:color w:val="000000"/>
              </w:rPr>
              <w:t xml:space="preserve"> </w:t>
            </w:r>
            <w:r w:rsidR="00F455BE" w:rsidRPr="00C83998">
              <w:rPr>
                <w:rFonts w:ascii="Times New Roman" w:hAnsi="Times New Roman"/>
                <w:b/>
              </w:rPr>
              <w:t>(МДК.0</w:t>
            </w:r>
            <w:r w:rsidR="00F455BE">
              <w:rPr>
                <w:rFonts w:ascii="Times New Roman" w:hAnsi="Times New Roman"/>
                <w:b/>
              </w:rPr>
              <w:t>5</w:t>
            </w:r>
            <w:r w:rsidR="00F455BE" w:rsidRPr="00C83998">
              <w:rPr>
                <w:rFonts w:ascii="Times New Roman" w:hAnsi="Times New Roman"/>
                <w:b/>
              </w:rPr>
              <w:t xml:space="preserve">.02 Процессы приготовления, подготовки к реализации </w:t>
            </w:r>
            <w:r w:rsidR="00F455BE">
              <w:rPr>
                <w:rFonts w:ascii="Times New Roman" w:hAnsi="Times New Roman"/>
                <w:b/>
              </w:rPr>
              <w:t>хлебобулочных, мучных кондитерских изделий</w:t>
            </w:r>
            <w:r w:rsidR="00F455BE" w:rsidRPr="00C83998">
              <w:rPr>
                <w:rFonts w:ascii="Times New Roman" w:hAnsi="Times New Roman"/>
                <w:b/>
              </w:rPr>
              <w:t>)</w:t>
            </w:r>
          </w:p>
        </w:tc>
        <w:tc>
          <w:tcPr>
            <w:tcW w:w="1400" w:type="dxa"/>
          </w:tcPr>
          <w:p w:rsidR="00F47BD0"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F47BD0" w:rsidRDefault="00F47BD0" w:rsidP="000A5128">
            <w:pPr>
              <w:rPr>
                <w:rFonts w:ascii="Times New Roman" w:hAnsi="Times New Roman"/>
              </w:rPr>
            </w:pPr>
          </w:p>
        </w:tc>
      </w:tr>
      <w:tr w:rsidR="00F47BD0" w:rsidTr="00F47BD0">
        <w:tblPrEx>
          <w:tblLook w:val="0000" w:firstRow="0" w:lastRow="0" w:firstColumn="0" w:lastColumn="0" w:noHBand="0" w:noVBand="0"/>
        </w:tblPrEx>
        <w:trPr>
          <w:trHeight w:val="315"/>
        </w:trPr>
        <w:tc>
          <w:tcPr>
            <w:tcW w:w="2985" w:type="dxa"/>
            <w:vMerge/>
          </w:tcPr>
          <w:p w:rsidR="00F47BD0" w:rsidRPr="00B76EF4" w:rsidRDefault="00F47BD0" w:rsidP="00FB61C2">
            <w:pPr>
              <w:rPr>
                <w:rFonts w:ascii="Times New Roman" w:hAnsi="Times New Roman"/>
                <w:b/>
              </w:rPr>
            </w:pPr>
          </w:p>
        </w:tc>
        <w:tc>
          <w:tcPr>
            <w:tcW w:w="9204" w:type="dxa"/>
            <w:gridSpan w:val="2"/>
            <w:shd w:val="clear" w:color="auto" w:fill="FFFFFF" w:themeFill="background1"/>
          </w:tcPr>
          <w:p w:rsidR="00F47BD0" w:rsidRDefault="00F47BD0" w:rsidP="000A5128">
            <w:pPr>
              <w:rPr>
                <w:rFonts w:ascii="Times New Roman" w:hAnsi="Times New Roman"/>
                <w:color w:val="000000"/>
              </w:rPr>
            </w:pPr>
            <w:r>
              <w:rPr>
                <w:rFonts w:ascii="Times New Roman" w:hAnsi="Times New Roman"/>
                <w:color w:val="000000"/>
              </w:rPr>
              <w:t xml:space="preserve">Угол между </w:t>
            </w:r>
            <w:r w:rsidRPr="00C55F86">
              <w:rPr>
                <w:rFonts w:ascii="Times New Roman" w:hAnsi="Times New Roman"/>
                <w:color w:val="000000"/>
              </w:rPr>
              <w:t>векторами.</w:t>
            </w:r>
            <w:r w:rsidR="00905E21">
              <w:rPr>
                <w:rFonts w:ascii="Times New Roman" w:hAnsi="Times New Roman"/>
                <w:color w:val="000000"/>
              </w:rPr>
              <w:t xml:space="preserve"> Скалярное произведение векторов</w:t>
            </w:r>
            <w:r w:rsidR="001D4213">
              <w:rPr>
                <w:rFonts w:ascii="Times New Roman" w:hAnsi="Times New Roman"/>
                <w:color w:val="000000"/>
              </w:rPr>
              <w:t>.</w:t>
            </w:r>
            <w:r w:rsidR="001D4213" w:rsidRPr="00C55F86">
              <w:rPr>
                <w:rFonts w:ascii="Times New Roman" w:hAnsi="Times New Roman"/>
                <w:color w:val="000000"/>
              </w:rPr>
              <w:t xml:space="preserve"> Вычисление угл</w:t>
            </w:r>
            <w:r w:rsidR="001D4213">
              <w:rPr>
                <w:rFonts w:ascii="Times New Roman" w:hAnsi="Times New Roman"/>
                <w:color w:val="000000"/>
              </w:rPr>
              <w:t>ов между прямыми и плоскостями.</w:t>
            </w:r>
            <w:r w:rsidR="003B672C">
              <w:rPr>
                <w:rFonts w:ascii="Times New Roman" w:hAnsi="Times New Roman"/>
                <w:color w:val="000000"/>
              </w:rPr>
              <w:t xml:space="preserve"> Координатно-векторный метод </w:t>
            </w:r>
            <w:r w:rsidR="003B672C" w:rsidRPr="00C55F86">
              <w:rPr>
                <w:rFonts w:ascii="Times New Roman" w:hAnsi="Times New Roman"/>
                <w:color w:val="000000"/>
              </w:rPr>
              <w:t>при решении геометрических задач</w:t>
            </w:r>
            <w:r w:rsidR="003B672C">
              <w:rPr>
                <w:rFonts w:ascii="Times New Roman" w:hAnsi="Times New Roman"/>
                <w:color w:val="000000"/>
              </w:rPr>
              <w:t>.</w:t>
            </w:r>
          </w:p>
        </w:tc>
        <w:tc>
          <w:tcPr>
            <w:tcW w:w="1400" w:type="dxa"/>
          </w:tcPr>
          <w:p w:rsidR="00F47BD0" w:rsidRDefault="00F47BD0" w:rsidP="00F47BD0">
            <w:pPr>
              <w:jc w:val="center"/>
              <w:rPr>
                <w:rFonts w:ascii="Times New Roman" w:hAnsi="Times New Roman"/>
              </w:rPr>
            </w:pPr>
            <w:r>
              <w:rPr>
                <w:rFonts w:ascii="Times New Roman" w:hAnsi="Times New Roman"/>
              </w:rPr>
              <w:t>2</w:t>
            </w:r>
          </w:p>
        </w:tc>
        <w:tc>
          <w:tcPr>
            <w:tcW w:w="1197" w:type="dxa"/>
            <w:vMerge/>
            <w:tcBorders>
              <w:top w:val="nil"/>
            </w:tcBorders>
          </w:tcPr>
          <w:p w:rsidR="00F47BD0" w:rsidRDefault="00F47BD0" w:rsidP="000A5128">
            <w:pPr>
              <w:rPr>
                <w:rFonts w:ascii="Times New Roman" w:hAnsi="Times New Roman"/>
              </w:rPr>
            </w:pPr>
          </w:p>
        </w:tc>
      </w:tr>
      <w:tr w:rsidR="00732587" w:rsidTr="008D0CF1">
        <w:tblPrEx>
          <w:tblLook w:val="0000" w:firstRow="0" w:lastRow="0" w:firstColumn="0" w:lastColumn="0" w:noHBand="0" w:noVBand="0"/>
        </w:tblPrEx>
        <w:trPr>
          <w:trHeight w:val="176"/>
        </w:trPr>
        <w:tc>
          <w:tcPr>
            <w:tcW w:w="2985" w:type="dxa"/>
            <w:vMerge/>
            <w:tcBorders>
              <w:bottom w:val="nil"/>
            </w:tcBorders>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3D369F" w:rsidRDefault="00732587" w:rsidP="000A5128">
            <w:pPr>
              <w:rPr>
                <w:rFonts w:ascii="Times New Roman" w:hAnsi="Times New Roman"/>
              </w:rPr>
            </w:pPr>
            <w:r w:rsidRPr="003D369F">
              <w:rPr>
                <w:rFonts w:ascii="Times New Roman" w:hAnsi="Times New Roman"/>
                <w:b/>
              </w:rPr>
              <w:t xml:space="preserve">Лабораторные, Практические занятия и Практическая подготовка  </w:t>
            </w:r>
            <w:r w:rsidRPr="003D369F">
              <w:rPr>
                <w:rFonts w:ascii="Times New Roman" w:hAnsi="Times New Roman"/>
              </w:rPr>
              <w:t xml:space="preserve">                              </w:t>
            </w:r>
          </w:p>
          <w:p w:rsidR="00732587" w:rsidRPr="003D369F" w:rsidRDefault="00732587" w:rsidP="008D0CF1">
            <w:pPr>
              <w:rPr>
                <w:rFonts w:ascii="Times New Roman" w:hAnsi="Times New Roman"/>
                <w:b/>
                <w:shd w:val="clear" w:color="auto" w:fill="EAF1DD" w:themeFill="accent3" w:themeFillTint="33"/>
              </w:rPr>
            </w:pPr>
            <w:r w:rsidRPr="003D369F">
              <w:rPr>
                <w:rFonts w:ascii="Times New Roman" w:hAnsi="Times New Roman"/>
              </w:rPr>
              <w:t xml:space="preserve"> Сложение и вычитание векторов.  Координаты вектора. </w:t>
            </w:r>
            <w:r w:rsidR="00074BD8" w:rsidRPr="003D369F">
              <w:rPr>
                <w:rFonts w:ascii="Times New Roman" w:hAnsi="Times New Roman"/>
              </w:rPr>
              <w:t xml:space="preserve">Угол между векторами.  </w:t>
            </w:r>
            <w:r w:rsidR="00B454CC" w:rsidRPr="003D369F">
              <w:rPr>
                <w:rFonts w:ascii="Times New Roman" w:hAnsi="Times New Roman"/>
                <w:b/>
              </w:rPr>
              <w:t>(МДК.05.02 Процессы приготовления, подготовки к реализации хлебобулочных, мучных кондитерских изделий)</w:t>
            </w:r>
            <w:r w:rsidRPr="003D369F">
              <w:rPr>
                <w:rFonts w:ascii="Times New Roman" w:hAnsi="Times New Roman"/>
              </w:rPr>
              <w:t xml:space="preserve">             </w:t>
            </w:r>
          </w:p>
        </w:tc>
        <w:tc>
          <w:tcPr>
            <w:tcW w:w="1400" w:type="dxa"/>
            <w:shd w:val="clear" w:color="auto" w:fill="DBE5F1" w:themeFill="accent1" w:themeFillTint="33"/>
          </w:tcPr>
          <w:p w:rsidR="00732587" w:rsidRPr="003D369F" w:rsidRDefault="008D0CF1" w:rsidP="00F47BD0">
            <w:pPr>
              <w:jc w:val="center"/>
              <w:rPr>
                <w:rFonts w:ascii="Times New Roman" w:hAnsi="Times New Roman"/>
                <w:b/>
              </w:rPr>
            </w:pPr>
            <w:r>
              <w:rPr>
                <w:rFonts w:ascii="Times New Roman" w:hAnsi="Times New Roman"/>
                <w:b/>
              </w:rPr>
              <w:t>2</w:t>
            </w:r>
          </w:p>
        </w:tc>
        <w:tc>
          <w:tcPr>
            <w:tcW w:w="1197" w:type="dxa"/>
            <w:vMerge/>
            <w:tcBorders>
              <w:top w:val="nil"/>
              <w:bottom w:val="nil"/>
            </w:tcBorders>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C55F86" w:rsidRDefault="00732587" w:rsidP="00FB61C2">
            <w:pPr>
              <w:rPr>
                <w:rFonts w:ascii="Times New Roman" w:hAnsi="Times New Roman"/>
                <w:b/>
              </w:rPr>
            </w:pPr>
            <w:r w:rsidRPr="00C55F86">
              <w:rPr>
                <w:rFonts w:ascii="Times New Roman" w:hAnsi="Times New Roman"/>
                <w:b/>
              </w:rPr>
              <w:t>Тема 25.</w:t>
            </w:r>
            <w:r w:rsidRPr="00C55F86">
              <w:rPr>
                <w:rFonts w:ascii="Times New Roman" w:hAnsi="Times New Roman"/>
                <w:b/>
                <w:color w:val="000000"/>
              </w:rPr>
              <w:t xml:space="preserve"> </w:t>
            </w:r>
            <w:r>
              <w:rPr>
                <w:rFonts w:ascii="Times New Roman" w:hAnsi="Times New Roman"/>
                <w:b/>
                <w:color w:val="000000"/>
              </w:rPr>
              <w:t xml:space="preserve">                      </w:t>
            </w:r>
            <w:r w:rsidRPr="00C55F86">
              <w:rPr>
                <w:rFonts w:ascii="Times New Roman" w:hAnsi="Times New Roman"/>
                <w:b/>
                <w:color w:val="000000"/>
              </w:rPr>
              <w:t>Повторение, обобщение</w:t>
            </w:r>
            <w:r w:rsidRPr="00C55F86">
              <w:rPr>
                <w:rFonts w:ascii="Times New Roman" w:hAnsi="Times New Roman"/>
                <w:b/>
                <w:color w:val="000000"/>
              </w:rPr>
              <w:br/>
              <w:t>и систематизация знаний</w:t>
            </w:r>
          </w:p>
        </w:tc>
        <w:tc>
          <w:tcPr>
            <w:tcW w:w="9204" w:type="dxa"/>
            <w:gridSpan w:val="2"/>
            <w:shd w:val="clear" w:color="auto" w:fill="EAF1DD" w:themeFill="accent3" w:themeFillTint="33"/>
          </w:tcPr>
          <w:p w:rsidR="00732587" w:rsidRPr="00844EE6" w:rsidRDefault="00732587" w:rsidP="000A5128">
            <w:pPr>
              <w:rPr>
                <w:rFonts w:ascii="Times New Roman" w:hAnsi="Times New Roman"/>
                <w:b/>
              </w:rPr>
            </w:pPr>
            <w:r w:rsidRPr="004749F7">
              <w:rPr>
                <w:rFonts w:ascii="Times New Roman" w:hAnsi="Times New Roman"/>
                <w:b/>
                <w:shd w:val="clear" w:color="auto" w:fill="EAF1DD" w:themeFill="accent3" w:themeFillTint="33"/>
              </w:rPr>
              <w:t>Содержание учебного материала</w:t>
            </w:r>
            <w:r>
              <w:rPr>
                <w:rFonts w:ascii="Times New Roman" w:hAnsi="Times New Roman"/>
                <w:b/>
                <w:shd w:val="clear" w:color="auto" w:fill="EAF1DD" w:themeFill="accent3" w:themeFillTint="33"/>
              </w:rPr>
              <w:t>:</w:t>
            </w:r>
          </w:p>
        </w:tc>
        <w:tc>
          <w:tcPr>
            <w:tcW w:w="1400" w:type="dxa"/>
            <w:shd w:val="clear" w:color="auto" w:fill="EAF1DD" w:themeFill="accent3" w:themeFillTint="33"/>
          </w:tcPr>
          <w:p w:rsidR="00732587" w:rsidRPr="00F47BD0" w:rsidRDefault="00074BD8" w:rsidP="00F47BD0">
            <w:pPr>
              <w:jc w:val="center"/>
              <w:rPr>
                <w:rFonts w:ascii="Times New Roman" w:hAnsi="Times New Roman"/>
                <w:b/>
              </w:rPr>
            </w:pPr>
            <w:r>
              <w:rPr>
                <w:rFonts w:ascii="Times New Roman" w:hAnsi="Times New Roman"/>
                <w:b/>
              </w:rPr>
              <w:t>6</w:t>
            </w:r>
          </w:p>
        </w:tc>
        <w:tc>
          <w:tcPr>
            <w:tcW w:w="1197" w:type="dxa"/>
            <w:vMerge w:val="restart"/>
            <w:tcBorders>
              <w:top w:val="single" w:sz="4" w:space="0" w:color="auto"/>
            </w:tcBorders>
          </w:tcPr>
          <w:p w:rsidR="00732587" w:rsidRDefault="00732587" w:rsidP="000A5128">
            <w:pPr>
              <w:rPr>
                <w:rFonts w:ascii="Times New Roman" w:hAnsi="Times New Roman"/>
              </w:rPr>
            </w:pPr>
          </w:p>
          <w:p w:rsidR="00617C43" w:rsidRDefault="00902AD1" w:rsidP="00BC765A">
            <w:pPr>
              <w:jc w:val="center"/>
              <w:rPr>
                <w:rFonts w:ascii="Times New Roman" w:hAnsi="Times New Roman"/>
              </w:rPr>
            </w:pPr>
            <w:r>
              <w:rPr>
                <w:rFonts w:ascii="Times New Roman" w:hAnsi="Times New Roman"/>
              </w:rPr>
              <w:t>1</w:t>
            </w:r>
          </w:p>
        </w:tc>
      </w:tr>
      <w:tr w:rsidR="00732587" w:rsidTr="00F47BD0">
        <w:tblPrEx>
          <w:tblLook w:val="0000" w:firstRow="0" w:lastRow="0" w:firstColumn="0" w:lastColumn="0" w:noHBand="0" w:noVBand="0"/>
        </w:tblPrEx>
        <w:trPr>
          <w:trHeight w:val="232"/>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C55F86" w:rsidRDefault="00732587" w:rsidP="000A5128">
            <w:pPr>
              <w:rPr>
                <w:rFonts w:ascii="Times New Roman" w:hAnsi="Times New Roman"/>
                <w:b/>
                <w:shd w:val="clear" w:color="auto" w:fill="EAF1DD" w:themeFill="accent3" w:themeFillTint="33"/>
              </w:rPr>
            </w:pPr>
            <w:r>
              <w:rPr>
                <w:rFonts w:ascii="Times New Roman" w:hAnsi="Times New Roman"/>
                <w:color w:val="000000"/>
              </w:rPr>
              <w:t xml:space="preserve">Основные фигуры, факты, теоремы курса планиметрии. </w:t>
            </w:r>
            <w:r w:rsidR="00905E21">
              <w:rPr>
                <w:rFonts w:ascii="Times New Roman" w:hAnsi="Times New Roman"/>
                <w:color w:val="000000"/>
              </w:rPr>
              <w:t xml:space="preserve">Задачи </w:t>
            </w:r>
            <w:r w:rsidR="00905E21" w:rsidRPr="00C55F86">
              <w:rPr>
                <w:rFonts w:ascii="Times New Roman" w:hAnsi="Times New Roman"/>
                <w:color w:val="000000"/>
              </w:rPr>
              <w:t>п</w:t>
            </w:r>
            <w:r w:rsidR="00905E21">
              <w:rPr>
                <w:rFonts w:ascii="Times New Roman" w:hAnsi="Times New Roman"/>
                <w:color w:val="000000"/>
              </w:rPr>
              <w:t>ланиметрии и методы их решения.</w:t>
            </w:r>
            <w:r w:rsidR="00F455BE" w:rsidRPr="00C83998">
              <w:rPr>
                <w:rFonts w:ascii="Times New Roman" w:hAnsi="Times New Roman"/>
                <w:b/>
              </w:rPr>
              <w:t xml:space="preserve"> (МДК.0</w:t>
            </w:r>
            <w:r w:rsidR="00F455BE">
              <w:rPr>
                <w:rFonts w:ascii="Times New Roman" w:hAnsi="Times New Roman"/>
                <w:b/>
              </w:rPr>
              <w:t>5</w:t>
            </w:r>
            <w:r w:rsidR="00F455BE" w:rsidRPr="00C83998">
              <w:rPr>
                <w:rFonts w:ascii="Times New Roman" w:hAnsi="Times New Roman"/>
                <w:b/>
              </w:rPr>
              <w:t xml:space="preserve">.02 Процессы приготовления, подготовки к реализации </w:t>
            </w:r>
            <w:r w:rsidR="00F455BE">
              <w:rPr>
                <w:rFonts w:ascii="Times New Roman" w:hAnsi="Times New Roman"/>
                <w:b/>
              </w:rPr>
              <w:t>хлебобулочных, мучных кондитерских изделий</w:t>
            </w:r>
            <w:r w:rsidR="00F455BE" w:rsidRPr="00C83998">
              <w:rPr>
                <w:rFonts w:ascii="Times New Roman" w:hAnsi="Times New Roman"/>
                <w:b/>
              </w:rPr>
              <w:t>)</w:t>
            </w:r>
            <w:r w:rsidR="00F455BE">
              <w:rPr>
                <w:rFonts w:ascii="Times New Roman" w:hAnsi="Times New Roman"/>
                <w:b/>
              </w:rPr>
              <w:t>.</w:t>
            </w:r>
          </w:p>
        </w:tc>
        <w:tc>
          <w:tcPr>
            <w:tcW w:w="1400" w:type="dxa"/>
          </w:tcPr>
          <w:p w:rsidR="00732587" w:rsidRDefault="00F47BD0" w:rsidP="00F47BD0">
            <w:pPr>
              <w:jc w:val="center"/>
              <w:rPr>
                <w:rFonts w:ascii="Times New Roman" w:hAnsi="Times New Roman"/>
              </w:rPr>
            </w:pPr>
            <w:r>
              <w:rPr>
                <w:rFonts w:ascii="Times New Roman" w:hAnsi="Times New Roman"/>
              </w:rPr>
              <w:t>2</w:t>
            </w:r>
          </w:p>
        </w:tc>
        <w:tc>
          <w:tcPr>
            <w:tcW w:w="1197" w:type="dxa"/>
            <w:vMerge/>
          </w:tcPr>
          <w:p w:rsidR="00732587" w:rsidRDefault="00732587" w:rsidP="000A5128">
            <w:pPr>
              <w:rPr>
                <w:rFonts w:ascii="Times New Roman" w:hAnsi="Times New Roman"/>
              </w:rPr>
            </w:pPr>
          </w:p>
        </w:tc>
      </w:tr>
      <w:tr w:rsidR="00F47BD0" w:rsidTr="00F47BD0">
        <w:tblPrEx>
          <w:tblLook w:val="0000" w:firstRow="0" w:lastRow="0" w:firstColumn="0" w:lastColumn="0" w:noHBand="0" w:noVBand="0"/>
        </w:tblPrEx>
        <w:trPr>
          <w:trHeight w:val="232"/>
        </w:trPr>
        <w:tc>
          <w:tcPr>
            <w:tcW w:w="2985" w:type="dxa"/>
            <w:vMerge/>
          </w:tcPr>
          <w:p w:rsidR="00F47BD0" w:rsidRPr="00B76EF4" w:rsidRDefault="00F47BD0" w:rsidP="00FB61C2">
            <w:pPr>
              <w:rPr>
                <w:rFonts w:ascii="Times New Roman" w:hAnsi="Times New Roman"/>
                <w:b/>
              </w:rPr>
            </w:pPr>
          </w:p>
        </w:tc>
        <w:tc>
          <w:tcPr>
            <w:tcW w:w="9204" w:type="dxa"/>
            <w:gridSpan w:val="2"/>
            <w:shd w:val="clear" w:color="auto" w:fill="FFFFFF" w:themeFill="background1"/>
          </w:tcPr>
          <w:p w:rsidR="00F47BD0" w:rsidRDefault="00F47BD0" w:rsidP="000A5128">
            <w:pPr>
              <w:rPr>
                <w:rFonts w:ascii="Times New Roman" w:hAnsi="Times New Roman"/>
                <w:color w:val="000000"/>
              </w:rPr>
            </w:pPr>
            <w:r>
              <w:rPr>
                <w:rFonts w:ascii="Times New Roman" w:hAnsi="Times New Roman"/>
                <w:color w:val="000000"/>
              </w:rPr>
              <w:t>Основные фигуры, факты, теоремы курса стереометрии.</w:t>
            </w:r>
            <w:r w:rsidR="00905E21">
              <w:rPr>
                <w:rFonts w:ascii="Times New Roman" w:hAnsi="Times New Roman"/>
                <w:color w:val="000000"/>
              </w:rPr>
              <w:t xml:space="preserve"> Задачи </w:t>
            </w:r>
            <w:r w:rsidR="00905E21" w:rsidRPr="00C55F86">
              <w:rPr>
                <w:rFonts w:ascii="Times New Roman" w:hAnsi="Times New Roman"/>
                <w:color w:val="000000"/>
              </w:rPr>
              <w:t>стереометрии и методы их решения</w:t>
            </w:r>
            <w:r w:rsidR="00F455BE">
              <w:rPr>
                <w:rFonts w:ascii="Times New Roman" w:hAnsi="Times New Roman"/>
                <w:color w:val="000000"/>
              </w:rPr>
              <w:t>.</w:t>
            </w:r>
            <w:r w:rsidR="00F455BE" w:rsidRPr="00C83998">
              <w:rPr>
                <w:rFonts w:ascii="Times New Roman" w:hAnsi="Times New Roman"/>
                <w:b/>
              </w:rPr>
              <w:t xml:space="preserve"> (МДК.0</w:t>
            </w:r>
            <w:r w:rsidR="00F455BE">
              <w:rPr>
                <w:rFonts w:ascii="Times New Roman" w:hAnsi="Times New Roman"/>
                <w:b/>
              </w:rPr>
              <w:t>5</w:t>
            </w:r>
            <w:r w:rsidR="00F455BE" w:rsidRPr="00C83998">
              <w:rPr>
                <w:rFonts w:ascii="Times New Roman" w:hAnsi="Times New Roman"/>
                <w:b/>
              </w:rPr>
              <w:t xml:space="preserve">.02 Процессы приготовления, подготовки к реализации </w:t>
            </w:r>
            <w:r w:rsidR="00F455BE">
              <w:rPr>
                <w:rFonts w:ascii="Times New Roman" w:hAnsi="Times New Roman"/>
                <w:b/>
              </w:rPr>
              <w:t>хлебобулочных, мучных кондитерских изделий</w:t>
            </w:r>
            <w:r w:rsidR="00F455BE" w:rsidRPr="00C83998">
              <w:rPr>
                <w:rFonts w:ascii="Times New Roman" w:hAnsi="Times New Roman"/>
                <w:b/>
              </w:rPr>
              <w:t>)</w:t>
            </w:r>
            <w:r w:rsidR="00F455BE">
              <w:rPr>
                <w:rFonts w:ascii="Times New Roman" w:hAnsi="Times New Roman"/>
                <w:b/>
              </w:rPr>
              <w:t>.</w:t>
            </w:r>
          </w:p>
        </w:tc>
        <w:tc>
          <w:tcPr>
            <w:tcW w:w="1400" w:type="dxa"/>
          </w:tcPr>
          <w:p w:rsidR="00F47BD0" w:rsidRDefault="00ED1C77" w:rsidP="00F47BD0">
            <w:pPr>
              <w:jc w:val="center"/>
              <w:rPr>
                <w:rFonts w:ascii="Times New Roman" w:hAnsi="Times New Roman"/>
              </w:rPr>
            </w:pPr>
            <w:r>
              <w:rPr>
                <w:rFonts w:ascii="Times New Roman" w:hAnsi="Times New Roman"/>
              </w:rPr>
              <w:t>2</w:t>
            </w:r>
          </w:p>
        </w:tc>
        <w:tc>
          <w:tcPr>
            <w:tcW w:w="1197" w:type="dxa"/>
            <w:vMerge/>
          </w:tcPr>
          <w:p w:rsidR="00F47BD0" w:rsidRDefault="00F47BD0" w:rsidP="000A5128">
            <w:pPr>
              <w:rPr>
                <w:rFonts w:ascii="Times New Roman" w:hAnsi="Times New Roman"/>
              </w:rPr>
            </w:pPr>
          </w:p>
        </w:tc>
      </w:tr>
      <w:tr w:rsidR="00732587" w:rsidTr="008D0CF1">
        <w:tblPrEx>
          <w:tblLook w:val="0000" w:firstRow="0" w:lastRow="0" w:firstColumn="0" w:lastColumn="0" w:noHBand="0" w:noVBand="0"/>
        </w:tblPrEx>
        <w:trPr>
          <w:trHeight w:val="165"/>
        </w:trPr>
        <w:tc>
          <w:tcPr>
            <w:tcW w:w="2985" w:type="dxa"/>
            <w:vMerge/>
            <w:tcBorders>
              <w:bottom w:val="nil"/>
            </w:tcBorders>
          </w:tcPr>
          <w:p w:rsidR="00732587" w:rsidRPr="00B76EF4" w:rsidRDefault="00732587" w:rsidP="00FB61C2">
            <w:pPr>
              <w:rPr>
                <w:rFonts w:ascii="Times New Roman" w:hAnsi="Times New Roman"/>
                <w:b/>
              </w:rPr>
            </w:pPr>
          </w:p>
        </w:tc>
        <w:tc>
          <w:tcPr>
            <w:tcW w:w="9204" w:type="dxa"/>
            <w:gridSpan w:val="2"/>
            <w:shd w:val="clear" w:color="auto" w:fill="DBE5F1" w:themeFill="accent1" w:themeFillTint="33"/>
          </w:tcPr>
          <w:p w:rsidR="00905E21" w:rsidRPr="003D369F" w:rsidRDefault="00732587" w:rsidP="000A5128">
            <w:pPr>
              <w:rPr>
                <w:rFonts w:ascii="Times New Roman" w:hAnsi="Times New Roman"/>
                <w:b/>
              </w:rPr>
            </w:pPr>
            <w:r w:rsidRPr="003D369F">
              <w:rPr>
                <w:rFonts w:ascii="Times New Roman" w:hAnsi="Times New Roman"/>
                <w:b/>
              </w:rPr>
              <w:t xml:space="preserve">Лабораторные, Практические занятия и Практическая подготовка                          </w:t>
            </w:r>
          </w:p>
          <w:p w:rsidR="00732587" w:rsidRPr="003D369F" w:rsidRDefault="00732587" w:rsidP="008D0CF1">
            <w:pPr>
              <w:rPr>
                <w:rFonts w:ascii="Times New Roman" w:hAnsi="Times New Roman"/>
                <w:b/>
                <w:shd w:val="clear" w:color="auto" w:fill="EAF1DD" w:themeFill="accent3" w:themeFillTint="33"/>
              </w:rPr>
            </w:pPr>
            <w:r w:rsidRPr="003D369F">
              <w:rPr>
                <w:rFonts w:ascii="Times New Roman" w:hAnsi="Times New Roman"/>
                <w:b/>
              </w:rPr>
              <w:t xml:space="preserve"> </w:t>
            </w:r>
            <w:r w:rsidR="00074BD8">
              <w:rPr>
                <w:rFonts w:ascii="Times New Roman" w:hAnsi="Times New Roman"/>
              </w:rPr>
              <w:t xml:space="preserve">Задачи планиметрии, </w:t>
            </w:r>
            <w:r w:rsidR="00074BD8" w:rsidRPr="003D369F">
              <w:rPr>
                <w:rFonts w:ascii="Times New Roman" w:hAnsi="Times New Roman"/>
              </w:rPr>
              <w:t>стереометрии</w:t>
            </w:r>
            <w:r w:rsidR="00074BD8">
              <w:rPr>
                <w:rFonts w:ascii="Times New Roman" w:hAnsi="Times New Roman"/>
              </w:rPr>
              <w:t xml:space="preserve">. </w:t>
            </w:r>
            <w:r w:rsidR="00074BD8" w:rsidRPr="003D369F">
              <w:rPr>
                <w:rFonts w:ascii="Times New Roman" w:hAnsi="Times New Roman"/>
                <w:b/>
              </w:rPr>
              <w:t xml:space="preserve"> </w:t>
            </w:r>
            <w:r w:rsidR="00F455BE" w:rsidRPr="003D369F">
              <w:rPr>
                <w:rFonts w:ascii="Times New Roman" w:hAnsi="Times New Roman"/>
                <w:b/>
              </w:rPr>
              <w:t>(МДК.05.02 Процессы приготовления, подготовки к реализации хлебобулочных, мучных кондитерских изделий)</w:t>
            </w:r>
            <w:r w:rsidRPr="003D369F">
              <w:rPr>
                <w:rFonts w:ascii="Times New Roman" w:hAnsi="Times New Roman"/>
              </w:rPr>
              <w:t xml:space="preserve">                           </w:t>
            </w:r>
          </w:p>
        </w:tc>
        <w:tc>
          <w:tcPr>
            <w:tcW w:w="1400" w:type="dxa"/>
            <w:shd w:val="clear" w:color="auto" w:fill="DBE5F1" w:themeFill="accent1" w:themeFillTint="33"/>
          </w:tcPr>
          <w:p w:rsidR="00732587" w:rsidRPr="003D369F" w:rsidRDefault="008D0CF1" w:rsidP="00F47BD0">
            <w:pPr>
              <w:jc w:val="center"/>
              <w:rPr>
                <w:rFonts w:ascii="Times New Roman" w:hAnsi="Times New Roman"/>
                <w:b/>
              </w:rPr>
            </w:pPr>
            <w:r>
              <w:rPr>
                <w:rFonts w:ascii="Times New Roman" w:hAnsi="Times New Roman"/>
                <w:b/>
              </w:rPr>
              <w:t>2</w:t>
            </w:r>
          </w:p>
        </w:tc>
        <w:tc>
          <w:tcPr>
            <w:tcW w:w="1197" w:type="dxa"/>
            <w:vMerge/>
            <w:tcBorders>
              <w:bottom w:val="nil"/>
            </w:tcBorders>
          </w:tcPr>
          <w:p w:rsidR="00732587" w:rsidRDefault="00732587" w:rsidP="000A5128">
            <w:pPr>
              <w:rPr>
                <w:rFonts w:ascii="Times New Roman" w:hAnsi="Times New Roman"/>
              </w:rPr>
            </w:pPr>
          </w:p>
        </w:tc>
      </w:tr>
      <w:tr w:rsidR="00A10E80" w:rsidTr="00A10E80">
        <w:tblPrEx>
          <w:tblLook w:val="0000" w:firstRow="0" w:lastRow="0" w:firstColumn="0" w:lastColumn="0" w:noHBand="0" w:noVBand="0"/>
        </w:tblPrEx>
        <w:trPr>
          <w:trHeight w:val="295"/>
        </w:trPr>
        <w:tc>
          <w:tcPr>
            <w:tcW w:w="2985" w:type="dxa"/>
            <w:tcBorders>
              <w:top w:val="nil"/>
            </w:tcBorders>
          </w:tcPr>
          <w:p w:rsidR="00A10E80" w:rsidRPr="00B76EF4" w:rsidRDefault="00A10E80" w:rsidP="00FB61C2">
            <w:pPr>
              <w:rPr>
                <w:rFonts w:ascii="Times New Roman" w:hAnsi="Times New Roman"/>
                <w:b/>
              </w:rPr>
            </w:pPr>
          </w:p>
        </w:tc>
        <w:tc>
          <w:tcPr>
            <w:tcW w:w="9204" w:type="dxa"/>
            <w:gridSpan w:val="2"/>
            <w:shd w:val="clear" w:color="auto" w:fill="FFFFFF" w:themeFill="background1"/>
          </w:tcPr>
          <w:p w:rsidR="00A10E80" w:rsidRPr="003D369F" w:rsidRDefault="00A10E80" w:rsidP="00A10E80">
            <w:pPr>
              <w:jc w:val="right"/>
              <w:rPr>
                <w:rFonts w:ascii="Times New Roman" w:hAnsi="Times New Roman"/>
                <w:b/>
              </w:rPr>
            </w:pPr>
            <w:r>
              <w:rPr>
                <w:rFonts w:ascii="Times New Roman" w:hAnsi="Times New Roman"/>
                <w:b/>
              </w:rPr>
              <w:t>Всего</w:t>
            </w:r>
          </w:p>
        </w:tc>
        <w:tc>
          <w:tcPr>
            <w:tcW w:w="1400" w:type="dxa"/>
            <w:shd w:val="clear" w:color="auto" w:fill="FFFFFF" w:themeFill="background1"/>
          </w:tcPr>
          <w:p w:rsidR="00A10E80" w:rsidRDefault="00041080" w:rsidP="00F47BD0">
            <w:pPr>
              <w:jc w:val="center"/>
              <w:rPr>
                <w:rFonts w:ascii="Times New Roman" w:hAnsi="Times New Roman"/>
                <w:b/>
              </w:rPr>
            </w:pPr>
            <w:r>
              <w:rPr>
                <w:rFonts w:ascii="Times New Roman" w:hAnsi="Times New Roman"/>
                <w:b/>
              </w:rPr>
              <w:t>214</w:t>
            </w:r>
          </w:p>
        </w:tc>
        <w:tc>
          <w:tcPr>
            <w:tcW w:w="1197" w:type="dxa"/>
            <w:tcBorders>
              <w:top w:val="nil"/>
            </w:tcBorders>
          </w:tcPr>
          <w:p w:rsidR="00A10E80" w:rsidRDefault="00A10E80" w:rsidP="000A5128">
            <w:pPr>
              <w:rPr>
                <w:rFonts w:ascii="Times New Roman" w:hAnsi="Times New Roman"/>
              </w:rPr>
            </w:pPr>
          </w:p>
        </w:tc>
      </w:tr>
      <w:tr w:rsidR="00732587" w:rsidTr="00A10E80">
        <w:tblPrEx>
          <w:tblLook w:val="0000" w:firstRow="0" w:lastRow="0" w:firstColumn="0" w:lastColumn="0" w:noHBand="0" w:noVBand="0"/>
        </w:tblPrEx>
        <w:trPr>
          <w:trHeight w:val="270"/>
        </w:trPr>
        <w:tc>
          <w:tcPr>
            <w:tcW w:w="12189" w:type="dxa"/>
            <w:gridSpan w:val="3"/>
          </w:tcPr>
          <w:p w:rsidR="00732587" w:rsidRDefault="00732587" w:rsidP="00FB61C2">
            <w:pPr>
              <w:rPr>
                <w:rFonts w:ascii="Times New Roman" w:hAnsi="Times New Roman"/>
                <w:sz w:val="24"/>
                <w:szCs w:val="24"/>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tc>
        <w:tc>
          <w:tcPr>
            <w:tcW w:w="1400" w:type="dxa"/>
          </w:tcPr>
          <w:p w:rsidR="00732587" w:rsidRPr="00A10E80" w:rsidRDefault="00A10E80" w:rsidP="00041080">
            <w:pPr>
              <w:jc w:val="center"/>
              <w:rPr>
                <w:rFonts w:ascii="Times New Roman" w:hAnsi="Times New Roman"/>
                <w:b/>
              </w:rPr>
            </w:pPr>
            <w:r>
              <w:rPr>
                <w:rFonts w:ascii="Times New Roman" w:hAnsi="Times New Roman"/>
                <w:b/>
              </w:rPr>
              <w:t>6Э/</w:t>
            </w:r>
            <w:r w:rsidR="00041080">
              <w:rPr>
                <w:rFonts w:ascii="Times New Roman" w:hAnsi="Times New Roman"/>
                <w:b/>
              </w:rPr>
              <w:t>12</w:t>
            </w:r>
            <w:r w:rsidRPr="00A10E80">
              <w:rPr>
                <w:rFonts w:ascii="Times New Roman" w:hAnsi="Times New Roman"/>
                <w:b/>
              </w:rPr>
              <w:t>К</w:t>
            </w:r>
          </w:p>
        </w:tc>
        <w:tc>
          <w:tcPr>
            <w:tcW w:w="1197" w:type="dxa"/>
          </w:tcPr>
          <w:p w:rsidR="00732587" w:rsidRDefault="00732587" w:rsidP="000A5128">
            <w:pPr>
              <w:rPr>
                <w:rFonts w:ascii="Times New Roman" w:hAnsi="Times New Roman"/>
              </w:rPr>
            </w:pPr>
          </w:p>
        </w:tc>
      </w:tr>
      <w:tr w:rsidR="00732587" w:rsidTr="00732587">
        <w:tblPrEx>
          <w:tblLook w:val="0000" w:firstRow="0" w:lastRow="0" w:firstColumn="0" w:lastColumn="0" w:noHBand="0" w:noVBand="0"/>
        </w:tblPrEx>
        <w:trPr>
          <w:trHeight w:val="300"/>
        </w:trPr>
        <w:tc>
          <w:tcPr>
            <w:tcW w:w="12189" w:type="dxa"/>
            <w:gridSpan w:val="3"/>
          </w:tcPr>
          <w:p w:rsidR="00732587" w:rsidRPr="00FB61C2" w:rsidRDefault="00732587" w:rsidP="00FB61C2">
            <w:pPr>
              <w:spacing w:before="100" w:beforeAutospacing="1" w:after="100" w:afterAutospacing="1"/>
              <w:jc w:val="right"/>
              <w:rPr>
                <w:rFonts w:ascii="Times New Roman" w:hAnsi="Times New Roman"/>
                <w:b/>
              </w:rPr>
            </w:pPr>
            <w:r w:rsidRPr="00FB61C2">
              <w:rPr>
                <w:rFonts w:ascii="Times New Roman" w:hAnsi="Times New Roman"/>
                <w:b/>
              </w:rPr>
              <w:t>Всего</w:t>
            </w:r>
          </w:p>
        </w:tc>
        <w:tc>
          <w:tcPr>
            <w:tcW w:w="1400" w:type="dxa"/>
          </w:tcPr>
          <w:p w:rsidR="00732587" w:rsidRPr="006A231C" w:rsidRDefault="00041080" w:rsidP="00041080">
            <w:pPr>
              <w:spacing w:before="100" w:beforeAutospacing="1" w:after="100" w:afterAutospacing="1"/>
              <w:jc w:val="center"/>
              <w:rPr>
                <w:rFonts w:ascii="Times New Roman" w:hAnsi="Times New Roman"/>
                <w:b/>
              </w:rPr>
            </w:pPr>
            <w:r>
              <w:rPr>
                <w:rFonts w:ascii="Times New Roman" w:hAnsi="Times New Roman"/>
                <w:b/>
              </w:rPr>
              <w:t>232</w:t>
            </w:r>
          </w:p>
        </w:tc>
        <w:tc>
          <w:tcPr>
            <w:tcW w:w="1197" w:type="dxa"/>
          </w:tcPr>
          <w:p w:rsidR="00732587" w:rsidRDefault="00732587" w:rsidP="00FB61C2">
            <w:pPr>
              <w:spacing w:before="100" w:beforeAutospacing="1" w:after="100" w:afterAutospacing="1"/>
              <w:jc w:val="center"/>
              <w:rPr>
                <w:rFonts w:ascii="Times New Roman" w:hAnsi="Times New Roman"/>
              </w:rPr>
            </w:pPr>
          </w:p>
        </w:tc>
      </w:tr>
    </w:tbl>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3" w:name="_Toc146791575"/>
    </w:p>
    <w:p w:rsidR="00F90631" w:rsidRPr="00BA54C9" w:rsidRDefault="00F90631" w:rsidP="00F90631">
      <w:pPr>
        <w:pStyle w:val="1"/>
      </w:pPr>
      <w:r w:rsidRPr="00BA54C9">
        <w:lastRenderedPageBreak/>
        <w:t>3. УСЛОВИЯ РЕАЛИЗАЦИИ ПРОГРАММЫ УЧЕБНОЙ ДИСЦИПЛИНЫ</w:t>
      </w:r>
      <w:bookmarkEnd w:id="3"/>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8F4A23"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w:t>
      </w:r>
      <w:r w:rsidR="00F90631" w:rsidRPr="008F4A23">
        <w:rPr>
          <w:rFonts w:ascii="Times New Roman" w:hAnsi="Times New Roman"/>
          <w:color w:val="000000"/>
          <w:sz w:val="24"/>
          <w:szCs w:val="24"/>
        </w:rPr>
        <w:t>. 10—11 классы.</w:t>
      </w:r>
      <w:r>
        <w:rPr>
          <w:rFonts w:ascii="Times New Roman" w:hAnsi="Times New Roman"/>
          <w:color w:val="000000"/>
          <w:sz w:val="24"/>
          <w:szCs w:val="24"/>
        </w:rPr>
        <w:t xml:space="preserve">  </w:t>
      </w:r>
      <w:r w:rsidRPr="008F4A23">
        <w:rPr>
          <w:rFonts w:ascii="Times New Roman" w:hAnsi="Times New Roman"/>
          <w:sz w:val="24"/>
          <w:szCs w:val="24"/>
        </w:rPr>
        <w:t>2019- 2023</w:t>
      </w:r>
      <w:r w:rsidR="00F90631" w:rsidRPr="008F4A23">
        <w:rPr>
          <w:rFonts w:ascii="Times New Roman" w:hAnsi="Times New Roman"/>
          <w:color w:val="000000"/>
          <w:sz w:val="24"/>
          <w:szCs w:val="24"/>
        </w:rPr>
        <w:t>. </w:t>
      </w:r>
      <w:r w:rsidRPr="008F4A23">
        <w:rPr>
          <w:rFonts w:ascii="Times New Roman" w:hAnsi="Times New Roman"/>
          <w:sz w:val="24"/>
          <w:szCs w:val="24"/>
        </w:rPr>
        <w:t>АО “Издательство “Просвещение”</w:t>
      </w:r>
    </w:p>
    <w:p w:rsidR="00F90631"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color w:val="000000"/>
          <w:sz w:val="24"/>
          <w:szCs w:val="24"/>
        </w:rPr>
        <w:t xml:space="preserve"> </w:t>
      </w:r>
      <w:r w:rsidRPr="008F4A23">
        <w:rPr>
          <w:rFonts w:ascii="Times New Roman" w:hAnsi="Times New Roman"/>
          <w:sz w:val="24"/>
          <w:szCs w:val="24"/>
        </w:rPr>
        <w:t>Атанасян Л.С., Бутузов В.Ф., Кадомцев С.Б. и др.//Математика: алгебра и начала математического анализа, геометрия. Геометрия. Базовый и углублённый уровни 10-11 классы 2019- 2023 АО “Издательство “Просвещение”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3.2.2. Дополнительные источники</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1. Всероссийские интернет-олимпиады. - URL: </w:t>
      </w:r>
      <w:r w:rsidRPr="00BA54C9">
        <w:rPr>
          <w:rFonts w:ascii="Times New Roman" w:hAnsi="Times New Roman"/>
          <w:color w:val="000000"/>
          <w:sz w:val="24"/>
          <w:szCs w:val="24"/>
          <w:u w:val="single"/>
        </w:rPr>
        <w:t>https://online-olympiad.ru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Единая коллекция цифровых образовательных ресурсов. - URL: </w:t>
      </w:r>
      <w:r w:rsidRPr="00BA54C9">
        <w:rPr>
          <w:rFonts w:ascii="Times New Roman" w:hAnsi="Times New Roman"/>
          <w:color w:val="000000"/>
          <w:sz w:val="24"/>
          <w:szCs w:val="24"/>
          <w:u w:val="single"/>
        </w:rPr>
        <w:t>http://school-collection.edu.ru /</w:t>
      </w:r>
      <w:r w:rsidRPr="00BA54C9">
        <w:rPr>
          <w:rFonts w:ascii="Times New Roman" w:hAnsi="Times New Roman"/>
          <w:color w:val="000000"/>
          <w:sz w:val="24"/>
          <w:szCs w:val="24"/>
        </w:rPr>
        <w:t> (дата обращения: 08.07.2021).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lastRenderedPageBreak/>
        <w:t>Информационная система «Единое окно доступа к образовательным ресурсам». - URL: </w:t>
      </w:r>
      <w:r w:rsidRPr="00BA54C9">
        <w:rPr>
          <w:rFonts w:ascii="Times New Roman" w:hAnsi="Times New Roman"/>
          <w:color w:val="000000"/>
          <w:sz w:val="24"/>
          <w:szCs w:val="24"/>
          <w:u w:val="single"/>
        </w:rPr>
        <w:t>http://window.edu.ru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Научная электронная библиотека (НЭБ). - URL: </w:t>
      </w:r>
      <w:r w:rsidRPr="00BA54C9">
        <w:rPr>
          <w:rFonts w:ascii="Times New Roman" w:hAnsi="Times New Roman"/>
          <w:color w:val="000000"/>
          <w:sz w:val="24"/>
          <w:szCs w:val="24"/>
          <w:u w:val="single"/>
        </w:rPr>
        <w:t>http://www.elibrary.ru</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Открытый колледж. Математика. - URL: </w:t>
      </w:r>
      <w:r w:rsidRPr="00BA54C9">
        <w:rPr>
          <w:rFonts w:ascii="Times New Roman" w:hAnsi="Times New Roman"/>
          <w:color w:val="000000"/>
          <w:sz w:val="24"/>
          <w:szCs w:val="24"/>
          <w:u w:val="single"/>
        </w:rPr>
        <w:t>https://mathematics.ru</w:t>
      </w:r>
      <w:r w:rsidRPr="00BA54C9">
        <w:rPr>
          <w:rFonts w:ascii="Times New Roman" w:hAnsi="Times New Roman"/>
          <w:color w:val="000000"/>
          <w:sz w:val="24"/>
          <w:szCs w:val="24"/>
        </w:rPr>
        <w:t> / (дата обращения: 08.06.2021).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Повторим математику. - URL: </w:t>
      </w:r>
      <w:r w:rsidRPr="00BA54C9">
        <w:rPr>
          <w:rFonts w:ascii="Times New Roman" w:hAnsi="Times New Roman"/>
          <w:color w:val="000000"/>
          <w:sz w:val="24"/>
          <w:szCs w:val="24"/>
          <w:u w:val="single"/>
        </w:rPr>
        <w:t>http://www.mathteachers.narod.ru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BC765A" w:rsidRDefault="00BC765A" w:rsidP="00F90631">
      <w:pPr>
        <w:pStyle w:val="1"/>
        <w:ind w:left="568"/>
        <w:jc w:val="left"/>
      </w:pPr>
      <w:bookmarkStart w:id="4" w:name="_Toc146791576"/>
    </w:p>
    <w:p w:rsidR="00F90631" w:rsidRDefault="00F90631" w:rsidP="00F90631">
      <w:pPr>
        <w:pStyle w:val="1"/>
        <w:ind w:left="568"/>
        <w:jc w:val="left"/>
      </w:pPr>
      <w:r>
        <w:t>4.</w:t>
      </w:r>
      <w:r w:rsidRPr="00BA54C9">
        <w:t>КОНТРОЛЬ И ОЦЕНКА РЕЗУЛЬТАТОВ ОСВОЕНИЯ УЧЕБНО</w:t>
      </w:r>
      <w:bookmarkEnd w:id="4"/>
      <w:r w:rsidR="004C5DF3">
        <w:t>Й ДИСЦИПЛИНЫ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решения прикладных задач в области профессиональной деятельности.</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F90631">
      <w:pPr>
        <w:shd w:val="clear" w:color="auto" w:fill="FFFFFF"/>
        <w:spacing w:after="150" w:line="240" w:lineRule="auto"/>
        <w:ind w:left="284"/>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F90631">
      <w:pPr>
        <w:widowControl w:val="0"/>
        <w:autoSpaceDE w:val="0"/>
        <w:autoSpaceDN w:val="0"/>
        <w:adjustRightInd w:val="0"/>
        <w:jc w:val="both"/>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F90631">
      <w:pPr>
        <w:widowControl w:val="0"/>
        <w:autoSpaceDE w:val="0"/>
        <w:autoSpaceDN w:val="0"/>
        <w:adjustRightInd w:val="0"/>
        <w:rPr>
          <w:rFonts w:ascii="Times New Roman" w:hAnsi="Times New Roman"/>
          <w:sz w:val="24"/>
          <w:szCs w:val="24"/>
        </w:rPr>
      </w:pPr>
    </w:p>
    <w:tbl>
      <w:tblPr>
        <w:tblW w:w="0" w:type="auto"/>
        <w:tblLayout w:type="fixed"/>
        <w:tblLook w:val="0000" w:firstRow="0" w:lastRow="0" w:firstColumn="0" w:lastColumn="0" w:noHBand="0" w:noVBand="0"/>
      </w:tblPr>
      <w:tblGrid>
        <w:gridCol w:w="3190"/>
        <w:gridCol w:w="3190"/>
        <w:gridCol w:w="3191"/>
      </w:tblGrid>
      <w:tr w:rsidR="00F90631" w:rsidRPr="00F90631" w:rsidTr="00EF7EB5">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EF7EB5">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Отлично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Хорошо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F90631">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FB2096">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A9" w:rsidRDefault="00D47DA9" w:rsidP="00E50D44">
      <w:pPr>
        <w:spacing w:after="0" w:line="240" w:lineRule="auto"/>
      </w:pPr>
      <w:r>
        <w:separator/>
      </w:r>
    </w:p>
  </w:endnote>
  <w:endnote w:type="continuationSeparator" w:id="0">
    <w:p w:rsidR="00D47DA9" w:rsidRDefault="00D47DA9"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A9" w:rsidRDefault="00D47DA9" w:rsidP="00E50D44">
      <w:pPr>
        <w:spacing w:after="0" w:line="240" w:lineRule="auto"/>
      </w:pPr>
      <w:r>
        <w:separator/>
      </w:r>
    </w:p>
  </w:footnote>
  <w:footnote w:type="continuationSeparator" w:id="0">
    <w:p w:rsidR="00D47DA9" w:rsidRDefault="00D47DA9" w:rsidP="00E5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0"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4"/>
  </w:num>
  <w:num w:numId="2">
    <w:abstractNumId w:val="9"/>
  </w:num>
  <w:num w:numId="3">
    <w:abstractNumId w:val="16"/>
  </w:num>
  <w:num w:numId="4">
    <w:abstractNumId w:val="1"/>
  </w:num>
  <w:num w:numId="5">
    <w:abstractNumId w:val="6"/>
  </w:num>
  <w:num w:numId="6">
    <w:abstractNumId w:val="17"/>
  </w:num>
  <w:num w:numId="7">
    <w:abstractNumId w:val="11"/>
  </w:num>
  <w:num w:numId="8">
    <w:abstractNumId w:val="20"/>
  </w:num>
  <w:num w:numId="9">
    <w:abstractNumId w:val="15"/>
  </w:num>
  <w:num w:numId="10">
    <w:abstractNumId w:val="19"/>
  </w:num>
  <w:num w:numId="11">
    <w:abstractNumId w:val="13"/>
  </w:num>
  <w:num w:numId="12">
    <w:abstractNumId w:val="3"/>
  </w:num>
  <w:num w:numId="13">
    <w:abstractNumId w:val="8"/>
  </w:num>
  <w:num w:numId="14">
    <w:abstractNumId w:val="10"/>
  </w:num>
  <w:num w:numId="15">
    <w:abstractNumId w:val="14"/>
  </w:num>
  <w:num w:numId="16">
    <w:abstractNumId w:val="12"/>
  </w:num>
  <w:num w:numId="17">
    <w:abstractNumId w:val="5"/>
  </w:num>
  <w:num w:numId="18">
    <w:abstractNumId w:val="7"/>
  </w:num>
  <w:num w:numId="19">
    <w:abstractNumId w:val="2"/>
  </w:num>
  <w:num w:numId="20">
    <w:abstractNumId w:val="0"/>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41080"/>
    <w:rsid w:val="0004270A"/>
    <w:rsid w:val="00050729"/>
    <w:rsid w:val="00057DB5"/>
    <w:rsid w:val="00062515"/>
    <w:rsid w:val="00065ABD"/>
    <w:rsid w:val="000716B6"/>
    <w:rsid w:val="00074BD8"/>
    <w:rsid w:val="000961F3"/>
    <w:rsid w:val="0009641B"/>
    <w:rsid w:val="00097321"/>
    <w:rsid w:val="000A5128"/>
    <w:rsid w:val="000E4290"/>
    <w:rsid w:val="0012355B"/>
    <w:rsid w:val="00170249"/>
    <w:rsid w:val="0019402F"/>
    <w:rsid w:val="00197A2F"/>
    <w:rsid w:val="001A0610"/>
    <w:rsid w:val="001B3F03"/>
    <w:rsid w:val="001D0422"/>
    <w:rsid w:val="001D4213"/>
    <w:rsid w:val="001E0B7D"/>
    <w:rsid w:val="001F4A8C"/>
    <w:rsid w:val="001F6DE1"/>
    <w:rsid w:val="00210FCF"/>
    <w:rsid w:val="00214222"/>
    <w:rsid w:val="00215B70"/>
    <w:rsid w:val="00237E26"/>
    <w:rsid w:val="00242936"/>
    <w:rsid w:val="00253F97"/>
    <w:rsid w:val="00275AF4"/>
    <w:rsid w:val="002764DE"/>
    <w:rsid w:val="00284B1B"/>
    <w:rsid w:val="00294908"/>
    <w:rsid w:val="002A3A39"/>
    <w:rsid w:val="002E112D"/>
    <w:rsid w:val="002F7324"/>
    <w:rsid w:val="0033355B"/>
    <w:rsid w:val="00356DBE"/>
    <w:rsid w:val="003721FD"/>
    <w:rsid w:val="00386104"/>
    <w:rsid w:val="00386D3F"/>
    <w:rsid w:val="003B672C"/>
    <w:rsid w:val="003C6E91"/>
    <w:rsid w:val="003D2B95"/>
    <w:rsid w:val="003D369F"/>
    <w:rsid w:val="003E3FBD"/>
    <w:rsid w:val="003E416E"/>
    <w:rsid w:val="003F019A"/>
    <w:rsid w:val="004024CE"/>
    <w:rsid w:val="00407E50"/>
    <w:rsid w:val="004230D0"/>
    <w:rsid w:val="004749F7"/>
    <w:rsid w:val="00487E0A"/>
    <w:rsid w:val="00491505"/>
    <w:rsid w:val="0049478C"/>
    <w:rsid w:val="004C5DF3"/>
    <w:rsid w:val="004E668A"/>
    <w:rsid w:val="004F4CA7"/>
    <w:rsid w:val="005008E8"/>
    <w:rsid w:val="00511E94"/>
    <w:rsid w:val="005171B9"/>
    <w:rsid w:val="00525A83"/>
    <w:rsid w:val="00540EAA"/>
    <w:rsid w:val="005565DA"/>
    <w:rsid w:val="00561A80"/>
    <w:rsid w:val="00571971"/>
    <w:rsid w:val="005764C4"/>
    <w:rsid w:val="00580CBE"/>
    <w:rsid w:val="00585073"/>
    <w:rsid w:val="00586301"/>
    <w:rsid w:val="00595A27"/>
    <w:rsid w:val="0059729B"/>
    <w:rsid w:val="005C5448"/>
    <w:rsid w:val="005D6141"/>
    <w:rsid w:val="005D6E27"/>
    <w:rsid w:val="005F6A6E"/>
    <w:rsid w:val="006173B4"/>
    <w:rsid w:val="00617C43"/>
    <w:rsid w:val="0063539E"/>
    <w:rsid w:val="00651B23"/>
    <w:rsid w:val="00660D1B"/>
    <w:rsid w:val="00677F25"/>
    <w:rsid w:val="00686400"/>
    <w:rsid w:val="006A231C"/>
    <w:rsid w:val="006C08A5"/>
    <w:rsid w:val="006D0467"/>
    <w:rsid w:val="006D32BB"/>
    <w:rsid w:val="006E47F5"/>
    <w:rsid w:val="006F3775"/>
    <w:rsid w:val="006F4EC4"/>
    <w:rsid w:val="00731A80"/>
    <w:rsid w:val="007324E7"/>
    <w:rsid w:val="00732587"/>
    <w:rsid w:val="00742556"/>
    <w:rsid w:val="0075162F"/>
    <w:rsid w:val="00755DA1"/>
    <w:rsid w:val="007743E3"/>
    <w:rsid w:val="007A26CB"/>
    <w:rsid w:val="007B2EAC"/>
    <w:rsid w:val="007B4747"/>
    <w:rsid w:val="007C4931"/>
    <w:rsid w:val="007D62DD"/>
    <w:rsid w:val="007D7D22"/>
    <w:rsid w:val="007E266F"/>
    <w:rsid w:val="008015F0"/>
    <w:rsid w:val="00824233"/>
    <w:rsid w:val="00827694"/>
    <w:rsid w:val="00844324"/>
    <w:rsid w:val="00844EE6"/>
    <w:rsid w:val="008724C1"/>
    <w:rsid w:val="0088646F"/>
    <w:rsid w:val="008A4529"/>
    <w:rsid w:val="008B65E3"/>
    <w:rsid w:val="008C6848"/>
    <w:rsid w:val="008D0CF1"/>
    <w:rsid w:val="008D39E6"/>
    <w:rsid w:val="008D5A20"/>
    <w:rsid w:val="008E7322"/>
    <w:rsid w:val="008F4A23"/>
    <w:rsid w:val="0090252D"/>
    <w:rsid w:val="00902AD1"/>
    <w:rsid w:val="00905E21"/>
    <w:rsid w:val="00915BE7"/>
    <w:rsid w:val="009251B6"/>
    <w:rsid w:val="009347E2"/>
    <w:rsid w:val="00961F40"/>
    <w:rsid w:val="009654AB"/>
    <w:rsid w:val="009831B9"/>
    <w:rsid w:val="009A22DF"/>
    <w:rsid w:val="009A3FE8"/>
    <w:rsid w:val="009B47BC"/>
    <w:rsid w:val="009C2F85"/>
    <w:rsid w:val="009D358F"/>
    <w:rsid w:val="00A10E80"/>
    <w:rsid w:val="00A123FC"/>
    <w:rsid w:val="00A13D9C"/>
    <w:rsid w:val="00A1659B"/>
    <w:rsid w:val="00A16F13"/>
    <w:rsid w:val="00A3608F"/>
    <w:rsid w:val="00A51EBE"/>
    <w:rsid w:val="00A76A97"/>
    <w:rsid w:val="00AA2B2A"/>
    <w:rsid w:val="00AB13BD"/>
    <w:rsid w:val="00AB59AA"/>
    <w:rsid w:val="00AB74DE"/>
    <w:rsid w:val="00AD6371"/>
    <w:rsid w:val="00AE0BF3"/>
    <w:rsid w:val="00B009AD"/>
    <w:rsid w:val="00B02949"/>
    <w:rsid w:val="00B25663"/>
    <w:rsid w:val="00B454CC"/>
    <w:rsid w:val="00B505C1"/>
    <w:rsid w:val="00B517E7"/>
    <w:rsid w:val="00B60D0C"/>
    <w:rsid w:val="00B6472A"/>
    <w:rsid w:val="00B71EB7"/>
    <w:rsid w:val="00B76EF4"/>
    <w:rsid w:val="00B820E6"/>
    <w:rsid w:val="00BB0BB3"/>
    <w:rsid w:val="00BC6C20"/>
    <w:rsid w:val="00BC765A"/>
    <w:rsid w:val="00BE2E43"/>
    <w:rsid w:val="00BE4986"/>
    <w:rsid w:val="00C06234"/>
    <w:rsid w:val="00C07A50"/>
    <w:rsid w:val="00C135E9"/>
    <w:rsid w:val="00C218A8"/>
    <w:rsid w:val="00C328F7"/>
    <w:rsid w:val="00C32CBC"/>
    <w:rsid w:val="00C55F86"/>
    <w:rsid w:val="00C6395C"/>
    <w:rsid w:val="00C63FA7"/>
    <w:rsid w:val="00C702E9"/>
    <w:rsid w:val="00C73915"/>
    <w:rsid w:val="00C83279"/>
    <w:rsid w:val="00C83998"/>
    <w:rsid w:val="00C85765"/>
    <w:rsid w:val="00C86EB1"/>
    <w:rsid w:val="00C937DD"/>
    <w:rsid w:val="00CA0617"/>
    <w:rsid w:val="00CB5E11"/>
    <w:rsid w:val="00CC61FB"/>
    <w:rsid w:val="00D06A10"/>
    <w:rsid w:val="00D07544"/>
    <w:rsid w:val="00D108F1"/>
    <w:rsid w:val="00D47DA9"/>
    <w:rsid w:val="00D56422"/>
    <w:rsid w:val="00D6226E"/>
    <w:rsid w:val="00D6730B"/>
    <w:rsid w:val="00D82FDE"/>
    <w:rsid w:val="00DA06AE"/>
    <w:rsid w:val="00DA0835"/>
    <w:rsid w:val="00DE136B"/>
    <w:rsid w:val="00DE759A"/>
    <w:rsid w:val="00DF0B95"/>
    <w:rsid w:val="00DF49EC"/>
    <w:rsid w:val="00E00088"/>
    <w:rsid w:val="00E0472E"/>
    <w:rsid w:val="00E24329"/>
    <w:rsid w:val="00E30BEB"/>
    <w:rsid w:val="00E46AD8"/>
    <w:rsid w:val="00E50D44"/>
    <w:rsid w:val="00E5438C"/>
    <w:rsid w:val="00E57291"/>
    <w:rsid w:val="00E63C5F"/>
    <w:rsid w:val="00E65645"/>
    <w:rsid w:val="00E71460"/>
    <w:rsid w:val="00E84F8F"/>
    <w:rsid w:val="00E92821"/>
    <w:rsid w:val="00EB192B"/>
    <w:rsid w:val="00EC29D0"/>
    <w:rsid w:val="00ED0E57"/>
    <w:rsid w:val="00ED1C77"/>
    <w:rsid w:val="00ED5585"/>
    <w:rsid w:val="00ED6EBF"/>
    <w:rsid w:val="00EE25F2"/>
    <w:rsid w:val="00EE5CCD"/>
    <w:rsid w:val="00EF7EB5"/>
    <w:rsid w:val="00F07927"/>
    <w:rsid w:val="00F43005"/>
    <w:rsid w:val="00F455BE"/>
    <w:rsid w:val="00F45F4F"/>
    <w:rsid w:val="00F47BD0"/>
    <w:rsid w:val="00F51B81"/>
    <w:rsid w:val="00F671BB"/>
    <w:rsid w:val="00F70A69"/>
    <w:rsid w:val="00F73B9F"/>
    <w:rsid w:val="00F745D2"/>
    <w:rsid w:val="00F75071"/>
    <w:rsid w:val="00F777B7"/>
    <w:rsid w:val="00F90631"/>
    <w:rsid w:val="00FA174C"/>
    <w:rsid w:val="00FB1568"/>
    <w:rsid w:val="00FB2096"/>
    <w:rsid w:val="00FB52D8"/>
    <w:rsid w:val="00FB53AC"/>
    <w:rsid w:val="00FB61C2"/>
    <w:rsid w:val="00FC5931"/>
    <w:rsid w:val="00FE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24C3F-1CB8-4D29-A54D-DA2368C6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44"/>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
    <w:basedOn w:val="a"/>
    <w:link w:val="a8"/>
    <w:uiPriority w:val="34"/>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 w:type="character" w:styleId="affffff6">
    <w:name w:val="line number"/>
    <w:basedOn w:val="a0"/>
    <w:uiPriority w:val="99"/>
    <w:semiHidden/>
    <w:unhideWhenUsed/>
    <w:rsid w:val="002F7324"/>
  </w:style>
  <w:style w:type="paragraph" w:customStyle="1" w:styleId="dt-p">
    <w:name w:val="dt-p"/>
    <w:basedOn w:val="a"/>
    <w:rsid w:val="00E30BEB"/>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17024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170249"/>
  </w:style>
  <w:style w:type="character" w:customStyle="1" w:styleId="eop">
    <w:name w:val="eop"/>
    <w:basedOn w:val="a0"/>
    <w:rsid w:val="00170249"/>
  </w:style>
  <w:style w:type="character" w:customStyle="1" w:styleId="spellingerror">
    <w:name w:val="spellingerror"/>
    <w:basedOn w:val="a0"/>
    <w:rsid w:val="0038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18BEC-8A72-4B6A-A4D4-87201A68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2023-12-21T04:20:00Z</cp:lastPrinted>
  <dcterms:created xsi:type="dcterms:W3CDTF">2024-09-25T06:45:00Z</dcterms:created>
  <dcterms:modified xsi:type="dcterms:W3CDTF">2024-09-25T06:45:00Z</dcterms:modified>
</cp:coreProperties>
</file>