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7F" w:rsidRPr="00941462" w:rsidRDefault="0050597F" w:rsidP="0050597F">
      <w:pPr>
        <w:jc w:val="right"/>
        <w:rPr>
          <w:rFonts w:ascii="Times New Roman" w:hAnsi="Times New Roman" w:cs="Times New Roman"/>
          <w:b/>
          <w:bCs/>
          <w:sz w:val="24"/>
          <w:szCs w:val="24"/>
        </w:rPr>
      </w:pPr>
    </w:p>
    <w:p w:rsidR="0052537C" w:rsidRPr="007D1CB1" w:rsidRDefault="0052537C" w:rsidP="0052537C">
      <w:pPr>
        <w:jc w:val="center"/>
        <w:rPr>
          <w:rFonts w:ascii="Times New Roman" w:eastAsia="Times New Roman" w:hAnsi="Times New Roman" w:cs="Times New Roman"/>
          <w:sz w:val="24"/>
          <w:szCs w:val="24"/>
          <w:lang w:eastAsia="ru-RU"/>
        </w:rPr>
      </w:pPr>
      <w:bookmarkStart w:id="0" w:name="_Toc170927244"/>
      <w:r w:rsidRPr="007D1CB1">
        <w:rPr>
          <w:rFonts w:ascii="Times New Roman" w:eastAsia="Times New Roman" w:hAnsi="Times New Roman" w:cs="Times New Roman"/>
          <w:sz w:val="24"/>
          <w:szCs w:val="24"/>
          <w:lang w:eastAsia="ru-RU"/>
        </w:rPr>
        <w:t>Министерство образования и науки Челябинской области</w:t>
      </w:r>
    </w:p>
    <w:p w:rsidR="0052537C" w:rsidRPr="007D1CB1" w:rsidRDefault="0052537C" w:rsidP="0052537C">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52537C" w:rsidRPr="007D1CB1" w:rsidRDefault="0052537C" w:rsidP="0052537C">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52537C" w:rsidRPr="007D1CB1" w:rsidRDefault="0052537C" w:rsidP="0052537C">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(ГБПОУ «ВАТТ-ККК»)</w:t>
      </w:r>
    </w:p>
    <w:p w:rsidR="0052537C" w:rsidRPr="007D1CB1" w:rsidRDefault="0052537C" w:rsidP="0052537C">
      <w:pPr>
        <w:shd w:val="clear" w:color="auto" w:fill="FFFFFF"/>
        <w:tabs>
          <w:tab w:val="left" w:pos="3298"/>
        </w:tabs>
        <w:jc w:val="center"/>
        <w:rPr>
          <w:rFonts w:ascii="Times New Roman" w:eastAsia="Times New Roman" w:hAnsi="Times New Roman" w:cs="Times New Roman"/>
          <w:sz w:val="24"/>
          <w:szCs w:val="24"/>
          <w:lang w:eastAsia="ru-RU"/>
        </w:rPr>
      </w:pPr>
    </w:p>
    <w:p w:rsidR="0052537C" w:rsidRPr="007D1CB1" w:rsidRDefault="0052537C" w:rsidP="0052537C">
      <w:pPr>
        <w:shd w:val="clear" w:color="auto" w:fill="FFFFFF"/>
        <w:tabs>
          <w:tab w:val="left" w:pos="3298"/>
        </w:tabs>
        <w:jc w:val="center"/>
        <w:rPr>
          <w:rFonts w:ascii="Times New Roman" w:eastAsia="Times New Roman" w:hAnsi="Times New Roman" w:cs="Times New Roman"/>
          <w:sz w:val="24"/>
          <w:szCs w:val="24"/>
          <w:lang w:eastAsia="ru-RU"/>
        </w:rPr>
      </w:pPr>
    </w:p>
    <w:p w:rsidR="0052537C" w:rsidRPr="007D1CB1" w:rsidRDefault="0052537C" w:rsidP="0052537C">
      <w:pPr>
        <w:shd w:val="clear" w:color="auto" w:fill="FFFFFF"/>
        <w:tabs>
          <w:tab w:val="left" w:pos="3298"/>
        </w:tabs>
        <w:jc w:val="center"/>
        <w:rPr>
          <w:rFonts w:ascii="Times New Roman" w:eastAsia="Times New Roman" w:hAnsi="Times New Roman" w:cs="Times New Roman"/>
          <w:sz w:val="24"/>
          <w:szCs w:val="24"/>
          <w:lang w:eastAsia="ru-RU"/>
        </w:rPr>
      </w:pPr>
    </w:p>
    <w:p w:rsidR="0052537C" w:rsidRPr="007D1CB1" w:rsidRDefault="0052537C" w:rsidP="0052537C">
      <w:pPr>
        <w:autoSpaceDE w:val="0"/>
        <w:autoSpaceDN w:val="0"/>
        <w:adjustRightInd w:val="0"/>
        <w:jc w:val="center"/>
        <w:rPr>
          <w:rFonts w:ascii="Times New Roman CYR" w:eastAsia="Times New Roman" w:hAnsi="Times New Roman CYR" w:cs="Times New Roman CYR"/>
          <w:b/>
          <w:bCs/>
          <w:sz w:val="24"/>
          <w:szCs w:val="24"/>
          <w:lang w:eastAsia="ru-RU"/>
        </w:rPr>
      </w:pPr>
    </w:p>
    <w:p w:rsidR="0052537C" w:rsidRPr="007D1CB1" w:rsidRDefault="0052537C" w:rsidP="0052537C">
      <w:pPr>
        <w:shd w:val="clear" w:color="auto" w:fill="FFFFFF"/>
        <w:jc w:val="right"/>
        <w:rPr>
          <w:rFonts w:ascii="Times New Roman" w:eastAsia="Times New Roman" w:hAnsi="Times New Roman" w:cs="Times New Roman"/>
          <w:b/>
          <w:bCs/>
          <w:spacing w:val="1"/>
          <w:sz w:val="24"/>
          <w:szCs w:val="24"/>
          <w:lang w:eastAsia="ru-RU"/>
        </w:rPr>
      </w:pPr>
    </w:p>
    <w:p w:rsidR="0052537C" w:rsidRPr="007D1CB1" w:rsidRDefault="0052537C" w:rsidP="0052537C">
      <w:pPr>
        <w:shd w:val="clear" w:color="auto" w:fill="FFFFFF"/>
        <w:jc w:val="right"/>
        <w:rPr>
          <w:rFonts w:ascii="Times New Roman" w:eastAsia="Times New Roman" w:hAnsi="Times New Roman" w:cs="Times New Roman"/>
          <w:b/>
          <w:bCs/>
          <w:spacing w:val="1"/>
          <w:sz w:val="24"/>
          <w:szCs w:val="24"/>
          <w:lang w:eastAsia="ru-RU"/>
        </w:rPr>
      </w:pPr>
      <w:r w:rsidRPr="007D1CB1">
        <w:rPr>
          <w:rFonts w:ascii="Times New Roman" w:eastAsia="Times New Roman" w:hAnsi="Times New Roman" w:cs="Times New Roman"/>
          <w:b/>
          <w:bCs/>
          <w:spacing w:val="1"/>
          <w:sz w:val="24"/>
          <w:szCs w:val="24"/>
          <w:lang w:eastAsia="ru-RU"/>
        </w:rPr>
        <w:t xml:space="preserve"> </w:t>
      </w:r>
    </w:p>
    <w:p w:rsidR="0052537C" w:rsidRPr="007D1CB1" w:rsidRDefault="0052537C" w:rsidP="0052537C">
      <w:pPr>
        <w:keepNext/>
        <w:spacing w:before="240" w:after="60"/>
        <w:outlineLvl w:val="2"/>
        <w:rPr>
          <w:rFonts w:ascii="Times New Roman" w:eastAsia="Times New Roman" w:hAnsi="Times New Roman" w:cs="Times New Roman"/>
          <w:b/>
          <w:bCs/>
          <w:sz w:val="24"/>
          <w:szCs w:val="24"/>
          <w:lang w:eastAsia="ru-RU"/>
        </w:rPr>
      </w:pPr>
    </w:p>
    <w:p w:rsidR="0052537C" w:rsidRPr="007D1CB1" w:rsidRDefault="0052537C" w:rsidP="0052537C">
      <w:pPr>
        <w:rPr>
          <w:rFonts w:ascii="Times New Roman" w:eastAsia="Times New Roman" w:hAnsi="Times New Roman" w:cs="Times New Roman"/>
          <w:sz w:val="24"/>
          <w:szCs w:val="24"/>
          <w:lang w:eastAsia="ru-RU"/>
        </w:rPr>
      </w:pPr>
    </w:p>
    <w:p w:rsidR="0052537C" w:rsidRPr="007D1CB1" w:rsidRDefault="0052537C" w:rsidP="0052537C">
      <w:pPr>
        <w:rPr>
          <w:rFonts w:ascii="Times New Roman" w:eastAsia="Times New Roman" w:hAnsi="Times New Roman" w:cs="Times New Roman"/>
          <w:sz w:val="24"/>
          <w:szCs w:val="24"/>
          <w:lang w:eastAsia="ru-RU"/>
        </w:rPr>
      </w:pPr>
    </w:p>
    <w:p w:rsidR="0052537C" w:rsidRPr="007D1CB1" w:rsidRDefault="0052537C" w:rsidP="0052537C">
      <w:pPr>
        <w:rPr>
          <w:rFonts w:ascii="Times New Roman" w:eastAsia="Times New Roman" w:hAnsi="Times New Roman" w:cs="Times New Roman"/>
          <w:sz w:val="24"/>
          <w:szCs w:val="24"/>
          <w:lang w:eastAsia="ru-RU"/>
        </w:rPr>
      </w:pPr>
    </w:p>
    <w:p w:rsidR="0052537C" w:rsidRPr="007D1CB1" w:rsidRDefault="0052537C" w:rsidP="0052537C">
      <w:pPr>
        <w:keepNext/>
        <w:spacing w:before="240" w:after="60"/>
        <w:jc w:val="center"/>
        <w:outlineLvl w:val="1"/>
        <w:rPr>
          <w:rFonts w:ascii="Times New Roman" w:eastAsia="Times New Roman" w:hAnsi="Times New Roman" w:cs="Times New Roman"/>
          <w:b/>
          <w:bCs/>
          <w:sz w:val="28"/>
          <w:szCs w:val="28"/>
          <w:lang w:eastAsia="ru-RU"/>
        </w:rPr>
      </w:pPr>
      <w:r w:rsidRPr="007D1CB1">
        <w:rPr>
          <w:rFonts w:ascii="Times New Roman" w:eastAsia="Times New Roman" w:hAnsi="Times New Roman" w:cs="Times New Roman"/>
          <w:b/>
          <w:bCs/>
          <w:sz w:val="28"/>
          <w:szCs w:val="28"/>
          <w:lang w:eastAsia="ru-RU"/>
        </w:rPr>
        <w:t xml:space="preserve">РАБОЧАЯ ПРОГРАММА ПРОФЕССИОНАЛЬНОГО МОДУЛЯ </w:t>
      </w:r>
    </w:p>
    <w:p w:rsidR="0052537C" w:rsidRPr="0052537C" w:rsidRDefault="0052537C" w:rsidP="0052537C">
      <w:pPr>
        <w:shd w:val="clear" w:color="auto" w:fill="FFFFFF"/>
        <w:spacing w:line="276" w:lineRule="auto"/>
        <w:ind w:left="567" w:firstLine="28"/>
        <w:jc w:val="center"/>
        <w:rPr>
          <w:rFonts w:ascii="Times New Roman" w:hAnsi="Times New Roman" w:cs="Times New Roman"/>
          <w:sz w:val="28"/>
          <w:szCs w:val="28"/>
        </w:rPr>
      </w:pPr>
      <w:r w:rsidRPr="0052537C">
        <w:rPr>
          <w:rFonts w:ascii="Times New Roman" w:eastAsia="Segoe UI" w:hAnsi="Times New Roman" w:cs="Times New Roman"/>
          <w:b/>
          <w:bCs/>
          <w:sz w:val="28"/>
          <w:szCs w:val="28"/>
        </w:rPr>
        <w:t>«</w:t>
      </w:r>
      <w:r w:rsidRPr="0052537C">
        <w:rPr>
          <w:rFonts w:ascii="Times New Roman" w:eastAsia="Times New Roman" w:hAnsi="Times New Roman" w:cs="Times New Roman"/>
          <w:b/>
          <w:bCs/>
          <w:color w:val="000000"/>
          <w:spacing w:val="-1"/>
          <w:sz w:val="28"/>
          <w:szCs w:val="28"/>
        </w:rPr>
        <w:t>ПМ 05. Приготовление, оформ</w:t>
      </w:r>
      <w:r>
        <w:rPr>
          <w:rFonts w:ascii="Times New Roman" w:eastAsia="Times New Roman" w:hAnsi="Times New Roman" w:cs="Times New Roman"/>
          <w:b/>
          <w:bCs/>
          <w:color w:val="000000"/>
          <w:spacing w:val="-1"/>
          <w:sz w:val="28"/>
          <w:szCs w:val="28"/>
        </w:rPr>
        <w:t xml:space="preserve">ление и подготовка к реализации </w:t>
      </w:r>
      <w:r w:rsidRPr="0052537C">
        <w:rPr>
          <w:rFonts w:ascii="Times New Roman" w:eastAsia="Times New Roman" w:hAnsi="Times New Roman" w:cs="Times New Roman"/>
          <w:b/>
          <w:bCs/>
          <w:color w:val="000000"/>
          <w:spacing w:val="-1"/>
          <w:sz w:val="28"/>
          <w:szCs w:val="28"/>
        </w:rPr>
        <w:t xml:space="preserve">хлебобулочных, </w:t>
      </w:r>
      <w:r>
        <w:rPr>
          <w:rFonts w:ascii="Times New Roman" w:eastAsia="Times New Roman" w:hAnsi="Times New Roman" w:cs="Times New Roman"/>
          <w:b/>
          <w:bCs/>
          <w:color w:val="000000"/>
          <w:sz w:val="28"/>
          <w:szCs w:val="28"/>
        </w:rPr>
        <w:t xml:space="preserve">мучных кондитерских изделий </w:t>
      </w:r>
      <w:r w:rsidRPr="0052537C">
        <w:rPr>
          <w:rFonts w:ascii="Times New Roman" w:eastAsia="Times New Roman" w:hAnsi="Times New Roman" w:cs="Times New Roman"/>
          <w:b/>
          <w:bCs/>
          <w:color w:val="000000"/>
          <w:sz w:val="28"/>
          <w:szCs w:val="28"/>
        </w:rPr>
        <w:t>разнообразного ассортимента</w:t>
      </w:r>
      <w:r w:rsidRPr="0052537C">
        <w:rPr>
          <w:rFonts w:ascii="Times New Roman" w:eastAsia="Segoe UI" w:hAnsi="Times New Roman" w:cs="Times New Roman"/>
          <w:b/>
          <w:bCs/>
          <w:sz w:val="28"/>
          <w:szCs w:val="28"/>
        </w:rPr>
        <w:t>»</w:t>
      </w:r>
    </w:p>
    <w:p w:rsidR="0052537C" w:rsidRPr="007D1CB1" w:rsidRDefault="0052537C" w:rsidP="0052537C">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цикл</w:t>
      </w:r>
    </w:p>
    <w:p w:rsidR="0052537C" w:rsidRPr="007D1CB1" w:rsidRDefault="0052537C" w:rsidP="0052537C">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модуль</w:t>
      </w:r>
    </w:p>
    <w:p w:rsidR="0052537C" w:rsidRPr="007D1CB1" w:rsidRDefault="0052537C" w:rsidP="0052537C">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образовательной программы среднего профессионального образования</w:t>
      </w:r>
    </w:p>
    <w:p w:rsidR="0052537C" w:rsidRPr="007D1CB1" w:rsidRDefault="0052537C" w:rsidP="0052537C">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по профессии среднего профессионального образования</w:t>
      </w:r>
    </w:p>
    <w:p w:rsidR="0052537C" w:rsidRPr="007D1CB1" w:rsidRDefault="0052537C" w:rsidP="0052537C">
      <w:pPr>
        <w:jc w:val="center"/>
        <w:rPr>
          <w:rFonts w:ascii="Times New Roman" w:eastAsia="Times New Roman" w:hAnsi="Times New Roman" w:cs="Times New Roman"/>
          <w:b/>
          <w:sz w:val="28"/>
          <w:szCs w:val="28"/>
          <w:highlight w:val="yellow"/>
          <w:lang w:eastAsia="ru-RU"/>
        </w:rPr>
      </w:pPr>
    </w:p>
    <w:p w:rsidR="0052537C" w:rsidRPr="007D1CB1" w:rsidRDefault="0052537C" w:rsidP="0052537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43.01.09 ПОВАР, КОНДИТЕР</w:t>
      </w:r>
    </w:p>
    <w:p w:rsidR="0052537C" w:rsidRPr="007D1CB1" w:rsidRDefault="0052537C" w:rsidP="0052537C">
      <w:pPr>
        <w:jc w:val="center"/>
        <w:rPr>
          <w:rFonts w:ascii="Times New Roman" w:eastAsia="Times New Roman" w:hAnsi="Times New Roman" w:cs="Times New Roman"/>
          <w:sz w:val="28"/>
          <w:szCs w:val="28"/>
          <w:lang w:eastAsia="ru-RU"/>
        </w:rPr>
      </w:pPr>
    </w:p>
    <w:p w:rsidR="0052537C" w:rsidRPr="007D1CB1" w:rsidRDefault="0052537C" w:rsidP="0052537C">
      <w:pPr>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ab/>
      </w: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Pr="007D1CB1" w:rsidRDefault="0052537C" w:rsidP="0052537C">
      <w:pPr>
        <w:tabs>
          <w:tab w:val="left" w:pos="6125"/>
        </w:tabs>
        <w:rPr>
          <w:rFonts w:ascii="Times New Roman" w:eastAsia="Times New Roman" w:hAnsi="Times New Roman" w:cs="Times New Roman"/>
          <w:sz w:val="24"/>
          <w:szCs w:val="24"/>
          <w:lang w:eastAsia="ru-RU"/>
        </w:rPr>
      </w:pPr>
    </w:p>
    <w:p w:rsidR="0052537C" w:rsidRDefault="0052537C" w:rsidP="0052537C">
      <w:pPr>
        <w:tabs>
          <w:tab w:val="left" w:pos="6125"/>
        </w:tabs>
        <w:jc w:val="center"/>
        <w:rPr>
          <w:rFonts w:ascii="Times New Roman" w:eastAsia="Times New Roman" w:hAnsi="Times New Roman" w:cs="Times New Roman"/>
          <w:bCs/>
          <w:sz w:val="24"/>
          <w:szCs w:val="24"/>
          <w:lang w:eastAsia="ru-RU"/>
        </w:rPr>
      </w:pPr>
      <w:r w:rsidRPr="007D1CB1">
        <w:rPr>
          <w:rFonts w:ascii="Times New Roman" w:eastAsia="Times New Roman" w:hAnsi="Times New Roman" w:cs="Times New Roman"/>
          <w:bCs/>
          <w:sz w:val="24"/>
          <w:szCs w:val="24"/>
          <w:lang w:eastAsia="ru-RU"/>
        </w:rPr>
        <w:t>2024 г.</w:t>
      </w:r>
    </w:p>
    <w:p w:rsidR="0052537C" w:rsidRDefault="0052537C" w:rsidP="0052537C">
      <w:pPr>
        <w:tabs>
          <w:tab w:val="left" w:pos="6125"/>
        </w:tabs>
        <w:jc w:val="center"/>
        <w:rPr>
          <w:rFonts w:ascii="Times New Roman" w:eastAsia="Times New Roman" w:hAnsi="Times New Roman" w:cs="Times New Roman"/>
          <w:bCs/>
          <w:sz w:val="24"/>
          <w:szCs w:val="24"/>
          <w:lang w:eastAsia="ru-RU"/>
        </w:rPr>
      </w:pPr>
    </w:p>
    <w:p w:rsidR="0052537C" w:rsidRPr="007D1CB1" w:rsidRDefault="0052537C" w:rsidP="0052537C">
      <w:pPr>
        <w:tabs>
          <w:tab w:val="left" w:pos="6125"/>
        </w:tabs>
        <w:jc w:val="center"/>
        <w:rPr>
          <w:rFonts w:ascii="Times New Roman" w:eastAsia="Times New Roman" w:hAnsi="Times New Roman" w:cs="Times New Roman"/>
          <w:bCs/>
          <w:sz w:val="24"/>
          <w:szCs w:val="24"/>
          <w:lang w:eastAsia="ru-RU"/>
        </w:rPr>
      </w:pPr>
    </w:p>
    <w:p w:rsidR="0052537C" w:rsidRPr="007D1CB1" w:rsidRDefault="0052537C" w:rsidP="0052537C">
      <w:pPr>
        <w:tabs>
          <w:tab w:val="left" w:pos="3525"/>
        </w:tabs>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t>Рабочая программа профессионального модуля разработана на основе:</w:t>
      </w:r>
    </w:p>
    <w:p w:rsidR="0052537C" w:rsidRPr="007D1CB1" w:rsidRDefault="0052537C" w:rsidP="0052537C">
      <w:pPr>
        <w:tabs>
          <w:tab w:val="left" w:pos="3525"/>
        </w:tabs>
        <w:rPr>
          <w:rFonts w:ascii="Times New Roman" w:eastAsia="Times New Roman" w:hAnsi="Times New Roman" w:cs="Times New Roman"/>
          <w:sz w:val="24"/>
          <w:szCs w:val="28"/>
          <w:lang w:eastAsia="ru-RU"/>
        </w:rPr>
      </w:pPr>
    </w:p>
    <w:p w:rsidR="0052537C" w:rsidRPr="00C959B2" w:rsidRDefault="0052537C" w:rsidP="00EC02E3">
      <w:pPr>
        <w:numPr>
          <w:ilvl w:val="0"/>
          <w:numId w:val="9"/>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утвержденного приказом </w:t>
      </w:r>
      <w:proofErr w:type="spellStart"/>
      <w:r w:rsidRPr="00C959B2">
        <w:rPr>
          <w:rFonts w:ascii="Times New Roman" w:eastAsia="Times New Roman" w:hAnsi="Times New Roman" w:cs="Times New Roman"/>
          <w:sz w:val="24"/>
          <w:szCs w:val="24"/>
          <w:lang w:eastAsia="ru-RU"/>
        </w:rPr>
        <w:t>Минпросвещения</w:t>
      </w:r>
      <w:proofErr w:type="spellEnd"/>
      <w:r w:rsidRPr="00C959B2">
        <w:rPr>
          <w:rFonts w:ascii="Times New Roman" w:eastAsia="Times New Roman" w:hAnsi="Times New Roman" w:cs="Times New Roman"/>
          <w:sz w:val="24"/>
          <w:szCs w:val="24"/>
          <w:lang w:eastAsia="ru-RU"/>
        </w:rPr>
        <w:t xml:space="preserve"> России от 09.12.2016г N 1569 </w:t>
      </w:r>
      <w:r w:rsidRPr="00C959B2">
        <w:rPr>
          <w:rFonts w:ascii="Times New Roman" w:hAnsi="Times New Roman" w:cs="Times New Roman"/>
          <w:sz w:val="24"/>
          <w:szCs w:val="24"/>
        </w:rPr>
        <w:t>(ред. от 03.07.2024)</w:t>
      </w:r>
      <w:r w:rsidRPr="00C959B2">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(Зарегистрировано в Минюсте России 22.12.2016г N 44898</w:t>
      </w:r>
      <w:proofErr w:type="gramStart"/>
      <w:r w:rsidRPr="00C959B2">
        <w:rPr>
          <w:rFonts w:ascii="Times New Roman" w:eastAsia="Times New Roman" w:hAnsi="Times New Roman" w:cs="Times New Roman"/>
          <w:sz w:val="24"/>
          <w:szCs w:val="24"/>
          <w:lang w:eastAsia="ru-RU"/>
        </w:rPr>
        <w:t>) ;</w:t>
      </w:r>
      <w:proofErr w:type="gramEnd"/>
    </w:p>
    <w:p w:rsidR="0052537C" w:rsidRPr="00C959B2" w:rsidRDefault="0052537C" w:rsidP="00EC02E3">
      <w:pPr>
        <w:numPr>
          <w:ilvl w:val="0"/>
          <w:numId w:val="9"/>
        </w:numPr>
        <w:ind w:left="0" w:firstLine="709"/>
        <w:contextualSpacing/>
        <w:jc w:val="both"/>
        <w:rPr>
          <w:rFonts w:ascii="Times New Roman" w:hAnsi="Times New Roman" w:cs="Times New Roman"/>
          <w:sz w:val="24"/>
          <w:szCs w:val="24"/>
        </w:rPr>
      </w:pPr>
      <w:r w:rsidRPr="00C959B2">
        <w:rPr>
          <w:rFonts w:ascii="Times New Roman" w:hAnsi="Times New Roman" w:cs="Times New Roman"/>
          <w:sz w:val="24"/>
          <w:szCs w:val="24"/>
        </w:rPr>
        <w:t xml:space="preserve">Приказа </w:t>
      </w:r>
      <w:proofErr w:type="spellStart"/>
      <w:r w:rsidRPr="00C959B2">
        <w:rPr>
          <w:rFonts w:ascii="Times New Roman" w:hAnsi="Times New Roman" w:cs="Times New Roman"/>
          <w:sz w:val="24"/>
          <w:szCs w:val="24"/>
        </w:rPr>
        <w:t>Минпросвещения</w:t>
      </w:r>
      <w:proofErr w:type="spellEnd"/>
      <w:r w:rsidRPr="00C959B2">
        <w:rPr>
          <w:rFonts w:ascii="Times New Roman" w:hAnsi="Times New Roman" w:cs="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52537C" w:rsidRPr="00C959B2" w:rsidRDefault="0052537C" w:rsidP="00EC02E3">
      <w:pPr>
        <w:numPr>
          <w:ilvl w:val="0"/>
          <w:numId w:val="8"/>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w:t>
      </w:r>
    </w:p>
    <w:p w:rsidR="0052537C" w:rsidRPr="00C959B2" w:rsidRDefault="0052537C" w:rsidP="00EC02E3">
      <w:pPr>
        <w:numPr>
          <w:ilvl w:val="0"/>
          <w:numId w:val="9"/>
        </w:numPr>
        <w:tabs>
          <w:tab w:val="left" w:pos="993"/>
        </w:tabs>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C959B2">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52537C" w:rsidRPr="00C959B2" w:rsidRDefault="0052537C" w:rsidP="00EC02E3">
      <w:pPr>
        <w:keepNext/>
        <w:keepLines/>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iCs/>
          <w:sz w:val="24"/>
          <w:szCs w:val="24"/>
          <w:lang w:eastAsia="ru-RU"/>
        </w:rPr>
      </w:pPr>
      <w:r w:rsidRPr="00C959B2">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52537C" w:rsidRPr="007D1CB1" w:rsidRDefault="0052537C" w:rsidP="0052537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eastAsia="Times New Roman" w:hAnsi="Times New Roman" w:cs="Times New Roman"/>
          <w:sz w:val="24"/>
          <w:szCs w:val="24"/>
          <w:lang w:eastAsia="ru-RU"/>
        </w:rPr>
      </w:pPr>
    </w:p>
    <w:p w:rsidR="0052537C" w:rsidRPr="007D1CB1" w:rsidRDefault="0052537C" w:rsidP="0052537C">
      <w:pPr>
        <w:ind w:firstLine="709"/>
        <w:jc w:val="both"/>
        <w:rPr>
          <w:rFonts w:ascii="Times New Roman" w:eastAsia="Times New Roman" w:hAnsi="Times New Roman" w:cs="Times New Roman"/>
          <w:b/>
          <w:sz w:val="24"/>
          <w:szCs w:val="28"/>
          <w:lang w:eastAsia="ru-RU"/>
        </w:rPr>
      </w:pPr>
    </w:p>
    <w:p w:rsidR="0052537C" w:rsidRPr="007D1CB1" w:rsidRDefault="0052537C" w:rsidP="0052537C">
      <w:pPr>
        <w:ind w:firstLine="709"/>
        <w:jc w:val="both"/>
        <w:rPr>
          <w:rFonts w:ascii="Times New Roman" w:eastAsia="Times New Roman" w:hAnsi="Times New Roman" w:cs="Times New Roman"/>
          <w:b/>
          <w:sz w:val="24"/>
          <w:szCs w:val="28"/>
          <w:lang w:eastAsia="ru-RU"/>
        </w:rPr>
      </w:pPr>
    </w:p>
    <w:p w:rsidR="0052537C" w:rsidRPr="007D1CB1" w:rsidRDefault="0052537C" w:rsidP="0052537C">
      <w:pPr>
        <w:ind w:firstLine="709"/>
        <w:jc w:val="both"/>
        <w:rPr>
          <w:rFonts w:ascii="Times New Roman" w:eastAsia="Times New Roman" w:hAnsi="Times New Roman" w:cs="Times New Roman"/>
          <w:b/>
          <w:sz w:val="24"/>
          <w:szCs w:val="28"/>
          <w:lang w:eastAsia="ru-RU"/>
        </w:rPr>
      </w:pPr>
    </w:p>
    <w:p w:rsidR="0052537C" w:rsidRPr="007D1CB1" w:rsidRDefault="0052537C" w:rsidP="0052537C">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b/>
          <w:sz w:val="24"/>
          <w:szCs w:val="28"/>
          <w:lang w:eastAsia="ru-RU"/>
        </w:rPr>
        <w:t>Организация-разработчик</w:t>
      </w:r>
      <w:r w:rsidRPr="007D1CB1">
        <w:rPr>
          <w:rFonts w:ascii="Times New Roman" w:eastAsia="Times New Roman" w:hAnsi="Times New Roman" w:cs="Times New Roman"/>
          <w:sz w:val="24"/>
          <w:szCs w:val="28"/>
          <w:lang w:eastAsia="ru-RU"/>
        </w:rPr>
        <w:t xml:space="preserve">: </w:t>
      </w:r>
    </w:p>
    <w:p w:rsidR="0052537C" w:rsidRPr="007D1CB1" w:rsidRDefault="0052537C" w:rsidP="0052537C">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52537C" w:rsidRPr="007D1CB1" w:rsidRDefault="0052537C" w:rsidP="0052537C">
      <w:pPr>
        <w:tabs>
          <w:tab w:val="left" w:pos="6125"/>
        </w:tabs>
        <w:jc w:val="center"/>
        <w:rPr>
          <w:rFonts w:ascii="Times New Roman" w:eastAsia="Times New Roman" w:hAnsi="Times New Roman" w:cs="Times New Roman"/>
          <w:bCs/>
          <w:szCs w:val="24"/>
          <w:lang w:eastAsia="ru-RU"/>
        </w:rPr>
      </w:pPr>
    </w:p>
    <w:p w:rsidR="0052537C" w:rsidRPr="007D1CB1" w:rsidRDefault="0052537C" w:rsidP="0052537C">
      <w:pPr>
        <w:tabs>
          <w:tab w:val="left" w:pos="6125"/>
        </w:tabs>
        <w:jc w:val="center"/>
        <w:rPr>
          <w:rFonts w:ascii="Times New Roman" w:eastAsia="Times New Roman" w:hAnsi="Times New Roman" w:cs="Times New Roman"/>
          <w:bCs/>
          <w:szCs w:val="24"/>
          <w:lang w:eastAsia="ru-RU"/>
        </w:rPr>
      </w:pPr>
    </w:p>
    <w:p w:rsidR="0052537C" w:rsidRPr="007D1CB1" w:rsidRDefault="0052537C" w:rsidP="0052537C">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 xml:space="preserve">Рассмотрено и утверждено </w:t>
      </w:r>
    </w:p>
    <w:p w:rsidR="0052537C" w:rsidRPr="007D1CB1" w:rsidRDefault="0052537C" w:rsidP="0052537C">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Протоколом педагогического совета</w:t>
      </w:r>
    </w:p>
    <w:p w:rsidR="0052537C" w:rsidRPr="007D1CB1" w:rsidRDefault="0052537C" w:rsidP="0052537C">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ГБПОУ «ВАТТ-ККК»</w:t>
      </w:r>
    </w:p>
    <w:p w:rsidR="0052537C" w:rsidRDefault="0052537C" w:rsidP="0052537C">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 № 7 от 28.06.2024 г.</w:t>
      </w:r>
    </w:p>
    <w:p w:rsidR="0052537C" w:rsidRPr="007D1CB1" w:rsidRDefault="0052537C" w:rsidP="0052537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преподаватель: Попова Е.М.</w:t>
      </w:r>
    </w:p>
    <w:p w:rsidR="0052537C" w:rsidRPr="007D1CB1" w:rsidRDefault="0052537C" w:rsidP="0052537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52537C" w:rsidRPr="007D1CB1" w:rsidRDefault="0052537C" w:rsidP="0052537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52537C" w:rsidRPr="007D1CB1" w:rsidRDefault="0052537C" w:rsidP="0052537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F57B1F" w:rsidRDefault="00F57B1F" w:rsidP="00F57B1F">
      <w:pPr>
        <w:spacing w:line="360" w:lineRule="auto"/>
        <w:ind w:firstLine="567"/>
        <w:jc w:val="center"/>
        <w:rPr>
          <w:b/>
          <w:caps/>
          <w:sz w:val="28"/>
          <w:szCs w:val="28"/>
        </w:rPr>
      </w:pPr>
    </w:p>
    <w:bookmarkEnd w:id="0"/>
    <w:p w:rsidR="0050597F" w:rsidRPr="00941462" w:rsidRDefault="0050597F" w:rsidP="0050597F">
      <w:pPr>
        <w:spacing w:line="360" w:lineRule="auto"/>
        <w:jc w:val="center"/>
        <w:rPr>
          <w:rFonts w:ascii="Times New Roman" w:hAnsi="Times New Roman" w:cs="Times New Roman"/>
          <w:sz w:val="24"/>
          <w:szCs w:val="24"/>
        </w:rPr>
      </w:pPr>
    </w:p>
    <w:p w:rsidR="0050597F" w:rsidRPr="00941462" w:rsidRDefault="0050597F" w:rsidP="0050597F">
      <w:pPr>
        <w:spacing w:line="360" w:lineRule="auto"/>
        <w:jc w:val="center"/>
        <w:rPr>
          <w:rFonts w:ascii="Times New Roman" w:hAnsi="Times New Roman" w:cs="Times New Roman"/>
          <w:sz w:val="24"/>
          <w:szCs w:val="24"/>
        </w:rPr>
      </w:pPr>
    </w:p>
    <w:p w:rsidR="0050597F" w:rsidRPr="00941462" w:rsidRDefault="0050597F" w:rsidP="0050597F">
      <w:pPr>
        <w:spacing w:line="360" w:lineRule="auto"/>
        <w:jc w:val="center"/>
        <w:rPr>
          <w:rFonts w:ascii="Times New Roman" w:hAnsi="Times New Roman" w:cs="Times New Roman"/>
          <w:sz w:val="24"/>
          <w:szCs w:val="24"/>
        </w:rPr>
      </w:pPr>
    </w:p>
    <w:p w:rsidR="0050597F" w:rsidRPr="00941462" w:rsidRDefault="0050597F" w:rsidP="0050597F">
      <w:pPr>
        <w:spacing w:line="360" w:lineRule="auto"/>
        <w:jc w:val="center"/>
        <w:rPr>
          <w:rFonts w:ascii="Times New Roman" w:hAnsi="Times New Roman" w:cs="Times New Roman"/>
          <w:sz w:val="24"/>
          <w:szCs w:val="24"/>
        </w:rPr>
      </w:pPr>
    </w:p>
    <w:p w:rsidR="0050597F" w:rsidRDefault="0050597F" w:rsidP="0052537C"/>
    <w:p w:rsidR="0050597F" w:rsidRPr="00B766E1" w:rsidRDefault="0050597F" w:rsidP="0050597F">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rsidR="0050597F" w:rsidRDefault="0050597F" w:rsidP="0050597F"/>
    <w:p w:rsidR="0050597F" w:rsidRDefault="0050597F" w:rsidP="0050597F">
      <w:pPr>
        <w:pStyle w:val="14"/>
        <w:rPr>
          <w:rFonts w:asciiTheme="minorHAnsi" w:eastAsiaTheme="minorEastAsia" w:hAnsiTheme="minorHAnsi" w:cstheme="minorBidi"/>
          <w:b w:val="0"/>
          <w:bCs w:val="0"/>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r w:rsidR="006B6D09">
        <w:t>4</w:t>
      </w:r>
    </w:p>
    <w:p w:rsidR="0050597F" w:rsidRPr="00F57B1F" w:rsidRDefault="000E1BED" w:rsidP="00F57B1F">
      <w:pPr>
        <w:shd w:val="clear" w:color="auto" w:fill="FFFFFF"/>
        <w:spacing w:line="276" w:lineRule="auto"/>
        <w:rPr>
          <w:rFonts w:ascii="Times New Roman" w:eastAsia="Times New Roman" w:hAnsi="Times New Roman" w:cs="Times New Roman"/>
          <w:noProof/>
          <w:color w:val="0563C1" w:themeColor="hyperlink"/>
          <w:sz w:val="24"/>
          <w:szCs w:val="24"/>
          <w:u w:val="single"/>
          <w:lang w:eastAsia="ru-RU"/>
        </w:rPr>
      </w:pPr>
      <w:hyperlink w:anchor="_Toc156820310" w:history="1">
        <w:r w:rsidR="0050597F" w:rsidRPr="00F57B1F">
          <w:rPr>
            <w:rStyle w:val="af0"/>
            <w:rFonts w:ascii="Times New Roman" w:hAnsi="Times New Roman" w:cs="Times New Roman"/>
          </w:rPr>
          <w:t>1.1. Цель и м</w:t>
        </w:r>
        <w:r w:rsidR="00F57B1F" w:rsidRPr="00F57B1F">
          <w:rPr>
            <w:rStyle w:val="af0"/>
            <w:rFonts w:ascii="Times New Roman" w:hAnsi="Times New Roman" w:cs="Times New Roman"/>
          </w:rPr>
          <w:t xml:space="preserve">есто профессионального модуля </w:t>
        </w:r>
        <w:r w:rsidR="00F57B1F" w:rsidRPr="00F57B1F">
          <w:rPr>
            <w:rStyle w:val="af0"/>
            <w:rFonts w:ascii="Times New Roman" w:eastAsia="Times New Roman" w:hAnsi="Times New Roman" w:cs="Times New Roman"/>
            <w:noProof/>
            <w:sz w:val="24"/>
            <w:szCs w:val="24"/>
            <w:lang w:eastAsia="ru-RU"/>
          </w:rPr>
          <w:t xml:space="preserve"> ПМ 05. «Приготовление, оформление и подготовка к реализации хлебобулочных, мучных кондитерских изделий разнообразного ассортимента</w:t>
        </w:r>
        <w:r w:rsidR="0050597F" w:rsidRPr="00F57B1F">
          <w:rPr>
            <w:rStyle w:val="af0"/>
            <w:rFonts w:ascii="Times New Roman" w:hAnsi="Times New Roman" w:cs="Times New Roman"/>
          </w:rPr>
          <w:t>»  в структуре образовательной программы</w:t>
        </w:r>
        <w:r w:rsidR="0050597F" w:rsidRPr="00F57B1F">
          <w:rPr>
            <w:rFonts w:ascii="Times New Roman" w:hAnsi="Times New Roman" w:cs="Times New Roman"/>
            <w:webHidden/>
          </w:rPr>
          <w:tab/>
        </w:r>
      </w:hyperlink>
    </w:p>
    <w:p w:rsidR="0050597F" w:rsidRPr="00B766E1" w:rsidRDefault="000E1BED" w:rsidP="0050597F">
      <w:pPr>
        <w:pStyle w:val="21"/>
        <w:rPr>
          <w:rFonts w:asciiTheme="minorHAnsi" w:eastAsiaTheme="minorEastAsia" w:hAnsiTheme="minorHAnsi" w:cstheme="minorBidi"/>
          <w:i w:val="0"/>
          <w:iCs w:val="0"/>
          <w:sz w:val="22"/>
          <w:szCs w:val="22"/>
        </w:rPr>
      </w:pPr>
      <w:hyperlink w:anchor="_Toc156820311" w:history="1">
        <w:r w:rsidR="0050597F" w:rsidRPr="00B766E1">
          <w:rPr>
            <w:rStyle w:val="af0"/>
            <w:i w:val="0"/>
            <w:iCs w:val="0"/>
          </w:rPr>
          <w:t>1.2. Планируемые результаты освоения профессионального модуля</w:t>
        </w:r>
        <w:r w:rsidR="0050597F" w:rsidRPr="00B766E1">
          <w:rPr>
            <w:i w:val="0"/>
            <w:iCs w:val="0"/>
            <w:webHidden/>
          </w:rPr>
          <w:tab/>
        </w:r>
      </w:hyperlink>
      <w:r w:rsidR="006B6D09">
        <w:rPr>
          <w:i w:val="0"/>
          <w:iCs w:val="0"/>
        </w:rPr>
        <w:t>4</w:t>
      </w:r>
    </w:p>
    <w:p w:rsidR="0050597F" w:rsidRDefault="000E1BED" w:rsidP="0050597F">
      <w:pPr>
        <w:pStyle w:val="14"/>
        <w:rPr>
          <w:rFonts w:asciiTheme="minorHAnsi" w:eastAsiaTheme="minorEastAsia" w:hAnsiTheme="minorHAnsi" w:cstheme="minorBidi"/>
          <w:b w:val="0"/>
          <w:bCs w:val="0"/>
          <w:lang w:eastAsia="ru-RU"/>
        </w:rPr>
      </w:pPr>
      <w:hyperlink w:anchor="_Toc156820312" w:history="1">
        <w:r w:rsidR="0050597F" w:rsidRPr="00A9619D">
          <w:rPr>
            <w:rStyle w:val="af0"/>
          </w:rPr>
          <w:t>2. Структура и содержание профессионального модуля</w:t>
        </w:r>
        <w:r w:rsidR="0050597F">
          <w:rPr>
            <w:webHidden/>
          </w:rPr>
          <w:tab/>
        </w:r>
      </w:hyperlink>
      <w:r w:rsidR="006B6D09">
        <w:t>15</w:t>
      </w:r>
    </w:p>
    <w:p w:rsidR="0050597F" w:rsidRPr="00B766E1" w:rsidRDefault="000E1BED" w:rsidP="0050597F">
      <w:pPr>
        <w:pStyle w:val="21"/>
        <w:rPr>
          <w:rFonts w:asciiTheme="minorHAnsi" w:eastAsiaTheme="minorEastAsia" w:hAnsiTheme="minorHAnsi" w:cstheme="minorBidi"/>
          <w:i w:val="0"/>
          <w:iCs w:val="0"/>
          <w:sz w:val="22"/>
          <w:szCs w:val="22"/>
        </w:rPr>
      </w:pPr>
      <w:hyperlink w:anchor="_Toc156820313" w:history="1">
        <w:r w:rsidR="0050597F" w:rsidRPr="00B766E1">
          <w:rPr>
            <w:rStyle w:val="af0"/>
            <w:i w:val="0"/>
            <w:iCs w:val="0"/>
          </w:rPr>
          <w:t>2.1. Трудоемкость освоения модуля</w:t>
        </w:r>
        <w:r w:rsidR="0050597F" w:rsidRPr="00B766E1">
          <w:rPr>
            <w:i w:val="0"/>
            <w:iCs w:val="0"/>
            <w:webHidden/>
          </w:rPr>
          <w:tab/>
        </w:r>
      </w:hyperlink>
      <w:r w:rsidR="006B6D09">
        <w:rPr>
          <w:i w:val="0"/>
          <w:iCs w:val="0"/>
        </w:rPr>
        <w:t>15</w:t>
      </w:r>
    </w:p>
    <w:p w:rsidR="0050597F" w:rsidRPr="00B766E1" w:rsidRDefault="000E1BED" w:rsidP="0050597F">
      <w:pPr>
        <w:pStyle w:val="21"/>
        <w:rPr>
          <w:rFonts w:asciiTheme="minorHAnsi" w:eastAsiaTheme="minorEastAsia" w:hAnsiTheme="minorHAnsi" w:cstheme="minorBidi"/>
          <w:i w:val="0"/>
          <w:iCs w:val="0"/>
          <w:sz w:val="22"/>
          <w:szCs w:val="22"/>
        </w:rPr>
      </w:pPr>
      <w:hyperlink w:anchor="_Toc156820314" w:history="1">
        <w:r w:rsidR="0050597F" w:rsidRPr="00B766E1">
          <w:rPr>
            <w:rStyle w:val="af0"/>
            <w:i w:val="0"/>
            <w:iCs w:val="0"/>
          </w:rPr>
          <w:t>2.2. Структура профессионального модуля</w:t>
        </w:r>
        <w:r w:rsidR="0050597F" w:rsidRPr="00B766E1">
          <w:rPr>
            <w:i w:val="0"/>
            <w:iCs w:val="0"/>
            <w:webHidden/>
          </w:rPr>
          <w:tab/>
        </w:r>
      </w:hyperlink>
      <w:r w:rsidR="006B6D09">
        <w:rPr>
          <w:i w:val="0"/>
          <w:iCs w:val="0"/>
        </w:rPr>
        <w:t>16</w:t>
      </w:r>
    </w:p>
    <w:p w:rsidR="0050597F" w:rsidRPr="00B766E1" w:rsidRDefault="000E1BED" w:rsidP="0050597F">
      <w:pPr>
        <w:pStyle w:val="21"/>
        <w:rPr>
          <w:rFonts w:asciiTheme="minorHAnsi" w:eastAsiaTheme="minorEastAsia" w:hAnsiTheme="minorHAnsi" w:cstheme="minorBidi"/>
          <w:i w:val="0"/>
          <w:iCs w:val="0"/>
          <w:sz w:val="22"/>
          <w:szCs w:val="22"/>
        </w:rPr>
      </w:pPr>
      <w:hyperlink w:anchor="_Toc156820315" w:history="1">
        <w:r w:rsidR="0050597F" w:rsidRPr="00B766E1">
          <w:rPr>
            <w:rStyle w:val="af0"/>
            <w:i w:val="0"/>
            <w:iCs w:val="0"/>
          </w:rPr>
          <w:t>2.3. </w:t>
        </w:r>
        <w:r w:rsidR="00F57B1F">
          <w:rPr>
            <w:rStyle w:val="af0"/>
            <w:i w:val="0"/>
            <w:iCs w:val="0"/>
          </w:rPr>
          <w:t>С</w:t>
        </w:r>
        <w:r w:rsidR="0050597F" w:rsidRPr="00B766E1">
          <w:rPr>
            <w:rStyle w:val="af0"/>
            <w:i w:val="0"/>
            <w:iCs w:val="0"/>
          </w:rPr>
          <w:t>одержание профессионального модуля</w:t>
        </w:r>
        <w:r w:rsidR="0050597F" w:rsidRPr="00B766E1">
          <w:rPr>
            <w:i w:val="0"/>
            <w:iCs w:val="0"/>
            <w:webHidden/>
          </w:rPr>
          <w:tab/>
        </w:r>
      </w:hyperlink>
      <w:r w:rsidR="006B6D09">
        <w:rPr>
          <w:i w:val="0"/>
          <w:iCs w:val="0"/>
        </w:rPr>
        <w:t>16</w:t>
      </w:r>
    </w:p>
    <w:p w:rsidR="0050597F" w:rsidRDefault="000E1BED" w:rsidP="0050597F">
      <w:pPr>
        <w:pStyle w:val="14"/>
        <w:rPr>
          <w:rFonts w:asciiTheme="minorHAnsi" w:eastAsiaTheme="minorEastAsia" w:hAnsiTheme="minorHAnsi" w:cstheme="minorBidi"/>
          <w:b w:val="0"/>
          <w:bCs w:val="0"/>
          <w:lang w:eastAsia="ru-RU"/>
        </w:rPr>
      </w:pPr>
      <w:hyperlink w:anchor="_Toc156820317" w:history="1">
        <w:r w:rsidR="0050597F" w:rsidRPr="00A9619D">
          <w:rPr>
            <w:rStyle w:val="af0"/>
          </w:rPr>
          <w:t>3. Условия реализации профессионального модуля</w:t>
        </w:r>
        <w:r w:rsidR="0050597F">
          <w:rPr>
            <w:webHidden/>
          </w:rPr>
          <w:tab/>
        </w:r>
      </w:hyperlink>
      <w:r w:rsidR="00B204C4">
        <w:t>25</w:t>
      </w:r>
    </w:p>
    <w:p w:rsidR="0050597F" w:rsidRPr="00B766E1" w:rsidRDefault="000E1BED" w:rsidP="0050597F">
      <w:pPr>
        <w:pStyle w:val="21"/>
        <w:rPr>
          <w:rFonts w:asciiTheme="minorHAnsi" w:eastAsiaTheme="minorEastAsia" w:hAnsiTheme="minorHAnsi" w:cstheme="minorBidi"/>
          <w:i w:val="0"/>
          <w:iCs w:val="0"/>
          <w:sz w:val="22"/>
          <w:szCs w:val="22"/>
        </w:rPr>
      </w:pPr>
      <w:hyperlink w:anchor="_Toc156820318" w:history="1">
        <w:r w:rsidR="0050597F" w:rsidRPr="00B766E1">
          <w:rPr>
            <w:rStyle w:val="af0"/>
            <w:i w:val="0"/>
            <w:iCs w:val="0"/>
          </w:rPr>
          <w:t>3.1. Материально-техническое обеспечение</w:t>
        </w:r>
        <w:r w:rsidR="0050597F" w:rsidRPr="00B766E1">
          <w:rPr>
            <w:i w:val="0"/>
            <w:iCs w:val="0"/>
            <w:webHidden/>
          </w:rPr>
          <w:tab/>
        </w:r>
      </w:hyperlink>
      <w:r w:rsidR="00B204C4">
        <w:rPr>
          <w:i w:val="0"/>
          <w:iCs w:val="0"/>
        </w:rPr>
        <w:t>25</w:t>
      </w:r>
    </w:p>
    <w:p w:rsidR="0050597F" w:rsidRPr="00B766E1" w:rsidRDefault="000E1BED" w:rsidP="0050597F">
      <w:pPr>
        <w:pStyle w:val="21"/>
        <w:rPr>
          <w:rFonts w:asciiTheme="minorHAnsi" w:eastAsiaTheme="minorEastAsia" w:hAnsiTheme="minorHAnsi" w:cstheme="minorBidi"/>
          <w:i w:val="0"/>
          <w:iCs w:val="0"/>
          <w:sz w:val="22"/>
          <w:szCs w:val="22"/>
        </w:rPr>
      </w:pPr>
      <w:hyperlink w:anchor="_Toc156820319" w:history="1">
        <w:r w:rsidR="0050597F" w:rsidRPr="00B766E1">
          <w:rPr>
            <w:rStyle w:val="af0"/>
            <w:i w:val="0"/>
            <w:iCs w:val="0"/>
          </w:rPr>
          <w:t>3.2. Учебно-методическое обеспечение</w:t>
        </w:r>
        <w:r w:rsidR="0050597F" w:rsidRPr="00B766E1">
          <w:rPr>
            <w:i w:val="0"/>
            <w:iCs w:val="0"/>
            <w:webHidden/>
          </w:rPr>
          <w:tab/>
        </w:r>
      </w:hyperlink>
      <w:r w:rsidR="00B204C4">
        <w:rPr>
          <w:i w:val="0"/>
          <w:iCs w:val="0"/>
        </w:rPr>
        <w:t>26</w:t>
      </w:r>
    </w:p>
    <w:p w:rsidR="0050597F" w:rsidRDefault="000E1BED" w:rsidP="0050597F">
      <w:pPr>
        <w:pStyle w:val="14"/>
        <w:rPr>
          <w:rFonts w:asciiTheme="minorHAnsi" w:eastAsiaTheme="minorEastAsia" w:hAnsiTheme="minorHAnsi" w:cstheme="minorBidi"/>
          <w:b w:val="0"/>
          <w:bCs w:val="0"/>
          <w:lang w:eastAsia="ru-RU"/>
        </w:rPr>
      </w:pPr>
      <w:hyperlink w:anchor="_Toc156820320" w:history="1">
        <w:r w:rsidR="0050597F" w:rsidRPr="00A9619D">
          <w:rPr>
            <w:rStyle w:val="af0"/>
          </w:rPr>
          <w:t>4. Контроль и оценка результатов освоения  профессионального модуля</w:t>
        </w:r>
        <w:r w:rsidR="0050597F">
          <w:rPr>
            <w:webHidden/>
          </w:rPr>
          <w:tab/>
        </w:r>
      </w:hyperlink>
      <w:r w:rsidR="00B204C4">
        <w:t>26</w:t>
      </w:r>
    </w:p>
    <w:p w:rsidR="0050597F" w:rsidRPr="00941462" w:rsidRDefault="0050597F" w:rsidP="0050597F">
      <w:pPr>
        <w:jc w:val="center"/>
        <w:sectPr w:rsidR="0050597F" w:rsidRPr="00941462" w:rsidSect="00F57B1F">
          <w:headerReference w:type="even" r:id="rId8"/>
          <w:headerReference w:type="default" r:id="rId9"/>
          <w:pgSz w:w="11906" w:h="16838"/>
          <w:pgMar w:top="1134" w:right="567" w:bottom="1134" w:left="1701" w:header="709" w:footer="709" w:gutter="0"/>
          <w:cols w:space="708"/>
          <w:docGrid w:linePitch="360"/>
        </w:sectPr>
      </w:pPr>
      <w:r>
        <w:fldChar w:fldCharType="end"/>
      </w:r>
    </w:p>
    <w:p w:rsidR="0050597F" w:rsidRPr="00941462" w:rsidRDefault="0050597F" w:rsidP="0050597F">
      <w:pPr>
        <w:pStyle w:val="1f"/>
      </w:pPr>
      <w:r w:rsidRPr="00941462">
        <w:lastRenderedPageBreak/>
        <w:t>1. Общая характеристика РАБОЧЕЙ ПРОГРАММЫ</w:t>
      </w:r>
      <w:r w:rsidRPr="00941462">
        <w:rPr>
          <w:rFonts w:asciiTheme="minorHAnsi" w:hAnsiTheme="minorHAnsi"/>
          <w:lang w:val="ru-RU"/>
        </w:rPr>
        <w:t xml:space="preserve"> </w:t>
      </w:r>
      <w:r w:rsidRPr="00941462">
        <w:t>ПРОФЕССИОНАЛЬНОГО МОДУЛЯ</w:t>
      </w:r>
    </w:p>
    <w:p w:rsidR="0050597F" w:rsidRPr="00F57B1F" w:rsidRDefault="0050597F" w:rsidP="00F57B1F">
      <w:pPr>
        <w:shd w:val="clear" w:color="auto" w:fill="FFFFFF"/>
        <w:spacing w:line="276" w:lineRule="auto"/>
        <w:jc w:val="center"/>
        <w:rPr>
          <w:rFonts w:ascii="Times New Roman" w:eastAsia="Segoe UI" w:hAnsi="Times New Roman" w:cs="Times New Roman"/>
          <w:b/>
          <w:bCs/>
          <w:caps/>
          <w:kern w:val="32"/>
          <w:sz w:val="24"/>
          <w:szCs w:val="24"/>
          <w:lang w:val="x-none" w:eastAsia="x-none"/>
        </w:rPr>
      </w:pPr>
      <w:r w:rsidRPr="00941462">
        <w:rPr>
          <w:rFonts w:ascii="Times New Roman" w:hAnsi="Times New Roman"/>
        </w:rPr>
        <w:t>«</w:t>
      </w:r>
      <w:r w:rsidR="00F57B1F" w:rsidRPr="00F57B1F">
        <w:rPr>
          <w:rFonts w:ascii="Times New Roman" w:eastAsia="Segoe UI" w:hAnsi="Times New Roman" w:cs="Times New Roman"/>
          <w:b/>
          <w:bCs/>
          <w:caps/>
          <w:kern w:val="32"/>
          <w:sz w:val="24"/>
          <w:szCs w:val="24"/>
          <w:lang w:val="x-none" w:eastAsia="x-none"/>
        </w:rPr>
        <w:t>ПМ 05. Приготовление, оформление и подготовка к реализации хлебобулочных, мучных кондитерских изделий разнообразного ассортимента</w:t>
      </w:r>
      <w:r w:rsidRPr="00941462">
        <w:rPr>
          <w:rFonts w:ascii="Times New Roman" w:hAnsi="Times New Roman"/>
        </w:rPr>
        <w:t>»</w:t>
      </w:r>
    </w:p>
    <w:p w:rsidR="0050597F" w:rsidRPr="0052537C" w:rsidRDefault="0050597F" w:rsidP="0050597F">
      <w:pPr>
        <w:pStyle w:val="114"/>
        <w:rPr>
          <w:rFonts w:ascii="Times New Roman" w:hAnsi="Times New Roman"/>
          <w:color w:val="auto"/>
        </w:rPr>
      </w:pPr>
      <w:r w:rsidRPr="0052537C">
        <w:rPr>
          <w:rFonts w:ascii="Times New Roman" w:hAnsi="Times New Roman"/>
          <w:color w:val="auto"/>
        </w:rPr>
        <w:t>1.1. Цель и место профессионального модуля в структуре образовательной программы</w:t>
      </w:r>
    </w:p>
    <w:p w:rsidR="00F57B1F" w:rsidRPr="00F57B1F" w:rsidRDefault="0050597F" w:rsidP="00F57B1F">
      <w:pPr>
        <w:suppressAutoHyphens/>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Цель моду</w:t>
      </w:r>
      <w:r w:rsidR="00F57B1F">
        <w:rPr>
          <w:rFonts w:ascii="Times New Roman" w:eastAsia="Times New Roman" w:hAnsi="Times New Roman" w:cs="Times New Roman"/>
          <w:sz w:val="24"/>
          <w:szCs w:val="24"/>
          <w:lang w:eastAsia="ru-RU"/>
        </w:rPr>
        <w:t xml:space="preserve">ля: освоение вида деятельности </w:t>
      </w:r>
      <w:r w:rsidR="00F57B1F" w:rsidRPr="00F57B1F">
        <w:rPr>
          <w:rFonts w:ascii="Times New Roman" w:eastAsia="Times New Roman" w:hAnsi="Times New Roman" w:cs="Times New Roman"/>
          <w:sz w:val="24"/>
          <w:szCs w:val="24"/>
          <w:lang w:eastAsia="ru-RU"/>
        </w:rPr>
        <w:t>Приготовление, оформление и подготовка к реализации хлебобулочных, мучных кондитерских изделий разнообразного ассортимента</w:t>
      </w:r>
      <w:r w:rsidR="00F57B1F">
        <w:rPr>
          <w:rFonts w:ascii="Times New Roman" w:eastAsia="Times New Roman" w:hAnsi="Times New Roman" w:cs="Times New Roman"/>
          <w:sz w:val="24"/>
          <w:szCs w:val="24"/>
          <w:lang w:eastAsia="ru-RU"/>
        </w:rPr>
        <w:t>.</w:t>
      </w:r>
    </w:p>
    <w:p w:rsidR="0050597F" w:rsidRPr="00941462" w:rsidRDefault="0050597F" w:rsidP="0050597F">
      <w:pPr>
        <w:suppressAutoHyphens/>
        <w:spacing w:line="276" w:lineRule="auto"/>
        <w:ind w:firstLine="709"/>
        <w:jc w:val="both"/>
        <w:rPr>
          <w:rFonts w:ascii="Times New Roman" w:hAnsi="Times New Roman" w:cs="Times New Roman"/>
          <w:sz w:val="24"/>
          <w:szCs w:val="24"/>
        </w:rPr>
      </w:pPr>
      <w:r w:rsidRPr="00941462">
        <w:rPr>
          <w:rFonts w:ascii="Times New Roman" w:hAnsi="Times New Roman" w:cs="Times New Roman"/>
          <w:sz w:val="24"/>
          <w:szCs w:val="24"/>
        </w:rPr>
        <w:t>Профессиональный модуль включен в обязательную часть образовательной программы.</w:t>
      </w:r>
    </w:p>
    <w:p w:rsidR="0050597F" w:rsidRPr="00941462" w:rsidRDefault="0050597F" w:rsidP="0050597F">
      <w:pPr>
        <w:suppressAutoHyphens/>
        <w:spacing w:line="276" w:lineRule="auto"/>
        <w:ind w:firstLine="709"/>
        <w:jc w:val="both"/>
        <w:rPr>
          <w:rFonts w:ascii="Times New Roman" w:hAnsi="Times New Roman" w:cs="Times New Roman"/>
          <w:sz w:val="24"/>
          <w:szCs w:val="24"/>
        </w:rPr>
      </w:pPr>
    </w:p>
    <w:p w:rsidR="0050597F" w:rsidRPr="00F57B1F" w:rsidRDefault="0050597F" w:rsidP="0050597F">
      <w:pPr>
        <w:pStyle w:val="114"/>
        <w:rPr>
          <w:rFonts w:ascii="Times New Roman" w:hAnsi="Times New Roman"/>
          <w:color w:val="auto"/>
        </w:rPr>
      </w:pPr>
      <w:r w:rsidRPr="00F57B1F">
        <w:rPr>
          <w:rFonts w:ascii="Times New Roman" w:hAnsi="Times New Roman"/>
          <w:color w:val="auto"/>
        </w:rPr>
        <w:t>1.2. Планируемые результаты освоения профессионального модуля</w:t>
      </w:r>
    </w:p>
    <w:p w:rsidR="0050597F" w:rsidRPr="00941462" w:rsidRDefault="0050597F" w:rsidP="0050597F">
      <w:pPr>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p>
    <w:p w:rsidR="0050597F" w:rsidRPr="00941462" w:rsidRDefault="0050597F" w:rsidP="0050597F">
      <w:pPr>
        <w:spacing w:after="120"/>
        <w:ind w:firstLine="709"/>
        <w:rPr>
          <w:rFonts w:ascii="Times New Roman" w:hAnsi="Times New Roman" w:cs="Times New Roman"/>
          <w:bCs/>
          <w:sz w:val="24"/>
          <w:szCs w:val="24"/>
        </w:rPr>
      </w:pPr>
      <w:r w:rsidRPr="00941462">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324"/>
        <w:gridCol w:w="2409"/>
        <w:gridCol w:w="2069"/>
      </w:tblGrid>
      <w:tr w:rsidR="0050597F" w:rsidRPr="00176EC5" w:rsidTr="00F57B1F">
        <w:trPr>
          <w:trHeight w:val="20"/>
        </w:trPr>
        <w:tc>
          <w:tcPr>
            <w:tcW w:w="1129" w:type="dxa"/>
            <w:tcBorders>
              <w:top w:val="single" w:sz="4" w:space="0" w:color="auto"/>
              <w:left w:val="single" w:sz="4" w:space="0" w:color="auto"/>
              <w:bottom w:val="single" w:sz="4" w:space="0" w:color="auto"/>
              <w:right w:val="single" w:sz="4" w:space="0" w:color="auto"/>
            </w:tcBorders>
            <w:hideMark/>
          </w:tcPr>
          <w:p w:rsidR="0050597F" w:rsidRPr="00176EC5" w:rsidRDefault="0050597F" w:rsidP="00F57B1F">
            <w:pPr>
              <w:rPr>
                <w:rStyle w:val="afb"/>
                <w:b/>
                <w:i w:val="0"/>
              </w:rPr>
            </w:pPr>
            <w:r w:rsidRPr="00176EC5">
              <w:rPr>
                <w:rStyle w:val="afb"/>
                <w:b/>
                <w:i w:val="0"/>
              </w:rPr>
              <w:t>Код ОК, ПК</w:t>
            </w:r>
          </w:p>
        </w:tc>
        <w:tc>
          <w:tcPr>
            <w:tcW w:w="2833" w:type="dxa"/>
            <w:tcBorders>
              <w:top w:val="single" w:sz="4" w:space="0" w:color="auto"/>
              <w:left w:val="single" w:sz="4" w:space="0" w:color="auto"/>
              <w:bottom w:val="single" w:sz="4" w:space="0" w:color="auto"/>
              <w:right w:val="single" w:sz="4" w:space="0" w:color="auto"/>
            </w:tcBorders>
            <w:hideMark/>
          </w:tcPr>
          <w:p w:rsidR="0050597F" w:rsidRPr="00176EC5" w:rsidRDefault="0050597F" w:rsidP="00F57B1F">
            <w:pPr>
              <w:jc w:val="center"/>
              <w:rPr>
                <w:rFonts w:ascii="Times New Roman" w:hAnsi="Times New Roman" w:cs="Times New Roman"/>
              </w:rPr>
            </w:pPr>
            <w:r w:rsidRPr="00176EC5">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hideMark/>
          </w:tcPr>
          <w:p w:rsidR="0050597F" w:rsidRPr="00176EC5" w:rsidRDefault="0050597F" w:rsidP="00F57B1F">
            <w:pPr>
              <w:jc w:val="center"/>
              <w:rPr>
                <w:rFonts w:ascii="Times New Roman" w:hAnsi="Times New Roman" w:cs="Times New Roman"/>
                <w:b/>
              </w:rPr>
            </w:pPr>
            <w:r w:rsidRPr="00176EC5">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hideMark/>
          </w:tcPr>
          <w:p w:rsidR="0050597F" w:rsidRPr="00176EC5" w:rsidRDefault="0050597F" w:rsidP="00F57B1F">
            <w:pPr>
              <w:jc w:val="center"/>
              <w:rPr>
                <w:rFonts w:ascii="Times New Roman" w:hAnsi="Times New Roman" w:cs="Times New Roman"/>
                <w:b/>
              </w:rPr>
            </w:pPr>
            <w:r w:rsidRPr="00176EC5">
              <w:rPr>
                <w:rFonts w:ascii="Times New Roman" w:hAnsi="Times New Roman" w:cs="Times New Roman"/>
                <w:b/>
              </w:rPr>
              <w:t>Владеть навыками</w:t>
            </w:r>
          </w:p>
        </w:tc>
      </w:tr>
      <w:tr w:rsidR="0050597F" w:rsidRPr="00176EC5" w:rsidTr="00F57B1F">
        <w:trPr>
          <w:trHeight w:val="20"/>
        </w:trPr>
        <w:tc>
          <w:tcPr>
            <w:tcW w:w="1129" w:type="dxa"/>
            <w:tcBorders>
              <w:top w:val="single" w:sz="4" w:space="0" w:color="auto"/>
              <w:left w:val="single" w:sz="4" w:space="0" w:color="auto"/>
              <w:right w:val="single" w:sz="4" w:space="0" w:color="auto"/>
            </w:tcBorders>
          </w:tcPr>
          <w:p w:rsidR="0050597F" w:rsidRPr="007942B9" w:rsidRDefault="00B24990" w:rsidP="00F57B1F">
            <w:pPr>
              <w:rPr>
                <w:rFonts w:ascii="Times New Roman" w:hAnsi="Times New Roman" w:cs="Times New Roman"/>
                <w:bCs/>
              </w:rPr>
            </w:pPr>
            <w:r>
              <w:rPr>
                <w:rFonts w:ascii="Times New Roman CYR" w:hAnsi="Times New Roman CYR" w:cs="Times New Roman CYR"/>
                <w:color w:val="000000"/>
                <w:sz w:val="24"/>
                <w:szCs w:val="24"/>
              </w:rPr>
              <w:t>ОК 01. Выбирать способы решения задач профессиональной деятельности применительно к различным контекстам</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t>распознавать задачу и/или проблему в профессиональном и/или социальном контексте;</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анализировать задачу и/или проблему и выделять её составные части;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определять этапы решения задачи;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выявлять и эффективно искать информацию, необходимую для решения задачи и/или проблемы;</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составить план действия;</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определить необходимые ресурсы;</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владеть актуальными методами работы в профессиональной и смежных сферах;</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реализовать составленный план;</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 xml:space="preserve"> оценивать результат и последствия своих действий </w:t>
            </w:r>
            <w:r w:rsidRPr="00EA7479">
              <w:rPr>
                <w:rFonts w:ascii="Times New Roman" w:hAnsi="Times New Roman" w:cs="Times New Roman"/>
                <w:bCs/>
              </w:rPr>
              <w:lastRenderedPageBreak/>
              <w:t>(самостоятельно или с помощью наставника)</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lastRenderedPageBreak/>
              <w:t>актуальный профессиональный и социальный контекст, в котором приходится работать и жить;</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основные источники информации и ресурсы для решения задач и проблем в профессиональном и/или социальном контексте;</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алгоритмы выполнения работ в профессиональной и смежных областях;</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методы работы в профессиональной и смежных сферах;</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структуру плана для решения задач;</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 xml:space="preserve"> 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50597F" w:rsidRPr="007942B9" w:rsidRDefault="0050597F" w:rsidP="00F57B1F">
            <w:pPr>
              <w:jc w:val="center"/>
              <w:rPr>
                <w:rFonts w:ascii="Times New Roman" w:hAnsi="Times New Roman" w:cs="Times New Roman"/>
                <w:bCs/>
              </w:rPr>
            </w:pPr>
          </w:p>
        </w:tc>
      </w:tr>
      <w:tr w:rsidR="0050597F" w:rsidRPr="00176EC5" w:rsidTr="00F57B1F">
        <w:trPr>
          <w:trHeight w:val="20"/>
        </w:trPr>
        <w:tc>
          <w:tcPr>
            <w:tcW w:w="1129" w:type="dxa"/>
            <w:tcBorders>
              <w:top w:val="single" w:sz="4" w:space="0" w:color="auto"/>
              <w:left w:val="single" w:sz="4" w:space="0" w:color="auto"/>
              <w:right w:val="single" w:sz="4" w:space="0" w:color="auto"/>
            </w:tcBorders>
          </w:tcPr>
          <w:p w:rsidR="0050597F" w:rsidRPr="007942B9" w:rsidRDefault="00B24990" w:rsidP="00F57B1F">
            <w:pPr>
              <w:rPr>
                <w:rFonts w:ascii="Times New Roman" w:hAnsi="Times New Roman" w:cs="Times New Roman"/>
                <w:bCs/>
              </w:rPr>
            </w:pPr>
            <w:r>
              <w:rPr>
                <w:rFonts w:ascii="Times New Roman CYR" w:hAnsi="Times New Roman CYR" w:cs="Times New Roman CYR"/>
                <w:color w:val="000000"/>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t>определять задачи для поиска информации;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определять необходимые источники информации;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планировать процесс поиска;</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структурировать получаемую информацию;</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выделять наиболее значимое в перечне информации;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оценивать практическую значимость результатов поиска;</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 xml:space="preserve"> оформлять результаты поиска</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t>номенклатура информационных источников, применяемых в профессиональной деятельности;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приемы структурирования информации;</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 xml:space="preserve"> формат оформления результатов поиска информации</w:t>
            </w:r>
          </w:p>
        </w:tc>
        <w:tc>
          <w:tcPr>
            <w:tcW w:w="2833" w:type="dxa"/>
            <w:tcBorders>
              <w:top w:val="single" w:sz="4" w:space="0" w:color="auto"/>
              <w:left w:val="single" w:sz="4" w:space="0" w:color="auto"/>
              <w:right w:val="single" w:sz="4" w:space="0" w:color="auto"/>
            </w:tcBorders>
          </w:tcPr>
          <w:p w:rsidR="0050597F" w:rsidRPr="007942B9" w:rsidRDefault="0050597F" w:rsidP="00F57B1F">
            <w:pPr>
              <w:jc w:val="center"/>
              <w:rPr>
                <w:rFonts w:ascii="Times New Roman" w:hAnsi="Times New Roman" w:cs="Times New Roman"/>
                <w:bCs/>
              </w:rPr>
            </w:pPr>
          </w:p>
        </w:tc>
      </w:tr>
      <w:tr w:rsidR="0050597F" w:rsidRPr="00176EC5" w:rsidTr="00F57B1F">
        <w:trPr>
          <w:trHeight w:val="20"/>
        </w:trPr>
        <w:tc>
          <w:tcPr>
            <w:tcW w:w="1129" w:type="dxa"/>
            <w:tcBorders>
              <w:top w:val="single" w:sz="4" w:space="0" w:color="auto"/>
              <w:left w:val="single" w:sz="4" w:space="0" w:color="auto"/>
              <w:right w:val="single" w:sz="4" w:space="0" w:color="auto"/>
            </w:tcBorders>
          </w:tcPr>
          <w:p w:rsidR="0050597F" w:rsidRPr="007942B9" w:rsidRDefault="00B24990" w:rsidP="00F57B1F">
            <w:pPr>
              <w:rPr>
                <w:rFonts w:ascii="Times New Roman" w:hAnsi="Times New Roman" w:cs="Times New Roman"/>
                <w:bCs/>
              </w:rPr>
            </w:pPr>
            <w:r>
              <w:rPr>
                <w:rFonts w:ascii="Times New Roman CYR" w:hAnsi="Times New Roman CYR" w:cs="Times New Roman CYR"/>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t>определять актуальность нормативно-правовой документации в профессиональной деятельности;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применять современную научную профессиональную терминологию;</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 xml:space="preserve"> определять и выстраивать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t>содержание актуальной нормативно-правовой документации;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 современная научная и профессиональная терминология;</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 xml:space="preserve"> возможные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50597F" w:rsidRPr="007942B9" w:rsidRDefault="0050597F" w:rsidP="00F57B1F">
            <w:pPr>
              <w:jc w:val="center"/>
              <w:rPr>
                <w:rFonts w:ascii="Times New Roman" w:hAnsi="Times New Roman" w:cs="Times New Roman"/>
                <w:bCs/>
              </w:rPr>
            </w:pPr>
          </w:p>
        </w:tc>
      </w:tr>
      <w:tr w:rsidR="0050597F" w:rsidRPr="00176EC5" w:rsidTr="00F57B1F">
        <w:trPr>
          <w:trHeight w:val="20"/>
        </w:trPr>
        <w:tc>
          <w:tcPr>
            <w:tcW w:w="1129" w:type="dxa"/>
            <w:tcBorders>
              <w:top w:val="single" w:sz="4" w:space="0" w:color="auto"/>
              <w:left w:val="single" w:sz="4" w:space="0" w:color="auto"/>
              <w:right w:val="single" w:sz="4" w:space="0" w:color="auto"/>
            </w:tcBorders>
          </w:tcPr>
          <w:p w:rsidR="0050597F" w:rsidRPr="007942B9" w:rsidRDefault="00B24990" w:rsidP="00F57B1F">
            <w:pPr>
              <w:rPr>
                <w:rFonts w:ascii="Times New Roman" w:hAnsi="Times New Roman" w:cs="Times New Roman"/>
                <w:bCs/>
              </w:rPr>
            </w:pPr>
            <w:r>
              <w:rPr>
                <w:rFonts w:ascii="Times New Roman CYR" w:hAnsi="Times New Roman CYR" w:cs="Times New Roman CYR"/>
                <w:color w:val="000000"/>
                <w:sz w:val="24"/>
                <w:szCs w:val="24"/>
              </w:rPr>
              <w:t>ОК 04. Эффективно взаимодействовать и работать в коллективе и команде</w:t>
            </w:r>
          </w:p>
        </w:tc>
        <w:tc>
          <w:tcPr>
            <w:tcW w:w="2833" w:type="dxa"/>
            <w:tcBorders>
              <w:top w:val="single" w:sz="4" w:space="0" w:color="auto"/>
              <w:left w:val="single" w:sz="4" w:space="0" w:color="auto"/>
              <w:right w:val="single" w:sz="4" w:space="0" w:color="auto"/>
            </w:tcBorders>
          </w:tcPr>
          <w:p w:rsidR="0050597F" w:rsidRPr="00EA7479" w:rsidRDefault="0050597F" w:rsidP="00F57B1F">
            <w:pPr>
              <w:jc w:val="both"/>
              <w:rPr>
                <w:rFonts w:ascii="Times New Roman" w:hAnsi="Times New Roman" w:cs="Times New Roman"/>
                <w:bCs/>
              </w:rPr>
            </w:pPr>
            <w:r w:rsidRPr="00EA7479">
              <w:rPr>
                <w:rFonts w:ascii="Times New Roman" w:hAnsi="Times New Roman" w:cs="Times New Roman"/>
                <w:bCs/>
              </w:rPr>
              <w:t>организовывать работу коллектива и команды;</w:t>
            </w:r>
          </w:p>
          <w:p w:rsidR="0050597F" w:rsidRPr="007942B9" w:rsidRDefault="0050597F" w:rsidP="00F57B1F">
            <w:pPr>
              <w:jc w:val="both"/>
              <w:rPr>
                <w:rFonts w:ascii="Times New Roman" w:hAnsi="Times New Roman" w:cs="Times New Roman"/>
                <w:bCs/>
              </w:rPr>
            </w:pPr>
            <w:r w:rsidRPr="00EA7479">
              <w:rPr>
                <w:rFonts w:ascii="Times New Roman" w:hAnsi="Times New Roman" w:cs="Times New Roman"/>
                <w:bCs/>
              </w:rPr>
              <w:t xml:space="preserve"> 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t>психологические основы деятельности коллектива, психологические особенности личности;</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основы проектной деятельности</w:t>
            </w:r>
          </w:p>
        </w:tc>
        <w:tc>
          <w:tcPr>
            <w:tcW w:w="2833" w:type="dxa"/>
            <w:tcBorders>
              <w:top w:val="single" w:sz="4" w:space="0" w:color="auto"/>
              <w:left w:val="single" w:sz="4" w:space="0" w:color="auto"/>
              <w:right w:val="single" w:sz="4" w:space="0" w:color="auto"/>
            </w:tcBorders>
          </w:tcPr>
          <w:p w:rsidR="0050597F" w:rsidRPr="007942B9" w:rsidRDefault="0050597F" w:rsidP="00F57B1F">
            <w:pPr>
              <w:jc w:val="center"/>
              <w:rPr>
                <w:rFonts w:ascii="Times New Roman" w:hAnsi="Times New Roman" w:cs="Times New Roman"/>
                <w:bCs/>
              </w:rPr>
            </w:pPr>
          </w:p>
        </w:tc>
      </w:tr>
      <w:tr w:rsidR="0050597F" w:rsidRPr="00176EC5" w:rsidTr="00F57B1F">
        <w:trPr>
          <w:trHeight w:val="20"/>
        </w:trPr>
        <w:tc>
          <w:tcPr>
            <w:tcW w:w="1129" w:type="dxa"/>
            <w:tcBorders>
              <w:top w:val="single" w:sz="4" w:space="0" w:color="auto"/>
              <w:left w:val="single" w:sz="4" w:space="0" w:color="auto"/>
              <w:right w:val="single" w:sz="4" w:space="0" w:color="auto"/>
            </w:tcBorders>
          </w:tcPr>
          <w:p w:rsidR="0050597F" w:rsidRPr="007942B9" w:rsidRDefault="00B24990" w:rsidP="00F57B1F">
            <w:pPr>
              <w:rPr>
                <w:rFonts w:ascii="Times New Roman" w:hAnsi="Times New Roman" w:cs="Times New Roman"/>
                <w:bCs/>
              </w:rPr>
            </w:pPr>
            <w:r>
              <w:rPr>
                <w:rFonts w:ascii="Times New Roman CYR" w:hAnsi="Times New Roman CYR" w:cs="Times New Roman CYR"/>
                <w:color w:val="000000"/>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w:t>
            </w:r>
            <w:r>
              <w:rPr>
                <w:rFonts w:ascii="Times New Roman CYR" w:hAnsi="Times New Roman CYR" w:cs="Times New Roman CYR"/>
                <w:color w:val="000000"/>
                <w:sz w:val="24"/>
                <w:szCs w:val="24"/>
              </w:rPr>
              <w:lastRenderedPageBreak/>
              <w:t>производства, эффективно действовать в чрезвычайных ситуациях</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lastRenderedPageBreak/>
              <w:t>соблюдать нормы экологической безопасности;</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 xml:space="preserve">определять направления ресурсосбережения в рамках профессиональной </w:t>
            </w:r>
            <w:r w:rsidRPr="00EA7479">
              <w:rPr>
                <w:rFonts w:ascii="Times New Roman" w:hAnsi="Times New Roman" w:cs="Times New Roman"/>
                <w:bCs/>
              </w:rPr>
              <w:lastRenderedPageBreak/>
              <w:t>деятельности по профессии</w:t>
            </w:r>
          </w:p>
        </w:tc>
        <w:tc>
          <w:tcPr>
            <w:tcW w:w="2833" w:type="dxa"/>
            <w:tcBorders>
              <w:top w:val="single" w:sz="4" w:space="0" w:color="auto"/>
              <w:left w:val="single" w:sz="4" w:space="0" w:color="auto"/>
              <w:right w:val="single" w:sz="4" w:space="0" w:color="auto"/>
            </w:tcBorders>
          </w:tcPr>
          <w:p w:rsidR="0050597F" w:rsidRPr="00EA7479" w:rsidRDefault="0050597F" w:rsidP="00F57B1F">
            <w:pPr>
              <w:rPr>
                <w:rFonts w:ascii="Times New Roman" w:hAnsi="Times New Roman" w:cs="Times New Roman"/>
                <w:bCs/>
              </w:rPr>
            </w:pPr>
            <w:r w:rsidRPr="00EA7479">
              <w:rPr>
                <w:rFonts w:ascii="Times New Roman" w:hAnsi="Times New Roman" w:cs="Times New Roman"/>
                <w:bCs/>
              </w:rPr>
              <w:lastRenderedPageBreak/>
              <w:t>правила экологической безопасности при ведении профессиональной деятельности;</w:t>
            </w:r>
          </w:p>
          <w:p w:rsidR="0050597F" w:rsidRPr="00EA7479" w:rsidRDefault="0050597F" w:rsidP="00F57B1F">
            <w:pPr>
              <w:rPr>
                <w:rFonts w:ascii="Times New Roman" w:hAnsi="Times New Roman" w:cs="Times New Roman"/>
                <w:bCs/>
              </w:rPr>
            </w:pPr>
            <w:r w:rsidRPr="00EA7479">
              <w:rPr>
                <w:rFonts w:ascii="Times New Roman" w:hAnsi="Times New Roman" w:cs="Times New Roman"/>
                <w:bCs/>
              </w:rPr>
              <w:t xml:space="preserve">основные ресурсы, задействованные в </w:t>
            </w:r>
            <w:r w:rsidRPr="00EA7479">
              <w:rPr>
                <w:rFonts w:ascii="Times New Roman" w:hAnsi="Times New Roman" w:cs="Times New Roman"/>
                <w:bCs/>
              </w:rPr>
              <w:lastRenderedPageBreak/>
              <w:t>профессиональной деятельности;</w:t>
            </w:r>
          </w:p>
          <w:p w:rsidR="0050597F" w:rsidRPr="007942B9" w:rsidRDefault="0050597F" w:rsidP="00F57B1F">
            <w:pPr>
              <w:rPr>
                <w:rFonts w:ascii="Times New Roman" w:hAnsi="Times New Roman" w:cs="Times New Roman"/>
                <w:bCs/>
              </w:rPr>
            </w:pPr>
            <w:r w:rsidRPr="00EA7479">
              <w:rPr>
                <w:rFonts w:ascii="Times New Roman" w:hAnsi="Times New Roman" w:cs="Times New Roman"/>
                <w:bCs/>
              </w:rPr>
              <w:t>пути обеспечения ресурсосбережения</w:t>
            </w:r>
          </w:p>
        </w:tc>
        <w:tc>
          <w:tcPr>
            <w:tcW w:w="2833" w:type="dxa"/>
            <w:tcBorders>
              <w:top w:val="single" w:sz="4" w:space="0" w:color="auto"/>
              <w:left w:val="single" w:sz="4" w:space="0" w:color="auto"/>
              <w:right w:val="single" w:sz="4" w:space="0" w:color="auto"/>
            </w:tcBorders>
          </w:tcPr>
          <w:p w:rsidR="0050597F" w:rsidRPr="007942B9" w:rsidRDefault="0050597F" w:rsidP="00F57B1F">
            <w:pPr>
              <w:jc w:val="center"/>
              <w:rPr>
                <w:rFonts w:ascii="Times New Roman" w:hAnsi="Times New Roman" w:cs="Times New Roman"/>
                <w:bCs/>
              </w:rPr>
            </w:pPr>
          </w:p>
        </w:tc>
      </w:tr>
      <w:tr w:rsidR="0050597F" w:rsidRPr="00176EC5" w:rsidTr="00F57B1F">
        <w:trPr>
          <w:trHeight w:val="20"/>
        </w:trPr>
        <w:tc>
          <w:tcPr>
            <w:tcW w:w="1129" w:type="dxa"/>
            <w:tcBorders>
              <w:top w:val="single" w:sz="4" w:space="0" w:color="auto"/>
              <w:left w:val="single" w:sz="4" w:space="0" w:color="auto"/>
              <w:right w:val="single" w:sz="4" w:space="0" w:color="auto"/>
            </w:tcBorders>
          </w:tcPr>
          <w:p w:rsidR="0050597F" w:rsidRPr="00176EC5" w:rsidRDefault="0050597F" w:rsidP="00F57B1F">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5</w:t>
            </w:r>
            <w:r w:rsidRPr="00AE6F16">
              <w:rPr>
                <w:rFonts w:ascii="Times New Roman" w:eastAsia="Times New Roman" w:hAnsi="Times New Roman" w:cs="Times New Roman"/>
                <w:color w:val="000000"/>
                <w:sz w:val="24"/>
                <w:szCs w:val="24"/>
                <w:lang w:eastAsia="ru-RU"/>
              </w:rPr>
              <w:t xml:space="preserve">.1. </w:t>
            </w:r>
          </w:p>
        </w:tc>
        <w:tc>
          <w:tcPr>
            <w:tcW w:w="2833" w:type="dxa"/>
            <w:tcBorders>
              <w:top w:val="single" w:sz="4" w:space="0" w:color="auto"/>
              <w:left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проводить текущую уборку, поддерживать порядок на рабочем месте кондитера в соответствии с инструкциями и регламентами, стандартами чистоты;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применять регламенты, стандарты и нормативно-техническую документацию, соблюдать санитарные требования;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и применять моющие и дезинфицирующие средства;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владеть техникой ухода за </w:t>
            </w:r>
            <w:proofErr w:type="spellStart"/>
            <w:r w:rsidRPr="006478F1">
              <w:rPr>
                <w:rFonts w:ascii="Times New Roman" w:hAnsi="Times New Roman" w:cs="Times New Roman"/>
                <w:bCs/>
              </w:rPr>
              <w:t>весоизмерительным</w:t>
            </w:r>
            <w:proofErr w:type="spellEnd"/>
            <w:r w:rsidRPr="006478F1">
              <w:rPr>
                <w:rFonts w:ascii="Times New Roman" w:hAnsi="Times New Roman" w:cs="Times New Roman"/>
                <w:bCs/>
              </w:rPr>
              <w:t xml:space="preserve"> оборудованием;</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мыть вручную и в посудомоечной машине, чистить и раскладывать на хранение посуду и производственный инвентарь в соответствии со стандартами чистоты;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соблюдать правила мытья кухонных ножей, острых, </w:t>
            </w:r>
            <w:proofErr w:type="spellStart"/>
            <w:r w:rsidRPr="006478F1">
              <w:rPr>
                <w:rFonts w:ascii="Times New Roman" w:hAnsi="Times New Roman" w:cs="Times New Roman"/>
                <w:bCs/>
              </w:rPr>
              <w:t>травмоопасных</w:t>
            </w:r>
            <w:proofErr w:type="spellEnd"/>
            <w:r w:rsidRPr="006478F1">
              <w:rPr>
                <w:rFonts w:ascii="Times New Roman" w:hAnsi="Times New Roman" w:cs="Times New Roman"/>
                <w:bCs/>
              </w:rPr>
              <w:t xml:space="preserve"> частей технологического оборудования;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обеспечивать чистоту, безопасность кондитерских мешков;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соблюдать условия хранения производственной посуды, инвентаря, инструментов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оборудование, производственный инвентарь, инструменты, посуду в соответствии с видом работ в кондитерском цехе;</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подготавливать к работе, проверять технологическое оборудование, производственный инвентарь, инструменты, </w:t>
            </w:r>
            <w:proofErr w:type="spellStart"/>
            <w:r w:rsidRPr="006478F1">
              <w:rPr>
                <w:rFonts w:ascii="Times New Roman" w:hAnsi="Times New Roman" w:cs="Times New Roman"/>
                <w:bCs/>
              </w:rPr>
              <w:t>весоизмерительные</w:t>
            </w:r>
            <w:proofErr w:type="spellEnd"/>
            <w:r w:rsidRPr="006478F1">
              <w:rPr>
                <w:rFonts w:ascii="Times New Roman" w:hAnsi="Times New Roman" w:cs="Times New Roman"/>
                <w:bCs/>
              </w:rPr>
              <w:t xml:space="preserve"> приборы 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соответствии с инструкциями и регламентами, стандартами чистоты;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соблюдать правила техники безопасности, пожарной безопасности, охраны труда</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t>выбирать, подготавливать, рационально размещать на рабочем месте материалы, посуду, контейнеры, оборудование для упаковки, хранения, подготовки к транспортированию готовых хлебобулочных, мучных кондитерских изделий</w:t>
            </w:r>
          </w:p>
        </w:tc>
        <w:tc>
          <w:tcPr>
            <w:tcW w:w="2833" w:type="dxa"/>
            <w:tcBorders>
              <w:top w:val="single" w:sz="4" w:space="0" w:color="auto"/>
              <w:left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требования охраны труда, пожарной безопасности и производственной санитарии в организации питания;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6478F1">
              <w:rPr>
                <w:rFonts w:ascii="Times New Roman" w:hAnsi="Times New Roman" w:cs="Times New Roman"/>
                <w:bCs/>
              </w:rPr>
              <w:t>весоизмерительных</w:t>
            </w:r>
            <w:proofErr w:type="spellEnd"/>
            <w:r w:rsidRPr="006478F1">
              <w:rPr>
                <w:rFonts w:ascii="Times New Roman" w:hAnsi="Times New Roman" w:cs="Times New Roman"/>
                <w:bCs/>
              </w:rPr>
              <w:t xml:space="preserve"> приборов, посуды и правила ухода за ними;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организация работ в кондитерском цехе;</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последовательность выполнения технологических операций, современные методы изготовления хлебобулочных,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изготовлении хлебобулочных,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возможные последствия нарушения санитарии и гигиены;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требования к личной гигиене персонала при подготовки производственного </w:t>
            </w:r>
            <w:r w:rsidRPr="006478F1">
              <w:rPr>
                <w:rFonts w:ascii="Times New Roman" w:hAnsi="Times New Roman" w:cs="Times New Roman"/>
                <w:bCs/>
              </w:rPr>
              <w:lastRenderedPageBreak/>
              <w:t>инвентаря и производственной посуды;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правила безопасного хранения чистящих, моющих и дезинфицирующих средств, предназначенных для последующего использования;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правила утилизации отходов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назначение упаковочных материалов, способы хранения пищевых продуктов, готовых хлебобулочных,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назначение оборудования, инвентаря посуды, используемых для</w:t>
            </w:r>
          </w:p>
          <w:p w:rsidR="0050597F" w:rsidRPr="006478F1" w:rsidRDefault="0050597F" w:rsidP="00F57B1F">
            <w:pPr>
              <w:rPr>
                <w:rFonts w:ascii="Times New Roman" w:hAnsi="Times New Roman" w:cs="Times New Roman"/>
                <w:bCs/>
              </w:rPr>
            </w:pPr>
            <w:proofErr w:type="spellStart"/>
            <w:r w:rsidRPr="006478F1">
              <w:rPr>
                <w:rFonts w:ascii="Times New Roman" w:hAnsi="Times New Roman" w:cs="Times New Roman"/>
                <w:bCs/>
              </w:rPr>
              <w:t>порционирования</w:t>
            </w:r>
            <w:proofErr w:type="spellEnd"/>
            <w:r w:rsidRPr="006478F1">
              <w:rPr>
                <w:rFonts w:ascii="Times New Roman" w:hAnsi="Times New Roman" w:cs="Times New Roman"/>
                <w:bCs/>
              </w:rPr>
              <w:t xml:space="preserve"> (комплектования), укладки готовых хлебобулочных,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способы и правила </w:t>
            </w:r>
            <w:proofErr w:type="spellStart"/>
            <w:r w:rsidRPr="006478F1">
              <w:rPr>
                <w:rFonts w:ascii="Times New Roman" w:hAnsi="Times New Roman" w:cs="Times New Roman"/>
                <w:bCs/>
              </w:rPr>
              <w:t>порционирования</w:t>
            </w:r>
            <w:proofErr w:type="spellEnd"/>
            <w:r w:rsidRPr="006478F1">
              <w:rPr>
                <w:rFonts w:ascii="Times New Roman" w:hAnsi="Times New Roman" w:cs="Times New Roman"/>
                <w:bCs/>
              </w:rPr>
              <w:t xml:space="preserve"> (комплектования), укладки, упаковки на вынос готовых хлебобулочных,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условия, сроки, способы хранения хлебобулочных,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ассортимент, требования к качеству, условия и сроки хранения сырья, продуктов, используемых </w:t>
            </w:r>
            <w:proofErr w:type="gramStart"/>
            <w:r w:rsidRPr="006478F1">
              <w:rPr>
                <w:rFonts w:ascii="Times New Roman" w:hAnsi="Times New Roman" w:cs="Times New Roman"/>
                <w:bCs/>
              </w:rPr>
              <w:t>при приготовления</w:t>
            </w:r>
            <w:proofErr w:type="gramEnd"/>
            <w:r w:rsidRPr="006478F1">
              <w:rPr>
                <w:rFonts w:ascii="Times New Roman" w:hAnsi="Times New Roman" w:cs="Times New Roman"/>
                <w:bCs/>
              </w:rPr>
              <w:t xml:space="preserve"> холодных и горячих сладких блюд, десертов, напитков;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правила оформления заявок на склад;</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lastRenderedPageBreak/>
              <w:t>виды, назначение и правила эксплуатации приборов для экспресс оценки качества и безопасности сырья, продуктов, материалов;</w:t>
            </w:r>
          </w:p>
        </w:tc>
        <w:tc>
          <w:tcPr>
            <w:tcW w:w="2833" w:type="dxa"/>
            <w:tcBorders>
              <w:top w:val="single" w:sz="4" w:space="0" w:color="auto"/>
              <w:left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 xml:space="preserve">подготовки, уборки рабочего места кондитера, подготовки к работе, проверке технологического оборудования, производственного инвентаря, инструментов, </w:t>
            </w:r>
            <w:proofErr w:type="spellStart"/>
            <w:r w:rsidRPr="006478F1">
              <w:rPr>
                <w:rFonts w:ascii="Times New Roman" w:hAnsi="Times New Roman" w:cs="Times New Roman"/>
                <w:bCs/>
              </w:rPr>
              <w:t>весоизмерительных</w:t>
            </w:r>
            <w:proofErr w:type="spellEnd"/>
            <w:r w:rsidRPr="006478F1">
              <w:rPr>
                <w:rFonts w:ascii="Times New Roman" w:hAnsi="Times New Roman" w:cs="Times New Roman"/>
                <w:bCs/>
              </w:rPr>
              <w:t xml:space="preserve"> приборов</w:t>
            </w:r>
          </w:p>
          <w:p w:rsidR="0050597F" w:rsidRPr="00176EC5" w:rsidRDefault="0050597F" w:rsidP="00F57B1F">
            <w:pPr>
              <w:rPr>
                <w:rFonts w:ascii="Times New Roman" w:hAnsi="Times New Roman" w:cs="Times New Roman"/>
                <w:bCs/>
              </w:rPr>
            </w:pPr>
            <w:r w:rsidRPr="006478F1">
              <w:rPr>
                <w:rFonts w:ascii="Times New Roman" w:hAnsi="Times New Roman" w:cs="Times New Roman"/>
                <w:bCs/>
              </w:rPr>
              <w:t>подготовки пищевых продуктов, других расходных материалов, обеспечении их хранения в соответствии с инструкциями и регламентами, стандартами чистоты</w:t>
            </w:r>
          </w:p>
        </w:tc>
      </w:tr>
      <w:tr w:rsidR="0050597F" w:rsidRPr="00176EC5" w:rsidTr="00F57B1F">
        <w:trPr>
          <w:trHeight w:val="20"/>
        </w:trPr>
        <w:tc>
          <w:tcPr>
            <w:tcW w:w="1129" w:type="dxa"/>
            <w:tcBorders>
              <w:top w:val="single" w:sz="4" w:space="0" w:color="auto"/>
              <w:left w:val="single" w:sz="4" w:space="0" w:color="auto"/>
              <w:bottom w:val="single" w:sz="4" w:space="0" w:color="auto"/>
              <w:right w:val="single" w:sz="4" w:space="0" w:color="auto"/>
            </w:tcBorders>
          </w:tcPr>
          <w:p w:rsidR="0050597F" w:rsidRPr="00176EC5" w:rsidRDefault="0050597F" w:rsidP="00F57B1F">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5</w:t>
            </w:r>
            <w:r w:rsidRPr="00AE6F16">
              <w:rPr>
                <w:rFonts w:ascii="Times New Roman" w:eastAsia="Times New Roman" w:hAnsi="Times New Roman" w:cs="Times New Roman"/>
                <w:color w:val="000000"/>
                <w:sz w:val="24"/>
                <w:szCs w:val="24"/>
                <w:lang w:eastAsia="ru-RU"/>
              </w:rPr>
              <w:t xml:space="preserve">.2. </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организовывать их хранение в процессе приготовления </w:t>
            </w:r>
            <w:proofErr w:type="spellStart"/>
            <w:r w:rsidRPr="006478F1">
              <w:rPr>
                <w:rFonts w:ascii="Times New Roman" w:hAnsi="Times New Roman" w:cs="Times New Roman"/>
                <w:bCs/>
              </w:rPr>
              <w:t>отлелочных</w:t>
            </w:r>
            <w:proofErr w:type="spellEnd"/>
            <w:r w:rsidRPr="006478F1">
              <w:rPr>
                <w:rFonts w:ascii="Times New Roman" w:hAnsi="Times New Roman" w:cs="Times New Roman"/>
                <w:bCs/>
              </w:rPr>
              <w:t xml:space="preserve"> полуфабрикатов с соблюдением требований по безопасности продукции, товарного соседства;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подготавливать ароматические, красящие вещества с учетом санитарных требований к использованию пищевых добавок;</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взвешивать, измерять продукты, входящие в состав отделочных полуфабрикатов в соответствии с рецептурой;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осуществлять взаимозаменяемость продуктов в соответствии с нормами закладки, особенностями заказа, сезонностью;</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использовать региональные продукты для приготовления отделочных полуфабрикатов;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хранить, подготавливать отделочные полуфабрикаты </w:t>
            </w:r>
            <w:r w:rsidRPr="006478F1">
              <w:rPr>
                <w:rFonts w:ascii="Times New Roman" w:hAnsi="Times New Roman" w:cs="Times New Roman"/>
                <w:bCs/>
              </w:rPr>
              <w:lastRenderedPageBreak/>
              <w:t>промышленного производства: желе, гели, глазури, по-</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сыпки, фруктовые смеси, термостабильные начинки и пр.</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применять комбинировать различные методы приготовления, подготовки отделочных полуфабрикатов: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готовить желе;</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хранить, подготавливать отделочные полуфабрикаты промышленного производства: гели, желе, глазури, посыпки, термостабильные начинки и пр.;</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нарезать, измельчать, протирать вручную и механическим способом фрукты, ягоды, уваривать фруктовые смеси с сахарным песком до </w:t>
            </w:r>
            <w:proofErr w:type="spellStart"/>
            <w:r w:rsidRPr="006478F1">
              <w:rPr>
                <w:rFonts w:ascii="Times New Roman" w:hAnsi="Times New Roman" w:cs="Times New Roman"/>
                <w:bCs/>
              </w:rPr>
              <w:t>загустения</w:t>
            </w:r>
            <w:proofErr w:type="spellEnd"/>
            <w:r w:rsidRPr="006478F1">
              <w:rPr>
                <w:rFonts w:ascii="Times New Roman" w:hAnsi="Times New Roman" w:cs="Times New Roman"/>
                <w:bCs/>
              </w:rPr>
              <w:t>;</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варить сахарный сироп для </w:t>
            </w:r>
            <w:proofErr w:type="spellStart"/>
            <w:r w:rsidRPr="006478F1">
              <w:rPr>
                <w:rFonts w:ascii="Times New Roman" w:hAnsi="Times New Roman" w:cs="Times New Roman"/>
                <w:bCs/>
              </w:rPr>
              <w:t>промочки</w:t>
            </w:r>
            <w:proofErr w:type="spellEnd"/>
            <w:r w:rsidRPr="006478F1">
              <w:rPr>
                <w:rFonts w:ascii="Times New Roman" w:hAnsi="Times New Roman" w:cs="Times New Roman"/>
                <w:bCs/>
              </w:rPr>
              <w:t xml:space="preserve">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варить сахарный сироп и проверять его крепость (для приготовления помадки, украшений из карамели и пр.);</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уваривать сахарный сироп для приготовления тиража;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готовить жженый сахар;</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готовить посыпки;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готовить помаду, глазури;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готовить кремы с учетом требований к безопасности готовой продукции;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определять степень готовности </w:t>
            </w:r>
            <w:r w:rsidRPr="006478F1">
              <w:rPr>
                <w:rFonts w:ascii="Times New Roman" w:hAnsi="Times New Roman" w:cs="Times New Roman"/>
                <w:bCs/>
              </w:rPr>
              <w:lastRenderedPageBreak/>
              <w:t>отделочных полуфабрикатов;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доводить до вкуса, требуемой консистенции;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проверять качество отделочных полуфабрикатов перед использованием или упаковкой для непродолжительного хранения;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хранить свежеприготовленные отделочные полуфабрикаты, полуфабрикаты промышленного производства с учетом требований по безопасности готовой продукции;</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t>организовывать хранение отделочных полуфабрикатов</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ассортимент, товароведная характеристика, правила выбора основных продуктов и дополнительных ингредиентов с учетом их сочетаемости, взаимозаменяемости;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критерии оценки качества основных продуктов и дополнительных ингредиентов для отделочных полуфабрикатов;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характеристика, назначение, правила подготовки отделочных полуфабрикатов промышленного производства;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характеристика региональных видов сырья,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нормы взаимозаменяемости сырья и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методы приготовления отделочных полуфабрикатов, правила их выбора с учетом типа питания, кулинарных свойств основного продукта;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назначение и правила безопасной эксплуатации оборудования, инвентаря инструментов;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ассортимент, рецептуры, требования к качеству отделочных полуфабрикатов;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органолептические способы определения готовности;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нормы, правила взаимозаменяемости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Условия, сроки хранения отделочных полуфабрикатов, в том числе промышленного производства</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t>требования к безопасности хранения отделочных полуфабрикатов</w:t>
            </w:r>
          </w:p>
        </w:tc>
        <w:tc>
          <w:tcPr>
            <w:tcW w:w="2833" w:type="dxa"/>
            <w:tcBorders>
              <w:left w:val="single" w:sz="4" w:space="0" w:color="auto"/>
              <w:right w:val="single" w:sz="4" w:space="0" w:color="auto"/>
            </w:tcBorders>
          </w:tcPr>
          <w:p w:rsidR="0050597F" w:rsidRPr="00176EC5" w:rsidRDefault="0050597F" w:rsidP="00F57B1F">
            <w:pPr>
              <w:rPr>
                <w:rFonts w:ascii="Times New Roman" w:hAnsi="Times New Roman" w:cs="Times New Roman"/>
                <w:bCs/>
              </w:rPr>
            </w:pPr>
            <w:r w:rsidRPr="006478F1">
              <w:rPr>
                <w:rFonts w:ascii="Times New Roman" w:hAnsi="Times New Roman" w:cs="Times New Roman"/>
                <w:bCs/>
              </w:rPr>
              <w:lastRenderedPageBreak/>
              <w:t>приготовления и подготовки к использованию, хранении отделочных полуфабрикатов</w:t>
            </w:r>
          </w:p>
        </w:tc>
      </w:tr>
      <w:tr w:rsidR="0050597F" w:rsidRPr="00176EC5" w:rsidTr="00F57B1F">
        <w:trPr>
          <w:trHeight w:val="20"/>
        </w:trPr>
        <w:tc>
          <w:tcPr>
            <w:tcW w:w="1129" w:type="dxa"/>
            <w:tcBorders>
              <w:top w:val="single" w:sz="4" w:space="0" w:color="auto"/>
              <w:left w:val="single" w:sz="4" w:space="0" w:color="auto"/>
              <w:bottom w:val="single" w:sz="4" w:space="0" w:color="auto"/>
              <w:right w:val="single" w:sz="4" w:space="0" w:color="auto"/>
            </w:tcBorders>
          </w:tcPr>
          <w:p w:rsidR="0050597F" w:rsidRPr="00176EC5" w:rsidRDefault="0050597F" w:rsidP="00F57B1F">
            <w:pPr>
              <w:rPr>
                <w:rFonts w:ascii="Times New Roman" w:eastAsia="Calibri" w:hAnsi="Times New Roman" w:cs="Times New Roman"/>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5</w:t>
            </w:r>
            <w:r w:rsidRPr="00AE6F16">
              <w:rPr>
                <w:rFonts w:ascii="Times New Roman" w:eastAsia="Times New Roman" w:hAnsi="Times New Roman" w:cs="Times New Roman"/>
                <w:color w:val="000000"/>
                <w:sz w:val="24"/>
                <w:szCs w:val="24"/>
                <w:lang w:eastAsia="ru-RU"/>
              </w:rPr>
              <w:t>.3.</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организовывать их хранение в процессе приготовления хлебобулочных изделий и хлеба с соблюдением </w:t>
            </w:r>
            <w:proofErr w:type="spellStart"/>
            <w:r w:rsidRPr="006478F1">
              <w:rPr>
                <w:rFonts w:ascii="Times New Roman" w:hAnsi="Times New Roman" w:cs="Times New Roman"/>
                <w:bCs/>
              </w:rPr>
              <w:t>требова</w:t>
            </w:r>
            <w:proofErr w:type="spellEnd"/>
            <w:r w:rsidRPr="006478F1">
              <w:rPr>
                <w:rFonts w:ascii="Times New Roman" w:hAnsi="Times New Roman" w:cs="Times New Roman"/>
                <w:bCs/>
              </w:rPr>
              <w:t>-</w:t>
            </w:r>
          </w:p>
          <w:p w:rsidR="0050597F" w:rsidRPr="006478F1" w:rsidRDefault="0050597F" w:rsidP="00F57B1F">
            <w:pPr>
              <w:rPr>
                <w:rFonts w:ascii="Times New Roman" w:hAnsi="Times New Roman" w:cs="Times New Roman"/>
                <w:bCs/>
              </w:rPr>
            </w:pPr>
            <w:proofErr w:type="spellStart"/>
            <w:r w:rsidRPr="006478F1">
              <w:rPr>
                <w:rFonts w:ascii="Times New Roman" w:hAnsi="Times New Roman" w:cs="Times New Roman"/>
                <w:bCs/>
              </w:rPr>
              <w:t>ний</w:t>
            </w:r>
            <w:proofErr w:type="spellEnd"/>
            <w:r w:rsidRPr="006478F1">
              <w:rPr>
                <w:rFonts w:ascii="Times New Roman" w:hAnsi="Times New Roman" w:cs="Times New Roman"/>
                <w:bCs/>
              </w:rPr>
              <w:t xml:space="preserve"> по безопасности продукции, товарного соседства;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подготавливать ароматические, красящие вещества;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взвешивать, измерять продукты, входящие в состав хлебобулочных изделий и хлеба в соответствии с рецептурой;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осуществлять взаимозаменяемость продуктов в соответствии с нормами закладки, особенностями заказа;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использовать региональные продукты для приготовления хлебобулочных изделий и хлеба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применять комбинировать различные способы приготовления хлебобулочных изделий и хлеба с учетом типа питания, вида основного сырья, его свойств: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подготавливать продукты;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замешивать дрожжевое тесто опарным и </w:t>
            </w:r>
            <w:proofErr w:type="spellStart"/>
            <w:r w:rsidRPr="006478F1">
              <w:rPr>
                <w:rFonts w:ascii="Times New Roman" w:hAnsi="Times New Roman" w:cs="Times New Roman"/>
                <w:bCs/>
              </w:rPr>
              <w:t>безопарным</w:t>
            </w:r>
            <w:proofErr w:type="spellEnd"/>
            <w:r w:rsidRPr="006478F1">
              <w:rPr>
                <w:rFonts w:ascii="Times New Roman" w:hAnsi="Times New Roman" w:cs="Times New Roman"/>
                <w:bCs/>
              </w:rPr>
              <w:t xml:space="preserve"> способом вручную и с использованием технологического оборудования;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подготавливать начинки, фарши;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подготавливать отделочные полуфабрикаты;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прослаивать дрожжевое тесто для хлебобулочных изделий из дрожжевого слоеного теста вручную и с использованием механического оборудования;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проводить формование, </w:t>
            </w:r>
            <w:proofErr w:type="spellStart"/>
            <w:r w:rsidRPr="006478F1">
              <w:rPr>
                <w:rFonts w:ascii="Times New Roman" w:hAnsi="Times New Roman" w:cs="Times New Roman"/>
                <w:bCs/>
              </w:rPr>
              <w:t>расстойку</w:t>
            </w:r>
            <w:proofErr w:type="spellEnd"/>
            <w:r w:rsidRPr="006478F1">
              <w:rPr>
                <w:rFonts w:ascii="Times New Roman" w:hAnsi="Times New Roman" w:cs="Times New Roman"/>
                <w:bCs/>
              </w:rPr>
              <w:t xml:space="preserve">, выпечку, оценку готовности </w:t>
            </w:r>
            <w:r w:rsidRPr="006478F1">
              <w:rPr>
                <w:rFonts w:ascii="Times New Roman" w:hAnsi="Times New Roman" w:cs="Times New Roman"/>
                <w:bCs/>
              </w:rPr>
              <w:lastRenderedPageBreak/>
              <w:t>выпеченных хлебобулочных изделий и хлеба;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проводить оформление хлебобулочных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оборудование, производственный инвентарь, посуду, инструменты в соответствии со способом приготовления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проверять качество хлебобулочных изделий и хлеба перед отпуском, упаковкой на вынос;</w:t>
            </w:r>
          </w:p>
          <w:p w:rsidR="0050597F" w:rsidRPr="006478F1" w:rsidRDefault="0050597F" w:rsidP="00F57B1F">
            <w:pPr>
              <w:rPr>
                <w:rFonts w:ascii="Times New Roman" w:hAnsi="Times New Roman" w:cs="Times New Roman"/>
                <w:bCs/>
              </w:rPr>
            </w:pPr>
            <w:proofErr w:type="spellStart"/>
            <w:r w:rsidRPr="006478F1">
              <w:rPr>
                <w:rFonts w:ascii="Times New Roman" w:hAnsi="Times New Roman" w:cs="Times New Roman"/>
                <w:bCs/>
              </w:rPr>
              <w:t>порционировать</w:t>
            </w:r>
            <w:proofErr w:type="spellEnd"/>
            <w:r w:rsidRPr="006478F1">
              <w:rPr>
                <w:rFonts w:ascii="Times New Roman" w:hAnsi="Times New Roman" w:cs="Times New Roman"/>
                <w:bCs/>
              </w:rPr>
              <w:t xml:space="preserve"> (комплектовать) с учетом рационального использования ресурсов, соблюдения требований по безопасности готовой продукции;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соблюдать выход при </w:t>
            </w:r>
            <w:proofErr w:type="spellStart"/>
            <w:r w:rsidRPr="006478F1">
              <w:rPr>
                <w:rFonts w:ascii="Times New Roman" w:hAnsi="Times New Roman" w:cs="Times New Roman"/>
                <w:bCs/>
              </w:rPr>
              <w:t>порционировании</w:t>
            </w:r>
            <w:proofErr w:type="spellEnd"/>
            <w:r w:rsidRPr="006478F1">
              <w:rPr>
                <w:rFonts w:ascii="Times New Roman" w:hAnsi="Times New Roman" w:cs="Times New Roman"/>
                <w:bCs/>
              </w:rPr>
              <w:t>;</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выдерживать условия хранения хлебобулочных изделий и хлеба с учетом требований по безопасности готовой продукции;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контейнеры, эстетично упаковывать на вынос для транспортирования хлебобулочных изделий и хлеба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рассчитывать стоимость, вести расчеты с потребителями;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владеть профессиональной терминологией;</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t xml:space="preserve">консультировать потребителей, оказывать им помощь в выборе </w:t>
            </w:r>
            <w:r w:rsidRPr="006478F1">
              <w:rPr>
                <w:rFonts w:ascii="Times New Roman" w:hAnsi="Times New Roman" w:cs="Times New Roman"/>
                <w:bCs/>
              </w:rPr>
              <w:lastRenderedPageBreak/>
              <w:t>хлебобулочных изделий и хлеба</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ассортимент, характеристика, правила выбора основных продуктов и дополнительных ингредиентов с учетом их сочетаемости, взаимозаменяемости;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критерии оценки качества основных продуктов и дополнительных ингредиентов для хлебобулочных изделий и хлеба 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характеристика региональных видов сырья,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нормы взаимозаменяемости сырья и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методы приготовления хлебобулочных изделий и хлеба, правила их выбора с учетом типа питания, кулинарных свойств основного продукта;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назначение и правила безопасной эксплуатации оборудования, инвентаря инструментов;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ассортимент, рецептуры, требования к качеству, хлебобулочных изделий и хлеба;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органолептические способы определения готовности выпеченных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нормы, правила взаимозаменяемости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техника </w:t>
            </w:r>
            <w:proofErr w:type="spellStart"/>
            <w:r w:rsidRPr="006478F1">
              <w:rPr>
                <w:rFonts w:ascii="Times New Roman" w:hAnsi="Times New Roman" w:cs="Times New Roman"/>
                <w:bCs/>
              </w:rPr>
              <w:t>порционирования</w:t>
            </w:r>
            <w:proofErr w:type="spellEnd"/>
            <w:r w:rsidRPr="006478F1">
              <w:rPr>
                <w:rFonts w:ascii="Times New Roman" w:hAnsi="Times New Roman" w:cs="Times New Roman"/>
                <w:bCs/>
              </w:rPr>
              <w:t xml:space="preserve"> (комплектования), складирования для непродолжительного хранения хлебобулочных изделий и хлеба 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назначение посуды для подачи, контейнеров для отпуска на вынос хлебобулочных изделий и хлеба разнообразного ассортимента, в том числе региональных;</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методы сервировки и подачи хлебобулочных изделий и хлеба 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требования к безопасности хранения готовых хлебобулочных изделий и хлеба 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правила маркирования упакованных хлебобулочных изделий и хлеба разнообразного ассортимента, правила заполнения этикеток</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правила и порядок расчета с потребителями при отпуске продукции на вынос;</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базовый словарный запас на иностранном языке;</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t>техника общения, ориентированная на потребителя</w:t>
            </w:r>
          </w:p>
        </w:tc>
        <w:tc>
          <w:tcPr>
            <w:tcW w:w="2833" w:type="dxa"/>
            <w:tcBorders>
              <w:left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приготовления, творческого оформления и подготовки к реализации хлебобулочных изделий и хлеба разнообразного ассортимента;</w:t>
            </w:r>
          </w:p>
          <w:p w:rsidR="0050597F" w:rsidRPr="00176EC5" w:rsidRDefault="0050597F" w:rsidP="00F57B1F">
            <w:pPr>
              <w:rPr>
                <w:rFonts w:ascii="Times New Roman" w:hAnsi="Times New Roman" w:cs="Times New Roman"/>
                <w:bCs/>
              </w:rPr>
            </w:pPr>
            <w:r w:rsidRPr="006478F1">
              <w:rPr>
                <w:rFonts w:ascii="Times New Roman" w:hAnsi="Times New Roman" w:cs="Times New Roman"/>
                <w:bCs/>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50597F" w:rsidRPr="00176EC5" w:rsidTr="00F57B1F">
        <w:trPr>
          <w:trHeight w:val="20"/>
        </w:trPr>
        <w:tc>
          <w:tcPr>
            <w:tcW w:w="1129" w:type="dxa"/>
            <w:tcBorders>
              <w:top w:val="single" w:sz="4" w:space="0" w:color="auto"/>
              <w:left w:val="single" w:sz="4" w:space="0" w:color="auto"/>
              <w:bottom w:val="single" w:sz="4" w:space="0" w:color="auto"/>
              <w:right w:val="single" w:sz="4" w:space="0" w:color="auto"/>
            </w:tcBorders>
          </w:tcPr>
          <w:p w:rsidR="0050597F" w:rsidRPr="00176EC5" w:rsidRDefault="0050597F" w:rsidP="00F57B1F">
            <w:pPr>
              <w:rPr>
                <w:rFonts w:ascii="Times New Roman" w:eastAsia="Calibri" w:hAnsi="Times New Roman" w:cs="Times New Roman"/>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5</w:t>
            </w:r>
            <w:r w:rsidRPr="00AE6F16">
              <w:rPr>
                <w:rFonts w:ascii="Times New Roman" w:eastAsia="Times New Roman" w:hAnsi="Times New Roman" w:cs="Times New Roman"/>
                <w:color w:val="000000"/>
                <w:sz w:val="24"/>
                <w:szCs w:val="24"/>
                <w:lang w:eastAsia="ru-RU"/>
              </w:rPr>
              <w:t>.4.</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организовывать их хранение в процессе приготовления мучных кондитерских изделий с соблюдением требований по безопасности продукции, товарного соседства;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подготавливать ароматические, красящие вещества;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взвешивать, измерять продукты, входящие в состав мучных кондитерских изделий в соответствии с рецептурой;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осуществлять взаимозаменяемость продуктов в соответствии с нормами закладки, особенностями заказа;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использовать региональные продукты для приготовления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применять комбинировать различные способы приготовления мучных кондитерских изделий с учетом типа питания, вида основного сырья, его свойств: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подготавливать продукты;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готовить различные виды теста: пресное сдобное, песочное, бисквитное, пресное слоеное, заварное, воздушное, пряничное вручную и с использованием технологического оборудования;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подготавливать начинки, отделочные полуфабрикаты;</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проводить формование, </w:t>
            </w:r>
            <w:proofErr w:type="spellStart"/>
            <w:r w:rsidRPr="006478F1">
              <w:rPr>
                <w:rFonts w:ascii="Times New Roman" w:hAnsi="Times New Roman" w:cs="Times New Roman"/>
                <w:bCs/>
              </w:rPr>
              <w:t>расстойку</w:t>
            </w:r>
            <w:proofErr w:type="spellEnd"/>
            <w:r w:rsidRPr="006478F1">
              <w:rPr>
                <w:rFonts w:ascii="Times New Roman" w:hAnsi="Times New Roman" w:cs="Times New Roman"/>
                <w:bCs/>
              </w:rPr>
              <w:t>, выпечку, оценку готовности выпеченных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проводить оформление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выбирать, безопасно использовать оборудование, производственный инвентарь, посуду, инструменты в соответствии со способом приготовления</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проверять качество мучные кондитерские изделия перед отпуском, упаковкой на вынос;</w:t>
            </w:r>
          </w:p>
          <w:p w:rsidR="0050597F" w:rsidRPr="006478F1" w:rsidRDefault="0050597F" w:rsidP="00F57B1F">
            <w:pPr>
              <w:rPr>
                <w:rFonts w:ascii="Times New Roman" w:hAnsi="Times New Roman" w:cs="Times New Roman"/>
                <w:bCs/>
              </w:rPr>
            </w:pPr>
            <w:proofErr w:type="spellStart"/>
            <w:r w:rsidRPr="006478F1">
              <w:rPr>
                <w:rFonts w:ascii="Times New Roman" w:hAnsi="Times New Roman" w:cs="Times New Roman"/>
                <w:bCs/>
              </w:rPr>
              <w:t>порционировать</w:t>
            </w:r>
            <w:proofErr w:type="spellEnd"/>
            <w:r w:rsidRPr="006478F1">
              <w:rPr>
                <w:rFonts w:ascii="Times New Roman" w:hAnsi="Times New Roman" w:cs="Times New Roman"/>
                <w:bCs/>
              </w:rPr>
              <w:t xml:space="preserve"> (комплектовать) с учетом рационального использования ресурсов, соблюдения требований по безопасности готовой продукции;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соблюдать выход при </w:t>
            </w:r>
            <w:proofErr w:type="spellStart"/>
            <w:r w:rsidRPr="006478F1">
              <w:rPr>
                <w:rFonts w:ascii="Times New Roman" w:hAnsi="Times New Roman" w:cs="Times New Roman"/>
                <w:bCs/>
              </w:rPr>
              <w:t>порционировании</w:t>
            </w:r>
            <w:proofErr w:type="spellEnd"/>
            <w:r w:rsidRPr="006478F1">
              <w:rPr>
                <w:rFonts w:ascii="Times New Roman" w:hAnsi="Times New Roman" w:cs="Times New Roman"/>
                <w:bCs/>
              </w:rPr>
              <w:t>;</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выдерживать условия хранения мучных кондитерских изделий с учетом требований по безопасности готовой продукции;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выбирать контейнеры, эстетично упаковывать на вынос для транспортирования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рассчитывать стоимость, вести расчеты с потребителями;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владеть профессиональной терминологией;</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t>консультировать потребителей, оказывать им помощь в выборе мучных кондитерских изделий</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ассортимент, характеристика, правила выбора основных продуктов и дополнительных ингредиентов с учетом их сочетаемости, взаимозаменяемости;</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критерии оценки качества основных продуктов и дополнительных ингредиентов для мучных кондитерских изделий 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характеристика региональных видов сырья,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нормы взаимозаменяемости сырья и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методы приготовления   мучных</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кондитерских изделий, правила их выбора с учетом типа питания, кулинарных свойств основного продукта;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назначение и правила безопасной эксплуатации оборудования, инвентаря инструментов;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ассортимент, рецептуры, требования к качеству, мучных кондитерских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органолептические способы определения готовности выпеченных изделий;</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нормы, правила взаимозаменяемости продуктов;</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 xml:space="preserve">техника </w:t>
            </w:r>
            <w:proofErr w:type="spellStart"/>
            <w:r w:rsidRPr="006478F1">
              <w:rPr>
                <w:rFonts w:ascii="Times New Roman" w:hAnsi="Times New Roman" w:cs="Times New Roman"/>
                <w:bCs/>
              </w:rPr>
              <w:t>порционирования</w:t>
            </w:r>
            <w:proofErr w:type="spellEnd"/>
            <w:r w:rsidRPr="006478F1">
              <w:rPr>
                <w:rFonts w:ascii="Times New Roman" w:hAnsi="Times New Roman" w:cs="Times New Roman"/>
                <w:bCs/>
              </w:rPr>
              <w:t xml:space="preserve"> (комплектования), складирования для непродолжительного хранения мучных кондитерских изделий </w:t>
            </w:r>
            <w:r w:rsidRPr="006478F1">
              <w:rPr>
                <w:rFonts w:ascii="Times New Roman" w:hAnsi="Times New Roman" w:cs="Times New Roman"/>
                <w:bCs/>
              </w:rPr>
              <w:lastRenderedPageBreak/>
              <w:t>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виды, назначение посуды для подачи, контейнеров для отпуска на вынос мучных кондитерских изделий разнообразного ассортимента, в том числе региональных;</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методы сервировки и подачи мучных кондитерских изделий 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требования к безопасности хранения готовых мучных кондитерских изделий разнообразного ассортимента;</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правила маркирования упакованных мучных кондитерских изделий разнообразного ассортимента, правила заполнения этикеток</w:t>
            </w:r>
          </w:p>
          <w:p w:rsidR="0050597F" w:rsidRPr="006478F1" w:rsidRDefault="0050597F" w:rsidP="00F57B1F">
            <w:pPr>
              <w:rPr>
                <w:rFonts w:ascii="Times New Roman" w:hAnsi="Times New Roman" w:cs="Times New Roman"/>
                <w:bCs/>
              </w:rPr>
            </w:pPr>
            <w:r w:rsidRPr="006478F1">
              <w:rPr>
                <w:rFonts w:ascii="Times New Roman" w:hAnsi="Times New Roman" w:cs="Times New Roman"/>
                <w:bCs/>
              </w:rPr>
              <w:t>базовый словарный запас на иностранном языке;</w:t>
            </w:r>
          </w:p>
          <w:p w:rsidR="0050597F" w:rsidRPr="00176EC5" w:rsidRDefault="0050597F" w:rsidP="00F57B1F">
            <w:pPr>
              <w:rPr>
                <w:rFonts w:ascii="Times New Roman" w:hAnsi="Times New Roman" w:cs="Times New Roman"/>
                <w:bCs/>
                <w:highlight w:val="green"/>
              </w:rPr>
            </w:pPr>
            <w:r w:rsidRPr="006478F1">
              <w:rPr>
                <w:rFonts w:ascii="Times New Roman" w:hAnsi="Times New Roman" w:cs="Times New Roman"/>
                <w:bCs/>
              </w:rPr>
              <w:t>техника общения, ориентированная на потребителя</w:t>
            </w:r>
          </w:p>
        </w:tc>
        <w:tc>
          <w:tcPr>
            <w:tcW w:w="2833" w:type="dxa"/>
            <w:tcBorders>
              <w:left w:val="single" w:sz="4" w:space="0" w:color="auto"/>
              <w:right w:val="single" w:sz="4" w:space="0" w:color="auto"/>
            </w:tcBorders>
          </w:tcPr>
          <w:p w:rsidR="0050597F" w:rsidRPr="006478F1" w:rsidRDefault="0050597F" w:rsidP="00F57B1F">
            <w:pPr>
              <w:rPr>
                <w:rFonts w:ascii="Times New Roman" w:hAnsi="Times New Roman" w:cs="Times New Roman"/>
                <w:bCs/>
              </w:rPr>
            </w:pPr>
            <w:r w:rsidRPr="006478F1">
              <w:rPr>
                <w:rFonts w:ascii="Times New Roman" w:hAnsi="Times New Roman" w:cs="Times New Roman"/>
                <w:bCs/>
              </w:rPr>
              <w:lastRenderedPageBreak/>
              <w:t>приготовления, творческого оформления и подготовки к реализации мучных кондитерских изделий разнообразного ассортимента;</w:t>
            </w:r>
          </w:p>
          <w:p w:rsidR="0050597F" w:rsidRPr="00176EC5" w:rsidRDefault="0050597F" w:rsidP="00F57B1F">
            <w:pPr>
              <w:rPr>
                <w:rFonts w:ascii="Times New Roman" w:hAnsi="Times New Roman" w:cs="Times New Roman"/>
                <w:bCs/>
              </w:rPr>
            </w:pPr>
            <w:r w:rsidRPr="006478F1">
              <w:rPr>
                <w:rFonts w:ascii="Times New Roman" w:hAnsi="Times New Roman" w:cs="Times New Roman"/>
                <w:bCs/>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50597F" w:rsidRPr="00176EC5" w:rsidTr="00F57B1F">
        <w:trPr>
          <w:trHeight w:val="20"/>
        </w:trPr>
        <w:tc>
          <w:tcPr>
            <w:tcW w:w="1129" w:type="dxa"/>
            <w:tcBorders>
              <w:top w:val="single" w:sz="4" w:space="0" w:color="auto"/>
              <w:left w:val="single" w:sz="4" w:space="0" w:color="auto"/>
              <w:bottom w:val="single" w:sz="4" w:space="0" w:color="auto"/>
              <w:right w:val="single" w:sz="4" w:space="0" w:color="auto"/>
            </w:tcBorders>
          </w:tcPr>
          <w:p w:rsidR="0050597F" w:rsidRPr="00AE6F16" w:rsidRDefault="0050597F" w:rsidP="00F57B1F">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 xml:space="preserve">ПК </w:t>
            </w:r>
            <w:r>
              <w:rPr>
                <w:rFonts w:ascii="Times New Roman" w:eastAsia="Times New Roman" w:hAnsi="Times New Roman" w:cs="Times New Roman"/>
                <w:color w:val="000000"/>
                <w:sz w:val="24"/>
                <w:szCs w:val="24"/>
                <w:lang w:eastAsia="ru-RU"/>
              </w:rPr>
              <w:t>5</w:t>
            </w:r>
            <w:r w:rsidRPr="00AE6F16">
              <w:rPr>
                <w:rFonts w:ascii="Times New Roman" w:eastAsia="Times New Roman" w:hAnsi="Times New Roman" w:cs="Times New Roman"/>
                <w:color w:val="000000"/>
                <w:sz w:val="24"/>
                <w:szCs w:val="24"/>
                <w:lang w:eastAsia="ru-RU"/>
              </w:rPr>
              <w:t>.5.</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оценка качества и безопасности основных продуктов и дополнительных ингредиентов;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организовывать их хранение в процессе приготовления пирожных и тортов с соблюдением требований по безопасности продукции, товарного соседства;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выбирать, подготавливать ароматические, красящие вещества;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взвешивать, измерять продукты, входящие в состав пирожных и тортов в соответствии с рецептурой;</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 xml:space="preserve">осуществлять взаимозаменяемость продуктов в </w:t>
            </w:r>
            <w:r w:rsidRPr="006478F1">
              <w:rPr>
                <w:rFonts w:ascii="Times New Roman" w:eastAsia="Times New Roman" w:hAnsi="Times New Roman" w:cs="Times New Roman"/>
                <w:color w:val="000000"/>
                <w:sz w:val="24"/>
                <w:szCs w:val="24"/>
                <w:lang w:eastAsia="ru-RU"/>
              </w:rPr>
              <w:lastRenderedPageBreak/>
              <w:t>соответствии с нормами закладки, особенностями заказа;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использовать региональные продукты для приготовления пирожных и тортов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пирожных и тортов с учетом типа питания:</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подготавливать продукты;</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готовить различные виды теста: пресное сдобное, песочное, бисквитное, пресное слоеное, заварное, воздушное, пряничное вручную и с использованием технологического оборудования;</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подготавливать начинки, кремы, отделочные полуфабрикаты;</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проводить формование рулетов из бисквитного полуфабриката;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готовить, оформлять торты, пирожные с учетом требований к безопасности готовой продукции;</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 xml:space="preserve">выбирать, безопасно использовать оборудование, производственный инвентарь, посуду, инструменты в </w:t>
            </w:r>
            <w:r w:rsidRPr="006478F1">
              <w:rPr>
                <w:rFonts w:ascii="Times New Roman" w:eastAsia="Times New Roman" w:hAnsi="Times New Roman" w:cs="Times New Roman"/>
                <w:color w:val="000000"/>
                <w:sz w:val="24"/>
                <w:szCs w:val="24"/>
                <w:lang w:eastAsia="ru-RU"/>
              </w:rPr>
              <w:lastRenderedPageBreak/>
              <w:t>соответствии со способом приготовления</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проверять качество пирожных и тортов перед отпуском, упаковкой на вынос;</w:t>
            </w:r>
          </w:p>
          <w:p w:rsidR="0050597F" w:rsidRPr="006478F1" w:rsidRDefault="0050597F" w:rsidP="00F57B1F">
            <w:pPr>
              <w:rPr>
                <w:rFonts w:ascii="Times New Roman" w:eastAsia="Times New Roman" w:hAnsi="Times New Roman" w:cs="Times New Roman"/>
                <w:color w:val="000000"/>
                <w:sz w:val="24"/>
                <w:szCs w:val="24"/>
                <w:lang w:eastAsia="ru-RU"/>
              </w:rPr>
            </w:pPr>
            <w:proofErr w:type="spellStart"/>
            <w:r w:rsidRPr="006478F1">
              <w:rPr>
                <w:rFonts w:ascii="Times New Roman" w:eastAsia="Times New Roman" w:hAnsi="Times New Roman" w:cs="Times New Roman"/>
                <w:color w:val="000000"/>
                <w:sz w:val="24"/>
                <w:szCs w:val="24"/>
                <w:lang w:eastAsia="ru-RU"/>
              </w:rPr>
              <w:t>порционировать</w:t>
            </w:r>
            <w:proofErr w:type="spellEnd"/>
            <w:r w:rsidRPr="006478F1">
              <w:rPr>
                <w:rFonts w:ascii="Times New Roman" w:eastAsia="Times New Roman" w:hAnsi="Times New Roman" w:cs="Times New Roman"/>
                <w:color w:val="000000"/>
                <w:sz w:val="24"/>
                <w:szCs w:val="24"/>
                <w:lang w:eastAsia="ru-RU"/>
              </w:rPr>
              <w:t xml:space="preserve"> (комплектовать) с учетом рационального использования ресурсов, соблюдения требований по безопасности готовой продукции;</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 xml:space="preserve">соблюдать выход при </w:t>
            </w:r>
            <w:proofErr w:type="spellStart"/>
            <w:r w:rsidRPr="006478F1">
              <w:rPr>
                <w:rFonts w:ascii="Times New Roman" w:eastAsia="Times New Roman" w:hAnsi="Times New Roman" w:cs="Times New Roman"/>
                <w:color w:val="000000"/>
                <w:sz w:val="24"/>
                <w:szCs w:val="24"/>
                <w:lang w:eastAsia="ru-RU"/>
              </w:rPr>
              <w:t>порционировании</w:t>
            </w:r>
            <w:proofErr w:type="spellEnd"/>
            <w:r w:rsidRPr="006478F1">
              <w:rPr>
                <w:rFonts w:ascii="Times New Roman" w:eastAsia="Times New Roman" w:hAnsi="Times New Roman" w:cs="Times New Roman"/>
                <w:color w:val="000000"/>
                <w:sz w:val="24"/>
                <w:szCs w:val="24"/>
                <w:lang w:eastAsia="ru-RU"/>
              </w:rPr>
              <w:t>;</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выдерживать условия хранения пирожных и тортов с учетом требований по безопасности готовой продукции;</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выбирать контейнеры, эстетично упаковывать на вынос для транспортирования пирожных и тортов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рассчитывать стоимость,</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владеть профессиональной терминологией;</w:t>
            </w:r>
          </w:p>
          <w:p w:rsidR="0050597F" w:rsidRPr="00AE6F16"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консультировать потребителей, оказывать им помощь в выборе пирожных и тортов</w:t>
            </w:r>
          </w:p>
        </w:tc>
        <w:tc>
          <w:tcPr>
            <w:tcW w:w="2833" w:type="dxa"/>
            <w:tcBorders>
              <w:top w:val="single" w:sz="4" w:space="0" w:color="auto"/>
              <w:left w:val="single" w:sz="4" w:space="0" w:color="auto"/>
              <w:bottom w:val="single" w:sz="4" w:space="0" w:color="auto"/>
              <w:right w:val="single" w:sz="4" w:space="0" w:color="auto"/>
            </w:tcBorders>
          </w:tcPr>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lastRenderedPageBreak/>
              <w:t>ассортимент, характеристика, правила выбора основных продуктов и дополнительных ингредиентов с учетом их сочетаемости, взаимозаменяемости;</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критерии оценки качества основных продуктов и дополнительных ингредиентов для пирожных и тортов разнообразного ассортимента;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виды, характеристика региональных видов сырья, продуктов;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нормы взаимозаменяемости сырья и продуктов;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методы приготовления пирожных и тортов, правила их выбора с учетом типа питания;</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 xml:space="preserve">виды, назначение и правила безопасной </w:t>
            </w:r>
            <w:r w:rsidRPr="006478F1">
              <w:rPr>
                <w:rFonts w:ascii="Times New Roman" w:eastAsia="Times New Roman" w:hAnsi="Times New Roman" w:cs="Times New Roman"/>
                <w:color w:val="000000"/>
                <w:sz w:val="24"/>
                <w:szCs w:val="24"/>
                <w:lang w:eastAsia="ru-RU"/>
              </w:rPr>
              <w:lastRenderedPageBreak/>
              <w:t>эксплуатации оборудования, инвентаря инструментов;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ассортимент, рецептуры, требования к качеству, пирожных и тортов;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органолептические способы определения готовности выпеченных и отделочных полуфабрикатов;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нормы, правила взаимозаменяемости продуктов;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 xml:space="preserve">техника </w:t>
            </w:r>
            <w:proofErr w:type="spellStart"/>
            <w:r w:rsidRPr="006478F1">
              <w:rPr>
                <w:rFonts w:ascii="Times New Roman" w:eastAsia="Times New Roman" w:hAnsi="Times New Roman" w:cs="Times New Roman"/>
                <w:color w:val="000000"/>
                <w:sz w:val="24"/>
                <w:szCs w:val="24"/>
                <w:lang w:eastAsia="ru-RU"/>
              </w:rPr>
              <w:t>порционирования</w:t>
            </w:r>
            <w:proofErr w:type="spellEnd"/>
            <w:r w:rsidRPr="006478F1">
              <w:rPr>
                <w:rFonts w:ascii="Times New Roman" w:eastAsia="Times New Roman" w:hAnsi="Times New Roman" w:cs="Times New Roman"/>
                <w:color w:val="000000"/>
                <w:sz w:val="24"/>
                <w:szCs w:val="24"/>
                <w:lang w:eastAsia="ru-RU"/>
              </w:rPr>
              <w:t xml:space="preserve"> (комплектования), складирования для непродолжительного хранения пирожных и тортов разнообразного ассортимента;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виды, назначение посуды для подачи, контейнеров для отпуска на вынос пирожных и тортов разнообразного ассортимента, в том числе региональных;</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методы сервировки и подачи пирожных и тортов разнообразного ассортимента;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требования к безопасности хранения готовых пирожных и тортов разнообразного ассортимента;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 xml:space="preserve">правила маркирования упакованных пирожных и тортов разнообразного </w:t>
            </w:r>
            <w:r w:rsidRPr="006478F1">
              <w:rPr>
                <w:rFonts w:ascii="Times New Roman" w:eastAsia="Times New Roman" w:hAnsi="Times New Roman" w:cs="Times New Roman"/>
                <w:color w:val="000000"/>
                <w:sz w:val="24"/>
                <w:szCs w:val="24"/>
                <w:lang w:eastAsia="ru-RU"/>
              </w:rPr>
              <w:lastRenderedPageBreak/>
              <w:t>ассортимента, правила заполнения этикеток</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правила, техника общения с потребителями;</w:t>
            </w:r>
          </w:p>
          <w:p w:rsidR="0050597F" w:rsidRPr="00AE6F16"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базовый словарный запас на иностранном языке</w:t>
            </w:r>
          </w:p>
        </w:tc>
        <w:tc>
          <w:tcPr>
            <w:tcW w:w="2833" w:type="dxa"/>
            <w:tcBorders>
              <w:left w:val="single" w:sz="4" w:space="0" w:color="auto"/>
              <w:right w:val="single" w:sz="4" w:space="0" w:color="auto"/>
            </w:tcBorders>
          </w:tcPr>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lastRenderedPageBreak/>
              <w:t>подготовка основных продуктов и дополнительных ингредиентов</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приготовление мучных кондитерских изделий разнообразного ассортимента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Хранение, отпуск, упаковка на вынос мучных кондитерских изделий разнообразного ассортимента</w:t>
            </w:r>
          </w:p>
          <w:p w:rsidR="0050597F" w:rsidRPr="006478F1"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ведение расчетов с потребителями при отпуске продукции на вынос;</w:t>
            </w:r>
          </w:p>
          <w:p w:rsidR="0050597F" w:rsidRPr="00AE6F16" w:rsidRDefault="0050597F" w:rsidP="00F57B1F">
            <w:pPr>
              <w:rPr>
                <w:rFonts w:ascii="Times New Roman" w:eastAsia="Times New Roman" w:hAnsi="Times New Roman" w:cs="Times New Roman"/>
                <w:color w:val="000000"/>
                <w:sz w:val="24"/>
                <w:szCs w:val="24"/>
                <w:lang w:eastAsia="ru-RU"/>
              </w:rPr>
            </w:pPr>
            <w:r w:rsidRPr="006478F1">
              <w:rPr>
                <w:rFonts w:ascii="Times New Roman" w:eastAsia="Times New Roman" w:hAnsi="Times New Roman" w:cs="Times New Roman"/>
                <w:color w:val="000000"/>
                <w:sz w:val="24"/>
                <w:szCs w:val="24"/>
                <w:lang w:eastAsia="ru-RU"/>
              </w:rPr>
              <w:t>взаимодействие с потребителями при отпуске продукции с прилавка/раздачи</w:t>
            </w:r>
          </w:p>
        </w:tc>
      </w:tr>
    </w:tbl>
    <w:p w:rsidR="0050597F" w:rsidRDefault="0050597F" w:rsidP="0050597F">
      <w:pPr>
        <w:spacing w:after="120"/>
        <w:ind w:firstLine="709"/>
        <w:rPr>
          <w:rFonts w:ascii="Times New Roman" w:hAnsi="Times New Roman" w:cs="Times New Roman"/>
          <w:bCs/>
          <w:sz w:val="24"/>
          <w:szCs w:val="24"/>
        </w:rPr>
      </w:pPr>
    </w:p>
    <w:p w:rsidR="0050597F" w:rsidRDefault="0050597F" w:rsidP="0050597F">
      <w:pPr>
        <w:spacing w:after="120"/>
        <w:ind w:firstLine="709"/>
        <w:rPr>
          <w:rFonts w:ascii="Times New Roman" w:hAnsi="Times New Roman" w:cs="Times New Roman"/>
          <w:bCs/>
          <w:sz w:val="24"/>
          <w:szCs w:val="24"/>
        </w:rPr>
      </w:pPr>
    </w:p>
    <w:p w:rsidR="0050597F" w:rsidRPr="00941462" w:rsidRDefault="0050597F" w:rsidP="0050597F">
      <w:pPr>
        <w:spacing w:after="120"/>
        <w:ind w:firstLine="709"/>
        <w:rPr>
          <w:rFonts w:ascii="Times New Roman" w:hAnsi="Times New Roman" w:cs="Times New Roman"/>
          <w:bCs/>
          <w:sz w:val="24"/>
          <w:szCs w:val="24"/>
        </w:rPr>
      </w:pPr>
    </w:p>
    <w:p w:rsidR="0050597F" w:rsidRPr="00941462" w:rsidRDefault="0050597F" w:rsidP="0050597F">
      <w:pPr>
        <w:pStyle w:val="1f"/>
        <w:rPr>
          <w:rFonts w:ascii="Times New Roman" w:hAnsi="Times New Roman"/>
        </w:rPr>
      </w:pPr>
      <w:r w:rsidRPr="00941462">
        <w:rPr>
          <w:rFonts w:ascii="Times New Roman" w:hAnsi="Times New Roman"/>
        </w:rPr>
        <w:t>2. Структура и содержание профессионального модуля</w:t>
      </w:r>
    </w:p>
    <w:p w:rsidR="0050597F" w:rsidRPr="00F6155A" w:rsidRDefault="0050597F" w:rsidP="0050597F">
      <w:pPr>
        <w:pStyle w:val="114"/>
        <w:rPr>
          <w:rFonts w:ascii="Times New Roman" w:hAnsi="Times New Roman"/>
          <w:color w:val="auto"/>
        </w:rPr>
      </w:pPr>
      <w:r w:rsidRPr="00F6155A">
        <w:rPr>
          <w:rFonts w:ascii="Times New Roman" w:hAnsi="Times New Roman"/>
          <w:color w:val="auto"/>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F6155A" w:rsidRPr="00F6155A" w:rsidTr="00F57B1F">
        <w:trPr>
          <w:trHeight w:val="23"/>
        </w:trPr>
        <w:tc>
          <w:tcPr>
            <w:tcW w:w="2460" w:type="pct"/>
            <w:vAlign w:val="center"/>
          </w:tcPr>
          <w:p w:rsidR="0050597F" w:rsidRPr="00F6155A" w:rsidRDefault="0050597F" w:rsidP="00F57B1F">
            <w:pPr>
              <w:jc w:val="center"/>
              <w:rPr>
                <w:rFonts w:ascii="Times New Roman" w:hAnsi="Times New Roman" w:cs="Times New Roman"/>
                <w:b/>
                <w:sz w:val="24"/>
                <w:szCs w:val="24"/>
              </w:rPr>
            </w:pPr>
            <w:r w:rsidRPr="00F6155A">
              <w:rPr>
                <w:rFonts w:ascii="Times New Roman" w:hAnsi="Times New Roman" w:cs="Times New Roman"/>
                <w:b/>
                <w:sz w:val="24"/>
                <w:szCs w:val="24"/>
              </w:rPr>
              <w:lastRenderedPageBreak/>
              <w:t>Наименование составных частей модуля</w:t>
            </w:r>
          </w:p>
        </w:tc>
        <w:tc>
          <w:tcPr>
            <w:tcW w:w="1195" w:type="pct"/>
            <w:vAlign w:val="center"/>
          </w:tcPr>
          <w:p w:rsidR="0050597F" w:rsidRPr="00F6155A" w:rsidRDefault="0050597F" w:rsidP="00F57B1F">
            <w:pPr>
              <w:jc w:val="center"/>
              <w:rPr>
                <w:rFonts w:ascii="Times New Roman" w:hAnsi="Times New Roman" w:cs="Times New Roman"/>
                <w:b/>
                <w:sz w:val="24"/>
                <w:szCs w:val="24"/>
              </w:rPr>
            </w:pPr>
            <w:r w:rsidRPr="00F6155A">
              <w:rPr>
                <w:rFonts w:ascii="Times New Roman" w:hAnsi="Times New Roman" w:cs="Times New Roman"/>
                <w:b/>
                <w:sz w:val="24"/>
                <w:szCs w:val="24"/>
              </w:rPr>
              <w:t>Объем в часах</w:t>
            </w:r>
          </w:p>
        </w:tc>
        <w:tc>
          <w:tcPr>
            <w:tcW w:w="1345" w:type="pct"/>
          </w:tcPr>
          <w:p w:rsidR="0050597F" w:rsidRPr="00F6155A" w:rsidRDefault="0050597F" w:rsidP="00F57B1F">
            <w:pPr>
              <w:jc w:val="center"/>
              <w:rPr>
                <w:rFonts w:ascii="Times New Roman" w:hAnsi="Times New Roman" w:cs="Times New Roman"/>
                <w:b/>
                <w:sz w:val="24"/>
                <w:szCs w:val="24"/>
              </w:rPr>
            </w:pPr>
            <w:r w:rsidRPr="00F6155A">
              <w:rPr>
                <w:rFonts w:ascii="Times New Roman" w:hAnsi="Times New Roman" w:cs="Times New Roman"/>
                <w:b/>
                <w:sz w:val="24"/>
                <w:szCs w:val="24"/>
              </w:rPr>
              <w:t xml:space="preserve">В </w:t>
            </w:r>
            <w:proofErr w:type="spellStart"/>
            <w:r w:rsidRPr="00F6155A">
              <w:rPr>
                <w:rFonts w:ascii="Times New Roman" w:hAnsi="Times New Roman" w:cs="Times New Roman"/>
                <w:b/>
                <w:sz w:val="24"/>
                <w:szCs w:val="24"/>
              </w:rPr>
              <w:t>т.ч</w:t>
            </w:r>
            <w:proofErr w:type="spellEnd"/>
            <w:r w:rsidRPr="00F6155A">
              <w:rPr>
                <w:rFonts w:ascii="Times New Roman" w:hAnsi="Times New Roman" w:cs="Times New Roman"/>
                <w:b/>
                <w:sz w:val="24"/>
                <w:szCs w:val="24"/>
              </w:rPr>
              <w:t xml:space="preserve">. в форме </w:t>
            </w:r>
            <w:proofErr w:type="spellStart"/>
            <w:r w:rsidRPr="00F6155A">
              <w:rPr>
                <w:rFonts w:ascii="Times New Roman" w:hAnsi="Times New Roman" w:cs="Times New Roman"/>
                <w:b/>
                <w:sz w:val="24"/>
                <w:szCs w:val="24"/>
              </w:rPr>
              <w:t>практ</w:t>
            </w:r>
            <w:proofErr w:type="spellEnd"/>
            <w:r w:rsidRPr="00F6155A">
              <w:rPr>
                <w:rFonts w:ascii="Times New Roman" w:hAnsi="Times New Roman" w:cs="Times New Roman"/>
                <w:b/>
                <w:sz w:val="24"/>
                <w:szCs w:val="24"/>
              </w:rPr>
              <w:t>. подготовки</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Учебные занятия</w:t>
            </w:r>
          </w:p>
        </w:tc>
        <w:tc>
          <w:tcPr>
            <w:tcW w:w="119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172</w:t>
            </w:r>
          </w:p>
        </w:tc>
        <w:tc>
          <w:tcPr>
            <w:tcW w:w="134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172</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Курсовая проект (работа)</w:t>
            </w:r>
          </w:p>
        </w:tc>
        <w:tc>
          <w:tcPr>
            <w:tcW w:w="1195" w:type="pct"/>
            <w:vAlign w:val="center"/>
          </w:tcPr>
          <w:p w:rsidR="00995C91" w:rsidRPr="00F6155A" w:rsidRDefault="00995C91" w:rsidP="00995C91">
            <w:pPr>
              <w:jc w:val="center"/>
              <w:rPr>
                <w:rFonts w:ascii="Times New Roman" w:hAnsi="Times New Roman" w:cs="Times New Roman"/>
                <w:b/>
                <w:sz w:val="24"/>
                <w:szCs w:val="24"/>
              </w:rPr>
            </w:pPr>
            <w:r w:rsidRPr="00F6155A">
              <w:rPr>
                <w:rFonts w:ascii="Times New Roman" w:hAnsi="Times New Roman" w:cs="Times New Roman"/>
                <w:b/>
                <w:sz w:val="24"/>
                <w:szCs w:val="24"/>
              </w:rPr>
              <w:t>-</w:t>
            </w:r>
          </w:p>
        </w:tc>
        <w:tc>
          <w:tcPr>
            <w:tcW w:w="1345" w:type="pct"/>
            <w:vAlign w:val="center"/>
          </w:tcPr>
          <w:p w:rsidR="00995C91" w:rsidRPr="00F6155A" w:rsidRDefault="00995C91" w:rsidP="00995C91">
            <w:pPr>
              <w:jc w:val="center"/>
              <w:rPr>
                <w:rFonts w:ascii="Times New Roman" w:hAnsi="Times New Roman" w:cs="Times New Roman"/>
                <w:b/>
                <w:sz w:val="24"/>
                <w:szCs w:val="24"/>
              </w:rPr>
            </w:pPr>
            <w:r w:rsidRPr="00F6155A">
              <w:rPr>
                <w:rFonts w:ascii="Times New Roman" w:hAnsi="Times New Roman" w:cs="Times New Roman"/>
                <w:b/>
                <w:sz w:val="24"/>
                <w:szCs w:val="24"/>
              </w:rPr>
              <w:t>-</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Самостоятельная работа</w:t>
            </w:r>
          </w:p>
        </w:tc>
        <w:tc>
          <w:tcPr>
            <w:tcW w:w="1195" w:type="pct"/>
            <w:vAlign w:val="center"/>
          </w:tcPr>
          <w:p w:rsidR="00995C91" w:rsidRPr="00F6155A" w:rsidRDefault="00995C91" w:rsidP="00995C91">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rsidR="00995C91" w:rsidRPr="00F6155A" w:rsidRDefault="00995C91" w:rsidP="00995C91">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 xml:space="preserve">Практика, в </w:t>
            </w:r>
            <w:proofErr w:type="spellStart"/>
            <w:r w:rsidRPr="00F6155A">
              <w:rPr>
                <w:rFonts w:ascii="Times New Roman" w:hAnsi="Times New Roman" w:cs="Times New Roman"/>
                <w:bCs/>
                <w:sz w:val="24"/>
                <w:szCs w:val="24"/>
              </w:rPr>
              <w:t>т.ч</w:t>
            </w:r>
            <w:proofErr w:type="spellEnd"/>
            <w:r w:rsidRPr="00F6155A">
              <w:rPr>
                <w:rFonts w:ascii="Times New Roman" w:hAnsi="Times New Roman" w:cs="Times New Roman"/>
                <w:bCs/>
                <w:sz w:val="24"/>
                <w:szCs w:val="24"/>
              </w:rPr>
              <w:t>.:</w:t>
            </w:r>
          </w:p>
        </w:tc>
        <w:tc>
          <w:tcPr>
            <w:tcW w:w="119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360</w:t>
            </w:r>
          </w:p>
        </w:tc>
        <w:tc>
          <w:tcPr>
            <w:tcW w:w="134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360</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учебная</w:t>
            </w:r>
          </w:p>
        </w:tc>
        <w:tc>
          <w:tcPr>
            <w:tcW w:w="1195" w:type="pct"/>
            <w:vAlign w:val="center"/>
          </w:tcPr>
          <w:p w:rsidR="00995C91" w:rsidRPr="00F6155A" w:rsidRDefault="00995C91" w:rsidP="00995C91">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rsidR="00995C91" w:rsidRPr="00F6155A" w:rsidRDefault="00995C91" w:rsidP="00995C91">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производственная</w:t>
            </w:r>
          </w:p>
        </w:tc>
        <w:tc>
          <w:tcPr>
            <w:tcW w:w="1195" w:type="pct"/>
            <w:vAlign w:val="center"/>
          </w:tcPr>
          <w:p w:rsidR="00995C91" w:rsidRPr="00F6155A" w:rsidRDefault="00995C91" w:rsidP="00995C91">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vAlign w:val="center"/>
          </w:tcPr>
          <w:p w:rsidR="00995C91" w:rsidRPr="00F6155A" w:rsidRDefault="00995C91" w:rsidP="00995C91">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 xml:space="preserve">Промежуточная аттестация </w:t>
            </w:r>
          </w:p>
        </w:tc>
        <w:tc>
          <w:tcPr>
            <w:tcW w:w="119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34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20</w:t>
            </w:r>
          </w:p>
        </w:tc>
      </w:tr>
      <w:tr w:rsidR="00995C91" w:rsidRPr="00F6155A" w:rsidTr="00F57B1F">
        <w:trPr>
          <w:trHeight w:val="23"/>
        </w:trPr>
        <w:tc>
          <w:tcPr>
            <w:tcW w:w="2460" w:type="pct"/>
            <w:vAlign w:val="center"/>
          </w:tcPr>
          <w:p w:rsidR="00995C91" w:rsidRPr="00F6155A" w:rsidRDefault="00995C91" w:rsidP="00995C91">
            <w:pPr>
              <w:jc w:val="both"/>
              <w:rPr>
                <w:rFonts w:ascii="Times New Roman" w:hAnsi="Times New Roman" w:cs="Times New Roman"/>
                <w:bCs/>
                <w:sz w:val="24"/>
                <w:szCs w:val="24"/>
              </w:rPr>
            </w:pPr>
            <w:r w:rsidRPr="00F6155A">
              <w:rPr>
                <w:rFonts w:ascii="Times New Roman" w:hAnsi="Times New Roman" w:cs="Times New Roman"/>
                <w:bCs/>
                <w:sz w:val="24"/>
                <w:szCs w:val="24"/>
              </w:rPr>
              <w:t>Всего</w:t>
            </w:r>
          </w:p>
        </w:tc>
        <w:tc>
          <w:tcPr>
            <w:tcW w:w="119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552</w:t>
            </w:r>
          </w:p>
        </w:tc>
        <w:tc>
          <w:tcPr>
            <w:tcW w:w="1345" w:type="pct"/>
            <w:vAlign w:val="center"/>
          </w:tcPr>
          <w:p w:rsidR="00995C91" w:rsidRPr="00F6155A" w:rsidRDefault="00995C91" w:rsidP="00995C91">
            <w:pPr>
              <w:jc w:val="center"/>
              <w:rPr>
                <w:rFonts w:ascii="Times New Roman" w:hAnsi="Times New Roman" w:cs="Times New Roman"/>
                <w:b/>
                <w:sz w:val="24"/>
                <w:szCs w:val="24"/>
              </w:rPr>
            </w:pPr>
            <w:r>
              <w:rPr>
                <w:rFonts w:ascii="Times New Roman" w:hAnsi="Times New Roman" w:cs="Times New Roman"/>
                <w:b/>
                <w:sz w:val="24"/>
                <w:szCs w:val="24"/>
              </w:rPr>
              <w:t>552</w:t>
            </w:r>
          </w:p>
        </w:tc>
      </w:tr>
    </w:tbl>
    <w:p w:rsidR="0050597F" w:rsidRPr="00F6155A" w:rsidRDefault="0050597F" w:rsidP="0050597F">
      <w:pPr>
        <w:rPr>
          <w:rFonts w:ascii="Times New Roman" w:hAnsi="Times New Roman" w:cs="Times New Roman"/>
          <w:sz w:val="24"/>
          <w:szCs w:val="24"/>
        </w:rPr>
      </w:pPr>
    </w:p>
    <w:p w:rsidR="00B24990" w:rsidRDefault="00B24990" w:rsidP="0050597F">
      <w:pPr>
        <w:pStyle w:val="114"/>
        <w:rPr>
          <w:rFonts w:ascii="Times New Roman" w:hAnsi="Times New Roman"/>
          <w:color w:val="auto"/>
        </w:rPr>
      </w:pPr>
      <w:r>
        <w:rPr>
          <w:rFonts w:ascii="Times New Roman" w:hAnsi="Times New Roman"/>
          <w:color w:val="auto"/>
        </w:rPr>
        <w:br w:type="page"/>
      </w:r>
    </w:p>
    <w:p w:rsidR="00B24990" w:rsidRDefault="00B24990" w:rsidP="0050597F">
      <w:pPr>
        <w:pStyle w:val="114"/>
        <w:rPr>
          <w:rFonts w:ascii="Times New Roman" w:hAnsi="Times New Roman"/>
          <w:color w:val="auto"/>
        </w:rPr>
        <w:sectPr w:rsidR="00B24990">
          <w:pgSz w:w="11906" w:h="16838"/>
          <w:pgMar w:top="1134" w:right="850" w:bottom="1134" w:left="1701" w:header="708" w:footer="708" w:gutter="0"/>
          <w:cols w:space="708"/>
          <w:docGrid w:linePitch="360"/>
        </w:sectPr>
      </w:pPr>
    </w:p>
    <w:p w:rsidR="0050597F" w:rsidRPr="00F6155A" w:rsidRDefault="0050597F" w:rsidP="0050597F">
      <w:pPr>
        <w:pStyle w:val="114"/>
        <w:rPr>
          <w:rFonts w:ascii="Times New Roman" w:hAnsi="Times New Roman"/>
          <w:color w:val="auto"/>
        </w:rPr>
      </w:pPr>
      <w:r w:rsidRPr="00F6155A">
        <w:rPr>
          <w:rFonts w:ascii="Times New Roman" w:hAnsi="Times New Roman"/>
          <w:color w:val="auto"/>
        </w:rPr>
        <w:lastRenderedPageBreak/>
        <w:t xml:space="preserve">2.2. Структура профессионального модуля </w:t>
      </w:r>
    </w:p>
    <w:tbl>
      <w:tblPr>
        <w:tblW w:w="522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4929"/>
        <w:gridCol w:w="1285"/>
        <w:gridCol w:w="968"/>
        <w:gridCol w:w="1002"/>
        <w:gridCol w:w="1002"/>
        <w:gridCol w:w="673"/>
        <w:gridCol w:w="642"/>
        <w:gridCol w:w="858"/>
        <w:gridCol w:w="855"/>
      </w:tblGrid>
      <w:tr w:rsidR="0050597F" w:rsidRPr="00C844E5" w:rsidTr="00F57B1F">
        <w:trPr>
          <w:cantSplit/>
          <w:trHeight w:val="3271"/>
        </w:trPr>
        <w:tc>
          <w:tcPr>
            <w:tcW w:w="988" w:type="pct"/>
            <w:tcBorders>
              <w:bottom w:val="single" w:sz="4" w:space="0" w:color="auto"/>
            </w:tcBorders>
            <w:vAlign w:val="center"/>
          </w:tcPr>
          <w:p w:rsidR="0050597F" w:rsidRPr="00C844E5" w:rsidRDefault="0050597F" w:rsidP="00F57B1F">
            <w:pPr>
              <w:suppressAutoHyphens/>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Код ОК, ПК</w:t>
            </w:r>
          </w:p>
        </w:tc>
        <w:tc>
          <w:tcPr>
            <w:tcW w:w="1619" w:type="pct"/>
            <w:tcBorders>
              <w:bottom w:val="single" w:sz="4" w:space="0" w:color="auto"/>
            </w:tcBorders>
            <w:vAlign w:val="center"/>
          </w:tcPr>
          <w:p w:rsidR="0050597F" w:rsidRPr="00C844E5" w:rsidRDefault="0050597F" w:rsidP="00F57B1F">
            <w:pPr>
              <w:suppressAutoHyphens/>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Наименования разделов профессионального модуля</w:t>
            </w:r>
          </w:p>
        </w:tc>
        <w:tc>
          <w:tcPr>
            <w:tcW w:w="422" w:type="pct"/>
            <w:tcBorders>
              <w:bottom w:val="single" w:sz="4" w:space="0" w:color="auto"/>
            </w:tcBorders>
            <w:vAlign w:val="center"/>
          </w:tcPr>
          <w:p w:rsidR="0050597F" w:rsidRPr="00C844E5" w:rsidRDefault="0050597F" w:rsidP="00F57B1F">
            <w:pPr>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Всего, час.</w:t>
            </w:r>
          </w:p>
        </w:tc>
        <w:tc>
          <w:tcPr>
            <w:tcW w:w="318" w:type="pct"/>
            <w:tcBorders>
              <w:bottom w:val="single" w:sz="4" w:space="0" w:color="auto"/>
            </w:tcBorders>
            <w:textDirection w:val="btLr"/>
            <w:vAlign w:val="center"/>
          </w:tcPr>
          <w:p w:rsidR="0050597F" w:rsidRPr="00C844E5" w:rsidRDefault="0050597F" w:rsidP="00F57B1F">
            <w:pPr>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 xml:space="preserve">В </w:t>
            </w:r>
            <w:proofErr w:type="spellStart"/>
            <w:r w:rsidRPr="00C844E5">
              <w:rPr>
                <w:rFonts w:ascii="Times New Roman" w:eastAsia="Times New Roman" w:hAnsi="Times New Roman" w:cs="Times New Roman"/>
                <w:lang w:eastAsia="ru-RU"/>
              </w:rPr>
              <w:t>т.ч</w:t>
            </w:r>
            <w:proofErr w:type="spellEnd"/>
            <w:r w:rsidRPr="00C844E5">
              <w:rPr>
                <w:rFonts w:ascii="Times New Roman" w:eastAsia="Times New Roman" w:hAnsi="Times New Roman" w:cs="Times New Roman"/>
                <w:lang w:eastAsia="ru-RU"/>
              </w:rPr>
              <w:t>. в форме практической подготовки</w:t>
            </w:r>
          </w:p>
        </w:tc>
        <w:tc>
          <w:tcPr>
            <w:tcW w:w="329" w:type="pct"/>
            <w:shd w:val="clear" w:color="auto" w:fill="D9D9D9" w:themeFill="background1" w:themeFillShade="D9"/>
            <w:textDirection w:val="btLr"/>
            <w:vAlign w:val="center"/>
          </w:tcPr>
          <w:p w:rsidR="0050597F" w:rsidRPr="00C844E5" w:rsidRDefault="0050597F" w:rsidP="00F57B1F">
            <w:pPr>
              <w:suppressAutoHyphens/>
              <w:ind w:left="113" w:right="113"/>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 xml:space="preserve">Обучение по МДК, в </w:t>
            </w:r>
            <w:proofErr w:type="spellStart"/>
            <w:r w:rsidRPr="00C844E5">
              <w:rPr>
                <w:rFonts w:ascii="Times New Roman" w:eastAsia="Times New Roman" w:hAnsi="Times New Roman" w:cs="Times New Roman"/>
                <w:lang w:eastAsia="ru-RU"/>
              </w:rPr>
              <w:t>т.ч</w:t>
            </w:r>
            <w:proofErr w:type="spellEnd"/>
            <w:r w:rsidRPr="00C844E5">
              <w:rPr>
                <w:rFonts w:ascii="Times New Roman" w:eastAsia="Times New Roman" w:hAnsi="Times New Roman" w:cs="Times New Roman"/>
                <w:lang w:eastAsia="ru-RU"/>
              </w:rPr>
              <w:t>.:</w:t>
            </w:r>
          </w:p>
        </w:tc>
        <w:tc>
          <w:tcPr>
            <w:tcW w:w="329" w:type="pct"/>
            <w:textDirection w:val="btLr"/>
            <w:vAlign w:val="center"/>
          </w:tcPr>
          <w:p w:rsidR="0050597F" w:rsidRPr="00C844E5" w:rsidRDefault="0050597F" w:rsidP="00F57B1F">
            <w:pPr>
              <w:suppressAutoHyphens/>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Учебные занятия</w:t>
            </w:r>
          </w:p>
        </w:tc>
        <w:tc>
          <w:tcPr>
            <w:tcW w:w="221" w:type="pct"/>
            <w:textDirection w:val="btLr"/>
            <w:vAlign w:val="center"/>
          </w:tcPr>
          <w:p w:rsidR="0050597F" w:rsidRPr="00C844E5" w:rsidRDefault="0050597F" w:rsidP="00F57B1F">
            <w:pPr>
              <w:suppressAutoHyphens/>
              <w:jc w:val="center"/>
              <w:rPr>
                <w:rFonts w:ascii="Times New Roman" w:eastAsia="Times New Roman" w:hAnsi="Times New Roman" w:cs="Times New Roman"/>
                <w:lang w:eastAsia="ru-RU"/>
              </w:rPr>
            </w:pPr>
          </w:p>
        </w:tc>
        <w:tc>
          <w:tcPr>
            <w:tcW w:w="211" w:type="pct"/>
            <w:textDirection w:val="btLr"/>
            <w:vAlign w:val="center"/>
          </w:tcPr>
          <w:p w:rsidR="0050597F" w:rsidRPr="00C844E5" w:rsidRDefault="0050597F" w:rsidP="00F57B1F">
            <w:pPr>
              <w:suppressAutoHyphens/>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Самостоятельная работа</w:t>
            </w:r>
            <w:r w:rsidRPr="00C844E5">
              <w:rPr>
                <w:rFonts w:ascii="Times New Roman" w:eastAsia="Times New Roman" w:hAnsi="Times New Roman" w:cs="Times New Roman"/>
                <w:vertAlign w:val="superscript"/>
                <w:lang w:eastAsia="ru-RU"/>
              </w:rPr>
              <w:footnoteReference w:id="1"/>
            </w:r>
          </w:p>
        </w:tc>
        <w:tc>
          <w:tcPr>
            <w:tcW w:w="282" w:type="pct"/>
            <w:shd w:val="clear" w:color="auto" w:fill="D9D9D9" w:themeFill="background1" w:themeFillShade="D9"/>
            <w:textDirection w:val="btLr"/>
            <w:vAlign w:val="center"/>
          </w:tcPr>
          <w:p w:rsidR="0050597F" w:rsidRPr="00C844E5" w:rsidRDefault="0050597F" w:rsidP="00F57B1F">
            <w:pPr>
              <w:suppressAutoHyphens/>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Учебная практика</w:t>
            </w:r>
          </w:p>
        </w:tc>
        <w:tc>
          <w:tcPr>
            <w:tcW w:w="281" w:type="pct"/>
            <w:shd w:val="clear" w:color="auto" w:fill="D9D9D9" w:themeFill="background1" w:themeFillShade="D9"/>
            <w:textDirection w:val="btLr"/>
          </w:tcPr>
          <w:p w:rsidR="0050597F" w:rsidRPr="00C844E5" w:rsidRDefault="0050597F" w:rsidP="00F57B1F">
            <w:pPr>
              <w:suppressAutoHyphens/>
              <w:jc w:val="center"/>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Производственная практика</w:t>
            </w:r>
          </w:p>
        </w:tc>
      </w:tr>
      <w:tr w:rsidR="0050597F" w:rsidRPr="00C844E5" w:rsidTr="00F57B1F">
        <w:trPr>
          <w:cantSplit/>
          <w:trHeight w:val="73"/>
        </w:trPr>
        <w:tc>
          <w:tcPr>
            <w:tcW w:w="988" w:type="pct"/>
            <w:tcBorders>
              <w:bottom w:val="single" w:sz="4" w:space="0" w:color="auto"/>
            </w:tcBorders>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1</w:t>
            </w:r>
          </w:p>
        </w:tc>
        <w:tc>
          <w:tcPr>
            <w:tcW w:w="1619" w:type="pct"/>
            <w:tcBorders>
              <w:bottom w:val="single" w:sz="4" w:space="0" w:color="auto"/>
            </w:tcBorders>
            <w:vAlign w:val="center"/>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2</w:t>
            </w:r>
          </w:p>
        </w:tc>
        <w:tc>
          <w:tcPr>
            <w:tcW w:w="422" w:type="pct"/>
            <w:tcBorders>
              <w:bottom w:val="single" w:sz="4" w:space="0" w:color="auto"/>
            </w:tcBorders>
            <w:vAlign w:val="center"/>
          </w:tcPr>
          <w:p w:rsidR="0050597F" w:rsidRPr="00C844E5" w:rsidRDefault="0050597F" w:rsidP="00F57B1F">
            <w:pPr>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3</w:t>
            </w:r>
          </w:p>
        </w:tc>
        <w:tc>
          <w:tcPr>
            <w:tcW w:w="318" w:type="pct"/>
            <w:tcBorders>
              <w:bottom w:val="single" w:sz="4" w:space="0" w:color="auto"/>
            </w:tcBorders>
            <w:vAlign w:val="center"/>
          </w:tcPr>
          <w:p w:rsidR="0050597F" w:rsidRPr="00C844E5" w:rsidRDefault="0050597F" w:rsidP="00F57B1F">
            <w:pPr>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4</w:t>
            </w:r>
          </w:p>
        </w:tc>
        <w:tc>
          <w:tcPr>
            <w:tcW w:w="329" w:type="pct"/>
            <w:shd w:val="clear" w:color="auto" w:fill="D9D9D9" w:themeFill="background1" w:themeFillShade="D9"/>
            <w:vAlign w:val="center"/>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5</w:t>
            </w:r>
          </w:p>
        </w:tc>
        <w:tc>
          <w:tcPr>
            <w:tcW w:w="329" w:type="pct"/>
            <w:vAlign w:val="center"/>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6</w:t>
            </w:r>
          </w:p>
        </w:tc>
        <w:tc>
          <w:tcPr>
            <w:tcW w:w="221" w:type="pct"/>
            <w:vAlign w:val="center"/>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7</w:t>
            </w:r>
          </w:p>
        </w:tc>
        <w:tc>
          <w:tcPr>
            <w:tcW w:w="211" w:type="pct"/>
            <w:vAlign w:val="center"/>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8</w:t>
            </w:r>
          </w:p>
        </w:tc>
        <w:tc>
          <w:tcPr>
            <w:tcW w:w="282" w:type="pct"/>
            <w:shd w:val="clear" w:color="auto" w:fill="D9D9D9" w:themeFill="background1" w:themeFillShade="D9"/>
            <w:vAlign w:val="center"/>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9</w:t>
            </w:r>
          </w:p>
        </w:tc>
        <w:tc>
          <w:tcPr>
            <w:tcW w:w="281" w:type="pct"/>
            <w:shd w:val="clear" w:color="auto" w:fill="D9D9D9" w:themeFill="background1" w:themeFillShade="D9"/>
          </w:tcPr>
          <w:p w:rsidR="0050597F" w:rsidRPr="00C844E5" w:rsidRDefault="0050597F" w:rsidP="00F57B1F">
            <w:pPr>
              <w:suppressAutoHyphens/>
              <w:jc w:val="center"/>
              <w:rPr>
                <w:rFonts w:ascii="Times New Roman" w:eastAsia="Times New Roman" w:hAnsi="Times New Roman" w:cs="Times New Roman"/>
                <w:sz w:val="16"/>
                <w:szCs w:val="16"/>
                <w:lang w:eastAsia="ru-RU"/>
              </w:rPr>
            </w:pPr>
            <w:r w:rsidRPr="00C844E5">
              <w:rPr>
                <w:rFonts w:ascii="Times New Roman" w:eastAsia="Times New Roman" w:hAnsi="Times New Roman" w:cs="Times New Roman"/>
                <w:sz w:val="16"/>
                <w:szCs w:val="16"/>
                <w:lang w:eastAsia="ru-RU"/>
              </w:rPr>
              <w:t>10</w:t>
            </w:r>
          </w:p>
        </w:tc>
      </w:tr>
      <w:tr w:rsidR="0050597F" w:rsidRPr="00C844E5" w:rsidTr="00F57B1F">
        <w:tc>
          <w:tcPr>
            <w:tcW w:w="988" w:type="pct"/>
          </w:tcPr>
          <w:p w:rsidR="0050597F" w:rsidRPr="00C844E5" w:rsidRDefault="0050597F" w:rsidP="00F57B1F">
            <w:pPr>
              <w:rPr>
                <w:rFonts w:ascii="Times New Roman" w:hAnsi="Times New Roman" w:cs="Times New Roman"/>
              </w:rPr>
            </w:pPr>
            <w:r w:rsidRPr="00C844E5">
              <w:rPr>
                <w:rFonts w:ascii="Times New Roman" w:hAnsi="Times New Roman" w:cs="Times New Roman"/>
              </w:rPr>
              <w:t xml:space="preserve">ПК </w:t>
            </w:r>
            <w:r>
              <w:rPr>
                <w:rFonts w:ascii="Times New Roman" w:hAnsi="Times New Roman" w:cs="Times New Roman"/>
              </w:rPr>
              <w:t>5</w:t>
            </w:r>
            <w:r w:rsidRPr="00C844E5">
              <w:rPr>
                <w:rFonts w:ascii="Times New Roman" w:hAnsi="Times New Roman" w:cs="Times New Roman"/>
              </w:rPr>
              <w:t>.</w:t>
            </w:r>
            <w:proofErr w:type="gramStart"/>
            <w:r w:rsidRPr="00C844E5">
              <w:rPr>
                <w:rFonts w:ascii="Times New Roman" w:hAnsi="Times New Roman" w:cs="Times New Roman"/>
              </w:rPr>
              <w:t>1.-</w:t>
            </w:r>
            <w:proofErr w:type="gramEnd"/>
            <w:r w:rsidRPr="00C844E5">
              <w:rPr>
                <w:rFonts w:ascii="Times New Roman" w:hAnsi="Times New Roman" w:cs="Times New Roman"/>
              </w:rPr>
              <w:t xml:space="preserve"> ПК </w:t>
            </w:r>
            <w:r>
              <w:rPr>
                <w:rFonts w:ascii="Times New Roman" w:hAnsi="Times New Roman" w:cs="Times New Roman"/>
              </w:rPr>
              <w:t>5</w:t>
            </w:r>
            <w:r w:rsidRPr="00C844E5">
              <w:rPr>
                <w:rFonts w:ascii="Times New Roman" w:hAnsi="Times New Roman" w:cs="Times New Roman"/>
              </w:rPr>
              <w:t>.5</w:t>
            </w:r>
          </w:p>
          <w:p w:rsidR="0050597F" w:rsidRPr="00C844E5" w:rsidRDefault="0050597F" w:rsidP="00F57B1F">
            <w:pPr>
              <w:rPr>
                <w:rFonts w:ascii="Times New Roman" w:hAnsi="Times New Roman" w:cs="Times New Roman"/>
              </w:rPr>
            </w:pPr>
            <w:r w:rsidRPr="00C844E5">
              <w:rPr>
                <w:rFonts w:ascii="Times New Roman" w:hAnsi="Times New Roman" w:cs="Times New Roman"/>
              </w:rPr>
              <w:t>ОК 01 -ОК 04</w:t>
            </w:r>
          </w:p>
          <w:p w:rsidR="0050597F" w:rsidRPr="00C844E5" w:rsidRDefault="0050597F" w:rsidP="00F57B1F">
            <w:pPr>
              <w:rPr>
                <w:rFonts w:ascii="Times New Roman" w:hAnsi="Times New Roman" w:cs="Times New Roman"/>
              </w:rPr>
            </w:pPr>
            <w:r w:rsidRPr="00C844E5">
              <w:rPr>
                <w:rFonts w:ascii="Times New Roman" w:hAnsi="Times New Roman" w:cs="Times New Roman"/>
              </w:rPr>
              <w:t>ОК 7</w:t>
            </w:r>
          </w:p>
        </w:tc>
        <w:tc>
          <w:tcPr>
            <w:tcW w:w="1619" w:type="pct"/>
          </w:tcPr>
          <w:p w:rsidR="0050597F" w:rsidRPr="006478F1" w:rsidRDefault="00995C91" w:rsidP="00F57B1F">
            <w:pPr>
              <w:rPr>
                <w:rFonts w:ascii="Times New Roman" w:eastAsia="Times New Roman" w:hAnsi="Times New Roman" w:cs="Times New Roman"/>
                <w:bCs/>
                <w:lang w:eastAsia="ru-RU"/>
              </w:rPr>
            </w:pPr>
            <w:r>
              <w:rPr>
                <w:rFonts w:ascii="Times New Roman" w:eastAsia="Times New Roman" w:hAnsi="Times New Roman" w:cs="Times New Roman"/>
                <w:bCs/>
                <w:lang w:eastAsia="ru-RU"/>
              </w:rPr>
              <w:t>МДК.05.01</w:t>
            </w:r>
            <w:r w:rsidR="0050597F" w:rsidRPr="006478F1">
              <w:rPr>
                <w:rFonts w:ascii="Times New Roman" w:eastAsia="Times New Roman" w:hAnsi="Times New Roman" w:cs="Times New Roman"/>
                <w:bCs/>
                <w:lang w:eastAsia="ru-RU"/>
              </w:rPr>
              <w:t>. Организация приготовления, оформления и подготовки к реализации хлебобулочных, мучных</w:t>
            </w:r>
          </w:p>
          <w:p w:rsidR="0050597F" w:rsidRPr="00C844E5" w:rsidRDefault="0050597F" w:rsidP="00F57B1F">
            <w:pPr>
              <w:rPr>
                <w:rFonts w:ascii="Times New Roman" w:eastAsia="Times New Roman" w:hAnsi="Times New Roman" w:cs="Times New Roman"/>
                <w:bCs/>
                <w:lang w:eastAsia="ru-RU"/>
              </w:rPr>
            </w:pPr>
            <w:r w:rsidRPr="006478F1">
              <w:rPr>
                <w:rFonts w:ascii="Times New Roman" w:eastAsia="Times New Roman" w:hAnsi="Times New Roman" w:cs="Times New Roman"/>
                <w:bCs/>
                <w:lang w:eastAsia="ru-RU"/>
              </w:rPr>
              <w:t>кондитерских изделий</w:t>
            </w:r>
          </w:p>
        </w:tc>
        <w:tc>
          <w:tcPr>
            <w:tcW w:w="422" w:type="pct"/>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318" w:type="pct"/>
          </w:tcPr>
          <w:p w:rsidR="0050597F" w:rsidRPr="00C844E5" w:rsidRDefault="00995C91"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329" w:type="pct"/>
            <w:shd w:val="clear" w:color="auto" w:fill="D9D9D9" w:themeFill="background1" w:themeFillShade="D9"/>
          </w:tcPr>
          <w:p w:rsidR="0050597F" w:rsidRPr="00C844E5" w:rsidRDefault="00B24990"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329" w:type="pct"/>
          </w:tcPr>
          <w:p w:rsidR="0050597F" w:rsidRPr="00C844E5" w:rsidRDefault="00995C91" w:rsidP="00F57B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221" w:type="pct"/>
          </w:tcPr>
          <w:p w:rsidR="0050597F" w:rsidRPr="00C844E5" w:rsidRDefault="00995C91" w:rsidP="00F57B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1" w:type="pct"/>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82" w:type="pct"/>
            <w:shd w:val="clear" w:color="auto" w:fill="D9D9D9" w:themeFill="background1" w:themeFillShade="D9"/>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81" w:type="pct"/>
            <w:shd w:val="clear" w:color="auto" w:fill="D9D9D9" w:themeFill="background1" w:themeFillShade="D9"/>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50597F" w:rsidRPr="00C844E5" w:rsidTr="00F57B1F">
        <w:tc>
          <w:tcPr>
            <w:tcW w:w="988" w:type="pct"/>
          </w:tcPr>
          <w:p w:rsidR="0050597F" w:rsidRPr="00C844E5" w:rsidRDefault="0050597F" w:rsidP="00F57B1F">
            <w:pPr>
              <w:rPr>
                <w:rFonts w:ascii="Times New Roman" w:hAnsi="Times New Roman" w:cs="Times New Roman"/>
              </w:rPr>
            </w:pPr>
            <w:r w:rsidRPr="00C844E5">
              <w:rPr>
                <w:rFonts w:ascii="Times New Roman" w:hAnsi="Times New Roman" w:cs="Times New Roman"/>
              </w:rPr>
              <w:t xml:space="preserve">ПК </w:t>
            </w:r>
            <w:r>
              <w:rPr>
                <w:rFonts w:ascii="Times New Roman" w:hAnsi="Times New Roman" w:cs="Times New Roman"/>
              </w:rPr>
              <w:t>5</w:t>
            </w:r>
            <w:r w:rsidRPr="00C844E5">
              <w:rPr>
                <w:rFonts w:ascii="Times New Roman" w:hAnsi="Times New Roman" w:cs="Times New Roman"/>
              </w:rPr>
              <w:t>.</w:t>
            </w:r>
            <w:proofErr w:type="gramStart"/>
            <w:r w:rsidRPr="00C844E5">
              <w:rPr>
                <w:rFonts w:ascii="Times New Roman" w:hAnsi="Times New Roman" w:cs="Times New Roman"/>
              </w:rPr>
              <w:t>1.-</w:t>
            </w:r>
            <w:proofErr w:type="gramEnd"/>
            <w:r w:rsidRPr="00C844E5">
              <w:rPr>
                <w:rFonts w:ascii="Times New Roman" w:hAnsi="Times New Roman" w:cs="Times New Roman"/>
              </w:rPr>
              <w:t xml:space="preserve"> ПК </w:t>
            </w:r>
            <w:r>
              <w:rPr>
                <w:rFonts w:ascii="Times New Roman" w:hAnsi="Times New Roman" w:cs="Times New Roman"/>
              </w:rPr>
              <w:t>5</w:t>
            </w:r>
            <w:r w:rsidRPr="00C844E5">
              <w:rPr>
                <w:rFonts w:ascii="Times New Roman" w:hAnsi="Times New Roman" w:cs="Times New Roman"/>
              </w:rPr>
              <w:t>.5</w:t>
            </w:r>
          </w:p>
          <w:p w:rsidR="0050597F" w:rsidRPr="00C844E5" w:rsidRDefault="0050597F" w:rsidP="00F57B1F">
            <w:pPr>
              <w:rPr>
                <w:rFonts w:ascii="Times New Roman" w:hAnsi="Times New Roman" w:cs="Times New Roman"/>
              </w:rPr>
            </w:pPr>
            <w:r w:rsidRPr="00C844E5">
              <w:rPr>
                <w:rFonts w:ascii="Times New Roman" w:hAnsi="Times New Roman" w:cs="Times New Roman"/>
              </w:rPr>
              <w:t>ОК 01 -ОК 04</w:t>
            </w:r>
          </w:p>
          <w:p w:rsidR="0050597F" w:rsidRPr="00C844E5" w:rsidRDefault="0050597F" w:rsidP="00F57B1F">
            <w:pPr>
              <w:rPr>
                <w:rFonts w:ascii="Times New Roman" w:hAnsi="Times New Roman" w:cs="Times New Roman"/>
              </w:rPr>
            </w:pPr>
            <w:r w:rsidRPr="00C844E5">
              <w:rPr>
                <w:rFonts w:ascii="Times New Roman" w:hAnsi="Times New Roman" w:cs="Times New Roman"/>
              </w:rPr>
              <w:t>ОК 7</w:t>
            </w:r>
          </w:p>
        </w:tc>
        <w:tc>
          <w:tcPr>
            <w:tcW w:w="1619" w:type="pct"/>
          </w:tcPr>
          <w:p w:rsidR="0050597F" w:rsidRPr="00C844E5" w:rsidRDefault="00995C91" w:rsidP="00F57B1F">
            <w:pPr>
              <w:rPr>
                <w:rFonts w:ascii="Times New Roman" w:hAnsi="Times New Roman" w:cs="Times New Roman"/>
                <w:bCs/>
              </w:rPr>
            </w:pPr>
            <w:r>
              <w:rPr>
                <w:rFonts w:ascii="Times New Roman" w:hAnsi="Times New Roman" w:cs="Times New Roman"/>
                <w:bCs/>
              </w:rPr>
              <w:t>МДК.05.02</w:t>
            </w:r>
            <w:r w:rsidR="0050597F" w:rsidRPr="006478F1">
              <w:rPr>
                <w:rFonts w:ascii="Times New Roman" w:hAnsi="Times New Roman" w:cs="Times New Roman"/>
                <w:bCs/>
              </w:rPr>
              <w:t>. Приготовление и подготовка к использованию отделочных полуфабрикатов для хлебобулочных, мучных кондитерских изделий</w:t>
            </w:r>
          </w:p>
        </w:tc>
        <w:tc>
          <w:tcPr>
            <w:tcW w:w="422" w:type="pct"/>
          </w:tcPr>
          <w:p w:rsidR="0050597F" w:rsidRPr="00C844E5" w:rsidRDefault="00B24990"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118</w:t>
            </w:r>
          </w:p>
        </w:tc>
        <w:tc>
          <w:tcPr>
            <w:tcW w:w="318" w:type="pct"/>
          </w:tcPr>
          <w:p w:rsidR="0050597F" w:rsidRPr="00C844E5" w:rsidRDefault="00995C91"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c>
          <w:tcPr>
            <w:tcW w:w="329" w:type="pct"/>
            <w:shd w:val="clear" w:color="auto" w:fill="D9D9D9" w:themeFill="background1" w:themeFillShade="D9"/>
          </w:tcPr>
          <w:p w:rsidR="0050597F" w:rsidRPr="00C844E5" w:rsidRDefault="00B24990"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29" w:type="pct"/>
          </w:tcPr>
          <w:p w:rsidR="0050597F" w:rsidRPr="00C844E5" w:rsidRDefault="00995C91" w:rsidP="00F57B1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221" w:type="pct"/>
          </w:tcPr>
          <w:p w:rsidR="0050597F" w:rsidRPr="00C844E5" w:rsidRDefault="00995C91" w:rsidP="00995C91">
            <w:pPr>
              <w:ind w:right="-78"/>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11" w:type="pct"/>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82" w:type="pct"/>
            <w:shd w:val="clear" w:color="auto" w:fill="D9D9D9" w:themeFill="background1" w:themeFillShade="D9"/>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81" w:type="pct"/>
            <w:shd w:val="clear" w:color="auto" w:fill="D9D9D9" w:themeFill="background1" w:themeFillShade="D9"/>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r>
      <w:tr w:rsidR="0050597F" w:rsidRPr="00C844E5" w:rsidTr="00F57B1F">
        <w:trPr>
          <w:trHeight w:val="314"/>
        </w:trPr>
        <w:tc>
          <w:tcPr>
            <w:tcW w:w="988" w:type="pct"/>
          </w:tcPr>
          <w:p w:rsidR="0050597F" w:rsidRPr="00C844E5" w:rsidRDefault="0050597F" w:rsidP="00F57B1F">
            <w:pPr>
              <w:rPr>
                <w:rFonts w:ascii="Times New Roman" w:hAnsi="Times New Roman" w:cs="Times New Roman"/>
              </w:rPr>
            </w:pPr>
            <w:r w:rsidRPr="00C844E5">
              <w:rPr>
                <w:rFonts w:ascii="Times New Roman" w:hAnsi="Times New Roman" w:cs="Times New Roman"/>
              </w:rPr>
              <w:t xml:space="preserve">ПК </w:t>
            </w:r>
            <w:r>
              <w:rPr>
                <w:rFonts w:ascii="Times New Roman" w:hAnsi="Times New Roman" w:cs="Times New Roman"/>
              </w:rPr>
              <w:t>5</w:t>
            </w:r>
            <w:r w:rsidRPr="00C844E5">
              <w:rPr>
                <w:rFonts w:ascii="Times New Roman" w:hAnsi="Times New Roman" w:cs="Times New Roman"/>
              </w:rPr>
              <w:t>.</w:t>
            </w:r>
            <w:proofErr w:type="gramStart"/>
            <w:r w:rsidRPr="00C844E5">
              <w:rPr>
                <w:rFonts w:ascii="Times New Roman" w:hAnsi="Times New Roman" w:cs="Times New Roman"/>
              </w:rPr>
              <w:t>1.-</w:t>
            </w:r>
            <w:proofErr w:type="gramEnd"/>
            <w:r w:rsidRPr="00C844E5">
              <w:rPr>
                <w:rFonts w:ascii="Times New Roman" w:hAnsi="Times New Roman" w:cs="Times New Roman"/>
              </w:rPr>
              <w:t xml:space="preserve"> ПК </w:t>
            </w:r>
            <w:r>
              <w:rPr>
                <w:rFonts w:ascii="Times New Roman" w:hAnsi="Times New Roman" w:cs="Times New Roman"/>
              </w:rPr>
              <w:t>5</w:t>
            </w:r>
            <w:r w:rsidRPr="00C844E5">
              <w:rPr>
                <w:rFonts w:ascii="Times New Roman" w:hAnsi="Times New Roman" w:cs="Times New Roman"/>
              </w:rPr>
              <w:t>.5</w:t>
            </w:r>
          </w:p>
          <w:p w:rsidR="0050597F" w:rsidRPr="00C844E5" w:rsidRDefault="0050597F" w:rsidP="00F57B1F">
            <w:pPr>
              <w:rPr>
                <w:rFonts w:ascii="Times New Roman" w:hAnsi="Times New Roman" w:cs="Times New Roman"/>
              </w:rPr>
            </w:pPr>
            <w:r w:rsidRPr="00C844E5">
              <w:rPr>
                <w:rFonts w:ascii="Times New Roman" w:hAnsi="Times New Roman" w:cs="Times New Roman"/>
              </w:rPr>
              <w:t>ОК 01 -ОК 04</w:t>
            </w:r>
          </w:p>
          <w:p w:rsidR="0050597F" w:rsidRPr="00C844E5" w:rsidRDefault="0050597F" w:rsidP="00F57B1F">
            <w:pPr>
              <w:rPr>
                <w:rFonts w:ascii="Times New Roman" w:eastAsia="Times New Roman" w:hAnsi="Times New Roman" w:cs="Times New Roman"/>
                <w:bCs/>
                <w:lang w:eastAsia="ru-RU"/>
              </w:rPr>
            </w:pPr>
            <w:r w:rsidRPr="00C844E5">
              <w:rPr>
                <w:rFonts w:ascii="Times New Roman" w:hAnsi="Times New Roman" w:cs="Times New Roman"/>
              </w:rPr>
              <w:t>ОК 7</w:t>
            </w:r>
          </w:p>
        </w:tc>
        <w:tc>
          <w:tcPr>
            <w:tcW w:w="1619" w:type="pct"/>
          </w:tcPr>
          <w:p w:rsidR="0050597F" w:rsidRPr="00C844E5" w:rsidRDefault="0050597F" w:rsidP="00F57B1F">
            <w:pPr>
              <w:rPr>
                <w:rFonts w:ascii="Times New Roman" w:eastAsia="Times New Roman" w:hAnsi="Times New Roman" w:cs="Times New Roman"/>
                <w:bCs/>
                <w:lang w:eastAsia="ru-RU"/>
              </w:rPr>
            </w:pPr>
            <w:r w:rsidRPr="00C844E5">
              <w:rPr>
                <w:rFonts w:ascii="Times New Roman" w:eastAsia="Times New Roman" w:hAnsi="Times New Roman" w:cs="Times New Roman"/>
                <w:bCs/>
                <w:lang w:eastAsia="ru-RU"/>
              </w:rPr>
              <w:t>Учебная практика</w:t>
            </w:r>
          </w:p>
        </w:tc>
        <w:tc>
          <w:tcPr>
            <w:tcW w:w="422" w:type="pct"/>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318" w:type="pct"/>
          </w:tcPr>
          <w:p w:rsidR="0050597F" w:rsidRPr="00C844E5" w:rsidRDefault="00995C91"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tc>
        <w:tc>
          <w:tcPr>
            <w:tcW w:w="329"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b/>
                <w:bCs/>
                <w:lang w:eastAsia="ru-RU"/>
              </w:rPr>
            </w:pPr>
          </w:p>
        </w:tc>
        <w:tc>
          <w:tcPr>
            <w:tcW w:w="329" w:type="pct"/>
          </w:tcPr>
          <w:p w:rsidR="0050597F" w:rsidRPr="00C844E5" w:rsidRDefault="0050597F" w:rsidP="00F57B1F">
            <w:pPr>
              <w:jc w:val="center"/>
              <w:rPr>
                <w:rFonts w:ascii="Times New Roman" w:eastAsia="Times New Roman" w:hAnsi="Times New Roman" w:cs="Times New Roman"/>
                <w:b/>
                <w:bCs/>
                <w:lang w:eastAsia="ru-RU"/>
              </w:rPr>
            </w:pPr>
          </w:p>
        </w:tc>
        <w:tc>
          <w:tcPr>
            <w:tcW w:w="432" w:type="pct"/>
            <w:gridSpan w:val="2"/>
          </w:tcPr>
          <w:p w:rsidR="0050597F" w:rsidRPr="00C844E5" w:rsidRDefault="0050597F" w:rsidP="00F57B1F">
            <w:pPr>
              <w:jc w:val="center"/>
              <w:rPr>
                <w:rFonts w:ascii="Times New Roman" w:eastAsia="Times New Roman" w:hAnsi="Times New Roman" w:cs="Times New Roman"/>
                <w:b/>
                <w:bCs/>
                <w:lang w:eastAsia="ru-RU"/>
              </w:rPr>
            </w:pPr>
          </w:p>
        </w:tc>
        <w:tc>
          <w:tcPr>
            <w:tcW w:w="282"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b/>
                <w:bCs/>
                <w:lang w:eastAsia="ru-RU"/>
              </w:rPr>
            </w:pPr>
          </w:p>
        </w:tc>
        <w:tc>
          <w:tcPr>
            <w:tcW w:w="281"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b/>
                <w:bCs/>
                <w:lang w:eastAsia="ru-RU"/>
              </w:rPr>
            </w:pPr>
          </w:p>
        </w:tc>
      </w:tr>
      <w:tr w:rsidR="0050597F" w:rsidRPr="00C844E5" w:rsidTr="00F57B1F">
        <w:trPr>
          <w:trHeight w:val="314"/>
        </w:trPr>
        <w:tc>
          <w:tcPr>
            <w:tcW w:w="988" w:type="pct"/>
          </w:tcPr>
          <w:p w:rsidR="0050597F" w:rsidRPr="00C844E5" w:rsidRDefault="0050597F" w:rsidP="00F57B1F">
            <w:pPr>
              <w:rPr>
                <w:rFonts w:ascii="Times New Roman" w:hAnsi="Times New Roman" w:cs="Times New Roman"/>
              </w:rPr>
            </w:pPr>
            <w:r w:rsidRPr="00C844E5">
              <w:rPr>
                <w:rFonts w:ascii="Times New Roman" w:hAnsi="Times New Roman" w:cs="Times New Roman"/>
              </w:rPr>
              <w:t>ПК 4.</w:t>
            </w:r>
            <w:proofErr w:type="gramStart"/>
            <w:r w:rsidRPr="00C844E5">
              <w:rPr>
                <w:rFonts w:ascii="Times New Roman" w:hAnsi="Times New Roman" w:cs="Times New Roman"/>
              </w:rPr>
              <w:t>1.-</w:t>
            </w:r>
            <w:proofErr w:type="gramEnd"/>
            <w:r w:rsidRPr="00C844E5">
              <w:rPr>
                <w:rFonts w:ascii="Times New Roman" w:hAnsi="Times New Roman" w:cs="Times New Roman"/>
              </w:rPr>
              <w:t xml:space="preserve"> ПК .5</w:t>
            </w:r>
          </w:p>
          <w:p w:rsidR="0050597F" w:rsidRPr="00C844E5" w:rsidRDefault="0050597F" w:rsidP="00F57B1F">
            <w:pPr>
              <w:rPr>
                <w:rFonts w:ascii="Times New Roman" w:hAnsi="Times New Roman" w:cs="Times New Roman"/>
              </w:rPr>
            </w:pPr>
            <w:r w:rsidRPr="00C844E5">
              <w:rPr>
                <w:rFonts w:ascii="Times New Roman" w:hAnsi="Times New Roman" w:cs="Times New Roman"/>
              </w:rPr>
              <w:t>ОК 01 -ОК 04</w:t>
            </w:r>
          </w:p>
          <w:p w:rsidR="0050597F" w:rsidRPr="00C844E5" w:rsidRDefault="0050597F" w:rsidP="00F57B1F">
            <w:pPr>
              <w:rPr>
                <w:rFonts w:ascii="Times New Roman" w:eastAsia="Times New Roman" w:hAnsi="Times New Roman" w:cs="Times New Roman"/>
                <w:lang w:eastAsia="ru-RU"/>
              </w:rPr>
            </w:pPr>
            <w:r w:rsidRPr="00C844E5">
              <w:rPr>
                <w:rFonts w:ascii="Times New Roman" w:hAnsi="Times New Roman" w:cs="Times New Roman"/>
              </w:rPr>
              <w:t>ОК 7</w:t>
            </w:r>
          </w:p>
        </w:tc>
        <w:tc>
          <w:tcPr>
            <w:tcW w:w="1619" w:type="pct"/>
          </w:tcPr>
          <w:p w:rsidR="0050597F" w:rsidRPr="00C844E5" w:rsidRDefault="0050597F" w:rsidP="00F57B1F">
            <w:pPr>
              <w:rPr>
                <w:rFonts w:ascii="Times New Roman" w:eastAsia="Times New Roman" w:hAnsi="Times New Roman" w:cs="Times New Roman"/>
                <w:b/>
                <w:bCs/>
                <w:u w:val="single"/>
                <w:lang w:eastAsia="ru-RU"/>
              </w:rPr>
            </w:pPr>
            <w:r w:rsidRPr="00C844E5">
              <w:rPr>
                <w:rFonts w:ascii="Times New Roman" w:eastAsia="Times New Roman" w:hAnsi="Times New Roman" w:cs="Times New Roman"/>
                <w:lang w:eastAsia="ru-RU"/>
              </w:rPr>
              <w:t>Производственная практика</w:t>
            </w:r>
          </w:p>
        </w:tc>
        <w:tc>
          <w:tcPr>
            <w:tcW w:w="422" w:type="pct"/>
          </w:tcPr>
          <w:p w:rsidR="0050597F" w:rsidRPr="00C844E5" w:rsidRDefault="00995C91" w:rsidP="00F57B1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w:t>
            </w:r>
          </w:p>
        </w:tc>
        <w:tc>
          <w:tcPr>
            <w:tcW w:w="318" w:type="pct"/>
          </w:tcPr>
          <w:p w:rsidR="0050597F" w:rsidRPr="00C844E5" w:rsidRDefault="00995C91"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216</w:t>
            </w:r>
          </w:p>
        </w:tc>
        <w:tc>
          <w:tcPr>
            <w:tcW w:w="329"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b/>
                <w:bCs/>
                <w:lang w:eastAsia="ru-RU"/>
              </w:rPr>
            </w:pPr>
          </w:p>
        </w:tc>
        <w:tc>
          <w:tcPr>
            <w:tcW w:w="761" w:type="pct"/>
            <w:gridSpan w:val="3"/>
          </w:tcPr>
          <w:p w:rsidR="0050597F" w:rsidRPr="00C844E5" w:rsidRDefault="0050597F" w:rsidP="00F57B1F">
            <w:pPr>
              <w:jc w:val="center"/>
              <w:rPr>
                <w:rFonts w:ascii="Times New Roman" w:eastAsia="Times New Roman" w:hAnsi="Times New Roman" w:cs="Times New Roman"/>
                <w:b/>
                <w:bCs/>
                <w:lang w:eastAsia="ru-RU"/>
              </w:rPr>
            </w:pPr>
          </w:p>
        </w:tc>
        <w:tc>
          <w:tcPr>
            <w:tcW w:w="282"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b/>
                <w:bCs/>
                <w:lang w:eastAsia="ru-RU"/>
              </w:rPr>
            </w:pPr>
          </w:p>
        </w:tc>
        <w:tc>
          <w:tcPr>
            <w:tcW w:w="281"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b/>
                <w:bCs/>
                <w:lang w:eastAsia="ru-RU"/>
              </w:rPr>
            </w:pPr>
          </w:p>
        </w:tc>
      </w:tr>
      <w:tr w:rsidR="0050597F" w:rsidRPr="00C844E5" w:rsidTr="00F57B1F">
        <w:tc>
          <w:tcPr>
            <w:tcW w:w="988" w:type="pct"/>
          </w:tcPr>
          <w:p w:rsidR="0050597F" w:rsidRPr="00C844E5" w:rsidRDefault="0050597F" w:rsidP="00F57B1F">
            <w:pPr>
              <w:suppressAutoHyphens/>
              <w:rPr>
                <w:rFonts w:ascii="Times New Roman" w:eastAsia="Times New Roman" w:hAnsi="Times New Roman" w:cs="Times New Roman"/>
                <w:lang w:eastAsia="ru-RU"/>
              </w:rPr>
            </w:pPr>
          </w:p>
        </w:tc>
        <w:tc>
          <w:tcPr>
            <w:tcW w:w="1619" w:type="pct"/>
          </w:tcPr>
          <w:p w:rsidR="0050597F" w:rsidRPr="00C844E5" w:rsidRDefault="0050597F" w:rsidP="00F57B1F">
            <w:pPr>
              <w:suppressAutoHyphens/>
              <w:rPr>
                <w:rFonts w:ascii="Times New Roman" w:eastAsia="Times New Roman" w:hAnsi="Times New Roman" w:cs="Times New Roman"/>
                <w:lang w:eastAsia="ru-RU"/>
              </w:rPr>
            </w:pPr>
            <w:r w:rsidRPr="00C844E5">
              <w:rPr>
                <w:rFonts w:ascii="Times New Roman" w:eastAsia="Times New Roman" w:hAnsi="Times New Roman" w:cs="Times New Roman"/>
                <w:lang w:eastAsia="ru-RU"/>
              </w:rPr>
              <w:t>Промежуточная аттестация</w:t>
            </w:r>
          </w:p>
        </w:tc>
        <w:tc>
          <w:tcPr>
            <w:tcW w:w="422" w:type="pct"/>
          </w:tcPr>
          <w:p w:rsidR="0050597F" w:rsidRPr="00C844E5" w:rsidRDefault="00CE4CB4" w:rsidP="00F57B1F">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318" w:type="pct"/>
            <w:shd w:val="clear" w:color="auto" w:fill="auto"/>
          </w:tcPr>
          <w:p w:rsidR="0050597F" w:rsidRPr="00C844E5" w:rsidRDefault="00CE4CB4"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329"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lang w:eastAsia="ru-RU"/>
              </w:rPr>
            </w:pPr>
          </w:p>
        </w:tc>
        <w:tc>
          <w:tcPr>
            <w:tcW w:w="761" w:type="pct"/>
            <w:gridSpan w:val="3"/>
          </w:tcPr>
          <w:p w:rsidR="0050597F" w:rsidRPr="00C844E5" w:rsidRDefault="0050597F" w:rsidP="00F57B1F">
            <w:pPr>
              <w:jc w:val="center"/>
              <w:rPr>
                <w:rFonts w:ascii="Times New Roman" w:eastAsia="Times New Roman" w:hAnsi="Times New Roman" w:cs="Times New Roman"/>
                <w:lang w:eastAsia="ru-RU"/>
              </w:rPr>
            </w:pPr>
          </w:p>
        </w:tc>
        <w:tc>
          <w:tcPr>
            <w:tcW w:w="282"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lang w:eastAsia="ru-RU"/>
              </w:rPr>
            </w:pPr>
          </w:p>
        </w:tc>
        <w:tc>
          <w:tcPr>
            <w:tcW w:w="281" w:type="pct"/>
            <w:shd w:val="clear" w:color="auto" w:fill="D9D9D9" w:themeFill="background1" w:themeFillShade="D9"/>
          </w:tcPr>
          <w:p w:rsidR="0050597F" w:rsidRPr="00C844E5" w:rsidRDefault="0050597F" w:rsidP="00F57B1F">
            <w:pPr>
              <w:jc w:val="center"/>
              <w:rPr>
                <w:rFonts w:ascii="Times New Roman" w:eastAsia="Times New Roman" w:hAnsi="Times New Roman" w:cs="Times New Roman"/>
                <w:lang w:eastAsia="ru-RU"/>
              </w:rPr>
            </w:pPr>
          </w:p>
        </w:tc>
      </w:tr>
      <w:tr w:rsidR="0050597F" w:rsidRPr="00C844E5" w:rsidTr="00F57B1F">
        <w:trPr>
          <w:trHeight w:val="217"/>
        </w:trPr>
        <w:tc>
          <w:tcPr>
            <w:tcW w:w="988" w:type="pct"/>
          </w:tcPr>
          <w:p w:rsidR="0050597F" w:rsidRPr="00C844E5" w:rsidRDefault="0050597F" w:rsidP="00F57B1F">
            <w:pPr>
              <w:rPr>
                <w:rFonts w:ascii="Times New Roman" w:eastAsia="Times New Roman" w:hAnsi="Times New Roman" w:cs="Times New Roman"/>
                <w:b/>
                <w:lang w:eastAsia="ru-RU"/>
              </w:rPr>
            </w:pPr>
          </w:p>
        </w:tc>
        <w:tc>
          <w:tcPr>
            <w:tcW w:w="1619" w:type="pct"/>
          </w:tcPr>
          <w:p w:rsidR="0050597F" w:rsidRPr="00C844E5" w:rsidRDefault="0050597F" w:rsidP="00F57B1F">
            <w:pPr>
              <w:rPr>
                <w:rFonts w:ascii="Times New Roman" w:eastAsia="Times New Roman" w:hAnsi="Times New Roman" w:cs="Times New Roman"/>
                <w:b/>
                <w:lang w:eastAsia="ru-RU"/>
              </w:rPr>
            </w:pPr>
            <w:r w:rsidRPr="00C844E5">
              <w:rPr>
                <w:rFonts w:ascii="Times New Roman" w:eastAsia="Times New Roman" w:hAnsi="Times New Roman" w:cs="Times New Roman"/>
                <w:b/>
                <w:lang w:eastAsia="ru-RU"/>
              </w:rPr>
              <w:t xml:space="preserve">Всего: </w:t>
            </w:r>
          </w:p>
        </w:tc>
        <w:tc>
          <w:tcPr>
            <w:tcW w:w="422" w:type="pct"/>
          </w:tcPr>
          <w:p w:rsidR="0050597F" w:rsidRPr="00C844E5" w:rsidRDefault="00B24990"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588</w:t>
            </w:r>
          </w:p>
        </w:tc>
        <w:tc>
          <w:tcPr>
            <w:tcW w:w="318" w:type="pct"/>
          </w:tcPr>
          <w:p w:rsidR="0050597F" w:rsidRPr="00C844E5" w:rsidRDefault="00B24990"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440</w:t>
            </w:r>
          </w:p>
        </w:tc>
        <w:tc>
          <w:tcPr>
            <w:tcW w:w="329" w:type="pct"/>
            <w:shd w:val="clear" w:color="auto" w:fill="D9D9D9" w:themeFill="background1" w:themeFillShade="D9"/>
          </w:tcPr>
          <w:p w:rsidR="0050597F" w:rsidRPr="00C844E5" w:rsidRDefault="00B24990"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182</w:t>
            </w:r>
          </w:p>
        </w:tc>
        <w:tc>
          <w:tcPr>
            <w:tcW w:w="329" w:type="pct"/>
          </w:tcPr>
          <w:p w:rsidR="0050597F" w:rsidRPr="00C844E5" w:rsidRDefault="0050597F" w:rsidP="00F57B1F">
            <w:pPr>
              <w:jc w:val="center"/>
              <w:rPr>
                <w:rFonts w:ascii="Times New Roman" w:eastAsia="Times New Roman" w:hAnsi="Times New Roman" w:cs="Times New Roman"/>
                <w:bCs/>
                <w:lang w:eastAsia="ru-RU"/>
              </w:rPr>
            </w:pPr>
          </w:p>
        </w:tc>
        <w:tc>
          <w:tcPr>
            <w:tcW w:w="221" w:type="pct"/>
          </w:tcPr>
          <w:p w:rsidR="0050597F" w:rsidRPr="00C844E5" w:rsidRDefault="0050597F" w:rsidP="00995C91">
            <w:pPr>
              <w:ind w:right="-78"/>
              <w:jc w:val="center"/>
              <w:rPr>
                <w:rFonts w:ascii="Times New Roman" w:eastAsia="Times New Roman" w:hAnsi="Times New Roman" w:cs="Times New Roman"/>
                <w:bCs/>
                <w:lang w:eastAsia="ru-RU"/>
              </w:rPr>
            </w:pPr>
          </w:p>
        </w:tc>
        <w:tc>
          <w:tcPr>
            <w:tcW w:w="211" w:type="pct"/>
          </w:tcPr>
          <w:p w:rsidR="0050597F" w:rsidRPr="00C844E5" w:rsidRDefault="00995C91"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282" w:type="pct"/>
            <w:shd w:val="clear" w:color="auto" w:fill="D9D9D9" w:themeFill="background1" w:themeFillShade="D9"/>
          </w:tcPr>
          <w:p w:rsidR="0050597F" w:rsidRPr="00C844E5" w:rsidRDefault="00995C91"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tc>
        <w:tc>
          <w:tcPr>
            <w:tcW w:w="281" w:type="pct"/>
            <w:shd w:val="clear" w:color="auto" w:fill="D9D9D9" w:themeFill="background1" w:themeFillShade="D9"/>
          </w:tcPr>
          <w:p w:rsidR="0050597F" w:rsidRPr="00C844E5" w:rsidRDefault="00995C91" w:rsidP="00F57B1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216</w:t>
            </w:r>
          </w:p>
        </w:tc>
      </w:tr>
    </w:tbl>
    <w:p w:rsidR="0050597F" w:rsidRPr="00941462" w:rsidRDefault="0050597F" w:rsidP="0050597F">
      <w:pPr>
        <w:spacing w:after="200" w:line="276" w:lineRule="auto"/>
        <w:rPr>
          <w:rFonts w:ascii="Times New Roman" w:eastAsia="Times New Roman" w:hAnsi="Times New Roman" w:cs="Times New Roman"/>
          <w:b/>
          <w:sz w:val="24"/>
          <w:szCs w:val="24"/>
          <w:lang w:eastAsia="ru-RU"/>
        </w:rPr>
      </w:pPr>
    </w:p>
    <w:p w:rsidR="00B24990" w:rsidRDefault="00B24990" w:rsidP="0050597F">
      <w:pPr>
        <w:pStyle w:val="114"/>
        <w:rPr>
          <w:rFonts w:ascii="Times New Roman" w:hAnsi="Times New Roman"/>
          <w:color w:val="auto"/>
        </w:rPr>
      </w:pPr>
    </w:p>
    <w:p w:rsidR="0050597F" w:rsidRPr="00F6155A" w:rsidRDefault="0050597F" w:rsidP="0050597F">
      <w:pPr>
        <w:pStyle w:val="114"/>
        <w:rPr>
          <w:rFonts w:ascii="Times New Roman" w:hAnsi="Times New Roman"/>
          <w:color w:val="auto"/>
        </w:rPr>
      </w:pPr>
      <w:r w:rsidRPr="00F6155A">
        <w:rPr>
          <w:rFonts w:ascii="Times New Roman" w:hAnsi="Times New Roman"/>
          <w:color w:val="auto"/>
        </w:rPr>
        <w:lastRenderedPageBreak/>
        <w:t>2.3. </w:t>
      </w:r>
      <w:r w:rsidR="00F6155A" w:rsidRPr="00F6155A">
        <w:rPr>
          <w:rFonts w:ascii="Times New Roman" w:hAnsi="Times New Roman"/>
          <w:color w:val="auto"/>
        </w:rPr>
        <w:t>С</w:t>
      </w:r>
      <w:r w:rsidRPr="00F6155A">
        <w:rPr>
          <w:rFonts w:ascii="Times New Roman" w:hAnsi="Times New Roman"/>
          <w:color w:val="auto"/>
        </w:rPr>
        <w:t>одержание профессионального модуля</w:t>
      </w:r>
    </w:p>
    <w:tbl>
      <w:tblPr>
        <w:tblStyle w:val="TableNormal"/>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3"/>
        <w:gridCol w:w="10381"/>
        <w:gridCol w:w="1316"/>
      </w:tblGrid>
      <w:tr w:rsidR="00F6155A" w:rsidRPr="00677521" w:rsidTr="00765AFC">
        <w:trPr>
          <w:trHeight w:val="20"/>
        </w:trPr>
        <w:tc>
          <w:tcPr>
            <w:tcW w:w="983" w:type="pct"/>
            <w:tcMar>
              <w:top w:w="57" w:type="dxa"/>
              <w:left w:w="57" w:type="dxa"/>
              <w:bottom w:w="57" w:type="dxa"/>
              <w:right w:w="57" w:type="dxa"/>
            </w:tcMar>
          </w:tcPr>
          <w:p w:rsidR="00F6155A" w:rsidRPr="00CE02AE" w:rsidRDefault="00CE02AE" w:rsidP="00F57B1F">
            <w:pPr>
              <w:pStyle w:val="TableParagraph"/>
              <w:jc w:val="center"/>
              <w:rPr>
                <w:b/>
                <w:lang w:val="ru-RU"/>
              </w:rPr>
            </w:pPr>
            <w:r>
              <w:rPr>
                <w:b/>
                <w:bCs/>
                <w:sz w:val="24"/>
                <w:szCs w:val="24"/>
                <w:lang w:val="ru-RU" w:eastAsia="ru-RU"/>
              </w:rPr>
              <w:t>2</w:t>
            </w:r>
          </w:p>
        </w:tc>
        <w:tc>
          <w:tcPr>
            <w:tcW w:w="3565" w:type="pct"/>
            <w:tcMar>
              <w:top w:w="57" w:type="dxa"/>
              <w:left w:w="57" w:type="dxa"/>
              <w:bottom w:w="57" w:type="dxa"/>
              <w:right w:w="57" w:type="dxa"/>
            </w:tcMar>
          </w:tcPr>
          <w:p w:rsidR="00F6155A" w:rsidRPr="00CA4115" w:rsidRDefault="00F6155A" w:rsidP="0052537C">
            <w:pPr>
              <w:pStyle w:val="TableParagraph"/>
              <w:jc w:val="center"/>
              <w:rPr>
                <w:b/>
                <w:lang w:val="ru-RU"/>
              </w:rPr>
            </w:pPr>
            <w:r>
              <w:rPr>
                <w:b/>
                <w:bCs/>
                <w:sz w:val="24"/>
                <w:szCs w:val="24"/>
                <w:lang w:val="ru-RU" w:eastAsia="ru-RU"/>
              </w:rPr>
              <w:t>Со</w:t>
            </w:r>
            <w:r w:rsidRPr="00C844E5">
              <w:rPr>
                <w:b/>
                <w:bCs/>
                <w:sz w:val="24"/>
                <w:szCs w:val="24"/>
                <w:lang w:val="ru-RU" w:eastAsia="ru-RU"/>
              </w:rPr>
              <w:t>держание учебного материала, практ</w:t>
            </w:r>
            <w:r w:rsidR="0052537C">
              <w:rPr>
                <w:b/>
                <w:bCs/>
                <w:sz w:val="24"/>
                <w:szCs w:val="24"/>
                <w:lang w:val="ru-RU" w:eastAsia="ru-RU"/>
              </w:rPr>
              <w:t>ических и лабораторных занятия</w:t>
            </w:r>
          </w:p>
        </w:tc>
        <w:tc>
          <w:tcPr>
            <w:tcW w:w="452" w:type="pct"/>
          </w:tcPr>
          <w:p w:rsidR="00F6155A" w:rsidRPr="00F6155A" w:rsidRDefault="00F6155A" w:rsidP="00F57B1F">
            <w:pPr>
              <w:pStyle w:val="TableParagraph"/>
              <w:jc w:val="center"/>
              <w:rPr>
                <w:b/>
                <w:bCs/>
                <w:sz w:val="24"/>
                <w:szCs w:val="24"/>
                <w:lang w:val="ru-RU" w:eastAsia="ru-RU"/>
              </w:rPr>
            </w:pPr>
            <w:r>
              <w:rPr>
                <w:b/>
                <w:bCs/>
                <w:sz w:val="24"/>
                <w:szCs w:val="24"/>
                <w:lang w:val="ru-RU" w:eastAsia="ru-RU"/>
              </w:rPr>
              <w:t>Объем часов</w:t>
            </w:r>
          </w:p>
        </w:tc>
      </w:tr>
      <w:tr w:rsidR="00F6155A" w:rsidRPr="00677521" w:rsidTr="00F6155A">
        <w:trPr>
          <w:trHeight w:val="20"/>
        </w:trPr>
        <w:tc>
          <w:tcPr>
            <w:tcW w:w="5000" w:type="pct"/>
            <w:gridSpan w:val="3"/>
            <w:tcMar>
              <w:top w:w="57" w:type="dxa"/>
              <w:left w:w="57" w:type="dxa"/>
              <w:bottom w:w="57" w:type="dxa"/>
              <w:right w:w="57" w:type="dxa"/>
            </w:tcMar>
          </w:tcPr>
          <w:p w:rsidR="00F6155A" w:rsidRPr="0052537C" w:rsidRDefault="00F6155A" w:rsidP="00CE4CB4">
            <w:pPr>
              <w:pStyle w:val="TableParagraph"/>
              <w:rPr>
                <w:b/>
                <w:lang w:val="ru-RU"/>
              </w:rPr>
            </w:pPr>
            <w:r w:rsidRPr="00FF29A8">
              <w:rPr>
                <w:b/>
                <w:lang w:val="ru-RU"/>
              </w:rPr>
              <w:t>Раздел 1. Организация приготовления, оформления и подготовки к р</w:t>
            </w:r>
            <w:r w:rsidR="0052537C">
              <w:rPr>
                <w:b/>
                <w:lang w:val="ru-RU"/>
              </w:rPr>
              <w:t xml:space="preserve">еализации хлебобулочных, мучных </w:t>
            </w:r>
            <w:r w:rsidRPr="0052537C">
              <w:rPr>
                <w:b/>
                <w:lang w:val="ru-RU"/>
              </w:rPr>
              <w:t>кондитерских изделий</w:t>
            </w:r>
            <w:r>
              <w:rPr>
                <w:b/>
                <w:lang w:val="ru-RU"/>
              </w:rPr>
              <w:t xml:space="preserve"> </w:t>
            </w:r>
          </w:p>
        </w:tc>
      </w:tr>
      <w:tr w:rsidR="00F6155A" w:rsidRPr="00677521" w:rsidTr="00F6155A">
        <w:trPr>
          <w:trHeight w:val="20"/>
        </w:trPr>
        <w:tc>
          <w:tcPr>
            <w:tcW w:w="5000" w:type="pct"/>
            <w:gridSpan w:val="3"/>
            <w:tcMar>
              <w:top w:w="57" w:type="dxa"/>
              <w:left w:w="57" w:type="dxa"/>
              <w:bottom w:w="57" w:type="dxa"/>
              <w:right w:w="57" w:type="dxa"/>
            </w:tcMar>
          </w:tcPr>
          <w:p w:rsidR="00F6155A" w:rsidRPr="00F6155A" w:rsidRDefault="00F6155A" w:rsidP="00F57B1F">
            <w:pPr>
              <w:pStyle w:val="TableParagraph"/>
              <w:rPr>
                <w:b/>
                <w:lang w:val="ru-RU"/>
              </w:rPr>
            </w:pPr>
            <w:r w:rsidRPr="00FF29A8">
              <w:rPr>
                <w:b/>
                <w:lang w:val="ru-RU"/>
              </w:rPr>
              <w:t xml:space="preserve">МДК. 05.01. </w:t>
            </w:r>
            <w:r w:rsidRPr="00FF29A8">
              <w:rPr>
                <w:lang w:val="ru-RU"/>
              </w:rPr>
              <w:t>Организация приготовления, подготовки к реализации хлебобулочных, мучных кондитерских изделий</w:t>
            </w:r>
            <w:r w:rsidR="00CE4CB4">
              <w:rPr>
                <w:lang w:val="ru-RU"/>
              </w:rPr>
              <w:t xml:space="preserve">                                                                                                     </w:t>
            </w:r>
            <w:r w:rsidR="00CE4CB4" w:rsidRPr="00CE4CB4">
              <w:rPr>
                <w:b/>
                <w:lang w:val="ru-RU"/>
              </w:rPr>
              <w:t>(64 часа)\20лпз</w:t>
            </w:r>
          </w:p>
        </w:tc>
      </w:tr>
      <w:tr w:rsidR="00F6155A" w:rsidRPr="00677521" w:rsidTr="00765AFC">
        <w:trPr>
          <w:trHeight w:val="20"/>
        </w:trPr>
        <w:tc>
          <w:tcPr>
            <w:tcW w:w="983" w:type="pct"/>
            <w:vMerge w:val="restart"/>
            <w:tcMar>
              <w:top w:w="57" w:type="dxa"/>
              <w:left w:w="57" w:type="dxa"/>
              <w:bottom w:w="57" w:type="dxa"/>
              <w:right w:w="57" w:type="dxa"/>
            </w:tcMar>
          </w:tcPr>
          <w:p w:rsidR="00F6155A" w:rsidRPr="00FF29A8" w:rsidRDefault="00F6155A" w:rsidP="00F57B1F">
            <w:pPr>
              <w:pStyle w:val="TableParagraph"/>
              <w:rPr>
                <w:b/>
                <w:lang w:val="ru-RU"/>
              </w:rPr>
            </w:pPr>
            <w:r w:rsidRPr="00FF29A8">
              <w:rPr>
                <w:b/>
                <w:lang w:val="ru-RU"/>
              </w:rPr>
              <w:t>Тема 1.1.</w:t>
            </w:r>
          </w:p>
          <w:p w:rsidR="00F6155A" w:rsidRPr="00FF29A8" w:rsidRDefault="00F6155A" w:rsidP="00F57B1F">
            <w:pPr>
              <w:pStyle w:val="TableParagraph"/>
              <w:rPr>
                <w:lang w:val="ru-RU"/>
              </w:rPr>
            </w:pPr>
            <w:r w:rsidRPr="00FF29A8">
              <w:rPr>
                <w:lang w:val="ru-RU"/>
              </w:rPr>
              <w:t>Характеристика процессов приготовления, оформления и подготовки к реализации хлебобулочных, мучных кондитерских изделий</w:t>
            </w:r>
          </w:p>
        </w:tc>
        <w:tc>
          <w:tcPr>
            <w:tcW w:w="3565" w:type="pct"/>
            <w:tcMar>
              <w:top w:w="57" w:type="dxa"/>
              <w:left w:w="57" w:type="dxa"/>
              <w:bottom w:w="57" w:type="dxa"/>
              <w:right w:w="57" w:type="dxa"/>
            </w:tcMar>
          </w:tcPr>
          <w:p w:rsidR="00F6155A" w:rsidRPr="00677521" w:rsidRDefault="00F6155A" w:rsidP="00F57B1F">
            <w:pPr>
              <w:pStyle w:val="TableParagraph"/>
              <w:rPr>
                <w:b/>
              </w:rPr>
            </w:pPr>
            <w:proofErr w:type="spellStart"/>
            <w:r w:rsidRPr="00677521">
              <w:rPr>
                <w:b/>
              </w:rPr>
              <w:t>Содержание</w:t>
            </w:r>
            <w:proofErr w:type="spellEnd"/>
          </w:p>
        </w:tc>
        <w:tc>
          <w:tcPr>
            <w:tcW w:w="452" w:type="pct"/>
          </w:tcPr>
          <w:p w:rsidR="00F6155A" w:rsidRPr="00445E4D" w:rsidRDefault="00445E4D" w:rsidP="00445E4D">
            <w:pPr>
              <w:pStyle w:val="TableParagraph"/>
              <w:jc w:val="center"/>
              <w:rPr>
                <w:b/>
                <w:lang w:val="ru-RU"/>
              </w:rPr>
            </w:pPr>
            <w:r>
              <w:rPr>
                <w:b/>
                <w:lang w:val="ru-RU"/>
              </w:rPr>
              <w:t>12</w:t>
            </w:r>
          </w:p>
        </w:tc>
      </w:tr>
      <w:tr w:rsidR="00F6155A" w:rsidRPr="00677521" w:rsidTr="00765AFC">
        <w:trPr>
          <w:trHeight w:val="20"/>
        </w:trPr>
        <w:tc>
          <w:tcPr>
            <w:tcW w:w="983" w:type="pct"/>
            <w:vMerge/>
            <w:tcMar>
              <w:top w:w="57" w:type="dxa"/>
              <w:left w:w="57" w:type="dxa"/>
              <w:bottom w:w="57" w:type="dxa"/>
              <w:right w:w="57" w:type="dxa"/>
            </w:tcMar>
          </w:tcPr>
          <w:p w:rsidR="00F6155A" w:rsidRPr="00677521" w:rsidRDefault="00F6155A" w:rsidP="00F57B1F"/>
        </w:tc>
        <w:tc>
          <w:tcPr>
            <w:tcW w:w="3565" w:type="pct"/>
            <w:tcMar>
              <w:top w:w="57" w:type="dxa"/>
              <w:left w:w="57" w:type="dxa"/>
              <w:bottom w:w="57" w:type="dxa"/>
              <w:right w:w="57" w:type="dxa"/>
            </w:tcMar>
          </w:tcPr>
          <w:p w:rsidR="00F6155A" w:rsidRDefault="00F6155A" w:rsidP="00EC02E3">
            <w:pPr>
              <w:pStyle w:val="TableParagraph"/>
              <w:numPr>
                <w:ilvl w:val="0"/>
                <w:numId w:val="5"/>
              </w:numPr>
              <w:ind w:left="0" w:firstLine="0"/>
              <w:jc w:val="both"/>
              <w:rPr>
                <w:lang w:val="ru-RU"/>
              </w:rPr>
            </w:pPr>
            <w:r w:rsidRPr="00FF29A8">
              <w:rPr>
                <w:lang w:val="ru-RU"/>
              </w:rPr>
              <w:t>Технологический цикл приготовления, оформления и подгото</w:t>
            </w:r>
            <w:r w:rsidR="00445E4D">
              <w:rPr>
                <w:lang w:val="ru-RU"/>
              </w:rPr>
              <w:t xml:space="preserve">вки к реализации хлебобулочных </w:t>
            </w:r>
            <w:r w:rsidRPr="00FF29A8">
              <w:rPr>
                <w:lang w:val="ru-RU"/>
              </w:rPr>
              <w:t xml:space="preserve">изделий. </w:t>
            </w:r>
          </w:p>
          <w:p w:rsidR="00445E4D" w:rsidRDefault="00445E4D" w:rsidP="00D34068">
            <w:pPr>
              <w:pStyle w:val="TableParagraph"/>
              <w:numPr>
                <w:ilvl w:val="0"/>
                <w:numId w:val="5"/>
              </w:numPr>
              <w:ind w:left="0" w:firstLine="0"/>
              <w:jc w:val="both"/>
              <w:rPr>
                <w:lang w:val="ru-RU"/>
              </w:rPr>
            </w:pPr>
            <w:r w:rsidRPr="00FF29A8">
              <w:rPr>
                <w:lang w:val="ru-RU"/>
              </w:rPr>
              <w:t xml:space="preserve">Технологический цикл приготовления, оформления и подготовки к реализации хлебобулочных, мучных кондитерских изделий. </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p w:rsidR="00445E4D" w:rsidRPr="00FF29A8" w:rsidRDefault="00445E4D" w:rsidP="00D34068">
            <w:pPr>
              <w:pStyle w:val="TableParagraph"/>
              <w:numPr>
                <w:ilvl w:val="0"/>
                <w:numId w:val="5"/>
              </w:numPr>
              <w:ind w:left="0" w:firstLine="0"/>
              <w:jc w:val="both"/>
              <w:rPr>
                <w:lang w:val="ru-RU"/>
              </w:rPr>
            </w:pPr>
            <w:r w:rsidRPr="00FF29A8">
              <w:rPr>
                <w:lang w:val="ru-RU"/>
              </w:rPr>
              <w:t>Технологический цикл приготовления, оформления и подготовки к реализации хлебобулочных, мучных кондитерских изделий. Последовательность выполнения и характеристика технологических операций, современные методы приготовления хлебобулочных, мучных кондитерских изделий.</w:t>
            </w:r>
          </w:p>
          <w:p w:rsidR="00445E4D" w:rsidRDefault="00F6155A" w:rsidP="00EC02E3">
            <w:pPr>
              <w:pStyle w:val="TableParagraph"/>
              <w:numPr>
                <w:ilvl w:val="0"/>
                <w:numId w:val="5"/>
              </w:numPr>
              <w:ind w:left="0" w:firstLine="0"/>
              <w:jc w:val="both"/>
              <w:rPr>
                <w:lang w:val="ru-RU"/>
              </w:rPr>
            </w:pPr>
            <w:r w:rsidRPr="00FF29A8">
              <w:rPr>
                <w:lang w:val="ru-RU"/>
              </w:rPr>
              <w:t xml:space="preserve">Требования к организации хранения полуфабрикатов </w:t>
            </w:r>
          </w:p>
          <w:p w:rsidR="00F6155A" w:rsidRDefault="00F6155A" w:rsidP="00445E4D">
            <w:pPr>
              <w:pStyle w:val="TableParagraph"/>
              <w:jc w:val="both"/>
              <w:rPr>
                <w:lang w:val="ru-RU"/>
              </w:rPr>
            </w:pPr>
            <w:r w:rsidRPr="00FF29A8">
              <w:rPr>
                <w:lang w:val="ru-RU"/>
              </w:rPr>
              <w:t>хлебобулочных, мучных кондитерских изделий.</w:t>
            </w:r>
          </w:p>
          <w:p w:rsidR="00445E4D" w:rsidRDefault="00445E4D" w:rsidP="00EC02E3">
            <w:pPr>
              <w:pStyle w:val="TableParagraph"/>
              <w:numPr>
                <w:ilvl w:val="0"/>
                <w:numId w:val="5"/>
              </w:numPr>
              <w:ind w:left="0" w:firstLine="0"/>
              <w:jc w:val="both"/>
              <w:rPr>
                <w:lang w:val="ru-RU"/>
              </w:rPr>
            </w:pPr>
            <w:r w:rsidRPr="00FF29A8">
              <w:rPr>
                <w:lang w:val="ru-RU"/>
              </w:rPr>
              <w:t>Требования к организации хранения полуфабр</w:t>
            </w:r>
            <w:r>
              <w:rPr>
                <w:lang w:val="ru-RU"/>
              </w:rPr>
              <w:t xml:space="preserve">икатов и готовых хлебобулочных </w:t>
            </w:r>
            <w:r w:rsidRPr="00FF29A8">
              <w:rPr>
                <w:lang w:val="ru-RU"/>
              </w:rPr>
              <w:t>изделий.</w:t>
            </w:r>
          </w:p>
          <w:p w:rsidR="00445E4D" w:rsidRDefault="00445E4D" w:rsidP="00EC02E3">
            <w:pPr>
              <w:pStyle w:val="TableParagraph"/>
              <w:numPr>
                <w:ilvl w:val="0"/>
                <w:numId w:val="5"/>
              </w:numPr>
              <w:ind w:left="0" w:firstLine="0"/>
              <w:jc w:val="both"/>
              <w:rPr>
                <w:lang w:val="ru-RU"/>
              </w:rPr>
            </w:pPr>
            <w:r w:rsidRPr="00FF29A8">
              <w:rPr>
                <w:lang w:val="ru-RU"/>
              </w:rPr>
              <w:t>Требования к организации хранения полуфабрикатов и готовых хлебобулочных, мучных кондитерских изделий.</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445E4D" w:rsidRDefault="00445E4D" w:rsidP="00445E4D">
            <w:pPr>
              <w:pStyle w:val="TableParagraph"/>
              <w:jc w:val="center"/>
              <w:rPr>
                <w:lang w:val="ru-RU"/>
              </w:rPr>
            </w:pPr>
            <w:r>
              <w:rPr>
                <w:lang w:val="ru-RU"/>
              </w:rPr>
              <w:t>2</w:t>
            </w:r>
          </w:p>
          <w:p w:rsidR="00445E4D" w:rsidRPr="00445E4D" w:rsidRDefault="00445E4D" w:rsidP="00445E4D">
            <w:pPr>
              <w:jc w:val="center"/>
            </w:pPr>
          </w:p>
          <w:p w:rsidR="00445E4D" w:rsidRPr="00445E4D" w:rsidRDefault="00445E4D" w:rsidP="00445E4D">
            <w:pPr>
              <w:jc w:val="center"/>
              <w:rPr>
                <w:lang w:val="ru-RU"/>
              </w:rPr>
            </w:pPr>
            <w:r>
              <w:rPr>
                <w:lang w:val="ru-RU"/>
              </w:rPr>
              <w:t>2</w:t>
            </w:r>
          </w:p>
          <w:p w:rsidR="00445E4D" w:rsidRPr="00445E4D" w:rsidRDefault="00445E4D" w:rsidP="00445E4D">
            <w:pPr>
              <w:jc w:val="center"/>
            </w:pPr>
          </w:p>
          <w:p w:rsidR="00445E4D" w:rsidRDefault="00445E4D" w:rsidP="00445E4D">
            <w:pPr>
              <w:jc w:val="center"/>
            </w:pPr>
          </w:p>
          <w:p w:rsidR="00445E4D" w:rsidRDefault="00445E4D" w:rsidP="00445E4D">
            <w:pPr>
              <w:jc w:val="center"/>
              <w:rPr>
                <w:lang w:val="ru-RU"/>
              </w:rPr>
            </w:pPr>
            <w:r>
              <w:rPr>
                <w:lang w:val="ru-RU"/>
              </w:rPr>
              <w:t>2</w:t>
            </w:r>
          </w:p>
          <w:p w:rsidR="00445E4D" w:rsidRDefault="00445E4D" w:rsidP="00445E4D">
            <w:pPr>
              <w:jc w:val="center"/>
              <w:rPr>
                <w:lang w:val="ru-RU"/>
              </w:rPr>
            </w:pPr>
          </w:p>
          <w:p w:rsidR="00445E4D" w:rsidRDefault="00445E4D" w:rsidP="00445E4D">
            <w:pPr>
              <w:jc w:val="center"/>
              <w:rPr>
                <w:lang w:val="ru-RU"/>
              </w:rPr>
            </w:pPr>
          </w:p>
          <w:p w:rsidR="00445E4D" w:rsidRDefault="00445E4D" w:rsidP="00445E4D">
            <w:pPr>
              <w:jc w:val="center"/>
              <w:rPr>
                <w:lang w:val="ru-RU"/>
              </w:rPr>
            </w:pPr>
            <w:r>
              <w:rPr>
                <w:lang w:val="ru-RU"/>
              </w:rPr>
              <w:t>2</w:t>
            </w:r>
          </w:p>
          <w:p w:rsidR="00445E4D" w:rsidRDefault="00445E4D" w:rsidP="00445E4D">
            <w:pPr>
              <w:jc w:val="center"/>
              <w:rPr>
                <w:lang w:val="ru-RU"/>
              </w:rPr>
            </w:pPr>
          </w:p>
          <w:p w:rsidR="00445E4D" w:rsidRDefault="00445E4D" w:rsidP="00445E4D">
            <w:pPr>
              <w:jc w:val="center"/>
              <w:rPr>
                <w:lang w:val="ru-RU"/>
              </w:rPr>
            </w:pPr>
            <w:r>
              <w:rPr>
                <w:lang w:val="ru-RU"/>
              </w:rPr>
              <w:t>2</w:t>
            </w:r>
          </w:p>
          <w:p w:rsidR="00445E4D" w:rsidRDefault="00445E4D" w:rsidP="00445E4D">
            <w:pPr>
              <w:jc w:val="center"/>
              <w:rPr>
                <w:lang w:val="ru-RU"/>
              </w:rPr>
            </w:pPr>
          </w:p>
          <w:p w:rsidR="00445E4D" w:rsidRPr="00445E4D" w:rsidRDefault="00445E4D" w:rsidP="00445E4D">
            <w:pPr>
              <w:jc w:val="center"/>
              <w:rPr>
                <w:lang w:val="ru-RU"/>
              </w:rPr>
            </w:pPr>
            <w:r>
              <w:rPr>
                <w:lang w:val="ru-RU"/>
              </w:rPr>
              <w:t>2</w:t>
            </w:r>
          </w:p>
          <w:p w:rsidR="00F6155A" w:rsidRPr="00445E4D" w:rsidRDefault="00F6155A" w:rsidP="00445E4D">
            <w:pPr>
              <w:rPr>
                <w:lang w:val="ru-RU"/>
              </w:rPr>
            </w:pPr>
          </w:p>
        </w:tc>
      </w:tr>
      <w:tr w:rsidR="00F6155A" w:rsidRPr="00677521" w:rsidTr="00765AFC">
        <w:trPr>
          <w:trHeight w:val="20"/>
        </w:trPr>
        <w:tc>
          <w:tcPr>
            <w:tcW w:w="983" w:type="pct"/>
            <w:vMerge w:val="restart"/>
            <w:tcMar>
              <w:top w:w="57" w:type="dxa"/>
              <w:left w:w="57" w:type="dxa"/>
              <w:bottom w:w="57" w:type="dxa"/>
              <w:right w:w="57" w:type="dxa"/>
            </w:tcMar>
          </w:tcPr>
          <w:p w:rsidR="00F6155A" w:rsidRPr="00FF29A8" w:rsidRDefault="00F6155A" w:rsidP="00F57B1F">
            <w:pPr>
              <w:pStyle w:val="TableParagraph"/>
              <w:rPr>
                <w:b/>
                <w:lang w:val="ru-RU"/>
              </w:rPr>
            </w:pPr>
            <w:r w:rsidRPr="00FF29A8">
              <w:rPr>
                <w:b/>
                <w:lang w:val="ru-RU"/>
              </w:rPr>
              <w:t>Тема 1.2.</w:t>
            </w:r>
          </w:p>
          <w:p w:rsidR="00F6155A" w:rsidRPr="00FF29A8" w:rsidRDefault="00F6155A" w:rsidP="00F57B1F">
            <w:pPr>
              <w:pStyle w:val="TableParagraph"/>
              <w:rPr>
                <w:lang w:val="ru-RU"/>
              </w:rPr>
            </w:pPr>
            <w:r w:rsidRPr="00FF29A8">
              <w:rPr>
                <w:lang w:val="ru-RU"/>
              </w:rPr>
              <w:t>Организация и техническое оснащение работ по приготовлению, оформлению и подготовки к реализации хлебобулочных, мучных кондитерских изделий</w:t>
            </w:r>
          </w:p>
        </w:tc>
        <w:tc>
          <w:tcPr>
            <w:tcW w:w="3565" w:type="pct"/>
            <w:tcMar>
              <w:top w:w="57" w:type="dxa"/>
              <w:left w:w="57" w:type="dxa"/>
              <w:bottom w:w="57" w:type="dxa"/>
              <w:right w:w="57" w:type="dxa"/>
            </w:tcMar>
          </w:tcPr>
          <w:p w:rsidR="00F6155A" w:rsidRPr="00677521" w:rsidRDefault="00F6155A" w:rsidP="00F57B1F">
            <w:pPr>
              <w:pStyle w:val="TableParagraph"/>
              <w:rPr>
                <w:b/>
              </w:rPr>
            </w:pPr>
            <w:proofErr w:type="spellStart"/>
            <w:r w:rsidRPr="00677521">
              <w:rPr>
                <w:b/>
              </w:rPr>
              <w:t>Содержание</w:t>
            </w:r>
            <w:proofErr w:type="spellEnd"/>
          </w:p>
        </w:tc>
        <w:tc>
          <w:tcPr>
            <w:tcW w:w="452" w:type="pct"/>
          </w:tcPr>
          <w:p w:rsidR="00F6155A" w:rsidRPr="00445E4D" w:rsidRDefault="00445E4D" w:rsidP="00445E4D">
            <w:pPr>
              <w:pStyle w:val="TableParagraph"/>
              <w:jc w:val="center"/>
              <w:rPr>
                <w:b/>
                <w:lang w:val="ru-RU"/>
              </w:rPr>
            </w:pPr>
            <w:r>
              <w:rPr>
                <w:b/>
                <w:lang w:val="ru-RU"/>
              </w:rPr>
              <w:t>16</w:t>
            </w:r>
          </w:p>
        </w:tc>
      </w:tr>
      <w:tr w:rsidR="00F6155A" w:rsidRPr="00677521" w:rsidTr="00765AFC">
        <w:trPr>
          <w:trHeight w:val="20"/>
        </w:trPr>
        <w:tc>
          <w:tcPr>
            <w:tcW w:w="983" w:type="pct"/>
            <w:vMerge/>
            <w:tcMar>
              <w:top w:w="57" w:type="dxa"/>
              <w:left w:w="57" w:type="dxa"/>
              <w:bottom w:w="57" w:type="dxa"/>
              <w:right w:w="57" w:type="dxa"/>
            </w:tcMar>
          </w:tcPr>
          <w:p w:rsidR="00F6155A" w:rsidRPr="00677521" w:rsidRDefault="00F6155A" w:rsidP="00F57B1F"/>
        </w:tc>
        <w:tc>
          <w:tcPr>
            <w:tcW w:w="3565" w:type="pct"/>
            <w:tcMar>
              <w:top w:w="57" w:type="dxa"/>
              <w:left w:w="57" w:type="dxa"/>
              <w:bottom w:w="57" w:type="dxa"/>
              <w:right w:w="57" w:type="dxa"/>
            </w:tcMar>
          </w:tcPr>
          <w:p w:rsidR="00F6155A" w:rsidRDefault="00F6155A" w:rsidP="00EC02E3">
            <w:pPr>
              <w:pStyle w:val="TableParagraph"/>
              <w:numPr>
                <w:ilvl w:val="0"/>
                <w:numId w:val="4"/>
              </w:numPr>
              <w:ind w:left="0" w:firstLine="0"/>
              <w:jc w:val="both"/>
              <w:rPr>
                <w:lang w:val="ru-RU"/>
              </w:rPr>
            </w:pPr>
            <w:r w:rsidRPr="00FF29A8">
              <w:rPr>
                <w:lang w:val="ru-RU"/>
              </w:rPr>
              <w:t xml:space="preserve">Организация работ на различных участках кондитерского цеха. </w:t>
            </w:r>
          </w:p>
          <w:p w:rsidR="00445E4D" w:rsidRPr="00FF29A8" w:rsidRDefault="00445E4D" w:rsidP="00445E4D">
            <w:pPr>
              <w:pStyle w:val="TableParagraph"/>
              <w:numPr>
                <w:ilvl w:val="0"/>
                <w:numId w:val="4"/>
              </w:numPr>
              <w:ind w:left="0" w:firstLine="0"/>
              <w:jc w:val="both"/>
              <w:rPr>
                <w:lang w:val="ru-RU"/>
              </w:rPr>
            </w:pPr>
            <w:r w:rsidRPr="00FF29A8">
              <w:rPr>
                <w:lang w:val="ru-RU"/>
              </w:rPr>
              <w:t xml:space="preserve">Организация и техническое оснащение работ на различных участках кондитерского цеха. </w:t>
            </w:r>
          </w:p>
          <w:p w:rsidR="00445E4D" w:rsidRPr="00FF29A8" w:rsidRDefault="00445E4D" w:rsidP="00445E4D">
            <w:pPr>
              <w:pStyle w:val="TableParagraph"/>
              <w:numPr>
                <w:ilvl w:val="0"/>
                <w:numId w:val="4"/>
              </w:numPr>
              <w:ind w:left="0" w:firstLine="0"/>
              <w:jc w:val="both"/>
              <w:rPr>
                <w:lang w:val="ru-RU"/>
              </w:rPr>
            </w:pPr>
            <w:r w:rsidRPr="00FF29A8">
              <w:rPr>
                <w:lang w:val="ru-RU"/>
              </w:rPr>
              <w:t>Организация и техническое оснащение работ на различных участках кондитерского цеха. Виды, назначение технологического оборудования и производственного инвентаря, инструментов, посуды, правила их подбора и безопасного использования, правила ухода за ними.</w:t>
            </w:r>
          </w:p>
          <w:p w:rsidR="00F6155A" w:rsidRDefault="00445E4D" w:rsidP="00EC02E3">
            <w:pPr>
              <w:pStyle w:val="TableParagraph"/>
              <w:numPr>
                <w:ilvl w:val="0"/>
                <w:numId w:val="4"/>
              </w:numPr>
              <w:ind w:left="0" w:firstLine="0"/>
              <w:jc w:val="both"/>
              <w:rPr>
                <w:lang w:val="ru-RU"/>
              </w:rPr>
            </w:pPr>
            <w:r>
              <w:rPr>
                <w:lang w:val="ru-RU"/>
              </w:rPr>
              <w:t>Организация хранения</w:t>
            </w:r>
            <w:r w:rsidR="00F6155A" w:rsidRPr="00FF29A8">
              <w:rPr>
                <w:lang w:val="ru-RU"/>
              </w:rPr>
              <w:t xml:space="preserve"> хлебобулочных, мучных кондитерских изделий.</w:t>
            </w:r>
          </w:p>
          <w:p w:rsidR="00445E4D" w:rsidRDefault="00445E4D" w:rsidP="00EC02E3">
            <w:pPr>
              <w:pStyle w:val="TableParagraph"/>
              <w:numPr>
                <w:ilvl w:val="0"/>
                <w:numId w:val="4"/>
              </w:numPr>
              <w:ind w:left="0" w:firstLine="0"/>
              <w:jc w:val="both"/>
              <w:rPr>
                <w:lang w:val="ru-RU"/>
              </w:rPr>
            </w:pPr>
            <w:r w:rsidRPr="00FF29A8">
              <w:rPr>
                <w:lang w:val="ru-RU"/>
              </w:rPr>
              <w:t>Организация хранения, упаковки хлебобулочных, мучных кондитерских изделий.</w:t>
            </w:r>
          </w:p>
          <w:p w:rsidR="00445E4D" w:rsidRDefault="00445E4D" w:rsidP="00EC02E3">
            <w:pPr>
              <w:pStyle w:val="TableParagraph"/>
              <w:numPr>
                <w:ilvl w:val="0"/>
                <w:numId w:val="4"/>
              </w:numPr>
              <w:ind w:left="0" w:firstLine="0"/>
              <w:jc w:val="both"/>
              <w:rPr>
                <w:lang w:val="ru-RU"/>
              </w:rPr>
            </w:pPr>
            <w:r w:rsidRPr="00FF29A8">
              <w:rPr>
                <w:lang w:val="ru-RU"/>
              </w:rPr>
              <w:t xml:space="preserve">Организация хранения, упаковки и подготовки к реализации, в </w:t>
            </w:r>
            <w:proofErr w:type="spellStart"/>
            <w:r w:rsidRPr="00FF29A8">
              <w:rPr>
                <w:lang w:val="ru-RU"/>
              </w:rPr>
              <w:t>т.ч</w:t>
            </w:r>
            <w:proofErr w:type="spellEnd"/>
            <w:r w:rsidRPr="00FF29A8">
              <w:rPr>
                <w:lang w:val="ru-RU"/>
              </w:rPr>
              <w:t>. отпуску на вынос хлебобулочных, мучных кондитерских изделий.</w:t>
            </w:r>
          </w:p>
          <w:p w:rsidR="00DD18A3" w:rsidRP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lastRenderedPageBreak/>
              <w:t xml:space="preserve">ОУД.07 Основы </w:t>
            </w:r>
            <w:proofErr w:type="spellStart"/>
            <w:r w:rsidRPr="00DD18A3">
              <w:rPr>
                <w:rFonts w:ascii="Times New Roman" w:hAnsi="Times New Roman" w:cs="Times New Roman"/>
                <w:sz w:val="24"/>
                <w:szCs w:val="24"/>
                <w:lang w:val="ru-RU"/>
              </w:rPr>
              <w:t>безопас</w:t>
            </w:r>
            <w:proofErr w:type="spellEnd"/>
            <w:r w:rsidRPr="00DD18A3">
              <w:rPr>
                <w:rFonts w:ascii="Times New Roman" w:hAnsi="Times New Roman" w:cs="Times New Roman"/>
                <w:sz w:val="24"/>
                <w:szCs w:val="24"/>
                <w:lang w:val="ru-RU"/>
              </w:rPr>
              <w:t>. и защиты Родины</w:t>
            </w:r>
          </w:p>
        </w:tc>
        <w:tc>
          <w:tcPr>
            <w:tcW w:w="452" w:type="pct"/>
          </w:tcPr>
          <w:p w:rsidR="00445E4D" w:rsidRDefault="00445E4D" w:rsidP="00445E4D">
            <w:pPr>
              <w:pStyle w:val="TableParagraph"/>
              <w:jc w:val="center"/>
              <w:rPr>
                <w:lang w:val="ru-RU"/>
              </w:rPr>
            </w:pPr>
            <w:r>
              <w:rPr>
                <w:lang w:val="ru-RU"/>
              </w:rPr>
              <w:lastRenderedPageBreak/>
              <w:t>2</w:t>
            </w:r>
          </w:p>
          <w:p w:rsidR="00445E4D" w:rsidRPr="00445E4D" w:rsidRDefault="00445E4D" w:rsidP="00445E4D">
            <w:pPr>
              <w:jc w:val="center"/>
              <w:rPr>
                <w:lang w:val="ru-RU"/>
              </w:rPr>
            </w:pPr>
            <w:r>
              <w:rPr>
                <w:lang w:val="ru-RU"/>
              </w:rPr>
              <w:t>2</w:t>
            </w:r>
          </w:p>
          <w:p w:rsidR="00445E4D" w:rsidRPr="00445E4D" w:rsidRDefault="00445E4D" w:rsidP="00445E4D">
            <w:pPr>
              <w:jc w:val="center"/>
            </w:pPr>
          </w:p>
          <w:p w:rsidR="00445E4D" w:rsidRDefault="00445E4D" w:rsidP="00445E4D">
            <w:pPr>
              <w:jc w:val="center"/>
              <w:rPr>
                <w:lang w:val="ru-RU"/>
              </w:rPr>
            </w:pPr>
            <w:r>
              <w:rPr>
                <w:lang w:val="ru-RU"/>
              </w:rPr>
              <w:t>2</w:t>
            </w:r>
          </w:p>
          <w:p w:rsidR="00445E4D" w:rsidRPr="00445E4D" w:rsidRDefault="00445E4D" w:rsidP="00445E4D"/>
          <w:p w:rsidR="00445E4D" w:rsidRPr="00445E4D" w:rsidRDefault="00445E4D" w:rsidP="00445E4D">
            <w:pPr>
              <w:jc w:val="center"/>
              <w:rPr>
                <w:lang w:val="ru-RU"/>
              </w:rPr>
            </w:pPr>
            <w:r>
              <w:rPr>
                <w:lang w:val="ru-RU"/>
              </w:rPr>
              <w:t>2</w:t>
            </w:r>
          </w:p>
          <w:p w:rsidR="00445E4D" w:rsidRPr="00445E4D" w:rsidRDefault="00445E4D" w:rsidP="00445E4D">
            <w:pPr>
              <w:jc w:val="center"/>
              <w:rPr>
                <w:lang w:val="ru-RU"/>
              </w:rPr>
            </w:pPr>
            <w:r>
              <w:rPr>
                <w:lang w:val="ru-RU"/>
              </w:rPr>
              <w:t>2</w:t>
            </w:r>
          </w:p>
          <w:p w:rsidR="00445E4D" w:rsidRPr="00445E4D" w:rsidRDefault="00445E4D" w:rsidP="00445E4D">
            <w:pPr>
              <w:jc w:val="center"/>
              <w:rPr>
                <w:lang w:val="ru-RU"/>
              </w:rPr>
            </w:pPr>
            <w:r>
              <w:rPr>
                <w:lang w:val="ru-RU"/>
              </w:rPr>
              <w:t>2</w:t>
            </w:r>
          </w:p>
          <w:p w:rsidR="00445E4D" w:rsidRPr="00445E4D" w:rsidRDefault="00445E4D" w:rsidP="00445E4D">
            <w:pPr>
              <w:jc w:val="center"/>
            </w:pPr>
          </w:p>
          <w:p w:rsidR="00F6155A" w:rsidRPr="00445E4D" w:rsidRDefault="00F6155A" w:rsidP="00445E4D">
            <w:pPr>
              <w:rPr>
                <w:lang w:val="ru-RU"/>
              </w:rPr>
            </w:pP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Default="00765AFC" w:rsidP="00F57B1F">
            <w:pPr>
              <w:pStyle w:val="TableParagraph"/>
              <w:rPr>
                <w:lang w:val="ru-RU"/>
              </w:rPr>
            </w:pPr>
            <w:r>
              <w:rPr>
                <w:lang w:val="ru-RU"/>
              </w:rPr>
              <w:t>7</w:t>
            </w:r>
            <w:r w:rsidR="00F6155A" w:rsidRPr="00FF29A8">
              <w:rPr>
                <w:lang w:val="ru-RU"/>
              </w:rPr>
              <w:t xml:space="preserve">. </w:t>
            </w:r>
            <w:r>
              <w:rPr>
                <w:lang w:val="ru-RU"/>
              </w:rPr>
              <w:t xml:space="preserve"> </w:t>
            </w:r>
            <w:r w:rsidR="00F6155A" w:rsidRPr="00FF29A8">
              <w:rPr>
                <w:lang w:val="ru-RU"/>
              </w:rPr>
              <w:t>Санитарно-гигиенические требования к организации рабочих мест по приготовлению, оформлению хлебобулочных, мучных кондитерских изделий.</w:t>
            </w:r>
          </w:p>
          <w:p w:rsidR="00765AFC" w:rsidRPr="00FF29A8" w:rsidRDefault="00765AFC" w:rsidP="00F57B1F">
            <w:pPr>
              <w:pStyle w:val="TableParagraph"/>
              <w:rPr>
                <w:lang w:val="ru-RU"/>
              </w:rPr>
            </w:pPr>
            <w:r>
              <w:rPr>
                <w:lang w:val="ru-RU"/>
              </w:rPr>
              <w:t xml:space="preserve">8. </w:t>
            </w:r>
            <w:r w:rsidRPr="00FF29A8">
              <w:rPr>
                <w:lang w:val="ru-RU"/>
              </w:rPr>
              <w:t>Санитарно-гигиенические требования к организации рабочих мест по приготовлению, оформлению, процессу хранения и подготовки к реализации хлебобулочных, мучных кондитерских изделий.</w:t>
            </w:r>
          </w:p>
        </w:tc>
        <w:tc>
          <w:tcPr>
            <w:tcW w:w="452" w:type="pct"/>
          </w:tcPr>
          <w:p w:rsidR="00765AFC" w:rsidRDefault="00765AFC" w:rsidP="00445E4D">
            <w:pPr>
              <w:pStyle w:val="TableParagraph"/>
              <w:jc w:val="center"/>
              <w:rPr>
                <w:lang w:val="ru-RU"/>
              </w:rPr>
            </w:pPr>
            <w:r>
              <w:rPr>
                <w:lang w:val="ru-RU"/>
              </w:rPr>
              <w:t>2</w:t>
            </w:r>
          </w:p>
          <w:p w:rsidR="00765AFC" w:rsidRPr="00765AFC" w:rsidRDefault="00765AFC" w:rsidP="00765AFC"/>
          <w:p w:rsidR="00F6155A" w:rsidRPr="00765AFC" w:rsidRDefault="00765AFC" w:rsidP="00765AFC">
            <w:pPr>
              <w:jc w:val="center"/>
              <w:rPr>
                <w:lang w:val="ru-RU"/>
              </w:rPr>
            </w:pPr>
            <w:r>
              <w:rPr>
                <w:lang w:val="ru-RU"/>
              </w:rPr>
              <w:t>2</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Pr="00FF29A8" w:rsidRDefault="00F6155A" w:rsidP="00F57B1F">
            <w:pPr>
              <w:pStyle w:val="TableParagraph"/>
              <w:rPr>
                <w:b/>
                <w:lang w:val="ru-RU"/>
              </w:rPr>
            </w:pPr>
            <w:r w:rsidRPr="00C844E5">
              <w:rPr>
                <w:b/>
                <w:sz w:val="24"/>
                <w:szCs w:val="24"/>
                <w:lang w:val="ru-RU"/>
              </w:rPr>
              <w:t>В том числе практических занятий и лабораторных работ</w:t>
            </w:r>
          </w:p>
        </w:tc>
        <w:tc>
          <w:tcPr>
            <w:tcW w:w="452" w:type="pct"/>
          </w:tcPr>
          <w:p w:rsidR="00F6155A" w:rsidRPr="00F6155A" w:rsidRDefault="00CE4CB4" w:rsidP="00CE4CB4">
            <w:pPr>
              <w:pStyle w:val="TableParagraph"/>
              <w:jc w:val="center"/>
              <w:rPr>
                <w:b/>
                <w:sz w:val="24"/>
                <w:szCs w:val="24"/>
                <w:lang w:val="ru-RU"/>
              </w:rPr>
            </w:pPr>
            <w:r>
              <w:rPr>
                <w:b/>
                <w:sz w:val="24"/>
                <w:szCs w:val="24"/>
                <w:lang w:val="ru-RU"/>
              </w:rPr>
              <w:t>12</w:t>
            </w:r>
          </w:p>
        </w:tc>
      </w:tr>
      <w:tr w:rsidR="00F6155A" w:rsidRPr="00677521" w:rsidTr="00765AFC">
        <w:trPr>
          <w:trHeight w:val="20"/>
        </w:trPr>
        <w:tc>
          <w:tcPr>
            <w:tcW w:w="983" w:type="pct"/>
            <w:vMerge/>
            <w:tcMar>
              <w:top w:w="57" w:type="dxa"/>
              <w:left w:w="57" w:type="dxa"/>
              <w:bottom w:w="57" w:type="dxa"/>
              <w:right w:w="57" w:type="dxa"/>
            </w:tcMar>
          </w:tcPr>
          <w:p w:rsidR="00F6155A" w:rsidRPr="00DE6D51" w:rsidRDefault="00F6155A" w:rsidP="00F57B1F">
            <w:pPr>
              <w:rPr>
                <w:lang w:val="ru-RU"/>
              </w:rPr>
            </w:pPr>
          </w:p>
        </w:tc>
        <w:tc>
          <w:tcPr>
            <w:tcW w:w="3565" w:type="pct"/>
            <w:tcMar>
              <w:top w:w="57" w:type="dxa"/>
              <w:left w:w="57" w:type="dxa"/>
              <w:bottom w:w="57" w:type="dxa"/>
              <w:right w:w="57" w:type="dxa"/>
            </w:tcMar>
          </w:tcPr>
          <w:p w:rsidR="00F6155A" w:rsidRDefault="00F6155A" w:rsidP="00F57B1F">
            <w:pPr>
              <w:pStyle w:val="TableParagraph"/>
              <w:rPr>
                <w:bCs/>
                <w:lang w:val="ru-RU"/>
              </w:rPr>
            </w:pPr>
            <w:r w:rsidRPr="007A2879">
              <w:rPr>
                <w:bCs/>
                <w:lang w:val="ru-RU"/>
              </w:rPr>
              <w:t>Практическое занятие 1. Тренинг по отработке практических умений по безопасной эксплуатации технологического оборудования, производственного инвентаря, инструментов, кухонной посуды в процессе приготовления хлебобулочных, мучных кондитерских изделий.</w:t>
            </w:r>
          </w:p>
          <w:p w:rsid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t xml:space="preserve">ОУД.07 Основы </w:t>
            </w:r>
            <w:proofErr w:type="spellStart"/>
            <w:r w:rsidRPr="00DD18A3">
              <w:rPr>
                <w:rFonts w:ascii="Times New Roman" w:hAnsi="Times New Roman" w:cs="Times New Roman"/>
                <w:sz w:val="24"/>
                <w:szCs w:val="24"/>
                <w:lang w:val="ru-RU"/>
              </w:rPr>
              <w:t>безопас</w:t>
            </w:r>
            <w:proofErr w:type="spellEnd"/>
            <w:proofErr w:type="gramStart"/>
            <w:r w:rsidRPr="00DD18A3">
              <w:rPr>
                <w:rFonts w:ascii="Times New Roman" w:hAnsi="Times New Roman" w:cs="Times New Roman"/>
                <w:sz w:val="24"/>
                <w:szCs w:val="24"/>
                <w:lang w:val="ru-RU"/>
              </w:rPr>
              <w:t>.</w:t>
            </w:r>
            <w:proofErr w:type="gramEnd"/>
            <w:r w:rsidRPr="00DD18A3">
              <w:rPr>
                <w:rFonts w:ascii="Times New Roman" w:hAnsi="Times New Roman" w:cs="Times New Roman"/>
                <w:sz w:val="24"/>
                <w:szCs w:val="24"/>
                <w:lang w:val="ru-RU"/>
              </w:rPr>
              <w:t xml:space="preserve"> и защиты Родины</w:t>
            </w:r>
          </w:p>
          <w:p w:rsidR="00DD18A3" w:rsidRPr="00DD18A3" w:rsidRDefault="00DD18A3" w:rsidP="00DD18A3">
            <w:pPr>
              <w:rPr>
                <w:rFonts w:ascii="Times New Roman" w:hAnsi="Times New Roman" w:cs="Times New Roman"/>
                <w:sz w:val="24"/>
                <w:szCs w:val="24"/>
                <w:lang w:val="ru-RU"/>
              </w:rPr>
            </w:pPr>
          </w:p>
        </w:tc>
        <w:tc>
          <w:tcPr>
            <w:tcW w:w="452" w:type="pct"/>
          </w:tcPr>
          <w:p w:rsidR="00F6155A" w:rsidRPr="00F6155A" w:rsidRDefault="00CE4CB4" w:rsidP="00CE4CB4">
            <w:pPr>
              <w:pStyle w:val="TableParagraph"/>
              <w:jc w:val="center"/>
              <w:rPr>
                <w:bCs/>
                <w:lang w:val="ru-RU"/>
              </w:rPr>
            </w:pPr>
            <w:r>
              <w:rPr>
                <w:bCs/>
                <w:lang w:val="ru-RU"/>
              </w:rPr>
              <w:t>6</w:t>
            </w:r>
          </w:p>
        </w:tc>
      </w:tr>
      <w:tr w:rsidR="00F6155A" w:rsidRPr="00677521" w:rsidTr="00765AFC">
        <w:trPr>
          <w:trHeight w:val="20"/>
        </w:trPr>
        <w:tc>
          <w:tcPr>
            <w:tcW w:w="983" w:type="pct"/>
            <w:vMerge/>
            <w:tcMar>
              <w:top w:w="57" w:type="dxa"/>
              <w:left w:w="57" w:type="dxa"/>
              <w:bottom w:w="57" w:type="dxa"/>
              <w:right w:w="57" w:type="dxa"/>
            </w:tcMar>
          </w:tcPr>
          <w:p w:rsidR="00F6155A" w:rsidRPr="00DE6D51" w:rsidRDefault="00F6155A" w:rsidP="00F57B1F">
            <w:pPr>
              <w:rPr>
                <w:lang w:val="ru-RU"/>
              </w:rPr>
            </w:pPr>
          </w:p>
        </w:tc>
        <w:tc>
          <w:tcPr>
            <w:tcW w:w="3565" w:type="pct"/>
            <w:tcMar>
              <w:top w:w="57" w:type="dxa"/>
              <w:left w:w="57" w:type="dxa"/>
              <w:bottom w:w="57" w:type="dxa"/>
              <w:right w:w="57" w:type="dxa"/>
            </w:tcMar>
          </w:tcPr>
          <w:p w:rsidR="00F6155A" w:rsidRPr="007A2879" w:rsidRDefault="00F6155A" w:rsidP="00F57B1F">
            <w:pPr>
              <w:pStyle w:val="TableParagraph"/>
              <w:rPr>
                <w:bCs/>
                <w:lang w:val="ru-RU"/>
              </w:rPr>
            </w:pPr>
            <w:r w:rsidRPr="007A2879">
              <w:rPr>
                <w:bCs/>
                <w:lang w:val="ru-RU"/>
              </w:rPr>
              <w:t>Практическое занятие 2. Организация рабочего места кондитера для выполнения работ на различных участках кондитерского цеха.</w:t>
            </w:r>
          </w:p>
        </w:tc>
        <w:tc>
          <w:tcPr>
            <w:tcW w:w="452" w:type="pct"/>
          </w:tcPr>
          <w:p w:rsidR="00F6155A" w:rsidRPr="00F6155A" w:rsidRDefault="00CE4CB4" w:rsidP="00CE4CB4">
            <w:pPr>
              <w:pStyle w:val="TableParagraph"/>
              <w:jc w:val="center"/>
              <w:rPr>
                <w:bCs/>
                <w:lang w:val="ru-RU"/>
              </w:rPr>
            </w:pPr>
            <w:r>
              <w:rPr>
                <w:bCs/>
                <w:lang w:val="ru-RU"/>
              </w:rPr>
              <w:t>6</w:t>
            </w:r>
          </w:p>
        </w:tc>
      </w:tr>
      <w:tr w:rsidR="00F6155A" w:rsidRPr="00677521" w:rsidTr="00765AFC">
        <w:trPr>
          <w:trHeight w:val="20"/>
        </w:trPr>
        <w:tc>
          <w:tcPr>
            <w:tcW w:w="983" w:type="pct"/>
            <w:vMerge w:val="restart"/>
            <w:tcMar>
              <w:top w:w="57" w:type="dxa"/>
              <w:left w:w="57" w:type="dxa"/>
              <w:bottom w:w="57" w:type="dxa"/>
              <w:right w:w="57" w:type="dxa"/>
            </w:tcMar>
          </w:tcPr>
          <w:p w:rsidR="00F6155A" w:rsidRPr="00FF29A8" w:rsidRDefault="00F6155A" w:rsidP="00F57B1F">
            <w:pPr>
              <w:pStyle w:val="TableParagraph"/>
              <w:rPr>
                <w:b/>
                <w:lang w:val="ru-RU"/>
              </w:rPr>
            </w:pPr>
            <w:r w:rsidRPr="00FF29A8">
              <w:rPr>
                <w:b/>
                <w:lang w:val="ru-RU"/>
              </w:rPr>
              <w:t>Тема 1.3.</w:t>
            </w:r>
          </w:p>
          <w:p w:rsidR="00F6155A" w:rsidRPr="00FF29A8" w:rsidRDefault="00F6155A" w:rsidP="00F57B1F">
            <w:pPr>
              <w:pStyle w:val="TableParagraph"/>
              <w:rPr>
                <w:lang w:val="ru-RU"/>
              </w:rPr>
            </w:pPr>
            <w:r w:rsidRPr="00FF29A8">
              <w:rPr>
                <w:lang w:val="ru-RU"/>
              </w:rPr>
              <w:t>Виды, классификация и</w:t>
            </w:r>
          </w:p>
          <w:p w:rsidR="00F6155A" w:rsidRPr="00FF29A8" w:rsidRDefault="00F6155A" w:rsidP="00F57B1F">
            <w:pPr>
              <w:pStyle w:val="TableParagraph"/>
              <w:rPr>
                <w:lang w:val="ru-RU"/>
              </w:rPr>
            </w:pPr>
            <w:r w:rsidRPr="00FF29A8">
              <w:rPr>
                <w:lang w:val="ru-RU"/>
              </w:rPr>
              <w:t>ассортимент кондитерского сырья и продуктов</w:t>
            </w:r>
          </w:p>
        </w:tc>
        <w:tc>
          <w:tcPr>
            <w:tcW w:w="3565" w:type="pct"/>
            <w:tcMar>
              <w:top w:w="57" w:type="dxa"/>
              <w:left w:w="57" w:type="dxa"/>
              <w:bottom w:w="57" w:type="dxa"/>
              <w:right w:w="57" w:type="dxa"/>
            </w:tcMar>
          </w:tcPr>
          <w:p w:rsidR="00F6155A" w:rsidRPr="00677521" w:rsidRDefault="00F6155A" w:rsidP="00F57B1F">
            <w:pPr>
              <w:pStyle w:val="TableParagraph"/>
              <w:rPr>
                <w:b/>
              </w:rPr>
            </w:pPr>
            <w:proofErr w:type="spellStart"/>
            <w:r w:rsidRPr="00677521">
              <w:rPr>
                <w:b/>
              </w:rPr>
              <w:t>Содержание</w:t>
            </w:r>
            <w:proofErr w:type="spellEnd"/>
          </w:p>
        </w:tc>
        <w:tc>
          <w:tcPr>
            <w:tcW w:w="452" w:type="pct"/>
          </w:tcPr>
          <w:p w:rsidR="00F6155A" w:rsidRPr="00445E4D" w:rsidRDefault="00445E4D" w:rsidP="00445E4D">
            <w:pPr>
              <w:pStyle w:val="TableParagraph"/>
              <w:jc w:val="center"/>
              <w:rPr>
                <w:b/>
                <w:lang w:val="ru-RU"/>
              </w:rPr>
            </w:pPr>
            <w:r>
              <w:rPr>
                <w:b/>
                <w:lang w:val="ru-RU"/>
              </w:rPr>
              <w:t>16</w:t>
            </w:r>
          </w:p>
        </w:tc>
      </w:tr>
      <w:tr w:rsidR="00445E4D" w:rsidRPr="00677521" w:rsidTr="00765AFC">
        <w:trPr>
          <w:trHeight w:val="358"/>
        </w:trPr>
        <w:tc>
          <w:tcPr>
            <w:tcW w:w="983" w:type="pct"/>
            <w:vMerge/>
            <w:tcMar>
              <w:top w:w="57" w:type="dxa"/>
              <w:left w:w="57" w:type="dxa"/>
              <w:bottom w:w="57" w:type="dxa"/>
              <w:right w:w="57" w:type="dxa"/>
            </w:tcMar>
          </w:tcPr>
          <w:p w:rsidR="00445E4D" w:rsidRPr="00677521" w:rsidRDefault="00445E4D" w:rsidP="00F57B1F">
            <w:pPr>
              <w:pStyle w:val="TableParagraph"/>
            </w:pPr>
          </w:p>
        </w:tc>
        <w:tc>
          <w:tcPr>
            <w:tcW w:w="3565" w:type="pct"/>
            <w:tcMar>
              <w:top w:w="57" w:type="dxa"/>
              <w:left w:w="57" w:type="dxa"/>
              <w:bottom w:w="57" w:type="dxa"/>
              <w:right w:w="57" w:type="dxa"/>
            </w:tcMar>
          </w:tcPr>
          <w:p w:rsidR="00765AFC" w:rsidRDefault="00445E4D" w:rsidP="00AE2F34">
            <w:pPr>
              <w:pStyle w:val="TableParagraph"/>
              <w:numPr>
                <w:ilvl w:val="0"/>
                <w:numId w:val="10"/>
              </w:numPr>
              <w:ind w:left="256" w:hanging="283"/>
              <w:rPr>
                <w:lang w:val="ru-RU"/>
              </w:rPr>
            </w:pPr>
            <w:r w:rsidRPr="00FF29A8">
              <w:rPr>
                <w:lang w:val="ru-RU"/>
              </w:rPr>
              <w:t>Характеристика р</w:t>
            </w:r>
            <w:r w:rsidR="00765AFC">
              <w:rPr>
                <w:lang w:val="ru-RU"/>
              </w:rPr>
              <w:t xml:space="preserve">азличных видов, </w:t>
            </w:r>
            <w:r w:rsidRPr="00FF29A8">
              <w:rPr>
                <w:lang w:val="ru-RU"/>
              </w:rPr>
              <w:t xml:space="preserve">кондитерского сырья и продуктов, используемых при приготовлении хлебобулочных, мучных кондитерских изделий. </w:t>
            </w:r>
          </w:p>
          <w:p w:rsidR="00765AFC" w:rsidRDefault="00765AFC" w:rsidP="00765AFC">
            <w:pPr>
              <w:pStyle w:val="TableParagraph"/>
              <w:numPr>
                <w:ilvl w:val="0"/>
                <w:numId w:val="10"/>
              </w:numPr>
              <w:ind w:left="256" w:hanging="283"/>
              <w:rPr>
                <w:lang w:val="ru-RU"/>
              </w:rPr>
            </w:pPr>
            <w:r w:rsidRPr="00FF29A8">
              <w:rPr>
                <w:lang w:val="ru-RU"/>
              </w:rPr>
              <w:t>Характеристика различных видов, классификация и ассортимент кондитерского сырья и продуктов, используемых при приготовлении хлебобулочных, мучных кондитерских изделий</w:t>
            </w:r>
            <w:r>
              <w:rPr>
                <w:lang w:val="ru-RU"/>
              </w:rPr>
              <w:t>.</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p w:rsidR="00765AFC" w:rsidRPr="00765AFC" w:rsidRDefault="00765AFC" w:rsidP="00765AFC">
            <w:pPr>
              <w:pStyle w:val="TableParagraph"/>
              <w:numPr>
                <w:ilvl w:val="0"/>
                <w:numId w:val="10"/>
              </w:numPr>
              <w:ind w:left="256" w:hanging="283"/>
              <w:rPr>
                <w:lang w:val="ru-RU"/>
              </w:rPr>
            </w:pPr>
            <w:r w:rsidRPr="00FF29A8">
              <w:rPr>
                <w:lang w:val="ru-RU"/>
              </w:rPr>
              <w:t>Характеристика различных видов, классификация и ассортимент кондитерского сырья и продуктов, используемых при приготовлении хлебобулочных, мучных кондитерских изделий. Требования к качеству, условия и сроки хранения. Правила подготовки кондитерского сырья и продуктов к использованию.</w:t>
            </w:r>
          </w:p>
        </w:tc>
        <w:tc>
          <w:tcPr>
            <w:tcW w:w="452" w:type="pct"/>
          </w:tcPr>
          <w:p w:rsidR="00445E4D" w:rsidRDefault="00765AFC" w:rsidP="00445E4D">
            <w:pPr>
              <w:pStyle w:val="TableParagraph"/>
              <w:jc w:val="center"/>
              <w:rPr>
                <w:lang w:val="ru-RU"/>
              </w:rPr>
            </w:pPr>
            <w:r>
              <w:rPr>
                <w:lang w:val="ru-RU"/>
              </w:rPr>
              <w:t>2</w:t>
            </w:r>
          </w:p>
          <w:p w:rsidR="00765AFC" w:rsidRDefault="00765AFC" w:rsidP="00445E4D">
            <w:pPr>
              <w:pStyle w:val="TableParagraph"/>
              <w:jc w:val="center"/>
              <w:rPr>
                <w:lang w:val="ru-RU"/>
              </w:rPr>
            </w:pPr>
          </w:p>
          <w:p w:rsidR="00765AFC" w:rsidRDefault="00765AFC" w:rsidP="00445E4D">
            <w:pPr>
              <w:pStyle w:val="TableParagraph"/>
              <w:jc w:val="center"/>
              <w:rPr>
                <w:lang w:val="ru-RU"/>
              </w:rPr>
            </w:pPr>
          </w:p>
          <w:p w:rsidR="00765AFC" w:rsidRDefault="00765AFC" w:rsidP="00445E4D">
            <w:pPr>
              <w:pStyle w:val="TableParagraph"/>
              <w:jc w:val="center"/>
              <w:rPr>
                <w:lang w:val="ru-RU"/>
              </w:rPr>
            </w:pPr>
            <w:r>
              <w:rPr>
                <w:lang w:val="ru-RU"/>
              </w:rPr>
              <w:t>2</w:t>
            </w:r>
          </w:p>
          <w:p w:rsidR="00765AFC" w:rsidRDefault="00765AFC" w:rsidP="00445E4D">
            <w:pPr>
              <w:pStyle w:val="TableParagraph"/>
              <w:jc w:val="center"/>
              <w:rPr>
                <w:lang w:val="ru-RU"/>
              </w:rPr>
            </w:pPr>
          </w:p>
          <w:p w:rsidR="00765AFC" w:rsidRDefault="00765AFC" w:rsidP="00445E4D">
            <w:pPr>
              <w:pStyle w:val="TableParagraph"/>
              <w:jc w:val="center"/>
              <w:rPr>
                <w:lang w:val="ru-RU"/>
              </w:rPr>
            </w:pPr>
          </w:p>
          <w:p w:rsidR="00765AFC" w:rsidRDefault="00765AFC" w:rsidP="00445E4D">
            <w:pPr>
              <w:pStyle w:val="TableParagraph"/>
              <w:jc w:val="center"/>
              <w:rPr>
                <w:lang w:val="ru-RU"/>
              </w:rPr>
            </w:pPr>
          </w:p>
          <w:p w:rsidR="00765AFC" w:rsidRPr="00F6155A" w:rsidRDefault="00765AFC" w:rsidP="00445E4D">
            <w:pPr>
              <w:pStyle w:val="TableParagraph"/>
              <w:jc w:val="center"/>
              <w:rPr>
                <w:lang w:val="ru-RU"/>
              </w:rPr>
            </w:pPr>
            <w:r>
              <w:rPr>
                <w:lang w:val="ru-RU"/>
              </w:rPr>
              <w:t>2</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765AFC" w:rsidRDefault="00765AFC" w:rsidP="00F57B1F">
            <w:pPr>
              <w:pStyle w:val="TableParagraph"/>
              <w:rPr>
                <w:lang w:val="ru-RU"/>
              </w:rPr>
            </w:pPr>
            <w:r>
              <w:rPr>
                <w:lang w:val="ru-RU"/>
              </w:rPr>
              <w:t>4</w:t>
            </w:r>
            <w:r w:rsidR="00F6155A" w:rsidRPr="00FF29A8">
              <w:rPr>
                <w:lang w:val="ru-RU"/>
              </w:rPr>
              <w:t xml:space="preserve">. Правила сочетаемости, взаимозаменяемости, рационального использования основных продуктов при приготовлении хлебобулочных, мучных и кондитерских изделий. </w:t>
            </w:r>
          </w:p>
          <w:p w:rsidR="00765AFC" w:rsidRPr="00DD18A3" w:rsidRDefault="00765AFC" w:rsidP="00DD18A3">
            <w:pPr>
              <w:rPr>
                <w:rFonts w:ascii="Times New Roman" w:hAnsi="Times New Roman" w:cs="Times New Roman"/>
                <w:sz w:val="24"/>
                <w:szCs w:val="24"/>
              </w:rPr>
            </w:pPr>
            <w:r>
              <w:rPr>
                <w:lang w:val="ru-RU"/>
              </w:rPr>
              <w:t>5.</w:t>
            </w:r>
            <w:r w:rsidRPr="00DD18A3">
              <w:rPr>
                <w:rFonts w:ascii="Times New Roman" w:hAnsi="Times New Roman" w:cs="Times New Roman"/>
                <w:lang w:val="ru-RU"/>
              </w:rPr>
              <w:t xml:space="preserve">Правила сочетаемости, взаимозаменяемости, рационального использования основных продуктов и дополнительных ингредиентов при приготовлении хлебобулочных, мучных и кондитерских </w:t>
            </w:r>
            <w:proofErr w:type="gramStart"/>
            <w:r w:rsidRPr="00DD18A3">
              <w:rPr>
                <w:rFonts w:ascii="Times New Roman" w:hAnsi="Times New Roman" w:cs="Times New Roman"/>
                <w:lang w:val="ru-RU"/>
              </w:rPr>
              <w:t>изделий..</w:t>
            </w:r>
            <w:proofErr w:type="gramEnd"/>
            <w:r w:rsidR="00DD18A3" w:rsidRPr="00DD18A3">
              <w:rPr>
                <w:rFonts w:ascii="Times New Roman" w:hAnsi="Times New Roman" w:cs="Times New Roman"/>
                <w:sz w:val="24"/>
                <w:szCs w:val="24"/>
                <w:lang w:val="ru-RU"/>
              </w:rPr>
              <w:t xml:space="preserve"> </w:t>
            </w:r>
            <w:r w:rsidR="00DD18A3" w:rsidRPr="00DD18A3">
              <w:rPr>
                <w:rFonts w:ascii="Times New Roman" w:hAnsi="Times New Roman" w:cs="Times New Roman"/>
                <w:sz w:val="24"/>
                <w:szCs w:val="24"/>
              </w:rPr>
              <w:t xml:space="preserve">ОУД.12 </w:t>
            </w:r>
            <w:proofErr w:type="spellStart"/>
            <w:r w:rsidR="00DD18A3" w:rsidRPr="00DD18A3">
              <w:rPr>
                <w:rFonts w:ascii="Times New Roman" w:hAnsi="Times New Roman" w:cs="Times New Roman"/>
                <w:sz w:val="24"/>
                <w:szCs w:val="24"/>
              </w:rPr>
              <w:t>Биология</w:t>
            </w:r>
            <w:proofErr w:type="spellEnd"/>
          </w:p>
          <w:p w:rsidR="00765AFC" w:rsidRPr="00765AFC" w:rsidRDefault="00765AFC" w:rsidP="00765AFC">
            <w:pPr>
              <w:pStyle w:val="TableParagraph"/>
              <w:rPr>
                <w:lang w:val="ru-RU"/>
              </w:rPr>
            </w:pPr>
            <w:r>
              <w:rPr>
                <w:lang w:val="ru-RU"/>
              </w:rPr>
              <w:t>6.</w:t>
            </w:r>
            <w:r w:rsidRPr="00FF29A8">
              <w:rPr>
                <w:lang w:val="ru-RU"/>
              </w:rPr>
              <w:t xml:space="preserve"> </w:t>
            </w:r>
            <w:r w:rsidRPr="00765AFC">
              <w:rPr>
                <w:lang w:val="ru-RU"/>
              </w:rPr>
              <w:t>Правила оформления заявок на склад.</w:t>
            </w:r>
          </w:p>
        </w:tc>
        <w:tc>
          <w:tcPr>
            <w:tcW w:w="452" w:type="pct"/>
          </w:tcPr>
          <w:p w:rsidR="00F6155A" w:rsidRDefault="00765AFC" w:rsidP="00445E4D">
            <w:pPr>
              <w:pStyle w:val="TableParagraph"/>
              <w:jc w:val="center"/>
              <w:rPr>
                <w:lang w:val="ru-RU"/>
              </w:rPr>
            </w:pPr>
            <w:r>
              <w:rPr>
                <w:lang w:val="ru-RU"/>
              </w:rPr>
              <w:t>2</w:t>
            </w:r>
          </w:p>
          <w:p w:rsidR="00765AFC" w:rsidRDefault="00765AFC" w:rsidP="00445E4D">
            <w:pPr>
              <w:pStyle w:val="TableParagraph"/>
              <w:jc w:val="center"/>
              <w:rPr>
                <w:lang w:val="ru-RU"/>
              </w:rPr>
            </w:pPr>
          </w:p>
          <w:p w:rsidR="00765AFC" w:rsidRDefault="00765AFC" w:rsidP="00445E4D">
            <w:pPr>
              <w:pStyle w:val="TableParagraph"/>
              <w:jc w:val="center"/>
              <w:rPr>
                <w:lang w:val="ru-RU"/>
              </w:rPr>
            </w:pPr>
            <w:r>
              <w:rPr>
                <w:lang w:val="ru-RU"/>
              </w:rPr>
              <w:t>2</w:t>
            </w:r>
          </w:p>
          <w:p w:rsidR="00765AFC" w:rsidRDefault="00765AFC" w:rsidP="00765AFC">
            <w:pPr>
              <w:pStyle w:val="TableParagraph"/>
              <w:rPr>
                <w:lang w:val="ru-RU"/>
              </w:rPr>
            </w:pPr>
          </w:p>
          <w:p w:rsidR="00765AFC" w:rsidRPr="00445E4D" w:rsidRDefault="00765AFC" w:rsidP="00445E4D">
            <w:pPr>
              <w:pStyle w:val="TableParagraph"/>
              <w:jc w:val="center"/>
              <w:rPr>
                <w:lang w:val="ru-RU"/>
              </w:rPr>
            </w:pPr>
            <w:r>
              <w:rPr>
                <w:lang w:val="ru-RU"/>
              </w:rPr>
              <w:t>2</w:t>
            </w:r>
          </w:p>
        </w:tc>
      </w:tr>
      <w:tr w:rsidR="00F6155A" w:rsidRPr="00677521" w:rsidTr="00765AFC">
        <w:trPr>
          <w:trHeight w:val="20"/>
        </w:trPr>
        <w:tc>
          <w:tcPr>
            <w:tcW w:w="983" w:type="pct"/>
            <w:vMerge/>
            <w:tcMar>
              <w:top w:w="57" w:type="dxa"/>
              <w:left w:w="57" w:type="dxa"/>
              <w:bottom w:w="57" w:type="dxa"/>
              <w:right w:w="57" w:type="dxa"/>
            </w:tcMar>
          </w:tcPr>
          <w:p w:rsidR="00F6155A" w:rsidRPr="00677521" w:rsidRDefault="00F6155A" w:rsidP="00F57B1F"/>
        </w:tc>
        <w:tc>
          <w:tcPr>
            <w:tcW w:w="3565" w:type="pct"/>
            <w:tcMar>
              <w:top w:w="57" w:type="dxa"/>
              <w:left w:w="57" w:type="dxa"/>
              <w:bottom w:w="57" w:type="dxa"/>
              <w:right w:w="57" w:type="dxa"/>
            </w:tcMar>
          </w:tcPr>
          <w:p w:rsidR="00F6155A" w:rsidRDefault="00765AFC" w:rsidP="00F57B1F">
            <w:pPr>
              <w:pStyle w:val="TableParagraph"/>
              <w:rPr>
                <w:lang w:val="ru-RU"/>
              </w:rPr>
            </w:pPr>
            <w:r>
              <w:rPr>
                <w:lang w:val="ru-RU"/>
              </w:rPr>
              <w:t>7</w:t>
            </w:r>
            <w:r w:rsidR="00F6155A" w:rsidRPr="00FF29A8">
              <w:rPr>
                <w:lang w:val="ru-RU"/>
              </w:rPr>
              <w:t xml:space="preserve">. Виды, назначение и правила эксплуатации приборов </w:t>
            </w:r>
            <w:proofErr w:type="gramStart"/>
            <w:r w:rsidR="00F6155A" w:rsidRPr="00FF29A8">
              <w:rPr>
                <w:lang w:val="ru-RU"/>
              </w:rPr>
              <w:t>для экспресс</w:t>
            </w:r>
            <w:proofErr w:type="gramEnd"/>
            <w:r w:rsidR="00F6155A" w:rsidRPr="00FF29A8">
              <w:rPr>
                <w:lang w:val="ru-RU"/>
              </w:rPr>
              <w:t xml:space="preserve"> оценки качества и безопасности сырья, продуктов, готовых сухих смесей и отделочных полуфабрикатов.</w:t>
            </w:r>
          </w:p>
          <w:p w:rsidR="00765AFC" w:rsidRDefault="00765AFC" w:rsidP="00F57B1F">
            <w:pPr>
              <w:pStyle w:val="TableParagraph"/>
              <w:rPr>
                <w:lang w:val="ru-RU"/>
              </w:rPr>
            </w:pPr>
            <w:r>
              <w:rPr>
                <w:lang w:val="ru-RU"/>
              </w:rPr>
              <w:lastRenderedPageBreak/>
              <w:t>8.</w:t>
            </w:r>
            <w:r w:rsidRPr="00FF29A8">
              <w:rPr>
                <w:lang w:val="ru-RU"/>
              </w:rPr>
              <w:t xml:space="preserve">Виды, назначение и правила эксплуатации приборов </w:t>
            </w:r>
            <w:proofErr w:type="gramStart"/>
            <w:r w:rsidRPr="00FF29A8">
              <w:rPr>
                <w:lang w:val="ru-RU"/>
              </w:rPr>
              <w:t>для экспресс</w:t>
            </w:r>
            <w:proofErr w:type="gramEnd"/>
            <w:r w:rsidRPr="00FF29A8">
              <w:rPr>
                <w:lang w:val="ru-RU"/>
              </w:rPr>
              <w:t xml:space="preserve"> оценки качества и безопасности сырья, продуктов, готовых сухих смесей и отделочных полуфабрикатов.</w:t>
            </w:r>
          </w:p>
          <w:p w:rsidR="00DD18A3" w:rsidRP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t xml:space="preserve">ОУД.07 Основы </w:t>
            </w:r>
            <w:proofErr w:type="spellStart"/>
            <w:r w:rsidRPr="00DD18A3">
              <w:rPr>
                <w:rFonts w:ascii="Times New Roman" w:hAnsi="Times New Roman" w:cs="Times New Roman"/>
                <w:sz w:val="24"/>
                <w:szCs w:val="24"/>
                <w:lang w:val="ru-RU"/>
              </w:rPr>
              <w:t>безопас</w:t>
            </w:r>
            <w:proofErr w:type="spellEnd"/>
            <w:r w:rsidRPr="00DD18A3">
              <w:rPr>
                <w:rFonts w:ascii="Times New Roman" w:hAnsi="Times New Roman" w:cs="Times New Roman"/>
                <w:sz w:val="24"/>
                <w:szCs w:val="24"/>
                <w:lang w:val="ru-RU"/>
              </w:rPr>
              <w:t>. и защиты Родины</w:t>
            </w:r>
          </w:p>
        </w:tc>
        <w:tc>
          <w:tcPr>
            <w:tcW w:w="452" w:type="pct"/>
          </w:tcPr>
          <w:p w:rsidR="00F6155A" w:rsidRDefault="00765AFC" w:rsidP="00445E4D">
            <w:pPr>
              <w:pStyle w:val="TableParagraph"/>
              <w:jc w:val="center"/>
              <w:rPr>
                <w:lang w:val="ru-RU"/>
              </w:rPr>
            </w:pPr>
            <w:r>
              <w:rPr>
                <w:lang w:val="ru-RU"/>
              </w:rPr>
              <w:lastRenderedPageBreak/>
              <w:t>2</w:t>
            </w:r>
          </w:p>
          <w:p w:rsidR="00765AFC" w:rsidRDefault="00765AFC" w:rsidP="00445E4D">
            <w:pPr>
              <w:pStyle w:val="TableParagraph"/>
              <w:jc w:val="center"/>
              <w:rPr>
                <w:lang w:val="ru-RU"/>
              </w:rPr>
            </w:pPr>
          </w:p>
          <w:p w:rsidR="00765AFC" w:rsidRDefault="00765AFC" w:rsidP="00445E4D">
            <w:pPr>
              <w:pStyle w:val="TableParagraph"/>
              <w:jc w:val="center"/>
              <w:rPr>
                <w:lang w:val="ru-RU"/>
              </w:rPr>
            </w:pPr>
          </w:p>
          <w:p w:rsidR="00765AFC" w:rsidRDefault="00765AFC" w:rsidP="00445E4D">
            <w:pPr>
              <w:pStyle w:val="TableParagraph"/>
              <w:jc w:val="center"/>
              <w:rPr>
                <w:lang w:val="ru-RU"/>
              </w:rPr>
            </w:pPr>
          </w:p>
          <w:p w:rsidR="00765AFC" w:rsidRPr="00F6155A" w:rsidRDefault="00765AFC" w:rsidP="00445E4D">
            <w:pPr>
              <w:pStyle w:val="TableParagraph"/>
              <w:jc w:val="center"/>
              <w:rPr>
                <w:lang w:val="ru-RU"/>
              </w:rPr>
            </w:pPr>
            <w:r>
              <w:rPr>
                <w:lang w:val="ru-RU"/>
              </w:rPr>
              <w:t>2</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Pr="007A2879" w:rsidRDefault="00F6155A" w:rsidP="00F57B1F">
            <w:pPr>
              <w:pStyle w:val="TableParagraph"/>
              <w:rPr>
                <w:bCs/>
                <w:lang w:val="ru-RU"/>
              </w:rPr>
            </w:pPr>
            <w:r w:rsidRPr="00C844E5">
              <w:rPr>
                <w:b/>
                <w:sz w:val="24"/>
                <w:szCs w:val="24"/>
                <w:lang w:val="ru-RU"/>
              </w:rPr>
              <w:t>В том числе практических занятий и лабораторных работ</w:t>
            </w:r>
          </w:p>
        </w:tc>
        <w:tc>
          <w:tcPr>
            <w:tcW w:w="452" w:type="pct"/>
          </w:tcPr>
          <w:p w:rsidR="00F6155A" w:rsidRPr="00F6155A" w:rsidRDefault="00CE4CB4" w:rsidP="00CE4CB4">
            <w:pPr>
              <w:pStyle w:val="TableParagraph"/>
              <w:jc w:val="center"/>
              <w:rPr>
                <w:b/>
                <w:sz w:val="24"/>
                <w:szCs w:val="24"/>
                <w:lang w:val="ru-RU"/>
              </w:rPr>
            </w:pPr>
            <w:r>
              <w:rPr>
                <w:b/>
                <w:sz w:val="24"/>
                <w:szCs w:val="24"/>
                <w:lang w:val="ru-RU"/>
              </w:rPr>
              <w:t>8</w:t>
            </w:r>
          </w:p>
        </w:tc>
      </w:tr>
      <w:tr w:rsidR="00F6155A" w:rsidRPr="00677521" w:rsidTr="00765AFC">
        <w:trPr>
          <w:trHeight w:val="20"/>
        </w:trPr>
        <w:tc>
          <w:tcPr>
            <w:tcW w:w="983" w:type="pct"/>
            <w:vMerge/>
            <w:tcMar>
              <w:top w:w="57" w:type="dxa"/>
              <w:left w:w="57" w:type="dxa"/>
              <w:bottom w:w="57" w:type="dxa"/>
              <w:right w:w="57" w:type="dxa"/>
            </w:tcMar>
          </w:tcPr>
          <w:p w:rsidR="00F6155A" w:rsidRPr="00DE6D51" w:rsidRDefault="00F6155A" w:rsidP="00F57B1F">
            <w:pPr>
              <w:rPr>
                <w:lang w:val="ru-RU"/>
              </w:rPr>
            </w:pPr>
          </w:p>
        </w:tc>
        <w:tc>
          <w:tcPr>
            <w:tcW w:w="3565" w:type="pct"/>
            <w:tcMar>
              <w:top w:w="57" w:type="dxa"/>
              <w:left w:w="57" w:type="dxa"/>
              <w:bottom w:w="57" w:type="dxa"/>
              <w:right w:w="57" w:type="dxa"/>
            </w:tcMar>
          </w:tcPr>
          <w:p w:rsidR="00F6155A" w:rsidRPr="007A2879" w:rsidRDefault="00F6155A" w:rsidP="00F57B1F">
            <w:pPr>
              <w:pStyle w:val="TableParagraph"/>
              <w:rPr>
                <w:bCs/>
                <w:lang w:val="ru-RU"/>
              </w:rPr>
            </w:pPr>
            <w:r w:rsidRPr="007A2879">
              <w:rPr>
                <w:bCs/>
                <w:lang w:val="ru-RU"/>
              </w:rPr>
              <w:t>Практическое занятие 3. Решение ситуационных задач по подбору технологического оборудования, производственного инвентаря, инструментов в различных отделениях кондитерского цеха</w:t>
            </w:r>
          </w:p>
        </w:tc>
        <w:tc>
          <w:tcPr>
            <w:tcW w:w="452" w:type="pct"/>
          </w:tcPr>
          <w:p w:rsidR="00F6155A" w:rsidRPr="00F6155A" w:rsidRDefault="00CE4CB4" w:rsidP="00CE4CB4">
            <w:pPr>
              <w:pStyle w:val="TableParagraph"/>
              <w:jc w:val="center"/>
              <w:rPr>
                <w:bCs/>
                <w:lang w:val="ru-RU"/>
              </w:rPr>
            </w:pPr>
            <w:r>
              <w:rPr>
                <w:bCs/>
                <w:lang w:val="ru-RU"/>
              </w:rPr>
              <w:t>4</w:t>
            </w:r>
          </w:p>
        </w:tc>
      </w:tr>
      <w:tr w:rsidR="00F6155A" w:rsidRPr="00677521" w:rsidTr="00765AFC">
        <w:trPr>
          <w:trHeight w:val="20"/>
        </w:trPr>
        <w:tc>
          <w:tcPr>
            <w:tcW w:w="983" w:type="pct"/>
            <w:vMerge/>
            <w:tcMar>
              <w:top w:w="57" w:type="dxa"/>
              <w:left w:w="57" w:type="dxa"/>
              <w:bottom w:w="57" w:type="dxa"/>
              <w:right w:w="57" w:type="dxa"/>
            </w:tcMar>
          </w:tcPr>
          <w:p w:rsidR="00F6155A" w:rsidRPr="00DE6D51" w:rsidRDefault="00F6155A" w:rsidP="00F57B1F">
            <w:pPr>
              <w:rPr>
                <w:lang w:val="ru-RU"/>
              </w:rPr>
            </w:pPr>
          </w:p>
        </w:tc>
        <w:tc>
          <w:tcPr>
            <w:tcW w:w="3565" w:type="pct"/>
            <w:tcMar>
              <w:top w:w="57" w:type="dxa"/>
              <w:left w:w="57" w:type="dxa"/>
              <w:bottom w:w="57" w:type="dxa"/>
              <w:right w:w="57" w:type="dxa"/>
            </w:tcMar>
          </w:tcPr>
          <w:p w:rsidR="00F6155A" w:rsidRPr="007A2879" w:rsidRDefault="00F6155A" w:rsidP="00F57B1F">
            <w:pPr>
              <w:pStyle w:val="TableParagraph"/>
              <w:rPr>
                <w:bCs/>
                <w:lang w:val="ru-RU"/>
              </w:rPr>
            </w:pPr>
            <w:r w:rsidRPr="007A2879">
              <w:rPr>
                <w:bCs/>
                <w:lang w:val="ru-RU"/>
              </w:rPr>
              <w:t>Практическое занятие 4. Решение ситуационных задач на взаимозаменяемость сырья</w:t>
            </w:r>
          </w:p>
        </w:tc>
        <w:tc>
          <w:tcPr>
            <w:tcW w:w="452" w:type="pct"/>
          </w:tcPr>
          <w:p w:rsidR="00F6155A" w:rsidRPr="00F6155A" w:rsidRDefault="00CE4CB4" w:rsidP="00CE4CB4">
            <w:pPr>
              <w:pStyle w:val="TableParagraph"/>
              <w:jc w:val="center"/>
              <w:rPr>
                <w:bCs/>
                <w:lang w:val="ru-RU"/>
              </w:rPr>
            </w:pPr>
            <w:r>
              <w:rPr>
                <w:bCs/>
                <w:lang w:val="ru-RU"/>
              </w:rPr>
              <w:t>4</w:t>
            </w:r>
          </w:p>
        </w:tc>
      </w:tr>
      <w:tr w:rsidR="00765AFC" w:rsidRPr="00677521" w:rsidTr="00765AFC">
        <w:trPr>
          <w:trHeight w:val="20"/>
        </w:trPr>
        <w:tc>
          <w:tcPr>
            <w:tcW w:w="5000" w:type="pct"/>
            <w:gridSpan w:val="3"/>
            <w:tcMar>
              <w:top w:w="57" w:type="dxa"/>
              <w:left w:w="57" w:type="dxa"/>
              <w:bottom w:w="57" w:type="dxa"/>
              <w:right w:w="57" w:type="dxa"/>
            </w:tcMar>
          </w:tcPr>
          <w:p w:rsidR="00765AFC" w:rsidRPr="00F6155A" w:rsidRDefault="00765AFC" w:rsidP="00F57B1F">
            <w:pPr>
              <w:pStyle w:val="TableParagraph"/>
              <w:rPr>
                <w:b/>
                <w:lang w:val="ru-RU"/>
              </w:rPr>
            </w:pPr>
            <w:r w:rsidRPr="00FF29A8">
              <w:rPr>
                <w:b/>
                <w:lang w:val="ru-RU"/>
              </w:rPr>
              <w:t>Раздел 2. Приготовление и подготовка к использованию отделочных полуфабрикатов для хлебобулочных, мучных кондитерских изделий</w:t>
            </w:r>
            <w:r>
              <w:rPr>
                <w:b/>
                <w:lang w:val="ru-RU"/>
              </w:rPr>
              <w:t xml:space="preserve"> </w:t>
            </w:r>
          </w:p>
        </w:tc>
      </w:tr>
      <w:tr w:rsidR="00765AFC" w:rsidRPr="00677521" w:rsidTr="00765AFC">
        <w:trPr>
          <w:trHeight w:val="20"/>
        </w:trPr>
        <w:tc>
          <w:tcPr>
            <w:tcW w:w="5000" w:type="pct"/>
            <w:gridSpan w:val="3"/>
            <w:tcMar>
              <w:top w:w="57" w:type="dxa"/>
              <w:left w:w="57" w:type="dxa"/>
              <w:bottom w:w="57" w:type="dxa"/>
              <w:right w:w="57" w:type="dxa"/>
            </w:tcMar>
          </w:tcPr>
          <w:p w:rsidR="00765AFC" w:rsidRPr="00F6155A" w:rsidRDefault="00765AFC" w:rsidP="00F57B1F">
            <w:pPr>
              <w:pStyle w:val="TableParagraph"/>
              <w:rPr>
                <w:b/>
                <w:lang w:val="ru-RU"/>
              </w:rPr>
            </w:pPr>
            <w:r w:rsidRPr="00FF29A8">
              <w:rPr>
                <w:b/>
                <w:lang w:val="ru-RU"/>
              </w:rPr>
              <w:t>МДК. 05.02. Процессы, приготовления, подготовки к реализации хлебобулочных, мучных кондитерских изделий</w:t>
            </w:r>
            <w:r>
              <w:rPr>
                <w:b/>
                <w:lang w:val="ru-RU"/>
              </w:rPr>
              <w:t xml:space="preserve">                                                                                                (81 час) /38 </w:t>
            </w:r>
            <w:proofErr w:type="spellStart"/>
            <w:r>
              <w:rPr>
                <w:b/>
                <w:lang w:val="ru-RU"/>
              </w:rPr>
              <w:t>лпз</w:t>
            </w:r>
            <w:proofErr w:type="spellEnd"/>
          </w:p>
        </w:tc>
      </w:tr>
      <w:tr w:rsidR="00F6155A" w:rsidRPr="00677521" w:rsidTr="00765AFC">
        <w:trPr>
          <w:trHeight w:val="20"/>
        </w:trPr>
        <w:tc>
          <w:tcPr>
            <w:tcW w:w="983" w:type="pct"/>
            <w:vMerge w:val="restart"/>
            <w:tcMar>
              <w:top w:w="57" w:type="dxa"/>
              <w:left w:w="57" w:type="dxa"/>
              <w:bottom w:w="57" w:type="dxa"/>
              <w:right w:w="57" w:type="dxa"/>
            </w:tcMar>
          </w:tcPr>
          <w:p w:rsidR="00F6155A" w:rsidRPr="00FF29A8" w:rsidRDefault="00F6155A" w:rsidP="00F57B1F">
            <w:pPr>
              <w:pStyle w:val="TableParagraph"/>
              <w:jc w:val="both"/>
              <w:rPr>
                <w:b/>
                <w:lang w:val="ru-RU"/>
              </w:rPr>
            </w:pPr>
            <w:r w:rsidRPr="00FF29A8">
              <w:rPr>
                <w:b/>
                <w:lang w:val="ru-RU"/>
              </w:rPr>
              <w:t>Тема 2.1.</w:t>
            </w:r>
          </w:p>
          <w:p w:rsidR="00F6155A" w:rsidRPr="00FF29A8" w:rsidRDefault="00F6155A" w:rsidP="00F57B1F">
            <w:pPr>
              <w:pStyle w:val="TableParagraph"/>
              <w:jc w:val="both"/>
              <w:rPr>
                <w:lang w:val="ru-RU"/>
              </w:rPr>
            </w:pPr>
            <w:r w:rsidRPr="00FF29A8">
              <w:rPr>
                <w:lang w:val="ru-RU"/>
              </w:rPr>
              <w:t>Виды, классификация и ассортимент отделочных полуфабрикатов</w:t>
            </w:r>
          </w:p>
        </w:tc>
        <w:tc>
          <w:tcPr>
            <w:tcW w:w="3565" w:type="pct"/>
            <w:tcMar>
              <w:top w:w="57" w:type="dxa"/>
              <w:left w:w="57" w:type="dxa"/>
              <w:bottom w:w="57" w:type="dxa"/>
              <w:right w:w="57" w:type="dxa"/>
            </w:tcMar>
          </w:tcPr>
          <w:p w:rsidR="00F6155A" w:rsidRPr="00677521" w:rsidRDefault="00F6155A" w:rsidP="00F57B1F">
            <w:pPr>
              <w:pStyle w:val="TableParagraph"/>
              <w:rPr>
                <w:b/>
              </w:rPr>
            </w:pPr>
            <w:proofErr w:type="spellStart"/>
            <w:r w:rsidRPr="00677521">
              <w:rPr>
                <w:b/>
              </w:rPr>
              <w:t>Содержание</w:t>
            </w:r>
            <w:proofErr w:type="spellEnd"/>
          </w:p>
        </w:tc>
        <w:tc>
          <w:tcPr>
            <w:tcW w:w="452" w:type="pct"/>
          </w:tcPr>
          <w:p w:rsidR="00F6155A" w:rsidRPr="00CE02AE" w:rsidRDefault="00CE02AE" w:rsidP="00CE02AE">
            <w:pPr>
              <w:pStyle w:val="TableParagraph"/>
              <w:jc w:val="center"/>
              <w:rPr>
                <w:b/>
                <w:lang w:val="ru-RU"/>
              </w:rPr>
            </w:pPr>
            <w:r>
              <w:rPr>
                <w:b/>
                <w:lang w:val="ru-RU"/>
              </w:rPr>
              <w:t>3</w:t>
            </w:r>
          </w:p>
        </w:tc>
      </w:tr>
      <w:tr w:rsidR="00F6155A" w:rsidRPr="00677521" w:rsidTr="00765AFC">
        <w:trPr>
          <w:trHeight w:val="20"/>
        </w:trPr>
        <w:tc>
          <w:tcPr>
            <w:tcW w:w="983" w:type="pct"/>
            <w:vMerge/>
            <w:tcMar>
              <w:top w:w="57" w:type="dxa"/>
              <w:left w:w="57" w:type="dxa"/>
              <w:bottom w:w="57" w:type="dxa"/>
              <w:right w:w="57" w:type="dxa"/>
            </w:tcMar>
          </w:tcPr>
          <w:p w:rsidR="00F6155A" w:rsidRPr="00677521" w:rsidRDefault="00F6155A" w:rsidP="00F57B1F"/>
        </w:tc>
        <w:tc>
          <w:tcPr>
            <w:tcW w:w="3565" w:type="pct"/>
            <w:tcMar>
              <w:top w:w="57" w:type="dxa"/>
              <w:left w:w="57" w:type="dxa"/>
              <w:bottom w:w="57" w:type="dxa"/>
              <w:right w:w="57" w:type="dxa"/>
            </w:tcMar>
          </w:tcPr>
          <w:p w:rsidR="00F6155A" w:rsidRPr="00FF29A8" w:rsidRDefault="00F6155A" w:rsidP="00F57B1F">
            <w:pPr>
              <w:pStyle w:val="TableParagraph"/>
              <w:rPr>
                <w:lang w:val="ru-RU"/>
              </w:rPr>
            </w:pPr>
            <w:r w:rsidRPr="00FF29A8">
              <w:rPr>
                <w:lang w:val="ru-RU"/>
              </w:rPr>
              <w:t>1. Характеристика различных видов отделочных полуфабрикатов, их классификация в зависимости от используемого сырья и метода приготовления. Ассортимент и назначение различных видов отделочных полуфабрикатов, используемых в приготовлении хлебобулочных, мучных кондитерских изделиях.</w:t>
            </w:r>
          </w:p>
        </w:tc>
        <w:tc>
          <w:tcPr>
            <w:tcW w:w="452" w:type="pct"/>
          </w:tcPr>
          <w:p w:rsidR="00F6155A" w:rsidRPr="00F6155A" w:rsidRDefault="00CE02AE" w:rsidP="00CE02AE">
            <w:pPr>
              <w:pStyle w:val="TableParagraph"/>
              <w:jc w:val="center"/>
              <w:rPr>
                <w:lang w:val="ru-RU"/>
              </w:rPr>
            </w:pPr>
            <w:r>
              <w:rPr>
                <w:lang w:val="ru-RU"/>
              </w:rPr>
              <w:t>1</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Default="00F6155A" w:rsidP="00F57B1F">
            <w:pPr>
              <w:pStyle w:val="TableParagraph"/>
              <w:rPr>
                <w:lang w:val="ru-RU"/>
              </w:rPr>
            </w:pPr>
            <w:r w:rsidRPr="00FF29A8">
              <w:rPr>
                <w:lang w:val="ru-RU"/>
              </w:rPr>
              <w:t>2. Правила выбора основных продуктов и дополнительных ингредиентов с учетом их сочетаемости, взаимозаменяемости для приготовления отделочных полуфабрикатов.</w:t>
            </w:r>
          </w:p>
          <w:p w:rsidR="00DD18A3" w:rsidRPr="00DD18A3" w:rsidRDefault="00DD18A3" w:rsidP="00DD18A3">
            <w:pPr>
              <w:rPr>
                <w:rFonts w:ascii="Times New Roman" w:hAnsi="Times New Roman" w:cs="Times New Roman"/>
                <w:sz w:val="24"/>
                <w:szCs w:val="24"/>
              </w:rPr>
            </w:pPr>
            <w:r>
              <w:rPr>
                <w:rFonts w:ascii="Times New Roman" w:hAnsi="Times New Roman" w:cs="Times New Roman"/>
                <w:sz w:val="24"/>
                <w:szCs w:val="24"/>
              </w:rPr>
              <w:t xml:space="preserve">ОУД.12 </w:t>
            </w:r>
            <w:proofErr w:type="spellStart"/>
            <w:r>
              <w:rPr>
                <w:rFonts w:ascii="Times New Roman" w:hAnsi="Times New Roman" w:cs="Times New Roman"/>
                <w:sz w:val="24"/>
                <w:szCs w:val="24"/>
              </w:rPr>
              <w:t>Биология</w:t>
            </w:r>
            <w:proofErr w:type="spellEnd"/>
          </w:p>
        </w:tc>
        <w:tc>
          <w:tcPr>
            <w:tcW w:w="452" w:type="pct"/>
          </w:tcPr>
          <w:p w:rsidR="00F6155A" w:rsidRPr="00F6155A" w:rsidRDefault="00CE02AE" w:rsidP="00CE02AE">
            <w:pPr>
              <w:pStyle w:val="TableParagraph"/>
              <w:jc w:val="center"/>
              <w:rPr>
                <w:lang w:val="ru-RU"/>
              </w:rPr>
            </w:pPr>
            <w:r>
              <w:rPr>
                <w:lang w:val="ru-RU"/>
              </w:rPr>
              <w:t>1</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pStyle w:val="TableParagraph"/>
              <w:rPr>
                <w:lang w:val="ru-RU"/>
              </w:rPr>
            </w:pPr>
          </w:p>
        </w:tc>
        <w:tc>
          <w:tcPr>
            <w:tcW w:w="3565" w:type="pct"/>
            <w:tcMar>
              <w:top w:w="57" w:type="dxa"/>
              <w:left w:w="57" w:type="dxa"/>
              <w:bottom w:w="57" w:type="dxa"/>
              <w:right w:w="57" w:type="dxa"/>
            </w:tcMar>
          </w:tcPr>
          <w:p w:rsidR="00F6155A" w:rsidRPr="00677521" w:rsidRDefault="00F6155A" w:rsidP="00F57B1F">
            <w:pPr>
              <w:pStyle w:val="TableParagraph"/>
            </w:pPr>
            <w:r w:rsidRPr="00677521">
              <w:t xml:space="preserve">3. </w:t>
            </w:r>
            <w:proofErr w:type="spellStart"/>
            <w:r w:rsidRPr="00677521">
              <w:t>Оценка</w:t>
            </w:r>
            <w:proofErr w:type="spellEnd"/>
            <w:r w:rsidRPr="00677521">
              <w:t xml:space="preserve"> </w:t>
            </w:r>
            <w:proofErr w:type="spellStart"/>
            <w:r w:rsidRPr="00677521">
              <w:t>их</w:t>
            </w:r>
            <w:proofErr w:type="spellEnd"/>
            <w:r w:rsidRPr="00677521">
              <w:t xml:space="preserve"> </w:t>
            </w:r>
            <w:proofErr w:type="spellStart"/>
            <w:r w:rsidRPr="00677521">
              <w:t>качества</w:t>
            </w:r>
            <w:proofErr w:type="spellEnd"/>
            <w:r w:rsidRPr="00677521">
              <w:t>.</w:t>
            </w:r>
          </w:p>
        </w:tc>
        <w:tc>
          <w:tcPr>
            <w:tcW w:w="452" w:type="pct"/>
          </w:tcPr>
          <w:p w:rsidR="00F6155A" w:rsidRPr="00CE02AE" w:rsidRDefault="00CE02AE" w:rsidP="00CE02AE">
            <w:pPr>
              <w:pStyle w:val="TableParagraph"/>
              <w:jc w:val="center"/>
              <w:rPr>
                <w:lang w:val="ru-RU"/>
              </w:rPr>
            </w:pPr>
            <w:r>
              <w:rPr>
                <w:lang w:val="ru-RU"/>
              </w:rPr>
              <w:t>1</w:t>
            </w:r>
          </w:p>
        </w:tc>
      </w:tr>
      <w:tr w:rsidR="00F6155A" w:rsidRPr="00677521" w:rsidTr="00765AFC">
        <w:trPr>
          <w:trHeight w:val="20"/>
        </w:trPr>
        <w:tc>
          <w:tcPr>
            <w:tcW w:w="983" w:type="pct"/>
            <w:vMerge w:val="restart"/>
            <w:tcMar>
              <w:top w:w="57" w:type="dxa"/>
              <w:left w:w="57" w:type="dxa"/>
              <w:bottom w:w="57" w:type="dxa"/>
              <w:right w:w="57" w:type="dxa"/>
            </w:tcMar>
          </w:tcPr>
          <w:p w:rsidR="00F6155A" w:rsidRPr="00FF29A8" w:rsidRDefault="00F6155A" w:rsidP="00F57B1F">
            <w:pPr>
              <w:pStyle w:val="TableParagraph"/>
              <w:rPr>
                <w:b/>
                <w:lang w:val="ru-RU"/>
              </w:rPr>
            </w:pPr>
            <w:r w:rsidRPr="00FF29A8">
              <w:rPr>
                <w:b/>
                <w:lang w:val="ru-RU"/>
              </w:rPr>
              <w:t>Тема 2.2.</w:t>
            </w:r>
          </w:p>
          <w:p w:rsidR="00F6155A" w:rsidRPr="00FF29A8" w:rsidRDefault="00F6155A" w:rsidP="00F57B1F">
            <w:pPr>
              <w:pStyle w:val="TableParagraph"/>
              <w:rPr>
                <w:lang w:val="ru-RU"/>
              </w:rPr>
            </w:pPr>
            <w:r w:rsidRPr="00FF29A8">
              <w:rPr>
                <w:lang w:val="ru-RU"/>
              </w:rPr>
              <w:t>Приготовление сиропов и отделочных полуфабрикатов на их основе.</w:t>
            </w:r>
          </w:p>
        </w:tc>
        <w:tc>
          <w:tcPr>
            <w:tcW w:w="3565" w:type="pct"/>
            <w:tcMar>
              <w:top w:w="57" w:type="dxa"/>
              <w:left w:w="57" w:type="dxa"/>
              <w:bottom w:w="57" w:type="dxa"/>
              <w:right w:w="57" w:type="dxa"/>
            </w:tcMar>
          </w:tcPr>
          <w:p w:rsidR="00F6155A" w:rsidRPr="00677521" w:rsidRDefault="00F6155A" w:rsidP="00F57B1F">
            <w:pPr>
              <w:pStyle w:val="TableParagraph"/>
              <w:rPr>
                <w:b/>
              </w:rPr>
            </w:pPr>
            <w:proofErr w:type="spellStart"/>
            <w:r w:rsidRPr="00677521">
              <w:rPr>
                <w:b/>
              </w:rPr>
              <w:t>Содержание</w:t>
            </w:r>
            <w:proofErr w:type="spellEnd"/>
          </w:p>
        </w:tc>
        <w:tc>
          <w:tcPr>
            <w:tcW w:w="452" w:type="pct"/>
          </w:tcPr>
          <w:p w:rsidR="00F6155A" w:rsidRPr="00CE02AE" w:rsidRDefault="00CE02AE" w:rsidP="00CE02AE">
            <w:pPr>
              <w:pStyle w:val="TableParagraph"/>
              <w:jc w:val="center"/>
              <w:rPr>
                <w:b/>
                <w:lang w:val="ru-RU"/>
              </w:rPr>
            </w:pPr>
            <w:r>
              <w:rPr>
                <w:b/>
                <w:lang w:val="ru-RU"/>
              </w:rPr>
              <w:t>7</w:t>
            </w:r>
          </w:p>
        </w:tc>
      </w:tr>
      <w:tr w:rsidR="00F6155A" w:rsidRPr="00677521" w:rsidTr="00765AFC">
        <w:trPr>
          <w:trHeight w:val="20"/>
        </w:trPr>
        <w:tc>
          <w:tcPr>
            <w:tcW w:w="983" w:type="pct"/>
            <w:vMerge/>
            <w:tcMar>
              <w:top w:w="57" w:type="dxa"/>
              <w:left w:w="57" w:type="dxa"/>
              <w:bottom w:w="57" w:type="dxa"/>
              <w:right w:w="57" w:type="dxa"/>
            </w:tcMar>
          </w:tcPr>
          <w:p w:rsidR="00F6155A" w:rsidRPr="00677521" w:rsidRDefault="00F6155A" w:rsidP="00F57B1F"/>
        </w:tc>
        <w:tc>
          <w:tcPr>
            <w:tcW w:w="3565" w:type="pct"/>
            <w:tcMar>
              <w:top w:w="57" w:type="dxa"/>
              <w:left w:w="57" w:type="dxa"/>
              <w:bottom w:w="57" w:type="dxa"/>
              <w:right w:w="57" w:type="dxa"/>
            </w:tcMar>
          </w:tcPr>
          <w:p w:rsidR="00F6155A" w:rsidRPr="00677521" w:rsidRDefault="00F6155A" w:rsidP="00F57B1F">
            <w:pPr>
              <w:pStyle w:val="TableParagraph"/>
            </w:pPr>
            <w:r w:rsidRPr="00FF29A8">
              <w:rPr>
                <w:lang w:val="ru-RU"/>
              </w:rPr>
              <w:t xml:space="preserve">1. Характеристика различных видов сиропов, их назначение и использование в приготовлении отделочных полуфабрикатов, хлебобулочных, мучных кондитерских изделий. </w:t>
            </w:r>
            <w:proofErr w:type="spellStart"/>
            <w:r w:rsidRPr="00677521">
              <w:t>Органолептические</w:t>
            </w:r>
            <w:proofErr w:type="spellEnd"/>
            <w:r w:rsidRPr="00677521">
              <w:t xml:space="preserve"> </w:t>
            </w:r>
            <w:proofErr w:type="spellStart"/>
            <w:r w:rsidRPr="00677521">
              <w:t>способы</w:t>
            </w:r>
            <w:proofErr w:type="spellEnd"/>
            <w:r w:rsidRPr="00677521">
              <w:t xml:space="preserve"> </w:t>
            </w:r>
            <w:proofErr w:type="spellStart"/>
            <w:r w:rsidRPr="00677521">
              <w:t>определения</w:t>
            </w:r>
            <w:proofErr w:type="spellEnd"/>
            <w:r w:rsidRPr="00677521">
              <w:t xml:space="preserve"> </w:t>
            </w:r>
            <w:proofErr w:type="spellStart"/>
            <w:r w:rsidRPr="00677521">
              <w:t>готовности</w:t>
            </w:r>
            <w:proofErr w:type="spellEnd"/>
            <w:r w:rsidRPr="00677521">
              <w:t xml:space="preserve"> </w:t>
            </w:r>
            <w:proofErr w:type="spellStart"/>
            <w:r w:rsidRPr="00677521">
              <w:t>сиропов</w:t>
            </w:r>
            <w:proofErr w:type="spellEnd"/>
            <w:r w:rsidRPr="00677521">
              <w:t xml:space="preserve">. </w:t>
            </w:r>
            <w:proofErr w:type="spellStart"/>
            <w:r w:rsidRPr="00677521">
              <w:t>Оценка</w:t>
            </w:r>
            <w:proofErr w:type="spellEnd"/>
            <w:r w:rsidRPr="00677521">
              <w:t xml:space="preserve"> </w:t>
            </w:r>
            <w:proofErr w:type="spellStart"/>
            <w:r w:rsidRPr="00677521">
              <w:t>качества</w:t>
            </w:r>
            <w:proofErr w:type="spellEnd"/>
            <w:r w:rsidRPr="00677521">
              <w:t>.</w:t>
            </w:r>
          </w:p>
        </w:tc>
        <w:tc>
          <w:tcPr>
            <w:tcW w:w="452" w:type="pct"/>
          </w:tcPr>
          <w:p w:rsidR="00F6155A" w:rsidRPr="00CE02AE" w:rsidRDefault="00CE02AE" w:rsidP="00CE02AE">
            <w:pPr>
              <w:pStyle w:val="TableParagraph"/>
              <w:jc w:val="center"/>
              <w:rPr>
                <w:lang w:val="ru-RU"/>
              </w:rPr>
            </w:pPr>
            <w:r>
              <w:rPr>
                <w:lang w:val="ru-RU"/>
              </w:rPr>
              <w:t>1</w:t>
            </w:r>
          </w:p>
        </w:tc>
      </w:tr>
      <w:tr w:rsidR="00F6155A" w:rsidRPr="00677521" w:rsidTr="00765AFC">
        <w:trPr>
          <w:trHeight w:val="20"/>
        </w:trPr>
        <w:tc>
          <w:tcPr>
            <w:tcW w:w="983" w:type="pct"/>
            <w:vMerge/>
            <w:tcMar>
              <w:top w:w="57" w:type="dxa"/>
              <w:left w:w="57" w:type="dxa"/>
              <w:bottom w:w="57" w:type="dxa"/>
              <w:right w:w="57" w:type="dxa"/>
            </w:tcMar>
          </w:tcPr>
          <w:p w:rsidR="00F6155A" w:rsidRPr="00B46A60" w:rsidRDefault="00F6155A" w:rsidP="00F57B1F">
            <w:pPr>
              <w:rPr>
                <w:lang w:val="ru-RU"/>
              </w:rPr>
            </w:pPr>
          </w:p>
        </w:tc>
        <w:tc>
          <w:tcPr>
            <w:tcW w:w="3565" w:type="pct"/>
            <w:tcMar>
              <w:top w:w="57" w:type="dxa"/>
              <w:left w:w="57" w:type="dxa"/>
              <w:bottom w:w="57" w:type="dxa"/>
              <w:right w:w="57" w:type="dxa"/>
            </w:tcMar>
          </w:tcPr>
          <w:p w:rsidR="00F6155A" w:rsidRPr="00FF29A8" w:rsidRDefault="00F6155A" w:rsidP="00F57B1F">
            <w:pPr>
              <w:pStyle w:val="TableParagraph"/>
              <w:rPr>
                <w:lang w:val="ru-RU"/>
              </w:rPr>
            </w:pPr>
            <w:r w:rsidRPr="00FF29A8">
              <w:rPr>
                <w:lang w:val="ru-RU"/>
              </w:rPr>
              <w:t>2. Правила выбора, характеристика и требования к качеству основных продуктов и дополнительных ингредиентов (ароматических эссенций, вина, коньяка, красителей, кислот) нужного типа, качества и количества в соответствии с технологическими требованиями к сиропам.</w:t>
            </w:r>
          </w:p>
        </w:tc>
        <w:tc>
          <w:tcPr>
            <w:tcW w:w="452" w:type="pct"/>
          </w:tcPr>
          <w:p w:rsidR="00F6155A" w:rsidRPr="00F6155A" w:rsidRDefault="00CE02AE" w:rsidP="00CE02AE">
            <w:pPr>
              <w:pStyle w:val="TableParagraph"/>
              <w:jc w:val="center"/>
              <w:rPr>
                <w:lang w:val="ru-RU"/>
              </w:rPr>
            </w:pPr>
            <w:r>
              <w:rPr>
                <w:lang w:val="ru-RU"/>
              </w:rPr>
              <w:t>1</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Default="00F6155A" w:rsidP="00F57B1F">
            <w:pPr>
              <w:pStyle w:val="TableParagraph"/>
              <w:rPr>
                <w:lang w:val="ru-RU"/>
              </w:rPr>
            </w:pPr>
            <w:r w:rsidRPr="00FF29A8">
              <w:rPr>
                <w:lang w:val="ru-RU"/>
              </w:rPr>
              <w:t xml:space="preserve">3. Приготовление сиропов (для </w:t>
            </w:r>
            <w:proofErr w:type="spellStart"/>
            <w:r w:rsidRPr="00FF29A8">
              <w:rPr>
                <w:lang w:val="ru-RU"/>
              </w:rPr>
              <w:t>промочки</w:t>
            </w:r>
            <w:proofErr w:type="spellEnd"/>
            <w:r w:rsidRPr="00FF29A8">
              <w:rPr>
                <w:lang w:val="ru-RU"/>
              </w:rPr>
              <w:t xml:space="preserve">, кофейного, </w:t>
            </w:r>
            <w:proofErr w:type="spellStart"/>
            <w:r w:rsidRPr="00FF29A8">
              <w:rPr>
                <w:lang w:val="ru-RU"/>
              </w:rPr>
              <w:t>инвертного</w:t>
            </w:r>
            <w:proofErr w:type="spellEnd"/>
            <w:r w:rsidRPr="00FF29A8">
              <w:rPr>
                <w:lang w:val="ru-RU"/>
              </w:rPr>
              <w:t>, для глазирования, жженки), правила и режим варки, последовательность выполнения технологических операций. Определение готовности и правила использования сиропов. Требования к качеству, условия и сроки хранения сиропов.</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ОУД.11 </w:t>
            </w:r>
            <w:proofErr w:type="spellStart"/>
            <w:r w:rsidRPr="00403708">
              <w:rPr>
                <w:rFonts w:ascii="Times New Roman" w:hAnsi="Times New Roman" w:cs="Times New Roman"/>
                <w:sz w:val="24"/>
                <w:szCs w:val="24"/>
              </w:rPr>
              <w:t>Химия</w:t>
            </w:r>
            <w:proofErr w:type="spellEnd"/>
            <w:r w:rsidRPr="00403708">
              <w:rPr>
                <w:rFonts w:ascii="Times New Roman" w:hAnsi="Times New Roman" w:cs="Times New Roman"/>
                <w:sz w:val="24"/>
                <w:szCs w:val="24"/>
              </w:rPr>
              <w:t xml:space="preserve"> </w:t>
            </w:r>
          </w:p>
        </w:tc>
        <w:tc>
          <w:tcPr>
            <w:tcW w:w="452" w:type="pct"/>
          </w:tcPr>
          <w:p w:rsidR="00F6155A" w:rsidRPr="00F6155A" w:rsidRDefault="00CE02AE" w:rsidP="00CE02AE">
            <w:pPr>
              <w:pStyle w:val="TableParagraph"/>
              <w:jc w:val="center"/>
              <w:rPr>
                <w:lang w:val="ru-RU"/>
              </w:rPr>
            </w:pPr>
            <w:r>
              <w:rPr>
                <w:lang w:val="ru-RU"/>
              </w:rPr>
              <w:t>1</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Pr="00FF29A8" w:rsidRDefault="00F6155A" w:rsidP="00F57B1F">
            <w:pPr>
              <w:pStyle w:val="TableParagraph"/>
              <w:jc w:val="both"/>
              <w:rPr>
                <w:lang w:val="ru-RU"/>
              </w:rPr>
            </w:pPr>
            <w:r w:rsidRPr="00FF29A8">
              <w:rPr>
                <w:lang w:val="ru-RU"/>
              </w:rPr>
              <w:t>4. Приготовление помады (основной, сахарной, молочной, шоколадной) правила и режим варки, последовательность выполнения технологических операций. Определение готовности и правила использования помады.</w:t>
            </w:r>
          </w:p>
          <w:p w:rsidR="00F6155A" w:rsidRPr="00FF29A8" w:rsidRDefault="00F6155A" w:rsidP="00F57B1F">
            <w:pPr>
              <w:pStyle w:val="TableParagraph"/>
              <w:jc w:val="both"/>
              <w:rPr>
                <w:lang w:val="ru-RU"/>
              </w:rPr>
            </w:pPr>
            <w:r w:rsidRPr="00FF29A8">
              <w:rPr>
                <w:lang w:val="ru-RU"/>
              </w:rPr>
              <w:t>5. Требования к качеству, условия и сроки хранения помады.</w:t>
            </w:r>
          </w:p>
        </w:tc>
        <w:tc>
          <w:tcPr>
            <w:tcW w:w="452" w:type="pct"/>
          </w:tcPr>
          <w:p w:rsidR="00CE02AE" w:rsidRDefault="00CE02AE" w:rsidP="00CE02AE">
            <w:pPr>
              <w:pStyle w:val="TableParagraph"/>
              <w:jc w:val="center"/>
              <w:rPr>
                <w:lang w:val="ru-RU"/>
              </w:rPr>
            </w:pPr>
            <w:r>
              <w:rPr>
                <w:lang w:val="ru-RU"/>
              </w:rPr>
              <w:t>1</w:t>
            </w:r>
          </w:p>
          <w:p w:rsidR="00CE02AE" w:rsidRDefault="00CE02AE" w:rsidP="00CE02AE">
            <w:pPr>
              <w:jc w:val="center"/>
            </w:pPr>
          </w:p>
          <w:p w:rsidR="00F6155A" w:rsidRPr="00CE02AE" w:rsidRDefault="00CE02AE" w:rsidP="00CE02AE">
            <w:pPr>
              <w:jc w:val="center"/>
              <w:rPr>
                <w:lang w:val="ru-RU"/>
              </w:rPr>
            </w:pPr>
            <w:r>
              <w:rPr>
                <w:lang w:val="ru-RU"/>
              </w:rPr>
              <w:t>1</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Default="00F6155A" w:rsidP="00F57B1F">
            <w:pPr>
              <w:pStyle w:val="TableParagraph"/>
              <w:rPr>
                <w:lang w:val="ru-RU"/>
              </w:rPr>
            </w:pPr>
            <w:r w:rsidRPr="00FF29A8">
              <w:rPr>
                <w:lang w:val="ru-RU"/>
              </w:rPr>
              <w:t>6. Приготовление карамели. Виды карамели в зависимости от температуры уваривания и рецептуры карамельного сиропа. Особенности приготовления, использование дополнительных ингредиентов, правила и режимы варки. Простые украшения из карамели, их использование в приготовлении хлебобулочных, мучных кондитерских изделий, требования к качеству, условия и сроки хранения.</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F6155A" w:rsidRPr="00F6155A" w:rsidRDefault="00CE02AE" w:rsidP="00CE02AE">
            <w:pPr>
              <w:pStyle w:val="TableParagraph"/>
              <w:jc w:val="center"/>
              <w:rPr>
                <w:lang w:val="ru-RU"/>
              </w:rPr>
            </w:pPr>
            <w:r>
              <w:rPr>
                <w:lang w:val="ru-RU"/>
              </w:rPr>
              <w:t>1</w:t>
            </w:r>
          </w:p>
        </w:tc>
      </w:tr>
      <w:tr w:rsidR="00F6155A" w:rsidRPr="00677521" w:rsidTr="00765AFC">
        <w:trPr>
          <w:trHeight w:val="20"/>
        </w:trPr>
        <w:tc>
          <w:tcPr>
            <w:tcW w:w="983" w:type="pct"/>
            <w:vMerge/>
            <w:tcMar>
              <w:top w:w="57" w:type="dxa"/>
              <w:left w:w="57" w:type="dxa"/>
              <w:bottom w:w="57" w:type="dxa"/>
              <w:right w:w="57" w:type="dxa"/>
            </w:tcMar>
          </w:tcPr>
          <w:p w:rsidR="00F6155A" w:rsidRPr="00FF29A8" w:rsidRDefault="00F6155A" w:rsidP="00F57B1F">
            <w:pPr>
              <w:rPr>
                <w:lang w:val="ru-RU"/>
              </w:rPr>
            </w:pPr>
          </w:p>
        </w:tc>
        <w:tc>
          <w:tcPr>
            <w:tcW w:w="3565" w:type="pct"/>
            <w:tcMar>
              <w:top w:w="57" w:type="dxa"/>
              <w:left w:w="57" w:type="dxa"/>
              <w:bottom w:w="57" w:type="dxa"/>
              <w:right w:w="57" w:type="dxa"/>
            </w:tcMar>
          </w:tcPr>
          <w:p w:rsidR="00F6155A" w:rsidRDefault="00F6155A" w:rsidP="00F57B1F">
            <w:pPr>
              <w:pStyle w:val="TableParagraph"/>
            </w:pPr>
            <w:r w:rsidRPr="00FF29A8">
              <w:rPr>
                <w:lang w:val="ru-RU"/>
              </w:rPr>
              <w:t xml:space="preserve">7. Приготовление желе. Виды желе в зависимости от </w:t>
            </w:r>
            <w:proofErr w:type="spellStart"/>
            <w:r w:rsidRPr="00FF29A8">
              <w:rPr>
                <w:lang w:val="ru-RU"/>
              </w:rPr>
              <w:t>желирующего</w:t>
            </w:r>
            <w:proofErr w:type="spellEnd"/>
            <w:r w:rsidRPr="00FF29A8">
              <w:rPr>
                <w:lang w:val="ru-RU"/>
              </w:rPr>
              <w:t xml:space="preserve"> вещества. Правила и режим варки, использование дополнительных ингредиентов. Украшения из желе, их использование в приготовлении хлебобулочных, мучных кондитерских изделий. </w:t>
            </w:r>
            <w:proofErr w:type="spellStart"/>
            <w:r w:rsidRPr="00677521">
              <w:t>Требования</w:t>
            </w:r>
            <w:proofErr w:type="spellEnd"/>
            <w:r w:rsidRPr="00677521">
              <w:t xml:space="preserve"> к </w:t>
            </w:r>
            <w:proofErr w:type="spellStart"/>
            <w:r w:rsidRPr="00677521">
              <w:t>качеству</w:t>
            </w:r>
            <w:proofErr w:type="spellEnd"/>
            <w:r w:rsidRPr="00677521">
              <w:t xml:space="preserve">, </w:t>
            </w:r>
            <w:proofErr w:type="spellStart"/>
            <w:r w:rsidRPr="00677521">
              <w:t>условия</w:t>
            </w:r>
            <w:proofErr w:type="spellEnd"/>
            <w:r w:rsidRPr="00677521">
              <w:t xml:space="preserve"> и </w:t>
            </w:r>
            <w:proofErr w:type="spellStart"/>
            <w:r w:rsidRPr="00677521">
              <w:t>сроки</w:t>
            </w:r>
            <w:proofErr w:type="spellEnd"/>
            <w:r w:rsidRPr="00677521">
              <w:t xml:space="preserve"> </w:t>
            </w:r>
            <w:proofErr w:type="spellStart"/>
            <w:r w:rsidRPr="00677521">
              <w:t>хранения</w:t>
            </w:r>
            <w:proofErr w:type="spellEnd"/>
            <w:r w:rsidRPr="00677521">
              <w:t>.</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ОУД.11 </w:t>
            </w:r>
            <w:proofErr w:type="spellStart"/>
            <w:r w:rsidRPr="00403708">
              <w:rPr>
                <w:rFonts w:ascii="Times New Roman" w:hAnsi="Times New Roman" w:cs="Times New Roman"/>
                <w:sz w:val="24"/>
                <w:szCs w:val="24"/>
              </w:rPr>
              <w:t>Химия</w:t>
            </w:r>
            <w:proofErr w:type="spellEnd"/>
            <w:r w:rsidRPr="00403708">
              <w:rPr>
                <w:rFonts w:ascii="Times New Roman" w:hAnsi="Times New Roman" w:cs="Times New Roman"/>
                <w:sz w:val="24"/>
                <w:szCs w:val="24"/>
              </w:rPr>
              <w:t xml:space="preserve"> </w:t>
            </w:r>
          </w:p>
        </w:tc>
        <w:tc>
          <w:tcPr>
            <w:tcW w:w="452" w:type="pct"/>
          </w:tcPr>
          <w:p w:rsidR="00F6155A" w:rsidRPr="00CE02AE"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val="restar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Тема</w:t>
            </w:r>
            <w:proofErr w:type="spellEnd"/>
            <w:r w:rsidRPr="00677521">
              <w:rPr>
                <w:b/>
              </w:rPr>
              <w:t xml:space="preserve"> 2.3.</w:t>
            </w:r>
          </w:p>
          <w:p w:rsidR="00CE02AE" w:rsidRPr="00677521" w:rsidRDefault="00CE02AE" w:rsidP="00CE02AE">
            <w:pPr>
              <w:pStyle w:val="TableParagraph"/>
              <w:rPr>
                <w:b/>
              </w:rPr>
            </w:pPr>
            <w:proofErr w:type="spellStart"/>
            <w:r w:rsidRPr="00677521">
              <w:t>Приготовление</w:t>
            </w:r>
            <w:proofErr w:type="spellEnd"/>
            <w:r w:rsidRPr="00677521">
              <w:t xml:space="preserve"> </w:t>
            </w:r>
            <w:proofErr w:type="spellStart"/>
            <w:r w:rsidRPr="00677521">
              <w:t>глазури</w:t>
            </w:r>
            <w:proofErr w:type="spellEnd"/>
          </w:p>
        </w:tc>
        <w:tc>
          <w:tcPr>
            <w:tcW w:w="3565" w:type="pct"/>
            <w:tcMar>
              <w:top w:w="57" w:type="dxa"/>
              <w:left w:w="57" w:type="dxa"/>
              <w:bottom w:w="57" w:type="dxa"/>
              <w:right w:w="57" w:type="dxa"/>
            </w:tcMar>
          </w:tcPr>
          <w:p w:rsidR="00CE02AE" w:rsidRPr="00CE02AE" w:rsidRDefault="00CE02AE" w:rsidP="00CE02AE">
            <w:pPr>
              <w:pStyle w:val="TableParagraph"/>
              <w:rPr>
                <w:b/>
              </w:rPr>
            </w:pPr>
            <w:proofErr w:type="spellStart"/>
            <w:r w:rsidRPr="00CE02AE">
              <w:rPr>
                <w:b/>
              </w:rPr>
              <w:t>Содержание</w:t>
            </w:r>
            <w:proofErr w:type="spellEnd"/>
          </w:p>
        </w:tc>
        <w:tc>
          <w:tcPr>
            <w:tcW w:w="452" w:type="pct"/>
          </w:tcPr>
          <w:p w:rsidR="00CE02AE" w:rsidRPr="00CE02AE" w:rsidRDefault="00CE02AE" w:rsidP="00CE02AE">
            <w:pPr>
              <w:pStyle w:val="TableParagraph"/>
              <w:jc w:val="center"/>
              <w:rPr>
                <w:b/>
                <w:lang w:val="ru-RU"/>
              </w:rPr>
            </w:pPr>
            <w:r w:rsidRPr="00CE02AE">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pPr>
              <w:pStyle w:val="TableParagraph"/>
            </w:pPr>
          </w:p>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lang w:val="ru-RU"/>
              </w:rPr>
              <w:t>1. Виды глазури в зависимости от сырья. Приготовление глазури сырцовой для глазирования поверхности, глазури сырцовой и заварной для украшения изделий, шоколадной глазури. Последовательность выполнения технологических операций, органолептические способы определение готовности, требования</w:t>
            </w:r>
          </w:p>
          <w:p w:rsidR="00CE02AE" w:rsidRDefault="00CE02AE" w:rsidP="00CE02AE">
            <w:pPr>
              <w:pStyle w:val="TableParagraph"/>
              <w:rPr>
                <w:lang w:val="ru-RU"/>
              </w:rPr>
            </w:pPr>
            <w:r w:rsidRPr="00FF29A8">
              <w:rPr>
                <w:lang w:val="ru-RU"/>
              </w:rPr>
              <w:t>к качеству, условия и сроки хранения.</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B46A60" w:rsidRDefault="00CE02AE" w:rsidP="00CE02AE">
            <w:pPr>
              <w:rPr>
                <w:lang w:val="ru-RU"/>
              </w:rPr>
            </w:pPr>
          </w:p>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lang w:val="ru-RU"/>
              </w:rPr>
              <w:t>2. Использование различных видов глазури в приготовлении хлебобулочных, мучных кондитерских изделий, правила и варианты оформления.</w:t>
            </w:r>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Тема 2.4. </w:t>
            </w:r>
            <w:r w:rsidRPr="00FF29A8">
              <w:rPr>
                <w:lang w:val="ru-RU"/>
              </w:rPr>
              <w:t>Приготовление, назначение и подготовка к использованию кремов</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DD18A3"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677521" w:rsidRDefault="00CE02AE" w:rsidP="00CE02AE">
            <w:pPr>
              <w:pStyle w:val="TableParagraph"/>
            </w:pPr>
            <w:r w:rsidRPr="00FF29A8">
              <w:rPr>
                <w:lang w:val="ru-RU"/>
              </w:rPr>
              <w:t xml:space="preserve">1. Классификация кремов в зависимости от использования основного сырья и дополнительных ингредиентов. Требования к качеству сырья. Методы приготовления. Требования к качеству, условия и сроки хранения. </w:t>
            </w:r>
            <w:proofErr w:type="spellStart"/>
            <w:r w:rsidRPr="00677521">
              <w:t>Использование</w:t>
            </w:r>
            <w:proofErr w:type="spellEnd"/>
            <w:r w:rsidRPr="00677521">
              <w:t xml:space="preserve"> </w:t>
            </w:r>
            <w:proofErr w:type="spellStart"/>
            <w:r w:rsidRPr="00677521">
              <w:t>кремов</w:t>
            </w:r>
            <w:proofErr w:type="spellEnd"/>
            <w:r w:rsidRPr="00677521">
              <w:t xml:space="preserve"> в </w:t>
            </w:r>
            <w:proofErr w:type="spellStart"/>
            <w:r w:rsidRPr="00677521">
              <w:t>приготовлении</w:t>
            </w:r>
            <w:proofErr w:type="spellEnd"/>
            <w:r w:rsidRPr="00677521">
              <w:t xml:space="preserve"> </w:t>
            </w:r>
            <w:proofErr w:type="spellStart"/>
            <w:r w:rsidRPr="00677521">
              <w:t>хлебобулочных</w:t>
            </w:r>
            <w:proofErr w:type="spellEnd"/>
            <w:r w:rsidRPr="00677521">
              <w:t xml:space="preserve">, </w:t>
            </w:r>
            <w:proofErr w:type="spellStart"/>
            <w:r w:rsidRPr="00677521">
              <w:t>мучных</w:t>
            </w:r>
            <w:proofErr w:type="spellEnd"/>
            <w:r w:rsidRPr="00677521">
              <w:t xml:space="preserve"> </w:t>
            </w:r>
            <w:proofErr w:type="spellStart"/>
            <w:r w:rsidRPr="00677521">
              <w:t>кондитерских</w:t>
            </w:r>
            <w:proofErr w:type="spellEnd"/>
            <w:r w:rsidRPr="00677521">
              <w:t xml:space="preserve"> </w:t>
            </w:r>
            <w:proofErr w:type="spellStart"/>
            <w:r w:rsidRPr="00677521">
              <w:t>изделий</w:t>
            </w:r>
            <w:proofErr w:type="spellEnd"/>
            <w:r w:rsidRPr="00677521">
              <w:t>.</w:t>
            </w:r>
          </w:p>
        </w:tc>
        <w:tc>
          <w:tcPr>
            <w:tcW w:w="452" w:type="pct"/>
          </w:tcPr>
          <w:p w:rsidR="00CE02AE" w:rsidRPr="00CE02AE"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B46A60" w:rsidRDefault="00CE02AE" w:rsidP="00CE02AE">
            <w:pPr>
              <w:pStyle w:val="TableParagraph"/>
              <w:rPr>
                <w:lang w:val="ru-RU"/>
              </w:rPr>
            </w:pPr>
          </w:p>
        </w:tc>
        <w:tc>
          <w:tcPr>
            <w:tcW w:w="3565" w:type="pct"/>
            <w:tcMar>
              <w:top w:w="57" w:type="dxa"/>
              <w:left w:w="57" w:type="dxa"/>
              <w:bottom w:w="57" w:type="dxa"/>
              <w:right w:w="57" w:type="dxa"/>
            </w:tcMar>
          </w:tcPr>
          <w:p w:rsidR="00CE02AE" w:rsidRDefault="00CE02AE" w:rsidP="00CE02AE">
            <w:pPr>
              <w:pStyle w:val="TableParagraph"/>
            </w:pPr>
            <w:r w:rsidRPr="00FF29A8">
              <w:rPr>
                <w:lang w:val="ru-RU"/>
              </w:rPr>
              <w:t xml:space="preserve">2. Приготовление сливочных, белковых, заварных кремов, кремов из молочных продуктов: сметаны, творога, сливок. Ассортимент, рецептура, правила и режим приготовления, последовательность выполнения технологических операций. </w:t>
            </w:r>
            <w:proofErr w:type="spellStart"/>
            <w:r w:rsidRPr="00677521">
              <w:t>Требования</w:t>
            </w:r>
            <w:proofErr w:type="spellEnd"/>
            <w:r w:rsidRPr="00677521">
              <w:t xml:space="preserve"> к </w:t>
            </w:r>
            <w:proofErr w:type="spellStart"/>
            <w:r w:rsidRPr="00677521">
              <w:t>качеству</w:t>
            </w:r>
            <w:proofErr w:type="spellEnd"/>
            <w:r w:rsidRPr="00677521">
              <w:t xml:space="preserve">, </w:t>
            </w:r>
            <w:proofErr w:type="spellStart"/>
            <w:r w:rsidRPr="00677521">
              <w:t>условия</w:t>
            </w:r>
            <w:proofErr w:type="spellEnd"/>
            <w:r w:rsidRPr="00677521">
              <w:t xml:space="preserve"> и </w:t>
            </w:r>
            <w:proofErr w:type="spellStart"/>
            <w:r w:rsidRPr="00677521">
              <w:t>сроки</w:t>
            </w:r>
            <w:proofErr w:type="spellEnd"/>
            <w:r w:rsidRPr="00677521">
              <w:t xml:space="preserve"> </w:t>
            </w:r>
            <w:proofErr w:type="spellStart"/>
            <w:r w:rsidRPr="00677521">
              <w:t>хранения</w:t>
            </w:r>
            <w:proofErr w:type="spellEnd"/>
            <w:r w:rsidRPr="00677521">
              <w:t>.</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CE02AE"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7A2879" w:rsidRDefault="00CE02AE" w:rsidP="00CE02AE">
            <w:pPr>
              <w:pStyle w:val="TableParagraph"/>
              <w:rPr>
                <w:bCs/>
                <w:lang w:val="ru-RU"/>
              </w:rPr>
            </w:pPr>
            <w:r w:rsidRPr="00C844E5">
              <w:rPr>
                <w:b/>
                <w:sz w:val="24"/>
                <w:szCs w:val="24"/>
                <w:lang w:val="ru-RU"/>
              </w:rPr>
              <w:t>В том числе практических занятий и лабораторных работ</w:t>
            </w:r>
          </w:p>
        </w:tc>
        <w:tc>
          <w:tcPr>
            <w:tcW w:w="452" w:type="pct"/>
          </w:tcPr>
          <w:p w:rsidR="00CE02AE" w:rsidRPr="00F6155A" w:rsidRDefault="00CE02AE" w:rsidP="00CE02AE">
            <w:pPr>
              <w:pStyle w:val="TableParagraph"/>
              <w:jc w:val="center"/>
              <w:rPr>
                <w:b/>
                <w:sz w:val="24"/>
                <w:szCs w:val="24"/>
                <w:lang w:val="ru-RU"/>
              </w:rPr>
            </w:pPr>
            <w:r>
              <w:rPr>
                <w:b/>
                <w:sz w:val="24"/>
                <w:szCs w:val="24"/>
                <w:lang w:val="ru-RU"/>
              </w:rPr>
              <w:t>6</w:t>
            </w:r>
          </w:p>
        </w:tc>
      </w:tr>
      <w:tr w:rsidR="00CE02AE" w:rsidRPr="00677521" w:rsidTr="00765AFC">
        <w:trPr>
          <w:trHeight w:val="20"/>
        </w:trPr>
        <w:tc>
          <w:tcPr>
            <w:tcW w:w="983" w:type="pct"/>
            <w:vMerge/>
            <w:tcMar>
              <w:top w:w="57" w:type="dxa"/>
              <w:left w:w="57" w:type="dxa"/>
              <w:bottom w:w="57" w:type="dxa"/>
              <w:right w:w="57" w:type="dxa"/>
            </w:tcMar>
          </w:tcPr>
          <w:p w:rsidR="00CE02AE" w:rsidRPr="00DE6D51" w:rsidRDefault="00CE02AE" w:rsidP="00CE02AE">
            <w:pPr>
              <w:rPr>
                <w:lang w:val="ru-RU"/>
              </w:rPr>
            </w:pPr>
          </w:p>
        </w:tc>
        <w:tc>
          <w:tcPr>
            <w:tcW w:w="3565" w:type="pct"/>
            <w:tcMar>
              <w:top w:w="57" w:type="dxa"/>
              <w:left w:w="57" w:type="dxa"/>
              <w:bottom w:w="57" w:type="dxa"/>
              <w:right w:w="57" w:type="dxa"/>
            </w:tcMar>
          </w:tcPr>
          <w:p w:rsidR="00CE02AE" w:rsidRPr="007A2879" w:rsidRDefault="00CE02AE" w:rsidP="00CE02AE">
            <w:pPr>
              <w:pStyle w:val="TableParagraph"/>
              <w:rPr>
                <w:bCs/>
                <w:lang w:val="ru-RU"/>
              </w:rPr>
            </w:pPr>
            <w:r>
              <w:rPr>
                <w:bCs/>
                <w:lang w:val="ru-RU"/>
              </w:rPr>
              <w:t>Лабораторное занятие 1</w:t>
            </w:r>
            <w:r w:rsidRPr="007A2879">
              <w:rPr>
                <w:bCs/>
                <w:lang w:val="ru-RU"/>
              </w:rPr>
              <w:t xml:space="preserve">. Рисование элементов, выполняемых при помощи кондитерского мешка и </w:t>
            </w:r>
            <w:proofErr w:type="spellStart"/>
            <w:r w:rsidRPr="007A2879">
              <w:rPr>
                <w:bCs/>
                <w:lang w:val="ru-RU"/>
              </w:rPr>
              <w:lastRenderedPageBreak/>
              <w:t>корнетика</w:t>
            </w:r>
            <w:proofErr w:type="spellEnd"/>
          </w:p>
        </w:tc>
        <w:tc>
          <w:tcPr>
            <w:tcW w:w="452" w:type="pct"/>
          </w:tcPr>
          <w:p w:rsidR="00CE02AE" w:rsidRPr="00F6155A" w:rsidRDefault="00CE02AE" w:rsidP="00CE02AE">
            <w:pPr>
              <w:pStyle w:val="TableParagraph"/>
              <w:jc w:val="center"/>
              <w:rPr>
                <w:bCs/>
                <w:lang w:val="ru-RU"/>
              </w:rPr>
            </w:pPr>
            <w:r>
              <w:rPr>
                <w:bCs/>
                <w:lang w:val="ru-RU"/>
              </w:rPr>
              <w:lastRenderedPageBreak/>
              <w:t>2</w:t>
            </w:r>
          </w:p>
        </w:tc>
      </w:tr>
      <w:tr w:rsidR="00CE02AE" w:rsidRPr="00677521" w:rsidTr="00765AFC">
        <w:trPr>
          <w:trHeight w:val="20"/>
        </w:trPr>
        <w:tc>
          <w:tcPr>
            <w:tcW w:w="983" w:type="pct"/>
            <w:vMerge/>
            <w:tcMar>
              <w:top w:w="57" w:type="dxa"/>
              <w:left w:w="57" w:type="dxa"/>
              <w:bottom w:w="57" w:type="dxa"/>
              <w:right w:w="57" w:type="dxa"/>
            </w:tcMar>
          </w:tcPr>
          <w:p w:rsidR="00CE02AE" w:rsidRPr="00DE6D51" w:rsidRDefault="00CE02AE" w:rsidP="00CE02AE">
            <w:pPr>
              <w:rPr>
                <w:lang w:val="ru-RU"/>
              </w:rPr>
            </w:pPr>
          </w:p>
        </w:tc>
        <w:tc>
          <w:tcPr>
            <w:tcW w:w="3565" w:type="pct"/>
            <w:tcMar>
              <w:top w:w="57" w:type="dxa"/>
              <w:left w:w="57" w:type="dxa"/>
              <w:bottom w:w="57" w:type="dxa"/>
              <w:right w:w="57" w:type="dxa"/>
            </w:tcMar>
          </w:tcPr>
          <w:p w:rsidR="00CE02AE" w:rsidRPr="007A2879" w:rsidRDefault="00CE02AE" w:rsidP="00CE02AE">
            <w:pPr>
              <w:pStyle w:val="TableParagraph"/>
              <w:rPr>
                <w:bCs/>
                <w:lang w:val="ru-RU"/>
              </w:rPr>
            </w:pPr>
            <w:r>
              <w:rPr>
                <w:bCs/>
                <w:lang w:val="ru-RU"/>
              </w:rPr>
              <w:t>Лабораторное занятие 2</w:t>
            </w:r>
            <w:r w:rsidRPr="007A2879">
              <w:rPr>
                <w:bCs/>
                <w:lang w:val="ru-RU"/>
              </w:rPr>
              <w:t>. Виды сахарной мастики и марципана, методы приготовления, рецептура, ассортимент, особенности приготовления, нормы закладки продуктов, требования к качеству, условия и сроки хранения.</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Pr="007A2879" w:rsidRDefault="00CE02AE" w:rsidP="00CE02AE">
            <w:pPr>
              <w:pStyle w:val="TableParagraph"/>
              <w:rPr>
                <w:bCs/>
                <w:lang w:val="ru-RU"/>
              </w:rPr>
            </w:pPr>
            <w:r>
              <w:rPr>
                <w:bCs/>
                <w:lang w:val="ru-RU"/>
              </w:rPr>
              <w:t>Лабораторное занятие 3</w:t>
            </w:r>
            <w:r w:rsidRPr="007A2879">
              <w:rPr>
                <w:bCs/>
                <w:lang w:val="ru-RU"/>
              </w:rPr>
              <w:t>. Использования сахарной мастики и марципана в приготовлении хлебобулочных, мучных кондитерских изделий, правила и варианты оформления.</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Тема 2.6. </w:t>
            </w:r>
            <w:r w:rsidRPr="00FF29A8">
              <w:rPr>
                <w:lang w:val="ru-RU"/>
              </w:rPr>
              <w:t>Приготовление посыпок и крошки</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CE02AE"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FF29A8" w:rsidRDefault="00CE02AE" w:rsidP="00CE02AE">
            <w:pPr>
              <w:pStyle w:val="TableParagraph"/>
              <w:rPr>
                <w:lang w:val="ru-RU"/>
              </w:rPr>
            </w:pPr>
            <w:r>
              <w:rPr>
                <w:lang w:val="ru-RU"/>
              </w:rPr>
              <w:t xml:space="preserve">1. </w:t>
            </w:r>
            <w:r w:rsidRPr="00FF29A8">
              <w:rPr>
                <w:lang w:val="ru-RU"/>
              </w:rPr>
              <w:t>Виды посыпок и крошки в зависимости от сырья и полуфабриката. Их характеристика и способы приготовления. Требования к качеству, условия и сроки хранения.</w:t>
            </w:r>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Default="00CE02AE" w:rsidP="00CE02AE">
            <w:pPr>
              <w:pStyle w:val="TableParagraph"/>
              <w:rPr>
                <w:lang w:val="ru-RU"/>
              </w:rPr>
            </w:pPr>
            <w:r>
              <w:rPr>
                <w:lang w:val="ru-RU"/>
              </w:rPr>
              <w:t>2</w:t>
            </w:r>
            <w:r w:rsidRPr="00FF29A8">
              <w:rPr>
                <w:lang w:val="ru-RU"/>
              </w:rPr>
              <w:t>. Использование посыпок и крошки в приготовлении хлебобулочных, мучных кондитерских изделий, правила и варианты оформления.</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Pr="00FF29A8" w:rsidRDefault="00CE02AE" w:rsidP="00CE02AE">
            <w:pPr>
              <w:pStyle w:val="TableParagraph"/>
              <w:rPr>
                <w:b/>
                <w:lang w:val="ru-RU"/>
              </w:rPr>
            </w:pPr>
            <w:r w:rsidRPr="00C844E5">
              <w:rPr>
                <w:b/>
                <w:sz w:val="24"/>
                <w:szCs w:val="24"/>
                <w:lang w:val="ru-RU"/>
              </w:rPr>
              <w:t>В том числе практических занятий и лабораторных работ</w:t>
            </w:r>
          </w:p>
        </w:tc>
        <w:tc>
          <w:tcPr>
            <w:tcW w:w="452" w:type="pct"/>
          </w:tcPr>
          <w:p w:rsidR="00CE02AE" w:rsidRPr="00F6155A" w:rsidRDefault="00CE02AE" w:rsidP="00CE02AE">
            <w:pPr>
              <w:pStyle w:val="TableParagraph"/>
              <w:jc w:val="center"/>
              <w:rPr>
                <w:b/>
                <w:sz w:val="24"/>
                <w:szCs w:val="24"/>
                <w:lang w:val="ru-RU"/>
              </w:rPr>
            </w:pPr>
            <w:r>
              <w:rPr>
                <w:b/>
                <w:sz w:val="24"/>
                <w:szCs w:val="24"/>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DE6D51" w:rsidRDefault="00CE02AE" w:rsidP="00CE02AE">
            <w:pPr>
              <w:rPr>
                <w:lang w:val="ru-RU"/>
              </w:rPr>
            </w:pPr>
          </w:p>
        </w:tc>
        <w:tc>
          <w:tcPr>
            <w:tcW w:w="3565" w:type="pct"/>
            <w:tcMar>
              <w:top w:w="57" w:type="dxa"/>
              <w:left w:w="57" w:type="dxa"/>
              <w:bottom w:w="57" w:type="dxa"/>
              <w:right w:w="57" w:type="dxa"/>
            </w:tcMar>
          </w:tcPr>
          <w:p w:rsidR="00CE02AE" w:rsidRDefault="00CE02AE" w:rsidP="00CE02AE">
            <w:pPr>
              <w:pStyle w:val="TableParagraph"/>
              <w:rPr>
                <w:lang w:val="ru-RU"/>
              </w:rPr>
            </w:pPr>
            <w:r>
              <w:rPr>
                <w:b/>
                <w:lang w:val="ru-RU"/>
              </w:rPr>
              <w:t>Лабораторная работа 4</w:t>
            </w:r>
            <w:r w:rsidRPr="00FF29A8">
              <w:rPr>
                <w:b/>
                <w:lang w:val="ru-RU"/>
              </w:rPr>
              <w:t xml:space="preserve">. </w:t>
            </w:r>
            <w:r w:rsidRPr="00FF29A8">
              <w:rPr>
                <w:lang w:val="ru-RU"/>
              </w:rPr>
              <w:t>Приготовление отделочных полуфабрикатов</w:t>
            </w:r>
          </w:p>
          <w:p w:rsidR="00DD18A3" w:rsidRP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t xml:space="preserve">ОУД.07 Основы </w:t>
            </w:r>
            <w:proofErr w:type="spellStart"/>
            <w:r w:rsidRPr="00DD18A3">
              <w:rPr>
                <w:rFonts w:ascii="Times New Roman" w:hAnsi="Times New Roman" w:cs="Times New Roman"/>
                <w:sz w:val="24"/>
                <w:szCs w:val="24"/>
                <w:lang w:val="ru-RU"/>
              </w:rPr>
              <w:t>безопас</w:t>
            </w:r>
            <w:proofErr w:type="spellEnd"/>
            <w:r w:rsidRPr="00DD18A3">
              <w:rPr>
                <w:rFonts w:ascii="Times New Roman" w:hAnsi="Times New Roman" w:cs="Times New Roman"/>
                <w:sz w:val="24"/>
                <w:szCs w:val="24"/>
                <w:lang w:val="ru-RU"/>
              </w:rPr>
              <w:t>. и защиты Родины</w:t>
            </w:r>
          </w:p>
        </w:tc>
        <w:tc>
          <w:tcPr>
            <w:tcW w:w="452" w:type="pct"/>
          </w:tcPr>
          <w:p w:rsidR="00CE02AE" w:rsidRPr="00CE02AE" w:rsidRDefault="00CE02AE" w:rsidP="00CE02AE">
            <w:pPr>
              <w:pStyle w:val="TableParagraph"/>
              <w:jc w:val="center"/>
              <w:rPr>
                <w:lang w:val="ru-RU"/>
              </w:rPr>
            </w:pPr>
            <w:r w:rsidRPr="00CE02AE">
              <w:rPr>
                <w:lang w:val="ru-RU"/>
              </w:rPr>
              <w:t>2</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b/>
                <w:lang w:val="ru-RU"/>
              </w:rPr>
            </w:pPr>
            <w:r w:rsidRPr="00FF29A8">
              <w:rPr>
                <w:b/>
                <w:lang w:val="ru-RU"/>
              </w:rPr>
              <w:t>Тема 2.7.</w:t>
            </w:r>
          </w:p>
          <w:p w:rsidR="00CE02AE" w:rsidRPr="00FF29A8" w:rsidRDefault="00CE02AE" w:rsidP="00CE02AE">
            <w:pPr>
              <w:pStyle w:val="TableParagraph"/>
              <w:rPr>
                <w:lang w:val="ru-RU"/>
              </w:rPr>
            </w:pPr>
            <w:r w:rsidRPr="00FF29A8">
              <w:rPr>
                <w:lang w:val="ru-RU"/>
              </w:rPr>
              <w:t>Отделочные полуфабрикаты промышленного производства</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CE02AE"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lang w:val="ru-RU"/>
              </w:rPr>
              <w:t>1.</w:t>
            </w:r>
            <w:r w:rsidRPr="00FF29A8">
              <w:rPr>
                <w:lang w:val="ru-RU"/>
              </w:rPr>
              <w:tab/>
              <w:t>Виды, характеристика, назначение, отделочных полуфабрикатов промышленного производства: ассортимент, правила подготовки к использованию, требования к качеству, условия и сроки хранения.</w:t>
            </w:r>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B46A60" w:rsidRDefault="00CE02AE" w:rsidP="00CE02AE">
            <w:pPr>
              <w:rPr>
                <w:lang w:val="ru-RU"/>
              </w:rPr>
            </w:pPr>
          </w:p>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lang w:val="ru-RU"/>
              </w:rPr>
              <w:t>2.</w:t>
            </w:r>
            <w:r w:rsidRPr="00FF29A8">
              <w:rPr>
                <w:lang w:val="ru-RU"/>
              </w:rPr>
              <w:tab/>
              <w:t>Использование отделочных полуфабрикатов промышленного производства в приготовлении хлебобулочных, мучных кондитерских изделий, правила и варианты оформления.</w:t>
            </w:r>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Тема </w:t>
            </w:r>
            <w:r>
              <w:rPr>
                <w:b/>
                <w:lang w:val="ru-RU"/>
              </w:rPr>
              <w:t xml:space="preserve">2.8. </w:t>
            </w:r>
            <w:r w:rsidRPr="00FF29A8">
              <w:rPr>
                <w:lang w:val="ru-RU"/>
              </w:rPr>
              <w:t>Классификация и ассортимент хлебобулочных изделий и хлеба</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CE02AE"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1. </w:t>
            </w:r>
            <w:r w:rsidRPr="00FF29A8">
              <w:rPr>
                <w:lang w:val="ru-RU"/>
              </w:rPr>
              <w:t>Классификация, ассортимент, пищевая ценность, значение в питании хлебобулочных изделий и хлеба.</w:t>
            </w:r>
          </w:p>
        </w:tc>
        <w:tc>
          <w:tcPr>
            <w:tcW w:w="452" w:type="pct"/>
          </w:tcPr>
          <w:p w:rsidR="00CE02AE" w:rsidRPr="00CE02AE" w:rsidRDefault="00CE02AE" w:rsidP="00CE02AE">
            <w:pPr>
              <w:pStyle w:val="TableParagraph"/>
              <w:jc w:val="center"/>
              <w:rPr>
                <w:lang w:val="ru-RU"/>
              </w:rPr>
            </w:pPr>
            <w:r w:rsidRPr="00CE02AE">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2. </w:t>
            </w:r>
            <w:r w:rsidRPr="00FF29A8">
              <w:rPr>
                <w:lang w:val="ru-RU"/>
              </w:rPr>
              <w:t>Требования к качеству, правила выбора и варианты сочетания основных продуктов и дополнительных ингредиентов, условия и сроки хранения.</w:t>
            </w:r>
          </w:p>
        </w:tc>
        <w:tc>
          <w:tcPr>
            <w:tcW w:w="452" w:type="pct"/>
          </w:tcPr>
          <w:p w:rsidR="00CE02AE" w:rsidRPr="00CE02AE" w:rsidRDefault="00CE02AE" w:rsidP="00CE02AE">
            <w:pPr>
              <w:pStyle w:val="TableParagraph"/>
              <w:jc w:val="center"/>
              <w:rPr>
                <w:lang w:val="ru-RU"/>
              </w:rPr>
            </w:pPr>
            <w:r w:rsidRPr="00CE02AE">
              <w:rPr>
                <w:lang w:val="ru-RU"/>
              </w:rPr>
              <w:t>1</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b/>
                <w:lang w:val="ru-RU"/>
              </w:rPr>
            </w:pPr>
            <w:r w:rsidRPr="00FF29A8">
              <w:rPr>
                <w:b/>
                <w:lang w:val="ru-RU"/>
              </w:rPr>
              <w:t xml:space="preserve">Тема </w:t>
            </w:r>
            <w:r>
              <w:rPr>
                <w:b/>
                <w:lang w:val="ru-RU"/>
              </w:rPr>
              <w:t>2.9.</w:t>
            </w:r>
          </w:p>
          <w:p w:rsidR="00CE02AE" w:rsidRPr="00FF29A8" w:rsidRDefault="00CE02AE" w:rsidP="00CE02AE">
            <w:pPr>
              <w:pStyle w:val="TableParagraph"/>
              <w:rPr>
                <w:lang w:val="ru-RU"/>
              </w:rPr>
            </w:pPr>
            <w:r w:rsidRPr="00FF29A8">
              <w:rPr>
                <w:lang w:val="ru-RU"/>
              </w:rPr>
              <w:t>Приготовление начинок и фаршей для хлебобулочных изделий</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CE02AE"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1. </w:t>
            </w:r>
            <w:r w:rsidRPr="00FF29A8">
              <w:rPr>
                <w:lang w:val="ru-RU"/>
              </w:rPr>
              <w:t>Виды фаршей и начинок в зависимости от применяемого сырья, используемых в приготовлении хлебобулочных изделий и хлеба. Их характеристика и использование. Правила выбора, требования к качеству основных и дополнительных ингредиентов.</w:t>
            </w:r>
          </w:p>
        </w:tc>
        <w:tc>
          <w:tcPr>
            <w:tcW w:w="452" w:type="pct"/>
          </w:tcPr>
          <w:p w:rsidR="00CE02AE" w:rsidRPr="00CE02AE" w:rsidRDefault="00CE02AE" w:rsidP="00CE02AE">
            <w:pPr>
              <w:pStyle w:val="TableParagraph"/>
              <w:jc w:val="center"/>
              <w:rPr>
                <w:lang w:val="ru-RU"/>
              </w:rPr>
            </w:pPr>
            <w:r w:rsidRPr="00CE02AE">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Default="00CE02AE" w:rsidP="00CE02AE">
            <w:pPr>
              <w:pStyle w:val="TableParagraph"/>
              <w:rPr>
                <w:lang w:val="ru-RU"/>
              </w:rPr>
            </w:pPr>
            <w:r w:rsidRPr="00FF29A8">
              <w:rPr>
                <w:b/>
                <w:lang w:val="ru-RU"/>
              </w:rPr>
              <w:t xml:space="preserve">2. </w:t>
            </w:r>
            <w:r w:rsidRPr="00FF29A8">
              <w:rPr>
                <w:lang w:val="ru-RU"/>
              </w:rPr>
              <w:t xml:space="preserve">Методы приготовления, порядок подготовки к варке или тушению продуктов для фаршей из мяса, печени, рыбы, овощей, грибов, яиц, риса и </w:t>
            </w:r>
            <w:proofErr w:type="gramStart"/>
            <w:r w:rsidRPr="00FF29A8">
              <w:rPr>
                <w:lang w:val="ru-RU"/>
              </w:rPr>
              <w:t>др..</w:t>
            </w:r>
            <w:proofErr w:type="gramEnd"/>
            <w:r w:rsidRPr="00FF29A8">
              <w:rPr>
                <w:lang w:val="ru-RU"/>
              </w:rPr>
              <w:t xml:space="preserve"> Порядок заправки фаршей и начинок. Органолептические способы определения степени готовности. Требования к качеству, условия и сроки хранения готовых фаршей и начинок</w:t>
            </w:r>
            <w:r w:rsidR="00B204C4">
              <w:rPr>
                <w:lang w:val="ru-RU"/>
              </w:rPr>
              <w:t>.</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ОУД.11 </w:t>
            </w:r>
            <w:proofErr w:type="spellStart"/>
            <w:r w:rsidRPr="00403708">
              <w:rPr>
                <w:rFonts w:ascii="Times New Roman" w:hAnsi="Times New Roman" w:cs="Times New Roman"/>
                <w:sz w:val="24"/>
                <w:szCs w:val="24"/>
              </w:rPr>
              <w:t>Химия</w:t>
            </w:r>
            <w:proofErr w:type="spellEnd"/>
            <w:r w:rsidRPr="00403708">
              <w:rPr>
                <w:rFonts w:ascii="Times New Roman" w:hAnsi="Times New Roman" w:cs="Times New Roman"/>
                <w:sz w:val="24"/>
                <w:szCs w:val="24"/>
              </w:rPr>
              <w:t xml:space="preserve"> </w:t>
            </w:r>
          </w:p>
        </w:tc>
        <w:tc>
          <w:tcPr>
            <w:tcW w:w="452" w:type="pct"/>
          </w:tcPr>
          <w:p w:rsidR="00CE02AE" w:rsidRPr="00CE02AE" w:rsidRDefault="00CE02AE" w:rsidP="00CE02AE">
            <w:pPr>
              <w:pStyle w:val="TableParagraph"/>
              <w:jc w:val="center"/>
              <w:rPr>
                <w:lang w:val="ru-RU"/>
              </w:rPr>
            </w:pPr>
            <w:r w:rsidRPr="00CE02AE">
              <w:rPr>
                <w:lang w:val="ru-RU"/>
              </w:rPr>
              <w:t>1</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b/>
                <w:lang w:val="ru-RU"/>
              </w:rPr>
            </w:pPr>
            <w:r w:rsidRPr="00FF29A8">
              <w:rPr>
                <w:b/>
                <w:lang w:val="ru-RU"/>
              </w:rPr>
              <w:lastRenderedPageBreak/>
              <w:t xml:space="preserve">Тема </w:t>
            </w:r>
            <w:r>
              <w:rPr>
                <w:b/>
                <w:lang w:val="ru-RU"/>
              </w:rPr>
              <w:t>2.10.</w:t>
            </w:r>
          </w:p>
          <w:p w:rsidR="00CE02AE" w:rsidRPr="00FF29A8" w:rsidRDefault="00CE02AE" w:rsidP="00CE02AE">
            <w:pPr>
              <w:pStyle w:val="TableParagraph"/>
              <w:rPr>
                <w:lang w:val="ru-RU"/>
              </w:rPr>
            </w:pPr>
            <w:r w:rsidRPr="00FF29A8">
              <w:rPr>
                <w:lang w:val="ru-RU"/>
              </w:rPr>
              <w:t>Приготовление различных видов теста для хлебобулочных изделий и хлеба</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DD18A3"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1. </w:t>
            </w:r>
            <w:r w:rsidRPr="00FF29A8">
              <w:rPr>
                <w:lang w:val="ru-RU"/>
              </w:rPr>
              <w:t xml:space="preserve">Замес и образования теста. Сущность </w:t>
            </w:r>
            <w:proofErr w:type="gramStart"/>
            <w:r w:rsidRPr="00FF29A8">
              <w:rPr>
                <w:lang w:val="ru-RU"/>
              </w:rPr>
              <w:t>процессов</w:t>
            </w:r>
            <w:proofErr w:type="gramEnd"/>
            <w:r w:rsidRPr="00FF29A8">
              <w:rPr>
                <w:lang w:val="ru-RU"/>
              </w:rPr>
              <w:t xml:space="preserve"> происходящих при замесе теста. Классификация теста: </w:t>
            </w:r>
            <w:proofErr w:type="spellStart"/>
            <w:r w:rsidRPr="00FF29A8">
              <w:rPr>
                <w:lang w:val="ru-RU"/>
              </w:rPr>
              <w:t>бездрожжевое</w:t>
            </w:r>
            <w:proofErr w:type="spellEnd"/>
            <w:r w:rsidRPr="00FF29A8">
              <w:rPr>
                <w:lang w:val="ru-RU"/>
              </w:rPr>
              <w:t xml:space="preserve"> и дрожжевое, их характеристика. Правила выбора, характеристика и требования к качеству основных продуктов и дополнительных ингредиентов, особенности приготовления теста для различных видов хлебобулочных изделий и хлеба, в </w:t>
            </w:r>
            <w:proofErr w:type="spellStart"/>
            <w:r w:rsidRPr="00FF29A8">
              <w:rPr>
                <w:lang w:val="ru-RU"/>
              </w:rPr>
              <w:t>т.ч</w:t>
            </w:r>
            <w:proofErr w:type="spellEnd"/>
            <w:r w:rsidRPr="00FF29A8">
              <w:rPr>
                <w:lang w:val="ru-RU"/>
              </w:rPr>
              <w:t>. регионального ассортимента. Способы разрыхления теста. Механизм действия разрыхлителей.</w:t>
            </w:r>
          </w:p>
          <w:p w:rsidR="00CE02AE" w:rsidRPr="00FF29A8" w:rsidRDefault="00CE02AE" w:rsidP="00CE02AE">
            <w:pPr>
              <w:pStyle w:val="TableParagraph"/>
              <w:rPr>
                <w:lang w:val="ru-RU"/>
              </w:rPr>
            </w:pPr>
            <w:r w:rsidRPr="00FF29A8">
              <w:rPr>
                <w:lang w:val="ru-RU"/>
              </w:rPr>
              <w:t>Приготовление, кулинарное назначение, требования к качеству, условия и сроки хранения соуса красного основного и его производных.</w:t>
            </w:r>
          </w:p>
        </w:tc>
        <w:tc>
          <w:tcPr>
            <w:tcW w:w="452" w:type="pct"/>
          </w:tcPr>
          <w:p w:rsidR="00CE02AE" w:rsidRPr="00CE02AE"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Default="00CE02AE" w:rsidP="00CE02AE">
            <w:pPr>
              <w:pStyle w:val="TableParagraph"/>
              <w:rPr>
                <w:lang w:val="ru-RU"/>
              </w:rPr>
            </w:pPr>
            <w:r w:rsidRPr="00FF29A8">
              <w:rPr>
                <w:b/>
                <w:lang w:val="ru-RU"/>
              </w:rPr>
              <w:t xml:space="preserve">2. </w:t>
            </w:r>
            <w:r w:rsidRPr="00FF29A8">
              <w:rPr>
                <w:lang w:val="ru-RU"/>
              </w:rPr>
              <w:t>Приготовление теста из различных видов муки на дрожжах и закваске, пресного, слоеного дрожжевого теста. Влияние отдельных видов дополнительных ингредиентов на продолжительность брожения. Способы замеса, брожение, обминка, методы определения готовности, требования к качеству, условия и сроки хранения.</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CE02AE"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Pr="00FF29A8" w:rsidRDefault="00CE02AE" w:rsidP="00CE02AE">
            <w:pPr>
              <w:pStyle w:val="TableParagraph"/>
              <w:rPr>
                <w:b/>
                <w:lang w:val="ru-RU"/>
              </w:rPr>
            </w:pPr>
            <w:r w:rsidRPr="00C844E5">
              <w:rPr>
                <w:b/>
                <w:sz w:val="24"/>
                <w:szCs w:val="24"/>
                <w:lang w:val="ru-RU"/>
              </w:rPr>
              <w:t>В том числе практических занятий и лабораторных работ</w:t>
            </w:r>
          </w:p>
        </w:tc>
        <w:tc>
          <w:tcPr>
            <w:tcW w:w="452" w:type="pct"/>
          </w:tcPr>
          <w:p w:rsidR="00CE02AE" w:rsidRPr="00F6155A" w:rsidRDefault="00CE02AE" w:rsidP="00DD18A3">
            <w:pPr>
              <w:pStyle w:val="TableParagraph"/>
              <w:jc w:val="center"/>
              <w:rPr>
                <w:b/>
                <w:sz w:val="24"/>
                <w:szCs w:val="24"/>
                <w:lang w:val="ru-RU"/>
              </w:rPr>
            </w:pPr>
            <w:r>
              <w:rPr>
                <w:b/>
                <w:sz w:val="24"/>
                <w:szCs w:val="24"/>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DE6D51" w:rsidRDefault="00CE02AE" w:rsidP="00CE02AE">
            <w:pPr>
              <w:rPr>
                <w:lang w:val="ru-RU"/>
              </w:rPr>
            </w:pPr>
          </w:p>
        </w:tc>
        <w:tc>
          <w:tcPr>
            <w:tcW w:w="3565" w:type="pct"/>
            <w:tcMar>
              <w:top w:w="57" w:type="dxa"/>
              <w:left w:w="57" w:type="dxa"/>
              <w:bottom w:w="57" w:type="dxa"/>
              <w:right w:w="57" w:type="dxa"/>
            </w:tcMar>
          </w:tcPr>
          <w:p w:rsidR="00CE02AE" w:rsidRPr="007A2879" w:rsidRDefault="00CE02AE" w:rsidP="00CE02AE">
            <w:pPr>
              <w:pStyle w:val="TableParagraph"/>
              <w:rPr>
                <w:bCs/>
                <w:lang w:val="ru-RU"/>
              </w:rPr>
            </w:pPr>
            <w:r>
              <w:rPr>
                <w:bCs/>
                <w:lang w:val="ru-RU"/>
              </w:rPr>
              <w:t>Практическое занятие № 5</w:t>
            </w:r>
            <w:r w:rsidRPr="007A2879">
              <w:rPr>
                <w:bCs/>
                <w:lang w:val="ru-RU"/>
              </w:rPr>
              <w:t>. Решение задач на определение упека, припека, расчет количества воды для приготовления хлебобулочных изделий и хлеба</w:t>
            </w:r>
          </w:p>
        </w:tc>
        <w:tc>
          <w:tcPr>
            <w:tcW w:w="452" w:type="pct"/>
          </w:tcPr>
          <w:p w:rsidR="00CE02AE" w:rsidRPr="00F6155A" w:rsidRDefault="00CE02AE" w:rsidP="00DD18A3">
            <w:pPr>
              <w:pStyle w:val="TableParagraph"/>
              <w:jc w:val="center"/>
              <w:rPr>
                <w:bCs/>
                <w:lang w:val="ru-RU"/>
              </w:rPr>
            </w:pPr>
            <w:r>
              <w:rPr>
                <w:bCs/>
                <w:lang w:val="ru-RU"/>
              </w:rPr>
              <w:t>2</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b/>
                <w:lang w:val="ru-RU"/>
              </w:rPr>
            </w:pPr>
            <w:r w:rsidRPr="00FF29A8">
              <w:rPr>
                <w:b/>
                <w:lang w:val="ru-RU"/>
              </w:rPr>
              <w:t xml:space="preserve">Тема </w:t>
            </w:r>
            <w:r>
              <w:rPr>
                <w:b/>
                <w:lang w:val="ru-RU"/>
              </w:rPr>
              <w:t>2.11.</w:t>
            </w:r>
          </w:p>
          <w:p w:rsidR="00CE02AE" w:rsidRPr="00FF29A8" w:rsidRDefault="00CE02AE" w:rsidP="00CE02AE">
            <w:pPr>
              <w:pStyle w:val="TableParagraph"/>
              <w:rPr>
                <w:b/>
                <w:lang w:val="ru-RU"/>
              </w:rPr>
            </w:pPr>
            <w:r w:rsidRPr="00FF29A8">
              <w:rPr>
                <w:lang w:val="ru-RU"/>
              </w:rPr>
              <w:t>Приготовление, оформление и подготовка к реализации хлебобулочных изделий и хлеба</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DD18A3"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pPr>
              <w:pStyle w:val="TableParagraph"/>
            </w:pPr>
          </w:p>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b/>
                <w:lang w:val="ru-RU"/>
              </w:rPr>
              <w:t xml:space="preserve">1. </w:t>
            </w:r>
            <w:r w:rsidRPr="00FF29A8">
              <w:rPr>
                <w:lang w:val="ru-RU"/>
              </w:rPr>
              <w:t xml:space="preserve">Ассортимент хлебобулочных изделий и хлеба, в </w:t>
            </w:r>
            <w:proofErr w:type="spellStart"/>
            <w:r w:rsidRPr="00FF29A8">
              <w:rPr>
                <w:lang w:val="ru-RU"/>
              </w:rPr>
              <w:t>т.ч</w:t>
            </w:r>
            <w:proofErr w:type="spellEnd"/>
            <w:r w:rsidRPr="00FF29A8">
              <w:rPr>
                <w:lang w:val="ru-RU"/>
              </w:rPr>
              <w:t xml:space="preserve">. регионального ассортимента, формование, </w:t>
            </w:r>
            <w:proofErr w:type="spellStart"/>
            <w:r w:rsidRPr="00FF29A8">
              <w:rPr>
                <w:lang w:val="ru-RU"/>
              </w:rPr>
              <w:t>расстойка</w:t>
            </w:r>
            <w:proofErr w:type="spellEnd"/>
            <w:r w:rsidRPr="00FF29A8">
              <w:rPr>
                <w:lang w:val="ru-RU"/>
              </w:rPr>
              <w:t>, выпечка, требования к качеству, условия и сроки хранения</w:t>
            </w:r>
          </w:p>
        </w:tc>
        <w:tc>
          <w:tcPr>
            <w:tcW w:w="452" w:type="pct"/>
          </w:tcPr>
          <w:p w:rsidR="00CE02AE" w:rsidRPr="00CE02AE"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Default="00CE02AE" w:rsidP="00CE02AE">
            <w:pPr>
              <w:pStyle w:val="TableParagraph"/>
            </w:pPr>
            <w:r w:rsidRPr="00FF29A8">
              <w:rPr>
                <w:b/>
                <w:lang w:val="ru-RU"/>
              </w:rPr>
              <w:t xml:space="preserve">2. </w:t>
            </w:r>
            <w:r w:rsidRPr="00FF29A8">
              <w:rPr>
                <w:lang w:val="ru-RU"/>
              </w:rPr>
              <w:t xml:space="preserve">Приготовление хлебобулочных изделий и хлеба разнообразного ассортимента, в том числе региональных и низкокалорийных изделий. Особенности оформления до выпечки и после нее. Подготовка хлебобулочных изделий и хлеба к реализации. </w:t>
            </w:r>
            <w:proofErr w:type="spellStart"/>
            <w:r w:rsidRPr="00677521">
              <w:t>Требования</w:t>
            </w:r>
            <w:proofErr w:type="spellEnd"/>
            <w:r w:rsidRPr="00677521">
              <w:t xml:space="preserve"> к </w:t>
            </w:r>
            <w:proofErr w:type="spellStart"/>
            <w:r w:rsidRPr="00677521">
              <w:t>качеству</w:t>
            </w:r>
            <w:proofErr w:type="spellEnd"/>
            <w:r w:rsidRPr="00677521">
              <w:t xml:space="preserve">, </w:t>
            </w:r>
            <w:proofErr w:type="spellStart"/>
            <w:r w:rsidRPr="00677521">
              <w:t>условия</w:t>
            </w:r>
            <w:proofErr w:type="spellEnd"/>
            <w:r w:rsidRPr="00677521">
              <w:t xml:space="preserve"> и </w:t>
            </w:r>
            <w:proofErr w:type="spellStart"/>
            <w:r w:rsidRPr="00677521">
              <w:t>сроки</w:t>
            </w:r>
            <w:proofErr w:type="spellEnd"/>
            <w:r w:rsidRPr="00677521">
              <w:t xml:space="preserve"> </w:t>
            </w:r>
            <w:proofErr w:type="spellStart"/>
            <w:r w:rsidRPr="00677521">
              <w:t>хранения</w:t>
            </w:r>
            <w:proofErr w:type="spellEnd"/>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CE02AE"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FF29A8" w:rsidRDefault="00CE02AE" w:rsidP="00CE02AE">
            <w:pPr>
              <w:pStyle w:val="TableParagraph"/>
              <w:rPr>
                <w:b/>
                <w:lang w:val="ru-RU"/>
              </w:rPr>
            </w:pPr>
            <w:r w:rsidRPr="00C844E5">
              <w:rPr>
                <w:b/>
                <w:sz w:val="24"/>
                <w:szCs w:val="24"/>
                <w:lang w:val="ru-RU"/>
              </w:rPr>
              <w:t>В том числе практических занятий и лабораторных работ</w:t>
            </w:r>
          </w:p>
        </w:tc>
        <w:tc>
          <w:tcPr>
            <w:tcW w:w="452" w:type="pct"/>
          </w:tcPr>
          <w:p w:rsidR="00CE02AE" w:rsidRPr="00F6155A" w:rsidRDefault="00CE02AE" w:rsidP="00CE02AE">
            <w:pPr>
              <w:pStyle w:val="TableParagraph"/>
              <w:jc w:val="center"/>
              <w:rPr>
                <w:b/>
                <w:sz w:val="24"/>
                <w:szCs w:val="24"/>
                <w:lang w:val="ru-RU"/>
              </w:rPr>
            </w:pPr>
            <w:r>
              <w:rPr>
                <w:b/>
                <w:sz w:val="24"/>
                <w:szCs w:val="24"/>
                <w:lang w:val="ru-RU"/>
              </w:rPr>
              <w:t>4</w:t>
            </w:r>
          </w:p>
        </w:tc>
      </w:tr>
      <w:tr w:rsidR="00CE02AE" w:rsidRPr="00677521" w:rsidTr="00765AFC">
        <w:trPr>
          <w:trHeight w:val="20"/>
        </w:trPr>
        <w:tc>
          <w:tcPr>
            <w:tcW w:w="983" w:type="pct"/>
            <w:vMerge/>
            <w:tcMar>
              <w:top w:w="57" w:type="dxa"/>
              <w:left w:w="57" w:type="dxa"/>
              <w:bottom w:w="57" w:type="dxa"/>
              <w:right w:w="57" w:type="dxa"/>
            </w:tcMar>
          </w:tcPr>
          <w:p w:rsidR="00CE02AE" w:rsidRPr="00DE6D51" w:rsidRDefault="00CE02AE" w:rsidP="00CE02AE">
            <w:pPr>
              <w:rPr>
                <w:lang w:val="ru-RU"/>
              </w:rPr>
            </w:pPr>
          </w:p>
        </w:tc>
        <w:tc>
          <w:tcPr>
            <w:tcW w:w="3565" w:type="pct"/>
            <w:tcMar>
              <w:top w:w="57" w:type="dxa"/>
              <w:left w:w="57" w:type="dxa"/>
              <w:bottom w:w="57" w:type="dxa"/>
              <w:right w:w="57" w:type="dxa"/>
            </w:tcMar>
          </w:tcPr>
          <w:p w:rsidR="00CE02AE" w:rsidRPr="007A2879" w:rsidRDefault="00CE02AE" w:rsidP="00CE02AE">
            <w:pPr>
              <w:pStyle w:val="TableParagraph"/>
              <w:rPr>
                <w:bCs/>
                <w:lang w:val="ru-RU"/>
              </w:rPr>
            </w:pPr>
            <w:r>
              <w:rPr>
                <w:bCs/>
                <w:lang w:val="ru-RU"/>
              </w:rPr>
              <w:t>Лабораторная работа №6</w:t>
            </w:r>
            <w:r w:rsidRPr="007A2879">
              <w:rPr>
                <w:bCs/>
                <w:lang w:val="ru-RU"/>
              </w:rPr>
              <w:t xml:space="preserve">. Приготовление и оформление хлебобулочных изделий и хлеба из дрожжевого </w:t>
            </w:r>
            <w:proofErr w:type="spellStart"/>
            <w:r w:rsidRPr="007A2879">
              <w:rPr>
                <w:bCs/>
                <w:lang w:val="ru-RU"/>
              </w:rPr>
              <w:t>безопарного</w:t>
            </w:r>
            <w:proofErr w:type="spellEnd"/>
            <w:r w:rsidRPr="007A2879">
              <w:rPr>
                <w:bCs/>
                <w:lang w:val="ru-RU"/>
              </w:rPr>
              <w:t xml:space="preserve">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DE6D51" w:rsidRDefault="00CE02AE" w:rsidP="00CE02AE">
            <w:pPr>
              <w:rPr>
                <w:lang w:val="ru-RU"/>
              </w:rPr>
            </w:pPr>
          </w:p>
        </w:tc>
        <w:tc>
          <w:tcPr>
            <w:tcW w:w="3565" w:type="pct"/>
            <w:tcMar>
              <w:top w:w="57" w:type="dxa"/>
              <w:left w:w="57" w:type="dxa"/>
              <w:bottom w:w="57" w:type="dxa"/>
              <w:right w:w="57" w:type="dxa"/>
            </w:tcMar>
          </w:tcPr>
          <w:p w:rsidR="00CE02AE" w:rsidRDefault="00CE02AE" w:rsidP="00CE02AE">
            <w:pPr>
              <w:pStyle w:val="TableParagraph"/>
              <w:rPr>
                <w:bCs/>
                <w:lang w:val="ru-RU"/>
              </w:rPr>
            </w:pPr>
            <w:r>
              <w:rPr>
                <w:bCs/>
                <w:lang w:val="ru-RU"/>
              </w:rPr>
              <w:t>Лабораторная работа № 7</w:t>
            </w:r>
            <w:r w:rsidRPr="007A2879">
              <w:rPr>
                <w:bCs/>
                <w:lang w:val="ru-RU"/>
              </w:rPr>
              <w:t>. Приготовление и оформление хлебобулочных изделий и хлеба из дрожжевого опарного теста</w:t>
            </w:r>
          </w:p>
          <w:p w:rsidR="00DD18A3" w:rsidRP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t xml:space="preserve">ОУД.07 Основы </w:t>
            </w:r>
            <w:proofErr w:type="spellStart"/>
            <w:r w:rsidRPr="00DD18A3">
              <w:rPr>
                <w:rFonts w:ascii="Times New Roman" w:hAnsi="Times New Roman" w:cs="Times New Roman"/>
                <w:sz w:val="24"/>
                <w:szCs w:val="24"/>
                <w:lang w:val="ru-RU"/>
              </w:rPr>
              <w:t>безопас</w:t>
            </w:r>
            <w:proofErr w:type="spellEnd"/>
            <w:r w:rsidRPr="00DD18A3">
              <w:rPr>
                <w:rFonts w:ascii="Times New Roman" w:hAnsi="Times New Roman" w:cs="Times New Roman"/>
                <w:sz w:val="24"/>
                <w:szCs w:val="24"/>
                <w:lang w:val="ru-RU"/>
              </w:rPr>
              <w:t>. и защиты Родины</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val="restart"/>
            <w:tcMar>
              <w:top w:w="57" w:type="dxa"/>
              <w:left w:w="57" w:type="dxa"/>
              <w:bottom w:w="57" w:type="dxa"/>
              <w:right w:w="57" w:type="dxa"/>
            </w:tcMar>
          </w:tcPr>
          <w:p w:rsidR="00CE02AE" w:rsidRPr="00FF29A8" w:rsidRDefault="00CE02AE" w:rsidP="00CE02AE">
            <w:pPr>
              <w:pStyle w:val="TableParagraph"/>
              <w:rPr>
                <w:b/>
                <w:lang w:val="ru-RU"/>
              </w:rPr>
            </w:pPr>
            <w:r w:rsidRPr="00FF29A8">
              <w:rPr>
                <w:b/>
                <w:lang w:val="ru-RU"/>
              </w:rPr>
              <w:lastRenderedPageBreak/>
              <w:t xml:space="preserve">Тема </w:t>
            </w:r>
            <w:r>
              <w:rPr>
                <w:b/>
                <w:lang w:val="ru-RU"/>
              </w:rPr>
              <w:t>2.12.</w:t>
            </w:r>
          </w:p>
          <w:p w:rsidR="00CE02AE" w:rsidRPr="00FF29A8" w:rsidRDefault="00CE02AE" w:rsidP="00CE02AE">
            <w:pPr>
              <w:pStyle w:val="TableParagraph"/>
              <w:rPr>
                <w:lang w:val="ru-RU"/>
              </w:rPr>
            </w:pPr>
            <w:r w:rsidRPr="00FF29A8">
              <w:rPr>
                <w:lang w:val="ru-RU"/>
              </w:rPr>
              <w:t xml:space="preserve">Мучные кондитерские изделия из </w:t>
            </w:r>
            <w:proofErr w:type="spellStart"/>
            <w:r w:rsidRPr="00FF29A8">
              <w:rPr>
                <w:lang w:val="ru-RU"/>
              </w:rPr>
              <w:t>бездрожжевого</w:t>
            </w:r>
            <w:proofErr w:type="spellEnd"/>
            <w:r w:rsidRPr="00FF29A8">
              <w:rPr>
                <w:lang w:val="ru-RU"/>
              </w:rPr>
              <w:t xml:space="preserve"> теста</w:t>
            </w:r>
          </w:p>
        </w:tc>
        <w:tc>
          <w:tcPr>
            <w:tcW w:w="3565" w:type="pct"/>
            <w:tcMar>
              <w:top w:w="57" w:type="dxa"/>
              <w:left w:w="57" w:type="dxa"/>
              <w:bottom w:w="57" w:type="dxa"/>
              <w:right w:w="57" w:type="dxa"/>
            </w:tcMar>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CE02AE" w:rsidP="00CE02AE">
            <w:pPr>
              <w:pStyle w:val="TableParagraph"/>
              <w:jc w:val="center"/>
              <w:rPr>
                <w:b/>
                <w:lang w:val="ru-RU"/>
              </w:rPr>
            </w:pPr>
            <w:r>
              <w:rPr>
                <w:b/>
                <w:lang w:val="ru-RU"/>
              </w:rPr>
              <w:t>2</w:t>
            </w:r>
          </w:p>
        </w:tc>
      </w:tr>
      <w:tr w:rsidR="00CE02AE" w:rsidRPr="00677521" w:rsidTr="00765AFC">
        <w:trPr>
          <w:trHeight w:val="20"/>
        </w:trPr>
        <w:tc>
          <w:tcPr>
            <w:tcW w:w="983" w:type="pct"/>
            <w:vMerge/>
            <w:tcMar>
              <w:top w:w="57" w:type="dxa"/>
              <w:left w:w="57" w:type="dxa"/>
              <w:bottom w:w="57" w:type="dxa"/>
              <w:right w:w="57" w:type="dxa"/>
            </w:tcMar>
          </w:tcPr>
          <w:p w:rsidR="00CE02AE" w:rsidRPr="00677521" w:rsidRDefault="00CE02AE" w:rsidP="00CE02AE"/>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lang w:val="ru-RU"/>
              </w:rPr>
              <w:t>1. Виды мучных кондитерских изделий, их классификация, ассортимент, значение в питании блюд и гарниров из овощей и грибов</w:t>
            </w:r>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Mar>
              <w:top w:w="57" w:type="dxa"/>
              <w:left w:w="57" w:type="dxa"/>
              <w:bottom w:w="57" w:type="dxa"/>
              <w:right w:w="57" w:type="dxa"/>
            </w:tcMar>
          </w:tcPr>
          <w:p w:rsidR="00CE02AE" w:rsidRPr="00FF29A8" w:rsidRDefault="00CE02AE" w:rsidP="00CE02AE">
            <w:pPr>
              <w:rPr>
                <w:lang w:val="ru-RU"/>
              </w:rPr>
            </w:pPr>
          </w:p>
        </w:tc>
        <w:tc>
          <w:tcPr>
            <w:tcW w:w="3565" w:type="pct"/>
            <w:tcMar>
              <w:top w:w="57" w:type="dxa"/>
              <w:left w:w="57" w:type="dxa"/>
              <w:bottom w:w="57" w:type="dxa"/>
              <w:right w:w="57" w:type="dxa"/>
            </w:tcMar>
          </w:tcPr>
          <w:p w:rsidR="00CE02AE" w:rsidRPr="00FF29A8" w:rsidRDefault="00CE02AE" w:rsidP="00CE02AE">
            <w:pPr>
              <w:pStyle w:val="TableParagraph"/>
              <w:rPr>
                <w:lang w:val="ru-RU"/>
              </w:rPr>
            </w:pPr>
            <w:r w:rsidRPr="00FF29A8">
              <w:rPr>
                <w:lang w:val="ru-RU"/>
              </w:rPr>
              <w:t>2. Правила выбора основных продуктов и дополнительных ингредиентов к ним нужного типа, качества и количества в соответствии с технологическими требованиями к основным мучным кондитерским изделиям. Варианты оформления мучных кондитерских изделий отделочными полуфабрикатами. Требования к качеству, условия и сроки хранения</w:t>
            </w:r>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val="restart"/>
          </w:tcPr>
          <w:p w:rsidR="00CE02AE" w:rsidRPr="00FF29A8" w:rsidRDefault="00CE02AE" w:rsidP="00CE02AE">
            <w:pPr>
              <w:pStyle w:val="TableParagraph"/>
              <w:rPr>
                <w:lang w:val="ru-RU"/>
              </w:rPr>
            </w:pPr>
            <w:r w:rsidRPr="00FF29A8">
              <w:rPr>
                <w:b/>
                <w:lang w:val="ru-RU"/>
              </w:rPr>
              <w:t xml:space="preserve">Тема </w:t>
            </w:r>
            <w:r>
              <w:rPr>
                <w:b/>
                <w:lang w:val="ru-RU"/>
              </w:rPr>
              <w:t xml:space="preserve">2.13. </w:t>
            </w:r>
            <w:r w:rsidRPr="00FF29A8">
              <w:rPr>
                <w:b/>
                <w:lang w:val="ru-RU"/>
              </w:rPr>
              <w:t xml:space="preserve"> </w:t>
            </w:r>
            <w:r w:rsidRPr="00FF29A8">
              <w:rPr>
                <w:lang w:val="ru-RU"/>
              </w:rPr>
              <w:t>Приготовление и оформление и подготовка к реализации мучных кондитерских изделий из пресного, пресного слоеного и сдобного пресного теста разнообразного ассортимента</w:t>
            </w:r>
          </w:p>
        </w:tc>
        <w:tc>
          <w:tcPr>
            <w:tcW w:w="3565" w:type="pct"/>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DD18A3" w:rsidP="00CE02AE">
            <w:pPr>
              <w:pStyle w:val="TableParagraph"/>
              <w:jc w:val="center"/>
              <w:rPr>
                <w:b/>
                <w:lang w:val="ru-RU"/>
              </w:rPr>
            </w:pPr>
            <w:r>
              <w:rPr>
                <w:b/>
                <w:lang w:val="ru-RU"/>
              </w:rPr>
              <w:t>2</w:t>
            </w:r>
          </w:p>
        </w:tc>
      </w:tr>
      <w:tr w:rsidR="00CE02AE" w:rsidRPr="00677521" w:rsidTr="00765AFC">
        <w:trPr>
          <w:trHeight w:val="20"/>
        </w:trPr>
        <w:tc>
          <w:tcPr>
            <w:tcW w:w="983" w:type="pct"/>
            <w:vMerge/>
          </w:tcPr>
          <w:p w:rsidR="00CE02AE" w:rsidRPr="00677521" w:rsidRDefault="00CE02AE" w:rsidP="00CE02AE"/>
        </w:tc>
        <w:tc>
          <w:tcPr>
            <w:tcW w:w="3565" w:type="pct"/>
          </w:tcPr>
          <w:p w:rsidR="00B204C4" w:rsidRPr="00403708" w:rsidRDefault="00CE02AE" w:rsidP="00B204C4">
            <w:pPr>
              <w:rPr>
                <w:rFonts w:ascii="Times New Roman" w:hAnsi="Times New Roman" w:cs="Times New Roman"/>
                <w:sz w:val="24"/>
                <w:szCs w:val="24"/>
              </w:rPr>
            </w:pPr>
            <w:r w:rsidRPr="00FF29A8">
              <w:rPr>
                <w:lang w:val="ru-RU"/>
              </w:rPr>
              <w:t xml:space="preserve">1. </w:t>
            </w:r>
            <w:r w:rsidRPr="00B204C4">
              <w:rPr>
                <w:rFonts w:ascii="Times New Roman" w:hAnsi="Times New Roman" w:cs="Times New Roman"/>
                <w:lang w:val="ru-RU"/>
              </w:rPr>
              <w:t>Приготовление мучных кондитерских изделий разнообразного ассортимента, в том числе региональных изделий из пресного, пресного слоеного, сдобного пресного, пряничного, песочного, воздушного, бисквитного, миндального и заварного теста. Методы и способы приготовления, формование и выпечка. Органолептические способы определения степени готовности разных видов мучных кондитерских изделий.</w:t>
            </w:r>
            <w:r w:rsidR="00B204C4" w:rsidRPr="00B204C4">
              <w:rPr>
                <w:rFonts w:ascii="Times New Roman" w:hAnsi="Times New Roman" w:cs="Times New Roman"/>
                <w:sz w:val="24"/>
                <w:szCs w:val="24"/>
                <w:lang w:val="ru-RU"/>
              </w:rPr>
              <w:t xml:space="preserve"> </w:t>
            </w:r>
            <w:r w:rsidR="00B204C4" w:rsidRPr="00B204C4">
              <w:rPr>
                <w:rFonts w:ascii="Times New Roman" w:hAnsi="Times New Roman" w:cs="Times New Roman"/>
                <w:sz w:val="24"/>
                <w:szCs w:val="24"/>
              </w:rPr>
              <w:t xml:space="preserve">ОУД.12 </w:t>
            </w:r>
            <w:proofErr w:type="spellStart"/>
            <w:r w:rsidR="00B204C4" w:rsidRPr="00B204C4">
              <w:rPr>
                <w:rFonts w:ascii="Times New Roman" w:hAnsi="Times New Roman" w:cs="Times New Roman"/>
                <w:sz w:val="24"/>
                <w:szCs w:val="24"/>
              </w:rPr>
              <w:t>Биология</w:t>
            </w:r>
            <w:proofErr w:type="spellEnd"/>
          </w:p>
          <w:p w:rsidR="00CE02AE" w:rsidRPr="00FF29A8" w:rsidRDefault="00CE02AE" w:rsidP="00CE02AE">
            <w:pPr>
              <w:pStyle w:val="TableParagraph"/>
              <w:rPr>
                <w:lang w:val="ru-RU"/>
              </w:rPr>
            </w:pPr>
          </w:p>
        </w:tc>
        <w:tc>
          <w:tcPr>
            <w:tcW w:w="452" w:type="pct"/>
          </w:tcPr>
          <w:p w:rsidR="00CE02AE" w:rsidRPr="00F6155A"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Pr="00FF29A8" w:rsidRDefault="00CE02AE" w:rsidP="00CE02AE">
            <w:pPr>
              <w:pStyle w:val="TableParagraph"/>
              <w:rPr>
                <w:lang w:val="ru-RU"/>
              </w:rPr>
            </w:pPr>
            <w:r w:rsidRPr="00FF29A8">
              <w:rPr>
                <w:lang w:val="ru-RU"/>
              </w:rPr>
              <w:t>2. Правила и варианты оформления мучных кондитерских изделий, подготовка к реализации, требования к качеству, условия и сроки хранения.</w:t>
            </w:r>
          </w:p>
        </w:tc>
        <w:tc>
          <w:tcPr>
            <w:tcW w:w="452" w:type="pct"/>
          </w:tcPr>
          <w:p w:rsidR="00CE02AE" w:rsidRPr="00F6155A"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Default="00CE02AE" w:rsidP="00CE02AE">
            <w:pPr>
              <w:pStyle w:val="TableParagraph"/>
              <w:rPr>
                <w:b/>
                <w:sz w:val="24"/>
                <w:szCs w:val="24"/>
                <w:lang w:val="ru-RU"/>
              </w:rPr>
            </w:pPr>
            <w:r w:rsidRPr="00C844E5">
              <w:rPr>
                <w:b/>
                <w:sz w:val="24"/>
                <w:szCs w:val="24"/>
                <w:lang w:val="ru-RU"/>
              </w:rPr>
              <w:t>В том числе практических занятий и лабораторных работ</w:t>
            </w:r>
          </w:p>
          <w:p w:rsidR="00DD18A3" w:rsidRP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t xml:space="preserve">ОУД.07 Основы </w:t>
            </w:r>
            <w:proofErr w:type="spellStart"/>
            <w:r w:rsidRPr="00DD18A3">
              <w:rPr>
                <w:rFonts w:ascii="Times New Roman" w:hAnsi="Times New Roman" w:cs="Times New Roman"/>
                <w:sz w:val="24"/>
                <w:szCs w:val="24"/>
                <w:lang w:val="ru-RU"/>
              </w:rPr>
              <w:t>безопас</w:t>
            </w:r>
            <w:proofErr w:type="spellEnd"/>
            <w:r w:rsidRPr="00DD18A3">
              <w:rPr>
                <w:rFonts w:ascii="Times New Roman" w:hAnsi="Times New Roman" w:cs="Times New Roman"/>
                <w:sz w:val="24"/>
                <w:szCs w:val="24"/>
                <w:lang w:val="ru-RU"/>
              </w:rPr>
              <w:t>. и защиты Родины</w:t>
            </w:r>
          </w:p>
        </w:tc>
        <w:tc>
          <w:tcPr>
            <w:tcW w:w="452" w:type="pct"/>
          </w:tcPr>
          <w:p w:rsidR="00CE02AE" w:rsidRPr="00F6155A" w:rsidRDefault="00CE02AE" w:rsidP="00CE02AE">
            <w:pPr>
              <w:pStyle w:val="TableParagraph"/>
              <w:jc w:val="center"/>
              <w:rPr>
                <w:b/>
                <w:sz w:val="24"/>
                <w:szCs w:val="24"/>
                <w:lang w:val="ru-RU"/>
              </w:rPr>
            </w:pPr>
            <w:r>
              <w:rPr>
                <w:b/>
                <w:sz w:val="24"/>
                <w:szCs w:val="24"/>
                <w:lang w:val="ru-RU"/>
              </w:rPr>
              <w:t>14</w:t>
            </w:r>
          </w:p>
        </w:tc>
      </w:tr>
      <w:tr w:rsidR="00CE02AE" w:rsidRPr="00677521" w:rsidTr="00765AFC">
        <w:trPr>
          <w:trHeight w:val="20"/>
        </w:trPr>
        <w:tc>
          <w:tcPr>
            <w:tcW w:w="983" w:type="pct"/>
            <w:vMerge/>
          </w:tcPr>
          <w:p w:rsidR="00CE02AE" w:rsidRPr="007A2879" w:rsidRDefault="00CE02AE" w:rsidP="00CE02AE">
            <w:pPr>
              <w:rPr>
                <w:lang w:val="ru-RU"/>
              </w:rPr>
            </w:pPr>
          </w:p>
        </w:tc>
        <w:tc>
          <w:tcPr>
            <w:tcW w:w="3565" w:type="pct"/>
          </w:tcPr>
          <w:p w:rsidR="00CE02AE" w:rsidRPr="007A2879" w:rsidRDefault="00CE02AE" w:rsidP="00CE02AE">
            <w:pPr>
              <w:pStyle w:val="TableParagraph"/>
              <w:rPr>
                <w:bCs/>
                <w:lang w:val="ru-RU"/>
              </w:rPr>
            </w:pPr>
            <w:r>
              <w:rPr>
                <w:bCs/>
                <w:lang w:val="ru-RU"/>
              </w:rPr>
              <w:t>Лабораторное занятие № 8</w:t>
            </w:r>
            <w:r w:rsidRPr="007A2879">
              <w:rPr>
                <w:bCs/>
                <w:lang w:val="ru-RU"/>
              </w:rPr>
              <w:t>. Приготовление и оформление мучных кондитерских изделий из пресного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Pr="007A2879" w:rsidRDefault="00CE02AE" w:rsidP="00CE02AE">
            <w:pPr>
              <w:pStyle w:val="TableParagraph"/>
              <w:rPr>
                <w:bCs/>
                <w:lang w:val="ru-RU"/>
              </w:rPr>
            </w:pPr>
            <w:r>
              <w:rPr>
                <w:bCs/>
                <w:lang w:val="ru-RU"/>
              </w:rPr>
              <w:t>Лабораторная занятие № 9</w:t>
            </w:r>
            <w:r w:rsidRPr="007A2879">
              <w:rPr>
                <w:bCs/>
                <w:lang w:val="ru-RU"/>
              </w:rPr>
              <w:t>. Приготовление и оформление мучных кондитерских изделий из пресного слоеного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Pr="007A2879" w:rsidRDefault="00CE02AE" w:rsidP="00CE02AE">
            <w:pPr>
              <w:pStyle w:val="TableParagraph"/>
              <w:rPr>
                <w:bCs/>
                <w:lang w:val="ru-RU"/>
              </w:rPr>
            </w:pPr>
            <w:r>
              <w:rPr>
                <w:bCs/>
                <w:lang w:val="ru-RU"/>
              </w:rPr>
              <w:t>Лабораторная занятие № 10</w:t>
            </w:r>
            <w:r w:rsidRPr="007A2879">
              <w:rPr>
                <w:bCs/>
                <w:lang w:val="ru-RU"/>
              </w:rPr>
              <w:t>. Приготовление и оформление мучных кондитерских изделий из сдобного пресного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Pr="007A2879" w:rsidRDefault="00CE02AE" w:rsidP="00CE02AE">
            <w:pPr>
              <w:pStyle w:val="TableParagraph"/>
              <w:rPr>
                <w:bCs/>
                <w:lang w:val="ru-RU"/>
              </w:rPr>
            </w:pPr>
            <w:r>
              <w:rPr>
                <w:bCs/>
                <w:lang w:val="ru-RU"/>
              </w:rPr>
              <w:t>Лабораторная занятие №11</w:t>
            </w:r>
            <w:r w:rsidRPr="007A2879">
              <w:rPr>
                <w:bCs/>
                <w:lang w:val="ru-RU"/>
              </w:rPr>
              <w:t>. Приготовление и оформление мучных кондитерских изделий из пряничного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Pr="007A2879" w:rsidRDefault="00CE02AE" w:rsidP="00CE02AE">
            <w:pPr>
              <w:pStyle w:val="TableParagraph"/>
              <w:rPr>
                <w:bCs/>
                <w:lang w:val="ru-RU"/>
              </w:rPr>
            </w:pPr>
            <w:r>
              <w:rPr>
                <w:bCs/>
                <w:lang w:val="ru-RU"/>
              </w:rPr>
              <w:t>Лабораторная занятие №12</w:t>
            </w:r>
            <w:r w:rsidRPr="007A2879">
              <w:rPr>
                <w:bCs/>
                <w:lang w:val="ru-RU"/>
              </w:rPr>
              <w:t>. Приготовление и оформление мучных кондитерских изделий из песочного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Pr="007A2879" w:rsidRDefault="00CE02AE" w:rsidP="00CE02AE">
            <w:pPr>
              <w:pStyle w:val="TableParagraph"/>
              <w:rPr>
                <w:bCs/>
                <w:lang w:val="ru-RU"/>
              </w:rPr>
            </w:pPr>
            <w:r>
              <w:rPr>
                <w:bCs/>
                <w:lang w:val="ru-RU"/>
              </w:rPr>
              <w:t>Лабораторная занятие № 13</w:t>
            </w:r>
            <w:r w:rsidRPr="007A2879">
              <w:rPr>
                <w:bCs/>
                <w:lang w:val="ru-RU"/>
              </w:rPr>
              <w:t>. Приготовление и оформление мучных кондитерских изделий из бисквитного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Pr="007A2879" w:rsidRDefault="00CE02AE" w:rsidP="00CE02AE">
            <w:pPr>
              <w:pStyle w:val="TableParagraph"/>
              <w:rPr>
                <w:bCs/>
                <w:lang w:val="ru-RU"/>
              </w:rPr>
            </w:pPr>
            <w:r>
              <w:rPr>
                <w:bCs/>
                <w:lang w:val="ru-RU"/>
              </w:rPr>
              <w:t>Лабораторная занятие № 14</w:t>
            </w:r>
            <w:r w:rsidRPr="007A2879">
              <w:rPr>
                <w:bCs/>
                <w:lang w:val="ru-RU"/>
              </w:rPr>
              <w:t>. Приготовление и оформление мучных кондитерских изделий из заварного теста</w:t>
            </w:r>
          </w:p>
        </w:tc>
        <w:tc>
          <w:tcPr>
            <w:tcW w:w="452" w:type="pct"/>
          </w:tcPr>
          <w:p w:rsidR="00CE02AE" w:rsidRPr="00F6155A" w:rsidRDefault="00CE02AE" w:rsidP="00CE02AE">
            <w:pPr>
              <w:pStyle w:val="TableParagraph"/>
              <w:jc w:val="center"/>
              <w:rPr>
                <w:bCs/>
                <w:lang w:val="ru-RU"/>
              </w:rPr>
            </w:pPr>
            <w:r>
              <w:rPr>
                <w:bCs/>
                <w:lang w:val="ru-RU"/>
              </w:rPr>
              <w:t>2</w:t>
            </w:r>
          </w:p>
        </w:tc>
      </w:tr>
      <w:tr w:rsidR="00CE02AE" w:rsidRPr="00677521" w:rsidTr="00765AFC">
        <w:trPr>
          <w:trHeight w:val="20"/>
        </w:trPr>
        <w:tc>
          <w:tcPr>
            <w:tcW w:w="983" w:type="pct"/>
            <w:vMerge w:val="restart"/>
          </w:tcPr>
          <w:p w:rsidR="00CE02AE" w:rsidRPr="00FF29A8" w:rsidRDefault="00CE02AE" w:rsidP="00CE02AE">
            <w:pPr>
              <w:pStyle w:val="TableParagraph"/>
              <w:rPr>
                <w:b/>
                <w:lang w:val="ru-RU"/>
              </w:rPr>
            </w:pPr>
            <w:r w:rsidRPr="00FF29A8">
              <w:rPr>
                <w:b/>
                <w:lang w:val="ru-RU"/>
              </w:rPr>
              <w:t xml:space="preserve">Тема </w:t>
            </w:r>
            <w:r>
              <w:rPr>
                <w:b/>
                <w:lang w:val="ru-RU"/>
              </w:rPr>
              <w:t xml:space="preserve">2.14. </w:t>
            </w:r>
          </w:p>
          <w:p w:rsidR="00CE02AE" w:rsidRPr="00FF29A8" w:rsidRDefault="00CE02AE" w:rsidP="00CE02AE">
            <w:pPr>
              <w:pStyle w:val="TableParagraph"/>
              <w:rPr>
                <w:lang w:val="ru-RU"/>
              </w:rPr>
            </w:pPr>
            <w:r w:rsidRPr="00FF29A8">
              <w:rPr>
                <w:lang w:val="ru-RU"/>
              </w:rPr>
              <w:t xml:space="preserve">Изготовление и оформление </w:t>
            </w:r>
            <w:r w:rsidRPr="00FF29A8">
              <w:rPr>
                <w:lang w:val="ru-RU"/>
              </w:rPr>
              <w:lastRenderedPageBreak/>
              <w:t>пирожных</w:t>
            </w:r>
          </w:p>
        </w:tc>
        <w:tc>
          <w:tcPr>
            <w:tcW w:w="3565" w:type="pct"/>
          </w:tcPr>
          <w:p w:rsidR="00CE02AE" w:rsidRPr="00677521" w:rsidRDefault="00CE02AE" w:rsidP="00CE02AE">
            <w:pPr>
              <w:pStyle w:val="TableParagraph"/>
              <w:rPr>
                <w:b/>
              </w:rPr>
            </w:pPr>
            <w:proofErr w:type="spellStart"/>
            <w:r w:rsidRPr="00677521">
              <w:rPr>
                <w:b/>
              </w:rPr>
              <w:lastRenderedPageBreak/>
              <w:t>Содержание</w:t>
            </w:r>
            <w:proofErr w:type="spellEnd"/>
          </w:p>
        </w:tc>
        <w:tc>
          <w:tcPr>
            <w:tcW w:w="452" w:type="pct"/>
          </w:tcPr>
          <w:p w:rsidR="00CE02AE" w:rsidRPr="00CE02AE" w:rsidRDefault="00DD18A3" w:rsidP="00CE02AE">
            <w:pPr>
              <w:pStyle w:val="TableParagraph"/>
              <w:jc w:val="center"/>
              <w:rPr>
                <w:b/>
                <w:lang w:val="ru-RU"/>
              </w:rPr>
            </w:pPr>
            <w:r>
              <w:rPr>
                <w:b/>
                <w:lang w:val="ru-RU"/>
              </w:rPr>
              <w:t>7</w:t>
            </w:r>
          </w:p>
        </w:tc>
      </w:tr>
      <w:tr w:rsidR="00CE02AE" w:rsidRPr="00677521" w:rsidTr="00765AFC">
        <w:trPr>
          <w:trHeight w:val="20"/>
        </w:trPr>
        <w:tc>
          <w:tcPr>
            <w:tcW w:w="983" w:type="pct"/>
            <w:vMerge/>
          </w:tcPr>
          <w:p w:rsidR="00CE02AE" w:rsidRPr="00677521" w:rsidRDefault="00CE02AE" w:rsidP="00CE02AE"/>
        </w:tc>
        <w:tc>
          <w:tcPr>
            <w:tcW w:w="3565" w:type="pct"/>
          </w:tcPr>
          <w:p w:rsidR="00CE02AE" w:rsidRPr="007A2879" w:rsidRDefault="00CE02AE" w:rsidP="00CE02AE">
            <w:pPr>
              <w:pStyle w:val="TableParagraph"/>
              <w:rPr>
                <w:bCs/>
                <w:lang w:val="ru-RU"/>
              </w:rPr>
            </w:pPr>
            <w:r w:rsidRPr="007A2879">
              <w:rPr>
                <w:bCs/>
                <w:lang w:val="ru-RU"/>
              </w:rPr>
              <w:t xml:space="preserve">1. Классификация и характеристика пирожных, форма, размер и масса пирожных. Основные процессы </w:t>
            </w:r>
            <w:r w:rsidRPr="007A2879">
              <w:rPr>
                <w:bCs/>
                <w:lang w:val="ru-RU"/>
              </w:rPr>
              <w:lastRenderedPageBreak/>
              <w:t>изготовления пирожных. Правила выбора и варианты сочетание выпеченных и отделочных полуфабрикатов в изготовлении пирожных. Подготовка пирожных к реализации. Требования к качеству, условия и сроки хранения.</w:t>
            </w:r>
          </w:p>
        </w:tc>
        <w:tc>
          <w:tcPr>
            <w:tcW w:w="452" w:type="pct"/>
          </w:tcPr>
          <w:p w:rsidR="00CE02AE" w:rsidRPr="00F6155A" w:rsidRDefault="00DD18A3" w:rsidP="00CE02AE">
            <w:pPr>
              <w:pStyle w:val="TableParagraph"/>
              <w:jc w:val="center"/>
              <w:rPr>
                <w:bCs/>
                <w:lang w:val="ru-RU"/>
              </w:rPr>
            </w:pPr>
            <w:r>
              <w:rPr>
                <w:bCs/>
                <w:lang w:val="ru-RU"/>
              </w:rPr>
              <w:lastRenderedPageBreak/>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Default="00CE02AE" w:rsidP="00CE02AE">
            <w:pPr>
              <w:pStyle w:val="TableParagraph"/>
              <w:rPr>
                <w:bCs/>
              </w:rPr>
            </w:pPr>
            <w:r w:rsidRPr="007A2879">
              <w:rPr>
                <w:bCs/>
                <w:lang w:val="ru-RU"/>
              </w:rPr>
              <w:t xml:space="preserve">2. Приготовление бисквитных пирожных в зависимости от применяемых отделочных полуфабрикатов: кремовые, фруктово-желейные, глазированные и др. и от формы: нарезные (прямоугольные, квадратные, ромбовидные, полуцилиндрические), штучные, рулеты. </w:t>
            </w:r>
            <w:proofErr w:type="spellStart"/>
            <w:r w:rsidRPr="007A2879">
              <w:rPr>
                <w:bCs/>
              </w:rPr>
              <w:t>Процесс</w:t>
            </w:r>
            <w:proofErr w:type="spellEnd"/>
            <w:r w:rsidRPr="007A2879">
              <w:rPr>
                <w:bCs/>
              </w:rPr>
              <w:t xml:space="preserve"> </w:t>
            </w:r>
            <w:proofErr w:type="spellStart"/>
            <w:r w:rsidRPr="007A2879">
              <w:rPr>
                <w:bCs/>
              </w:rPr>
              <w:t>приготовления</w:t>
            </w:r>
            <w:proofErr w:type="spellEnd"/>
            <w:r w:rsidRPr="007A2879">
              <w:rPr>
                <w:bCs/>
              </w:rPr>
              <w:t xml:space="preserve"> в </w:t>
            </w:r>
            <w:proofErr w:type="spellStart"/>
            <w:r w:rsidRPr="007A2879">
              <w:rPr>
                <w:bCs/>
              </w:rPr>
              <w:t>зависимости</w:t>
            </w:r>
            <w:proofErr w:type="spellEnd"/>
            <w:r w:rsidRPr="007A2879">
              <w:rPr>
                <w:bCs/>
              </w:rPr>
              <w:t xml:space="preserve"> </w:t>
            </w:r>
            <w:proofErr w:type="spellStart"/>
            <w:r w:rsidRPr="007A2879">
              <w:rPr>
                <w:bCs/>
              </w:rPr>
              <w:t>от</w:t>
            </w:r>
            <w:proofErr w:type="spellEnd"/>
            <w:r w:rsidRPr="007A2879">
              <w:rPr>
                <w:bCs/>
              </w:rPr>
              <w:t xml:space="preserve"> </w:t>
            </w:r>
            <w:proofErr w:type="spellStart"/>
            <w:r w:rsidRPr="007A2879">
              <w:rPr>
                <w:bCs/>
              </w:rPr>
              <w:t>формы</w:t>
            </w:r>
            <w:proofErr w:type="spellEnd"/>
            <w:r w:rsidRPr="007A2879">
              <w:rPr>
                <w:bCs/>
              </w:rPr>
              <w:t>.</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CE02AE" w:rsidRDefault="00DD18A3" w:rsidP="00CE02AE">
            <w:pPr>
              <w:pStyle w:val="TableParagraph"/>
              <w:jc w:val="center"/>
              <w:rPr>
                <w:bCs/>
                <w:lang w:val="ru-RU"/>
              </w:rPr>
            </w:pPr>
            <w:r>
              <w:rPr>
                <w:bCs/>
                <w:lang w:val="ru-RU"/>
              </w:rPr>
              <w:t>1</w:t>
            </w:r>
          </w:p>
        </w:tc>
      </w:tr>
      <w:tr w:rsidR="00CE02AE" w:rsidRPr="00677521" w:rsidTr="00765AFC">
        <w:trPr>
          <w:trHeight w:val="20"/>
        </w:trPr>
        <w:tc>
          <w:tcPr>
            <w:tcW w:w="983" w:type="pct"/>
            <w:vMerge/>
          </w:tcPr>
          <w:p w:rsidR="00CE02AE" w:rsidRPr="00677521" w:rsidRDefault="00CE02AE" w:rsidP="00CE02AE"/>
        </w:tc>
        <w:tc>
          <w:tcPr>
            <w:tcW w:w="3565" w:type="pct"/>
          </w:tcPr>
          <w:p w:rsidR="00CE02AE" w:rsidRDefault="00CE02AE" w:rsidP="00CE02AE">
            <w:pPr>
              <w:pStyle w:val="TableParagraph"/>
              <w:rPr>
                <w:bCs/>
                <w:lang w:val="ru-RU"/>
              </w:rPr>
            </w:pPr>
            <w:r w:rsidRPr="007A2879">
              <w:rPr>
                <w:bCs/>
                <w:lang w:val="ru-RU"/>
              </w:rPr>
              <w:t>3. Приготовление песочных пирожных в зависимости от применяемых отделочных полуфабрикатов: кремовые, фруктово-желейные, глазированные и др. и от формы: нарезные (прямоугольные, квадратные, ромбовидные), штучные (кольца, полумесяцы, звездочки, круглые, корзиночки). Процесс приготовления в зависимости от формы. Различие в отделке пирожных в зависимости от вида.</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DD18A3" w:rsidP="00CE02AE">
            <w:pPr>
              <w:pStyle w:val="TableParagraph"/>
              <w:jc w:val="center"/>
              <w:rPr>
                <w:bCs/>
                <w:lang w:val="ru-RU"/>
              </w:rPr>
            </w:pPr>
            <w:r>
              <w:rPr>
                <w:bCs/>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Pr="007A2879" w:rsidRDefault="00CE02AE" w:rsidP="00CE02AE">
            <w:pPr>
              <w:pStyle w:val="TableParagraph"/>
              <w:rPr>
                <w:bCs/>
              </w:rPr>
            </w:pPr>
            <w:r w:rsidRPr="007A2879">
              <w:rPr>
                <w:bCs/>
                <w:lang w:val="ru-RU"/>
              </w:rPr>
              <w:t xml:space="preserve">4. Приготовление слоеных пирожных в зависимости от применяемых отделочных полуфабрикатов и формы: нарезные (прямоугольники, квадратики) и штучные (трубочки, муфточки, бантики, </w:t>
            </w:r>
            <w:proofErr w:type="spellStart"/>
            <w:r w:rsidRPr="007A2879">
              <w:rPr>
                <w:bCs/>
                <w:lang w:val="ru-RU"/>
              </w:rPr>
              <w:t>волованы</w:t>
            </w:r>
            <w:proofErr w:type="spellEnd"/>
            <w:r w:rsidRPr="007A2879">
              <w:rPr>
                <w:bCs/>
                <w:lang w:val="ru-RU"/>
              </w:rPr>
              <w:t xml:space="preserve"> и др.). </w:t>
            </w:r>
            <w:proofErr w:type="spellStart"/>
            <w:r w:rsidRPr="007A2879">
              <w:rPr>
                <w:bCs/>
              </w:rPr>
              <w:t>Процесс</w:t>
            </w:r>
            <w:proofErr w:type="spellEnd"/>
            <w:r w:rsidRPr="007A2879">
              <w:rPr>
                <w:bCs/>
              </w:rPr>
              <w:t xml:space="preserve"> </w:t>
            </w:r>
            <w:proofErr w:type="spellStart"/>
            <w:r w:rsidRPr="007A2879">
              <w:rPr>
                <w:bCs/>
              </w:rPr>
              <w:t>приготовления</w:t>
            </w:r>
            <w:proofErr w:type="spellEnd"/>
            <w:r w:rsidRPr="007A2879">
              <w:rPr>
                <w:bCs/>
              </w:rPr>
              <w:t xml:space="preserve"> в </w:t>
            </w:r>
            <w:proofErr w:type="spellStart"/>
            <w:r w:rsidRPr="007A2879">
              <w:rPr>
                <w:bCs/>
              </w:rPr>
              <w:t>зависимости</w:t>
            </w:r>
            <w:proofErr w:type="spellEnd"/>
            <w:r w:rsidRPr="007A2879">
              <w:rPr>
                <w:bCs/>
              </w:rPr>
              <w:t xml:space="preserve"> </w:t>
            </w:r>
            <w:proofErr w:type="spellStart"/>
            <w:r w:rsidRPr="007A2879">
              <w:rPr>
                <w:bCs/>
              </w:rPr>
              <w:t>от</w:t>
            </w:r>
            <w:proofErr w:type="spellEnd"/>
            <w:r w:rsidRPr="007A2879">
              <w:rPr>
                <w:bCs/>
              </w:rPr>
              <w:t xml:space="preserve"> </w:t>
            </w:r>
            <w:proofErr w:type="spellStart"/>
            <w:r w:rsidRPr="007A2879">
              <w:rPr>
                <w:bCs/>
              </w:rPr>
              <w:t>формы</w:t>
            </w:r>
            <w:proofErr w:type="spellEnd"/>
            <w:r w:rsidRPr="007A2879">
              <w:rPr>
                <w:bCs/>
              </w:rPr>
              <w:t>.</w:t>
            </w:r>
          </w:p>
        </w:tc>
        <w:tc>
          <w:tcPr>
            <w:tcW w:w="452" w:type="pct"/>
          </w:tcPr>
          <w:p w:rsidR="00CE02AE" w:rsidRPr="00CE02AE" w:rsidRDefault="00DD18A3" w:rsidP="00CE02AE">
            <w:pPr>
              <w:pStyle w:val="TableParagraph"/>
              <w:jc w:val="center"/>
              <w:rPr>
                <w:bCs/>
                <w:lang w:val="ru-RU"/>
              </w:rPr>
            </w:pPr>
            <w:r>
              <w:rPr>
                <w:bCs/>
                <w:lang w:val="ru-RU"/>
              </w:rPr>
              <w:t>1</w:t>
            </w:r>
          </w:p>
        </w:tc>
      </w:tr>
      <w:tr w:rsidR="00CE02AE" w:rsidRPr="00677521" w:rsidTr="00765AFC">
        <w:trPr>
          <w:trHeight w:val="20"/>
        </w:trPr>
        <w:tc>
          <w:tcPr>
            <w:tcW w:w="983" w:type="pct"/>
            <w:vMerge/>
          </w:tcPr>
          <w:p w:rsidR="00CE02AE" w:rsidRPr="00677521" w:rsidRDefault="00CE02AE" w:rsidP="00CE02AE"/>
        </w:tc>
        <w:tc>
          <w:tcPr>
            <w:tcW w:w="3565" w:type="pct"/>
          </w:tcPr>
          <w:p w:rsidR="00CE02AE" w:rsidRPr="007A2879" w:rsidRDefault="00CE02AE" w:rsidP="00CE02AE">
            <w:pPr>
              <w:pStyle w:val="TableParagraph"/>
              <w:rPr>
                <w:bCs/>
                <w:lang w:val="ru-RU"/>
              </w:rPr>
            </w:pPr>
            <w:r w:rsidRPr="007A2879">
              <w:rPr>
                <w:bCs/>
                <w:lang w:val="ru-RU"/>
              </w:rPr>
              <w:t>5. Приготовление заварных пирожных в зависимости от формы: трубочки, кольца, шарики и от отделки: глазированные, обсыпные крошкой или сахарной пудрой.</w:t>
            </w:r>
          </w:p>
        </w:tc>
        <w:tc>
          <w:tcPr>
            <w:tcW w:w="452" w:type="pct"/>
          </w:tcPr>
          <w:p w:rsidR="00CE02AE" w:rsidRPr="00F6155A" w:rsidRDefault="00DD18A3" w:rsidP="00CE02AE">
            <w:pPr>
              <w:pStyle w:val="TableParagraph"/>
              <w:jc w:val="center"/>
              <w:rPr>
                <w:bCs/>
                <w:lang w:val="ru-RU"/>
              </w:rPr>
            </w:pPr>
            <w:r>
              <w:rPr>
                <w:bCs/>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Default="00CE02AE" w:rsidP="00CE02AE">
            <w:pPr>
              <w:pStyle w:val="TableParagraph"/>
              <w:rPr>
                <w:bCs/>
                <w:lang w:val="ru-RU"/>
              </w:rPr>
            </w:pPr>
            <w:r w:rsidRPr="007A2879">
              <w:rPr>
                <w:bCs/>
                <w:lang w:val="ru-RU"/>
              </w:rPr>
              <w:t>6. Приготовление воздушных и миндальных пирожных одинарных и двойных, применение отделочных полуфабрикатов в зависимости от их вида.</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DD18A3" w:rsidP="00CE02AE">
            <w:pPr>
              <w:pStyle w:val="TableParagraph"/>
              <w:jc w:val="center"/>
              <w:rPr>
                <w:bCs/>
                <w:lang w:val="ru-RU"/>
              </w:rPr>
            </w:pPr>
            <w:r>
              <w:rPr>
                <w:bCs/>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Default="00CE02AE" w:rsidP="00CE02AE">
            <w:pPr>
              <w:pStyle w:val="TableParagraph"/>
              <w:rPr>
                <w:bCs/>
                <w:lang w:val="ru-RU"/>
              </w:rPr>
            </w:pPr>
            <w:r w:rsidRPr="007A2879">
              <w:rPr>
                <w:bCs/>
                <w:lang w:val="ru-RU"/>
              </w:rPr>
              <w:t xml:space="preserve">7. Приготовление </w:t>
            </w:r>
            <w:proofErr w:type="spellStart"/>
            <w:r w:rsidRPr="007A2879">
              <w:rPr>
                <w:bCs/>
                <w:lang w:val="ru-RU"/>
              </w:rPr>
              <w:t>крошковых</w:t>
            </w:r>
            <w:proofErr w:type="spellEnd"/>
            <w:r w:rsidRPr="007A2879">
              <w:rPr>
                <w:bCs/>
                <w:lang w:val="ru-RU"/>
              </w:rPr>
              <w:t xml:space="preserve"> пирожных в зависимости от способа приготовления, формы, отделки: «Любительское», «Картошка» глазированная, обсыпная. Приготовление </w:t>
            </w:r>
            <w:proofErr w:type="spellStart"/>
            <w:r w:rsidRPr="007A2879">
              <w:rPr>
                <w:bCs/>
                <w:lang w:val="ru-RU"/>
              </w:rPr>
              <w:t>крошковой</w:t>
            </w:r>
            <w:proofErr w:type="spellEnd"/>
            <w:r w:rsidRPr="007A2879">
              <w:rPr>
                <w:bCs/>
                <w:lang w:val="ru-RU"/>
              </w:rPr>
              <w:t xml:space="preserve"> массы, </w:t>
            </w:r>
            <w:proofErr w:type="spellStart"/>
            <w:r w:rsidRPr="007A2879">
              <w:rPr>
                <w:bCs/>
                <w:lang w:val="ru-RU"/>
              </w:rPr>
              <w:t>фомование</w:t>
            </w:r>
            <w:proofErr w:type="spellEnd"/>
            <w:r w:rsidRPr="007A2879">
              <w:rPr>
                <w:bCs/>
                <w:lang w:val="ru-RU"/>
              </w:rPr>
              <w:t xml:space="preserve"> и отделка пирожных в зависимости от вида пирожных.</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DD18A3" w:rsidP="00CE02AE">
            <w:pPr>
              <w:pStyle w:val="TableParagraph"/>
              <w:jc w:val="center"/>
              <w:rPr>
                <w:bCs/>
                <w:lang w:val="ru-RU"/>
              </w:rPr>
            </w:pPr>
            <w:r>
              <w:rPr>
                <w:bCs/>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Pr="007A2879" w:rsidRDefault="00CE02AE" w:rsidP="00CE02AE">
            <w:pPr>
              <w:pStyle w:val="TableParagraph"/>
              <w:rPr>
                <w:b/>
                <w:lang w:val="ru-RU"/>
              </w:rPr>
            </w:pPr>
            <w:r w:rsidRPr="00C844E5">
              <w:rPr>
                <w:b/>
                <w:sz w:val="24"/>
                <w:szCs w:val="24"/>
                <w:lang w:val="ru-RU"/>
              </w:rPr>
              <w:t>В том числе практических занятий и лабораторных работ</w:t>
            </w:r>
          </w:p>
        </w:tc>
        <w:tc>
          <w:tcPr>
            <w:tcW w:w="452" w:type="pct"/>
          </w:tcPr>
          <w:p w:rsidR="00CE02AE" w:rsidRPr="00F6155A" w:rsidRDefault="00CE02AE" w:rsidP="00CE02AE">
            <w:pPr>
              <w:pStyle w:val="TableParagraph"/>
              <w:jc w:val="center"/>
              <w:rPr>
                <w:b/>
                <w:sz w:val="24"/>
                <w:szCs w:val="24"/>
                <w:lang w:val="ru-RU"/>
              </w:rPr>
            </w:pPr>
            <w:r>
              <w:rPr>
                <w:b/>
                <w:sz w:val="24"/>
                <w:szCs w:val="24"/>
                <w:lang w:val="ru-RU"/>
              </w:rPr>
              <w:t>4</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Default="00CE02AE" w:rsidP="00CE02AE">
            <w:pPr>
              <w:pStyle w:val="TableParagraph"/>
              <w:rPr>
                <w:bCs/>
                <w:lang w:val="ru-RU"/>
              </w:rPr>
            </w:pPr>
            <w:r>
              <w:rPr>
                <w:bCs/>
                <w:lang w:val="ru-RU"/>
              </w:rPr>
              <w:t>Лабораторная работа № 15</w:t>
            </w:r>
            <w:r w:rsidRPr="007A2879">
              <w:rPr>
                <w:bCs/>
                <w:lang w:val="ru-RU"/>
              </w:rPr>
              <w:t>. Приготовление, оформление и подготовка к реализации пирожных</w:t>
            </w:r>
          </w:p>
          <w:p w:rsidR="00DD18A3" w:rsidRP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t xml:space="preserve">ОУД.07 Основы </w:t>
            </w:r>
            <w:proofErr w:type="spellStart"/>
            <w:r w:rsidRPr="00DD18A3">
              <w:rPr>
                <w:rFonts w:ascii="Times New Roman" w:hAnsi="Times New Roman" w:cs="Times New Roman"/>
                <w:sz w:val="24"/>
                <w:szCs w:val="24"/>
                <w:lang w:val="ru-RU"/>
              </w:rPr>
              <w:t>безопас</w:t>
            </w:r>
            <w:proofErr w:type="spellEnd"/>
            <w:r w:rsidRPr="00DD18A3">
              <w:rPr>
                <w:rFonts w:ascii="Times New Roman" w:hAnsi="Times New Roman" w:cs="Times New Roman"/>
                <w:sz w:val="24"/>
                <w:szCs w:val="24"/>
                <w:lang w:val="ru-RU"/>
              </w:rPr>
              <w:t>. и защиты Родины</w:t>
            </w:r>
          </w:p>
        </w:tc>
        <w:tc>
          <w:tcPr>
            <w:tcW w:w="452" w:type="pct"/>
          </w:tcPr>
          <w:p w:rsidR="00CE02AE" w:rsidRPr="00F6155A" w:rsidRDefault="00CE02AE" w:rsidP="00CE02AE">
            <w:pPr>
              <w:pStyle w:val="TableParagraph"/>
              <w:jc w:val="center"/>
              <w:rPr>
                <w:bCs/>
                <w:lang w:val="ru-RU"/>
              </w:rPr>
            </w:pPr>
            <w:r>
              <w:rPr>
                <w:bCs/>
                <w:lang w:val="ru-RU"/>
              </w:rPr>
              <w:t>4</w:t>
            </w:r>
          </w:p>
        </w:tc>
      </w:tr>
      <w:tr w:rsidR="00CE02AE" w:rsidRPr="00677521" w:rsidTr="00765AFC">
        <w:trPr>
          <w:trHeight w:val="20"/>
        </w:trPr>
        <w:tc>
          <w:tcPr>
            <w:tcW w:w="983" w:type="pct"/>
            <w:vMerge w:val="restart"/>
          </w:tcPr>
          <w:p w:rsidR="00CE02AE" w:rsidRPr="00FF29A8" w:rsidRDefault="00CE02AE" w:rsidP="00CE02AE">
            <w:pPr>
              <w:pStyle w:val="TableParagraph"/>
              <w:rPr>
                <w:b/>
                <w:lang w:val="ru-RU"/>
              </w:rPr>
            </w:pPr>
            <w:r w:rsidRPr="00FF29A8">
              <w:rPr>
                <w:b/>
                <w:lang w:val="ru-RU"/>
              </w:rPr>
              <w:t xml:space="preserve">Тема </w:t>
            </w:r>
            <w:r>
              <w:rPr>
                <w:b/>
                <w:lang w:val="ru-RU"/>
              </w:rPr>
              <w:t>2.15.</w:t>
            </w:r>
          </w:p>
          <w:p w:rsidR="00CE02AE" w:rsidRPr="00FF29A8" w:rsidRDefault="00CE02AE" w:rsidP="00CE02AE">
            <w:pPr>
              <w:pStyle w:val="TableParagraph"/>
              <w:rPr>
                <w:lang w:val="ru-RU"/>
              </w:rPr>
            </w:pPr>
            <w:r w:rsidRPr="00FF29A8">
              <w:rPr>
                <w:lang w:val="ru-RU"/>
              </w:rPr>
              <w:t>Изготовление и оформление тортов</w:t>
            </w:r>
          </w:p>
        </w:tc>
        <w:tc>
          <w:tcPr>
            <w:tcW w:w="3565" w:type="pct"/>
          </w:tcPr>
          <w:p w:rsidR="00CE02AE" w:rsidRPr="00677521" w:rsidRDefault="00CE02AE" w:rsidP="00CE02AE">
            <w:pPr>
              <w:pStyle w:val="TableParagraph"/>
              <w:rPr>
                <w:b/>
              </w:rPr>
            </w:pPr>
            <w:proofErr w:type="spellStart"/>
            <w:r w:rsidRPr="00677521">
              <w:rPr>
                <w:b/>
              </w:rPr>
              <w:t>Содержание</w:t>
            </w:r>
            <w:proofErr w:type="spellEnd"/>
          </w:p>
        </w:tc>
        <w:tc>
          <w:tcPr>
            <w:tcW w:w="452" w:type="pct"/>
          </w:tcPr>
          <w:p w:rsidR="00CE02AE" w:rsidRPr="00CE02AE" w:rsidRDefault="00DD18A3" w:rsidP="00CE02AE">
            <w:pPr>
              <w:pStyle w:val="TableParagraph"/>
              <w:jc w:val="center"/>
              <w:rPr>
                <w:b/>
                <w:lang w:val="ru-RU"/>
              </w:rPr>
            </w:pPr>
            <w:r>
              <w:rPr>
                <w:b/>
                <w:lang w:val="ru-RU"/>
              </w:rPr>
              <w:t>6</w:t>
            </w:r>
          </w:p>
        </w:tc>
      </w:tr>
      <w:tr w:rsidR="00CE02AE" w:rsidRPr="00677521" w:rsidTr="004355DB">
        <w:trPr>
          <w:trHeight w:val="475"/>
        </w:trPr>
        <w:tc>
          <w:tcPr>
            <w:tcW w:w="983" w:type="pct"/>
            <w:vMerge/>
          </w:tcPr>
          <w:p w:rsidR="00CE02AE" w:rsidRPr="00677521" w:rsidRDefault="00CE02AE" w:rsidP="00CE02AE">
            <w:pPr>
              <w:pStyle w:val="TableParagraph"/>
            </w:pPr>
          </w:p>
        </w:tc>
        <w:tc>
          <w:tcPr>
            <w:tcW w:w="3565" w:type="pct"/>
          </w:tcPr>
          <w:p w:rsidR="00CE02AE" w:rsidRPr="00FF29A8" w:rsidRDefault="00CE02AE" w:rsidP="00CE02AE">
            <w:pPr>
              <w:pStyle w:val="TableParagraph"/>
              <w:rPr>
                <w:lang w:val="ru-RU"/>
              </w:rPr>
            </w:pPr>
            <w:r w:rsidRPr="00FF29A8">
              <w:rPr>
                <w:lang w:val="ru-RU"/>
              </w:rPr>
              <w:t>1. Классификация, форма, размер и масса тортов. Виды тортов в зависимости от сложности отделки, формы и массы (массового приготовления, литерные, фигурные). Основные процессы изготовления тортов. Правила выбора и варианты сочетания выпеченных и отделочных полуфабрикатов в изготовлении тортов. Подготовка тортов к реализации. Требования к качеству, условия и сроки хранения.</w:t>
            </w:r>
          </w:p>
        </w:tc>
        <w:tc>
          <w:tcPr>
            <w:tcW w:w="452" w:type="pct"/>
          </w:tcPr>
          <w:p w:rsidR="00CE02AE" w:rsidRPr="00F6155A"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Default="00CE02AE" w:rsidP="00CE02AE">
            <w:pPr>
              <w:pStyle w:val="TableParagraph"/>
              <w:rPr>
                <w:lang w:val="ru-RU"/>
              </w:rPr>
            </w:pPr>
            <w:r w:rsidRPr="00FF29A8">
              <w:rPr>
                <w:lang w:val="ru-RU"/>
              </w:rPr>
              <w:t xml:space="preserve">2. Приготовление бисквитных тортов в зависимости от применяемых отделочных полуфабрикатов: кремовые, кремовые с посыпками, фруктово-желейные, глазированные и др. и от формы: квадратные, круглые, полуцилиндрической формы, в виде рулетов. Процесс приготовления в зависимости от формы. </w:t>
            </w:r>
            <w:r w:rsidRPr="00FF29A8">
              <w:rPr>
                <w:lang w:val="ru-RU"/>
              </w:rPr>
              <w:lastRenderedPageBreak/>
              <w:t>Варианты оформления тортов в зависимости от ассортимента</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DD18A3" w:rsidP="00CE02AE">
            <w:pPr>
              <w:pStyle w:val="TableParagraph"/>
              <w:jc w:val="center"/>
              <w:rPr>
                <w:lang w:val="ru-RU"/>
              </w:rPr>
            </w:pPr>
            <w:r>
              <w:rPr>
                <w:lang w:val="ru-RU"/>
              </w:rPr>
              <w:lastRenderedPageBreak/>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Default="00CE02AE" w:rsidP="00CE02AE">
            <w:pPr>
              <w:pStyle w:val="TableParagraph"/>
              <w:rPr>
                <w:lang w:val="ru-RU"/>
              </w:rPr>
            </w:pPr>
            <w:r w:rsidRPr="00FF29A8">
              <w:rPr>
                <w:lang w:val="ru-RU"/>
              </w:rPr>
              <w:t>3. Приготовление песочных тортов в зависимости от применяемых отделочных полуфабрикатов: кремовые, фруктово-желейные, глазированные и др. и от формы: квадратные и круглые. Процесс приготовления в зависимости от формы. Варианты оформления тортов в зависимости от ассортимента.</w:t>
            </w:r>
          </w:p>
          <w:p w:rsidR="00DD18A3" w:rsidRPr="00DD18A3" w:rsidRDefault="00DD18A3" w:rsidP="00DD18A3">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Default="00CE02AE" w:rsidP="00CE02AE">
            <w:pPr>
              <w:pStyle w:val="TableParagraph"/>
              <w:rPr>
                <w:lang w:val="ru-RU"/>
              </w:rPr>
            </w:pPr>
            <w:r w:rsidRPr="00FF29A8">
              <w:rPr>
                <w:lang w:val="ru-RU"/>
              </w:rPr>
              <w:t>4. Приготовление слоеных тортов в зависимости от применяемых отделочных полуфабрикатов: кремовые, фруктовые, глазированные, обсыпные и др. и от формы: квадратные, круглые. Процесс приготовления в зависимости от формы. Варианты оформления тортов в зависимости от ассортимента.</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F6155A"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Pr>
          <w:p w:rsidR="00CE02AE" w:rsidRPr="00FF29A8" w:rsidRDefault="00CE02AE" w:rsidP="00CE02AE">
            <w:pPr>
              <w:rPr>
                <w:lang w:val="ru-RU"/>
              </w:rPr>
            </w:pPr>
          </w:p>
        </w:tc>
        <w:tc>
          <w:tcPr>
            <w:tcW w:w="3565" w:type="pct"/>
          </w:tcPr>
          <w:p w:rsidR="00CE02AE" w:rsidRPr="00B204C4" w:rsidRDefault="00CE02AE" w:rsidP="00CE02AE">
            <w:pPr>
              <w:pStyle w:val="TableParagraph"/>
              <w:rPr>
                <w:lang w:val="ru-RU"/>
              </w:rPr>
            </w:pPr>
            <w:r w:rsidRPr="00FF29A8">
              <w:rPr>
                <w:lang w:val="ru-RU"/>
              </w:rPr>
              <w:t xml:space="preserve">5. Приготовление воздушных и воздушно-ореховых тортов, ассортимент, особенность процесса приготовления. </w:t>
            </w:r>
            <w:r w:rsidRPr="00B204C4">
              <w:rPr>
                <w:lang w:val="ru-RU"/>
              </w:rPr>
              <w:t>Варианты оформления тортов в зависимости от ассортимента.</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CE02AE" w:rsidRDefault="00DD18A3" w:rsidP="00CE02AE">
            <w:pPr>
              <w:pStyle w:val="TableParagraph"/>
              <w:jc w:val="center"/>
              <w:rPr>
                <w:lang w:val="ru-RU"/>
              </w:rPr>
            </w:pPr>
            <w:r>
              <w:rPr>
                <w:lang w:val="ru-RU"/>
              </w:rPr>
              <w:t>1</w:t>
            </w:r>
          </w:p>
        </w:tc>
      </w:tr>
      <w:tr w:rsidR="00CE02AE" w:rsidRPr="00677521" w:rsidTr="00765AFC">
        <w:trPr>
          <w:trHeight w:val="20"/>
        </w:trPr>
        <w:tc>
          <w:tcPr>
            <w:tcW w:w="983" w:type="pct"/>
            <w:vMerge/>
          </w:tcPr>
          <w:p w:rsidR="00CE02AE" w:rsidRPr="00677521" w:rsidRDefault="00CE02AE" w:rsidP="00CE02AE"/>
        </w:tc>
        <w:tc>
          <w:tcPr>
            <w:tcW w:w="3565" w:type="pct"/>
          </w:tcPr>
          <w:p w:rsidR="00CE02AE" w:rsidRPr="00B204C4" w:rsidRDefault="00CE02AE" w:rsidP="00CE02AE">
            <w:pPr>
              <w:pStyle w:val="TableParagraph"/>
              <w:rPr>
                <w:lang w:val="ru-RU"/>
              </w:rPr>
            </w:pPr>
            <w:r w:rsidRPr="00FF29A8">
              <w:rPr>
                <w:lang w:val="ru-RU"/>
              </w:rPr>
              <w:t xml:space="preserve">6. Приготовление миндальных тортов, ассортимент, особенность процесса приготовления. </w:t>
            </w:r>
            <w:r w:rsidRPr="00B204C4">
              <w:rPr>
                <w:lang w:val="ru-RU"/>
              </w:rPr>
              <w:t>Варианты оформления тортов в зависимости от ассортимента.</w:t>
            </w:r>
          </w:p>
          <w:p w:rsidR="00B204C4" w:rsidRPr="00B204C4" w:rsidRDefault="00B204C4" w:rsidP="00B204C4">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tc>
        <w:tc>
          <w:tcPr>
            <w:tcW w:w="452" w:type="pct"/>
          </w:tcPr>
          <w:p w:rsidR="00CE02AE" w:rsidRPr="00CE02AE" w:rsidRDefault="00CE02AE" w:rsidP="00CE02AE">
            <w:pPr>
              <w:pStyle w:val="TableParagraph"/>
              <w:jc w:val="center"/>
              <w:rPr>
                <w:lang w:val="ru-RU"/>
              </w:rPr>
            </w:pPr>
            <w:r>
              <w:rPr>
                <w:lang w:val="ru-RU"/>
              </w:rPr>
              <w:t>1</w:t>
            </w:r>
          </w:p>
        </w:tc>
      </w:tr>
      <w:tr w:rsidR="00CE02AE" w:rsidRPr="00677521" w:rsidTr="00765AFC">
        <w:trPr>
          <w:trHeight w:val="20"/>
        </w:trPr>
        <w:tc>
          <w:tcPr>
            <w:tcW w:w="983" w:type="pct"/>
            <w:vMerge/>
          </w:tcPr>
          <w:p w:rsidR="00CE02AE" w:rsidRPr="00677521" w:rsidRDefault="00CE02AE" w:rsidP="00CE02AE"/>
        </w:tc>
        <w:tc>
          <w:tcPr>
            <w:tcW w:w="3565" w:type="pct"/>
          </w:tcPr>
          <w:p w:rsidR="00CE02AE" w:rsidRPr="007A2879" w:rsidRDefault="00CE02AE" w:rsidP="00CE02AE">
            <w:pPr>
              <w:pStyle w:val="TableParagraph"/>
              <w:rPr>
                <w:bCs/>
                <w:lang w:val="ru-RU"/>
              </w:rPr>
            </w:pPr>
            <w:r w:rsidRPr="00C844E5">
              <w:rPr>
                <w:b/>
                <w:sz w:val="24"/>
                <w:szCs w:val="24"/>
                <w:lang w:val="ru-RU"/>
              </w:rPr>
              <w:t>В том числе практических занятий и лабораторных работ</w:t>
            </w:r>
          </w:p>
        </w:tc>
        <w:tc>
          <w:tcPr>
            <w:tcW w:w="452" w:type="pct"/>
          </w:tcPr>
          <w:p w:rsidR="00CE02AE" w:rsidRPr="00F6155A" w:rsidRDefault="00CE02AE" w:rsidP="00CE02AE">
            <w:pPr>
              <w:pStyle w:val="TableParagraph"/>
              <w:jc w:val="center"/>
              <w:rPr>
                <w:b/>
                <w:sz w:val="24"/>
                <w:szCs w:val="24"/>
                <w:lang w:val="ru-RU"/>
              </w:rPr>
            </w:pPr>
            <w:r>
              <w:rPr>
                <w:b/>
                <w:sz w:val="24"/>
                <w:szCs w:val="24"/>
                <w:lang w:val="ru-RU"/>
              </w:rPr>
              <w:t>6</w:t>
            </w:r>
          </w:p>
        </w:tc>
      </w:tr>
      <w:tr w:rsidR="00CE02AE" w:rsidRPr="00677521" w:rsidTr="00765AFC">
        <w:trPr>
          <w:trHeight w:val="20"/>
        </w:trPr>
        <w:tc>
          <w:tcPr>
            <w:tcW w:w="983" w:type="pct"/>
            <w:vMerge/>
          </w:tcPr>
          <w:p w:rsidR="00CE02AE" w:rsidRPr="00DE6D51" w:rsidRDefault="00CE02AE" w:rsidP="00CE02AE">
            <w:pPr>
              <w:rPr>
                <w:lang w:val="ru-RU"/>
              </w:rPr>
            </w:pPr>
          </w:p>
        </w:tc>
        <w:tc>
          <w:tcPr>
            <w:tcW w:w="3565" w:type="pct"/>
          </w:tcPr>
          <w:p w:rsidR="00CE02AE" w:rsidRDefault="00CE02AE" w:rsidP="00CE02AE">
            <w:pPr>
              <w:pStyle w:val="TableParagraph"/>
              <w:rPr>
                <w:lang w:val="ru-RU"/>
              </w:rPr>
            </w:pPr>
            <w:r>
              <w:rPr>
                <w:b/>
                <w:lang w:val="ru-RU"/>
              </w:rPr>
              <w:t>Лабораторная работа 16</w:t>
            </w:r>
            <w:r w:rsidRPr="00FF29A8">
              <w:rPr>
                <w:b/>
                <w:lang w:val="ru-RU"/>
              </w:rPr>
              <w:t xml:space="preserve">. </w:t>
            </w:r>
            <w:r w:rsidRPr="00FF29A8">
              <w:rPr>
                <w:lang w:val="ru-RU"/>
              </w:rPr>
              <w:t>Приготовление, оформление и подготовка к реализации тортов</w:t>
            </w:r>
          </w:p>
          <w:p w:rsidR="00DD18A3" w:rsidRPr="00DD18A3" w:rsidRDefault="00DD18A3" w:rsidP="00DD18A3">
            <w:pPr>
              <w:rPr>
                <w:rFonts w:ascii="Times New Roman" w:hAnsi="Times New Roman" w:cs="Times New Roman"/>
                <w:sz w:val="24"/>
                <w:szCs w:val="24"/>
                <w:lang w:val="ru-RU"/>
              </w:rPr>
            </w:pPr>
            <w:r w:rsidRPr="00DD18A3">
              <w:rPr>
                <w:rFonts w:ascii="Times New Roman" w:hAnsi="Times New Roman" w:cs="Times New Roman"/>
                <w:sz w:val="24"/>
                <w:szCs w:val="24"/>
                <w:lang w:val="ru-RU"/>
              </w:rPr>
              <w:t xml:space="preserve">ОУД.07 Основы </w:t>
            </w:r>
            <w:proofErr w:type="spellStart"/>
            <w:r w:rsidRPr="00DD18A3">
              <w:rPr>
                <w:rFonts w:ascii="Times New Roman" w:hAnsi="Times New Roman" w:cs="Times New Roman"/>
                <w:sz w:val="24"/>
                <w:szCs w:val="24"/>
                <w:lang w:val="ru-RU"/>
              </w:rPr>
              <w:t>безопас</w:t>
            </w:r>
            <w:proofErr w:type="spellEnd"/>
            <w:r w:rsidRPr="00DD18A3">
              <w:rPr>
                <w:rFonts w:ascii="Times New Roman" w:hAnsi="Times New Roman" w:cs="Times New Roman"/>
                <w:sz w:val="24"/>
                <w:szCs w:val="24"/>
                <w:lang w:val="ru-RU"/>
              </w:rPr>
              <w:t>. и защиты Родины</w:t>
            </w:r>
          </w:p>
        </w:tc>
        <w:tc>
          <w:tcPr>
            <w:tcW w:w="452" w:type="pct"/>
          </w:tcPr>
          <w:p w:rsidR="00CE02AE" w:rsidRPr="00CE02AE" w:rsidRDefault="00CE02AE" w:rsidP="00CE02AE">
            <w:pPr>
              <w:pStyle w:val="TableParagraph"/>
              <w:jc w:val="center"/>
              <w:rPr>
                <w:lang w:val="ru-RU"/>
              </w:rPr>
            </w:pPr>
            <w:r w:rsidRPr="00CE02AE">
              <w:rPr>
                <w:lang w:val="ru-RU"/>
              </w:rPr>
              <w:t>6</w:t>
            </w:r>
          </w:p>
        </w:tc>
      </w:tr>
      <w:tr w:rsidR="00CE02AE" w:rsidRPr="00677521" w:rsidTr="00F6155A">
        <w:trPr>
          <w:trHeight w:val="20"/>
        </w:trPr>
        <w:tc>
          <w:tcPr>
            <w:tcW w:w="4548" w:type="pct"/>
            <w:gridSpan w:val="2"/>
          </w:tcPr>
          <w:p w:rsidR="00CE02AE" w:rsidRPr="007A2879" w:rsidRDefault="00CE02AE" w:rsidP="00CE02AE">
            <w:pPr>
              <w:pStyle w:val="TableParagraph"/>
              <w:rPr>
                <w:b/>
                <w:lang w:val="ru-RU"/>
              </w:rPr>
            </w:pPr>
            <w:r w:rsidRPr="007A2879">
              <w:rPr>
                <w:b/>
                <w:lang w:val="ru-RU"/>
              </w:rPr>
              <w:t xml:space="preserve">Учебная практика </w:t>
            </w:r>
            <w:r>
              <w:rPr>
                <w:b/>
                <w:lang w:val="ru-RU"/>
              </w:rPr>
              <w:t>(144 часа)</w:t>
            </w:r>
          </w:p>
          <w:p w:rsidR="00CE02AE" w:rsidRPr="007A2879" w:rsidRDefault="00CE02AE" w:rsidP="00CE02AE">
            <w:pPr>
              <w:pStyle w:val="TableParagraph"/>
              <w:jc w:val="both"/>
              <w:rPr>
                <w:b/>
                <w:lang w:val="ru-RU"/>
              </w:rPr>
            </w:pPr>
            <w:r w:rsidRPr="007A2879">
              <w:rPr>
                <w:b/>
                <w:lang w:val="ru-RU"/>
              </w:rPr>
              <w:t>Виды работ:</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Тема 1. Подготовка рабочего места оборудования, сырья, исходных материалов для</w:t>
            </w:r>
            <w:r>
              <w:rPr>
                <w:rFonts w:ascii="Times New Roman" w:hAnsi="Times New Roman" w:cs="Times New Roman"/>
                <w:sz w:val="24"/>
                <w:szCs w:val="24"/>
                <w:lang w:val="ru-RU"/>
              </w:rPr>
              <w:t xml:space="preserve"> </w:t>
            </w:r>
            <w:r w:rsidRPr="001360B5">
              <w:rPr>
                <w:rFonts w:ascii="Times New Roman" w:hAnsi="Times New Roman" w:cs="Times New Roman"/>
                <w:sz w:val="24"/>
                <w:szCs w:val="24"/>
                <w:lang w:val="ru-RU"/>
              </w:rPr>
              <w:t>приготовления оформления и подготовка к реализации хлебобулочных, мучных кондитерских изделий разнообразного ассортимента.</w:t>
            </w:r>
          </w:p>
          <w:p w:rsidR="004355DB" w:rsidRPr="004355DB" w:rsidRDefault="004355DB" w:rsidP="004355DB">
            <w:pPr>
              <w:pStyle w:val="c9"/>
              <w:spacing w:before="0" w:beforeAutospacing="0" w:after="0" w:afterAutospacing="0"/>
              <w:rPr>
                <w:lang w:val="ru-RU"/>
              </w:rPr>
            </w:pPr>
            <w:r w:rsidRPr="004355DB">
              <w:rPr>
                <w:lang w:val="ru-RU"/>
              </w:rPr>
              <w:t>Тема 2. Приготовление отделочных полуфабрикатов для хлебобулочных, мучных, кондитерских изделий- сиропов, карамели</w:t>
            </w:r>
          </w:p>
          <w:p w:rsidR="004355DB" w:rsidRPr="004355DB" w:rsidRDefault="004355DB" w:rsidP="004355DB">
            <w:pPr>
              <w:pStyle w:val="c9"/>
              <w:spacing w:before="0" w:beforeAutospacing="0" w:after="0" w:afterAutospacing="0"/>
              <w:rPr>
                <w:lang w:val="ru-RU"/>
              </w:rPr>
            </w:pPr>
            <w:r w:rsidRPr="004355DB">
              <w:rPr>
                <w:lang w:val="ru-RU"/>
              </w:rPr>
              <w:t>Тема 3. Приготовление отделочных полуфабрикатов для хлебобулочных, мучных, кондитерских изделий-глазури</w:t>
            </w:r>
          </w:p>
          <w:p w:rsidR="004355DB" w:rsidRPr="004355DB" w:rsidRDefault="004355DB" w:rsidP="004355DB">
            <w:pPr>
              <w:pStyle w:val="c9"/>
              <w:spacing w:before="0" w:beforeAutospacing="0" w:after="0" w:afterAutospacing="0"/>
              <w:rPr>
                <w:lang w:val="ru-RU"/>
              </w:rPr>
            </w:pPr>
            <w:r w:rsidRPr="004355DB">
              <w:rPr>
                <w:lang w:val="ru-RU"/>
              </w:rPr>
              <w:t>Тема 4. Приготовление отделочных полуфабрикатов для хлебобулочных, мучных, кондитерских изделий- мастики, посыпки, крошки</w:t>
            </w:r>
          </w:p>
          <w:p w:rsidR="004355DB" w:rsidRPr="004355DB" w:rsidRDefault="004355DB" w:rsidP="004355DB">
            <w:pPr>
              <w:pStyle w:val="c9"/>
              <w:spacing w:before="0" w:beforeAutospacing="0" w:after="0" w:afterAutospacing="0"/>
              <w:rPr>
                <w:lang w:val="ru-RU"/>
              </w:rPr>
            </w:pPr>
            <w:r w:rsidRPr="004355DB">
              <w:rPr>
                <w:lang w:val="ru-RU"/>
              </w:rPr>
              <w:t>Тема 5. Приготовление кремов сливочных для хлебобулочных, мучных, кондитерских изделий</w:t>
            </w:r>
          </w:p>
          <w:p w:rsidR="004355DB" w:rsidRPr="004355DB" w:rsidRDefault="004355DB" w:rsidP="004355DB">
            <w:pPr>
              <w:pStyle w:val="c9"/>
              <w:spacing w:before="0" w:beforeAutospacing="0" w:after="0" w:afterAutospacing="0"/>
              <w:rPr>
                <w:lang w:val="ru-RU"/>
              </w:rPr>
            </w:pPr>
            <w:r w:rsidRPr="004355DB">
              <w:rPr>
                <w:lang w:val="ru-RU"/>
              </w:rPr>
              <w:t>Тема 6. Приготовление кремов белковых для хлебобулочных, мучных, кондитерских изделий</w:t>
            </w:r>
          </w:p>
          <w:p w:rsidR="004355DB" w:rsidRPr="004355DB" w:rsidRDefault="004355DB" w:rsidP="004355DB">
            <w:pPr>
              <w:pStyle w:val="c9"/>
              <w:spacing w:before="0" w:beforeAutospacing="0" w:after="0" w:afterAutospacing="0"/>
              <w:rPr>
                <w:lang w:val="ru-RU"/>
              </w:rPr>
            </w:pPr>
            <w:r w:rsidRPr="004355DB">
              <w:rPr>
                <w:lang w:val="ru-RU"/>
              </w:rPr>
              <w:t>Тема 7. Приготовление кремов заварных для хлебобулочных, мучных, кондитерских изделий</w:t>
            </w:r>
          </w:p>
          <w:p w:rsidR="004355DB" w:rsidRPr="004355DB" w:rsidRDefault="004355DB" w:rsidP="004355DB">
            <w:pPr>
              <w:pStyle w:val="c9"/>
              <w:spacing w:before="0" w:beforeAutospacing="0" w:after="0" w:afterAutospacing="0"/>
              <w:rPr>
                <w:lang w:val="ru-RU"/>
              </w:rPr>
            </w:pPr>
            <w:r w:rsidRPr="004355DB">
              <w:rPr>
                <w:lang w:val="ru-RU"/>
              </w:rPr>
              <w:t>Тема 8. Приготовление кремов на сметане, твороге и сливках для хлебобулочных, мучных, кондитерских изделий</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Тема 9. Приготовление и оформление хлеба опарным способом.</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Тема 10. Приготовление и оформление хлебобулочных изделий опарным способом- пирогов открытых</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Тема 11. Приготовление и оформление хлебобулочных изделий опарным способом- пирогов закрытых</w:t>
            </w:r>
          </w:p>
          <w:p w:rsidR="004355DB" w:rsidRPr="001360B5" w:rsidRDefault="004355DB" w:rsidP="004355DB">
            <w:pPr>
              <w:spacing w:line="254" w:lineRule="auto"/>
              <w:rPr>
                <w:rFonts w:ascii="Times New Roman" w:hAnsi="Times New Roman" w:cs="Times New Roman"/>
                <w:b/>
                <w:color w:val="000000"/>
                <w:lang w:val="ru-RU"/>
              </w:rPr>
            </w:pPr>
            <w:r w:rsidRPr="001360B5">
              <w:rPr>
                <w:rFonts w:ascii="Times New Roman" w:hAnsi="Times New Roman" w:cs="Times New Roman"/>
                <w:sz w:val="24"/>
                <w:szCs w:val="24"/>
                <w:lang w:val="ru-RU"/>
              </w:rPr>
              <w:lastRenderedPageBreak/>
              <w:t>Тема 12. Приготовление и оформление хлебобулочных изделий опарным способом- пирожков с фаршами сладкими</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 xml:space="preserve">Тема 13. Приготовление и оформление хлеба и хлебобулочных изделий </w:t>
            </w:r>
            <w:proofErr w:type="spellStart"/>
            <w:r w:rsidRPr="001360B5">
              <w:rPr>
                <w:rFonts w:ascii="Times New Roman" w:hAnsi="Times New Roman" w:cs="Times New Roman"/>
                <w:sz w:val="24"/>
                <w:szCs w:val="24"/>
                <w:lang w:val="ru-RU"/>
              </w:rPr>
              <w:t>безопарным</w:t>
            </w:r>
            <w:proofErr w:type="spellEnd"/>
            <w:r w:rsidRPr="001360B5">
              <w:rPr>
                <w:rFonts w:ascii="Times New Roman" w:hAnsi="Times New Roman" w:cs="Times New Roman"/>
                <w:sz w:val="24"/>
                <w:szCs w:val="24"/>
                <w:lang w:val="ru-RU"/>
              </w:rPr>
              <w:t xml:space="preserve"> способом.</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 xml:space="preserve">Тема 14. Приготовление и оформление хлебобулочных изделий </w:t>
            </w:r>
            <w:proofErr w:type="spellStart"/>
            <w:r w:rsidRPr="001360B5">
              <w:rPr>
                <w:rFonts w:ascii="Times New Roman" w:hAnsi="Times New Roman" w:cs="Times New Roman"/>
                <w:sz w:val="24"/>
                <w:szCs w:val="24"/>
                <w:lang w:val="ru-RU"/>
              </w:rPr>
              <w:t>безопарным</w:t>
            </w:r>
            <w:proofErr w:type="spellEnd"/>
            <w:r w:rsidRPr="001360B5">
              <w:rPr>
                <w:rFonts w:ascii="Times New Roman" w:hAnsi="Times New Roman" w:cs="Times New Roman"/>
                <w:sz w:val="24"/>
                <w:szCs w:val="24"/>
                <w:lang w:val="ru-RU"/>
              </w:rPr>
              <w:t xml:space="preserve"> способом с фаршами несладкими.</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Тема 15. Приготовление слоеного теста.</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Тема 16. Приготовление и оформление изделий из слоеного теста.</w:t>
            </w:r>
          </w:p>
          <w:p w:rsidR="004355DB" w:rsidRPr="004355DB" w:rsidRDefault="004355DB" w:rsidP="004355DB">
            <w:pPr>
              <w:pStyle w:val="c9"/>
              <w:spacing w:before="0" w:beforeAutospacing="0" w:after="0" w:afterAutospacing="0"/>
              <w:rPr>
                <w:lang w:val="ru-RU"/>
              </w:rPr>
            </w:pPr>
            <w:r w:rsidRPr="004355DB">
              <w:rPr>
                <w:lang w:val="ru-RU"/>
              </w:rPr>
              <w:t xml:space="preserve">Тема 17 Приготовление и оформление изделий из песочного </w:t>
            </w:r>
            <w:proofErr w:type="gramStart"/>
            <w:r w:rsidRPr="004355DB">
              <w:rPr>
                <w:lang w:val="ru-RU"/>
              </w:rPr>
              <w:t>теста .</w:t>
            </w:r>
            <w:proofErr w:type="gramEnd"/>
          </w:p>
          <w:p w:rsidR="004355DB" w:rsidRPr="004355DB" w:rsidRDefault="004355DB" w:rsidP="004355DB">
            <w:pPr>
              <w:pStyle w:val="c9"/>
              <w:spacing w:before="0" w:beforeAutospacing="0" w:after="0" w:afterAutospacing="0"/>
              <w:rPr>
                <w:lang w:val="ru-RU"/>
              </w:rPr>
            </w:pPr>
            <w:r w:rsidRPr="004355DB">
              <w:rPr>
                <w:lang w:val="ru-RU"/>
              </w:rPr>
              <w:t>Тема 18. Приготовление и оформление изделий из пряничного теста.</w:t>
            </w:r>
          </w:p>
          <w:p w:rsidR="004355DB" w:rsidRPr="004355DB" w:rsidRDefault="004355DB" w:rsidP="004355DB">
            <w:pPr>
              <w:pStyle w:val="c9"/>
              <w:spacing w:before="0" w:beforeAutospacing="0" w:after="0" w:afterAutospacing="0"/>
              <w:rPr>
                <w:lang w:val="ru-RU"/>
              </w:rPr>
            </w:pPr>
            <w:r w:rsidRPr="004355DB">
              <w:rPr>
                <w:lang w:val="ru-RU"/>
              </w:rPr>
              <w:t>Тема 19. Приготовление и оформление изделий из бисквитного теста- мелкоштучных.</w:t>
            </w:r>
          </w:p>
          <w:p w:rsidR="004355DB" w:rsidRPr="004355DB" w:rsidRDefault="004355DB" w:rsidP="004355DB">
            <w:pPr>
              <w:pStyle w:val="c9"/>
              <w:spacing w:before="0" w:beforeAutospacing="0" w:after="0" w:afterAutospacing="0"/>
              <w:rPr>
                <w:lang w:val="ru-RU"/>
              </w:rPr>
            </w:pPr>
            <w:r w:rsidRPr="004355DB">
              <w:rPr>
                <w:lang w:val="ru-RU"/>
              </w:rPr>
              <w:t>Тема 20. Приготовление и оформление изделий из бисквитного теста- тортов.</w:t>
            </w:r>
          </w:p>
          <w:p w:rsidR="004355DB" w:rsidRPr="004355DB" w:rsidRDefault="004355DB" w:rsidP="004355DB">
            <w:pPr>
              <w:pStyle w:val="c9"/>
              <w:spacing w:before="0" w:beforeAutospacing="0" w:after="0" w:afterAutospacing="0"/>
              <w:rPr>
                <w:lang w:val="ru-RU"/>
              </w:rPr>
            </w:pPr>
            <w:r w:rsidRPr="004355DB">
              <w:rPr>
                <w:lang w:val="ru-RU"/>
              </w:rPr>
              <w:t>Тема 21. Приготовление и оформление изделий из заварного теста.</w:t>
            </w:r>
          </w:p>
          <w:p w:rsidR="004355DB" w:rsidRPr="004355DB" w:rsidRDefault="004355DB" w:rsidP="004355DB">
            <w:pPr>
              <w:pStyle w:val="c9"/>
              <w:spacing w:before="0" w:beforeAutospacing="0" w:after="0" w:afterAutospacing="0"/>
              <w:rPr>
                <w:lang w:val="ru-RU"/>
              </w:rPr>
            </w:pPr>
            <w:r w:rsidRPr="004355DB">
              <w:rPr>
                <w:lang w:val="ru-RU"/>
              </w:rPr>
              <w:t>Тема 22. Приготовление и оформление изделий из заварного теста с кремом.</w:t>
            </w:r>
          </w:p>
          <w:p w:rsidR="004355DB" w:rsidRPr="001360B5"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Тема 23. Приготовление и оформление отечественных классических, фруктовых, легких обезжиренных тортов</w:t>
            </w:r>
          </w:p>
          <w:p w:rsidR="00CE02AE" w:rsidRPr="004355DB" w:rsidRDefault="004355DB" w:rsidP="004355DB">
            <w:pPr>
              <w:spacing w:line="254" w:lineRule="auto"/>
              <w:rPr>
                <w:rFonts w:ascii="Times New Roman" w:hAnsi="Times New Roman" w:cs="Times New Roman"/>
                <w:sz w:val="24"/>
                <w:szCs w:val="24"/>
                <w:lang w:val="ru-RU"/>
              </w:rPr>
            </w:pPr>
            <w:r w:rsidRPr="001360B5">
              <w:rPr>
                <w:rFonts w:ascii="Times New Roman" w:hAnsi="Times New Roman" w:cs="Times New Roman"/>
                <w:sz w:val="24"/>
                <w:szCs w:val="24"/>
                <w:lang w:val="ru-RU"/>
              </w:rPr>
              <w:t xml:space="preserve"> Тема 24. Приготовление и оформление отечественных классических, фруктовых, легких обезжиренных пирожных</w:t>
            </w:r>
          </w:p>
        </w:tc>
        <w:tc>
          <w:tcPr>
            <w:tcW w:w="452" w:type="pct"/>
          </w:tcPr>
          <w:p w:rsidR="00CE02AE" w:rsidRPr="004355DB" w:rsidRDefault="00B24990" w:rsidP="00B24990">
            <w:pPr>
              <w:pStyle w:val="TableParagraph"/>
              <w:jc w:val="center"/>
              <w:rPr>
                <w:sz w:val="24"/>
                <w:szCs w:val="24"/>
                <w:lang w:val="ru-RU"/>
              </w:rPr>
            </w:pPr>
            <w:r w:rsidRPr="004355DB">
              <w:rPr>
                <w:sz w:val="24"/>
                <w:szCs w:val="24"/>
                <w:lang w:val="ru-RU"/>
              </w:rPr>
              <w:lastRenderedPageBreak/>
              <w:t>144</w:t>
            </w:r>
          </w:p>
          <w:p w:rsidR="004355DB" w:rsidRPr="004355DB" w:rsidRDefault="004355DB" w:rsidP="00B24990">
            <w:pPr>
              <w:pStyle w:val="TableParagraph"/>
              <w:jc w:val="center"/>
              <w:rPr>
                <w:sz w:val="24"/>
                <w:szCs w:val="24"/>
                <w:lang w:val="ru-RU"/>
              </w:rPr>
            </w:pP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Default="004355DB" w:rsidP="00B24990">
            <w:pPr>
              <w:pStyle w:val="TableParagraph"/>
              <w:jc w:val="center"/>
              <w:rPr>
                <w:sz w:val="24"/>
                <w:szCs w:val="24"/>
                <w:lang w:val="ru-RU"/>
              </w:rPr>
            </w:pP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lastRenderedPageBreak/>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r w:rsidRPr="004355DB">
              <w:rPr>
                <w:sz w:val="24"/>
                <w:szCs w:val="24"/>
                <w:lang w:val="ru-RU"/>
              </w:rPr>
              <w:t>6</w:t>
            </w:r>
          </w:p>
          <w:p w:rsidR="004355DB" w:rsidRPr="004355DB" w:rsidRDefault="004355DB" w:rsidP="004355DB">
            <w:pPr>
              <w:pStyle w:val="TableParagraph"/>
              <w:jc w:val="center"/>
              <w:rPr>
                <w:sz w:val="24"/>
                <w:szCs w:val="24"/>
                <w:lang w:val="ru-RU"/>
              </w:rPr>
            </w:pPr>
            <w:r w:rsidRPr="004355DB">
              <w:rPr>
                <w:sz w:val="24"/>
                <w:szCs w:val="24"/>
                <w:lang w:val="ru-RU"/>
              </w:rPr>
              <w:t>6</w:t>
            </w:r>
          </w:p>
          <w:p w:rsidR="004355DB" w:rsidRPr="004355DB" w:rsidRDefault="004355DB" w:rsidP="00B24990">
            <w:pPr>
              <w:pStyle w:val="TableParagraph"/>
              <w:jc w:val="center"/>
              <w:rPr>
                <w:sz w:val="24"/>
                <w:szCs w:val="24"/>
                <w:lang w:val="ru-RU"/>
              </w:rPr>
            </w:pPr>
          </w:p>
        </w:tc>
      </w:tr>
      <w:tr w:rsidR="00CE02AE" w:rsidRPr="00677521" w:rsidTr="00F6155A">
        <w:trPr>
          <w:trHeight w:val="20"/>
        </w:trPr>
        <w:tc>
          <w:tcPr>
            <w:tcW w:w="4548" w:type="pct"/>
            <w:gridSpan w:val="2"/>
          </w:tcPr>
          <w:p w:rsidR="00CE02AE" w:rsidRPr="00FF29A8" w:rsidRDefault="00CE02AE" w:rsidP="00CE02AE">
            <w:pPr>
              <w:pStyle w:val="TableParagraph"/>
              <w:jc w:val="both"/>
              <w:rPr>
                <w:b/>
                <w:lang w:val="ru-RU"/>
              </w:rPr>
            </w:pPr>
            <w:r w:rsidRPr="00FF29A8">
              <w:rPr>
                <w:b/>
                <w:lang w:val="ru-RU"/>
              </w:rPr>
              <w:lastRenderedPageBreak/>
              <w:t xml:space="preserve">Производственная практика </w:t>
            </w:r>
            <w:r>
              <w:rPr>
                <w:b/>
                <w:lang w:val="ru-RU"/>
              </w:rPr>
              <w:t>(216 часов)</w:t>
            </w:r>
          </w:p>
          <w:p w:rsidR="004355DB" w:rsidRPr="00C22AD5" w:rsidRDefault="004355DB" w:rsidP="004355DB">
            <w:pPr>
              <w:spacing w:line="254" w:lineRule="auto"/>
              <w:rPr>
                <w:rFonts w:ascii="Times New Roman" w:hAnsi="Times New Roman" w:cs="Times New Roman"/>
                <w:sz w:val="24"/>
                <w:szCs w:val="24"/>
                <w:lang w:val="ru-RU"/>
              </w:rPr>
            </w:pPr>
            <w:r w:rsidRPr="00C22AD5">
              <w:rPr>
                <w:rFonts w:ascii="Times New Roman" w:hAnsi="Times New Roman" w:cs="Times New Roman"/>
                <w:sz w:val="24"/>
                <w:szCs w:val="24"/>
                <w:lang w:val="ru-RU"/>
              </w:rPr>
              <w:t xml:space="preserve">Тема 1. Подготовка рабочего места оборудования, сырья, исходных материалов для приготовления оформления и подготовка к реализации </w:t>
            </w:r>
            <w:proofErr w:type="gramStart"/>
            <w:r w:rsidRPr="00C22AD5">
              <w:rPr>
                <w:rFonts w:ascii="Times New Roman" w:hAnsi="Times New Roman" w:cs="Times New Roman"/>
                <w:sz w:val="24"/>
                <w:szCs w:val="24"/>
                <w:lang w:val="ru-RU"/>
              </w:rPr>
              <w:t xml:space="preserve">хлебобулочных,   </w:t>
            </w:r>
            <w:proofErr w:type="gramEnd"/>
            <w:r w:rsidRPr="00C22AD5">
              <w:rPr>
                <w:rFonts w:ascii="Times New Roman" w:hAnsi="Times New Roman" w:cs="Times New Roman"/>
                <w:sz w:val="24"/>
                <w:szCs w:val="24"/>
                <w:lang w:val="ru-RU"/>
              </w:rPr>
              <w:t xml:space="preserve">     мучных кондитерских изделий </w:t>
            </w:r>
            <w:r>
              <w:rPr>
                <w:rFonts w:ascii="Times New Roman" w:hAnsi="Times New Roman" w:cs="Times New Roman"/>
                <w:sz w:val="24"/>
                <w:szCs w:val="24"/>
                <w:lang w:val="ru-RU"/>
              </w:rPr>
              <w:t>разнообразного ассортимента</w:t>
            </w:r>
            <w:r w:rsidRPr="00C22AD5">
              <w:rPr>
                <w:rFonts w:ascii="Times New Roman" w:hAnsi="Times New Roman" w:cs="Times New Roman"/>
                <w:sz w:val="24"/>
                <w:szCs w:val="24"/>
                <w:lang w:val="ru-RU"/>
              </w:rPr>
              <w:t xml:space="preserve">                          </w:t>
            </w:r>
          </w:p>
          <w:p w:rsidR="004355DB" w:rsidRPr="00C22AD5" w:rsidRDefault="004355DB" w:rsidP="004355DB">
            <w:pPr>
              <w:shd w:val="clear" w:color="auto" w:fill="FFFFFF"/>
              <w:rPr>
                <w:rFonts w:ascii="Times New Roman" w:eastAsia="Times New Roman" w:hAnsi="Times New Roman" w:cs="Times New Roman"/>
                <w:color w:val="2C4053"/>
                <w:sz w:val="24"/>
                <w:szCs w:val="24"/>
                <w:lang w:val="ru-RU" w:eastAsia="ru-RU"/>
              </w:rPr>
            </w:pPr>
            <w:r w:rsidRPr="00C22AD5">
              <w:rPr>
                <w:rFonts w:ascii="Times New Roman" w:eastAsia="Times New Roman" w:hAnsi="Times New Roman" w:cs="Times New Roman"/>
                <w:color w:val="2C4053"/>
                <w:sz w:val="24"/>
                <w:szCs w:val="24"/>
                <w:lang w:val="ru-RU" w:eastAsia="ru-RU"/>
              </w:rPr>
              <w:t>Тема 2. Приготовление отделочных полуфабрикатов для хлебобулочных, м</w:t>
            </w:r>
            <w:r>
              <w:rPr>
                <w:rFonts w:ascii="Times New Roman" w:eastAsia="Times New Roman" w:hAnsi="Times New Roman" w:cs="Times New Roman"/>
                <w:color w:val="2C4053"/>
                <w:sz w:val="24"/>
                <w:szCs w:val="24"/>
                <w:lang w:val="ru-RU" w:eastAsia="ru-RU"/>
              </w:rPr>
              <w:t>учных, кондитерских изделий</w:t>
            </w:r>
          </w:p>
          <w:p w:rsidR="004355DB" w:rsidRPr="00C22AD5" w:rsidRDefault="004355DB" w:rsidP="004355DB">
            <w:pPr>
              <w:shd w:val="clear" w:color="auto" w:fill="FFFFFF"/>
              <w:rPr>
                <w:rFonts w:ascii="Times New Roman" w:eastAsia="Times New Roman" w:hAnsi="Times New Roman" w:cs="Times New Roman"/>
                <w:color w:val="2C4053"/>
                <w:sz w:val="24"/>
                <w:szCs w:val="24"/>
                <w:lang w:val="ru-RU" w:eastAsia="ru-RU"/>
              </w:rPr>
            </w:pPr>
            <w:r w:rsidRPr="00C22AD5">
              <w:rPr>
                <w:rFonts w:ascii="Times New Roman" w:eastAsia="Times New Roman" w:hAnsi="Times New Roman" w:cs="Times New Roman"/>
                <w:color w:val="2C4053"/>
                <w:sz w:val="24"/>
                <w:szCs w:val="24"/>
                <w:lang w:val="ru-RU" w:eastAsia="ru-RU"/>
              </w:rPr>
              <w:t>Тема 3. Приготовление кремов для хлебобулочных, му</w:t>
            </w:r>
            <w:r>
              <w:rPr>
                <w:rFonts w:ascii="Times New Roman" w:eastAsia="Times New Roman" w:hAnsi="Times New Roman" w:cs="Times New Roman"/>
                <w:color w:val="2C4053"/>
                <w:sz w:val="24"/>
                <w:szCs w:val="24"/>
                <w:lang w:val="ru-RU" w:eastAsia="ru-RU"/>
              </w:rPr>
              <w:t>чных, кондитерских изделий.</w:t>
            </w:r>
          </w:p>
          <w:p w:rsidR="004355DB" w:rsidRPr="00C22AD5" w:rsidRDefault="004355DB" w:rsidP="004355DB">
            <w:pPr>
              <w:shd w:val="clear" w:color="auto" w:fill="FFFFFF"/>
              <w:rPr>
                <w:rFonts w:ascii="Times New Roman" w:eastAsia="Times New Roman" w:hAnsi="Times New Roman" w:cs="Times New Roman"/>
                <w:color w:val="2C4053"/>
                <w:sz w:val="24"/>
                <w:szCs w:val="24"/>
                <w:lang w:val="ru-RU" w:eastAsia="ru-RU"/>
              </w:rPr>
            </w:pPr>
            <w:r w:rsidRPr="00C22AD5">
              <w:rPr>
                <w:rFonts w:ascii="Times New Roman" w:eastAsia="Times New Roman" w:hAnsi="Times New Roman" w:cs="Times New Roman"/>
                <w:color w:val="2C4053"/>
                <w:sz w:val="24"/>
                <w:szCs w:val="24"/>
                <w:lang w:val="ru-RU" w:eastAsia="ru-RU"/>
              </w:rPr>
              <w:t>Тема 4. Приготовление кремов для хлебобулочных, мучных, кондитерских из</w:t>
            </w:r>
            <w:r>
              <w:rPr>
                <w:rFonts w:ascii="Times New Roman" w:eastAsia="Times New Roman" w:hAnsi="Times New Roman" w:cs="Times New Roman"/>
                <w:color w:val="2C4053"/>
                <w:sz w:val="24"/>
                <w:szCs w:val="24"/>
                <w:lang w:val="ru-RU" w:eastAsia="ru-RU"/>
              </w:rPr>
              <w:t>делий на сметане и твороге.</w:t>
            </w:r>
          </w:p>
          <w:p w:rsidR="004355DB" w:rsidRPr="004355DB" w:rsidRDefault="004355DB" w:rsidP="004355DB">
            <w:pPr>
              <w:pStyle w:val="c9"/>
              <w:spacing w:before="0" w:beforeAutospacing="0" w:after="0" w:afterAutospacing="0"/>
              <w:rPr>
                <w:lang w:val="ru-RU"/>
              </w:rPr>
            </w:pPr>
            <w:r w:rsidRPr="004355DB">
              <w:rPr>
                <w:lang w:val="ru-RU"/>
              </w:rPr>
              <w:t>Тема 5. Приготовление и оформление хлебобулочны</w:t>
            </w:r>
            <w:r>
              <w:rPr>
                <w:lang w:val="ru-RU"/>
              </w:rPr>
              <w:t>х изделий опарным способом.</w:t>
            </w:r>
          </w:p>
          <w:p w:rsidR="004355DB" w:rsidRPr="004355DB" w:rsidRDefault="004355DB" w:rsidP="004355DB">
            <w:pPr>
              <w:pStyle w:val="c9"/>
              <w:spacing w:before="0" w:beforeAutospacing="0" w:after="0" w:afterAutospacing="0"/>
              <w:rPr>
                <w:lang w:val="ru-RU"/>
              </w:rPr>
            </w:pPr>
            <w:r w:rsidRPr="004355DB">
              <w:rPr>
                <w:lang w:val="ru-RU"/>
              </w:rPr>
              <w:t xml:space="preserve">Тема 6. Приготовление и оформление хлебобулочных изделий опарным способом с </w:t>
            </w:r>
            <w:r>
              <w:rPr>
                <w:lang w:val="ru-RU"/>
              </w:rPr>
              <w:t>фаршем.</w:t>
            </w:r>
          </w:p>
          <w:p w:rsidR="004355DB" w:rsidRPr="004355DB" w:rsidRDefault="004355DB" w:rsidP="004355DB">
            <w:pPr>
              <w:pStyle w:val="c9"/>
              <w:spacing w:before="0" w:beforeAutospacing="0" w:after="0" w:afterAutospacing="0"/>
              <w:rPr>
                <w:lang w:val="ru-RU"/>
              </w:rPr>
            </w:pPr>
            <w:r w:rsidRPr="004355DB">
              <w:rPr>
                <w:lang w:val="ru-RU"/>
              </w:rPr>
              <w:t>Тема 7. Приготовление и оформление хлебобулочных и</w:t>
            </w:r>
            <w:r>
              <w:rPr>
                <w:lang w:val="ru-RU"/>
              </w:rPr>
              <w:t xml:space="preserve">зделий </w:t>
            </w:r>
            <w:proofErr w:type="spellStart"/>
            <w:r>
              <w:rPr>
                <w:lang w:val="ru-RU"/>
              </w:rPr>
              <w:t>безопарным</w:t>
            </w:r>
            <w:proofErr w:type="spellEnd"/>
            <w:r>
              <w:rPr>
                <w:lang w:val="ru-RU"/>
              </w:rPr>
              <w:t xml:space="preserve"> способом.</w:t>
            </w:r>
          </w:p>
          <w:p w:rsidR="004355DB" w:rsidRPr="004355DB" w:rsidRDefault="004355DB" w:rsidP="004355DB">
            <w:pPr>
              <w:pStyle w:val="c9"/>
              <w:spacing w:before="0" w:beforeAutospacing="0" w:after="0" w:afterAutospacing="0"/>
              <w:rPr>
                <w:lang w:val="ru-RU"/>
              </w:rPr>
            </w:pPr>
            <w:r w:rsidRPr="004355DB">
              <w:rPr>
                <w:lang w:val="ru-RU"/>
              </w:rPr>
              <w:t xml:space="preserve">Тема 8. Приготовление и оформление хлебобулочных изделий </w:t>
            </w:r>
            <w:proofErr w:type="spellStart"/>
            <w:r w:rsidRPr="004355DB">
              <w:rPr>
                <w:lang w:val="ru-RU"/>
              </w:rPr>
              <w:t>бе</w:t>
            </w:r>
            <w:r>
              <w:rPr>
                <w:lang w:val="ru-RU"/>
              </w:rPr>
              <w:t>зопарным</w:t>
            </w:r>
            <w:proofErr w:type="spellEnd"/>
            <w:r>
              <w:rPr>
                <w:lang w:val="ru-RU"/>
              </w:rPr>
              <w:t xml:space="preserve"> способом с фаршем </w:t>
            </w:r>
          </w:p>
          <w:p w:rsidR="004355DB" w:rsidRPr="004355DB" w:rsidRDefault="004355DB" w:rsidP="004355DB">
            <w:pPr>
              <w:pStyle w:val="c9"/>
              <w:spacing w:before="0" w:beforeAutospacing="0" w:after="0" w:afterAutospacing="0"/>
              <w:rPr>
                <w:lang w:val="ru-RU"/>
              </w:rPr>
            </w:pPr>
            <w:r w:rsidRPr="004355DB">
              <w:rPr>
                <w:lang w:val="ru-RU"/>
              </w:rPr>
              <w:t>Тема 9. Приготовление, оформление и подготовка к реализации изделий из</w:t>
            </w:r>
            <w:r>
              <w:rPr>
                <w:lang w:val="ru-RU"/>
              </w:rPr>
              <w:t xml:space="preserve"> дрожжевого слоеного теста.</w:t>
            </w:r>
          </w:p>
          <w:p w:rsidR="004355DB" w:rsidRPr="004355DB" w:rsidRDefault="004355DB" w:rsidP="004355DB">
            <w:pPr>
              <w:pStyle w:val="c9"/>
              <w:spacing w:before="0" w:beforeAutospacing="0" w:after="0" w:afterAutospacing="0"/>
              <w:rPr>
                <w:b/>
                <w:color w:val="000000"/>
                <w:lang w:val="ru-RU"/>
              </w:rPr>
            </w:pPr>
            <w:r w:rsidRPr="004355DB">
              <w:rPr>
                <w:lang w:val="ru-RU"/>
              </w:rPr>
              <w:t xml:space="preserve">Тема 10. Приготовление и оформление </w:t>
            </w:r>
            <w:r>
              <w:rPr>
                <w:lang w:val="ru-RU"/>
              </w:rPr>
              <w:t>изделий из песочного теста.</w:t>
            </w:r>
          </w:p>
          <w:p w:rsidR="004355DB" w:rsidRPr="00C22AD5" w:rsidRDefault="004355DB" w:rsidP="004355DB">
            <w:pPr>
              <w:rPr>
                <w:rFonts w:ascii="Times New Roman" w:hAnsi="Times New Roman" w:cs="Times New Roman"/>
                <w:sz w:val="24"/>
                <w:szCs w:val="24"/>
                <w:lang w:val="ru-RU"/>
              </w:rPr>
            </w:pPr>
            <w:r w:rsidRPr="00C22AD5">
              <w:rPr>
                <w:rFonts w:ascii="Times New Roman" w:hAnsi="Times New Roman" w:cs="Times New Roman"/>
                <w:sz w:val="24"/>
                <w:szCs w:val="24"/>
                <w:lang w:val="ru-RU"/>
              </w:rPr>
              <w:t>Тема 11.  Приготовление и оформление и</w:t>
            </w:r>
            <w:r>
              <w:rPr>
                <w:rFonts w:ascii="Times New Roman" w:hAnsi="Times New Roman" w:cs="Times New Roman"/>
                <w:sz w:val="24"/>
                <w:szCs w:val="24"/>
                <w:lang w:val="ru-RU"/>
              </w:rPr>
              <w:t xml:space="preserve">зделий из пряничного теста. </w:t>
            </w:r>
          </w:p>
          <w:p w:rsidR="004355DB" w:rsidRPr="00C22AD5" w:rsidRDefault="004355DB" w:rsidP="004355DB">
            <w:pPr>
              <w:rPr>
                <w:rFonts w:ascii="Times New Roman" w:hAnsi="Times New Roman" w:cs="Times New Roman"/>
                <w:sz w:val="24"/>
                <w:szCs w:val="24"/>
                <w:lang w:val="ru-RU"/>
              </w:rPr>
            </w:pPr>
            <w:r w:rsidRPr="00C22AD5">
              <w:rPr>
                <w:rFonts w:ascii="Times New Roman" w:hAnsi="Times New Roman" w:cs="Times New Roman"/>
                <w:sz w:val="24"/>
                <w:szCs w:val="24"/>
                <w:lang w:val="ru-RU"/>
              </w:rPr>
              <w:t>Тема 12. Приготовление и оформление изд</w:t>
            </w:r>
            <w:r>
              <w:rPr>
                <w:rFonts w:ascii="Times New Roman" w:hAnsi="Times New Roman" w:cs="Times New Roman"/>
                <w:sz w:val="24"/>
                <w:szCs w:val="24"/>
                <w:lang w:val="ru-RU"/>
              </w:rPr>
              <w:t xml:space="preserve">елий из бисквитного теста. </w:t>
            </w:r>
          </w:p>
          <w:p w:rsidR="004355DB" w:rsidRPr="00C22AD5" w:rsidRDefault="004355DB" w:rsidP="004355DB">
            <w:pPr>
              <w:rPr>
                <w:rFonts w:ascii="Times New Roman" w:hAnsi="Times New Roman" w:cs="Times New Roman"/>
                <w:sz w:val="24"/>
                <w:szCs w:val="24"/>
                <w:lang w:val="ru-RU"/>
              </w:rPr>
            </w:pPr>
            <w:r w:rsidRPr="00C22AD5">
              <w:rPr>
                <w:rFonts w:ascii="Times New Roman" w:hAnsi="Times New Roman" w:cs="Times New Roman"/>
                <w:sz w:val="24"/>
                <w:szCs w:val="24"/>
                <w:lang w:val="ru-RU"/>
              </w:rPr>
              <w:t>Тема 13. Приготов</w:t>
            </w:r>
            <w:r>
              <w:rPr>
                <w:rFonts w:ascii="Times New Roman" w:hAnsi="Times New Roman" w:cs="Times New Roman"/>
                <w:sz w:val="24"/>
                <w:szCs w:val="24"/>
                <w:lang w:val="ru-RU"/>
              </w:rPr>
              <w:t>ление и оформление коврижки.</w:t>
            </w:r>
          </w:p>
          <w:p w:rsidR="004355DB" w:rsidRPr="00C22AD5" w:rsidRDefault="004355DB" w:rsidP="004355DB">
            <w:pPr>
              <w:shd w:val="clear" w:color="auto" w:fill="FFFFFF"/>
              <w:rPr>
                <w:rFonts w:ascii="Times New Roman" w:hAnsi="Times New Roman" w:cs="Times New Roman"/>
                <w:sz w:val="24"/>
                <w:szCs w:val="24"/>
                <w:lang w:val="ru-RU"/>
              </w:rPr>
            </w:pPr>
            <w:r w:rsidRPr="00C22AD5">
              <w:rPr>
                <w:rFonts w:ascii="Times New Roman" w:hAnsi="Times New Roman" w:cs="Times New Roman"/>
                <w:sz w:val="24"/>
                <w:szCs w:val="24"/>
                <w:lang w:val="ru-RU"/>
              </w:rPr>
              <w:t xml:space="preserve">Тема 14. Приготовление и оформление </w:t>
            </w:r>
            <w:r>
              <w:rPr>
                <w:rFonts w:ascii="Times New Roman" w:hAnsi="Times New Roman" w:cs="Times New Roman"/>
                <w:sz w:val="24"/>
                <w:szCs w:val="24"/>
                <w:lang w:val="ru-RU"/>
              </w:rPr>
              <w:t>изделий из заварного теста.</w:t>
            </w:r>
          </w:p>
          <w:p w:rsidR="00CE02AE" w:rsidRPr="004355DB" w:rsidRDefault="004355DB" w:rsidP="004355DB">
            <w:pPr>
              <w:pStyle w:val="c9"/>
              <w:spacing w:before="0" w:beforeAutospacing="0" w:after="0" w:afterAutospacing="0"/>
            </w:pPr>
            <w:r w:rsidRPr="004355DB">
              <w:rPr>
                <w:lang w:val="ru-RU"/>
              </w:rPr>
              <w:t xml:space="preserve">Тема 15. Приготовление и оформление отечественных классических, фруктовых, легких обезжиренных тортов и пирожных. </w:t>
            </w:r>
          </w:p>
        </w:tc>
        <w:tc>
          <w:tcPr>
            <w:tcW w:w="452" w:type="pct"/>
          </w:tcPr>
          <w:p w:rsidR="00CE02AE" w:rsidRDefault="00CE02AE" w:rsidP="004355DB">
            <w:pPr>
              <w:pStyle w:val="TableParagraph"/>
              <w:jc w:val="center"/>
              <w:rPr>
                <w:b/>
                <w:lang w:val="ru-RU"/>
              </w:rPr>
            </w:pPr>
          </w:p>
          <w:p w:rsidR="004355DB" w:rsidRPr="004355DB" w:rsidRDefault="004355DB" w:rsidP="004355DB">
            <w:pPr>
              <w:pStyle w:val="TableParagraph"/>
              <w:jc w:val="center"/>
              <w:rPr>
                <w:sz w:val="24"/>
                <w:szCs w:val="24"/>
                <w:lang w:val="ru-RU"/>
              </w:rPr>
            </w:pPr>
            <w:r w:rsidRPr="004355DB">
              <w:rPr>
                <w:sz w:val="24"/>
                <w:szCs w:val="24"/>
                <w:lang w:val="ru-RU"/>
              </w:rPr>
              <w:t>6</w:t>
            </w:r>
          </w:p>
          <w:p w:rsidR="004355DB" w:rsidRPr="004355DB" w:rsidRDefault="004355DB" w:rsidP="004355DB">
            <w:pPr>
              <w:pStyle w:val="TableParagraph"/>
              <w:jc w:val="center"/>
              <w:rPr>
                <w:sz w:val="24"/>
                <w:szCs w:val="24"/>
                <w:lang w:val="ru-RU"/>
              </w:rPr>
            </w:pP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12</w:t>
            </w: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12</w:t>
            </w: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6</w:t>
            </w:r>
          </w:p>
          <w:p w:rsidR="004355DB" w:rsidRPr="004355DB" w:rsidRDefault="004355DB" w:rsidP="004355DB">
            <w:pPr>
              <w:pStyle w:val="TableParagraph"/>
              <w:jc w:val="center"/>
              <w:rPr>
                <w:sz w:val="24"/>
                <w:szCs w:val="24"/>
                <w:lang w:val="ru-RU"/>
              </w:rPr>
            </w:pPr>
            <w:r w:rsidRPr="004355DB">
              <w:rPr>
                <w:sz w:val="24"/>
                <w:szCs w:val="24"/>
                <w:lang w:val="ru-RU"/>
              </w:rPr>
              <w:t>18</w:t>
            </w:r>
          </w:p>
          <w:p w:rsidR="004355DB" w:rsidRPr="004355DB" w:rsidRDefault="004355DB" w:rsidP="004355DB">
            <w:pPr>
              <w:pStyle w:val="TableParagraph"/>
              <w:jc w:val="center"/>
              <w:rPr>
                <w:sz w:val="24"/>
                <w:szCs w:val="24"/>
                <w:lang w:val="ru-RU"/>
              </w:rPr>
            </w:pPr>
            <w:r w:rsidRPr="004355DB">
              <w:rPr>
                <w:sz w:val="24"/>
                <w:szCs w:val="24"/>
                <w:lang w:val="ru-RU"/>
              </w:rPr>
              <w:t>6</w:t>
            </w:r>
          </w:p>
          <w:p w:rsidR="004355DB" w:rsidRDefault="004355DB" w:rsidP="004355DB">
            <w:pPr>
              <w:pStyle w:val="TableParagraph"/>
              <w:jc w:val="center"/>
              <w:rPr>
                <w:sz w:val="24"/>
                <w:szCs w:val="24"/>
                <w:lang w:val="ru-RU"/>
              </w:rPr>
            </w:pPr>
            <w:r w:rsidRPr="004355DB">
              <w:rPr>
                <w:sz w:val="24"/>
                <w:szCs w:val="24"/>
                <w:lang w:val="ru-RU"/>
              </w:rPr>
              <w:t>12</w:t>
            </w:r>
          </w:p>
          <w:p w:rsidR="004355DB" w:rsidRPr="00F6155A" w:rsidRDefault="004355DB" w:rsidP="004355DB">
            <w:pPr>
              <w:pStyle w:val="TableParagraph"/>
              <w:jc w:val="center"/>
              <w:rPr>
                <w:b/>
                <w:lang w:val="ru-RU"/>
              </w:rPr>
            </w:pPr>
            <w:r>
              <w:rPr>
                <w:sz w:val="24"/>
                <w:szCs w:val="24"/>
                <w:lang w:val="ru-RU"/>
              </w:rPr>
              <w:t>18</w:t>
            </w:r>
          </w:p>
        </w:tc>
      </w:tr>
      <w:tr w:rsidR="00CE02AE" w:rsidRPr="00677521" w:rsidTr="00F6155A">
        <w:trPr>
          <w:trHeight w:val="20"/>
        </w:trPr>
        <w:tc>
          <w:tcPr>
            <w:tcW w:w="4548" w:type="pct"/>
            <w:gridSpan w:val="2"/>
          </w:tcPr>
          <w:p w:rsidR="00CE02AE" w:rsidRPr="00C5461E" w:rsidRDefault="00CE02AE" w:rsidP="00CE02AE">
            <w:pPr>
              <w:pStyle w:val="TableParagraph"/>
              <w:rPr>
                <w:b/>
                <w:lang w:val="ru-RU"/>
              </w:rPr>
            </w:pPr>
            <w:r>
              <w:rPr>
                <w:b/>
                <w:lang w:val="ru-RU"/>
              </w:rPr>
              <w:t>Промежуточная аттестация 24 часа</w:t>
            </w:r>
          </w:p>
        </w:tc>
        <w:tc>
          <w:tcPr>
            <w:tcW w:w="452" w:type="pct"/>
          </w:tcPr>
          <w:p w:rsidR="00CE02AE" w:rsidRDefault="00CE02AE" w:rsidP="00CE02AE">
            <w:pPr>
              <w:pStyle w:val="TableParagraph"/>
              <w:rPr>
                <w:b/>
              </w:rPr>
            </w:pPr>
          </w:p>
        </w:tc>
      </w:tr>
      <w:tr w:rsidR="00CE02AE" w:rsidRPr="00677521" w:rsidTr="00F6155A">
        <w:trPr>
          <w:trHeight w:val="20"/>
        </w:trPr>
        <w:tc>
          <w:tcPr>
            <w:tcW w:w="4548" w:type="pct"/>
            <w:gridSpan w:val="2"/>
          </w:tcPr>
          <w:p w:rsidR="00CE02AE" w:rsidRPr="00C5461E" w:rsidRDefault="00CE02AE" w:rsidP="00CE02AE">
            <w:pPr>
              <w:pStyle w:val="TableParagraph"/>
              <w:rPr>
                <w:b/>
                <w:lang w:val="ru-RU"/>
              </w:rPr>
            </w:pPr>
            <w:proofErr w:type="spellStart"/>
            <w:r w:rsidRPr="00677521">
              <w:rPr>
                <w:b/>
              </w:rPr>
              <w:t>Всего</w:t>
            </w:r>
            <w:proofErr w:type="spellEnd"/>
          </w:p>
        </w:tc>
        <w:tc>
          <w:tcPr>
            <w:tcW w:w="452" w:type="pct"/>
          </w:tcPr>
          <w:p w:rsidR="00CE02AE" w:rsidRPr="004355DB" w:rsidRDefault="004355DB" w:rsidP="004355DB">
            <w:pPr>
              <w:pStyle w:val="TableParagraph"/>
              <w:jc w:val="center"/>
              <w:rPr>
                <w:b/>
                <w:lang w:val="ru-RU"/>
              </w:rPr>
            </w:pPr>
            <w:r>
              <w:rPr>
                <w:b/>
                <w:lang w:val="ru-RU"/>
              </w:rPr>
              <w:t>588</w:t>
            </w:r>
            <w:bookmarkStart w:id="1" w:name="_GoBack"/>
            <w:bookmarkEnd w:id="1"/>
          </w:p>
        </w:tc>
      </w:tr>
    </w:tbl>
    <w:p w:rsidR="00B24990" w:rsidRDefault="00B24990" w:rsidP="00B204C4">
      <w:pPr>
        <w:rPr>
          <w:rFonts w:ascii="Times New Roman" w:hAnsi="Times New Roman" w:cs="Times New Roman"/>
          <w:sz w:val="24"/>
          <w:szCs w:val="24"/>
        </w:rPr>
        <w:sectPr w:rsidR="00B24990" w:rsidSect="00B24990">
          <w:pgSz w:w="16838" w:h="11906" w:orient="landscape"/>
          <w:pgMar w:top="1701" w:right="1134" w:bottom="851" w:left="1134" w:header="709" w:footer="709" w:gutter="0"/>
          <w:cols w:space="708"/>
          <w:docGrid w:linePitch="360"/>
        </w:sectPr>
      </w:pPr>
    </w:p>
    <w:p w:rsidR="0050597F" w:rsidRPr="00B204C4" w:rsidRDefault="0050597F" w:rsidP="00B204C4">
      <w:pPr>
        <w:rPr>
          <w:rFonts w:ascii="Times New Roman" w:hAnsi="Times New Roman" w:cs="Times New Roman"/>
          <w:sz w:val="24"/>
          <w:szCs w:val="24"/>
        </w:rPr>
      </w:pPr>
    </w:p>
    <w:p w:rsidR="0050597F" w:rsidRPr="00F61571" w:rsidRDefault="0050597F" w:rsidP="0050597F">
      <w:pPr>
        <w:pStyle w:val="a4"/>
        <w:ind w:left="1440"/>
        <w:rPr>
          <w:rFonts w:ascii="Times New Roman" w:hAnsi="Times New Roman" w:cs="Times New Roman"/>
          <w:sz w:val="24"/>
          <w:szCs w:val="24"/>
        </w:rPr>
      </w:pPr>
    </w:p>
    <w:p w:rsidR="0050597F" w:rsidRPr="00941462" w:rsidRDefault="0050597F" w:rsidP="0050597F">
      <w:pPr>
        <w:pStyle w:val="1f"/>
        <w:rPr>
          <w:rFonts w:ascii="Times New Roman" w:hAnsi="Times New Roman"/>
        </w:rPr>
      </w:pPr>
      <w:r w:rsidRPr="00941462">
        <w:rPr>
          <w:rFonts w:ascii="Times New Roman" w:hAnsi="Times New Roman"/>
        </w:rPr>
        <w:t>3. Условия реализации профессионального модуля</w:t>
      </w:r>
    </w:p>
    <w:p w:rsidR="0050597F" w:rsidRPr="00B204C4" w:rsidRDefault="0050597F" w:rsidP="0050597F">
      <w:pPr>
        <w:pStyle w:val="114"/>
        <w:rPr>
          <w:rFonts w:ascii="Times New Roman" w:hAnsi="Times New Roman"/>
          <w:color w:val="auto"/>
        </w:rPr>
      </w:pPr>
      <w:r w:rsidRPr="00B204C4">
        <w:rPr>
          <w:rFonts w:ascii="Times New Roman" w:hAnsi="Times New Roman"/>
          <w:color w:val="auto"/>
        </w:rPr>
        <w:t>3.1. Материально-техническое обеспечение</w:t>
      </w:r>
    </w:p>
    <w:p w:rsidR="0050597F" w:rsidRPr="00B204C4" w:rsidRDefault="0050597F" w:rsidP="0050597F">
      <w:pPr>
        <w:suppressAutoHyphens/>
        <w:ind w:firstLine="709"/>
        <w:jc w:val="both"/>
        <w:rPr>
          <w:rFonts w:ascii="Times New Roman" w:hAnsi="Times New Roman" w:cs="Times New Roman"/>
          <w:bCs/>
          <w:sz w:val="24"/>
          <w:szCs w:val="24"/>
        </w:rPr>
      </w:pPr>
      <w:r w:rsidRPr="00B204C4">
        <w:rPr>
          <w:rFonts w:ascii="Times New Roman" w:hAnsi="Times New Roman"/>
          <w:sz w:val="24"/>
          <w:szCs w:val="24"/>
        </w:rPr>
        <w:t xml:space="preserve">Кабинет «Общепрофессиональных дисциплин и профессиональных модулей» </w:t>
      </w:r>
      <w:r w:rsidRPr="00B204C4">
        <w:rPr>
          <w:rFonts w:ascii="Times New Roman" w:hAnsi="Times New Roman" w:cs="Times New Roman"/>
          <w:bCs/>
          <w:sz w:val="24"/>
          <w:szCs w:val="24"/>
        </w:rPr>
        <w:t>оснащенные в соответствии с приложением 3 ПОП-П.</w:t>
      </w:r>
    </w:p>
    <w:p w:rsidR="0050597F" w:rsidRPr="00B204C4" w:rsidRDefault="0050597F" w:rsidP="0050597F">
      <w:pPr>
        <w:suppressAutoHyphens/>
        <w:ind w:firstLine="709"/>
        <w:jc w:val="both"/>
        <w:rPr>
          <w:rFonts w:ascii="Times New Roman" w:hAnsi="Times New Roman" w:cs="Times New Roman"/>
          <w:bCs/>
          <w:sz w:val="24"/>
          <w:szCs w:val="24"/>
        </w:rPr>
      </w:pPr>
      <w:r w:rsidRPr="00B204C4">
        <w:rPr>
          <w:rFonts w:ascii="Times New Roman" w:hAnsi="Times New Roman" w:cs="Times New Roman"/>
          <w:sz w:val="24"/>
          <w:szCs w:val="24"/>
        </w:rPr>
        <w:t>Мастерские/зоны по видам работ:</w:t>
      </w:r>
      <w:r w:rsidRPr="00B204C4">
        <w:rPr>
          <w:rFonts w:ascii="Times New Roman" w:eastAsia="Times New Roman" w:hAnsi="Times New Roman" w:cs="Times New Roman"/>
          <w:bCs/>
          <w:sz w:val="24"/>
          <w:szCs w:val="24"/>
          <w:lang w:eastAsia="ru-RU"/>
        </w:rPr>
        <w:t xml:space="preserve"> «Хлебопечение</w:t>
      </w:r>
      <w:r w:rsidRPr="00B204C4">
        <w:rPr>
          <w:rFonts w:ascii="Times New Roman" w:hAnsi="Times New Roman"/>
          <w:sz w:val="24"/>
          <w:szCs w:val="24"/>
        </w:rPr>
        <w:t xml:space="preserve">», </w:t>
      </w:r>
      <w:r w:rsidRPr="00B204C4">
        <w:rPr>
          <w:rFonts w:ascii="Times New Roman" w:eastAsia="Times New Roman" w:hAnsi="Times New Roman" w:cs="Times New Roman"/>
          <w:bCs/>
          <w:sz w:val="24"/>
          <w:szCs w:val="24"/>
          <w:lang w:eastAsia="ru-RU"/>
        </w:rPr>
        <w:t xml:space="preserve">оснащенные </w:t>
      </w:r>
      <w:r w:rsidRPr="00B204C4">
        <w:rPr>
          <w:rFonts w:ascii="Times New Roman" w:hAnsi="Times New Roman" w:cs="Times New Roman"/>
          <w:bCs/>
          <w:sz w:val="24"/>
          <w:szCs w:val="24"/>
        </w:rPr>
        <w:t>в соответствии с приложением 3 ПОП-П.</w:t>
      </w:r>
    </w:p>
    <w:p w:rsidR="0050597F" w:rsidRPr="00B204C4" w:rsidRDefault="0050597F" w:rsidP="0050597F">
      <w:pPr>
        <w:suppressAutoHyphens/>
        <w:ind w:firstLine="709"/>
        <w:jc w:val="both"/>
        <w:rPr>
          <w:rFonts w:ascii="Times New Roman" w:hAnsi="Times New Roman" w:cs="Times New Roman"/>
          <w:bCs/>
          <w:sz w:val="24"/>
          <w:szCs w:val="24"/>
        </w:rPr>
      </w:pPr>
      <w:r w:rsidRPr="00B204C4">
        <w:rPr>
          <w:rFonts w:ascii="Times New Roman" w:hAnsi="Times New Roman" w:cs="Times New Roman"/>
          <w:bCs/>
          <w:sz w:val="24"/>
          <w:szCs w:val="24"/>
        </w:rPr>
        <w:t>Базы практики, оснащенные в соответствии с приложением 3 ПОП-П.</w:t>
      </w:r>
    </w:p>
    <w:p w:rsidR="0050597F" w:rsidRPr="00B204C4" w:rsidRDefault="0050597F" w:rsidP="0050597F">
      <w:pPr>
        <w:pStyle w:val="114"/>
        <w:rPr>
          <w:rFonts w:ascii="Times New Roman" w:hAnsi="Times New Roman"/>
          <w:color w:val="auto"/>
        </w:rPr>
      </w:pPr>
    </w:p>
    <w:p w:rsidR="0050597F" w:rsidRPr="00B204C4" w:rsidRDefault="0050597F" w:rsidP="0050597F">
      <w:pPr>
        <w:pStyle w:val="114"/>
        <w:rPr>
          <w:rFonts w:ascii="Times New Roman" w:eastAsia="Times New Roman" w:hAnsi="Times New Roman"/>
          <w:color w:val="auto"/>
        </w:rPr>
      </w:pPr>
      <w:r w:rsidRPr="00B204C4">
        <w:rPr>
          <w:rFonts w:ascii="Times New Roman" w:hAnsi="Times New Roman"/>
          <w:color w:val="auto"/>
        </w:rPr>
        <w:t>3.2. Учебно-методическое обеспечение</w:t>
      </w:r>
    </w:p>
    <w:p w:rsidR="0050597F" w:rsidRPr="00941462" w:rsidRDefault="0050597F" w:rsidP="0050597F">
      <w:pPr>
        <w:pStyle w:val="a4"/>
        <w:spacing w:line="276" w:lineRule="auto"/>
        <w:ind w:left="0" w:firstLine="709"/>
        <w:jc w:val="both"/>
        <w:rPr>
          <w:rFonts w:ascii="Times New Roman" w:hAnsi="Times New Roman"/>
          <w:bCs/>
          <w:sz w:val="24"/>
          <w:szCs w:val="24"/>
        </w:rPr>
      </w:pPr>
      <w:r w:rsidRPr="00941462">
        <w:rPr>
          <w:rFonts w:ascii="Times New Roman" w:hAnsi="Times New Roman"/>
          <w:bCs/>
          <w:sz w:val="24"/>
          <w:szCs w:val="24"/>
        </w:rPr>
        <w:t>Для реализации программы библиотечный фонд образовательной организации должен иметь п</w:t>
      </w:r>
      <w:r w:rsidRPr="009414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4146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597F" w:rsidRPr="00941462" w:rsidRDefault="0050597F" w:rsidP="0050597F">
      <w:pPr>
        <w:pStyle w:val="a4"/>
        <w:spacing w:line="276" w:lineRule="auto"/>
        <w:ind w:left="0" w:firstLine="709"/>
        <w:jc w:val="both"/>
        <w:rPr>
          <w:rFonts w:ascii="Times New Roman" w:hAnsi="Times New Roman"/>
          <w:bCs/>
          <w:sz w:val="24"/>
          <w:szCs w:val="24"/>
        </w:rPr>
      </w:pPr>
    </w:p>
    <w:p w:rsidR="0050597F" w:rsidRPr="00B94A75" w:rsidRDefault="0050597F" w:rsidP="0050597F">
      <w:pPr>
        <w:pStyle w:val="a4"/>
        <w:spacing w:line="276" w:lineRule="auto"/>
        <w:ind w:left="0" w:firstLine="709"/>
        <w:rPr>
          <w:rFonts w:ascii="Times New Roman" w:hAnsi="Times New Roman" w:cs="Times New Roman"/>
          <w:b/>
          <w:sz w:val="24"/>
          <w:szCs w:val="24"/>
        </w:rPr>
      </w:pPr>
      <w:r w:rsidRPr="00B94A75">
        <w:rPr>
          <w:rFonts w:ascii="Times New Roman" w:hAnsi="Times New Roman" w:cs="Times New Roman"/>
          <w:b/>
          <w:sz w:val="24"/>
          <w:szCs w:val="24"/>
        </w:rPr>
        <w:t>3.2.1. Основные печатные и/или электронные издания</w:t>
      </w:r>
    </w:p>
    <w:p w:rsidR="0050597F" w:rsidRPr="004477AB" w:rsidRDefault="0050597F" w:rsidP="00EC02E3">
      <w:pPr>
        <w:pStyle w:val="a4"/>
        <w:numPr>
          <w:ilvl w:val="0"/>
          <w:numId w:val="6"/>
        </w:numPr>
        <w:ind w:left="0" w:firstLine="426"/>
        <w:jc w:val="both"/>
        <w:rPr>
          <w:rFonts w:ascii="Times New Roman" w:eastAsia="Times New Roman" w:hAnsi="Times New Roman" w:cs="Times New Roman"/>
          <w:sz w:val="24"/>
          <w:szCs w:val="24"/>
          <w:lang w:eastAsia="ru-RU"/>
        </w:rPr>
      </w:pPr>
      <w:r w:rsidRPr="004477AB">
        <w:rPr>
          <w:rFonts w:ascii="Times New Roman" w:eastAsia="Times New Roman" w:hAnsi="Times New Roman" w:cs="Times New Roman"/>
          <w:sz w:val="24"/>
          <w:szCs w:val="24"/>
          <w:lang w:eastAsia="ru-RU"/>
        </w:rPr>
        <w:t>Бочкарева, Н. А. Организация приготовления, оформления и подготовки к реализации хлебобулочных, мучных кондитерских изделий: учебное пособие для СПО / Н. А. Бочкарева. — 2-е изд. — Саратов: Профобразование, 2024. — 334 c. — ISBN 978-5-4488-1068-8. — Текст: электронный // Цифровой образовательный ресурс IPR SMART: [сайт]. — URL: https://www.iprbookshop.ru/135501.html</w:t>
      </w:r>
    </w:p>
    <w:p w:rsidR="0050597F" w:rsidRPr="004477AB" w:rsidRDefault="0050597F" w:rsidP="00EC02E3">
      <w:pPr>
        <w:pStyle w:val="a4"/>
        <w:numPr>
          <w:ilvl w:val="0"/>
          <w:numId w:val="6"/>
        </w:numPr>
        <w:ind w:left="0" w:firstLine="426"/>
        <w:jc w:val="both"/>
        <w:rPr>
          <w:rFonts w:ascii="Times New Roman" w:eastAsia="Times New Roman" w:hAnsi="Times New Roman" w:cs="Times New Roman"/>
          <w:sz w:val="24"/>
          <w:szCs w:val="24"/>
          <w:lang w:eastAsia="ru-RU"/>
        </w:rPr>
      </w:pPr>
      <w:r w:rsidRPr="004477AB">
        <w:rPr>
          <w:rFonts w:ascii="Times New Roman" w:eastAsia="Times New Roman" w:hAnsi="Times New Roman" w:cs="Times New Roman"/>
          <w:sz w:val="24"/>
          <w:szCs w:val="24"/>
          <w:lang w:eastAsia="ru-RU"/>
        </w:rPr>
        <w:t xml:space="preserve">Ермилова С. В. Приготовление, оформление и подготовка к реализации хлебобулочных, мучных кондитерских изделий разнообразного ассортимента: учебное издание / Ермилова С. В. - </w:t>
      </w:r>
      <w:proofErr w:type="gramStart"/>
      <w:r w:rsidRPr="004477AB">
        <w:rPr>
          <w:rFonts w:ascii="Times New Roman" w:eastAsia="Times New Roman" w:hAnsi="Times New Roman" w:cs="Times New Roman"/>
          <w:sz w:val="24"/>
          <w:szCs w:val="24"/>
          <w:lang w:eastAsia="ru-RU"/>
        </w:rPr>
        <w:t>Москва :</w:t>
      </w:r>
      <w:proofErr w:type="gramEnd"/>
      <w:r w:rsidRPr="004477AB">
        <w:rPr>
          <w:rFonts w:ascii="Times New Roman" w:eastAsia="Times New Roman" w:hAnsi="Times New Roman" w:cs="Times New Roman"/>
          <w:sz w:val="24"/>
          <w:szCs w:val="24"/>
          <w:lang w:eastAsia="ru-RU"/>
        </w:rPr>
        <w:t xml:space="preserve"> Академия, 2023. - 336 c. (Профессии среднего профессионального образования). - URL: https://academia-library.ru - Текст: электронный</w:t>
      </w:r>
    </w:p>
    <w:p w:rsidR="0050597F" w:rsidRPr="004477AB" w:rsidRDefault="0050597F" w:rsidP="00EC02E3">
      <w:pPr>
        <w:pStyle w:val="a4"/>
        <w:numPr>
          <w:ilvl w:val="0"/>
          <w:numId w:val="6"/>
        </w:numPr>
        <w:ind w:left="0" w:firstLine="426"/>
        <w:jc w:val="both"/>
        <w:rPr>
          <w:rFonts w:ascii="Times New Roman" w:eastAsia="Times New Roman" w:hAnsi="Times New Roman" w:cs="Times New Roman"/>
          <w:sz w:val="24"/>
          <w:szCs w:val="24"/>
          <w:lang w:eastAsia="ru-RU"/>
        </w:rPr>
      </w:pPr>
      <w:r w:rsidRPr="004477AB">
        <w:rPr>
          <w:rFonts w:ascii="Times New Roman" w:eastAsia="Times New Roman" w:hAnsi="Times New Roman" w:cs="Times New Roman"/>
          <w:sz w:val="24"/>
          <w:szCs w:val="24"/>
          <w:lang w:eastAsia="ru-RU"/>
        </w:rPr>
        <w:t xml:space="preserve">Ермилова С. В. Торты, пирожные и десерты: учебное издание / Ермилова С. В., Соколова Е. И. - </w:t>
      </w:r>
      <w:proofErr w:type="gramStart"/>
      <w:r w:rsidRPr="004477AB">
        <w:rPr>
          <w:rFonts w:ascii="Times New Roman" w:eastAsia="Times New Roman" w:hAnsi="Times New Roman" w:cs="Times New Roman"/>
          <w:sz w:val="24"/>
          <w:szCs w:val="24"/>
          <w:lang w:eastAsia="ru-RU"/>
        </w:rPr>
        <w:t>Москва :</w:t>
      </w:r>
      <w:proofErr w:type="gramEnd"/>
      <w:r w:rsidRPr="004477AB">
        <w:rPr>
          <w:rFonts w:ascii="Times New Roman" w:eastAsia="Times New Roman" w:hAnsi="Times New Roman" w:cs="Times New Roman"/>
          <w:sz w:val="24"/>
          <w:szCs w:val="24"/>
          <w:lang w:eastAsia="ru-RU"/>
        </w:rPr>
        <w:t xml:space="preserve"> Академия, 2018. - 80 c. (Профессиональная подготовка рабочих и служащих). - URL: https://academia-library.ru - </w:t>
      </w:r>
      <w:proofErr w:type="gramStart"/>
      <w:r w:rsidRPr="004477AB">
        <w:rPr>
          <w:rFonts w:ascii="Times New Roman" w:eastAsia="Times New Roman" w:hAnsi="Times New Roman" w:cs="Times New Roman"/>
          <w:sz w:val="24"/>
          <w:szCs w:val="24"/>
          <w:lang w:eastAsia="ru-RU"/>
        </w:rPr>
        <w:t>Текст :</w:t>
      </w:r>
      <w:proofErr w:type="gramEnd"/>
      <w:r w:rsidRPr="004477AB">
        <w:rPr>
          <w:rFonts w:ascii="Times New Roman" w:eastAsia="Times New Roman" w:hAnsi="Times New Roman" w:cs="Times New Roman"/>
          <w:sz w:val="24"/>
          <w:szCs w:val="24"/>
          <w:lang w:eastAsia="ru-RU"/>
        </w:rPr>
        <w:t xml:space="preserve"> электронный</w:t>
      </w:r>
    </w:p>
    <w:p w:rsidR="0050597F" w:rsidRPr="004477AB" w:rsidRDefault="0050597F" w:rsidP="00EC02E3">
      <w:pPr>
        <w:pStyle w:val="a4"/>
        <w:numPr>
          <w:ilvl w:val="0"/>
          <w:numId w:val="6"/>
        </w:numPr>
        <w:ind w:left="0" w:firstLine="426"/>
        <w:jc w:val="both"/>
        <w:rPr>
          <w:rFonts w:ascii="Times New Roman" w:eastAsia="Times New Roman" w:hAnsi="Times New Roman" w:cs="Times New Roman"/>
          <w:sz w:val="24"/>
          <w:szCs w:val="24"/>
          <w:lang w:eastAsia="ru-RU"/>
        </w:rPr>
      </w:pPr>
      <w:proofErr w:type="spellStart"/>
      <w:r w:rsidRPr="004477AB">
        <w:rPr>
          <w:rFonts w:ascii="Times New Roman" w:eastAsia="Times New Roman" w:hAnsi="Times New Roman" w:cs="Times New Roman"/>
          <w:sz w:val="24"/>
          <w:szCs w:val="24"/>
          <w:lang w:eastAsia="ru-RU"/>
        </w:rPr>
        <w:t>Рензяева</w:t>
      </w:r>
      <w:proofErr w:type="spellEnd"/>
      <w:r w:rsidRPr="004477AB">
        <w:rPr>
          <w:rFonts w:ascii="Times New Roman" w:eastAsia="Times New Roman" w:hAnsi="Times New Roman" w:cs="Times New Roman"/>
          <w:sz w:val="24"/>
          <w:szCs w:val="24"/>
          <w:lang w:eastAsia="ru-RU"/>
        </w:rPr>
        <w:t xml:space="preserve">, Т. В. Технология кондитерских изделий / Т. В. </w:t>
      </w:r>
      <w:proofErr w:type="spellStart"/>
      <w:r w:rsidRPr="004477AB">
        <w:rPr>
          <w:rFonts w:ascii="Times New Roman" w:eastAsia="Times New Roman" w:hAnsi="Times New Roman" w:cs="Times New Roman"/>
          <w:sz w:val="24"/>
          <w:szCs w:val="24"/>
          <w:lang w:eastAsia="ru-RU"/>
        </w:rPr>
        <w:t>Рензяева</w:t>
      </w:r>
      <w:proofErr w:type="spellEnd"/>
      <w:r w:rsidRPr="004477AB">
        <w:rPr>
          <w:rFonts w:ascii="Times New Roman" w:eastAsia="Times New Roman" w:hAnsi="Times New Roman" w:cs="Times New Roman"/>
          <w:sz w:val="24"/>
          <w:szCs w:val="24"/>
          <w:lang w:eastAsia="ru-RU"/>
        </w:rPr>
        <w:t>, Г. И. Назимова, А. С. Марков. — 3-е изд., стер. — Санкт-</w:t>
      </w:r>
      <w:proofErr w:type="gramStart"/>
      <w:r w:rsidRPr="004477AB">
        <w:rPr>
          <w:rFonts w:ascii="Times New Roman" w:eastAsia="Times New Roman" w:hAnsi="Times New Roman" w:cs="Times New Roman"/>
          <w:sz w:val="24"/>
          <w:szCs w:val="24"/>
          <w:lang w:eastAsia="ru-RU"/>
        </w:rPr>
        <w:t>Петербург :</w:t>
      </w:r>
      <w:proofErr w:type="gramEnd"/>
      <w:r w:rsidRPr="004477AB">
        <w:rPr>
          <w:rFonts w:ascii="Times New Roman" w:eastAsia="Times New Roman" w:hAnsi="Times New Roman" w:cs="Times New Roman"/>
          <w:sz w:val="24"/>
          <w:szCs w:val="24"/>
          <w:lang w:eastAsia="ru-RU"/>
        </w:rPr>
        <w:t xml:space="preserve"> Лань, 2022. — 156 с. — ISBN 978-5-507-44337-6. — </w:t>
      </w:r>
      <w:proofErr w:type="gramStart"/>
      <w:r w:rsidRPr="004477AB">
        <w:rPr>
          <w:rFonts w:ascii="Times New Roman" w:eastAsia="Times New Roman" w:hAnsi="Times New Roman" w:cs="Times New Roman"/>
          <w:sz w:val="24"/>
          <w:szCs w:val="24"/>
          <w:lang w:eastAsia="ru-RU"/>
        </w:rPr>
        <w:t>Текст :</w:t>
      </w:r>
      <w:proofErr w:type="gramEnd"/>
      <w:r w:rsidRPr="004477AB">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https://e.lanbook.com/book/220502</w:t>
      </w:r>
    </w:p>
    <w:p w:rsidR="0050597F" w:rsidRPr="004477AB" w:rsidRDefault="0050597F" w:rsidP="00EC02E3">
      <w:pPr>
        <w:pStyle w:val="a4"/>
        <w:numPr>
          <w:ilvl w:val="0"/>
          <w:numId w:val="6"/>
        </w:numPr>
        <w:ind w:left="0" w:firstLine="426"/>
        <w:jc w:val="both"/>
        <w:rPr>
          <w:rFonts w:ascii="Times New Roman" w:eastAsia="Times New Roman" w:hAnsi="Times New Roman" w:cs="Times New Roman"/>
          <w:sz w:val="24"/>
          <w:szCs w:val="24"/>
          <w:lang w:eastAsia="ru-RU"/>
        </w:rPr>
      </w:pPr>
      <w:proofErr w:type="spellStart"/>
      <w:r w:rsidRPr="004477AB">
        <w:rPr>
          <w:rFonts w:ascii="Times New Roman" w:eastAsia="Times New Roman" w:hAnsi="Times New Roman" w:cs="Times New Roman"/>
          <w:sz w:val="24"/>
          <w:szCs w:val="24"/>
          <w:lang w:eastAsia="ru-RU"/>
        </w:rPr>
        <w:t>Скобельская</w:t>
      </w:r>
      <w:proofErr w:type="spellEnd"/>
      <w:r w:rsidRPr="004477AB">
        <w:rPr>
          <w:rFonts w:ascii="Times New Roman" w:eastAsia="Times New Roman" w:hAnsi="Times New Roman" w:cs="Times New Roman"/>
          <w:sz w:val="24"/>
          <w:szCs w:val="24"/>
          <w:lang w:eastAsia="ru-RU"/>
        </w:rPr>
        <w:t xml:space="preserve">, З. Г. Технология кондитерских изделий. Расчет рецептур / З. Г. </w:t>
      </w:r>
      <w:proofErr w:type="spellStart"/>
      <w:r w:rsidRPr="004477AB">
        <w:rPr>
          <w:rFonts w:ascii="Times New Roman" w:eastAsia="Times New Roman" w:hAnsi="Times New Roman" w:cs="Times New Roman"/>
          <w:sz w:val="24"/>
          <w:szCs w:val="24"/>
          <w:lang w:eastAsia="ru-RU"/>
        </w:rPr>
        <w:t>Скобельская</w:t>
      </w:r>
      <w:proofErr w:type="spellEnd"/>
      <w:r w:rsidRPr="004477AB">
        <w:rPr>
          <w:rFonts w:ascii="Times New Roman" w:eastAsia="Times New Roman" w:hAnsi="Times New Roman" w:cs="Times New Roman"/>
          <w:sz w:val="24"/>
          <w:szCs w:val="24"/>
          <w:lang w:eastAsia="ru-RU"/>
        </w:rPr>
        <w:t>. — 4-е изд., стер. — Санкт-</w:t>
      </w:r>
      <w:proofErr w:type="gramStart"/>
      <w:r w:rsidRPr="004477AB">
        <w:rPr>
          <w:rFonts w:ascii="Times New Roman" w:eastAsia="Times New Roman" w:hAnsi="Times New Roman" w:cs="Times New Roman"/>
          <w:sz w:val="24"/>
          <w:szCs w:val="24"/>
          <w:lang w:eastAsia="ru-RU"/>
        </w:rPr>
        <w:t>Петербург :</w:t>
      </w:r>
      <w:proofErr w:type="gramEnd"/>
      <w:r w:rsidRPr="004477AB">
        <w:rPr>
          <w:rFonts w:ascii="Times New Roman" w:eastAsia="Times New Roman" w:hAnsi="Times New Roman" w:cs="Times New Roman"/>
          <w:sz w:val="24"/>
          <w:szCs w:val="24"/>
          <w:lang w:eastAsia="ru-RU"/>
        </w:rPr>
        <w:t xml:space="preserve"> Лань, 2023. — 84 с. — ISBN 978-5-507-45902-5. — </w:t>
      </w:r>
      <w:proofErr w:type="gramStart"/>
      <w:r w:rsidRPr="004477AB">
        <w:rPr>
          <w:rFonts w:ascii="Times New Roman" w:eastAsia="Times New Roman" w:hAnsi="Times New Roman" w:cs="Times New Roman"/>
          <w:sz w:val="24"/>
          <w:szCs w:val="24"/>
          <w:lang w:eastAsia="ru-RU"/>
        </w:rPr>
        <w:t>Текст :</w:t>
      </w:r>
      <w:proofErr w:type="gramEnd"/>
      <w:r w:rsidRPr="004477AB">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https://e.lanbook.com/book/291203</w:t>
      </w:r>
    </w:p>
    <w:p w:rsidR="0050597F" w:rsidRPr="004477AB" w:rsidRDefault="0050597F" w:rsidP="00EC02E3">
      <w:pPr>
        <w:pStyle w:val="a4"/>
        <w:numPr>
          <w:ilvl w:val="0"/>
          <w:numId w:val="6"/>
        </w:numPr>
        <w:ind w:left="0" w:firstLine="426"/>
        <w:jc w:val="both"/>
        <w:rPr>
          <w:rFonts w:ascii="Times New Roman" w:eastAsia="Times New Roman" w:hAnsi="Times New Roman" w:cs="Times New Roman"/>
          <w:sz w:val="24"/>
          <w:szCs w:val="24"/>
          <w:lang w:eastAsia="ru-RU"/>
        </w:rPr>
      </w:pPr>
      <w:proofErr w:type="spellStart"/>
      <w:r w:rsidRPr="004477AB">
        <w:rPr>
          <w:rFonts w:ascii="Times New Roman" w:eastAsia="Times New Roman" w:hAnsi="Times New Roman" w:cs="Times New Roman"/>
          <w:sz w:val="24"/>
          <w:szCs w:val="24"/>
          <w:lang w:eastAsia="ru-RU"/>
        </w:rPr>
        <w:t>Скобельская</w:t>
      </w:r>
      <w:proofErr w:type="spellEnd"/>
      <w:r w:rsidRPr="004477AB">
        <w:rPr>
          <w:rFonts w:ascii="Times New Roman" w:eastAsia="Times New Roman" w:hAnsi="Times New Roman" w:cs="Times New Roman"/>
          <w:sz w:val="24"/>
          <w:szCs w:val="24"/>
          <w:lang w:eastAsia="ru-RU"/>
        </w:rPr>
        <w:t xml:space="preserve">, З. Г. Технология производства сахарных кондитерских изделий / З. Г. </w:t>
      </w:r>
      <w:proofErr w:type="spellStart"/>
      <w:r w:rsidRPr="004477AB">
        <w:rPr>
          <w:rFonts w:ascii="Times New Roman" w:eastAsia="Times New Roman" w:hAnsi="Times New Roman" w:cs="Times New Roman"/>
          <w:sz w:val="24"/>
          <w:szCs w:val="24"/>
          <w:lang w:eastAsia="ru-RU"/>
        </w:rPr>
        <w:t>Скобельская</w:t>
      </w:r>
      <w:proofErr w:type="spellEnd"/>
      <w:r w:rsidRPr="004477AB">
        <w:rPr>
          <w:rFonts w:ascii="Times New Roman" w:eastAsia="Times New Roman" w:hAnsi="Times New Roman" w:cs="Times New Roman"/>
          <w:sz w:val="24"/>
          <w:szCs w:val="24"/>
          <w:lang w:eastAsia="ru-RU"/>
        </w:rPr>
        <w:t>, Г. Н. Горячева. — 5-е изд., стер. — Санкт-</w:t>
      </w:r>
      <w:proofErr w:type="gramStart"/>
      <w:r w:rsidRPr="004477AB">
        <w:rPr>
          <w:rFonts w:ascii="Times New Roman" w:eastAsia="Times New Roman" w:hAnsi="Times New Roman" w:cs="Times New Roman"/>
          <w:sz w:val="24"/>
          <w:szCs w:val="24"/>
          <w:lang w:eastAsia="ru-RU"/>
        </w:rPr>
        <w:t>Петербург :</w:t>
      </w:r>
      <w:proofErr w:type="gramEnd"/>
      <w:r w:rsidRPr="004477AB">
        <w:rPr>
          <w:rFonts w:ascii="Times New Roman" w:eastAsia="Times New Roman" w:hAnsi="Times New Roman" w:cs="Times New Roman"/>
          <w:sz w:val="24"/>
          <w:szCs w:val="24"/>
          <w:lang w:eastAsia="ru-RU"/>
        </w:rPr>
        <w:t xml:space="preserve"> Лань, 2023. — 428 с. — ISBN 978-5-507-47108-9. — </w:t>
      </w:r>
      <w:proofErr w:type="gramStart"/>
      <w:r w:rsidRPr="004477AB">
        <w:rPr>
          <w:rFonts w:ascii="Times New Roman" w:eastAsia="Times New Roman" w:hAnsi="Times New Roman" w:cs="Times New Roman"/>
          <w:sz w:val="24"/>
          <w:szCs w:val="24"/>
          <w:lang w:eastAsia="ru-RU"/>
        </w:rPr>
        <w:t>Текст :</w:t>
      </w:r>
      <w:proofErr w:type="gramEnd"/>
      <w:r w:rsidRPr="004477AB">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https://e.lanbook.com/book/328556</w:t>
      </w:r>
    </w:p>
    <w:p w:rsidR="0050597F" w:rsidRPr="00D6510B" w:rsidRDefault="0050597F" w:rsidP="00EC02E3">
      <w:pPr>
        <w:pStyle w:val="a4"/>
        <w:numPr>
          <w:ilvl w:val="0"/>
          <w:numId w:val="6"/>
        </w:numPr>
        <w:ind w:left="0" w:firstLine="426"/>
        <w:jc w:val="both"/>
        <w:rPr>
          <w:rFonts w:ascii="Times New Roman" w:eastAsia="Times New Roman" w:hAnsi="Times New Roman" w:cs="Times New Roman"/>
          <w:sz w:val="24"/>
          <w:szCs w:val="24"/>
          <w:lang w:eastAsia="ru-RU"/>
        </w:rPr>
      </w:pPr>
      <w:proofErr w:type="spellStart"/>
      <w:r w:rsidRPr="004477AB">
        <w:rPr>
          <w:rFonts w:ascii="Times New Roman" w:eastAsia="Times New Roman" w:hAnsi="Times New Roman" w:cs="Times New Roman"/>
          <w:sz w:val="24"/>
          <w:szCs w:val="24"/>
          <w:lang w:eastAsia="ru-RU"/>
        </w:rPr>
        <w:t>Чижикова</w:t>
      </w:r>
      <w:proofErr w:type="spellEnd"/>
      <w:r w:rsidRPr="004477AB">
        <w:rPr>
          <w:rFonts w:ascii="Times New Roman" w:eastAsia="Times New Roman" w:hAnsi="Times New Roman" w:cs="Times New Roman"/>
          <w:sz w:val="24"/>
          <w:szCs w:val="24"/>
          <w:lang w:eastAsia="ru-RU"/>
        </w:rPr>
        <w:t xml:space="preserve">, О. Г. Технология производства хлеба и хлебобулочных </w:t>
      </w:r>
      <w:proofErr w:type="gramStart"/>
      <w:r w:rsidRPr="004477AB">
        <w:rPr>
          <w:rFonts w:ascii="Times New Roman" w:eastAsia="Times New Roman" w:hAnsi="Times New Roman" w:cs="Times New Roman"/>
          <w:sz w:val="24"/>
          <w:szCs w:val="24"/>
          <w:lang w:eastAsia="ru-RU"/>
        </w:rPr>
        <w:t>изделий :</w:t>
      </w:r>
      <w:proofErr w:type="gramEnd"/>
      <w:r w:rsidRPr="004477AB">
        <w:rPr>
          <w:rFonts w:ascii="Times New Roman" w:eastAsia="Times New Roman" w:hAnsi="Times New Roman" w:cs="Times New Roman"/>
          <w:sz w:val="24"/>
          <w:szCs w:val="24"/>
          <w:lang w:eastAsia="ru-RU"/>
        </w:rPr>
        <w:t xml:space="preserve"> учебник для среднего профессионального образования / О. Г. </w:t>
      </w:r>
      <w:proofErr w:type="spellStart"/>
      <w:r w:rsidRPr="004477AB">
        <w:rPr>
          <w:rFonts w:ascii="Times New Roman" w:eastAsia="Times New Roman" w:hAnsi="Times New Roman" w:cs="Times New Roman"/>
          <w:sz w:val="24"/>
          <w:szCs w:val="24"/>
          <w:lang w:eastAsia="ru-RU"/>
        </w:rPr>
        <w:t>Чижикова</w:t>
      </w:r>
      <w:proofErr w:type="spellEnd"/>
      <w:r w:rsidRPr="004477AB">
        <w:rPr>
          <w:rFonts w:ascii="Times New Roman" w:eastAsia="Times New Roman" w:hAnsi="Times New Roman" w:cs="Times New Roman"/>
          <w:sz w:val="24"/>
          <w:szCs w:val="24"/>
          <w:lang w:eastAsia="ru-RU"/>
        </w:rPr>
        <w:t xml:space="preserve">, Л. О. </w:t>
      </w:r>
      <w:proofErr w:type="spellStart"/>
      <w:r w:rsidRPr="004477AB">
        <w:rPr>
          <w:rFonts w:ascii="Times New Roman" w:eastAsia="Times New Roman" w:hAnsi="Times New Roman" w:cs="Times New Roman"/>
          <w:sz w:val="24"/>
          <w:szCs w:val="24"/>
          <w:lang w:eastAsia="ru-RU"/>
        </w:rPr>
        <w:t>Коршенко</w:t>
      </w:r>
      <w:proofErr w:type="spellEnd"/>
      <w:r w:rsidRPr="004477AB">
        <w:rPr>
          <w:rFonts w:ascii="Times New Roman" w:eastAsia="Times New Roman" w:hAnsi="Times New Roman" w:cs="Times New Roman"/>
          <w:sz w:val="24"/>
          <w:szCs w:val="24"/>
          <w:lang w:eastAsia="ru-RU"/>
        </w:rPr>
        <w:t xml:space="preserve">. — 3-е изд., </w:t>
      </w:r>
      <w:proofErr w:type="spellStart"/>
      <w:r w:rsidRPr="004477AB">
        <w:rPr>
          <w:rFonts w:ascii="Times New Roman" w:eastAsia="Times New Roman" w:hAnsi="Times New Roman" w:cs="Times New Roman"/>
          <w:sz w:val="24"/>
          <w:szCs w:val="24"/>
          <w:lang w:eastAsia="ru-RU"/>
        </w:rPr>
        <w:t>испр</w:t>
      </w:r>
      <w:proofErr w:type="spellEnd"/>
      <w:r w:rsidRPr="004477AB">
        <w:rPr>
          <w:rFonts w:ascii="Times New Roman" w:eastAsia="Times New Roman" w:hAnsi="Times New Roman" w:cs="Times New Roman"/>
          <w:sz w:val="24"/>
          <w:szCs w:val="24"/>
          <w:lang w:eastAsia="ru-RU"/>
        </w:rPr>
        <w:t xml:space="preserve">. и доп. — </w:t>
      </w:r>
      <w:proofErr w:type="gramStart"/>
      <w:r w:rsidRPr="004477AB">
        <w:rPr>
          <w:rFonts w:ascii="Times New Roman" w:eastAsia="Times New Roman" w:hAnsi="Times New Roman" w:cs="Times New Roman"/>
          <w:sz w:val="24"/>
          <w:szCs w:val="24"/>
          <w:lang w:eastAsia="ru-RU"/>
        </w:rPr>
        <w:t>Москва :</w:t>
      </w:r>
      <w:proofErr w:type="gramEnd"/>
      <w:r w:rsidRPr="004477AB">
        <w:rPr>
          <w:rFonts w:ascii="Times New Roman" w:eastAsia="Times New Roman" w:hAnsi="Times New Roman" w:cs="Times New Roman"/>
          <w:sz w:val="24"/>
          <w:szCs w:val="24"/>
          <w:lang w:eastAsia="ru-RU"/>
        </w:rPr>
        <w:t xml:space="preserve"> Издательство </w:t>
      </w:r>
      <w:proofErr w:type="spellStart"/>
      <w:r w:rsidRPr="004477AB">
        <w:rPr>
          <w:rFonts w:ascii="Times New Roman" w:eastAsia="Times New Roman" w:hAnsi="Times New Roman" w:cs="Times New Roman"/>
          <w:sz w:val="24"/>
          <w:szCs w:val="24"/>
          <w:lang w:eastAsia="ru-RU"/>
        </w:rPr>
        <w:t>Юрайт</w:t>
      </w:r>
      <w:proofErr w:type="spellEnd"/>
      <w:r w:rsidRPr="004477AB">
        <w:rPr>
          <w:rFonts w:ascii="Times New Roman" w:eastAsia="Times New Roman" w:hAnsi="Times New Roman" w:cs="Times New Roman"/>
          <w:sz w:val="24"/>
          <w:szCs w:val="24"/>
          <w:lang w:eastAsia="ru-RU"/>
        </w:rPr>
        <w:t xml:space="preserve">, 2023. — 252 с. — (Профессиональное образование). — ISBN 978-5-534-15863-2. — </w:t>
      </w:r>
      <w:proofErr w:type="gramStart"/>
      <w:r w:rsidRPr="004477AB">
        <w:rPr>
          <w:rFonts w:ascii="Times New Roman" w:eastAsia="Times New Roman" w:hAnsi="Times New Roman" w:cs="Times New Roman"/>
          <w:sz w:val="24"/>
          <w:szCs w:val="24"/>
          <w:lang w:eastAsia="ru-RU"/>
        </w:rPr>
        <w:t>Текст :</w:t>
      </w:r>
      <w:proofErr w:type="gramEnd"/>
      <w:r w:rsidRPr="004477AB">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4477AB">
        <w:rPr>
          <w:rFonts w:ascii="Times New Roman" w:eastAsia="Times New Roman" w:hAnsi="Times New Roman" w:cs="Times New Roman"/>
          <w:sz w:val="24"/>
          <w:szCs w:val="24"/>
          <w:lang w:eastAsia="ru-RU"/>
        </w:rPr>
        <w:t>Юрайт</w:t>
      </w:r>
      <w:proofErr w:type="spellEnd"/>
      <w:r w:rsidRPr="004477AB">
        <w:rPr>
          <w:rFonts w:ascii="Times New Roman" w:eastAsia="Times New Roman" w:hAnsi="Times New Roman" w:cs="Times New Roman"/>
          <w:sz w:val="24"/>
          <w:szCs w:val="24"/>
          <w:lang w:eastAsia="ru-RU"/>
        </w:rPr>
        <w:t xml:space="preserve"> [сайт]. — URL: https://urait.ru/bcode/510044</w:t>
      </w:r>
    </w:p>
    <w:p w:rsidR="0050597F" w:rsidRPr="00941462" w:rsidRDefault="0050597F" w:rsidP="0050597F">
      <w:pPr>
        <w:pStyle w:val="1f"/>
        <w:rPr>
          <w:rFonts w:ascii="Times New Roman" w:hAnsi="Times New Roman"/>
          <w:b w:val="0"/>
          <w:bCs w:val="0"/>
        </w:rPr>
      </w:pPr>
      <w:r w:rsidRPr="00941462">
        <w:rPr>
          <w:rFonts w:ascii="Times New Roman" w:hAnsi="Times New Roman"/>
        </w:rPr>
        <w:lastRenderedPageBreak/>
        <w:t xml:space="preserve">4. Контроль и оценка результатов освоения </w:t>
      </w:r>
      <w:r w:rsidRPr="00941462">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4899"/>
        <w:gridCol w:w="2452"/>
      </w:tblGrid>
      <w:tr w:rsidR="0050597F" w:rsidRPr="009226A5" w:rsidTr="00F57B1F">
        <w:trPr>
          <w:trHeight w:val="23"/>
        </w:trPr>
        <w:tc>
          <w:tcPr>
            <w:tcW w:w="1067" w:type="pct"/>
          </w:tcPr>
          <w:p w:rsidR="0050597F" w:rsidRPr="009226A5" w:rsidRDefault="0050597F" w:rsidP="00F57B1F">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Код ПК, ОК</w:t>
            </w:r>
          </w:p>
        </w:tc>
        <w:tc>
          <w:tcPr>
            <w:tcW w:w="2621" w:type="pct"/>
            <w:vAlign w:val="center"/>
          </w:tcPr>
          <w:p w:rsidR="0050597F" w:rsidRPr="009226A5" w:rsidRDefault="0050597F" w:rsidP="00F57B1F">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 xml:space="preserve">Критерии оценки результата </w:t>
            </w:r>
            <w:r w:rsidRPr="009226A5">
              <w:rPr>
                <w:rFonts w:ascii="Times New Roman" w:hAnsi="Times New Roman" w:cs="Times New Roman"/>
                <w:b/>
                <w:sz w:val="24"/>
                <w:szCs w:val="24"/>
              </w:rPr>
              <w:br/>
              <w:t>(показатели освоенности компетенций)</w:t>
            </w:r>
          </w:p>
        </w:tc>
        <w:tc>
          <w:tcPr>
            <w:tcW w:w="1312" w:type="pct"/>
            <w:vAlign w:val="center"/>
          </w:tcPr>
          <w:p w:rsidR="0050597F" w:rsidRPr="009226A5" w:rsidRDefault="0050597F" w:rsidP="00F57B1F">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Формы контроля и методы оценки</w:t>
            </w:r>
          </w:p>
        </w:tc>
      </w:tr>
      <w:tr w:rsidR="0050597F" w:rsidRPr="009226A5" w:rsidTr="00F57B1F">
        <w:trPr>
          <w:trHeight w:val="23"/>
        </w:trPr>
        <w:tc>
          <w:tcPr>
            <w:tcW w:w="1067" w:type="pct"/>
          </w:tcPr>
          <w:p w:rsidR="0050597F" w:rsidRDefault="0050597F" w:rsidP="00F57B1F">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w:t>
            </w:r>
            <w:r>
              <w:rPr>
                <w:rStyle w:val="a5"/>
                <w:rFonts w:ascii="Times New Roman" w:hAnsi="Times New Roman" w:cs="Times New Roman"/>
                <w:sz w:val="24"/>
                <w:szCs w:val="24"/>
              </w:rPr>
              <w:t>5</w:t>
            </w:r>
            <w:r w:rsidRPr="009226A5">
              <w:rPr>
                <w:rStyle w:val="a5"/>
                <w:rFonts w:ascii="Times New Roman" w:hAnsi="Times New Roman" w:cs="Times New Roman"/>
                <w:sz w:val="24"/>
                <w:szCs w:val="24"/>
              </w:rPr>
              <w:t xml:space="preserve">.1. </w:t>
            </w:r>
          </w:p>
          <w:p w:rsidR="0050597F" w:rsidRDefault="0050597F" w:rsidP="00F57B1F">
            <w:pPr>
              <w:suppressAutoHyphens/>
              <w:contextualSpacing/>
              <w:rPr>
                <w:rFonts w:ascii="Times New Roman" w:hAnsi="Times New Roman"/>
              </w:rPr>
            </w:pPr>
            <w:r>
              <w:rPr>
                <w:rFonts w:ascii="Times New Roman" w:hAnsi="Times New Roman"/>
              </w:rPr>
              <w:t>ОК 1-4</w:t>
            </w:r>
          </w:p>
          <w:p w:rsidR="0050597F" w:rsidRPr="009226A5" w:rsidRDefault="0050597F" w:rsidP="00F57B1F">
            <w:pPr>
              <w:suppressAutoHyphens/>
              <w:contextualSpacing/>
              <w:rPr>
                <w:rFonts w:ascii="Times New Roman" w:hAnsi="Times New Roman" w:cs="Times New Roman"/>
                <w:sz w:val="24"/>
                <w:szCs w:val="24"/>
                <w:highlight w:val="cyan"/>
              </w:rPr>
            </w:pPr>
            <w:r w:rsidRPr="00C664AA">
              <w:rPr>
                <w:rFonts w:ascii="Times New Roman" w:hAnsi="Times New Roman"/>
              </w:rPr>
              <w:t>ОК 7</w:t>
            </w:r>
          </w:p>
        </w:tc>
        <w:tc>
          <w:tcPr>
            <w:tcW w:w="2621" w:type="pct"/>
          </w:tcPr>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Выполнение всех действий по организации и содержанию рабочего места кондитера в соответствии с инструкциями и регламентами, стандартами чистоты (система ХАССП), требованиями охраны труда и техники безопасности:</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(подготовки сырья, замеса теста, выпечки, отделки, комплектования готовой продукции);</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рациональное размещение на рабочем месте оборудования, инвентаря, посуды, инструментов, сырья, материалов;</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соответствие содержания рабочего места требованиям стандартов чистоты, охраны труда, техники безопасности;</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своевременное проведение текущей уборки рабочего места кондитера;</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 xml:space="preserve">правильное </w:t>
            </w:r>
            <w:proofErr w:type="spellStart"/>
            <w:r w:rsidRPr="004477AB">
              <w:rPr>
                <w:rFonts w:ascii="Times New Roman" w:hAnsi="Times New Roman" w:cs="Times New Roman"/>
                <w:sz w:val="24"/>
                <w:szCs w:val="24"/>
              </w:rPr>
              <w:t>выполненияе</w:t>
            </w:r>
            <w:proofErr w:type="spellEnd"/>
            <w:r w:rsidRPr="004477AB">
              <w:rPr>
                <w:rFonts w:ascii="Times New Roman" w:hAnsi="Times New Roman" w:cs="Times New Roman"/>
                <w:sz w:val="24"/>
                <w:szCs w:val="24"/>
              </w:rPr>
              <w:t xml:space="preserve"> работ по уходу за </w:t>
            </w:r>
            <w:proofErr w:type="spellStart"/>
            <w:r w:rsidRPr="004477AB">
              <w:rPr>
                <w:rFonts w:ascii="Times New Roman" w:hAnsi="Times New Roman" w:cs="Times New Roman"/>
                <w:sz w:val="24"/>
                <w:szCs w:val="24"/>
              </w:rPr>
              <w:t>весоизмерительным</w:t>
            </w:r>
            <w:proofErr w:type="spellEnd"/>
            <w:r w:rsidRPr="004477AB">
              <w:rPr>
                <w:rFonts w:ascii="Times New Roman" w:hAnsi="Times New Roman" w:cs="Times New Roman"/>
                <w:sz w:val="24"/>
                <w:szCs w:val="24"/>
              </w:rPr>
              <w:t xml:space="preserve"> оборудованием;</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соответствие организации хранения продуктов, отделочных полуфабрикатов, полуфабрикатов промышленного производства, готовых мучных кондитерских изделий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 xml:space="preserve">соответствие методов подготовки к работе, эксплуатации технологического оборудования, производственного инвентаря, инструментов, </w:t>
            </w:r>
            <w:proofErr w:type="spellStart"/>
            <w:r w:rsidRPr="004477AB">
              <w:rPr>
                <w:rFonts w:ascii="Times New Roman" w:hAnsi="Times New Roman" w:cs="Times New Roman"/>
                <w:sz w:val="24"/>
                <w:szCs w:val="24"/>
              </w:rPr>
              <w:t>весоизмерительных</w:t>
            </w:r>
            <w:proofErr w:type="spellEnd"/>
            <w:r w:rsidRPr="004477AB">
              <w:rPr>
                <w:rFonts w:ascii="Times New Roman" w:hAnsi="Times New Roman" w:cs="Times New Roman"/>
                <w:sz w:val="24"/>
                <w:szCs w:val="24"/>
              </w:rPr>
              <w:t xml:space="preserve"> приборов требованиям инструкций и регламентов по технике безопасности, охране труда, санитарии и гигиене;</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lastRenderedPageBreak/>
              <w:t>–</w:t>
            </w:r>
            <w:r w:rsidRPr="004477AB">
              <w:rPr>
                <w:rFonts w:ascii="Times New Roman" w:hAnsi="Times New Roman" w:cs="Times New Roman"/>
                <w:sz w:val="24"/>
                <w:szCs w:val="24"/>
              </w:rPr>
              <w:tab/>
              <w:t>правильная, в соответствии с инструкциями, безопасная подготовка инструментов;</w:t>
            </w:r>
          </w:p>
          <w:p w:rsidR="0050597F" w:rsidRPr="004477AB"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точность, соответствие заданию расчета потребности в продуктах, полуфабрикатах;</w:t>
            </w:r>
          </w:p>
          <w:p w:rsidR="0050597F" w:rsidRPr="00C664AA" w:rsidRDefault="0050597F" w:rsidP="00F57B1F">
            <w:pPr>
              <w:suppressAutoHyphens/>
              <w:contextualSpacing/>
              <w:rPr>
                <w:rFonts w:ascii="Times New Roman" w:hAnsi="Times New Roman" w:cs="Times New Roman"/>
                <w:sz w:val="24"/>
                <w:szCs w:val="24"/>
              </w:rPr>
            </w:pPr>
            <w:r w:rsidRPr="004477AB">
              <w:rPr>
                <w:rFonts w:ascii="Times New Roman" w:hAnsi="Times New Roman" w:cs="Times New Roman"/>
                <w:sz w:val="24"/>
                <w:szCs w:val="24"/>
              </w:rPr>
              <w:t>–</w:t>
            </w:r>
            <w:r w:rsidRPr="004477AB">
              <w:rPr>
                <w:rFonts w:ascii="Times New Roman" w:hAnsi="Times New Roman" w:cs="Times New Roman"/>
                <w:sz w:val="24"/>
                <w:szCs w:val="24"/>
              </w:rPr>
              <w:tab/>
              <w:t>соответствие оформления заявки на продукты действующим правилам</w:t>
            </w:r>
          </w:p>
        </w:tc>
        <w:tc>
          <w:tcPr>
            <w:tcW w:w="1312" w:type="pct"/>
            <w:vMerge w:val="restart"/>
          </w:tcPr>
          <w:p w:rsidR="0050597F" w:rsidRPr="009226A5" w:rsidRDefault="0050597F" w:rsidP="00F57B1F">
            <w:pPr>
              <w:suppressAutoHyphens/>
              <w:contextualSpacing/>
              <w:rPr>
                <w:rFonts w:ascii="Times New Roman" w:hAnsi="Times New Roman" w:cs="Times New Roman"/>
                <w:sz w:val="24"/>
                <w:szCs w:val="24"/>
              </w:rPr>
            </w:pPr>
            <w:r w:rsidRPr="009226A5">
              <w:rPr>
                <w:rFonts w:ascii="Times New Roman" w:hAnsi="Times New Roman" w:cs="Times New Roman"/>
                <w:sz w:val="24"/>
                <w:szCs w:val="24"/>
              </w:rPr>
              <w:lastRenderedPageBreak/>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50597F" w:rsidRPr="009226A5" w:rsidTr="00F57B1F">
        <w:trPr>
          <w:trHeight w:val="2208"/>
        </w:trPr>
        <w:tc>
          <w:tcPr>
            <w:tcW w:w="1067" w:type="pct"/>
            <w:tcBorders>
              <w:bottom w:val="single" w:sz="4" w:space="0" w:color="auto"/>
            </w:tcBorders>
          </w:tcPr>
          <w:p w:rsidR="0050597F" w:rsidRDefault="0050597F" w:rsidP="00F57B1F">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lastRenderedPageBreak/>
              <w:t xml:space="preserve">ПК </w:t>
            </w:r>
            <w:r>
              <w:rPr>
                <w:rStyle w:val="a5"/>
                <w:rFonts w:ascii="Times New Roman" w:hAnsi="Times New Roman" w:cs="Times New Roman"/>
                <w:sz w:val="24"/>
                <w:szCs w:val="24"/>
              </w:rPr>
              <w:t>5</w:t>
            </w:r>
            <w:r w:rsidRPr="009226A5">
              <w:rPr>
                <w:rStyle w:val="a5"/>
                <w:rFonts w:ascii="Times New Roman" w:hAnsi="Times New Roman" w:cs="Times New Roman"/>
                <w:sz w:val="24"/>
                <w:szCs w:val="24"/>
              </w:rPr>
              <w:t xml:space="preserve">.2. </w:t>
            </w:r>
          </w:p>
          <w:p w:rsidR="0050597F" w:rsidRDefault="0050597F" w:rsidP="00F57B1F">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w:t>
            </w:r>
            <w:r>
              <w:rPr>
                <w:rStyle w:val="a5"/>
                <w:rFonts w:ascii="Times New Roman" w:hAnsi="Times New Roman" w:cs="Times New Roman"/>
                <w:sz w:val="24"/>
                <w:szCs w:val="24"/>
              </w:rPr>
              <w:t>5</w:t>
            </w:r>
            <w:r w:rsidRPr="009226A5">
              <w:rPr>
                <w:rStyle w:val="a5"/>
                <w:rFonts w:ascii="Times New Roman" w:hAnsi="Times New Roman" w:cs="Times New Roman"/>
                <w:sz w:val="24"/>
                <w:szCs w:val="24"/>
              </w:rPr>
              <w:t xml:space="preserve">.3. </w:t>
            </w:r>
          </w:p>
          <w:p w:rsidR="0050597F" w:rsidRDefault="0050597F" w:rsidP="00F57B1F">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w:t>
            </w:r>
            <w:r>
              <w:rPr>
                <w:rStyle w:val="a5"/>
                <w:rFonts w:ascii="Times New Roman" w:hAnsi="Times New Roman" w:cs="Times New Roman"/>
                <w:sz w:val="24"/>
                <w:szCs w:val="24"/>
              </w:rPr>
              <w:t>5</w:t>
            </w:r>
            <w:r w:rsidRPr="009226A5">
              <w:rPr>
                <w:rStyle w:val="a5"/>
                <w:rFonts w:ascii="Times New Roman" w:hAnsi="Times New Roman" w:cs="Times New Roman"/>
                <w:sz w:val="24"/>
                <w:szCs w:val="24"/>
              </w:rPr>
              <w:t>.4.</w:t>
            </w:r>
          </w:p>
          <w:p w:rsidR="0050597F" w:rsidRDefault="0050597F" w:rsidP="00F57B1F">
            <w:pPr>
              <w:suppressAutoHyphens/>
              <w:contextualSpacing/>
              <w:rPr>
                <w:rFonts w:ascii="Times New Roman" w:hAnsi="Times New Roman" w:cs="Times New Roman"/>
                <w:sz w:val="24"/>
                <w:szCs w:val="24"/>
              </w:rPr>
            </w:pPr>
            <w:r>
              <w:rPr>
                <w:rFonts w:ascii="Times New Roman" w:hAnsi="Times New Roman" w:cs="Times New Roman"/>
                <w:sz w:val="24"/>
                <w:szCs w:val="24"/>
              </w:rPr>
              <w:t>ПК 5.5</w:t>
            </w:r>
          </w:p>
          <w:p w:rsidR="0050597F" w:rsidRDefault="0050597F" w:rsidP="00F57B1F">
            <w:pPr>
              <w:suppressAutoHyphens/>
              <w:contextualSpacing/>
              <w:rPr>
                <w:rFonts w:ascii="Times New Roman" w:hAnsi="Times New Roman"/>
              </w:rPr>
            </w:pPr>
            <w:r>
              <w:rPr>
                <w:rFonts w:ascii="Times New Roman" w:hAnsi="Times New Roman"/>
              </w:rPr>
              <w:t>ОК 1-4</w:t>
            </w:r>
          </w:p>
          <w:p w:rsidR="0050597F" w:rsidRDefault="0050597F" w:rsidP="00F57B1F">
            <w:pPr>
              <w:suppressAutoHyphens/>
              <w:contextualSpacing/>
              <w:rPr>
                <w:rFonts w:ascii="Times New Roman" w:hAnsi="Times New Roman" w:cs="Times New Roman"/>
                <w:sz w:val="24"/>
                <w:szCs w:val="24"/>
              </w:rPr>
            </w:pPr>
            <w:r w:rsidRPr="00C664AA">
              <w:rPr>
                <w:rFonts w:ascii="Times New Roman" w:hAnsi="Times New Roman"/>
              </w:rPr>
              <w:t>ОК 7</w:t>
            </w:r>
          </w:p>
          <w:p w:rsidR="0050597F" w:rsidRPr="009226A5" w:rsidRDefault="0050597F" w:rsidP="00F57B1F">
            <w:pPr>
              <w:suppressAutoHyphens/>
              <w:contextualSpacing/>
              <w:rPr>
                <w:rFonts w:ascii="Times New Roman" w:hAnsi="Times New Roman" w:cs="Times New Roman"/>
                <w:sz w:val="24"/>
                <w:szCs w:val="24"/>
              </w:rPr>
            </w:pPr>
          </w:p>
        </w:tc>
        <w:tc>
          <w:tcPr>
            <w:tcW w:w="2621" w:type="pct"/>
            <w:tcBorders>
              <w:bottom w:val="single" w:sz="4" w:space="0" w:color="auto"/>
            </w:tcBorders>
          </w:tcPr>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Приготовление, творческое оформление и подготовка к реализации хлебобулочных, мучных кондитерских изделий:</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адекватный выбор основных продуктов и дополнительных ингредиентов, в том числе вкусовых, ароматических, красящих веществ, точное распознавание недоброкачественных продуктов;</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соответствие потерь при приготовлении, подготовке к реализации хлебобулочных, мучных кондитерских изделий действующим нормам;</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 xml:space="preserve">оптимальность процесса приготовления реализации хлебобулочных, мучных кондитерских изделий (экономия ресурсов: продуктов, времени, </w:t>
            </w:r>
            <w:proofErr w:type="spellStart"/>
            <w:r w:rsidRPr="004477AB">
              <w:rPr>
                <w:rFonts w:ascii="Times New Roman" w:eastAsia="Times New Roman" w:hAnsi="Times New Roman" w:cs="Times New Roman"/>
                <w:color w:val="000000"/>
                <w:sz w:val="24"/>
                <w:szCs w:val="24"/>
                <w:lang w:eastAsia="ru-RU"/>
              </w:rPr>
              <w:t>энергетичеких</w:t>
            </w:r>
            <w:proofErr w:type="spellEnd"/>
            <w:r w:rsidRPr="004477AB">
              <w:rPr>
                <w:rFonts w:ascii="Times New Roman" w:eastAsia="Times New Roman" w:hAnsi="Times New Roman" w:cs="Times New Roman"/>
                <w:color w:val="000000"/>
                <w:sz w:val="24"/>
                <w:szCs w:val="24"/>
                <w:lang w:eastAsia="ru-RU"/>
              </w:rPr>
              <w:t xml:space="preserve"> затрат и т.д., соответствие выбора способов и техник приготовления рецептуре, особенностям заказа);</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профессиональная демонстрация навыков работы с инструментами, кондитерским инвентарем;</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правильное, оптимальное, адекватное заданию планирование и ведение процессов приготовления, творческого оформления и подготовки к реализации хлебобулочных, мучных кондитерских изделий, соответствие процессов инструкциям, регламентам;</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 xml:space="preserve">соответствие процессов приготовления и подготовки к реализации </w:t>
            </w:r>
            <w:proofErr w:type="spellStart"/>
            <w:r w:rsidRPr="004477AB">
              <w:rPr>
                <w:rFonts w:ascii="Times New Roman" w:eastAsia="Times New Roman" w:hAnsi="Times New Roman" w:cs="Times New Roman"/>
                <w:color w:val="000000"/>
                <w:sz w:val="24"/>
                <w:szCs w:val="24"/>
                <w:lang w:eastAsia="ru-RU"/>
              </w:rPr>
              <w:t>стандртам</w:t>
            </w:r>
            <w:proofErr w:type="spellEnd"/>
            <w:r w:rsidRPr="004477AB">
              <w:rPr>
                <w:rFonts w:ascii="Times New Roman" w:eastAsia="Times New Roman" w:hAnsi="Times New Roman" w:cs="Times New Roman"/>
                <w:color w:val="000000"/>
                <w:sz w:val="24"/>
                <w:szCs w:val="24"/>
                <w:lang w:eastAsia="ru-RU"/>
              </w:rPr>
              <w:t xml:space="preserve"> чистоты, требованиям охраны труда и техники безопасности:</w:t>
            </w:r>
          </w:p>
          <w:p w:rsidR="0050597F" w:rsidRPr="004477AB" w:rsidRDefault="0050597F" w:rsidP="00F57B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корректное использование цветных разделочных досок;</w:t>
            </w:r>
          </w:p>
          <w:p w:rsidR="0050597F" w:rsidRPr="004477AB" w:rsidRDefault="0050597F" w:rsidP="00F57B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раздельное использование контейнеров для органических и неорганических отходов;</w:t>
            </w:r>
          </w:p>
          <w:p w:rsidR="0050597F" w:rsidRPr="004477AB" w:rsidRDefault="0050597F" w:rsidP="00F57B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соблюдение требований персональной гигиены в соответствии с требованиями системы ХАССП (</w:t>
            </w:r>
            <w:proofErr w:type="spellStart"/>
            <w:proofErr w:type="gramStart"/>
            <w:r w:rsidRPr="004477AB">
              <w:rPr>
                <w:rFonts w:ascii="Times New Roman" w:eastAsia="Times New Roman" w:hAnsi="Times New Roman" w:cs="Times New Roman"/>
                <w:color w:val="000000"/>
                <w:sz w:val="24"/>
                <w:szCs w:val="24"/>
                <w:lang w:eastAsia="ru-RU"/>
              </w:rPr>
              <w:t>сан.спец</w:t>
            </w:r>
            <w:proofErr w:type="gramEnd"/>
            <w:r w:rsidRPr="004477AB">
              <w:rPr>
                <w:rFonts w:ascii="Times New Roman" w:eastAsia="Times New Roman" w:hAnsi="Times New Roman" w:cs="Times New Roman"/>
                <w:color w:val="000000"/>
                <w:sz w:val="24"/>
                <w:szCs w:val="24"/>
                <w:lang w:eastAsia="ru-RU"/>
              </w:rPr>
              <w:t>.одежда</w:t>
            </w:r>
            <w:proofErr w:type="spellEnd"/>
            <w:r w:rsidRPr="004477AB">
              <w:rPr>
                <w:rFonts w:ascii="Times New Roman" w:eastAsia="Times New Roman" w:hAnsi="Times New Roman" w:cs="Times New Roman"/>
                <w:color w:val="000000"/>
                <w:sz w:val="24"/>
                <w:szCs w:val="24"/>
                <w:lang w:eastAsia="ru-RU"/>
              </w:rPr>
              <w:t>, чистота рук, работа в перчатках при выполнении конкретных операций, хранение ножей в чистом виде во время работы, правильная (обязательная)</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lastRenderedPageBreak/>
              <w:t>дегустация в процессе приготовления, чистота на рабочем месте и в холодильнике);</w:t>
            </w:r>
          </w:p>
          <w:p w:rsidR="0050597F" w:rsidRPr="004477AB" w:rsidRDefault="0050597F" w:rsidP="00F57B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адекватный выбор и целевое, безопасное использование оборудования, инвентаря, инструментов, посуды;</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соответствие времени выполнения работ нормативам;</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соответствие массы хлебобулочных, мучных кондитерских изделий требованиям рецептуры, меню, особенностям заказа;</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точность расчетов закладки продуктов при изменении выхода хлебобулочных, мучных кондитерских изделий, взаимозаменяемости сырья, продуктов;</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r>
            <w:proofErr w:type="spellStart"/>
            <w:r w:rsidRPr="004477AB">
              <w:rPr>
                <w:rFonts w:ascii="Times New Roman" w:eastAsia="Times New Roman" w:hAnsi="Times New Roman" w:cs="Times New Roman"/>
                <w:color w:val="000000"/>
                <w:sz w:val="24"/>
                <w:szCs w:val="24"/>
                <w:lang w:eastAsia="ru-RU"/>
              </w:rPr>
              <w:t>адкватность</w:t>
            </w:r>
            <w:proofErr w:type="spellEnd"/>
            <w:r w:rsidRPr="004477AB">
              <w:rPr>
                <w:rFonts w:ascii="Times New Roman" w:eastAsia="Times New Roman" w:hAnsi="Times New Roman" w:cs="Times New Roman"/>
                <w:color w:val="000000"/>
                <w:sz w:val="24"/>
                <w:szCs w:val="24"/>
                <w:lang w:eastAsia="ru-RU"/>
              </w:rPr>
              <w:t xml:space="preserve"> оценки качества готовой продукции, соответствия ее требованиям рецептуры, заказу;</w:t>
            </w:r>
          </w:p>
          <w:p w:rsidR="0050597F" w:rsidRPr="004477AB"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соответствие внешнего вида готовых хлебобулочных, мучных кондитерских изделий требованиям рецептуры, заказа:</w:t>
            </w:r>
          </w:p>
          <w:p w:rsidR="0050597F" w:rsidRPr="004477AB" w:rsidRDefault="0050597F" w:rsidP="00F57B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77AB">
              <w:rPr>
                <w:rFonts w:ascii="Times New Roman" w:eastAsia="Times New Roman" w:hAnsi="Times New Roman" w:cs="Times New Roman"/>
                <w:color w:val="000000"/>
                <w:sz w:val="24"/>
                <w:szCs w:val="24"/>
                <w:lang w:eastAsia="ru-RU"/>
              </w:rPr>
              <w:t>гармоничность, креативность, аккуратность внешнего вида готовой продукции (общее визуальное впечатление: цвет/сочетание/баланс/композиция)</w:t>
            </w:r>
          </w:p>
          <w:p w:rsidR="0050597F" w:rsidRPr="004477AB" w:rsidRDefault="0050597F" w:rsidP="00F57B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77AB">
              <w:rPr>
                <w:rFonts w:ascii="Times New Roman" w:eastAsia="Times New Roman" w:hAnsi="Times New Roman" w:cs="Times New Roman"/>
                <w:color w:val="000000"/>
                <w:sz w:val="24"/>
                <w:szCs w:val="24"/>
                <w:lang w:eastAsia="ru-RU"/>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rsidR="0050597F" w:rsidRPr="004477AB" w:rsidRDefault="0050597F" w:rsidP="00F57B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77AB">
              <w:rPr>
                <w:rFonts w:ascii="Times New Roman" w:eastAsia="Times New Roman" w:hAnsi="Times New Roman" w:cs="Times New Roman"/>
                <w:color w:val="000000"/>
                <w:sz w:val="24"/>
                <w:szCs w:val="24"/>
                <w:lang w:eastAsia="ru-RU"/>
              </w:rPr>
              <w:t>соответствие текстуры (консистенции) каждого компонента изделия заданию, рецептуре</w:t>
            </w:r>
          </w:p>
          <w:p w:rsidR="0050597F" w:rsidRPr="00861D00" w:rsidRDefault="0050597F" w:rsidP="00F57B1F">
            <w:pPr>
              <w:rPr>
                <w:rFonts w:ascii="Times New Roman" w:eastAsia="Times New Roman" w:hAnsi="Times New Roman" w:cs="Times New Roman"/>
                <w:color w:val="000000"/>
                <w:sz w:val="24"/>
                <w:szCs w:val="24"/>
                <w:lang w:eastAsia="ru-RU"/>
              </w:rPr>
            </w:pPr>
            <w:r w:rsidRPr="004477AB">
              <w:rPr>
                <w:rFonts w:ascii="Times New Roman" w:eastAsia="Times New Roman" w:hAnsi="Times New Roman" w:cs="Times New Roman"/>
                <w:color w:val="000000"/>
                <w:sz w:val="24"/>
                <w:szCs w:val="24"/>
                <w:lang w:eastAsia="ru-RU"/>
              </w:rPr>
              <w:t>–</w:t>
            </w:r>
            <w:r w:rsidRPr="004477AB">
              <w:rPr>
                <w:rFonts w:ascii="Times New Roman" w:eastAsia="Times New Roman" w:hAnsi="Times New Roman" w:cs="Times New Roman"/>
                <w:color w:val="000000"/>
                <w:sz w:val="24"/>
                <w:szCs w:val="24"/>
                <w:lang w:eastAsia="ru-RU"/>
              </w:rPr>
              <w:tab/>
              <w:t>эстетичность, аккуратность упаковки готовой холодной кулинарной продукции для отпуска на вынос</w:t>
            </w:r>
          </w:p>
        </w:tc>
        <w:tc>
          <w:tcPr>
            <w:tcW w:w="1312" w:type="pct"/>
            <w:vMerge/>
            <w:tcBorders>
              <w:bottom w:val="single" w:sz="4" w:space="0" w:color="auto"/>
            </w:tcBorders>
          </w:tcPr>
          <w:p w:rsidR="0050597F" w:rsidRPr="009226A5" w:rsidDel="009D5E3A" w:rsidRDefault="0050597F" w:rsidP="00F57B1F">
            <w:pPr>
              <w:suppressAutoHyphens/>
              <w:contextualSpacing/>
              <w:rPr>
                <w:rFonts w:ascii="Times New Roman" w:hAnsi="Times New Roman" w:cs="Times New Roman"/>
                <w:sz w:val="24"/>
                <w:szCs w:val="24"/>
              </w:rPr>
            </w:pPr>
          </w:p>
        </w:tc>
      </w:tr>
    </w:tbl>
    <w:p w:rsidR="0050597F" w:rsidRPr="00941462" w:rsidRDefault="0050597F" w:rsidP="0050597F">
      <w:pPr>
        <w:rPr>
          <w:rFonts w:ascii="Times New Roman" w:hAnsi="Times New Roman" w:cs="Times New Roman"/>
          <w:b/>
          <w:bCs/>
          <w:sz w:val="20"/>
          <w:szCs w:val="20"/>
        </w:rPr>
      </w:pPr>
    </w:p>
    <w:p w:rsidR="001B4E9F" w:rsidRDefault="001B4E9F"/>
    <w:sectPr w:rsidR="001B4E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ED" w:rsidRDefault="000E1BED" w:rsidP="0050597F">
      <w:r>
        <w:separator/>
      </w:r>
    </w:p>
  </w:endnote>
  <w:endnote w:type="continuationSeparator" w:id="0">
    <w:p w:rsidR="000E1BED" w:rsidRDefault="000E1BED" w:rsidP="0050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ED" w:rsidRDefault="000E1BED" w:rsidP="0050597F">
      <w:r>
        <w:separator/>
      </w:r>
    </w:p>
  </w:footnote>
  <w:footnote w:type="continuationSeparator" w:id="0">
    <w:p w:rsidR="000E1BED" w:rsidRDefault="000E1BED" w:rsidP="0050597F">
      <w:r>
        <w:continuationSeparator/>
      </w:r>
    </w:p>
  </w:footnote>
  <w:footnote w:id="1">
    <w:p w:rsidR="006B6D09" w:rsidRPr="00EB5BB1" w:rsidRDefault="006B6D09" w:rsidP="0050597F">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09" w:rsidRDefault="006B6D09">
    <w:pPr>
      <w:pStyle w:val="ac"/>
      <w:jc w:val="center"/>
    </w:pPr>
    <w:r>
      <w:fldChar w:fldCharType="begin"/>
    </w:r>
    <w:r>
      <w:instrText xml:space="preserve"> PAGE   \* MERGEFORMAT </w:instrText>
    </w:r>
    <w:r>
      <w:fldChar w:fldCharType="separate"/>
    </w:r>
    <w:r>
      <w:rPr>
        <w:noProof/>
      </w:rPr>
      <w:t>48</w:t>
    </w:r>
    <w:r>
      <w:rPr>
        <w:noProof/>
      </w:rPr>
      <w:fldChar w:fldCharType="end"/>
    </w:r>
  </w:p>
  <w:p w:rsidR="006B6D09" w:rsidRDefault="006B6D0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115109"/>
      <w:docPartObj>
        <w:docPartGallery w:val="Page Numbers (Top of Page)"/>
        <w:docPartUnique/>
      </w:docPartObj>
    </w:sdtPr>
    <w:sdtEndPr/>
    <w:sdtContent>
      <w:p w:rsidR="006B6D09" w:rsidRDefault="006B6D09">
        <w:pPr>
          <w:pStyle w:val="ac"/>
          <w:jc w:val="center"/>
        </w:pPr>
        <w:r>
          <w:fldChar w:fldCharType="begin"/>
        </w:r>
        <w:r>
          <w:instrText>PAGE   \* MERGEFORMAT</w:instrText>
        </w:r>
        <w:r>
          <w:fldChar w:fldCharType="separate"/>
        </w:r>
        <w:r w:rsidR="004355DB">
          <w:rPr>
            <w:noProof/>
          </w:rPr>
          <w:t>20</w:t>
        </w:r>
        <w:r>
          <w:fldChar w:fldCharType="end"/>
        </w:r>
      </w:p>
    </w:sdtContent>
  </w:sdt>
  <w:p w:rsidR="006B6D09" w:rsidRDefault="006B6D0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lang w:val="ru-RU" w:eastAsia="en-US" w:bidi="ar-SA"/>
      </w:rPr>
    </w:lvl>
    <w:lvl w:ilvl="1" w:tplc="241C9BA8">
      <w:numFmt w:val="bullet"/>
      <w:lvlText w:val="•"/>
      <w:lvlJc w:val="left"/>
      <w:pPr>
        <w:ind w:left="2023" w:hanging="567"/>
      </w:pPr>
      <w:rPr>
        <w:rFonts w:hint="default"/>
        <w:lang w:val="ru-RU" w:eastAsia="en-US" w:bidi="ar-SA"/>
      </w:rPr>
    </w:lvl>
    <w:lvl w:ilvl="2" w:tplc="0B38AF5A">
      <w:numFmt w:val="bullet"/>
      <w:lvlText w:val="•"/>
      <w:lvlJc w:val="left"/>
      <w:pPr>
        <w:ind w:left="3366" w:hanging="567"/>
      </w:pPr>
      <w:rPr>
        <w:rFonts w:hint="default"/>
        <w:lang w:val="ru-RU" w:eastAsia="en-US" w:bidi="ar-SA"/>
      </w:rPr>
    </w:lvl>
    <w:lvl w:ilvl="3" w:tplc="A36AC7BC">
      <w:numFmt w:val="bullet"/>
      <w:lvlText w:val="•"/>
      <w:lvlJc w:val="left"/>
      <w:pPr>
        <w:ind w:left="4710" w:hanging="567"/>
      </w:pPr>
      <w:rPr>
        <w:rFonts w:hint="default"/>
        <w:lang w:val="ru-RU" w:eastAsia="en-US" w:bidi="ar-SA"/>
      </w:rPr>
    </w:lvl>
    <w:lvl w:ilvl="4" w:tplc="2E9097AC">
      <w:numFmt w:val="bullet"/>
      <w:lvlText w:val="•"/>
      <w:lvlJc w:val="left"/>
      <w:pPr>
        <w:ind w:left="6053" w:hanging="567"/>
      </w:pPr>
      <w:rPr>
        <w:rFonts w:hint="default"/>
        <w:lang w:val="ru-RU" w:eastAsia="en-US" w:bidi="ar-SA"/>
      </w:rPr>
    </w:lvl>
    <w:lvl w:ilvl="5" w:tplc="3DEE1E78">
      <w:numFmt w:val="bullet"/>
      <w:lvlText w:val="•"/>
      <w:lvlJc w:val="left"/>
      <w:pPr>
        <w:ind w:left="7397" w:hanging="567"/>
      </w:pPr>
      <w:rPr>
        <w:rFonts w:hint="default"/>
        <w:lang w:val="ru-RU" w:eastAsia="en-US" w:bidi="ar-SA"/>
      </w:rPr>
    </w:lvl>
    <w:lvl w:ilvl="6" w:tplc="3C6ECC8A">
      <w:numFmt w:val="bullet"/>
      <w:lvlText w:val="•"/>
      <w:lvlJc w:val="left"/>
      <w:pPr>
        <w:ind w:left="8740" w:hanging="567"/>
      </w:pPr>
      <w:rPr>
        <w:rFonts w:hint="default"/>
        <w:lang w:val="ru-RU" w:eastAsia="en-US" w:bidi="ar-SA"/>
      </w:rPr>
    </w:lvl>
    <w:lvl w:ilvl="7" w:tplc="40DED0AE">
      <w:numFmt w:val="bullet"/>
      <w:lvlText w:val="•"/>
      <w:lvlJc w:val="left"/>
      <w:pPr>
        <w:ind w:left="10083" w:hanging="567"/>
      </w:pPr>
      <w:rPr>
        <w:rFonts w:hint="default"/>
        <w:lang w:val="ru-RU" w:eastAsia="en-US" w:bidi="ar-SA"/>
      </w:rPr>
    </w:lvl>
    <w:lvl w:ilvl="8" w:tplc="3FBEDA36">
      <w:numFmt w:val="bullet"/>
      <w:lvlText w:val="•"/>
      <w:lvlJc w:val="left"/>
      <w:pPr>
        <w:ind w:left="11427" w:hanging="567"/>
      </w:pPr>
      <w:rPr>
        <w:rFonts w:hint="default"/>
        <w:lang w:val="ru-RU" w:eastAsia="en-US" w:bidi="ar-SA"/>
      </w:rPr>
    </w:lvl>
  </w:abstractNum>
  <w:abstractNum w:abstractNumId="1" w15:restartNumberingAfterBreak="0">
    <w:nsid w:val="250910A8"/>
    <w:multiLevelType w:val="hybridMultilevel"/>
    <w:tmpl w:val="488EE896"/>
    <w:lvl w:ilvl="0" w:tplc="52C6DCD6">
      <w:start w:val="1"/>
      <w:numFmt w:val="decimal"/>
      <w:lvlText w:val="%1."/>
      <w:lvlJc w:val="left"/>
      <w:pPr>
        <w:ind w:left="828" w:hanging="349"/>
      </w:pPr>
      <w:rPr>
        <w:rFonts w:hint="default"/>
        <w:w w:val="100"/>
        <w:lang w:val="ru-RU" w:eastAsia="en-US" w:bidi="ar-SA"/>
      </w:rPr>
    </w:lvl>
    <w:lvl w:ilvl="1" w:tplc="B840E5E8">
      <w:numFmt w:val="bullet"/>
      <w:lvlText w:val="•"/>
      <w:lvlJc w:val="left"/>
      <w:pPr>
        <w:ind w:left="2149" w:hanging="349"/>
      </w:pPr>
      <w:rPr>
        <w:rFonts w:hint="default"/>
        <w:lang w:val="ru-RU" w:eastAsia="en-US" w:bidi="ar-SA"/>
      </w:rPr>
    </w:lvl>
    <w:lvl w:ilvl="2" w:tplc="811ECE36">
      <w:numFmt w:val="bullet"/>
      <w:lvlText w:val="•"/>
      <w:lvlJc w:val="left"/>
      <w:pPr>
        <w:ind w:left="3478" w:hanging="349"/>
      </w:pPr>
      <w:rPr>
        <w:rFonts w:hint="default"/>
        <w:lang w:val="ru-RU" w:eastAsia="en-US" w:bidi="ar-SA"/>
      </w:rPr>
    </w:lvl>
    <w:lvl w:ilvl="3" w:tplc="61F67446">
      <w:numFmt w:val="bullet"/>
      <w:lvlText w:val="•"/>
      <w:lvlJc w:val="left"/>
      <w:pPr>
        <w:ind w:left="4808" w:hanging="349"/>
      </w:pPr>
      <w:rPr>
        <w:rFonts w:hint="default"/>
        <w:lang w:val="ru-RU" w:eastAsia="en-US" w:bidi="ar-SA"/>
      </w:rPr>
    </w:lvl>
    <w:lvl w:ilvl="4" w:tplc="1EB2176E">
      <w:numFmt w:val="bullet"/>
      <w:lvlText w:val="•"/>
      <w:lvlJc w:val="left"/>
      <w:pPr>
        <w:ind w:left="6137" w:hanging="349"/>
      </w:pPr>
      <w:rPr>
        <w:rFonts w:hint="default"/>
        <w:lang w:val="ru-RU" w:eastAsia="en-US" w:bidi="ar-SA"/>
      </w:rPr>
    </w:lvl>
    <w:lvl w:ilvl="5" w:tplc="3D2882C4">
      <w:numFmt w:val="bullet"/>
      <w:lvlText w:val="•"/>
      <w:lvlJc w:val="left"/>
      <w:pPr>
        <w:ind w:left="7467" w:hanging="349"/>
      </w:pPr>
      <w:rPr>
        <w:rFonts w:hint="default"/>
        <w:lang w:val="ru-RU" w:eastAsia="en-US" w:bidi="ar-SA"/>
      </w:rPr>
    </w:lvl>
    <w:lvl w:ilvl="6" w:tplc="29784AC4">
      <w:numFmt w:val="bullet"/>
      <w:lvlText w:val="•"/>
      <w:lvlJc w:val="left"/>
      <w:pPr>
        <w:ind w:left="8796" w:hanging="349"/>
      </w:pPr>
      <w:rPr>
        <w:rFonts w:hint="default"/>
        <w:lang w:val="ru-RU" w:eastAsia="en-US" w:bidi="ar-SA"/>
      </w:rPr>
    </w:lvl>
    <w:lvl w:ilvl="7" w:tplc="CC08F416">
      <w:numFmt w:val="bullet"/>
      <w:lvlText w:val="•"/>
      <w:lvlJc w:val="left"/>
      <w:pPr>
        <w:ind w:left="10125" w:hanging="349"/>
      </w:pPr>
      <w:rPr>
        <w:rFonts w:hint="default"/>
        <w:lang w:val="ru-RU" w:eastAsia="en-US" w:bidi="ar-SA"/>
      </w:rPr>
    </w:lvl>
    <w:lvl w:ilvl="8" w:tplc="B1B2A472">
      <w:numFmt w:val="bullet"/>
      <w:lvlText w:val="•"/>
      <w:lvlJc w:val="left"/>
      <w:pPr>
        <w:ind w:left="11455" w:hanging="349"/>
      </w:pPr>
      <w:rPr>
        <w:rFonts w:hint="default"/>
        <w:lang w:val="ru-RU" w:eastAsia="en-US" w:bidi="ar-SA"/>
      </w:rPr>
    </w:lvl>
  </w:abstractNum>
  <w:abstractNum w:abstractNumId="2"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lang w:val="ru-RU" w:eastAsia="en-US" w:bidi="ar-SA"/>
      </w:rPr>
    </w:lvl>
    <w:lvl w:ilvl="1" w:tplc="2BBAD8E8">
      <w:numFmt w:val="bullet"/>
      <w:lvlText w:val="•"/>
      <w:lvlJc w:val="left"/>
      <w:pPr>
        <w:ind w:left="1554" w:hanging="284"/>
      </w:pPr>
      <w:rPr>
        <w:rFonts w:hint="default"/>
        <w:lang w:val="ru-RU" w:eastAsia="en-US" w:bidi="ar-SA"/>
      </w:rPr>
    </w:lvl>
    <w:lvl w:ilvl="2" w:tplc="C3A0836C">
      <w:numFmt w:val="bullet"/>
      <w:lvlText w:val="•"/>
      <w:lvlJc w:val="left"/>
      <w:pPr>
        <w:ind w:left="2629" w:hanging="284"/>
      </w:pPr>
      <w:rPr>
        <w:rFonts w:hint="default"/>
        <w:lang w:val="ru-RU" w:eastAsia="en-US" w:bidi="ar-SA"/>
      </w:rPr>
    </w:lvl>
    <w:lvl w:ilvl="3" w:tplc="3B3000D8">
      <w:numFmt w:val="bullet"/>
      <w:lvlText w:val="•"/>
      <w:lvlJc w:val="left"/>
      <w:pPr>
        <w:ind w:left="3704" w:hanging="284"/>
      </w:pPr>
      <w:rPr>
        <w:rFonts w:hint="default"/>
        <w:lang w:val="ru-RU" w:eastAsia="en-US" w:bidi="ar-SA"/>
      </w:rPr>
    </w:lvl>
    <w:lvl w:ilvl="4" w:tplc="A05ED27E">
      <w:numFmt w:val="bullet"/>
      <w:lvlText w:val="•"/>
      <w:lvlJc w:val="left"/>
      <w:pPr>
        <w:ind w:left="4778" w:hanging="284"/>
      </w:pPr>
      <w:rPr>
        <w:rFonts w:hint="default"/>
        <w:lang w:val="ru-RU" w:eastAsia="en-US" w:bidi="ar-SA"/>
      </w:rPr>
    </w:lvl>
    <w:lvl w:ilvl="5" w:tplc="A998AAB4">
      <w:numFmt w:val="bullet"/>
      <w:lvlText w:val="•"/>
      <w:lvlJc w:val="left"/>
      <w:pPr>
        <w:ind w:left="5853" w:hanging="284"/>
      </w:pPr>
      <w:rPr>
        <w:rFonts w:hint="default"/>
        <w:lang w:val="ru-RU" w:eastAsia="en-US" w:bidi="ar-SA"/>
      </w:rPr>
    </w:lvl>
    <w:lvl w:ilvl="6" w:tplc="32822292">
      <w:numFmt w:val="bullet"/>
      <w:lvlText w:val="•"/>
      <w:lvlJc w:val="left"/>
      <w:pPr>
        <w:ind w:left="6928" w:hanging="284"/>
      </w:pPr>
      <w:rPr>
        <w:rFonts w:hint="default"/>
        <w:lang w:val="ru-RU" w:eastAsia="en-US" w:bidi="ar-SA"/>
      </w:rPr>
    </w:lvl>
    <w:lvl w:ilvl="7" w:tplc="999456FC">
      <w:numFmt w:val="bullet"/>
      <w:lvlText w:val="•"/>
      <w:lvlJc w:val="left"/>
      <w:pPr>
        <w:ind w:left="8002" w:hanging="284"/>
      </w:pPr>
      <w:rPr>
        <w:rFonts w:hint="default"/>
        <w:lang w:val="ru-RU" w:eastAsia="en-US" w:bidi="ar-SA"/>
      </w:rPr>
    </w:lvl>
    <w:lvl w:ilvl="8" w:tplc="70B67062">
      <w:numFmt w:val="bullet"/>
      <w:lvlText w:val="•"/>
      <w:lvlJc w:val="left"/>
      <w:pPr>
        <w:ind w:left="9077" w:hanging="284"/>
      </w:pPr>
      <w:rPr>
        <w:rFonts w:hint="default"/>
        <w:lang w:val="ru-RU" w:eastAsia="en-US" w:bidi="ar-SA"/>
      </w:rPr>
    </w:lvl>
  </w:abstractNum>
  <w:abstractNum w:abstractNumId="4" w15:restartNumberingAfterBreak="0">
    <w:nsid w:val="551974DE"/>
    <w:multiLevelType w:val="hybridMultilevel"/>
    <w:tmpl w:val="60DAF2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82A42C5E">
      <w:numFmt w:val="bullet"/>
      <w:lvlText w:val="•"/>
      <w:lvlJc w:val="left"/>
      <w:pPr>
        <w:ind w:left="1428" w:hanging="233"/>
      </w:pPr>
      <w:rPr>
        <w:rFonts w:hint="default"/>
        <w:lang w:val="ru-RU" w:eastAsia="en-US" w:bidi="ar-SA"/>
      </w:rPr>
    </w:lvl>
    <w:lvl w:ilvl="2" w:tplc="78D27924">
      <w:numFmt w:val="bullet"/>
      <w:lvlText w:val="•"/>
      <w:lvlJc w:val="left"/>
      <w:pPr>
        <w:ind w:left="2517" w:hanging="233"/>
      </w:pPr>
      <w:rPr>
        <w:rFonts w:hint="default"/>
        <w:lang w:val="ru-RU" w:eastAsia="en-US" w:bidi="ar-SA"/>
      </w:rPr>
    </w:lvl>
    <w:lvl w:ilvl="3" w:tplc="ECDE9D54">
      <w:numFmt w:val="bullet"/>
      <w:lvlText w:val="•"/>
      <w:lvlJc w:val="left"/>
      <w:pPr>
        <w:ind w:left="3606" w:hanging="233"/>
      </w:pPr>
      <w:rPr>
        <w:rFonts w:hint="default"/>
        <w:lang w:val="ru-RU" w:eastAsia="en-US" w:bidi="ar-SA"/>
      </w:rPr>
    </w:lvl>
    <w:lvl w:ilvl="4" w:tplc="29C27C5E">
      <w:numFmt w:val="bullet"/>
      <w:lvlText w:val="•"/>
      <w:lvlJc w:val="left"/>
      <w:pPr>
        <w:ind w:left="4694" w:hanging="233"/>
      </w:pPr>
      <w:rPr>
        <w:rFonts w:hint="default"/>
        <w:lang w:val="ru-RU" w:eastAsia="en-US" w:bidi="ar-SA"/>
      </w:rPr>
    </w:lvl>
    <w:lvl w:ilvl="5" w:tplc="C1686C06">
      <w:numFmt w:val="bullet"/>
      <w:lvlText w:val="•"/>
      <w:lvlJc w:val="left"/>
      <w:pPr>
        <w:ind w:left="5783" w:hanging="233"/>
      </w:pPr>
      <w:rPr>
        <w:rFonts w:hint="default"/>
        <w:lang w:val="ru-RU" w:eastAsia="en-US" w:bidi="ar-SA"/>
      </w:rPr>
    </w:lvl>
    <w:lvl w:ilvl="6" w:tplc="A634A952">
      <w:numFmt w:val="bullet"/>
      <w:lvlText w:val="•"/>
      <w:lvlJc w:val="left"/>
      <w:pPr>
        <w:ind w:left="6872" w:hanging="233"/>
      </w:pPr>
      <w:rPr>
        <w:rFonts w:hint="default"/>
        <w:lang w:val="ru-RU" w:eastAsia="en-US" w:bidi="ar-SA"/>
      </w:rPr>
    </w:lvl>
    <w:lvl w:ilvl="7" w:tplc="583C6078">
      <w:numFmt w:val="bullet"/>
      <w:lvlText w:val="•"/>
      <w:lvlJc w:val="left"/>
      <w:pPr>
        <w:ind w:left="7960" w:hanging="233"/>
      </w:pPr>
      <w:rPr>
        <w:rFonts w:hint="default"/>
        <w:lang w:val="ru-RU" w:eastAsia="en-US" w:bidi="ar-SA"/>
      </w:rPr>
    </w:lvl>
    <w:lvl w:ilvl="8" w:tplc="3E9A09FA">
      <w:numFmt w:val="bullet"/>
      <w:lvlText w:val="•"/>
      <w:lvlJc w:val="left"/>
      <w:pPr>
        <w:ind w:left="9049" w:hanging="233"/>
      </w:pPr>
      <w:rPr>
        <w:rFonts w:hint="default"/>
        <w:lang w:val="ru-RU" w:eastAsia="en-US" w:bidi="ar-SA"/>
      </w:rPr>
    </w:lvl>
  </w:abstractNum>
  <w:abstractNum w:abstractNumId="8" w15:restartNumberingAfterBreak="0">
    <w:nsid w:val="79DB126E"/>
    <w:multiLevelType w:val="hybridMultilevel"/>
    <w:tmpl w:val="0BC03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E81F67"/>
    <w:multiLevelType w:val="hybridMultilevel"/>
    <w:tmpl w:val="B134C852"/>
    <w:lvl w:ilvl="0" w:tplc="89A620C2">
      <w:start w:val="1"/>
      <w:numFmt w:val="decimal"/>
      <w:lvlText w:val="%1."/>
      <w:lvlJc w:val="left"/>
      <w:pPr>
        <w:ind w:left="674" w:hanging="567"/>
      </w:pPr>
      <w:rPr>
        <w:rFonts w:hint="default"/>
        <w:w w:val="100"/>
        <w:lang w:val="ru-RU" w:eastAsia="en-US" w:bidi="ar-SA"/>
      </w:rPr>
    </w:lvl>
    <w:lvl w:ilvl="1" w:tplc="2F6A3D8E">
      <w:numFmt w:val="bullet"/>
      <w:lvlText w:val="•"/>
      <w:lvlJc w:val="left"/>
      <w:pPr>
        <w:ind w:left="2023" w:hanging="567"/>
      </w:pPr>
      <w:rPr>
        <w:rFonts w:hint="default"/>
        <w:lang w:val="ru-RU" w:eastAsia="en-US" w:bidi="ar-SA"/>
      </w:rPr>
    </w:lvl>
    <w:lvl w:ilvl="2" w:tplc="D5722552">
      <w:numFmt w:val="bullet"/>
      <w:lvlText w:val="•"/>
      <w:lvlJc w:val="left"/>
      <w:pPr>
        <w:ind w:left="3366" w:hanging="567"/>
      </w:pPr>
      <w:rPr>
        <w:rFonts w:hint="default"/>
        <w:lang w:val="ru-RU" w:eastAsia="en-US" w:bidi="ar-SA"/>
      </w:rPr>
    </w:lvl>
    <w:lvl w:ilvl="3" w:tplc="1C1A9070">
      <w:numFmt w:val="bullet"/>
      <w:lvlText w:val="•"/>
      <w:lvlJc w:val="left"/>
      <w:pPr>
        <w:ind w:left="4710" w:hanging="567"/>
      </w:pPr>
      <w:rPr>
        <w:rFonts w:hint="default"/>
        <w:lang w:val="ru-RU" w:eastAsia="en-US" w:bidi="ar-SA"/>
      </w:rPr>
    </w:lvl>
    <w:lvl w:ilvl="4" w:tplc="9AF6779E">
      <w:numFmt w:val="bullet"/>
      <w:lvlText w:val="•"/>
      <w:lvlJc w:val="left"/>
      <w:pPr>
        <w:ind w:left="6053" w:hanging="567"/>
      </w:pPr>
      <w:rPr>
        <w:rFonts w:hint="default"/>
        <w:lang w:val="ru-RU" w:eastAsia="en-US" w:bidi="ar-SA"/>
      </w:rPr>
    </w:lvl>
    <w:lvl w:ilvl="5" w:tplc="5EFE943A">
      <w:numFmt w:val="bullet"/>
      <w:lvlText w:val="•"/>
      <w:lvlJc w:val="left"/>
      <w:pPr>
        <w:ind w:left="7397" w:hanging="567"/>
      </w:pPr>
      <w:rPr>
        <w:rFonts w:hint="default"/>
        <w:lang w:val="ru-RU" w:eastAsia="en-US" w:bidi="ar-SA"/>
      </w:rPr>
    </w:lvl>
    <w:lvl w:ilvl="6" w:tplc="DB1E85C0">
      <w:numFmt w:val="bullet"/>
      <w:lvlText w:val="•"/>
      <w:lvlJc w:val="left"/>
      <w:pPr>
        <w:ind w:left="8740" w:hanging="567"/>
      </w:pPr>
      <w:rPr>
        <w:rFonts w:hint="default"/>
        <w:lang w:val="ru-RU" w:eastAsia="en-US" w:bidi="ar-SA"/>
      </w:rPr>
    </w:lvl>
    <w:lvl w:ilvl="7" w:tplc="BC1E74B4">
      <w:numFmt w:val="bullet"/>
      <w:lvlText w:val="•"/>
      <w:lvlJc w:val="left"/>
      <w:pPr>
        <w:ind w:left="10083" w:hanging="567"/>
      </w:pPr>
      <w:rPr>
        <w:rFonts w:hint="default"/>
        <w:lang w:val="ru-RU" w:eastAsia="en-US" w:bidi="ar-SA"/>
      </w:rPr>
    </w:lvl>
    <w:lvl w:ilvl="8" w:tplc="975C3826">
      <w:numFmt w:val="bullet"/>
      <w:lvlText w:val="•"/>
      <w:lvlJc w:val="left"/>
      <w:pPr>
        <w:ind w:left="11427" w:hanging="567"/>
      </w:pPr>
      <w:rPr>
        <w:rFonts w:hint="default"/>
        <w:lang w:val="ru-RU" w:eastAsia="en-US" w:bidi="ar-SA"/>
      </w:rPr>
    </w:lvl>
  </w:abstractNum>
  <w:num w:numId="1">
    <w:abstractNumId w:val="1"/>
  </w:num>
  <w:num w:numId="2">
    <w:abstractNumId w:val="0"/>
  </w:num>
  <w:num w:numId="3">
    <w:abstractNumId w:val="9"/>
  </w:num>
  <w:num w:numId="4">
    <w:abstractNumId w:val="3"/>
  </w:num>
  <w:num w:numId="5">
    <w:abstractNumId w:val="7"/>
  </w:num>
  <w:num w:numId="6">
    <w:abstractNumId w:val="4"/>
  </w:num>
  <w:num w:numId="7">
    <w:abstractNumId w:val="2"/>
  </w:num>
  <w:num w:numId="8">
    <w:abstractNumId w:val="6"/>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7F"/>
    <w:rsid w:val="000474A5"/>
    <w:rsid w:val="000E1BED"/>
    <w:rsid w:val="001B4E9F"/>
    <w:rsid w:val="004355DB"/>
    <w:rsid w:val="00445E4D"/>
    <w:rsid w:val="0050597F"/>
    <w:rsid w:val="0052537C"/>
    <w:rsid w:val="006B6D09"/>
    <w:rsid w:val="00765AFC"/>
    <w:rsid w:val="00801654"/>
    <w:rsid w:val="00813F78"/>
    <w:rsid w:val="008150B0"/>
    <w:rsid w:val="00896985"/>
    <w:rsid w:val="00995C91"/>
    <w:rsid w:val="00AB7BC0"/>
    <w:rsid w:val="00B204C4"/>
    <w:rsid w:val="00B24990"/>
    <w:rsid w:val="00C2542D"/>
    <w:rsid w:val="00CE02AE"/>
    <w:rsid w:val="00CE4CB4"/>
    <w:rsid w:val="00DD18A3"/>
    <w:rsid w:val="00EC02E3"/>
    <w:rsid w:val="00F57B1F"/>
    <w:rsid w:val="00F61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A1D2"/>
  <w15:chartTrackingRefBased/>
  <w15:docId w15:val="{A9D337E5-C489-4FB4-A614-23B2F37E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97F"/>
    <w:pPr>
      <w:spacing w:after="0" w:line="240" w:lineRule="auto"/>
    </w:pPr>
  </w:style>
  <w:style w:type="paragraph" w:styleId="1">
    <w:name w:val="heading 1"/>
    <w:basedOn w:val="a"/>
    <w:link w:val="10"/>
    <w:qFormat/>
    <w:rsid w:val="0050597F"/>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50597F"/>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50597F"/>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50597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597F"/>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50597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0597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0597F"/>
    <w:rPr>
      <w:rFonts w:ascii="Times New Roman" w:eastAsia="Times New Roman" w:hAnsi="Times New Roman" w:cs="Times New Roman"/>
      <w:b/>
      <w:bCs/>
      <w:sz w:val="24"/>
      <w:szCs w:val="24"/>
      <w:lang w:val="x-none" w:eastAsia="x-none"/>
    </w:rPr>
  </w:style>
  <w:style w:type="table" w:styleId="a3">
    <w:name w:val="Table Grid"/>
    <w:basedOn w:val="a1"/>
    <w:uiPriority w:val="39"/>
    <w:rsid w:val="0050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50597F"/>
    <w:pPr>
      <w:ind w:left="720"/>
      <w:contextualSpacing/>
    </w:pPr>
  </w:style>
  <w:style w:type="table" w:customStyle="1" w:styleId="11">
    <w:name w:val="Сетка таблицы1"/>
    <w:basedOn w:val="a1"/>
    <w:next w:val="a3"/>
    <w:uiPriority w:val="39"/>
    <w:rsid w:val="0050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50597F"/>
    <w:rPr>
      <w:sz w:val="16"/>
      <w:szCs w:val="16"/>
    </w:rPr>
  </w:style>
  <w:style w:type="paragraph" w:styleId="a7">
    <w:name w:val="annotation text"/>
    <w:basedOn w:val="a"/>
    <w:link w:val="a8"/>
    <w:uiPriority w:val="99"/>
    <w:unhideWhenUsed/>
    <w:rsid w:val="0050597F"/>
    <w:rPr>
      <w:sz w:val="20"/>
      <w:szCs w:val="20"/>
    </w:rPr>
  </w:style>
  <w:style w:type="character" w:customStyle="1" w:styleId="a8">
    <w:name w:val="Текст примечания Знак"/>
    <w:basedOn w:val="a0"/>
    <w:link w:val="a7"/>
    <w:uiPriority w:val="99"/>
    <w:rsid w:val="0050597F"/>
    <w:rPr>
      <w:sz w:val="20"/>
      <w:szCs w:val="20"/>
    </w:rPr>
  </w:style>
  <w:style w:type="paragraph" w:styleId="a9">
    <w:name w:val="annotation subject"/>
    <w:basedOn w:val="a7"/>
    <w:next w:val="a7"/>
    <w:link w:val="aa"/>
    <w:uiPriority w:val="99"/>
    <w:unhideWhenUsed/>
    <w:rsid w:val="0050597F"/>
    <w:rPr>
      <w:b/>
      <w:bCs/>
    </w:rPr>
  </w:style>
  <w:style w:type="character" w:customStyle="1" w:styleId="aa">
    <w:name w:val="Тема примечания Знак"/>
    <w:basedOn w:val="a8"/>
    <w:link w:val="a9"/>
    <w:uiPriority w:val="99"/>
    <w:rsid w:val="0050597F"/>
    <w:rPr>
      <w:b/>
      <w:bCs/>
      <w:sz w:val="20"/>
      <w:szCs w:val="20"/>
    </w:rPr>
  </w:style>
  <w:style w:type="table" w:customStyle="1" w:styleId="110">
    <w:name w:val="Сетка таблицы11"/>
    <w:basedOn w:val="a1"/>
    <w:uiPriority w:val="39"/>
    <w:rsid w:val="0050597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0597F"/>
    <w:pPr>
      <w:spacing w:after="0" w:line="240" w:lineRule="auto"/>
    </w:pPr>
  </w:style>
  <w:style w:type="paragraph" w:styleId="ac">
    <w:name w:val="header"/>
    <w:basedOn w:val="a"/>
    <w:link w:val="ad"/>
    <w:uiPriority w:val="99"/>
    <w:unhideWhenUsed/>
    <w:rsid w:val="0050597F"/>
    <w:pPr>
      <w:tabs>
        <w:tab w:val="center" w:pos="4677"/>
        <w:tab w:val="right" w:pos="9355"/>
      </w:tabs>
    </w:pPr>
  </w:style>
  <w:style w:type="character" w:customStyle="1" w:styleId="ad">
    <w:name w:val="Верхний колонтитул Знак"/>
    <w:basedOn w:val="a0"/>
    <w:link w:val="ac"/>
    <w:uiPriority w:val="99"/>
    <w:rsid w:val="0050597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50597F"/>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50597F"/>
  </w:style>
  <w:style w:type="character" w:styleId="af0">
    <w:name w:val="Hyperlink"/>
    <w:basedOn w:val="a0"/>
    <w:uiPriority w:val="99"/>
    <w:unhideWhenUsed/>
    <w:rsid w:val="0050597F"/>
    <w:rPr>
      <w:color w:val="0563C1" w:themeColor="hyperlink"/>
      <w:u w:val="single"/>
    </w:rPr>
  </w:style>
  <w:style w:type="character" w:customStyle="1" w:styleId="12">
    <w:name w:val="Неразрешенное упоминание1"/>
    <w:basedOn w:val="a0"/>
    <w:uiPriority w:val="99"/>
    <w:semiHidden/>
    <w:unhideWhenUsed/>
    <w:rsid w:val="0050597F"/>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50597F"/>
  </w:style>
  <w:style w:type="paragraph" w:customStyle="1" w:styleId="ConsPlusNormal">
    <w:name w:val="ConsPlusNormal"/>
    <w:qFormat/>
    <w:rsid w:val="005059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50597F"/>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50597F"/>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50597F"/>
    <w:rPr>
      <w:rFonts w:cs="Times New Roman"/>
      <w:vertAlign w:val="superscript"/>
    </w:rPr>
  </w:style>
  <w:style w:type="paragraph" w:styleId="af4">
    <w:name w:val="Body Text"/>
    <w:basedOn w:val="a"/>
    <w:link w:val="af5"/>
    <w:unhideWhenUsed/>
    <w:qFormat/>
    <w:rsid w:val="0050597F"/>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50597F"/>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50597F"/>
    <w:rPr>
      <w:rFonts w:ascii="Segoe UI" w:hAnsi="Segoe UI" w:cs="Segoe UI"/>
      <w:sz w:val="18"/>
      <w:szCs w:val="18"/>
    </w:rPr>
  </w:style>
  <w:style w:type="character" w:customStyle="1" w:styleId="af7">
    <w:name w:val="Текст выноски Знак"/>
    <w:basedOn w:val="a0"/>
    <w:link w:val="af6"/>
    <w:uiPriority w:val="99"/>
    <w:rsid w:val="0050597F"/>
    <w:rPr>
      <w:rFonts w:ascii="Segoe UI" w:hAnsi="Segoe UI" w:cs="Segoe UI"/>
      <w:sz w:val="18"/>
      <w:szCs w:val="18"/>
    </w:rPr>
  </w:style>
  <w:style w:type="paragraph" w:customStyle="1" w:styleId="Default">
    <w:name w:val="Default"/>
    <w:rsid w:val="0050597F"/>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50597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50597F"/>
    <w:rPr>
      <w:rFonts w:eastAsiaTheme="minorEastAsia"/>
      <w:color w:val="5A5A5A" w:themeColor="text1" w:themeTint="A5"/>
      <w:spacing w:val="15"/>
    </w:rPr>
  </w:style>
  <w:style w:type="character" w:styleId="afa">
    <w:name w:val="FollowedHyperlink"/>
    <w:basedOn w:val="a0"/>
    <w:uiPriority w:val="99"/>
    <w:unhideWhenUsed/>
    <w:rsid w:val="0050597F"/>
    <w:rPr>
      <w:color w:val="954F72" w:themeColor="followedHyperlink"/>
      <w:u w:val="single"/>
    </w:rPr>
  </w:style>
  <w:style w:type="paragraph" w:styleId="14">
    <w:name w:val="toc 1"/>
    <w:basedOn w:val="a"/>
    <w:next w:val="a"/>
    <w:autoRedefine/>
    <w:uiPriority w:val="39"/>
    <w:unhideWhenUsed/>
    <w:rsid w:val="0050597F"/>
    <w:pPr>
      <w:tabs>
        <w:tab w:val="right" w:leader="dot" w:pos="9639"/>
      </w:tabs>
      <w:spacing w:before="12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50597F"/>
  </w:style>
  <w:style w:type="table" w:customStyle="1" w:styleId="TableNormal">
    <w:name w:val="Table Normal"/>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597F"/>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50597F"/>
  </w:style>
  <w:style w:type="table" w:customStyle="1" w:styleId="TableNormal12">
    <w:name w:val="Table Normal12"/>
    <w:uiPriority w:val="2"/>
    <w:semiHidden/>
    <w:unhideWhenUsed/>
    <w:qFormat/>
    <w:rsid w:val="005059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50597F"/>
    <w:rPr>
      <w:color w:val="0000FF"/>
      <w:u w:val="single"/>
    </w:rPr>
  </w:style>
  <w:style w:type="character" w:customStyle="1" w:styleId="17">
    <w:name w:val="Просмотренная гиперссылка1"/>
    <w:basedOn w:val="a0"/>
    <w:uiPriority w:val="99"/>
    <w:semiHidden/>
    <w:unhideWhenUsed/>
    <w:rsid w:val="0050597F"/>
    <w:rPr>
      <w:color w:val="800080"/>
      <w:u w:val="single"/>
    </w:rPr>
  </w:style>
  <w:style w:type="character" w:styleId="afb">
    <w:name w:val="Emphasis"/>
    <w:qFormat/>
    <w:rsid w:val="0050597F"/>
    <w:rPr>
      <w:rFonts w:ascii="Times New Roman" w:hAnsi="Times New Roman" w:cs="Times New Roman" w:hint="default"/>
      <w:i/>
      <w:iCs w:val="0"/>
    </w:rPr>
  </w:style>
  <w:style w:type="paragraph" w:customStyle="1" w:styleId="msonormal0">
    <w:name w:val="msonormal"/>
    <w:basedOn w:val="a"/>
    <w:rsid w:val="0050597F"/>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50597F"/>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50597F"/>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50597F"/>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50597F"/>
    <w:pPr>
      <w:ind w:left="720"/>
    </w:pPr>
    <w:rPr>
      <w:rFonts w:ascii="Calibri" w:eastAsia="Times New Roman" w:hAnsi="Calibri" w:cs="Calibri"/>
      <w:sz w:val="20"/>
      <w:szCs w:val="20"/>
      <w:lang w:eastAsia="ru-RU"/>
    </w:rPr>
  </w:style>
  <w:style w:type="paragraph" w:styleId="5">
    <w:name w:val="toc 5"/>
    <w:basedOn w:val="a"/>
    <w:next w:val="a"/>
    <w:autoRedefine/>
    <w:unhideWhenUsed/>
    <w:rsid w:val="0050597F"/>
    <w:pPr>
      <w:ind w:left="960"/>
    </w:pPr>
    <w:rPr>
      <w:rFonts w:ascii="Calibri" w:eastAsia="Times New Roman" w:hAnsi="Calibri" w:cs="Calibri"/>
      <w:sz w:val="20"/>
      <w:szCs w:val="20"/>
      <w:lang w:eastAsia="ru-RU"/>
    </w:rPr>
  </w:style>
  <w:style w:type="paragraph" w:styleId="6">
    <w:name w:val="toc 6"/>
    <w:basedOn w:val="a"/>
    <w:next w:val="a"/>
    <w:autoRedefine/>
    <w:unhideWhenUsed/>
    <w:rsid w:val="0050597F"/>
    <w:pPr>
      <w:ind w:left="1200"/>
    </w:pPr>
    <w:rPr>
      <w:rFonts w:ascii="Calibri" w:eastAsia="Times New Roman" w:hAnsi="Calibri" w:cs="Calibri"/>
      <w:sz w:val="20"/>
      <w:szCs w:val="20"/>
      <w:lang w:eastAsia="ru-RU"/>
    </w:rPr>
  </w:style>
  <w:style w:type="paragraph" w:styleId="7">
    <w:name w:val="toc 7"/>
    <w:basedOn w:val="a"/>
    <w:next w:val="a"/>
    <w:autoRedefine/>
    <w:unhideWhenUsed/>
    <w:rsid w:val="0050597F"/>
    <w:pPr>
      <w:ind w:left="1440"/>
    </w:pPr>
    <w:rPr>
      <w:rFonts w:ascii="Calibri" w:eastAsia="Times New Roman" w:hAnsi="Calibri" w:cs="Calibri"/>
      <w:sz w:val="20"/>
      <w:szCs w:val="20"/>
      <w:lang w:eastAsia="ru-RU"/>
    </w:rPr>
  </w:style>
  <w:style w:type="paragraph" w:styleId="8">
    <w:name w:val="toc 8"/>
    <w:basedOn w:val="a"/>
    <w:next w:val="a"/>
    <w:autoRedefine/>
    <w:unhideWhenUsed/>
    <w:rsid w:val="0050597F"/>
    <w:pPr>
      <w:ind w:left="1680"/>
    </w:pPr>
    <w:rPr>
      <w:rFonts w:ascii="Calibri" w:eastAsia="Times New Roman" w:hAnsi="Calibri" w:cs="Calibri"/>
      <w:sz w:val="20"/>
      <w:szCs w:val="20"/>
      <w:lang w:eastAsia="ru-RU"/>
    </w:rPr>
  </w:style>
  <w:style w:type="paragraph" w:styleId="9">
    <w:name w:val="toc 9"/>
    <w:basedOn w:val="a"/>
    <w:next w:val="a"/>
    <w:autoRedefine/>
    <w:unhideWhenUsed/>
    <w:rsid w:val="0050597F"/>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0597F"/>
    <w:rPr>
      <w:rFonts w:ascii="Calibri" w:eastAsia="Times New Roman" w:hAnsi="Calibri" w:cs="Times New Roman"/>
      <w:lang w:val="ru-RU" w:eastAsia="ru-RU"/>
    </w:rPr>
  </w:style>
  <w:style w:type="paragraph" w:styleId="afd">
    <w:name w:val="endnote text"/>
    <w:basedOn w:val="a"/>
    <w:link w:val="afe"/>
    <w:uiPriority w:val="99"/>
    <w:semiHidden/>
    <w:unhideWhenUsed/>
    <w:rsid w:val="0050597F"/>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50597F"/>
    <w:rPr>
      <w:rFonts w:ascii="Calibri" w:eastAsia="Times New Roman" w:hAnsi="Calibri" w:cs="Times New Roman"/>
      <w:sz w:val="20"/>
      <w:szCs w:val="20"/>
      <w:lang w:val="x-none" w:eastAsia="x-none"/>
    </w:rPr>
  </w:style>
  <w:style w:type="paragraph" w:styleId="22">
    <w:name w:val="List 2"/>
    <w:basedOn w:val="a"/>
    <w:unhideWhenUsed/>
    <w:rsid w:val="0050597F"/>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50597F"/>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50597F"/>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5059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50597F"/>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50597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50597F"/>
  </w:style>
  <w:style w:type="paragraph" w:customStyle="1" w:styleId="aff1">
    <w:name w:val="Внимание: недобросовестность!"/>
    <w:basedOn w:val="aff"/>
    <w:next w:val="a"/>
    <w:uiPriority w:val="99"/>
    <w:rsid w:val="0050597F"/>
  </w:style>
  <w:style w:type="paragraph" w:customStyle="1" w:styleId="aff2">
    <w:name w:val="Дочерний элемент списка"/>
    <w:basedOn w:val="a"/>
    <w:next w:val="a"/>
    <w:uiPriority w:val="99"/>
    <w:rsid w:val="0050597F"/>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50597F"/>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50597F"/>
    <w:pPr>
      <w:shd w:val="clear" w:color="auto" w:fill="ECE9D8"/>
    </w:pPr>
    <w:rPr>
      <w:b/>
      <w:bCs/>
      <w:color w:val="0058A9"/>
    </w:rPr>
  </w:style>
  <w:style w:type="paragraph" w:customStyle="1" w:styleId="aff4">
    <w:name w:val="Заголовок группы контролов"/>
    <w:basedOn w:val="a"/>
    <w:next w:val="a"/>
    <w:uiPriority w:val="99"/>
    <w:rsid w:val="0050597F"/>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50597F"/>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50597F"/>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50597F"/>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50597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50597F"/>
    <w:pPr>
      <w:spacing w:after="0"/>
      <w:jc w:val="left"/>
    </w:pPr>
  </w:style>
  <w:style w:type="paragraph" w:customStyle="1" w:styleId="affa">
    <w:name w:val="Интерактивный заголовок"/>
    <w:basedOn w:val="19"/>
    <w:next w:val="a"/>
    <w:uiPriority w:val="99"/>
    <w:rsid w:val="0050597F"/>
    <w:rPr>
      <w:u w:val="single"/>
    </w:rPr>
  </w:style>
  <w:style w:type="paragraph" w:customStyle="1" w:styleId="affb">
    <w:name w:val="Текст информации об изменениях"/>
    <w:basedOn w:val="a"/>
    <w:next w:val="a"/>
    <w:uiPriority w:val="99"/>
    <w:rsid w:val="0050597F"/>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50597F"/>
    <w:pPr>
      <w:shd w:val="clear" w:color="auto" w:fill="EAEFED"/>
      <w:spacing w:before="180"/>
      <w:ind w:left="360" w:right="360" w:firstLine="0"/>
    </w:pPr>
  </w:style>
  <w:style w:type="paragraph" w:customStyle="1" w:styleId="affd">
    <w:name w:val="Текст (справка)"/>
    <w:basedOn w:val="a"/>
    <w:next w:val="a"/>
    <w:uiPriority w:val="99"/>
    <w:rsid w:val="0050597F"/>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50597F"/>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50597F"/>
    <w:rPr>
      <w:i/>
      <w:iCs/>
    </w:rPr>
  </w:style>
  <w:style w:type="paragraph" w:customStyle="1" w:styleId="afff0">
    <w:name w:val="Текст (лев. подпись)"/>
    <w:basedOn w:val="a"/>
    <w:next w:val="a"/>
    <w:uiPriority w:val="99"/>
    <w:rsid w:val="0050597F"/>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50597F"/>
    <w:rPr>
      <w:sz w:val="14"/>
      <w:szCs w:val="14"/>
    </w:rPr>
  </w:style>
  <w:style w:type="paragraph" w:customStyle="1" w:styleId="afff2">
    <w:name w:val="Текст (прав. подпись)"/>
    <w:basedOn w:val="a"/>
    <w:next w:val="a"/>
    <w:uiPriority w:val="99"/>
    <w:rsid w:val="0050597F"/>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50597F"/>
    <w:rPr>
      <w:sz w:val="14"/>
      <w:szCs w:val="14"/>
    </w:rPr>
  </w:style>
  <w:style w:type="paragraph" w:customStyle="1" w:styleId="afff4">
    <w:name w:val="Комментарий пользователя"/>
    <w:basedOn w:val="affe"/>
    <w:next w:val="a"/>
    <w:uiPriority w:val="99"/>
    <w:rsid w:val="0050597F"/>
    <w:pPr>
      <w:shd w:val="clear" w:color="auto" w:fill="FFDFE0"/>
      <w:jc w:val="left"/>
    </w:pPr>
  </w:style>
  <w:style w:type="paragraph" w:customStyle="1" w:styleId="afff5">
    <w:name w:val="Куда обратиться?"/>
    <w:basedOn w:val="aff"/>
    <w:next w:val="a"/>
    <w:uiPriority w:val="99"/>
    <w:rsid w:val="0050597F"/>
  </w:style>
  <w:style w:type="paragraph" w:customStyle="1" w:styleId="afff6">
    <w:name w:val="Моноширинный"/>
    <w:basedOn w:val="a"/>
    <w:next w:val="a"/>
    <w:uiPriority w:val="99"/>
    <w:rsid w:val="0050597F"/>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50597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50597F"/>
    <w:pPr>
      <w:ind w:firstLine="118"/>
    </w:pPr>
  </w:style>
  <w:style w:type="paragraph" w:customStyle="1" w:styleId="afff9">
    <w:name w:val="Нормальный (таблица)"/>
    <w:basedOn w:val="a"/>
    <w:next w:val="a"/>
    <w:uiPriority w:val="99"/>
    <w:rsid w:val="0050597F"/>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50597F"/>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50597F"/>
    <w:pPr>
      <w:ind w:left="140"/>
    </w:pPr>
  </w:style>
  <w:style w:type="paragraph" w:customStyle="1" w:styleId="afffc">
    <w:name w:val="Переменная часть"/>
    <w:basedOn w:val="aff3"/>
    <w:next w:val="a"/>
    <w:uiPriority w:val="99"/>
    <w:rsid w:val="0050597F"/>
    <w:rPr>
      <w:sz w:val="18"/>
      <w:szCs w:val="18"/>
    </w:rPr>
  </w:style>
  <w:style w:type="paragraph" w:customStyle="1" w:styleId="afffd">
    <w:name w:val="Подвал для информации об изменениях"/>
    <w:basedOn w:val="1"/>
    <w:next w:val="a"/>
    <w:uiPriority w:val="99"/>
    <w:rsid w:val="0050597F"/>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50597F"/>
    <w:rPr>
      <w:b/>
      <w:bCs/>
    </w:rPr>
  </w:style>
  <w:style w:type="paragraph" w:customStyle="1" w:styleId="affff">
    <w:name w:val="Подчёркнуный текст"/>
    <w:basedOn w:val="a"/>
    <w:next w:val="a"/>
    <w:uiPriority w:val="99"/>
    <w:rsid w:val="0050597F"/>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50597F"/>
    <w:rPr>
      <w:sz w:val="20"/>
      <w:szCs w:val="20"/>
    </w:rPr>
  </w:style>
  <w:style w:type="paragraph" w:customStyle="1" w:styleId="affff1">
    <w:name w:val="Прижатый влево"/>
    <w:basedOn w:val="a"/>
    <w:next w:val="a"/>
    <w:uiPriority w:val="99"/>
    <w:rsid w:val="0050597F"/>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50597F"/>
  </w:style>
  <w:style w:type="paragraph" w:customStyle="1" w:styleId="affff3">
    <w:name w:val="Примечание."/>
    <w:basedOn w:val="aff"/>
    <w:next w:val="a"/>
    <w:uiPriority w:val="99"/>
    <w:rsid w:val="0050597F"/>
  </w:style>
  <w:style w:type="paragraph" w:customStyle="1" w:styleId="affff4">
    <w:name w:val="Словарная статья"/>
    <w:basedOn w:val="a"/>
    <w:next w:val="a"/>
    <w:uiPriority w:val="99"/>
    <w:rsid w:val="0050597F"/>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50597F"/>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50597F"/>
    <w:pPr>
      <w:ind w:firstLine="500"/>
    </w:pPr>
  </w:style>
  <w:style w:type="paragraph" w:customStyle="1" w:styleId="affff7">
    <w:name w:val="Текст ЭР (см. также)"/>
    <w:basedOn w:val="a"/>
    <w:next w:val="a"/>
    <w:uiPriority w:val="99"/>
    <w:rsid w:val="0050597F"/>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50597F"/>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50597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50597F"/>
    <w:pPr>
      <w:jc w:val="center"/>
    </w:pPr>
  </w:style>
  <w:style w:type="paragraph" w:customStyle="1" w:styleId="-">
    <w:name w:val="ЭР-содержание (правое окно)"/>
    <w:basedOn w:val="a"/>
    <w:next w:val="a"/>
    <w:uiPriority w:val="99"/>
    <w:rsid w:val="0050597F"/>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50597F"/>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50597F"/>
    <w:rPr>
      <w:rFonts w:ascii="Times New Roman" w:hAnsi="Times New Roman" w:cs="Times New Roman" w:hint="default"/>
    </w:rPr>
  </w:style>
  <w:style w:type="character" w:styleId="affffc">
    <w:name w:val="endnote reference"/>
    <w:uiPriority w:val="99"/>
    <w:semiHidden/>
    <w:unhideWhenUsed/>
    <w:rsid w:val="0050597F"/>
    <w:rPr>
      <w:rFonts w:ascii="Times New Roman" w:hAnsi="Times New Roman" w:cs="Times New Roman" w:hint="default"/>
      <w:vertAlign w:val="superscript"/>
    </w:rPr>
  </w:style>
  <w:style w:type="character" w:customStyle="1" w:styleId="blk">
    <w:name w:val="blk"/>
    <w:rsid w:val="0050597F"/>
  </w:style>
  <w:style w:type="character" w:customStyle="1" w:styleId="FootnoteTextChar">
    <w:name w:val="Footnote Text Char"/>
    <w:locked/>
    <w:rsid w:val="0050597F"/>
    <w:rPr>
      <w:rFonts w:ascii="Times New Roman" w:hAnsi="Times New Roman" w:cs="Times New Roman" w:hint="default"/>
      <w:sz w:val="20"/>
      <w:lang w:val="x-none" w:eastAsia="ru-RU"/>
    </w:rPr>
  </w:style>
  <w:style w:type="character" w:customStyle="1" w:styleId="112">
    <w:name w:val="Текст примечания Знак11"/>
    <w:uiPriority w:val="99"/>
    <w:rsid w:val="0050597F"/>
    <w:rPr>
      <w:rFonts w:ascii="Times New Roman" w:hAnsi="Times New Roman" w:cs="Times New Roman" w:hint="default"/>
      <w:sz w:val="20"/>
      <w:szCs w:val="20"/>
    </w:rPr>
  </w:style>
  <w:style w:type="character" w:customStyle="1" w:styleId="1a">
    <w:name w:val="Текст примечания Знак1"/>
    <w:uiPriority w:val="99"/>
    <w:rsid w:val="0050597F"/>
    <w:rPr>
      <w:rFonts w:ascii="Times New Roman" w:hAnsi="Times New Roman" w:cs="Times New Roman" w:hint="default"/>
      <w:sz w:val="20"/>
      <w:szCs w:val="20"/>
    </w:rPr>
  </w:style>
  <w:style w:type="character" w:customStyle="1" w:styleId="113">
    <w:name w:val="Тема примечания Знак11"/>
    <w:uiPriority w:val="99"/>
    <w:rsid w:val="0050597F"/>
    <w:rPr>
      <w:rFonts w:ascii="Times New Roman" w:hAnsi="Times New Roman" w:cs="Times New Roman" w:hint="default"/>
      <w:b/>
      <w:bCs/>
      <w:sz w:val="20"/>
      <w:szCs w:val="20"/>
    </w:rPr>
  </w:style>
  <w:style w:type="character" w:customStyle="1" w:styleId="1b">
    <w:name w:val="Тема примечания Знак1"/>
    <w:uiPriority w:val="99"/>
    <w:rsid w:val="0050597F"/>
    <w:rPr>
      <w:rFonts w:ascii="Times New Roman" w:hAnsi="Times New Roman" w:cs="Times New Roman" w:hint="default"/>
      <w:b/>
      <w:bCs/>
      <w:sz w:val="20"/>
      <w:szCs w:val="20"/>
    </w:rPr>
  </w:style>
  <w:style w:type="character" w:customStyle="1" w:styleId="apple-converted-space">
    <w:name w:val="apple-converted-space"/>
    <w:rsid w:val="0050597F"/>
  </w:style>
  <w:style w:type="character" w:customStyle="1" w:styleId="affffd">
    <w:name w:val="Цветовое выделение"/>
    <w:uiPriority w:val="99"/>
    <w:rsid w:val="0050597F"/>
    <w:rPr>
      <w:b/>
      <w:bCs w:val="0"/>
      <w:color w:val="26282F"/>
    </w:rPr>
  </w:style>
  <w:style w:type="character" w:customStyle="1" w:styleId="affffe">
    <w:name w:val="Гипертекстовая ссылка"/>
    <w:uiPriority w:val="99"/>
    <w:rsid w:val="0050597F"/>
    <w:rPr>
      <w:b/>
      <w:bCs w:val="0"/>
      <w:color w:val="106BBE"/>
    </w:rPr>
  </w:style>
  <w:style w:type="character" w:customStyle="1" w:styleId="afffff">
    <w:name w:val="Активная гипертекстовая ссылка"/>
    <w:uiPriority w:val="99"/>
    <w:rsid w:val="0050597F"/>
    <w:rPr>
      <w:b/>
      <w:bCs w:val="0"/>
      <w:color w:val="106BBE"/>
      <w:u w:val="single"/>
    </w:rPr>
  </w:style>
  <w:style w:type="character" w:customStyle="1" w:styleId="afffff0">
    <w:name w:val="Выделение для Базового Поиска"/>
    <w:uiPriority w:val="99"/>
    <w:rsid w:val="0050597F"/>
    <w:rPr>
      <w:b/>
      <w:bCs w:val="0"/>
      <w:color w:val="0058A9"/>
    </w:rPr>
  </w:style>
  <w:style w:type="character" w:customStyle="1" w:styleId="afffff1">
    <w:name w:val="Выделение для Базового Поиска (курсив)"/>
    <w:uiPriority w:val="99"/>
    <w:rsid w:val="0050597F"/>
    <w:rPr>
      <w:b/>
      <w:bCs w:val="0"/>
      <w:i/>
      <w:iCs w:val="0"/>
      <w:color w:val="0058A9"/>
    </w:rPr>
  </w:style>
  <w:style w:type="character" w:customStyle="1" w:styleId="afffff2">
    <w:name w:val="Заголовок своего сообщения"/>
    <w:uiPriority w:val="99"/>
    <w:rsid w:val="0050597F"/>
    <w:rPr>
      <w:b/>
      <w:bCs w:val="0"/>
      <w:color w:val="26282F"/>
    </w:rPr>
  </w:style>
  <w:style w:type="character" w:customStyle="1" w:styleId="afffff3">
    <w:name w:val="Заголовок чужого сообщения"/>
    <w:uiPriority w:val="99"/>
    <w:rsid w:val="0050597F"/>
    <w:rPr>
      <w:b/>
      <w:bCs w:val="0"/>
      <w:color w:val="FF0000"/>
    </w:rPr>
  </w:style>
  <w:style w:type="character" w:customStyle="1" w:styleId="afffff4">
    <w:name w:val="Найденные слова"/>
    <w:uiPriority w:val="99"/>
    <w:rsid w:val="0050597F"/>
    <w:rPr>
      <w:b/>
      <w:bCs w:val="0"/>
      <w:color w:val="26282F"/>
      <w:shd w:val="clear" w:color="auto" w:fill="FFF580"/>
    </w:rPr>
  </w:style>
  <w:style w:type="character" w:customStyle="1" w:styleId="afffff5">
    <w:name w:val="Не вступил в силу"/>
    <w:uiPriority w:val="99"/>
    <w:rsid w:val="0050597F"/>
    <w:rPr>
      <w:b/>
      <w:bCs w:val="0"/>
      <w:color w:val="000000"/>
      <w:shd w:val="clear" w:color="auto" w:fill="D8EDE8"/>
    </w:rPr>
  </w:style>
  <w:style w:type="character" w:customStyle="1" w:styleId="afffff6">
    <w:name w:val="Опечатки"/>
    <w:uiPriority w:val="99"/>
    <w:rsid w:val="0050597F"/>
    <w:rPr>
      <w:color w:val="FF0000"/>
    </w:rPr>
  </w:style>
  <w:style w:type="character" w:customStyle="1" w:styleId="afffff7">
    <w:name w:val="Продолжение ссылки"/>
    <w:uiPriority w:val="99"/>
    <w:rsid w:val="0050597F"/>
  </w:style>
  <w:style w:type="character" w:customStyle="1" w:styleId="afffff8">
    <w:name w:val="Сравнение редакций"/>
    <w:uiPriority w:val="99"/>
    <w:rsid w:val="0050597F"/>
    <w:rPr>
      <w:b/>
      <w:bCs w:val="0"/>
      <w:color w:val="26282F"/>
    </w:rPr>
  </w:style>
  <w:style w:type="character" w:customStyle="1" w:styleId="afffff9">
    <w:name w:val="Сравнение редакций. Добавленный фрагмент"/>
    <w:uiPriority w:val="99"/>
    <w:rsid w:val="0050597F"/>
    <w:rPr>
      <w:color w:val="000000"/>
      <w:shd w:val="clear" w:color="auto" w:fill="C1D7FF"/>
    </w:rPr>
  </w:style>
  <w:style w:type="character" w:customStyle="1" w:styleId="afffffa">
    <w:name w:val="Сравнение редакций. Удаленный фрагмент"/>
    <w:uiPriority w:val="99"/>
    <w:rsid w:val="0050597F"/>
    <w:rPr>
      <w:color w:val="000000"/>
      <w:shd w:val="clear" w:color="auto" w:fill="C4C413"/>
    </w:rPr>
  </w:style>
  <w:style w:type="character" w:customStyle="1" w:styleId="afffffb">
    <w:name w:val="Ссылка на утративший силу документ"/>
    <w:uiPriority w:val="99"/>
    <w:rsid w:val="0050597F"/>
    <w:rPr>
      <w:b/>
      <w:bCs w:val="0"/>
      <w:color w:val="749232"/>
    </w:rPr>
  </w:style>
  <w:style w:type="character" w:customStyle="1" w:styleId="afffffc">
    <w:name w:val="Утратил силу"/>
    <w:uiPriority w:val="99"/>
    <w:rsid w:val="0050597F"/>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50597F"/>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5059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0597F"/>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5059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50597F"/>
    <w:rPr>
      <w:b/>
      <w:bCs/>
    </w:rPr>
  </w:style>
  <w:style w:type="character" w:styleId="affffff">
    <w:name w:val="Subtle Emphasis"/>
    <w:uiPriority w:val="19"/>
    <w:qFormat/>
    <w:rsid w:val="0050597F"/>
    <w:rPr>
      <w:i/>
      <w:iCs/>
      <w:color w:val="404040"/>
    </w:rPr>
  </w:style>
  <w:style w:type="paragraph" w:styleId="affffff0">
    <w:name w:val="TOC Heading"/>
    <w:basedOn w:val="1"/>
    <w:next w:val="a"/>
    <w:uiPriority w:val="39"/>
    <w:unhideWhenUsed/>
    <w:qFormat/>
    <w:rsid w:val="0050597F"/>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50597F"/>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50597F"/>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50597F"/>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50597F"/>
    <w:rPr>
      <w:rFonts w:ascii="Segoe UI" w:eastAsia="Segoe UI" w:hAnsi="Segoe UI" w:cs="Segoe UI"/>
      <w:kern w:val="28"/>
      <w:sz w:val="24"/>
      <w:szCs w:val="24"/>
      <w:lang w:eastAsia="ru-RU"/>
    </w:rPr>
  </w:style>
  <w:style w:type="paragraph" w:customStyle="1" w:styleId="120">
    <w:name w:val="таблСлева12"/>
    <w:basedOn w:val="a"/>
    <w:uiPriority w:val="3"/>
    <w:qFormat/>
    <w:rsid w:val="0050597F"/>
    <w:pPr>
      <w:snapToGrid w:val="0"/>
    </w:pPr>
    <w:rPr>
      <w:rFonts w:ascii="Segoe UI" w:eastAsia="Segoe UI" w:hAnsi="Segoe UI" w:cs="Segoe UI"/>
      <w:iCs/>
      <w:sz w:val="24"/>
      <w:szCs w:val="28"/>
      <w:lang w:eastAsia="ru-RU"/>
    </w:rPr>
  </w:style>
  <w:style w:type="paragraph" w:customStyle="1" w:styleId="s16">
    <w:name w:val="s_16"/>
    <w:basedOn w:val="a"/>
    <w:rsid w:val="0050597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5059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50597F"/>
    <w:rPr>
      <w:color w:val="605E5C"/>
      <w:shd w:val="clear" w:color="auto" w:fill="E1DFDD"/>
    </w:rPr>
  </w:style>
  <w:style w:type="character" w:customStyle="1" w:styleId="2a">
    <w:name w:val="Основной текст (2)_"/>
    <w:link w:val="2b"/>
    <w:locked/>
    <w:rsid w:val="0050597F"/>
    <w:rPr>
      <w:sz w:val="28"/>
      <w:shd w:val="clear" w:color="auto" w:fill="FFFFFF"/>
    </w:rPr>
  </w:style>
  <w:style w:type="paragraph" w:customStyle="1" w:styleId="2b">
    <w:name w:val="Основной текст (2)"/>
    <w:basedOn w:val="a"/>
    <w:link w:val="2a"/>
    <w:rsid w:val="0050597F"/>
    <w:pPr>
      <w:widowControl w:val="0"/>
      <w:shd w:val="clear" w:color="auto" w:fill="FFFFFF"/>
      <w:spacing w:before="360" w:line="240" w:lineRule="atLeast"/>
      <w:jc w:val="both"/>
    </w:pPr>
    <w:rPr>
      <w:sz w:val="28"/>
    </w:rPr>
  </w:style>
  <w:style w:type="character" w:customStyle="1" w:styleId="c7">
    <w:name w:val="c7"/>
    <w:rsid w:val="0050597F"/>
    <w:rPr>
      <w:rFonts w:cs="Times New Roman"/>
    </w:rPr>
  </w:style>
  <w:style w:type="paragraph" w:customStyle="1" w:styleId="xl63">
    <w:name w:val="xl63"/>
    <w:basedOn w:val="a"/>
    <w:rsid w:val="0050597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50597F"/>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505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505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50597F"/>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50597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50597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50597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50597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50597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50597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50597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5059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50597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50597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50597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505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50597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505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50597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50597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5059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50597F"/>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50597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50597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50597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50597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50597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50597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50597F"/>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50597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505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505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505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505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50597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50597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50597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50597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50597F"/>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5059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50597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5059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50597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5059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50597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50597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50597F"/>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5059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50597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50597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50597F"/>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50597F"/>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50597F"/>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50597F"/>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5059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5059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50597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50597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50597F"/>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50597F"/>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50597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50597F"/>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50597F"/>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50597F"/>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50597F"/>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50597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50597F"/>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50597F"/>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5059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5059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5059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50597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50597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50597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50597F"/>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50597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50597F"/>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50597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5059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50597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50597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50597F"/>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50597F"/>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50597F"/>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50597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50597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50597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5059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50597F"/>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50597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50597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5059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50597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50597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50597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50597F"/>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5059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50597F"/>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50597F"/>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50597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50597F"/>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50597F"/>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5059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50597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5059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50597F"/>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50597F"/>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5059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50597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5059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50597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50597F"/>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50597F"/>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50597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50597F"/>
  </w:style>
  <w:style w:type="paragraph" w:customStyle="1" w:styleId="c18">
    <w:name w:val="c18"/>
    <w:basedOn w:val="a"/>
    <w:rsid w:val="0050597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50597F"/>
  </w:style>
  <w:style w:type="numbering" w:customStyle="1" w:styleId="2c">
    <w:name w:val="Нет списка2"/>
    <w:next w:val="a2"/>
    <w:uiPriority w:val="99"/>
    <w:semiHidden/>
    <w:unhideWhenUsed/>
    <w:rsid w:val="0050597F"/>
  </w:style>
  <w:style w:type="character" w:customStyle="1" w:styleId="c21">
    <w:name w:val="c21"/>
    <w:basedOn w:val="a0"/>
    <w:rsid w:val="0050597F"/>
  </w:style>
  <w:style w:type="paragraph" w:customStyle="1" w:styleId="xl177">
    <w:name w:val="xl177"/>
    <w:basedOn w:val="a"/>
    <w:rsid w:val="005059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5059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50597F"/>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50597F"/>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50597F"/>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50597F"/>
    <w:pPr>
      <w:spacing w:after="0" w:line="240" w:lineRule="auto"/>
    </w:pPr>
    <w:rPr>
      <w:rFonts w:ascii="Calibri" w:eastAsia="Times New Roman" w:hAnsi="Calibri" w:cs="Times New Roman"/>
      <w:lang w:eastAsia="ru-RU"/>
    </w:rPr>
  </w:style>
  <w:style w:type="paragraph" w:customStyle="1" w:styleId="1d">
    <w:name w:val="Обычный (веб)1"/>
    <w:basedOn w:val="a"/>
    <w:next w:val="afc"/>
    <w:uiPriority w:val="99"/>
    <w:qFormat/>
    <w:rsid w:val="0050597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50597F"/>
    <w:rPr>
      <w:color w:val="605E5C"/>
      <w:shd w:val="clear" w:color="auto" w:fill="E1DFDD"/>
    </w:rPr>
  </w:style>
  <w:style w:type="table" w:customStyle="1" w:styleId="34">
    <w:name w:val="Сетка таблицы3"/>
    <w:basedOn w:val="a1"/>
    <w:next w:val="a3"/>
    <w:uiPriority w:val="39"/>
    <w:rsid w:val="005059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50597F"/>
    <w:rPr>
      <w:rFonts w:ascii="Times New Roman" w:hAnsi="Times New Roman"/>
      <w:kern w:val="28"/>
      <w:sz w:val="24"/>
      <w:szCs w:val="24"/>
    </w:rPr>
  </w:style>
  <w:style w:type="table" w:customStyle="1" w:styleId="210">
    <w:name w:val="Сетка таблицы21"/>
    <w:basedOn w:val="a1"/>
    <w:next w:val="a3"/>
    <w:uiPriority w:val="39"/>
    <w:rsid w:val="00505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50597F"/>
    <w:rPr>
      <w:color w:val="605E5C"/>
      <w:shd w:val="clear" w:color="auto" w:fill="E1DFDD"/>
    </w:rPr>
  </w:style>
  <w:style w:type="paragraph" w:customStyle="1" w:styleId="ConsPlusCell">
    <w:name w:val="ConsPlusCell"/>
    <w:uiPriority w:val="99"/>
    <w:rsid w:val="0050597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50597F"/>
    <w:rPr>
      <w:rFonts w:ascii="Calibri" w:eastAsia="Times New Roman" w:hAnsi="Calibri" w:cs="Times New Roman"/>
      <w:lang w:eastAsia="ru-RU"/>
    </w:rPr>
  </w:style>
  <w:style w:type="character" w:customStyle="1" w:styleId="FontStyle11">
    <w:name w:val="Font Style11"/>
    <w:uiPriority w:val="99"/>
    <w:rsid w:val="0050597F"/>
    <w:rPr>
      <w:rFonts w:ascii="Times New Roman" w:hAnsi="Times New Roman" w:cs="Times New Roman"/>
      <w:sz w:val="22"/>
      <w:szCs w:val="22"/>
    </w:rPr>
  </w:style>
  <w:style w:type="character" w:customStyle="1" w:styleId="212pt">
    <w:name w:val="Основной текст (2) + 12 pt"/>
    <w:aliases w:val="Полужирный2,Курсив1"/>
    <w:rsid w:val="0050597F"/>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50597F"/>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50597F"/>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0">
    <w:name w:val="Раздел 1 Знак"/>
    <w:basedOn w:val="10"/>
    <w:link w:val="1f"/>
    <w:rsid w:val="0050597F"/>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50597F"/>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50597F"/>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50597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50597F"/>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05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0597F"/>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50597F"/>
  </w:style>
  <w:style w:type="character" w:customStyle="1" w:styleId="UnresolvedMention">
    <w:name w:val="Unresolved Mention"/>
    <w:basedOn w:val="a0"/>
    <w:uiPriority w:val="99"/>
    <w:semiHidden/>
    <w:unhideWhenUsed/>
    <w:rsid w:val="0050597F"/>
    <w:rPr>
      <w:color w:val="605E5C"/>
      <w:shd w:val="clear" w:color="auto" w:fill="E1DFDD"/>
    </w:rPr>
  </w:style>
  <w:style w:type="character" w:customStyle="1" w:styleId="affffff5">
    <w:name w:val="Обычный (веб) Знак"/>
    <w:aliases w:val="Обычный (веб)24 Знак Знак Знак"/>
    <w:uiPriority w:val="99"/>
    <w:locked/>
    <w:rsid w:val="0050597F"/>
    <w:rPr>
      <w:rFonts w:ascii="Times New Roman" w:eastAsia="Times New Roman" w:hAnsi="Times New Roman" w:cs="Times New Roman"/>
      <w:sz w:val="24"/>
      <w:szCs w:val="24"/>
      <w:lang w:eastAsia="ru-RU"/>
    </w:rPr>
  </w:style>
  <w:style w:type="paragraph" w:customStyle="1" w:styleId="c9">
    <w:name w:val="c9"/>
    <w:basedOn w:val="a"/>
    <w:rsid w:val="004355D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A4C4C-C4E3-44CB-A783-3FE23BFC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8716</Words>
  <Characters>49686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2024-09-27T05:48:00Z</dcterms:created>
  <dcterms:modified xsi:type="dcterms:W3CDTF">2024-10-07T06:18:00Z</dcterms:modified>
</cp:coreProperties>
</file>