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46" w:rsidRPr="003E7546" w:rsidRDefault="003E7546" w:rsidP="003E75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129861131"/>
      <w:bookmarkStart w:id="1" w:name="_Toc129862198"/>
      <w:r w:rsidRPr="003E7546"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546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546">
        <w:rPr>
          <w:rFonts w:ascii="Times New Roman" w:hAnsi="Times New Roman"/>
          <w:sz w:val="28"/>
          <w:szCs w:val="28"/>
        </w:rPr>
        <w:t>«Верхнеуральский агротехнологический техникум – казачий кадетский корпус»</w:t>
      </w: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546">
        <w:rPr>
          <w:rFonts w:ascii="Times New Roman" w:hAnsi="Times New Roman"/>
          <w:sz w:val="28"/>
          <w:szCs w:val="28"/>
        </w:rPr>
        <w:t>(ГБПОУ «ВАТТ-ККК»)</w:t>
      </w:r>
    </w:p>
    <w:p w:rsidR="003E7546" w:rsidRPr="003E7546" w:rsidRDefault="003E7546" w:rsidP="003E7546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546" w:rsidRPr="003E7546" w:rsidRDefault="003E7546" w:rsidP="003E7546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3E7546" w:rsidRPr="003E7546" w:rsidRDefault="003E7546" w:rsidP="003E7546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3E7546" w:rsidRPr="003E7546" w:rsidRDefault="003E7546" w:rsidP="003E7546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3E7546" w:rsidRPr="003E7546" w:rsidRDefault="003E7546" w:rsidP="003E7546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3E7546" w:rsidRPr="003E7546" w:rsidRDefault="003E7546" w:rsidP="003E7546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3E7546" w:rsidRPr="003E7546" w:rsidRDefault="003E7546" w:rsidP="003E7546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3E7546" w:rsidRPr="003E7546" w:rsidRDefault="003E7546" w:rsidP="003E7546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3E7546" w:rsidRPr="003E7546" w:rsidRDefault="003E7546" w:rsidP="003E7546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3E7546" w:rsidRPr="003E7546" w:rsidRDefault="003E7546" w:rsidP="003E7546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3E7546" w:rsidRPr="003E7546" w:rsidRDefault="003E7546" w:rsidP="003E7546">
      <w:pPr>
        <w:spacing w:after="0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3E7546" w:rsidRPr="003E7546" w:rsidRDefault="003E7546" w:rsidP="003E7546">
      <w:pPr>
        <w:spacing w:after="0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</w:p>
    <w:p w:rsidR="003E7546" w:rsidRPr="003E7546" w:rsidRDefault="003E7546" w:rsidP="003E7546">
      <w:pPr>
        <w:spacing w:after="0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E1437B">
        <w:rPr>
          <w:rFonts w:ascii="Times New Roman" w:hAnsi="Times New Roman"/>
          <w:b/>
          <w:sz w:val="28"/>
          <w:szCs w:val="28"/>
          <w:lang w:val="x-none" w:eastAsia="x-none"/>
        </w:rPr>
        <w:t xml:space="preserve">РАБОЧАЯ ПРОГРАММА </w:t>
      </w:r>
      <w:bookmarkEnd w:id="0"/>
      <w:bookmarkEnd w:id="1"/>
      <w:r w:rsidR="00E1437B" w:rsidRPr="00E1437B">
        <w:rPr>
          <w:rFonts w:ascii="Times New Roman" w:hAnsi="Times New Roman"/>
          <w:b/>
          <w:sz w:val="28"/>
          <w:szCs w:val="28"/>
          <w:lang w:val="x-none" w:eastAsia="x-none"/>
        </w:rPr>
        <w:t>УЧЕБНОЙ ДИСЦИПЛИНЫ</w:t>
      </w: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8"/>
          <w:szCs w:val="28"/>
          <w:lang w:eastAsia="en-US"/>
        </w:rPr>
      </w:pPr>
    </w:p>
    <w:p w:rsidR="003E7546" w:rsidRDefault="003E7546" w:rsidP="003E75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7546">
        <w:rPr>
          <w:rFonts w:ascii="Times New Roman" w:hAnsi="Times New Roman"/>
          <w:b/>
          <w:sz w:val="28"/>
          <w:szCs w:val="28"/>
        </w:rPr>
        <w:t>«</w:t>
      </w:r>
      <w:bookmarkStart w:id="2" w:name="_Toc111109254"/>
      <w:r>
        <w:rPr>
          <w:rFonts w:ascii="Times New Roman" w:hAnsi="Times New Roman"/>
          <w:b/>
          <w:sz w:val="28"/>
          <w:szCs w:val="28"/>
        </w:rPr>
        <w:t>ОП.10</w:t>
      </w:r>
      <w:r w:rsidRPr="003E7546">
        <w:rPr>
          <w:rFonts w:ascii="Times New Roman" w:hAnsi="Times New Roman"/>
          <w:b/>
          <w:sz w:val="28"/>
          <w:szCs w:val="28"/>
          <w:lang w:val="x-none"/>
        </w:rPr>
        <w:t xml:space="preserve"> </w:t>
      </w:r>
      <w:bookmarkEnd w:id="2"/>
      <w:r>
        <w:rPr>
          <w:rFonts w:ascii="Times New Roman" w:hAnsi="Times New Roman"/>
          <w:b/>
          <w:sz w:val="28"/>
          <w:szCs w:val="28"/>
        </w:rPr>
        <w:t>Основы зоотехнии</w:t>
      </w:r>
      <w:r w:rsidRPr="003E7546">
        <w:rPr>
          <w:rFonts w:ascii="Times New Roman" w:hAnsi="Times New Roman"/>
          <w:b/>
          <w:sz w:val="28"/>
          <w:szCs w:val="28"/>
        </w:rPr>
        <w:t>»</w:t>
      </w:r>
    </w:p>
    <w:p w:rsidR="003E7546" w:rsidRPr="003E7546" w:rsidRDefault="003E7546" w:rsidP="003E7546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2164F5" w:rsidRPr="002164F5" w:rsidRDefault="002164F5" w:rsidP="002164F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164F5">
        <w:rPr>
          <w:rFonts w:ascii="Times New Roman" w:eastAsia="Calibri" w:hAnsi="Times New Roman"/>
          <w:sz w:val="24"/>
          <w:szCs w:val="24"/>
          <w:lang w:eastAsia="en-US"/>
        </w:rPr>
        <w:t>Общепрофессиональный цикл основной профессиональной образовательной</w:t>
      </w:r>
    </w:p>
    <w:p w:rsidR="002164F5" w:rsidRPr="002164F5" w:rsidRDefault="002164F5" w:rsidP="002164F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164F5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программы среднего профессионального образования по специальности среднего профессионального образования </w:t>
      </w:r>
    </w:p>
    <w:p w:rsidR="003E7546" w:rsidRPr="003E7546" w:rsidRDefault="003E7546" w:rsidP="003E7546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eastAsia="x-none"/>
        </w:rPr>
      </w:pPr>
      <w:r w:rsidRPr="003E7546">
        <w:rPr>
          <w:rFonts w:ascii="Times New Roman" w:eastAsiaTheme="minorHAnsi" w:hAnsi="Times New Roman"/>
          <w:b/>
          <w:sz w:val="28"/>
          <w:szCs w:val="28"/>
          <w:lang w:eastAsia="x-none"/>
        </w:rPr>
        <w:t xml:space="preserve">35.02.16 Эксплуатация и ремонт сельскохозяйственной техники и оборудования </w:t>
      </w: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8"/>
          <w:szCs w:val="28"/>
          <w:lang w:eastAsia="en-US"/>
        </w:rPr>
      </w:pP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Pr="003E7546" w:rsidRDefault="003E7546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3E7546" w:rsidRPr="003E7546" w:rsidRDefault="00262070" w:rsidP="003E754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bCs/>
          <w:iCs/>
          <w:lang w:eastAsia="en-US"/>
        </w:rPr>
        <w:t>2024</w:t>
      </w:r>
      <w:r w:rsidR="003E7546" w:rsidRPr="003E7546">
        <w:rPr>
          <w:rFonts w:ascii="Times New Roman" w:eastAsiaTheme="minorHAnsi" w:hAnsi="Times New Roman" w:cstheme="minorBidi"/>
          <w:b/>
          <w:bCs/>
          <w:iCs/>
          <w:lang w:eastAsia="en-US"/>
        </w:rPr>
        <w:t xml:space="preserve"> г.</w:t>
      </w:r>
    </w:p>
    <w:p w:rsidR="003E7546" w:rsidRPr="003E7546" w:rsidRDefault="003E7546" w:rsidP="003E7546">
      <w:pPr>
        <w:rPr>
          <w:rFonts w:ascii="Times New Roman" w:hAnsi="Times New Roman"/>
          <w:b/>
          <w:sz w:val="28"/>
          <w:szCs w:val="28"/>
        </w:rPr>
        <w:sectPr w:rsidR="003E7546" w:rsidRPr="003E7546" w:rsidSect="002741D1">
          <w:headerReference w:type="even" r:id="rId7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956821" w:rsidRPr="00956821" w:rsidRDefault="00956821" w:rsidP="009568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821">
        <w:rPr>
          <w:rFonts w:ascii="Times New Roman" w:hAnsi="Times New Roman"/>
          <w:bCs/>
          <w:sz w:val="24"/>
          <w:szCs w:val="24"/>
        </w:rPr>
        <w:lastRenderedPageBreak/>
        <w:t>Рабочая п</w:t>
      </w:r>
      <w:r w:rsidRPr="00956821">
        <w:rPr>
          <w:rFonts w:ascii="Times New Roman" w:hAnsi="Times New Roman"/>
          <w:sz w:val="24"/>
          <w:szCs w:val="24"/>
        </w:rPr>
        <w:t>рограмма учебной дисциплины</w:t>
      </w:r>
      <w:r w:rsidRPr="00956821">
        <w:rPr>
          <w:rFonts w:ascii="Times New Roman" w:hAnsi="Times New Roman"/>
          <w:caps/>
          <w:sz w:val="24"/>
          <w:szCs w:val="24"/>
        </w:rPr>
        <w:t xml:space="preserve"> </w:t>
      </w:r>
      <w:r w:rsidRPr="00956821">
        <w:rPr>
          <w:rFonts w:ascii="Times New Roman" w:hAnsi="Times New Roman"/>
          <w:sz w:val="24"/>
          <w:szCs w:val="24"/>
        </w:rPr>
        <w:t>разработана в соответствии с требованиями:</w:t>
      </w:r>
    </w:p>
    <w:p w:rsidR="00956821" w:rsidRPr="00956821" w:rsidRDefault="00956821" w:rsidP="009568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821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956821">
        <w:rPr>
          <w:rFonts w:ascii="Times New Roman" w:hAnsi="Times New Roman"/>
          <w:sz w:val="24"/>
          <w:szCs w:val="24"/>
        </w:rPr>
        <w:t>Приказа Минпросвещения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:rsidR="00956821" w:rsidRPr="00956821" w:rsidRDefault="00956821" w:rsidP="00956821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6821">
        <w:rPr>
          <w:rFonts w:ascii="Times New Roman" w:hAnsi="Times New Roman"/>
          <w:sz w:val="24"/>
          <w:szCs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956821" w:rsidRPr="00956821" w:rsidRDefault="00956821" w:rsidP="0095682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56821">
        <w:rPr>
          <w:rFonts w:ascii="Times New Roman" w:eastAsia="Calibri" w:hAnsi="Times New Roman"/>
          <w:sz w:val="24"/>
          <w:szCs w:val="24"/>
          <w:lang w:eastAsia="en-US"/>
        </w:rPr>
        <w:t xml:space="preserve">Приказа Министерства просвещения Российской Федерации </w:t>
      </w:r>
      <w:r w:rsidRPr="00956821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956821" w:rsidRPr="00956821" w:rsidRDefault="00956821" w:rsidP="009568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center"/>
        <w:rPr>
          <w:rFonts w:ascii="Times New Roman" w:eastAsia="Calibri" w:hAnsi="Times New Roman"/>
          <w:spacing w:val="-14"/>
          <w:sz w:val="24"/>
          <w:szCs w:val="24"/>
          <w:lang w:eastAsia="en-US"/>
        </w:rPr>
      </w:pPr>
      <w:r w:rsidRPr="00956821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95682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программы воспитания по специальности </w:t>
      </w:r>
      <w:r w:rsidRPr="00956821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956821">
        <w:rPr>
          <w:rFonts w:ascii="Times New Roman" w:hAnsi="Times New Roman"/>
          <w:sz w:val="24"/>
          <w:szCs w:val="24"/>
        </w:rPr>
        <w:t>35.02.16 Эксплуатация и ремонт сельскохозяйственной техники и оборудования</w:t>
      </w:r>
      <w:r w:rsidRPr="00956821">
        <w:rPr>
          <w:rFonts w:ascii="Times New Roman" w:eastAsia="Calibri" w:hAnsi="Times New Roman"/>
          <w:spacing w:val="-14"/>
          <w:sz w:val="24"/>
          <w:szCs w:val="24"/>
          <w:lang w:eastAsia="en-US"/>
        </w:rPr>
        <w:t>».</w:t>
      </w:r>
    </w:p>
    <w:p w:rsidR="00956821" w:rsidRPr="00956821" w:rsidRDefault="00956821" w:rsidP="00956821">
      <w:pPr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56821">
        <w:rPr>
          <w:rFonts w:ascii="Times New Roman" w:hAnsi="Times New Roman"/>
          <w:sz w:val="24"/>
          <w:szCs w:val="24"/>
        </w:rPr>
        <w:t>на основе Примерной образовательной программы среднего профессионального образования подготовки специалистов среднего звена по специальности 35.02.16 Эксплуатация и ремонт сельскохозяйственной техники и оборудования, утвержденной Приказом № 496 от 10.10.2022г.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956821" w:rsidRPr="00956821" w:rsidRDefault="00956821" w:rsidP="0095682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956821" w:rsidRPr="00956821" w:rsidRDefault="00956821" w:rsidP="0095682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56821" w:rsidRPr="00956821" w:rsidRDefault="00956821" w:rsidP="00956821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956821">
        <w:rPr>
          <w:rFonts w:ascii="Times New Roman" w:hAnsi="Times New Roman"/>
          <w:b/>
          <w:sz w:val="24"/>
          <w:szCs w:val="24"/>
        </w:rPr>
        <w:t>Организация – разработчик</w:t>
      </w:r>
      <w:r w:rsidRPr="00956821">
        <w:rPr>
          <w:rFonts w:ascii="Times New Roman" w:hAnsi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956821" w:rsidRPr="00956821" w:rsidRDefault="00956821" w:rsidP="0095682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firstLine="567"/>
        <w:jc w:val="both"/>
        <w:outlineLvl w:val="0"/>
        <w:rPr>
          <w:rFonts w:ascii="Cambria" w:hAnsi="Cambria"/>
          <w:b/>
          <w:i/>
          <w:color w:val="365F91"/>
          <w:sz w:val="32"/>
          <w:szCs w:val="32"/>
        </w:rPr>
      </w:pPr>
    </w:p>
    <w:p w:rsidR="00956821" w:rsidRPr="00956821" w:rsidRDefault="00956821" w:rsidP="009568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6821">
        <w:rPr>
          <w:rFonts w:ascii="Times New Roman" w:hAnsi="Times New Roman"/>
          <w:b/>
          <w:sz w:val="24"/>
          <w:szCs w:val="24"/>
        </w:rPr>
        <w:t xml:space="preserve">Рассмотрено и утверждено </w:t>
      </w:r>
    </w:p>
    <w:p w:rsidR="00956821" w:rsidRPr="00956821" w:rsidRDefault="00956821" w:rsidP="009568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6821">
        <w:rPr>
          <w:rFonts w:ascii="Times New Roman" w:hAnsi="Times New Roman"/>
          <w:b/>
          <w:sz w:val="24"/>
          <w:szCs w:val="24"/>
        </w:rPr>
        <w:t>Протоколом педагогического совета</w:t>
      </w:r>
    </w:p>
    <w:p w:rsidR="00956821" w:rsidRPr="00956821" w:rsidRDefault="00956821" w:rsidP="009568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6821">
        <w:rPr>
          <w:rFonts w:ascii="Times New Roman" w:hAnsi="Times New Roman"/>
          <w:b/>
          <w:sz w:val="24"/>
          <w:szCs w:val="24"/>
        </w:rPr>
        <w:t>ГБПОУ «ВАТТ-ККК»</w:t>
      </w:r>
    </w:p>
    <w:p w:rsidR="00956821" w:rsidRPr="00956821" w:rsidRDefault="00956821" w:rsidP="009568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6821">
        <w:rPr>
          <w:rFonts w:ascii="Times New Roman" w:hAnsi="Times New Roman"/>
          <w:b/>
          <w:sz w:val="24"/>
          <w:szCs w:val="24"/>
        </w:rPr>
        <w:t>Протокол № 7 от 28.06.2024 г.</w:t>
      </w:r>
    </w:p>
    <w:p w:rsidR="003E7546" w:rsidRPr="002164F5" w:rsidRDefault="003E7546" w:rsidP="003E75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u w:val="single"/>
        </w:rPr>
      </w:pPr>
    </w:p>
    <w:p w:rsidR="003E7546" w:rsidRPr="002164F5" w:rsidRDefault="003E7546" w:rsidP="003E75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2164F5">
        <w:rPr>
          <w:rFonts w:ascii="Times New Roman" w:hAnsi="Times New Roman"/>
          <w:b/>
          <w:sz w:val="24"/>
          <w:szCs w:val="28"/>
        </w:rPr>
        <w:t xml:space="preserve">Разработчики: </w:t>
      </w:r>
    </w:p>
    <w:p w:rsidR="003E7546" w:rsidRPr="002164F5" w:rsidRDefault="003E7546" w:rsidP="003E7546">
      <w:pPr>
        <w:spacing w:after="0" w:line="240" w:lineRule="auto"/>
        <w:ind w:left="2123" w:firstLine="709"/>
        <w:jc w:val="both"/>
        <w:rPr>
          <w:rFonts w:ascii="Times New Roman" w:hAnsi="Times New Roman"/>
          <w:sz w:val="24"/>
          <w:szCs w:val="28"/>
        </w:rPr>
      </w:pPr>
      <w:r w:rsidRPr="002164F5">
        <w:rPr>
          <w:rFonts w:ascii="Times New Roman" w:hAnsi="Times New Roman"/>
          <w:sz w:val="24"/>
          <w:szCs w:val="28"/>
        </w:rPr>
        <w:t>Зотов А.Ю (ФИО преподавателя)</w:t>
      </w:r>
    </w:p>
    <w:p w:rsidR="003E7546" w:rsidRPr="003E7546" w:rsidRDefault="003E7546" w:rsidP="003E75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546" w:rsidRPr="003E7546" w:rsidRDefault="003E7546" w:rsidP="003E7546">
      <w:pPr>
        <w:spacing w:after="0"/>
        <w:jc w:val="center"/>
        <w:rPr>
          <w:rFonts w:ascii="Times New Roman" w:hAnsi="Times New Roman"/>
        </w:rPr>
      </w:pPr>
    </w:p>
    <w:p w:rsidR="003E7546" w:rsidRPr="003E7546" w:rsidRDefault="003E7546" w:rsidP="003E7546">
      <w:pPr>
        <w:spacing w:after="0"/>
        <w:jc w:val="center"/>
        <w:rPr>
          <w:rFonts w:ascii="Times New Roman" w:hAnsi="Times New Roman"/>
        </w:rPr>
      </w:pPr>
    </w:p>
    <w:p w:rsidR="003E7546" w:rsidRPr="003E7546" w:rsidRDefault="003E7546" w:rsidP="003E7546">
      <w:pPr>
        <w:spacing w:after="0"/>
        <w:jc w:val="center"/>
        <w:rPr>
          <w:rFonts w:ascii="Times New Roman" w:hAnsi="Times New Roman"/>
        </w:rPr>
      </w:pPr>
      <w:r w:rsidRPr="003E7546">
        <w:rPr>
          <w:rFonts w:ascii="Times New Roman" w:hAnsi="Times New Roman"/>
        </w:rPr>
        <w:br w:type="page"/>
      </w:r>
    </w:p>
    <w:p w:rsidR="008D5964" w:rsidRDefault="008D5964" w:rsidP="008D5964">
      <w:pPr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  <w:lastRenderedPageBreak/>
        <w:t>СОДЕРЖАНИЕ</w:t>
      </w:r>
    </w:p>
    <w:p w:rsidR="008D5964" w:rsidRDefault="008D5964" w:rsidP="008D5964">
      <w:pPr>
        <w:spacing w:after="0" w:line="240" w:lineRule="auto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8D5964" w:rsidTr="00A16392">
        <w:tc>
          <w:tcPr>
            <w:tcW w:w="7501" w:type="dxa"/>
            <w:hideMark/>
          </w:tcPr>
          <w:p w:rsidR="008D5964" w:rsidRDefault="008D5964" w:rsidP="008D5964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ОБЩАЯ ХАРАКТЕРИСТИКА </w:t>
            </w: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  <w:lang w:eastAsia="en-US"/>
              </w:rPr>
              <w:t>РАБОЧЕЙ ПРОГРАММЫ</w:t>
            </w: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8D5964" w:rsidRDefault="008D5964" w:rsidP="00A16392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8D5964" w:rsidTr="00A16392">
        <w:tc>
          <w:tcPr>
            <w:tcW w:w="7501" w:type="dxa"/>
            <w:hideMark/>
          </w:tcPr>
          <w:p w:rsidR="008D5964" w:rsidRDefault="008D5964" w:rsidP="008D5964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8D5964" w:rsidRDefault="008D5964" w:rsidP="008D5964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8D5964" w:rsidRDefault="008D5964" w:rsidP="00A16392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8D5964" w:rsidTr="00A16392">
        <w:tc>
          <w:tcPr>
            <w:tcW w:w="7501" w:type="dxa"/>
          </w:tcPr>
          <w:p w:rsidR="008D5964" w:rsidRDefault="008D5964" w:rsidP="008D5964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  <w:p w:rsidR="008D5964" w:rsidRDefault="008D5964" w:rsidP="00A16392">
            <w:p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</w:tcPr>
          <w:p w:rsidR="008D5964" w:rsidRDefault="008D5964" w:rsidP="00A16392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</w:tbl>
    <w:p w:rsidR="008D5964" w:rsidRDefault="008D5964" w:rsidP="008D5964">
      <w:pPr>
        <w:suppressAutoHyphens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i/>
          <w:u w:val="single"/>
          <w:lang w:eastAsia="en-US"/>
        </w:rPr>
        <w:br w:type="page"/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 xml:space="preserve">1. ОБЩАЯ ХАРАКТЕРИСТИКА </w:t>
      </w:r>
      <w:r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РАБОЧЕЙ ПРОГРАММЫ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br/>
        <w:t>УЧЕБНОЙ ДИСЦИПЛИНЫ</w:t>
      </w:r>
    </w:p>
    <w:p w:rsidR="008D5964" w:rsidRDefault="008D5964" w:rsidP="008D5964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</w:t>
      </w:r>
      <w:r w:rsidRPr="003444DE">
        <w:rPr>
          <w:rFonts w:ascii="Times New Roman" w:hAnsi="Times New Roman"/>
          <w:b/>
          <w:bCs/>
          <w:iCs/>
          <w:sz w:val="24"/>
          <w:szCs w:val="24"/>
        </w:rPr>
        <w:t>ОП.</w:t>
      </w:r>
      <w:r w:rsidR="00DB250C">
        <w:rPr>
          <w:rFonts w:ascii="Times New Roman" w:hAnsi="Times New Roman"/>
          <w:b/>
          <w:bCs/>
          <w:iCs/>
          <w:sz w:val="24"/>
          <w:szCs w:val="24"/>
        </w:rPr>
        <w:t>10</w:t>
      </w:r>
      <w:r w:rsidRPr="003444DE">
        <w:rPr>
          <w:rFonts w:ascii="Times New Roman" w:hAnsi="Times New Roman"/>
          <w:b/>
          <w:bCs/>
          <w:iCs/>
          <w:sz w:val="24"/>
          <w:szCs w:val="24"/>
        </w:rPr>
        <w:t xml:space="preserve"> Основы зоотехнии</w:t>
      </w:r>
      <w:r>
        <w:rPr>
          <w:rFonts w:ascii="Times New Roman" w:hAnsi="Times New Roman"/>
          <w:b/>
          <w:iCs/>
          <w:sz w:val="24"/>
          <w:szCs w:val="24"/>
        </w:rPr>
        <w:t>»</w:t>
      </w:r>
    </w:p>
    <w:p w:rsidR="008D5964" w:rsidRDefault="008D5964" w:rsidP="008D5964">
      <w:pPr>
        <w:spacing w:after="0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8D5964" w:rsidRDefault="008D5964" w:rsidP="008D5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8D5964" w:rsidRDefault="008D5964" w:rsidP="008D59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</w:t>
      </w:r>
      <w:r w:rsidRPr="003444DE">
        <w:rPr>
          <w:rFonts w:ascii="Times New Roman" w:hAnsi="Times New Roman"/>
          <w:sz w:val="24"/>
          <w:szCs w:val="24"/>
        </w:rPr>
        <w:t>ОП.</w:t>
      </w:r>
      <w:r w:rsidR="00DB250C">
        <w:rPr>
          <w:rFonts w:ascii="Times New Roman" w:hAnsi="Times New Roman"/>
          <w:sz w:val="24"/>
          <w:szCs w:val="24"/>
        </w:rPr>
        <w:t>10</w:t>
      </w:r>
      <w:r w:rsidRPr="003444DE">
        <w:rPr>
          <w:rFonts w:ascii="Times New Roman" w:hAnsi="Times New Roman"/>
          <w:sz w:val="24"/>
          <w:szCs w:val="24"/>
        </w:rPr>
        <w:t xml:space="preserve"> Основы зоотехнии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обязательной частью </w:t>
      </w:r>
      <w:r w:rsidRPr="009668EB">
        <w:rPr>
          <w:rFonts w:ascii="Times New Roman" w:hAnsi="Times New Roman"/>
          <w:bCs/>
          <w:sz w:val="24"/>
          <w:szCs w:val="24"/>
        </w:rPr>
        <w:t xml:space="preserve">общепрофессионального цикла </w:t>
      </w:r>
      <w:r>
        <w:rPr>
          <w:rFonts w:ascii="Times New Roman" w:hAnsi="Times New Roman"/>
          <w:sz w:val="24"/>
          <w:szCs w:val="24"/>
        </w:rPr>
        <w:t xml:space="preserve">в соответствии с ФГОС СПО по </w:t>
      </w:r>
      <w:r w:rsidRPr="003444DE">
        <w:rPr>
          <w:rFonts w:ascii="Times New Roman" w:hAnsi="Times New Roman"/>
          <w:sz w:val="24"/>
          <w:szCs w:val="24"/>
        </w:rPr>
        <w:t>специальности 35.02.16 Эксплуатация и ремонт сельскохозяйственной техники и оборудования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D5964" w:rsidRDefault="008D5964" w:rsidP="008D59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ОК </w:t>
      </w:r>
      <w:r w:rsidR="00FF5ECC">
        <w:rPr>
          <w:rFonts w:ascii="Times New Roman" w:hAnsi="Times New Roman"/>
          <w:sz w:val="24"/>
          <w:szCs w:val="24"/>
        </w:rPr>
        <w:t>04, 05, 06, ПК 1.10</w:t>
      </w:r>
    </w:p>
    <w:p w:rsidR="008D5964" w:rsidRDefault="008D5964" w:rsidP="008D5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5964" w:rsidRDefault="008D5964" w:rsidP="008D5964">
      <w:pPr>
        <w:ind w:firstLine="709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1.2. Цель и планируемые результаты освоения дисциплины:</w:t>
      </w:r>
    </w:p>
    <w:p w:rsidR="008D5964" w:rsidRDefault="008D5964" w:rsidP="008D5964">
      <w:pPr>
        <w:suppressAutoHyphens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>и знания</w:t>
      </w:r>
    </w:p>
    <w:p w:rsidR="00FF5ECC" w:rsidRDefault="00FF5ECC" w:rsidP="008D5964">
      <w:pPr>
        <w:suppressAutoHyphens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86"/>
        <w:gridCol w:w="4536"/>
      </w:tblGrid>
      <w:tr w:rsidR="00493BEF" w:rsidRPr="00493BEF" w:rsidTr="00493BEF">
        <w:trPr>
          <w:trHeight w:val="6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EF" w:rsidRPr="00493BEF" w:rsidRDefault="00493BEF" w:rsidP="00A16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  <w:p w:rsidR="00493BEF" w:rsidRPr="00493BEF" w:rsidRDefault="00493BEF" w:rsidP="00A16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EF" w:rsidRPr="00493BEF" w:rsidRDefault="00493BEF" w:rsidP="00FF5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EF" w:rsidRPr="00493BEF" w:rsidRDefault="00493BEF" w:rsidP="00FF5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493BEF" w:rsidRPr="00493BEF" w:rsidTr="00493BEF">
        <w:trPr>
          <w:trHeight w:val="2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F" w:rsidRDefault="00493BEF" w:rsidP="0049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ОК </w:t>
            </w:r>
            <w:r w:rsidR="00FF5E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 </w:t>
            </w:r>
          </w:p>
          <w:p w:rsidR="00493BEF" w:rsidRPr="00493BEF" w:rsidRDefault="00493BEF" w:rsidP="0049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ОК </w:t>
            </w:r>
            <w:r w:rsidR="00FF5E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  <w:p w:rsidR="00493BEF" w:rsidRDefault="00493BEF" w:rsidP="00493BEF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ОК </w:t>
            </w:r>
            <w:r w:rsidR="00FF5E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 </w:t>
            </w:r>
          </w:p>
          <w:p w:rsidR="00493BEF" w:rsidRPr="00493BEF" w:rsidRDefault="00493BEF" w:rsidP="00493BE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ПК</w:t>
            </w:r>
            <w:r w:rsidR="00FF5E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F" w:rsidRPr="00493BEF" w:rsidRDefault="00FF5ECC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493BEF"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организовывать работу коллектива и</w:t>
            </w:r>
          </w:p>
          <w:p w:rsidR="00FF5ECC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команды; </w:t>
            </w:r>
          </w:p>
          <w:p w:rsidR="00493BEF" w:rsidRPr="00493BEF" w:rsidRDefault="00FF5ECC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493BEF"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взаимодействовать с коллегами, руководством, клиентами в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ходе профессиональной деятельности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грамотно излагать свои мысли и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оформлять документы по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профессиональной тематике на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государственном языке, проявлять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толерантность в рабочем коллективе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описывать значимость своей</w:t>
            </w:r>
          </w:p>
          <w:p w:rsidR="00FF5ECC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профессии</w:t>
            </w:r>
            <w:r w:rsidRPr="00493BEF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; </w:t>
            </w:r>
          </w:p>
          <w:p w:rsidR="00493BEF" w:rsidRPr="00493BEF" w:rsidRDefault="00FF5ECC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- </w:t>
            </w:r>
            <w:r w:rsidR="00493BEF"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применять стандарты</w:t>
            </w:r>
          </w:p>
          <w:p w:rsidR="00493BEF" w:rsidRPr="00493BEF" w:rsidRDefault="00493BEF" w:rsidP="00FF5E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антикоррупционного поведения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ориентироваться в современной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экономической, политической и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культурной ситуации в России и мире;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FF5E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выявлять взаимосвязь отечественных,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региональных, мировых социально-экономических, политических и</w:t>
            </w:r>
            <w:r w:rsidR="00FF5E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культурных проблем в их историческом</w:t>
            </w:r>
          </w:p>
          <w:p w:rsidR="00493BEF" w:rsidRPr="00493BEF" w:rsidRDefault="00493BEF" w:rsidP="00FF5E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аспекте;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психологические основы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деятельности коллектива, психологические особенности</w:t>
            </w:r>
          </w:p>
          <w:p w:rsidR="00FF5ECC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личности; </w:t>
            </w:r>
          </w:p>
          <w:p w:rsidR="00493BEF" w:rsidRPr="00493BEF" w:rsidRDefault="00FF5ECC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493BEF"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основы проектной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493BEF"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деятельности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особенности социального и</w:t>
            </w:r>
          </w:p>
          <w:p w:rsidR="00FF5ECC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культурного контекста; </w:t>
            </w:r>
          </w:p>
          <w:p w:rsidR="00493BEF" w:rsidRPr="00493BEF" w:rsidRDefault="00FF5ECC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493BEF"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правила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493BEF"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оформления документов и построения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493BEF"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устных сообщений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сущность гражданско-патриотической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позиции, общечеловеческих</w:t>
            </w:r>
          </w:p>
          <w:p w:rsidR="00FF5ECC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ценностей; </w:t>
            </w:r>
          </w:p>
          <w:p w:rsidR="00FF5ECC" w:rsidRDefault="00FF5ECC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493BEF"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значимость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493BEF"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профессиональной деятельности по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493BEF"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профессии; </w:t>
            </w:r>
          </w:p>
          <w:p w:rsidR="00493BEF" w:rsidRDefault="00FF5ECC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493BEF"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стандарты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493BEF"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антикоррупционного поведения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493BEF"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последствия его нарушения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493BEF" w:rsidRPr="00493BEF" w:rsidRDefault="00FF5ECC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 </w:t>
            </w:r>
            <w:r w:rsidR="00493BEF"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направления развития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ключевых регионов мира;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FF5E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сущность и причины локальных,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региональных, межгосударственных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конфликтов;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роль науки, культуры и религии в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сохранении и укреплении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национальных и государственных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традиций;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содержание и назначение важнейших</w:t>
            </w:r>
          </w:p>
          <w:p w:rsidR="00493BEF" w:rsidRPr="00493BEF" w:rsidRDefault="00493BEF" w:rsidP="00FF5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правовых и законодательных актов</w:t>
            </w:r>
          </w:p>
          <w:p w:rsidR="00493BEF" w:rsidRPr="00493BEF" w:rsidRDefault="00493BEF" w:rsidP="00FF5E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93B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мирового и регионального значения.</w:t>
            </w:r>
          </w:p>
        </w:tc>
      </w:tr>
    </w:tbl>
    <w:p w:rsidR="008D5964" w:rsidRDefault="008D5964" w:rsidP="008D5964">
      <w:pPr>
        <w:suppressAutoHyphens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D5964" w:rsidRDefault="008D5964" w:rsidP="008D5964">
      <w:pPr>
        <w:suppressAutoHyphens/>
        <w:ind w:firstLine="709"/>
        <w:contextualSpacing/>
        <w:rPr>
          <w:rFonts w:ascii="Times New Roman" w:eastAsiaTheme="minorHAnsi" w:hAnsi="Times New Roman" w:cstheme="minorBidi"/>
          <w:b/>
          <w:lang w:eastAsia="en-US"/>
        </w:rPr>
      </w:pPr>
    </w:p>
    <w:p w:rsidR="00FF5ECC" w:rsidRDefault="00FF5ECC" w:rsidP="008D5964">
      <w:pPr>
        <w:suppressAutoHyphens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br w:type="page"/>
      </w:r>
    </w:p>
    <w:p w:rsidR="008D5964" w:rsidRDefault="008D5964" w:rsidP="008D5964">
      <w:pPr>
        <w:suppressAutoHyphens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8D5964" w:rsidRDefault="008D5964" w:rsidP="008D5964">
      <w:pPr>
        <w:suppressAutoHyphens/>
        <w:ind w:firstLine="709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91"/>
        <w:gridCol w:w="2531"/>
      </w:tblGrid>
      <w:tr w:rsidR="008D5964" w:rsidTr="00A1639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964" w:rsidRDefault="008D5964" w:rsidP="00A16392">
            <w:pPr>
              <w:suppressAutoHyphens/>
              <w:contextualSpacing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lang w:eastAsia="en-US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964" w:rsidRDefault="008D5964" w:rsidP="00FF5ECC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b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iCs/>
                <w:lang w:eastAsia="en-US"/>
              </w:rPr>
              <w:t>Объем в часах</w:t>
            </w:r>
          </w:p>
        </w:tc>
      </w:tr>
      <w:tr w:rsidR="008D5964" w:rsidTr="00FF5ECC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964" w:rsidRDefault="008D5964" w:rsidP="00A16392">
            <w:pPr>
              <w:suppressAutoHyphens/>
              <w:contextualSpacing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964" w:rsidRDefault="00FF5ECC" w:rsidP="00FF5ECC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32</w:t>
            </w:r>
          </w:p>
        </w:tc>
      </w:tr>
      <w:tr w:rsidR="008D5964" w:rsidTr="00A1639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964" w:rsidRDefault="008D5964" w:rsidP="00A16392">
            <w:pPr>
              <w:suppressAutoHyphens/>
              <w:contextualSpacing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lang w:eastAsia="en-US"/>
              </w:rPr>
              <w:t>в т.ч. в форме практической подготовки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964" w:rsidRDefault="00FF5ECC" w:rsidP="00FF5ECC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18</w:t>
            </w:r>
          </w:p>
        </w:tc>
      </w:tr>
      <w:tr w:rsidR="008D5964" w:rsidTr="00A16392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964" w:rsidRDefault="008D5964" w:rsidP="00FF5ECC">
            <w:pPr>
              <w:suppressAutoHyphens/>
              <w:contextualSpacing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в т. ч.:</w:t>
            </w:r>
          </w:p>
        </w:tc>
      </w:tr>
      <w:tr w:rsidR="008D5964" w:rsidTr="00A1639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964" w:rsidRDefault="008D5964" w:rsidP="00A16392">
            <w:pPr>
              <w:suppressAutoHyphens/>
              <w:contextualSpacing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теоретическое обучение</w:t>
            </w:r>
          </w:p>
          <w:p w:rsidR="00FF5ECC" w:rsidRDefault="00FF5ECC" w:rsidP="00A16392">
            <w:pPr>
              <w:suppressAutoHyphens/>
              <w:contextualSpacing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в т.ч профессионально-ориентированного содержания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964" w:rsidRDefault="00FF5ECC" w:rsidP="00FF5ECC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14</w:t>
            </w:r>
          </w:p>
          <w:p w:rsidR="00FF5ECC" w:rsidRDefault="00DB5CFA" w:rsidP="00FF5ECC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14</w:t>
            </w:r>
          </w:p>
        </w:tc>
      </w:tr>
      <w:tr w:rsidR="008D5964" w:rsidTr="00A1639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964" w:rsidRDefault="00924B0D" w:rsidP="00A16392">
            <w:pPr>
              <w:suppressAutoHyphens/>
              <w:contextualSpacing/>
              <w:rPr>
                <w:rFonts w:ascii="Times New Roman" w:eastAsiaTheme="minorHAnsi" w:hAnsi="Times New Roman" w:cstheme="minorBidi"/>
                <w:i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 xml:space="preserve">Лабораторные и </w:t>
            </w:r>
            <w:r w:rsidR="008D5964">
              <w:rPr>
                <w:rFonts w:ascii="Times New Roman" w:eastAsiaTheme="minorHAnsi" w:hAnsi="Times New Roman" w:cstheme="minorBidi"/>
                <w:lang w:eastAsia="en-US"/>
              </w:rPr>
              <w:t>практические занятия</w:t>
            </w:r>
            <w:r w:rsidR="008D5964">
              <w:rPr>
                <w:rFonts w:ascii="Times New Roman" w:eastAsiaTheme="minorHAnsi" w:hAnsi="Times New Roman" w:cstheme="minorBidi"/>
                <w:i/>
                <w:lang w:eastAsia="en-US"/>
              </w:rPr>
              <w:t xml:space="preserve"> </w:t>
            </w:r>
          </w:p>
          <w:p w:rsidR="00FF5ECC" w:rsidRDefault="00FF5ECC" w:rsidP="00A16392">
            <w:pPr>
              <w:suppressAutoHyphens/>
              <w:contextualSpacing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в т.ч профессионально-ориентированного содержания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964" w:rsidRDefault="00C90A4B" w:rsidP="00FF5ECC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18</w:t>
            </w:r>
          </w:p>
          <w:p w:rsidR="00C90A4B" w:rsidRDefault="00DB5CFA" w:rsidP="00FF5ECC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iCs/>
                <w:lang w:eastAsia="en-US"/>
              </w:rPr>
              <w:t>12</w:t>
            </w:r>
          </w:p>
        </w:tc>
      </w:tr>
      <w:tr w:rsidR="008D5964" w:rsidTr="00A16392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964" w:rsidRDefault="008D5964" w:rsidP="00A16392">
            <w:pPr>
              <w:suppressAutoHyphens/>
              <w:contextualSpacing/>
              <w:rPr>
                <w:rFonts w:ascii="Times New Roman" w:eastAsiaTheme="minorHAnsi" w:hAnsi="Times New Roman" w:cstheme="minorBidi"/>
                <w:i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iCs/>
                <w:lang w:eastAsia="en-US"/>
              </w:rPr>
              <w:t>Промежуточная аттестация</w:t>
            </w:r>
            <w:r w:rsidR="00FF5ECC">
              <w:rPr>
                <w:rFonts w:ascii="Times New Roman" w:eastAsiaTheme="minorHAnsi" w:hAnsi="Times New Roman" w:cstheme="minorBidi"/>
                <w:b/>
                <w:iCs/>
                <w:lang w:eastAsia="en-US"/>
              </w:rPr>
              <w:t xml:space="preserve"> в форме зачета с оценкой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964" w:rsidRDefault="008D5964" w:rsidP="00FF5ECC">
            <w:pPr>
              <w:suppressAutoHyphens/>
              <w:contextualSpacing/>
              <w:jc w:val="center"/>
              <w:rPr>
                <w:rFonts w:ascii="Times New Roman" w:eastAsiaTheme="minorHAnsi" w:hAnsi="Times New Roman" w:cstheme="minorBidi"/>
                <w:iCs/>
                <w:lang w:eastAsia="en-US"/>
              </w:rPr>
            </w:pPr>
          </w:p>
        </w:tc>
      </w:tr>
    </w:tbl>
    <w:p w:rsidR="008D5964" w:rsidRDefault="008D5964" w:rsidP="008D5964">
      <w:pPr>
        <w:suppressAutoHyphens/>
        <w:contextualSpacing/>
        <w:rPr>
          <w:rFonts w:ascii="Times New Roman" w:eastAsiaTheme="minorHAnsi" w:hAnsi="Times New Roman" w:cstheme="minorBidi"/>
          <w:b/>
          <w:i/>
          <w:lang w:eastAsia="en-US"/>
        </w:rPr>
      </w:pPr>
    </w:p>
    <w:p w:rsidR="008D5964" w:rsidRDefault="008D5964" w:rsidP="008D5964">
      <w:pPr>
        <w:spacing w:after="0"/>
        <w:sectPr w:rsidR="008D5964">
          <w:pgSz w:w="11906" w:h="16838"/>
          <w:pgMar w:top="1134" w:right="567" w:bottom="1134" w:left="1701" w:header="709" w:footer="709" w:gutter="0"/>
          <w:cols w:space="720"/>
        </w:sectPr>
      </w:pPr>
    </w:p>
    <w:p w:rsidR="008D5964" w:rsidRDefault="008D5964" w:rsidP="008D596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8D5964" w:rsidRDefault="008D5964" w:rsidP="008D596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8558"/>
        <w:gridCol w:w="1881"/>
        <w:gridCol w:w="1596"/>
      </w:tblGrid>
      <w:tr w:rsidR="00415C74" w:rsidRPr="00CE4440" w:rsidTr="000E4722">
        <w:trPr>
          <w:trHeight w:val="20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Pr="00CE4440" w:rsidRDefault="00415C74" w:rsidP="007246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4440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Pr="00CE4440" w:rsidRDefault="00415C74" w:rsidP="007246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4440">
              <w:rPr>
                <w:rFonts w:ascii="Times New Roman" w:hAnsi="Times New Roman"/>
                <w:b/>
                <w:bCs/>
                <w:sz w:val="16"/>
                <w:szCs w:val="16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74" w:rsidRPr="00CE4440" w:rsidRDefault="00415C74" w:rsidP="007246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4440">
              <w:rPr>
                <w:rFonts w:ascii="Times New Roman" w:hAnsi="Times New Roman"/>
                <w:b/>
                <w:bCs/>
                <w:sz w:val="16"/>
                <w:szCs w:val="16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Pr="00CE4440" w:rsidRDefault="00415C74" w:rsidP="007246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E4440">
              <w:rPr>
                <w:rFonts w:ascii="Times New Roman" w:hAnsi="Times New Roman"/>
                <w:b/>
                <w:bCs/>
                <w:sz w:val="16"/>
                <w:szCs w:val="16"/>
              </w:rPr>
              <w:t>Коды компетенций,</w:t>
            </w:r>
            <w:r w:rsidRPr="00CE444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E4440">
              <w:rPr>
                <w:rFonts w:ascii="Times New Roman" w:hAnsi="Times New Roman"/>
                <w:b/>
                <w:bCs/>
                <w:sz w:val="16"/>
                <w:szCs w:val="16"/>
              </w:rPr>
              <w:t>формированию которых способствует элемент программы</w:t>
            </w:r>
          </w:p>
        </w:tc>
      </w:tr>
      <w:tr w:rsidR="00415C74" w:rsidTr="000E4722">
        <w:trPr>
          <w:trHeight w:val="20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415C74" w:rsidTr="000E4722">
        <w:trPr>
          <w:trHeight w:val="389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eastAsia="Arial Unicode MS" w:hAnsi="Times New Roman"/>
                <w:b/>
                <w:color w:val="000000"/>
                <w:spacing w:val="-1"/>
                <w:sz w:val="24"/>
                <w:szCs w:val="24"/>
              </w:rPr>
              <w:t>Основы разведения сельскохозяйственных животных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5C74" w:rsidTr="000E4722">
        <w:trPr>
          <w:trHeight w:val="389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Разведение сельскохозяйственных животных</w:t>
            </w:r>
          </w:p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007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DB5CFA" w:rsidP="007246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1.4, ПК 1.7, ОК 02</w:t>
            </w:r>
          </w:p>
        </w:tc>
      </w:tr>
      <w:tr w:rsidR="00415C74" w:rsidTr="000E4722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Зоотехния - одна из важнейших сельскохозяйственных наук. (ОУД 09. История.)</w:t>
            </w:r>
          </w:p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 Научные основы разведения животных. Происхождение и одомашнивание сельскохозяйственных животных. Время и места одомашнивания животных.</w:t>
            </w:r>
            <w:r w:rsidR="00C90A4B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 (ОУД 08. Биология. ОУД </w:t>
            </w:r>
            <w:r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11. География.)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C74" w:rsidTr="000E4722">
        <w:trPr>
          <w:trHeight w:val="1221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Основные виды и породы сельскохозяйственных животных.</w:t>
            </w:r>
          </w:p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Классификация и специализация пород. Конституция, интерьер, экстерьер животного. Виды продуктивности. Методы разведения животных, их классификация. (ОУД 08 Биология.)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C74" w:rsidTr="000E4722">
        <w:trPr>
          <w:trHeight w:val="20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Arial Unicode MS" w:hAnsi="Times New Roman"/>
                <w:b/>
                <w:color w:val="000000"/>
                <w:spacing w:val="-1"/>
                <w:sz w:val="24"/>
                <w:szCs w:val="24"/>
              </w:rPr>
              <w:t>Основы кормления сельскохозяйственных животных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201466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20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2.1.</w:t>
            </w:r>
          </w:p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Основы кормления сельскохозяйственных животных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07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DB5CFA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1.4, ПК 1.7, ОК 02</w:t>
            </w:r>
          </w:p>
        </w:tc>
      </w:tr>
      <w:tr w:rsidR="00415C74" w:rsidTr="000E4722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Значение рационального кормления сельскохозяйственных животных. </w:t>
            </w:r>
          </w:p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состав кормов и их питательность. (ОУД 07.Химия.)</w:t>
            </w:r>
          </w:p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Корма и их классификация. Корма растительного происхождения и их заготовка. Корма животного происхождения. Рациональное использование кормов. Основы нормированного кормления. Понятие о нормах и рационах кормления. Типы кормления. (ОУД 08. Биология)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3A8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(ЛПЗ и ПП)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ЛПЗ и ПП. Определение качества кормов. Определение кормовых норм, анализ рационов и оценка их сбалансированности для сельскохозяйственных животных. Техника составления рационов. (ОУД 08. Биология. ОУД 07. Химия. ОУД 04. Математика.)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20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>
              <w:rPr>
                <w:rFonts w:ascii="Times New Roman" w:eastAsia="Arial Unicode MS" w:hAnsi="Times New Roman"/>
                <w:b/>
                <w:color w:val="000000"/>
                <w:spacing w:val="-1"/>
                <w:sz w:val="24"/>
                <w:szCs w:val="24"/>
              </w:rPr>
              <w:t>Отрасли животноводства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201466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C74" w:rsidTr="000E4722">
        <w:trPr>
          <w:trHeight w:val="20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3.1.</w:t>
            </w:r>
          </w:p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Скотоводство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07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DB5CFA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1.4, ПК 1.7, ОК 02</w:t>
            </w:r>
          </w:p>
        </w:tc>
      </w:tr>
      <w:tr w:rsidR="00415C74" w:rsidTr="000E4722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Значение скотоводства как основной отрасли животноводства. (ОУД 09. История.)</w:t>
            </w:r>
          </w:p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Продуктивность. Классификация пород крупного рогатого скота. Системы и способы содержания, кормления и ухода за животными. Производство молока на промышленной основе. Производство говядины на промышленной основе. (ОУД 08.Биология. ОУД 04. Химия.)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3A8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(ЛПЗ и ПП)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613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ЛПЗ и ПП. </w:t>
            </w:r>
            <w:r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Показатели оценки продуктивности крупного рогатого скота. (ОУД 08. Биология.)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6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ЛПЗ и ПП «Откорм и на нагул скота. Первичная обработка молока: очистка, охлаждение, пастеризация» </w:t>
            </w:r>
          </w:p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(ОУД 04.Химия. ОУД 08. Биология.)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20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3.2.</w:t>
            </w:r>
          </w:p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Свиноводство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07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DB5CFA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1.4, ПК 1.7, ОК 02</w:t>
            </w:r>
          </w:p>
        </w:tc>
      </w:tr>
      <w:tr w:rsidR="00415C74" w:rsidTr="000E4722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Значение свиноводства как основной отрасли животноводства. (ОУД 09. История.) </w:t>
            </w:r>
          </w:p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Продуктивность. Классификация пород свиноводства. Системы и способы содержания, кормления и ухода за животными. (ОУД 08. Биология.)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486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A8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(ЛПЗ и ПП)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79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ЛПЗ и ПП. Животноводческие комплексы. Системы подготовки кормов, кормления, навозоудаления.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20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3.3.  </w:t>
            </w:r>
            <w:r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Овцеводство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07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DB5CFA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1.4, ПК 1.7, ОК 02</w:t>
            </w:r>
          </w:p>
        </w:tc>
      </w:tr>
      <w:tr w:rsidR="00415C74" w:rsidTr="000E4722">
        <w:trPr>
          <w:trHeight w:val="311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Значение овцеводства как основной отрасли животноводства. (ОУД 09. История.)</w:t>
            </w:r>
          </w:p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Виды продуктивности. Классификация пород овец. Системы и способы содержания, кормления и ухода за животными. Технология производства продукции животноводства. (ОУД 08. Биология.)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53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A8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(ЛПЗ и ПП)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53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ЛПЗ и ПП.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Влияние основных элементов технологии на производство продуктов овцеводства на промышленной основе.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20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3.4.</w:t>
            </w:r>
          </w:p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Коневодство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07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DB5CFA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1.4, ПК 1.7, ОК 02</w:t>
            </w:r>
          </w:p>
        </w:tc>
      </w:tr>
      <w:tr w:rsidR="00415C74" w:rsidTr="000E4722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Значение коневодства. (ОУД 09. История.)</w:t>
            </w:r>
          </w:p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Продуктивность. Классификация пород лошадей. Табунное содержание лошадей. Системы и способы содержания, кормления и ухода за животными. (ОУД 08. Биология.)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34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A8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(ЛПЗ и ПП)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55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ЛПЗ и ПП.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Расчет экономической эффективности прогрессивных технологий выращивания ремонтного молодняка. (ОУД 08. Биология. ОУД 04. Математика.)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20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№ 3.5.</w:t>
            </w:r>
          </w:p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Птицеводство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07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DB5CFA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1.4, ПК 1.7, ОК 02</w:t>
            </w:r>
          </w:p>
        </w:tc>
      </w:tr>
      <w:tr w:rsidR="00415C74" w:rsidTr="000E4722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Значение отрасли птицеводство. (ОУД 09. История.)</w:t>
            </w:r>
          </w:p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племенной работы в птицеводстве. Основные породы, линии и кроссы сельскохозяйственной птицы. Технология производства яиц и мяса птицы на птицефабриках. Особенности инкубации яиц для воспроизводства племенного и промышленного стада птицы.(ОУД 08. Биология, ОУД 11. География.)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7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A8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(ЛПЗ и ПП)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56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ЛПЗ и ПП.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«Влияние основных элементов технологии на производство продуктов птицеводства на промышленной основе»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15C74" w:rsidTr="000E4722">
        <w:trPr>
          <w:trHeight w:val="20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2164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форме зачета с оценкой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15C74" w:rsidTr="000E4722">
        <w:trPr>
          <w:trHeight w:val="20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4" w:rsidRDefault="00415C74" w:rsidP="0072469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8D5964" w:rsidRDefault="008D5964" w:rsidP="008D5964">
      <w:pPr>
        <w:spacing w:after="0" w:line="240" w:lineRule="auto"/>
        <w:rPr>
          <w:rFonts w:ascii="Times New Roman" w:hAnsi="Times New Roman"/>
          <w:sz w:val="24"/>
          <w:szCs w:val="24"/>
        </w:rPr>
        <w:sectPr w:rsidR="008D5964" w:rsidSect="00CE4440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8D5964" w:rsidRDefault="008D5964" w:rsidP="008D5964">
      <w:pPr>
        <w:spacing w:after="0"/>
        <w:ind w:left="1353"/>
        <w:contextualSpacing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>3. УСЛОВИЯ РЕАЛИЗАЦИИ УЧЕБНОЙ ДИСЦИПЛИНЫ</w:t>
      </w:r>
    </w:p>
    <w:p w:rsidR="008D5964" w:rsidRDefault="008D5964" w:rsidP="008D5964">
      <w:pPr>
        <w:spacing w:after="0"/>
        <w:ind w:left="1353"/>
        <w:contextualSpacing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8D5964" w:rsidRDefault="008D5964" w:rsidP="008D5964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8D5964" w:rsidRDefault="008D5964" w:rsidP="00F824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Кабинет</w:t>
      </w:r>
      <w:r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 </w:t>
      </w:r>
      <w:r w:rsidRPr="00461FFE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«</w:t>
      </w:r>
      <w:r w:rsidRPr="00461FFE">
        <w:rPr>
          <w:rFonts w:ascii="Times New Roman" w:hAnsi="Times New Roman"/>
          <w:bCs/>
          <w:iCs/>
          <w:sz w:val="24"/>
          <w:szCs w:val="24"/>
        </w:rPr>
        <w:t>Зоотехнии</w:t>
      </w:r>
      <w:r w:rsidRPr="00461FFE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»</w:t>
      </w:r>
      <w:r w:rsidRPr="00461FFE">
        <w:rPr>
          <w:rFonts w:ascii="Times New Roman" w:eastAsiaTheme="minorHAnsi" w:hAnsi="Times New Roman"/>
          <w:iCs/>
          <w:sz w:val="24"/>
          <w:szCs w:val="24"/>
          <w:lang w:eastAsia="en-US"/>
        </w:rPr>
        <w:t>,</w:t>
      </w:r>
      <w:r w:rsidR="00F82435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оснащенный в соответствии с образовательной программ</w:t>
      </w:r>
      <w:r w:rsidR="00F82435">
        <w:rPr>
          <w:rFonts w:ascii="Times New Roman" w:eastAsiaTheme="minorHAnsi" w:hAnsi="Times New Roman"/>
          <w:bCs/>
          <w:sz w:val="24"/>
          <w:szCs w:val="24"/>
          <w:lang w:eastAsia="en-US"/>
        </w:rPr>
        <w:t>ой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по </w:t>
      </w:r>
      <w:r w:rsidRPr="00461FFE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специальности</w:t>
      </w:r>
      <w:r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.</w:t>
      </w:r>
    </w:p>
    <w:p w:rsidR="008D5964" w:rsidRDefault="008D5964" w:rsidP="008D5964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8D5964" w:rsidRDefault="008D5964" w:rsidP="008D5964">
      <w:pPr>
        <w:suppressAutoHyphens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3.2. Информационное обеспечение реализации программы</w:t>
      </w:r>
    </w:p>
    <w:p w:rsidR="008D5964" w:rsidRDefault="008D5964" w:rsidP="008D5964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8D5964" w:rsidRDefault="008D5964" w:rsidP="008D5964">
      <w:pPr>
        <w:suppressAutoHyphens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5964" w:rsidRPr="00461FFE" w:rsidRDefault="008D5964" w:rsidP="008D5964">
      <w:pPr>
        <w:suppressAutoHyphens/>
        <w:ind w:firstLine="709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61FFE">
        <w:rPr>
          <w:rFonts w:ascii="Times New Roman" w:eastAsiaTheme="minorHAnsi" w:hAnsi="Times New Roman"/>
          <w:b/>
          <w:sz w:val="24"/>
          <w:szCs w:val="24"/>
          <w:lang w:eastAsia="en-US"/>
        </w:rPr>
        <w:t>3.2.1. Основные печатные издания</w:t>
      </w:r>
    </w:p>
    <w:p w:rsidR="008D5964" w:rsidRPr="00461FFE" w:rsidRDefault="008D5964" w:rsidP="008D596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color w:val="0563C1"/>
          <w:sz w:val="24"/>
          <w:szCs w:val="24"/>
          <w:u w:val="single"/>
          <w:shd w:val="clear" w:color="auto" w:fill="FFFFFF"/>
          <w:lang w:eastAsia="en-US"/>
        </w:rPr>
      </w:pPr>
      <w:r w:rsidRPr="00461FF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1. Шевхужев, А. Ф. Основы зоотехнии: учебник / А. Ф. Шевхужев. — Санкт-Петербург: Лань, 2020. — 280 с. — ISBN 978-5-8114-5979-7. </w:t>
      </w:r>
      <w:r w:rsidRPr="00461FFE">
        <w:rPr>
          <w:rFonts w:ascii="Times New Roman" w:eastAsia="Calibri" w:hAnsi="Times New Roman"/>
          <w:color w:val="0563C1"/>
          <w:sz w:val="24"/>
          <w:szCs w:val="24"/>
          <w:u w:val="single"/>
          <w:shd w:val="clear" w:color="auto" w:fill="FFFFFF"/>
          <w:lang w:eastAsia="en-US"/>
        </w:rPr>
        <w:t xml:space="preserve"> </w:t>
      </w:r>
    </w:p>
    <w:p w:rsidR="008D5964" w:rsidRPr="00461FFE" w:rsidRDefault="008D5964" w:rsidP="008D596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1FFE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hyperlink r:id="rId8" w:history="1">
        <w:bookmarkStart w:id="4" w:name="_Hlk103419895"/>
        <w:r w:rsidRPr="00461FFE">
          <w:rPr>
            <w:rStyle w:val="a3"/>
            <w:rFonts w:ascii="Times New Roman" w:eastAsia="Batang" w:hAnsi="Times New Roman"/>
            <w:color w:val="000000"/>
            <w:sz w:val="24"/>
            <w:szCs w:val="24"/>
          </w:rPr>
          <w:t>Иванова</w:t>
        </w:r>
        <w:bookmarkStart w:id="5" w:name="_Hlk103419885"/>
        <w:r w:rsidRPr="00461FFE">
          <w:rPr>
            <w:rStyle w:val="a3"/>
            <w:rFonts w:ascii="Times New Roman" w:eastAsia="Batang" w:hAnsi="Times New Roman"/>
            <w:color w:val="000000"/>
            <w:sz w:val="24"/>
            <w:szCs w:val="24"/>
          </w:rPr>
          <w:t xml:space="preserve"> </w:t>
        </w:r>
        <w:bookmarkEnd w:id="4"/>
        <w:r w:rsidRPr="00461FFE">
          <w:rPr>
            <w:rStyle w:val="a3"/>
            <w:rFonts w:ascii="Times New Roman" w:eastAsia="Batang" w:hAnsi="Times New Roman"/>
            <w:color w:val="000000"/>
            <w:sz w:val="24"/>
            <w:szCs w:val="24"/>
          </w:rPr>
          <w:t>Н. И.</w:t>
        </w:r>
        <w:bookmarkEnd w:id="5"/>
      </w:hyperlink>
      <w:r w:rsidRPr="00461FF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Pr="00461FFE">
          <w:rPr>
            <w:rStyle w:val="a3"/>
            <w:rFonts w:ascii="Times New Roman" w:eastAsia="Batang" w:hAnsi="Times New Roman"/>
            <w:color w:val="000000"/>
            <w:sz w:val="24"/>
            <w:szCs w:val="24"/>
          </w:rPr>
          <w:t>Основы зоотехнии</w:t>
        </w:r>
      </w:hyperlink>
      <w:r w:rsidRPr="00461FFE">
        <w:rPr>
          <w:rFonts w:ascii="Times New Roman" w:hAnsi="Times New Roman"/>
          <w:color w:val="000000"/>
          <w:sz w:val="24"/>
          <w:szCs w:val="24"/>
        </w:rPr>
        <w:t xml:space="preserve">: Учебник для СПО/ </w:t>
      </w:r>
      <w:r w:rsidRPr="00461FFE">
        <w:rPr>
          <w:rFonts w:ascii="Times New Roman" w:hAnsi="Times New Roman"/>
          <w:sz w:val="24"/>
          <w:szCs w:val="24"/>
        </w:rPr>
        <w:t xml:space="preserve">Н. И. Иванова, О.А. </w:t>
      </w:r>
      <w:r w:rsidRPr="00461FFE">
        <w:rPr>
          <w:rFonts w:ascii="Times New Roman" w:hAnsi="Times New Roman"/>
          <w:color w:val="000000"/>
          <w:sz w:val="24"/>
          <w:szCs w:val="24"/>
        </w:rPr>
        <w:t>Корчагина – М.: Академия, 2018. - 272 с. -</w:t>
      </w:r>
      <w:r w:rsidRPr="00461FFE">
        <w:rPr>
          <w:rFonts w:ascii="Times New Roman" w:hAnsi="Times New Roman"/>
          <w:b/>
          <w:bCs/>
          <w:color w:val="000000"/>
          <w:sz w:val="24"/>
          <w:szCs w:val="24"/>
        </w:rPr>
        <w:t xml:space="preserve"> ISBN издания:</w:t>
      </w:r>
      <w:r w:rsidRPr="00461FFE">
        <w:rPr>
          <w:rFonts w:ascii="Times New Roman" w:hAnsi="Times New Roman"/>
          <w:color w:val="000000"/>
          <w:sz w:val="24"/>
          <w:szCs w:val="24"/>
        </w:rPr>
        <w:t> 978-5-4468-6769-</w:t>
      </w:r>
    </w:p>
    <w:p w:rsidR="008D5964" w:rsidRPr="00461FFE" w:rsidRDefault="008D5964" w:rsidP="008D59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461FFE">
        <w:rPr>
          <w:rFonts w:ascii="Times New Roman" w:hAnsi="Times New Roman"/>
          <w:color w:val="000000"/>
          <w:sz w:val="24"/>
          <w:szCs w:val="24"/>
        </w:rPr>
        <w:t>3.</w:t>
      </w:r>
      <w:r w:rsidRPr="00461FF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Степанов, Д. В. Животноводство. Практикум: учебное пособие для спо / Д. В. Степанов, Н. Д. Родина, Т. В. Попкова. — 2-е изд., стер. — Санкт-Петербург: Лань, 2021. — 352 с. — ISBN 978-5-8114-8812-4</w:t>
      </w:r>
    </w:p>
    <w:p w:rsidR="008D5964" w:rsidRPr="00461FFE" w:rsidRDefault="008D5964" w:rsidP="008D5964">
      <w:pPr>
        <w:ind w:firstLine="709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D5964" w:rsidRPr="00461FFE" w:rsidRDefault="008D5964" w:rsidP="008D5964">
      <w:pPr>
        <w:ind w:firstLine="709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61FF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3.2.2. Основные электронные издания </w:t>
      </w:r>
    </w:p>
    <w:p w:rsidR="008D5964" w:rsidRPr="00461FFE" w:rsidRDefault="008D5964" w:rsidP="008D5964">
      <w:pPr>
        <w:tabs>
          <w:tab w:val="left" w:pos="1155"/>
          <w:tab w:val="left" w:pos="4370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461FF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1. Шевхужев, А. Ф. Основы зоотехнии: учебник / А. Ф. Шевхужев. — Санкт-Петербург: Лань, 2020. — 280 с. — ISBN 978-5-8114-5979-7. — Текст: электронный // Лань: электронно-библиотечная система. — URL: </w:t>
      </w:r>
      <w:hyperlink r:id="rId10" w:history="1">
        <w:r w:rsidRPr="00461FFE">
          <w:rPr>
            <w:rStyle w:val="a3"/>
            <w:rFonts w:ascii="Times New Roman" w:eastAsia="Calibri" w:hAnsi="Times New Roman"/>
            <w:color w:val="0563C1"/>
            <w:sz w:val="24"/>
            <w:szCs w:val="24"/>
            <w:shd w:val="clear" w:color="auto" w:fill="FFFFFF"/>
            <w:lang w:eastAsia="en-US"/>
          </w:rPr>
          <w:t>https://e.lanbook.com/book/146926</w:t>
        </w:r>
      </w:hyperlink>
    </w:p>
    <w:p w:rsidR="008D5964" w:rsidRPr="00461FFE" w:rsidRDefault="008D5964" w:rsidP="008D5964">
      <w:pPr>
        <w:tabs>
          <w:tab w:val="left" w:pos="1155"/>
          <w:tab w:val="left" w:pos="4370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461FF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2. Степанов, Д. В. Животноводство. Практикум: учебное пособие для спо / Д. В. Степанов, Н. Д. Родина, Т. В. Попкова. — 2-е изд., стер. — Санкт-Петербург: Лань, 2021. — 352 с. — ISBN 978-5-8114-8812-4. — Текст: электронный // Лань: электронно-библиотечная система. — URL: </w:t>
      </w:r>
      <w:hyperlink r:id="rId11" w:history="1">
        <w:r w:rsidRPr="00461FFE">
          <w:rPr>
            <w:rStyle w:val="a3"/>
            <w:rFonts w:ascii="Times New Roman" w:eastAsia="Calibri" w:hAnsi="Times New Roman"/>
            <w:color w:val="0563C1"/>
            <w:sz w:val="24"/>
            <w:szCs w:val="24"/>
            <w:shd w:val="clear" w:color="auto" w:fill="FFFFFF"/>
            <w:lang w:eastAsia="en-US"/>
          </w:rPr>
          <w:t>https://e.lanbook.com/book/181531</w:t>
        </w:r>
      </w:hyperlink>
    </w:p>
    <w:p w:rsidR="008D5964" w:rsidRPr="00461FFE" w:rsidRDefault="008D5964" w:rsidP="008D5964">
      <w:pPr>
        <w:ind w:firstLine="709"/>
        <w:contextualSpacing/>
        <w:jc w:val="both"/>
        <w:rPr>
          <w:rFonts w:ascii="Times New Roman" w:eastAsiaTheme="minorHAnsi" w:hAnsi="Times New Roman"/>
          <w:b/>
          <w:bCs/>
          <w:i/>
          <w:sz w:val="24"/>
          <w:szCs w:val="24"/>
          <w:lang w:eastAsia="en-US"/>
        </w:rPr>
      </w:pPr>
    </w:p>
    <w:p w:rsidR="008D5964" w:rsidRPr="00461FFE" w:rsidRDefault="008D5964" w:rsidP="008D5964">
      <w:pPr>
        <w:ind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461FF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3.2.3. Дополнительные источники </w:t>
      </w:r>
    </w:p>
    <w:p w:rsidR="008D5964" w:rsidRDefault="008D5964" w:rsidP="008D5964">
      <w:pPr>
        <w:tabs>
          <w:tab w:val="left" w:pos="1155"/>
          <w:tab w:val="left" w:pos="4370"/>
        </w:tabs>
        <w:spacing w:after="0"/>
        <w:ind w:firstLine="709"/>
        <w:jc w:val="both"/>
        <w:rPr>
          <w:rStyle w:val="a3"/>
          <w:rFonts w:ascii="Times New Roman" w:eastAsia="Calibri" w:hAnsi="Times New Roman"/>
          <w:color w:val="0563C1"/>
          <w:sz w:val="24"/>
          <w:szCs w:val="24"/>
          <w:shd w:val="clear" w:color="auto" w:fill="FFFFFF"/>
          <w:lang w:eastAsia="en-US"/>
        </w:rPr>
      </w:pPr>
      <w:r w:rsidRPr="00461FF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1. Родионов, Г. В. Основы животноводства: учебник / Г. В. Родионов, Ю. А. Юлдашбаев, Л. П. Табакова. — Санкт-Петербург: Лань, 2020. — 564 с. — ISBN 978-5-8114-5957-5. — Текст: электронный // Лань: электронно-библиотечная система. — URL: </w:t>
      </w:r>
      <w:hyperlink r:id="rId12" w:history="1">
        <w:r w:rsidRPr="00461FFE">
          <w:rPr>
            <w:rStyle w:val="a3"/>
            <w:rFonts w:ascii="Times New Roman" w:eastAsia="Calibri" w:hAnsi="Times New Roman"/>
            <w:color w:val="0563C1"/>
            <w:sz w:val="24"/>
            <w:szCs w:val="24"/>
            <w:shd w:val="clear" w:color="auto" w:fill="FFFFFF"/>
            <w:lang w:eastAsia="en-US"/>
          </w:rPr>
          <w:t>https://e.lanbook.com/book/146906</w:t>
        </w:r>
      </w:hyperlink>
    </w:p>
    <w:p w:rsidR="00F82435" w:rsidRDefault="00F82435" w:rsidP="008D5964">
      <w:pPr>
        <w:tabs>
          <w:tab w:val="left" w:pos="1155"/>
          <w:tab w:val="left" w:pos="4370"/>
        </w:tabs>
        <w:spacing w:after="0"/>
        <w:ind w:firstLine="709"/>
        <w:jc w:val="both"/>
        <w:rPr>
          <w:rStyle w:val="a3"/>
          <w:rFonts w:ascii="Times New Roman" w:eastAsia="Calibri" w:hAnsi="Times New Roman"/>
          <w:color w:val="0563C1"/>
          <w:sz w:val="24"/>
          <w:szCs w:val="24"/>
          <w:shd w:val="clear" w:color="auto" w:fill="FFFFFF"/>
          <w:lang w:eastAsia="en-US"/>
        </w:rPr>
      </w:pPr>
    </w:p>
    <w:p w:rsidR="00F82435" w:rsidRPr="0072469D" w:rsidRDefault="00F82435" w:rsidP="00F82435">
      <w:pPr>
        <w:tabs>
          <w:tab w:val="left" w:pos="1155"/>
          <w:tab w:val="left" w:pos="4370"/>
        </w:tabs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  <w:lang w:eastAsia="en-US"/>
        </w:rPr>
      </w:pPr>
      <w:r w:rsidRPr="0072469D">
        <w:rPr>
          <w:rFonts w:ascii="Times New Roman" w:eastAsia="Calibri" w:hAnsi="Times New Roman"/>
          <w:b/>
          <w:sz w:val="24"/>
          <w:szCs w:val="24"/>
          <w:shd w:val="clear" w:color="auto" w:fill="FFFFFF"/>
          <w:lang w:eastAsia="en-US"/>
        </w:rPr>
        <w:t xml:space="preserve">3.2.4 Интернет-ресурсы </w:t>
      </w:r>
    </w:p>
    <w:p w:rsidR="00F82435" w:rsidRPr="0072469D" w:rsidRDefault="00F82435" w:rsidP="00F82435">
      <w:pPr>
        <w:tabs>
          <w:tab w:val="left" w:pos="1155"/>
          <w:tab w:val="left" w:pos="4370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u w:val="single"/>
          <w:shd w:val="clear" w:color="auto" w:fill="FFFFFF"/>
          <w:lang w:eastAsia="en-US"/>
        </w:rPr>
      </w:pPr>
      <w:r w:rsidRPr="0072469D">
        <w:rPr>
          <w:rFonts w:ascii="Times New Roman" w:eastAsia="Calibri" w:hAnsi="Times New Roman"/>
          <w:sz w:val="24"/>
          <w:szCs w:val="24"/>
          <w:u w:val="single"/>
          <w:shd w:val="clear" w:color="auto" w:fill="FFFFFF"/>
          <w:lang w:eastAsia="en-US"/>
        </w:rPr>
        <w:t>1.</w:t>
      </w:r>
      <w:r w:rsidRPr="0072469D">
        <w:rPr>
          <w:rFonts w:ascii="Times New Roman" w:eastAsia="Calibri" w:hAnsi="Times New Roman"/>
          <w:sz w:val="24"/>
          <w:szCs w:val="24"/>
          <w:u w:val="single"/>
          <w:shd w:val="clear" w:color="auto" w:fill="FFFFFF"/>
          <w:lang w:eastAsia="en-US"/>
        </w:rPr>
        <w:tab/>
        <w:t>https://znanium.com/</w:t>
      </w:r>
    </w:p>
    <w:p w:rsidR="00F82435" w:rsidRPr="0072469D" w:rsidRDefault="00F82435" w:rsidP="00F82435">
      <w:pPr>
        <w:tabs>
          <w:tab w:val="left" w:pos="1155"/>
          <w:tab w:val="left" w:pos="4370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u w:val="single"/>
          <w:shd w:val="clear" w:color="auto" w:fill="FFFFFF"/>
          <w:lang w:eastAsia="en-US"/>
        </w:rPr>
      </w:pPr>
      <w:r w:rsidRPr="0072469D">
        <w:rPr>
          <w:rFonts w:ascii="Times New Roman" w:eastAsia="Calibri" w:hAnsi="Times New Roman"/>
          <w:sz w:val="24"/>
          <w:szCs w:val="24"/>
          <w:u w:val="single"/>
          <w:shd w:val="clear" w:color="auto" w:fill="FFFFFF"/>
          <w:lang w:eastAsia="en-US"/>
        </w:rPr>
        <w:t>2.</w:t>
      </w:r>
      <w:r w:rsidRPr="0072469D">
        <w:rPr>
          <w:rFonts w:ascii="Times New Roman" w:eastAsia="Calibri" w:hAnsi="Times New Roman"/>
          <w:sz w:val="24"/>
          <w:szCs w:val="24"/>
          <w:u w:val="single"/>
          <w:shd w:val="clear" w:color="auto" w:fill="FFFFFF"/>
          <w:lang w:eastAsia="en-US"/>
        </w:rPr>
        <w:tab/>
        <w:t>https://rusneb.ru/</w:t>
      </w:r>
    </w:p>
    <w:p w:rsidR="00F82435" w:rsidRPr="00461FFE" w:rsidRDefault="00F82435" w:rsidP="008D5964">
      <w:pPr>
        <w:tabs>
          <w:tab w:val="left" w:pos="1155"/>
          <w:tab w:val="left" w:pos="4370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</w:p>
    <w:p w:rsidR="008D5964" w:rsidRDefault="008D5964" w:rsidP="008D5964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br w:type="page"/>
      </w:r>
    </w:p>
    <w:p w:rsidR="008D5964" w:rsidRDefault="008D5964" w:rsidP="008D5964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 xml:space="preserve">4. КОНТРОЛЬ И ОЦЕНКА РЕЗУЛЬТАТОВ ОСВОЕНИЯ  </w:t>
      </w:r>
    </w:p>
    <w:p w:rsidR="008D5964" w:rsidRDefault="008D5964" w:rsidP="008D5964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УЧЕБНОЙ ДИСЦИПЛИНЫ</w:t>
      </w:r>
    </w:p>
    <w:p w:rsidR="008D5964" w:rsidRDefault="008D5964" w:rsidP="008D5964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817"/>
        <w:gridCol w:w="3258"/>
      </w:tblGrid>
      <w:tr w:rsidR="008D5964" w:rsidTr="00A16392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64" w:rsidRDefault="008D5964" w:rsidP="00A163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64" w:rsidRDefault="008D5964" w:rsidP="00A163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64" w:rsidRDefault="008D5964" w:rsidP="00A163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8D5964" w:rsidTr="00A16392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64" w:rsidRDefault="008D5964" w:rsidP="00A16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и породы сельскохозяйственных животных.</w:t>
            </w:r>
          </w:p>
          <w:p w:rsidR="008D5964" w:rsidRDefault="008D5964" w:rsidP="00A16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Научные основы разведения и кормления животных.</w:t>
            </w:r>
          </w:p>
          <w:p w:rsidR="008D5964" w:rsidRDefault="008D5964" w:rsidP="00A16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и способы содержания, кормления и ухода за сельскохозяйственными животными, их разведения.</w:t>
            </w:r>
          </w:p>
          <w:p w:rsidR="008D5964" w:rsidRDefault="008D5964" w:rsidP="00A16392">
            <w:pPr>
              <w:widowControl w:val="0"/>
              <w:tabs>
                <w:tab w:val="left" w:pos="355"/>
                <w:tab w:val="left" w:pos="815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технологии производства продукции животноводства.</w:t>
            </w:r>
          </w:p>
          <w:p w:rsidR="008D5964" w:rsidRDefault="008D5964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64" w:rsidRDefault="008D5964" w:rsidP="00A163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Знать:</w:t>
            </w:r>
          </w:p>
          <w:p w:rsidR="008D5964" w:rsidRDefault="008D5964" w:rsidP="00A16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-основные виды и породы сельскохозяйственных животных;</w:t>
            </w:r>
          </w:p>
          <w:p w:rsidR="008D5964" w:rsidRDefault="008D5964" w:rsidP="00A16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-научные основы разведения и кормления животных;</w:t>
            </w:r>
          </w:p>
          <w:p w:rsidR="008D5964" w:rsidRDefault="008D5964" w:rsidP="00A16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-системы и способы содержания, кормления и ухода за сельскохозяйственными животными, их разведения;</w:t>
            </w:r>
          </w:p>
          <w:p w:rsidR="008D5964" w:rsidRDefault="008D5964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-основные технологии производства продукции животноводства.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64" w:rsidRDefault="008D5964" w:rsidP="00A16392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Тестирование</w:t>
            </w:r>
          </w:p>
          <w:p w:rsidR="008D5964" w:rsidRDefault="008D5964" w:rsidP="00A16392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Устный опрос</w:t>
            </w:r>
          </w:p>
          <w:p w:rsidR="008D5964" w:rsidRDefault="008D5964" w:rsidP="00A16392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Письменный опрос</w:t>
            </w:r>
          </w:p>
          <w:p w:rsidR="008D5964" w:rsidRDefault="008D5964" w:rsidP="00A16392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Выполнение сообщений, рефератов, докладов, эссе, синквейнов</w:t>
            </w:r>
          </w:p>
          <w:p w:rsidR="008D5964" w:rsidRDefault="008D5964" w:rsidP="00A16392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Составление конспектов</w:t>
            </w:r>
          </w:p>
          <w:p w:rsidR="008D5964" w:rsidRDefault="008D5964" w:rsidP="00A16392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Заполнение таблиц</w:t>
            </w:r>
          </w:p>
          <w:p w:rsidR="008D5964" w:rsidRDefault="008D5964" w:rsidP="00A16392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Собеседование </w:t>
            </w:r>
          </w:p>
          <w:p w:rsidR="008D5964" w:rsidRDefault="008D5964" w:rsidP="00A16392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Творческие задания</w:t>
            </w:r>
          </w:p>
          <w:p w:rsidR="008D5964" w:rsidRDefault="008D5964" w:rsidP="00A16392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Подготовка стендовых докладов</w:t>
            </w:r>
          </w:p>
          <w:p w:rsidR="008D5964" w:rsidRDefault="008D5964" w:rsidP="00A16392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Дифференцированные задания по карточкам</w:t>
            </w:r>
          </w:p>
          <w:p w:rsidR="008D5964" w:rsidRDefault="008D5964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8D5964" w:rsidTr="00A16392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64" w:rsidRDefault="008D5964" w:rsidP="00A16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методы содержания, кормления и разведения сельскохозяйственных животных разных видов и пород в различных климатических и иных условиях.</w:t>
            </w:r>
          </w:p>
          <w:p w:rsidR="008D5964" w:rsidRDefault="008D5964" w:rsidP="00A16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методы производства продукции животноводства.</w:t>
            </w:r>
          </w:p>
          <w:p w:rsidR="008D5964" w:rsidRDefault="008D5964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64" w:rsidRDefault="008D5964" w:rsidP="00A1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Уметь: </w:t>
            </w:r>
          </w:p>
          <w:p w:rsidR="008D5964" w:rsidRDefault="008D5964" w:rsidP="00A16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 w:rsidR="008D5964" w:rsidRDefault="008D5964" w:rsidP="00A16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методы производства продукции животноводства.</w:t>
            </w:r>
          </w:p>
          <w:p w:rsidR="008D5964" w:rsidRDefault="008D5964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64" w:rsidRDefault="008D5964" w:rsidP="00A1639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Ролевая игра</w:t>
            </w:r>
          </w:p>
          <w:p w:rsidR="008D5964" w:rsidRDefault="008D5964" w:rsidP="00A1639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Ситуационные задачи </w:t>
            </w:r>
          </w:p>
          <w:p w:rsidR="008D5964" w:rsidRDefault="008D5964" w:rsidP="00A1639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Практические задания</w:t>
            </w:r>
          </w:p>
          <w:p w:rsidR="008D5964" w:rsidRDefault="008D5964" w:rsidP="00A1639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Кейс –задания</w:t>
            </w:r>
          </w:p>
          <w:p w:rsidR="008D5964" w:rsidRDefault="008D5964" w:rsidP="00A1639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Индивидуальные проекты</w:t>
            </w:r>
          </w:p>
          <w:p w:rsidR="008D5964" w:rsidRDefault="008D5964" w:rsidP="00A16392">
            <w:pPr>
              <w:spacing w:after="0" w:line="240" w:lineRule="auto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:rsidR="008D5964" w:rsidRDefault="008D5964" w:rsidP="008D5964">
      <w:pPr>
        <w:spacing w:after="0"/>
        <w:rPr>
          <w:rFonts w:ascii="Times New Roman" w:hAnsi="Times New Roman"/>
          <w:sz w:val="24"/>
          <w:szCs w:val="24"/>
        </w:rPr>
      </w:pPr>
    </w:p>
    <w:p w:rsidR="008D5964" w:rsidRDefault="008D5964" w:rsidP="008D5964">
      <w:pPr>
        <w:spacing w:after="0"/>
        <w:rPr>
          <w:rFonts w:ascii="Times New Roman" w:hAnsi="Times New Roman"/>
          <w:sz w:val="24"/>
          <w:szCs w:val="24"/>
        </w:rPr>
      </w:pPr>
    </w:p>
    <w:p w:rsidR="00250B53" w:rsidRDefault="00250B53" w:rsidP="00F82435">
      <w:pPr>
        <w:spacing w:after="160" w:line="259" w:lineRule="auto"/>
      </w:pPr>
    </w:p>
    <w:sectPr w:rsidR="0025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D33" w:rsidRDefault="00025D33">
      <w:pPr>
        <w:spacing w:after="0" w:line="240" w:lineRule="auto"/>
      </w:pPr>
      <w:r>
        <w:separator/>
      </w:r>
    </w:p>
  </w:endnote>
  <w:endnote w:type="continuationSeparator" w:id="0">
    <w:p w:rsidR="00025D33" w:rsidRDefault="0002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D33" w:rsidRDefault="00025D33">
      <w:pPr>
        <w:spacing w:after="0" w:line="240" w:lineRule="auto"/>
      </w:pPr>
      <w:r>
        <w:separator/>
      </w:r>
    </w:p>
  </w:footnote>
  <w:footnote w:type="continuationSeparator" w:id="0">
    <w:p w:rsidR="00025D33" w:rsidRDefault="0002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C5" w:rsidRDefault="0020146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:rsidR="006C01C5" w:rsidRDefault="00025D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C207D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5"/>
    <w:rsid w:val="00025D33"/>
    <w:rsid w:val="000C5484"/>
    <w:rsid w:val="000E4722"/>
    <w:rsid w:val="000F5323"/>
    <w:rsid w:val="0015031A"/>
    <w:rsid w:val="00156637"/>
    <w:rsid w:val="00201466"/>
    <w:rsid w:val="002164F5"/>
    <w:rsid w:val="00225F41"/>
    <w:rsid w:val="00250B53"/>
    <w:rsid w:val="00262070"/>
    <w:rsid w:val="003E7546"/>
    <w:rsid w:val="00415C74"/>
    <w:rsid w:val="00472BAA"/>
    <w:rsid w:val="00493BEF"/>
    <w:rsid w:val="005F2C85"/>
    <w:rsid w:val="00604448"/>
    <w:rsid w:val="00614A3F"/>
    <w:rsid w:val="0072469D"/>
    <w:rsid w:val="008D5964"/>
    <w:rsid w:val="00924B0D"/>
    <w:rsid w:val="00956821"/>
    <w:rsid w:val="00B67900"/>
    <w:rsid w:val="00C90A4B"/>
    <w:rsid w:val="00CB38CC"/>
    <w:rsid w:val="00CE4440"/>
    <w:rsid w:val="00D15374"/>
    <w:rsid w:val="00DB250C"/>
    <w:rsid w:val="00DB5CFA"/>
    <w:rsid w:val="00DE7CBA"/>
    <w:rsid w:val="00DF61E1"/>
    <w:rsid w:val="00E1437B"/>
    <w:rsid w:val="00EC09B9"/>
    <w:rsid w:val="00F82435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A75F"/>
  <w15:chartTrackingRefBased/>
  <w15:docId w15:val="{C56E6832-C519-48FA-838E-D7BC3686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9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96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E7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75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a-moscow.ru/authors/detail/29515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e.lanbook.com/book/1469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8153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.lanbook.com/book/146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a-moscow.ru/catalogue/4927/34615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2024-09-25T10:49:00Z</dcterms:created>
  <dcterms:modified xsi:type="dcterms:W3CDTF">2024-09-25T10:50:00Z</dcterms:modified>
</cp:coreProperties>
</file>