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7A4DF" w14:textId="77777777"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14:paraId="399CC392" w14:textId="77777777"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4E079998" w14:textId="77777777"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149C4918" w14:textId="77777777" w:rsidR="00A40907" w:rsidRPr="00A10184" w:rsidRDefault="00A40907" w:rsidP="00A40907">
      <w:pPr>
        <w:jc w:val="center"/>
      </w:pPr>
      <w:r w:rsidRPr="00A10184">
        <w:t>(ГБПОУ «ВАТТ-ККК»)</w:t>
      </w:r>
    </w:p>
    <w:p w14:paraId="4AACCE46" w14:textId="77777777"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627221E1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4F8A9565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129229AC" w14:textId="77777777"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C556721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14:paraId="436226F1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277CD01B" w14:textId="77777777"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14:paraId="7A486C81" w14:textId="77777777"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477782C1" w14:textId="77777777" w:rsidR="00A40907" w:rsidRPr="00A10184" w:rsidRDefault="00A40907" w:rsidP="00A40907"/>
    <w:p w14:paraId="4EE0038C" w14:textId="77777777" w:rsidR="00A40907" w:rsidRPr="00A10184" w:rsidRDefault="00A40907" w:rsidP="00A40907"/>
    <w:p w14:paraId="02F4FF1C" w14:textId="77777777" w:rsidR="00A40907" w:rsidRPr="00A10184" w:rsidRDefault="00A40907" w:rsidP="00A40907"/>
    <w:p w14:paraId="0BEB8235" w14:textId="77777777"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14:paraId="64EEE519" w14:textId="77777777" w:rsidR="00A40907" w:rsidRPr="00A10184" w:rsidRDefault="00A461E9" w:rsidP="00A4090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ОУД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83763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11622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A40907" w:rsidRPr="00A10184">
        <w:rPr>
          <w:rFonts w:ascii="Times New Roman" w:hAnsi="Times New Roman" w:cs="Times New Roman"/>
          <w:sz w:val="24"/>
          <w:szCs w:val="24"/>
        </w:rPr>
        <w:t xml:space="preserve"> </w:t>
      </w:r>
      <w:r w:rsidR="00B11622">
        <w:rPr>
          <w:rFonts w:ascii="Times New Roman" w:hAnsi="Times New Roman" w:cs="Times New Roman"/>
          <w:i w:val="0"/>
          <w:sz w:val="24"/>
          <w:szCs w:val="24"/>
        </w:rPr>
        <w:t>Биология</w:t>
      </w:r>
    </w:p>
    <w:p w14:paraId="58CD199C" w14:textId="77777777" w:rsidR="008B5857" w:rsidRPr="008B5857" w:rsidRDefault="008B5857" w:rsidP="008B5857">
      <w:pPr>
        <w:jc w:val="center"/>
      </w:pPr>
      <w:r w:rsidRPr="008B5857">
        <w:t>Общеобразовательный цикл.</w:t>
      </w:r>
    </w:p>
    <w:p w14:paraId="4F5C6B02" w14:textId="185F652B" w:rsidR="008B5857" w:rsidRDefault="008B5857" w:rsidP="008B5857">
      <w:pPr>
        <w:jc w:val="center"/>
      </w:pPr>
      <w:r w:rsidRPr="008B5857">
        <w:t>Общеобразовательная учебная дисциплина образовательной программы среднего профессионального образования по специальности среднего профессионального образования</w:t>
      </w:r>
    </w:p>
    <w:p w14:paraId="278216CD" w14:textId="77777777" w:rsidR="008B5857" w:rsidRPr="008B5857" w:rsidRDefault="008B5857" w:rsidP="008B5857">
      <w:pPr>
        <w:jc w:val="center"/>
        <w:rPr>
          <w:b/>
        </w:rPr>
      </w:pPr>
      <w:r w:rsidRPr="008B5857">
        <w:rPr>
          <w:b/>
        </w:rPr>
        <w:t xml:space="preserve">35.02.16 </w:t>
      </w:r>
      <w:bookmarkStart w:id="0" w:name="_Hlk145968470"/>
      <w:r w:rsidRPr="008B5857">
        <w:rPr>
          <w:b/>
        </w:rPr>
        <w:t>Эксплуатация и ремонт сельскохозяйственной техники и оборудования.</w:t>
      </w:r>
      <w:bookmarkEnd w:id="0"/>
    </w:p>
    <w:p w14:paraId="0DFD2140" w14:textId="77777777" w:rsidR="00881B92" w:rsidRDefault="00881B92" w:rsidP="008B5857">
      <w:pPr>
        <w:jc w:val="center"/>
      </w:pPr>
    </w:p>
    <w:p w14:paraId="42F14075" w14:textId="77777777" w:rsidR="001B1B18" w:rsidRPr="00A10184" w:rsidRDefault="001B1B18" w:rsidP="00881B92"/>
    <w:p w14:paraId="3C42A8CA" w14:textId="77777777" w:rsidR="00881B92" w:rsidRPr="00A10184" w:rsidRDefault="00881B92" w:rsidP="00881B92"/>
    <w:p w14:paraId="64521084" w14:textId="77777777" w:rsidR="00881B92" w:rsidRPr="00A10184" w:rsidRDefault="00881B92" w:rsidP="00881B92"/>
    <w:p w14:paraId="3B508E91" w14:textId="77777777"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14:paraId="1C7A18C2" w14:textId="77777777" w:rsidR="00881B92" w:rsidRPr="00A10184" w:rsidRDefault="00881B92" w:rsidP="00881B92">
      <w:pPr>
        <w:tabs>
          <w:tab w:val="left" w:pos="6125"/>
        </w:tabs>
      </w:pPr>
    </w:p>
    <w:p w14:paraId="13149A47" w14:textId="77777777" w:rsidR="00881B92" w:rsidRPr="00A10184" w:rsidRDefault="00881B92" w:rsidP="00881B92">
      <w:pPr>
        <w:tabs>
          <w:tab w:val="left" w:pos="6125"/>
        </w:tabs>
      </w:pPr>
    </w:p>
    <w:p w14:paraId="186F5A6E" w14:textId="77777777" w:rsidR="00881B92" w:rsidRPr="00A10184" w:rsidRDefault="00881B92" w:rsidP="00881B92">
      <w:pPr>
        <w:tabs>
          <w:tab w:val="left" w:pos="6125"/>
        </w:tabs>
      </w:pPr>
    </w:p>
    <w:p w14:paraId="02ECF020" w14:textId="77777777" w:rsidR="00881B92" w:rsidRPr="00A10184" w:rsidRDefault="00881B92" w:rsidP="00881B92">
      <w:pPr>
        <w:tabs>
          <w:tab w:val="left" w:pos="6125"/>
        </w:tabs>
      </w:pPr>
    </w:p>
    <w:p w14:paraId="56C4BE03" w14:textId="77777777" w:rsidR="004D4BF2" w:rsidRPr="00A10184" w:rsidRDefault="004D4BF2" w:rsidP="00881B92">
      <w:pPr>
        <w:tabs>
          <w:tab w:val="left" w:pos="6125"/>
        </w:tabs>
      </w:pPr>
    </w:p>
    <w:p w14:paraId="54BA5062" w14:textId="77777777" w:rsidR="004D4BF2" w:rsidRPr="00A10184" w:rsidRDefault="004D4BF2" w:rsidP="00881B92">
      <w:pPr>
        <w:tabs>
          <w:tab w:val="left" w:pos="6125"/>
        </w:tabs>
      </w:pPr>
    </w:p>
    <w:p w14:paraId="0AAAA189" w14:textId="77777777" w:rsidR="00A40907" w:rsidRPr="00A10184" w:rsidRDefault="00A40907" w:rsidP="00881B92">
      <w:pPr>
        <w:tabs>
          <w:tab w:val="left" w:pos="6125"/>
        </w:tabs>
      </w:pPr>
    </w:p>
    <w:p w14:paraId="4F03C7C1" w14:textId="77777777" w:rsidR="008F2A2B" w:rsidRDefault="008F2A2B" w:rsidP="00881B92">
      <w:pPr>
        <w:tabs>
          <w:tab w:val="left" w:pos="6125"/>
        </w:tabs>
      </w:pPr>
    </w:p>
    <w:p w14:paraId="5F131FC9" w14:textId="77777777" w:rsidR="00AA3CC6" w:rsidRDefault="00AA3CC6" w:rsidP="00881B92">
      <w:pPr>
        <w:tabs>
          <w:tab w:val="left" w:pos="6125"/>
        </w:tabs>
      </w:pPr>
    </w:p>
    <w:p w14:paraId="7BB758B4" w14:textId="77777777" w:rsidR="008F2A2B" w:rsidRDefault="008F2A2B" w:rsidP="00881B92">
      <w:pPr>
        <w:tabs>
          <w:tab w:val="left" w:pos="6125"/>
        </w:tabs>
      </w:pPr>
    </w:p>
    <w:p w14:paraId="43D2E6CE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0CED3898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03A0C4D6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49AC0043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6692DEDB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2B7C7391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606A4CC1" w14:textId="37AC0435" w:rsidR="005B69E3" w:rsidRDefault="005B69E3" w:rsidP="00881B9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8B5857">
        <w:rPr>
          <w:bCs/>
        </w:rPr>
        <w:t>4</w:t>
      </w:r>
      <w:r w:rsidRPr="00A10184">
        <w:rPr>
          <w:bCs/>
        </w:rPr>
        <w:t xml:space="preserve"> г.</w:t>
      </w:r>
    </w:p>
    <w:p w14:paraId="690F621A" w14:textId="77777777" w:rsidR="00FC02A9" w:rsidRDefault="00FC02A9" w:rsidP="00881B92">
      <w:pPr>
        <w:tabs>
          <w:tab w:val="left" w:pos="6125"/>
        </w:tabs>
        <w:jc w:val="center"/>
        <w:rPr>
          <w:bCs/>
        </w:rPr>
      </w:pPr>
    </w:p>
    <w:p w14:paraId="0E335F0F" w14:textId="77777777" w:rsidR="00FC02A9" w:rsidRDefault="00FC02A9" w:rsidP="0087600A">
      <w:pPr>
        <w:tabs>
          <w:tab w:val="left" w:pos="6125"/>
        </w:tabs>
        <w:rPr>
          <w:bCs/>
        </w:rPr>
      </w:pPr>
    </w:p>
    <w:p w14:paraId="63D26D3B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1AB565C6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6C9881B0" w14:textId="77777777" w:rsidR="006C3C3A" w:rsidRDefault="006C3C3A" w:rsidP="0087600A">
      <w:pPr>
        <w:tabs>
          <w:tab w:val="left" w:pos="6125"/>
        </w:tabs>
        <w:rPr>
          <w:bCs/>
        </w:rPr>
      </w:pPr>
    </w:p>
    <w:p w14:paraId="3C0E21A4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052D59B6" w14:textId="77777777" w:rsidR="00FC02A9" w:rsidRPr="00A10184" w:rsidRDefault="00FC02A9" w:rsidP="00881B92">
      <w:pPr>
        <w:tabs>
          <w:tab w:val="left" w:pos="6125"/>
        </w:tabs>
        <w:jc w:val="center"/>
        <w:rPr>
          <w:bCs/>
        </w:rPr>
      </w:pPr>
    </w:p>
    <w:p w14:paraId="37D75962" w14:textId="77777777" w:rsidR="00426B6A" w:rsidRDefault="00426B6A" w:rsidP="00881B92">
      <w:pPr>
        <w:tabs>
          <w:tab w:val="left" w:pos="6125"/>
        </w:tabs>
        <w:jc w:val="center"/>
        <w:rPr>
          <w:bCs/>
        </w:rPr>
      </w:pPr>
    </w:p>
    <w:p w14:paraId="0AC9C35E" w14:textId="77777777" w:rsidR="009E3E4B" w:rsidRPr="00A10184" w:rsidRDefault="009E3E4B" w:rsidP="009E3E4B">
      <w:pPr>
        <w:ind w:firstLine="709"/>
        <w:jc w:val="both"/>
      </w:pPr>
      <w:r w:rsidRPr="00A10184">
        <w:rPr>
          <w:bCs/>
        </w:rPr>
        <w:lastRenderedPageBreak/>
        <w:t>Рабочая п</w:t>
      </w:r>
      <w:r w:rsidRPr="00A10184">
        <w:t>рограмма учебной дисциплины</w:t>
      </w:r>
      <w:r w:rsidRPr="00A10184">
        <w:rPr>
          <w:caps/>
        </w:rPr>
        <w:t xml:space="preserve"> </w:t>
      </w:r>
      <w:r w:rsidRPr="00A10184">
        <w:t>разработана в соответствии с требованиями:</w:t>
      </w:r>
    </w:p>
    <w:p w14:paraId="7958A771" w14:textId="77777777" w:rsidR="009E3E4B" w:rsidRPr="00A10184" w:rsidRDefault="009E3E4B" w:rsidP="009E3E4B">
      <w:pPr>
        <w:ind w:left="142" w:firstLine="709"/>
        <w:jc w:val="both"/>
      </w:pPr>
    </w:p>
    <w:p w14:paraId="0ED6CFA5" w14:textId="77777777" w:rsidR="008B5857" w:rsidRPr="008B5857" w:rsidRDefault="008B5857" w:rsidP="006C3C3A">
      <w:pPr>
        <w:pStyle w:val="af1"/>
        <w:numPr>
          <w:ilvl w:val="0"/>
          <w:numId w:val="6"/>
        </w:numPr>
        <w:ind w:left="142" w:firstLine="284"/>
        <w:jc w:val="both"/>
        <w:rPr>
          <w:bCs/>
        </w:rPr>
      </w:pPr>
      <w:r w:rsidRPr="008B5857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 и дополнениями от: 29 декабря 2014 г., 31 декабря 2015 г., 29 июня 2017 г., 24 сентября, 11 декабря 2020 г., 12 августа 2022 г., 27 декабря 2023 г.;</w:t>
      </w:r>
    </w:p>
    <w:p w14:paraId="35686EA0" w14:textId="341125F1" w:rsidR="009E3E4B" w:rsidRDefault="009E3E4B" w:rsidP="006C3C3A">
      <w:pPr>
        <w:pStyle w:val="af1"/>
        <w:numPr>
          <w:ilvl w:val="0"/>
          <w:numId w:val="6"/>
        </w:numPr>
        <w:ind w:left="142" w:firstLine="284"/>
        <w:jc w:val="both"/>
        <w:rPr>
          <w:bCs/>
        </w:rPr>
      </w:pPr>
      <w:r w:rsidRPr="00205AD6">
        <w:t xml:space="preserve">Федерального государственного стандарта среднего профессионального образования (далее – СПО) получаемой специальности </w:t>
      </w:r>
      <w:r w:rsidR="006C3C3A" w:rsidRPr="006C3C3A">
        <w:rPr>
          <w:b/>
        </w:rPr>
        <w:t xml:space="preserve">35.02.16 Эксплуатация и ремонт сельскохозяйственной техники и оборудования, </w:t>
      </w:r>
      <w:r w:rsidR="006C3C3A" w:rsidRPr="006C3C3A">
        <w:rPr>
          <w:bCs/>
        </w:rPr>
        <w:t>утвержденного приказом Министерства просвещения Российской Федерации от 1</w:t>
      </w:r>
      <w:r w:rsidR="008B5857">
        <w:rPr>
          <w:bCs/>
        </w:rPr>
        <w:t>4</w:t>
      </w:r>
      <w:r w:rsidR="006C3C3A" w:rsidRPr="006C3C3A">
        <w:rPr>
          <w:bCs/>
        </w:rPr>
        <w:t>.04.2022 № 235 "Об утверждении федерального государственного образовательного стандарта среднего профессионального образования п</w:t>
      </w:r>
      <w:r w:rsidR="001119CD">
        <w:rPr>
          <w:bCs/>
        </w:rPr>
        <w:t>о специальности</w:t>
      </w:r>
      <w:r w:rsidR="006C3C3A" w:rsidRPr="006C3C3A">
        <w:rPr>
          <w:b/>
        </w:rPr>
        <w:t xml:space="preserve"> 35.02.16 Эксплуатация и ремонт сельскохозяйственной техники и оборудования." </w:t>
      </w:r>
      <w:r w:rsidR="006C3C3A" w:rsidRPr="006C3C3A">
        <w:rPr>
          <w:bCs/>
        </w:rPr>
        <w:t>(Зарегистрировано в Минюсте России 24.05.2022 N 68567)</w:t>
      </w:r>
    </w:p>
    <w:p w14:paraId="56F9B3EC" w14:textId="77777777" w:rsidR="008B5857" w:rsidRPr="008B5857" w:rsidRDefault="008B5857" w:rsidP="008B5857">
      <w:pPr>
        <w:pStyle w:val="af1"/>
        <w:numPr>
          <w:ilvl w:val="0"/>
          <w:numId w:val="6"/>
        </w:numPr>
        <w:ind w:left="142" w:firstLine="284"/>
        <w:rPr>
          <w:bCs/>
        </w:rPr>
      </w:pPr>
      <w:r>
        <w:rPr>
          <w:bCs/>
        </w:rPr>
        <w:t xml:space="preserve"> </w:t>
      </w:r>
      <w:r w:rsidRPr="008B5857">
        <w:rPr>
          <w:bCs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0268C10D" w14:textId="77777777" w:rsidR="009E3E4B" w:rsidRPr="008B5857" w:rsidRDefault="009E3E4B" w:rsidP="009E3E4B">
      <w:pPr>
        <w:pStyle w:val="af1"/>
        <w:numPr>
          <w:ilvl w:val="0"/>
          <w:numId w:val="5"/>
        </w:numPr>
        <w:shd w:val="clear" w:color="auto" w:fill="FFFFFF"/>
        <w:ind w:left="142" w:firstLine="207"/>
        <w:jc w:val="both"/>
        <w:rPr>
          <w:rFonts w:ascii="YS Text" w:hAnsi="YS Text"/>
          <w:szCs w:val="28"/>
        </w:rPr>
      </w:pPr>
      <w:r w:rsidRPr="008B5857">
        <w:rPr>
          <w:rFonts w:ascii="YS Text" w:hAnsi="YS Text" w:hint="eastAsia"/>
          <w:szCs w:val="28"/>
        </w:rPr>
        <w:t>рекомендации</w:t>
      </w:r>
      <w:r w:rsidRPr="008B5857">
        <w:rPr>
          <w:rFonts w:ascii="YS Text" w:hAnsi="YS Text"/>
          <w:szCs w:val="28"/>
        </w:rPr>
        <w:t xml:space="preserve"> </w:t>
      </w:r>
      <w:r w:rsidRPr="008B5857">
        <w:rPr>
          <w:rFonts w:ascii="YS Text" w:hAnsi="YS Text" w:hint="eastAsia"/>
          <w:szCs w:val="28"/>
        </w:rPr>
        <w:t>по</w:t>
      </w:r>
      <w:r w:rsidRPr="008B5857">
        <w:rPr>
          <w:rFonts w:ascii="YS Text" w:hAnsi="YS Text"/>
          <w:szCs w:val="28"/>
        </w:rPr>
        <w:t xml:space="preserve"> </w:t>
      </w:r>
      <w:r w:rsidRPr="008B5857">
        <w:rPr>
          <w:rFonts w:ascii="YS Text" w:hAnsi="YS Text" w:hint="eastAsia"/>
          <w:szCs w:val="28"/>
        </w:rPr>
        <w:t>реализации</w:t>
      </w:r>
      <w:r w:rsidRPr="008B5857">
        <w:rPr>
          <w:rFonts w:ascii="YS Text" w:hAnsi="YS Text"/>
          <w:szCs w:val="28"/>
        </w:rPr>
        <w:t xml:space="preserve"> </w:t>
      </w:r>
      <w:r w:rsidRPr="008B5857">
        <w:rPr>
          <w:rFonts w:ascii="YS Text" w:hAnsi="YS Text" w:hint="eastAsia"/>
          <w:szCs w:val="28"/>
        </w:rPr>
        <w:t>среднего</w:t>
      </w:r>
      <w:r w:rsidRPr="008B5857">
        <w:rPr>
          <w:rFonts w:ascii="YS Text" w:hAnsi="YS Text"/>
          <w:szCs w:val="28"/>
        </w:rPr>
        <w:t xml:space="preserve"> </w:t>
      </w:r>
      <w:r w:rsidRPr="008B5857">
        <w:rPr>
          <w:rFonts w:ascii="YS Text" w:hAnsi="YS Text" w:hint="eastAsia"/>
          <w:szCs w:val="28"/>
        </w:rPr>
        <w:t>общего</w:t>
      </w:r>
      <w:r w:rsidRPr="008B5857">
        <w:rPr>
          <w:rFonts w:ascii="YS Text" w:hAnsi="YS Text"/>
          <w:szCs w:val="28"/>
        </w:rPr>
        <w:t xml:space="preserve"> </w:t>
      </w:r>
      <w:r w:rsidRPr="008B5857">
        <w:rPr>
          <w:rFonts w:ascii="YS Text" w:hAnsi="YS Text" w:hint="eastAsia"/>
          <w:szCs w:val="28"/>
        </w:rPr>
        <w:t>образования</w:t>
      </w:r>
      <w:r w:rsidRPr="008B5857">
        <w:rPr>
          <w:rFonts w:ascii="YS Text" w:hAnsi="YS Text"/>
          <w:szCs w:val="28"/>
        </w:rPr>
        <w:t xml:space="preserve"> </w:t>
      </w:r>
      <w:r w:rsidRPr="008B5857">
        <w:rPr>
          <w:rFonts w:ascii="YS Text" w:hAnsi="YS Text" w:hint="eastAsia"/>
          <w:szCs w:val="28"/>
        </w:rPr>
        <w:t>в</w:t>
      </w:r>
      <w:r w:rsidRPr="008B5857">
        <w:rPr>
          <w:rFonts w:ascii="YS Text" w:hAnsi="YS Text"/>
          <w:szCs w:val="28"/>
        </w:rPr>
        <w:t xml:space="preserve"> </w:t>
      </w:r>
      <w:r w:rsidRPr="008B5857">
        <w:rPr>
          <w:rFonts w:ascii="YS Text" w:hAnsi="YS Text" w:hint="eastAsia"/>
          <w:szCs w:val="28"/>
        </w:rPr>
        <w:t>пределах</w:t>
      </w:r>
      <w:r w:rsidRPr="008B5857">
        <w:rPr>
          <w:rFonts w:ascii="YS Text" w:hAnsi="YS Text"/>
          <w:szCs w:val="28"/>
        </w:rPr>
        <w:t xml:space="preserve"> </w:t>
      </w:r>
      <w:r w:rsidRPr="008B5857">
        <w:rPr>
          <w:rFonts w:ascii="YS Text" w:hAnsi="YS Text" w:hint="eastAsia"/>
          <w:szCs w:val="28"/>
        </w:rPr>
        <w:t>освоения</w:t>
      </w:r>
      <w:r w:rsidRPr="008B5857">
        <w:rPr>
          <w:rFonts w:ascii="YS Text" w:hAnsi="YS Text"/>
          <w:szCs w:val="28"/>
        </w:rPr>
        <w:t xml:space="preserve"> </w:t>
      </w:r>
      <w:r w:rsidRPr="008B5857">
        <w:rPr>
          <w:rFonts w:ascii="YS Text" w:hAnsi="YS Text" w:hint="eastAsia"/>
          <w:szCs w:val="28"/>
        </w:rPr>
        <w:t>образовательной</w:t>
      </w:r>
      <w:r w:rsidRPr="008B5857">
        <w:rPr>
          <w:rFonts w:ascii="YS Text" w:hAnsi="YS Text"/>
          <w:szCs w:val="28"/>
        </w:rPr>
        <w:t xml:space="preserve"> </w:t>
      </w:r>
      <w:r w:rsidRPr="008B5857">
        <w:rPr>
          <w:rFonts w:ascii="YS Text" w:hAnsi="YS Text" w:hint="eastAsia"/>
          <w:szCs w:val="28"/>
        </w:rPr>
        <w:t>программы</w:t>
      </w:r>
      <w:r w:rsidRPr="008B5857">
        <w:rPr>
          <w:rFonts w:ascii="YS Text" w:hAnsi="YS Text"/>
          <w:szCs w:val="28"/>
        </w:rPr>
        <w:t xml:space="preserve"> </w:t>
      </w:r>
      <w:r w:rsidRPr="008B5857">
        <w:rPr>
          <w:rFonts w:ascii="YS Text" w:hAnsi="YS Text" w:hint="eastAsia"/>
          <w:szCs w:val="28"/>
        </w:rPr>
        <w:t>среднего</w:t>
      </w:r>
      <w:r w:rsidRPr="008B5857">
        <w:rPr>
          <w:rFonts w:ascii="YS Text" w:hAnsi="YS Text"/>
          <w:szCs w:val="28"/>
        </w:rPr>
        <w:t xml:space="preserve"> </w:t>
      </w:r>
      <w:r w:rsidRPr="008B5857">
        <w:rPr>
          <w:rFonts w:ascii="YS Text" w:hAnsi="YS Text" w:hint="eastAsia"/>
          <w:szCs w:val="28"/>
        </w:rPr>
        <w:t>профессионального</w:t>
      </w:r>
      <w:r w:rsidRPr="008B5857">
        <w:rPr>
          <w:rFonts w:ascii="YS Text" w:hAnsi="YS Text"/>
          <w:szCs w:val="28"/>
        </w:rPr>
        <w:t xml:space="preserve"> образования </w:t>
      </w:r>
      <w:r w:rsidRPr="008B5857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3CB18C8B" w14:textId="1E9FC569" w:rsidR="00526B7F" w:rsidRPr="00A10184" w:rsidRDefault="009E3E4B" w:rsidP="009E3E4B">
      <w:pPr>
        <w:pStyle w:val="af1"/>
        <w:numPr>
          <w:ilvl w:val="0"/>
          <w:numId w:val="3"/>
        </w:numPr>
        <w:ind w:left="142" w:firstLine="284"/>
        <w:jc w:val="both"/>
      </w:pPr>
      <w:r w:rsidRPr="00123144">
        <w:t>П</w:t>
      </w:r>
      <w:r w:rsidRPr="00A10184">
        <w:t xml:space="preserve">рограммы </w:t>
      </w:r>
      <w:r>
        <w:t xml:space="preserve">профессионального </w:t>
      </w:r>
      <w:r w:rsidRPr="00A10184">
        <w:t xml:space="preserve">воспитания </w:t>
      </w:r>
      <w:r>
        <w:t xml:space="preserve">и социализации </w:t>
      </w:r>
      <w:r w:rsidRPr="00A10184">
        <w:t>Г</w:t>
      </w:r>
      <w:r>
        <w:t xml:space="preserve">БПОУ </w:t>
      </w:r>
      <w:r w:rsidRPr="00A10184">
        <w:t>«Верхнеуральский агротехнологический техникум – казачий кадетский корпус»</w:t>
      </w:r>
      <w:r>
        <w:t xml:space="preserve"> и рабочей программы воспитания </w:t>
      </w:r>
      <w:r w:rsidRPr="00A10184">
        <w:t xml:space="preserve">по специальности </w:t>
      </w:r>
      <w:r w:rsidRPr="0014732F">
        <w:rPr>
          <w:b/>
        </w:rPr>
        <w:t>«</w:t>
      </w:r>
      <w:r w:rsidR="006C3C3A" w:rsidRPr="006C3C3A">
        <w:rPr>
          <w:b/>
        </w:rPr>
        <w:t>35.02.16 Эксплуатация и ремонт сельскохозяйственной техники и оборудования</w:t>
      </w:r>
      <w:r w:rsidRPr="0014732F">
        <w:rPr>
          <w:b/>
        </w:rPr>
        <w:t>»</w:t>
      </w:r>
      <w:r w:rsidRPr="00D75F38">
        <w:t>;</w:t>
      </w:r>
    </w:p>
    <w:p w14:paraId="026988B1" w14:textId="7BB9769F" w:rsidR="00FB4CC4" w:rsidRDefault="008B5857" w:rsidP="008B5857">
      <w:pPr>
        <w:pStyle w:val="af1"/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</w:pPr>
      <w:r w:rsidRPr="008B5857">
        <w:t xml:space="preserve">Приказа Минпросвещения России от 18.05.2023 </w:t>
      </w:r>
      <w:r>
        <w:t>№</w:t>
      </w:r>
      <w:r w:rsidRPr="008B5857">
        <w:t xml:space="preserve">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8B585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приказа Минпросвещения России от 01.02.2024 </w:t>
        </w:r>
        <w:r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№ </w:t>
        </w:r>
        <w:r w:rsidRPr="008B585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62</w:t>
        </w:r>
      </w:hyperlink>
      <w:r w:rsidRPr="008B5857">
        <w:t>, </w:t>
      </w:r>
      <w:hyperlink r:id="rId9" w:history="1">
        <w:r w:rsidRPr="008B585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приказа Минпросвещения России от 19.03.2024 </w:t>
        </w:r>
        <w:r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Pr="008B585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171</w:t>
        </w:r>
      </w:hyperlink>
      <w:r w:rsidRPr="008B5857">
        <w:t>) ;</w:t>
      </w:r>
    </w:p>
    <w:p w14:paraId="25AD99C3" w14:textId="77777777" w:rsidR="00F337E2" w:rsidRPr="00A10184" w:rsidRDefault="00AD1BC4" w:rsidP="003173E5">
      <w:pPr>
        <w:pStyle w:val="af1"/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709"/>
        <w:jc w:val="both"/>
      </w:pPr>
      <w:r>
        <w:t>МЕТОДИКИ ПРЕПОДАВАНИЯ</w:t>
      </w:r>
      <w:r w:rsidRPr="00AD1BC4">
        <w:t xml:space="preserve"> </w:t>
      </w:r>
      <w:r>
        <w:t>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</w:t>
      </w:r>
    </w:p>
    <w:p w14:paraId="0FF08ECF" w14:textId="77777777" w:rsidR="00AD1BC4" w:rsidRDefault="00AD1BC4" w:rsidP="00AF1011">
      <w:pPr>
        <w:jc w:val="both"/>
        <w:rPr>
          <w:b/>
        </w:rPr>
      </w:pPr>
    </w:p>
    <w:p w14:paraId="1AA351D3" w14:textId="77777777" w:rsidR="00AF1011" w:rsidRPr="00A10184" w:rsidRDefault="00AF1011" w:rsidP="00AF1011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0686CF17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CC36B1C" w14:textId="77777777" w:rsidR="00F337E2" w:rsidRDefault="00F337E2" w:rsidP="00F337E2">
      <w:pPr>
        <w:pStyle w:val="ad"/>
        <w:rPr>
          <w:b/>
        </w:rPr>
      </w:pPr>
      <w:r w:rsidRPr="00A10184">
        <w:rPr>
          <w:b/>
        </w:rPr>
        <w:t xml:space="preserve">Рассмотрено и утверждено </w:t>
      </w:r>
    </w:p>
    <w:p w14:paraId="6FF1157E" w14:textId="77777777" w:rsidR="00F337E2" w:rsidRPr="00A10184" w:rsidRDefault="00F337E2" w:rsidP="00F337E2">
      <w:pPr>
        <w:pStyle w:val="ad"/>
        <w:rPr>
          <w:b/>
        </w:rPr>
      </w:pPr>
      <w:r>
        <w:rPr>
          <w:b/>
        </w:rPr>
        <w:t>Протоколом педагогического совета</w:t>
      </w:r>
    </w:p>
    <w:p w14:paraId="0ED27A96" w14:textId="77777777" w:rsidR="00F337E2" w:rsidRPr="00A10184" w:rsidRDefault="00F337E2" w:rsidP="00F337E2">
      <w:pPr>
        <w:pStyle w:val="ad"/>
        <w:rPr>
          <w:b/>
        </w:rPr>
      </w:pPr>
      <w:r w:rsidRPr="00A10184">
        <w:rPr>
          <w:b/>
        </w:rPr>
        <w:t xml:space="preserve"> ГБПОУ «ВАТТ-ККК»</w:t>
      </w:r>
    </w:p>
    <w:p w14:paraId="3BB5910D" w14:textId="77777777" w:rsidR="00F337E2" w:rsidRPr="00A10184" w:rsidRDefault="00F337E2" w:rsidP="00F337E2">
      <w:pPr>
        <w:pStyle w:val="ad"/>
        <w:rPr>
          <w:b/>
        </w:rPr>
      </w:pPr>
    </w:p>
    <w:p w14:paraId="14494C79" w14:textId="77777777" w:rsidR="00F145C1" w:rsidRDefault="00F145C1" w:rsidP="00F145C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6089D">
        <w:rPr>
          <w:b/>
        </w:rPr>
        <w:t>Протокол № 7 от 28.06.2024 г.</w:t>
      </w:r>
    </w:p>
    <w:p w14:paraId="3F8E6DAA" w14:textId="77777777" w:rsidR="001B1B18" w:rsidRDefault="001B1B18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611E9AC" w14:textId="77777777" w:rsidR="001B1B18" w:rsidRPr="00A10184" w:rsidRDefault="009B4840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 Филиппова Т.А., преподаватель</w:t>
      </w:r>
      <w:r w:rsidR="004975C0">
        <w:t xml:space="preserve"> ГБПОУ «ВАТТ-ККК»</w:t>
      </w:r>
      <w:r w:rsidR="001B1B18">
        <w:t>.</w:t>
      </w:r>
    </w:p>
    <w:p w14:paraId="083E604D" w14:textId="77777777" w:rsidR="001B1B18" w:rsidRDefault="001B1B18" w:rsidP="0087600A"/>
    <w:p w14:paraId="5C012444" w14:textId="77777777" w:rsidR="001B1B18" w:rsidRDefault="001B1B18" w:rsidP="0087600A"/>
    <w:p w14:paraId="48952B90" w14:textId="77777777" w:rsidR="000D7BDB" w:rsidRPr="00A10184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DB515D8" w14:textId="77777777"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14:paraId="4713D3D7" w14:textId="77777777"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721"/>
      </w:tblGrid>
      <w:tr w:rsidR="000D7BDB" w:rsidRPr="000D7BDB" w14:paraId="1AB05358" w14:textId="77777777" w:rsidTr="00204284">
        <w:tc>
          <w:tcPr>
            <w:tcW w:w="7501" w:type="dxa"/>
          </w:tcPr>
          <w:p w14:paraId="5EB2A6CF" w14:textId="6CE7AE43" w:rsidR="000D7BDB" w:rsidRPr="000D7BDB" w:rsidRDefault="00F337E2" w:rsidP="003173E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F337E2">
              <w:rPr>
                <w:b/>
              </w:rPr>
              <w:t xml:space="preserve">ПАСПОРТ  РАБОЧЕЙ ПРОГРАММЫ УЧЕБНОЙ ДИСЦИПЛИНЫ </w:t>
            </w:r>
            <w:r w:rsidR="00240708">
              <w:rPr>
                <w:b/>
              </w:rPr>
              <w:t>БИОЛОГИЯ</w:t>
            </w:r>
            <w:r w:rsidR="000D7BDB">
              <w:rPr>
                <w:b/>
              </w:rPr>
              <w:t>………………………………</w:t>
            </w:r>
            <w:r>
              <w:rPr>
                <w:b/>
              </w:rPr>
              <w:t>…</w:t>
            </w:r>
            <w:r w:rsidR="00FF5AE4">
              <w:rPr>
                <w:b/>
              </w:rPr>
              <w:t>.</w:t>
            </w:r>
          </w:p>
        </w:tc>
        <w:tc>
          <w:tcPr>
            <w:tcW w:w="721" w:type="dxa"/>
          </w:tcPr>
          <w:p w14:paraId="06B64CE3" w14:textId="31DCFC61" w:rsidR="000D7BDB" w:rsidRPr="000D7BDB" w:rsidRDefault="00240708" w:rsidP="000D7BD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4</w:t>
            </w:r>
          </w:p>
        </w:tc>
      </w:tr>
      <w:tr w:rsidR="00240708" w:rsidRPr="000D7BDB" w14:paraId="35AAF25F" w14:textId="77777777" w:rsidTr="00204284">
        <w:trPr>
          <w:trHeight w:val="990"/>
        </w:trPr>
        <w:tc>
          <w:tcPr>
            <w:tcW w:w="7501" w:type="dxa"/>
          </w:tcPr>
          <w:p w14:paraId="5BDB12F8" w14:textId="674B1E1D" w:rsidR="00240708" w:rsidRPr="00240708" w:rsidRDefault="00240708" w:rsidP="00240708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 xml:space="preserve"> БИОЛОГИЯ………………………………….</w:t>
            </w:r>
          </w:p>
        </w:tc>
        <w:tc>
          <w:tcPr>
            <w:tcW w:w="721" w:type="dxa"/>
          </w:tcPr>
          <w:p w14:paraId="7E73A5C2" w14:textId="6541BEF0" w:rsidR="00240708" w:rsidRPr="000D7BDB" w:rsidRDefault="00240708" w:rsidP="002407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16</w:t>
            </w:r>
          </w:p>
        </w:tc>
      </w:tr>
      <w:tr w:rsidR="00240708" w:rsidRPr="000D7BDB" w14:paraId="2B84261C" w14:textId="77777777" w:rsidTr="00204284">
        <w:trPr>
          <w:trHeight w:val="990"/>
        </w:trPr>
        <w:tc>
          <w:tcPr>
            <w:tcW w:w="7501" w:type="dxa"/>
          </w:tcPr>
          <w:p w14:paraId="7840496E" w14:textId="2827F7D9" w:rsidR="00240708" w:rsidRPr="000D7BDB" w:rsidRDefault="00240708" w:rsidP="003173E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240708">
              <w:rPr>
                <w:b/>
              </w:rPr>
              <w:t>УСЛОВИЯ РЕАЛИЗАЦИИ РАБОЧЕЙ ПРОГРАММЫ УЧЕБНОЙ ДИСЦИПЛИН</w:t>
            </w:r>
            <w:r>
              <w:rPr>
                <w:b/>
              </w:rPr>
              <w:t>Ы БИОЛОГИЯ</w:t>
            </w:r>
            <w:r w:rsidRPr="00240708">
              <w:rPr>
                <w:b/>
              </w:rPr>
              <w:t>.………………….</w:t>
            </w:r>
          </w:p>
        </w:tc>
        <w:tc>
          <w:tcPr>
            <w:tcW w:w="721" w:type="dxa"/>
          </w:tcPr>
          <w:p w14:paraId="554DFA32" w14:textId="182BD920" w:rsidR="00240708" w:rsidRPr="000D7BDB" w:rsidRDefault="00240708" w:rsidP="002407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21</w:t>
            </w:r>
          </w:p>
        </w:tc>
      </w:tr>
      <w:tr w:rsidR="000D7BDB" w:rsidRPr="000D7BDB" w14:paraId="6110BB41" w14:textId="77777777" w:rsidTr="00204284">
        <w:trPr>
          <w:trHeight w:val="832"/>
        </w:trPr>
        <w:tc>
          <w:tcPr>
            <w:tcW w:w="7501" w:type="dxa"/>
          </w:tcPr>
          <w:p w14:paraId="5E1A59BF" w14:textId="72509847" w:rsidR="000D7BDB" w:rsidRPr="00240708" w:rsidRDefault="000D7BDB" w:rsidP="00F337E2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 w:rsidR="00240708">
              <w:rPr>
                <w:b/>
              </w:rPr>
              <w:t xml:space="preserve"> БИОЛОГИЯ</w:t>
            </w:r>
            <w:r>
              <w:rPr>
                <w:b/>
              </w:rPr>
              <w:t>…………………….</w:t>
            </w:r>
            <w:r w:rsidR="0087600A" w:rsidRPr="00240708">
              <w:rPr>
                <w:b/>
              </w:rPr>
              <w:t xml:space="preserve">    </w:t>
            </w:r>
          </w:p>
        </w:tc>
        <w:tc>
          <w:tcPr>
            <w:tcW w:w="721" w:type="dxa"/>
          </w:tcPr>
          <w:p w14:paraId="33F1DF4F" w14:textId="5D4DD83A" w:rsidR="000D7BDB" w:rsidRPr="000D7BDB" w:rsidRDefault="00240708" w:rsidP="000D7BD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22</w:t>
            </w:r>
          </w:p>
        </w:tc>
      </w:tr>
    </w:tbl>
    <w:p w14:paraId="59EC997C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64C900F6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0E36D22F" w14:textId="5D94755B"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6C3C3A" w:rsidRPr="00A10184">
        <w:rPr>
          <w:b/>
          <w:caps/>
        </w:rPr>
        <w:lastRenderedPageBreak/>
        <w:t>ПАСПОРТ РАБОЧЕЙ</w:t>
      </w:r>
      <w:r w:rsidR="00526B7F" w:rsidRPr="00A10184">
        <w:rPr>
          <w:b/>
          <w:caps/>
        </w:rPr>
        <w:t xml:space="preserve"> </w:t>
      </w:r>
      <w:r w:rsidR="00FB4CC4" w:rsidRPr="00A10184">
        <w:rPr>
          <w:b/>
          <w:caps/>
        </w:rPr>
        <w:t>ПРОГРАММЫ УЧЕБНОЙ ДИСЦИПЛИНЫ</w:t>
      </w:r>
    </w:p>
    <w:p w14:paraId="682A0F5E" w14:textId="398502A6" w:rsidR="00FB4CC4" w:rsidRPr="00A10184" w:rsidRDefault="006C3C3A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БИОЛОГИЯ</w:t>
      </w:r>
    </w:p>
    <w:p w14:paraId="309C6F21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14:paraId="7C6000A1" w14:textId="361C8FC4" w:rsidR="00CD2407" w:rsidRPr="00A10184" w:rsidRDefault="00526B7F" w:rsidP="008B3AB5">
      <w:pPr>
        <w:ind w:firstLine="567"/>
        <w:jc w:val="both"/>
      </w:pPr>
      <w:r w:rsidRPr="00A10184">
        <w:t>Рабочая п</w:t>
      </w:r>
      <w:r w:rsidR="00CD2407" w:rsidRPr="00A10184">
        <w:t>рограмма учебной дисциплины</w:t>
      </w:r>
      <w:r w:rsidRPr="00A10184">
        <w:t xml:space="preserve"> </w:t>
      </w:r>
      <w:bookmarkStart w:id="1" w:name="_GoBack"/>
      <w:r w:rsidR="00F337E2">
        <w:t>ОУД</w:t>
      </w:r>
      <w:r w:rsidRPr="00A10184">
        <w:t>.</w:t>
      </w:r>
      <w:r w:rsidR="001119CD" w:rsidRPr="00A10184">
        <w:t>0</w:t>
      </w:r>
      <w:r w:rsidR="001119CD">
        <w:t>8 Биология</w:t>
      </w:r>
      <w:r w:rsidR="00CD2407" w:rsidRPr="00A10184">
        <w:t xml:space="preserve"> </w:t>
      </w:r>
      <w:bookmarkEnd w:id="1"/>
      <w:r w:rsidRPr="00A10184">
        <w:t>является частью общеобразовательного цикла</w:t>
      </w:r>
      <w:r w:rsidR="00D35330" w:rsidRPr="00A10184">
        <w:t>,</w:t>
      </w:r>
      <w:r w:rsidRPr="00A10184">
        <w:t xml:space="preserve"> </w:t>
      </w:r>
      <w:r w:rsidR="002E2627">
        <w:t>программы</w:t>
      </w:r>
      <w:r w:rsidR="002E2627" w:rsidRPr="002E2627">
        <w:t xml:space="preserve"> подготовки специалистов среднего звена</w:t>
      </w:r>
      <w:r w:rsidR="00F337E2" w:rsidRPr="00A10184">
        <w:t xml:space="preserve"> (далее – ППССЗ) по специальности </w:t>
      </w:r>
      <w:r w:rsidR="006C3C3A" w:rsidRPr="006C3C3A">
        <w:rPr>
          <w:b/>
        </w:rPr>
        <w:t>35.02.16 Эксплуатация и ремонт сельскохозяйственной техники и оборудования</w:t>
      </w:r>
    </w:p>
    <w:p w14:paraId="0A0510CF" w14:textId="77777777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10184">
        <w:rPr>
          <w:b/>
        </w:rPr>
        <w:t xml:space="preserve">1.2. Место </w:t>
      </w:r>
      <w:r w:rsidR="002E2627">
        <w:rPr>
          <w:b/>
        </w:rPr>
        <w:t xml:space="preserve">учебной </w:t>
      </w:r>
      <w:r w:rsidRPr="00A10184">
        <w:rPr>
          <w:b/>
        </w:rPr>
        <w:t>дисциплины</w:t>
      </w:r>
      <w:r w:rsidR="002E2627">
        <w:rPr>
          <w:b/>
        </w:rPr>
        <w:t xml:space="preserve"> в структуре ППССЗ:</w:t>
      </w:r>
    </w:p>
    <w:p w14:paraId="7F629376" w14:textId="77777777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B11622">
        <w:t>Биология</w:t>
      </w:r>
      <w:r w:rsidRPr="00A10184">
        <w:t xml:space="preserve">» входит в цикл общеобразовательных дисциплин.  </w:t>
      </w:r>
    </w:p>
    <w:p w14:paraId="03C013E7" w14:textId="77777777" w:rsidR="007C11FA" w:rsidRPr="007C11FA" w:rsidRDefault="00FB4CC4" w:rsidP="007C11FA">
      <w:pPr>
        <w:pStyle w:val="ac"/>
        <w:spacing w:before="0" w:after="0" w:afterAutospacing="0"/>
        <w:ind w:firstLine="709"/>
        <w:jc w:val="both"/>
        <w:rPr>
          <w:sz w:val="21"/>
          <w:szCs w:val="21"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  <w:r w:rsidRPr="00A10184">
        <w:rPr>
          <w:b/>
        </w:rPr>
        <w:t xml:space="preserve"> </w:t>
      </w:r>
      <w:r w:rsidR="007C11FA" w:rsidRPr="007C11FA"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 Освоение соде</w:t>
      </w:r>
      <w:r w:rsidR="007C11FA">
        <w:t>ржания учебной дисциплины «Биология</w:t>
      </w:r>
      <w:r w:rsidR="007C11FA" w:rsidRPr="007C11FA">
        <w:t>» обеспечивает достижение обучающимися следующих результатов:</w:t>
      </w:r>
    </w:p>
    <w:p w14:paraId="7AC8261C" w14:textId="77777777" w:rsidR="007C11FA" w:rsidRPr="007C11FA" w:rsidRDefault="007C11FA" w:rsidP="007C11FA">
      <w:pPr>
        <w:pStyle w:val="ac"/>
        <w:spacing w:before="0" w:after="0" w:afterAutospacing="0"/>
        <w:jc w:val="both"/>
      </w:pPr>
      <w:r w:rsidRPr="007C11FA">
        <w:rPr>
          <w:rStyle w:val="afa"/>
        </w:rPr>
        <w:t>ЛИЧНОСТНЫЕ РЕЗУЛЬТАТЫ</w:t>
      </w:r>
    </w:p>
    <w:p w14:paraId="6B6AEBEB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7FE97800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AAD8BEA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EDD69D9" w14:textId="77777777" w:rsidR="007C11FA" w:rsidRPr="007C11FA" w:rsidRDefault="007C11FA" w:rsidP="009E3E4B">
      <w:pPr>
        <w:pStyle w:val="ac"/>
        <w:spacing w:before="0" w:after="0"/>
        <w:jc w:val="both"/>
        <w:rPr>
          <w:b/>
          <w:bCs/>
        </w:rPr>
      </w:pPr>
      <w:r w:rsidRPr="007C11FA">
        <w:rPr>
          <w:rStyle w:val="afa"/>
        </w:rPr>
        <w:t>            1) гражданского воспитания:</w:t>
      </w:r>
    </w:p>
    <w:p w14:paraId="7F327B80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сформированность гражданской позиции обучающегося как активного и ответственного члена российского общества;</w:t>
      </w:r>
    </w:p>
    <w:p w14:paraId="4EB8DD41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осознание своих конституционных прав и обязанностей, уважение закона и правопорядка;</w:t>
      </w:r>
    </w:p>
    <w:p w14:paraId="250CD4EA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7850E7BA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способность определять собственную позицию по отношению к явлениям современной жизни и объяснять её;</w:t>
      </w:r>
    </w:p>
    <w:p w14:paraId="52D6B8CA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127BFEB8" w14:textId="77777777" w:rsidR="007C11FA" w:rsidRPr="007C11FA" w:rsidRDefault="00D727D1" w:rsidP="009E3E4B">
      <w:pPr>
        <w:pStyle w:val="ad"/>
        <w:jc w:val="both"/>
      </w:pPr>
      <w:r>
        <w:lastRenderedPageBreak/>
        <w:t xml:space="preserve">- </w:t>
      </w:r>
      <w:r w:rsidR="007C11FA" w:rsidRPr="007C11FA"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39E78A72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готовность к гуманитарной и волонтёрской деятельности;</w:t>
      </w:r>
    </w:p>
    <w:p w14:paraId="02B71AB3" w14:textId="77777777" w:rsidR="007C11FA" w:rsidRPr="007C11FA" w:rsidRDefault="007C11FA" w:rsidP="009E3E4B">
      <w:pPr>
        <w:pStyle w:val="ac"/>
        <w:spacing w:before="0" w:after="0" w:afterAutospacing="0"/>
        <w:ind w:firstLine="708"/>
        <w:jc w:val="both"/>
      </w:pPr>
      <w:r w:rsidRPr="007C11FA">
        <w:rPr>
          <w:rStyle w:val="afa"/>
        </w:rPr>
        <w:t>2) патриотического воспитания:</w:t>
      </w:r>
    </w:p>
    <w:p w14:paraId="4587EBFD" w14:textId="77777777" w:rsidR="007C11FA" w:rsidRPr="007C11FA" w:rsidRDefault="007C11FA" w:rsidP="009E3E4B">
      <w:pPr>
        <w:pStyle w:val="ad"/>
        <w:jc w:val="both"/>
      </w:pPr>
      <w:r>
        <w:t xml:space="preserve">- </w:t>
      </w:r>
      <w:r w:rsidRPr="007C11FA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A753423" w14:textId="77777777" w:rsidR="007C11FA" w:rsidRPr="007C11FA" w:rsidRDefault="007C11FA" w:rsidP="009E3E4B">
      <w:pPr>
        <w:pStyle w:val="ad"/>
        <w:jc w:val="both"/>
      </w:pPr>
      <w:r>
        <w:t xml:space="preserve">- </w:t>
      </w:r>
      <w:r w:rsidRPr="007C11FA"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4D5DEA6C" w14:textId="77777777" w:rsidR="007C11FA" w:rsidRPr="007C11FA" w:rsidRDefault="007C11FA" w:rsidP="009E3E4B">
      <w:pPr>
        <w:pStyle w:val="ad"/>
        <w:jc w:val="both"/>
      </w:pPr>
      <w:r>
        <w:t xml:space="preserve">- </w:t>
      </w:r>
      <w:r w:rsidRPr="007C11FA"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26F7048E" w14:textId="77777777" w:rsidR="007C11FA" w:rsidRPr="007C11FA" w:rsidRDefault="007C11FA" w:rsidP="009E3E4B">
      <w:pPr>
        <w:pStyle w:val="ad"/>
        <w:jc w:val="both"/>
      </w:pPr>
      <w:r>
        <w:t xml:space="preserve">- </w:t>
      </w:r>
      <w:r w:rsidRPr="007C11FA">
        <w:t>идейная убеждённость, готовность к служению и защите Отечества, ответственность за его судьбу;</w:t>
      </w:r>
    </w:p>
    <w:p w14:paraId="6D7694D3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  <w:textAlignment w:val="center"/>
      </w:pPr>
      <w:r w:rsidRPr="007C11FA">
        <w:rPr>
          <w:rStyle w:val="afa"/>
        </w:rPr>
        <w:t>3) духовно-нравственного воспитания:</w:t>
      </w:r>
    </w:p>
    <w:p w14:paraId="7938494D" w14:textId="77777777" w:rsidR="007C11FA" w:rsidRPr="007C11FA" w:rsidRDefault="007C11FA" w:rsidP="009E3E4B">
      <w:pPr>
        <w:pStyle w:val="ad"/>
        <w:jc w:val="both"/>
      </w:pPr>
      <w:r>
        <w:t xml:space="preserve">- </w:t>
      </w:r>
      <w:r w:rsidRPr="007C11FA">
        <w:t>осознание духовных ценностей российского народа;</w:t>
      </w:r>
    </w:p>
    <w:p w14:paraId="7F61097A" w14:textId="77777777" w:rsidR="007C11FA" w:rsidRPr="007C11FA" w:rsidRDefault="007C11FA" w:rsidP="009E3E4B">
      <w:pPr>
        <w:pStyle w:val="ad"/>
        <w:jc w:val="both"/>
      </w:pPr>
      <w:r>
        <w:t xml:space="preserve">- </w:t>
      </w:r>
      <w:r w:rsidRPr="007C11FA">
        <w:t>сформированность нравственного сознания, этического поведения;</w:t>
      </w:r>
    </w:p>
    <w:p w14:paraId="48B58CEC" w14:textId="77777777" w:rsidR="007C11FA" w:rsidRPr="007C11FA" w:rsidRDefault="007C11FA" w:rsidP="009E3E4B">
      <w:pPr>
        <w:pStyle w:val="ad"/>
        <w:jc w:val="both"/>
      </w:pPr>
      <w:r>
        <w:t xml:space="preserve">- </w:t>
      </w:r>
      <w:r w:rsidRPr="007C11FA"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7EC2075" w14:textId="77777777" w:rsidR="007C11FA" w:rsidRPr="007C11FA" w:rsidRDefault="007C11FA" w:rsidP="009E3E4B">
      <w:pPr>
        <w:pStyle w:val="ad"/>
        <w:jc w:val="both"/>
      </w:pPr>
      <w:r>
        <w:t xml:space="preserve">- </w:t>
      </w:r>
      <w:r w:rsidRPr="007C11FA">
        <w:t>осознание личного вклада в построение устойчивого будущего;</w:t>
      </w:r>
    </w:p>
    <w:p w14:paraId="38A629D5" w14:textId="77777777" w:rsidR="007C11FA" w:rsidRPr="007C11FA" w:rsidRDefault="007C11FA" w:rsidP="009E3E4B">
      <w:pPr>
        <w:pStyle w:val="ad"/>
        <w:jc w:val="both"/>
      </w:pPr>
      <w:r>
        <w:t xml:space="preserve">- </w:t>
      </w:r>
      <w:r w:rsidRPr="007C11FA"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599F97A2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  <w:textAlignment w:val="center"/>
      </w:pPr>
      <w:r w:rsidRPr="007C11FA">
        <w:rPr>
          <w:rStyle w:val="afa"/>
        </w:rPr>
        <w:t>4) эстетического воспитания:</w:t>
      </w:r>
    </w:p>
    <w:p w14:paraId="5A891816" w14:textId="77777777" w:rsidR="007C11FA" w:rsidRPr="007C11FA" w:rsidRDefault="007C11FA" w:rsidP="009E3E4B">
      <w:pPr>
        <w:pStyle w:val="ad"/>
        <w:jc w:val="both"/>
      </w:pPr>
      <w:r>
        <w:t xml:space="preserve">- </w:t>
      </w:r>
      <w:r w:rsidRPr="007C11FA"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86DF5F5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понимание эмоционального воздействия живой природы и её ценности;</w:t>
      </w:r>
    </w:p>
    <w:p w14:paraId="0D819C69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готовность к самовыражению в разных видах искусства, стремление проявлять качества творческой личности;</w:t>
      </w:r>
    </w:p>
    <w:p w14:paraId="405A2AE8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  <w:textAlignment w:val="center"/>
      </w:pPr>
      <w:r w:rsidRPr="007C11FA">
        <w:rPr>
          <w:rStyle w:val="afa"/>
        </w:rPr>
        <w:t>5) физического воспитания, формирования культуры здоровья и эмоционального благополучия:</w:t>
      </w:r>
    </w:p>
    <w:p w14:paraId="5E2CDA0D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79B60168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5660E712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осознание последствий и неприятия вредных привычек (употребления алкоголя, наркотиков, курения);</w:t>
      </w:r>
    </w:p>
    <w:p w14:paraId="5E8D73C8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  <w:textAlignment w:val="center"/>
      </w:pPr>
      <w:r w:rsidRPr="007C11FA">
        <w:rPr>
          <w:rStyle w:val="afa"/>
        </w:rPr>
        <w:t>6) трудового воспитания:</w:t>
      </w:r>
    </w:p>
    <w:p w14:paraId="739F9C1D" w14:textId="77777777" w:rsidR="007C11FA" w:rsidRPr="007C11FA" w:rsidRDefault="00D727D1" w:rsidP="009E3E4B">
      <w:pPr>
        <w:jc w:val="both"/>
      </w:pPr>
      <w:r>
        <w:t xml:space="preserve">- </w:t>
      </w:r>
      <w:r w:rsidR="007C11FA" w:rsidRPr="007C11FA">
        <w:t>готовность к труду, осознание ценности мастерства, трудолюбие;</w:t>
      </w:r>
    </w:p>
    <w:p w14:paraId="4D350A48" w14:textId="77777777" w:rsidR="007C11FA" w:rsidRPr="007C11FA" w:rsidRDefault="00D727D1" w:rsidP="009E3E4B">
      <w:pPr>
        <w:jc w:val="both"/>
      </w:pPr>
      <w:r>
        <w:t xml:space="preserve">- </w:t>
      </w:r>
      <w:r w:rsidR="007C11FA" w:rsidRPr="007C11FA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6D84ED7" w14:textId="77777777" w:rsidR="007C11FA" w:rsidRPr="007C11FA" w:rsidRDefault="00D727D1" w:rsidP="009E3E4B">
      <w:pPr>
        <w:jc w:val="both"/>
      </w:pPr>
      <w:r>
        <w:t xml:space="preserve">- </w:t>
      </w:r>
      <w:r w:rsidR="007C11FA" w:rsidRPr="007C11FA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33554A0D" w14:textId="77777777" w:rsidR="007C11FA" w:rsidRPr="007C11FA" w:rsidRDefault="00D727D1" w:rsidP="009E3E4B">
      <w:pPr>
        <w:jc w:val="both"/>
      </w:pPr>
      <w:r>
        <w:t xml:space="preserve">- </w:t>
      </w:r>
      <w:r w:rsidR="007C11FA" w:rsidRPr="007C11FA">
        <w:t>готовность и способность к образованию и самообразованию на протяжении всей жизни;</w:t>
      </w:r>
    </w:p>
    <w:p w14:paraId="6A06942F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  <w:textAlignment w:val="center"/>
      </w:pPr>
      <w:r w:rsidRPr="007C11FA">
        <w:br/>
      </w:r>
    </w:p>
    <w:p w14:paraId="196FC982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  <w:textAlignment w:val="center"/>
      </w:pPr>
      <w:r w:rsidRPr="007C11FA">
        <w:rPr>
          <w:rStyle w:val="afa"/>
        </w:rPr>
        <w:lastRenderedPageBreak/>
        <w:t>7) экологического воспитания:</w:t>
      </w:r>
    </w:p>
    <w:p w14:paraId="7092526C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экологически целесообразное отношение к природе как источнику жизни на Земле, основе её существования;</w:t>
      </w:r>
    </w:p>
    <w:p w14:paraId="3870DD0A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5CDCA05F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осознание глобального характера экологических проблем и путей их решения;</w:t>
      </w:r>
    </w:p>
    <w:p w14:paraId="17015141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2896DDF1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3ECD2A49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5FDC1426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  <w:textAlignment w:val="center"/>
      </w:pPr>
      <w:r w:rsidRPr="007C11FA">
        <w:rPr>
          <w:rStyle w:val="afa"/>
        </w:rPr>
        <w:t>8) ценности научного познания:</w:t>
      </w:r>
    </w:p>
    <w:p w14:paraId="18FDE9A6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FF931BC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совершенствование языковой и читательской культуры как средства взаимодействия между людьми и познания мира;</w:t>
      </w:r>
    </w:p>
    <w:p w14:paraId="75F5EE7B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76CAE82E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613A2485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0E97ED3E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75751EB7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способность самостоятельно использовать биологические знания для решения проблем в реальных жизненных ситуациях;</w:t>
      </w:r>
    </w:p>
    <w:p w14:paraId="29283F5A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81336B1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6425D35B" w14:textId="77777777" w:rsidR="007C11FA" w:rsidRPr="007C11FA" w:rsidRDefault="007C11FA" w:rsidP="009E3E4B">
      <w:pPr>
        <w:pStyle w:val="ac"/>
        <w:spacing w:before="0" w:after="0"/>
        <w:jc w:val="both"/>
      </w:pPr>
      <w:r w:rsidRPr="007C11FA">
        <w:rPr>
          <w:rStyle w:val="afa"/>
        </w:rPr>
        <w:t>МЕТАПРЕДМЕТНЫЕ РЕЗУЛЬТАТЫ</w:t>
      </w:r>
    </w:p>
    <w:p w14:paraId="1A2A2699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</w:t>
      </w:r>
      <w:r w:rsidRPr="007C11FA">
        <w:lastRenderedPageBreak/>
        <w:t>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5E177B92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Метапредметные результаты освоения программы среднего общего образования должны отражать:</w:t>
      </w:r>
    </w:p>
    <w:p w14:paraId="45EC6E86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rPr>
          <w:rStyle w:val="afa"/>
        </w:rPr>
        <w:t>Овладение универсальными учебными познавательными действиями:</w:t>
      </w:r>
    </w:p>
    <w:p w14:paraId="1A58E665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rPr>
          <w:rStyle w:val="afa"/>
        </w:rPr>
        <w:t>1)</w:t>
      </w:r>
      <w:r w:rsidRPr="007C11FA">
        <w:rPr>
          <w:rStyle w:val="afa"/>
          <w:b w:val="0"/>
          <w:bCs w:val="0"/>
        </w:rPr>
        <w:t> </w:t>
      </w:r>
      <w:r w:rsidRPr="007C11FA">
        <w:rPr>
          <w:rStyle w:val="afa"/>
        </w:rPr>
        <w:t>базовые логические действия:</w:t>
      </w:r>
    </w:p>
    <w:p w14:paraId="5F8B70C1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самостоятельно формулировать и актуализировать проблему, рассматривать её всесторонне;</w:t>
      </w:r>
    </w:p>
    <w:p w14:paraId="03718192" w14:textId="77777777" w:rsidR="007C11FA" w:rsidRPr="007C11FA" w:rsidRDefault="007C11FA" w:rsidP="009E3E4B">
      <w:pPr>
        <w:pStyle w:val="ad"/>
        <w:jc w:val="both"/>
      </w:pPr>
      <w:r w:rsidRPr="007C11FA"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34846F45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57AD6A81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использовать биологические понятия для объяснения фактов и явлений живой природы;</w:t>
      </w:r>
    </w:p>
    <w:p w14:paraId="32DBB8CC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324D2D19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14:paraId="55C7DA64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разрабатывать план решения проблемы с учётом анализа имеющихся материальных и нематериальных ресурсов;</w:t>
      </w:r>
    </w:p>
    <w:p w14:paraId="6F122503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622D981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координировать и выполнять работу в условиях реального, виртуального и комбинированного взаимодействия;</w:t>
      </w:r>
    </w:p>
    <w:p w14:paraId="21FEF59E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развивать креативное мышление при решении жизненных проблем.</w:t>
      </w:r>
    </w:p>
    <w:p w14:paraId="4D217A60" w14:textId="77777777" w:rsidR="007C11FA" w:rsidRPr="007C11FA" w:rsidRDefault="007C11FA" w:rsidP="009E3E4B">
      <w:pPr>
        <w:pStyle w:val="ac"/>
        <w:spacing w:before="0" w:after="0"/>
        <w:jc w:val="both"/>
        <w:rPr>
          <w:b/>
          <w:bCs/>
        </w:rPr>
      </w:pPr>
      <w:r w:rsidRPr="007C11FA">
        <w:rPr>
          <w:rStyle w:val="afa"/>
        </w:rPr>
        <w:t>            2) базовые исследовательские действия:</w:t>
      </w:r>
    </w:p>
    <w:p w14:paraId="186095C3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C5E07FF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4E659747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формировать научный тип мышления, владеть научной терминологией, ключевыми понятиями и методами;</w:t>
      </w:r>
    </w:p>
    <w:p w14:paraId="2A69703C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ставить и формулировать собственные задачи в образовательной деятельности и жизненных ситуациях;</w:t>
      </w:r>
    </w:p>
    <w:p w14:paraId="2A0387CA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47D09A0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BE736A3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давать оценку новым ситуациям, оценивать приобретённый опыт;</w:t>
      </w:r>
    </w:p>
    <w:p w14:paraId="6027DA30" w14:textId="77777777" w:rsidR="007C11FA" w:rsidRPr="007C11FA" w:rsidRDefault="007C11FA" w:rsidP="009E3E4B">
      <w:pPr>
        <w:pStyle w:val="ad"/>
        <w:jc w:val="both"/>
      </w:pPr>
      <w:r w:rsidRPr="007C11FA">
        <w:t>осуществлять целенаправленный поиск переноса средств и способов действия в профессиональную среду;</w:t>
      </w:r>
    </w:p>
    <w:p w14:paraId="73EA4E82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уметь переносить знания в познавательную и практическую области жизнедеятельности;</w:t>
      </w:r>
    </w:p>
    <w:p w14:paraId="7ED2C0B7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уметь интегрировать знания из разных предметных областей;</w:t>
      </w:r>
    </w:p>
    <w:p w14:paraId="76383778" w14:textId="77777777" w:rsidR="007C11FA" w:rsidRPr="007C11FA" w:rsidRDefault="00D727D1" w:rsidP="009E3E4B">
      <w:pPr>
        <w:pStyle w:val="ad"/>
        <w:jc w:val="both"/>
      </w:pPr>
      <w:r>
        <w:lastRenderedPageBreak/>
        <w:t xml:space="preserve">- </w:t>
      </w:r>
      <w:r w:rsidR="007C11FA" w:rsidRPr="007C11FA"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5B4F4B2" w14:textId="77777777" w:rsidR="007C11FA" w:rsidRPr="007C11FA" w:rsidRDefault="007C11FA" w:rsidP="009E3E4B">
      <w:pPr>
        <w:pStyle w:val="ac"/>
        <w:spacing w:before="0" w:after="0" w:afterAutospacing="0"/>
        <w:ind w:firstLine="708"/>
        <w:jc w:val="both"/>
      </w:pPr>
      <w:r w:rsidRPr="007C11FA">
        <w:rPr>
          <w:rStyle w:val="afa"/>
        </w:rPr>
        <w:t>3) работа с информацией:</w:t>
      </w:r>
    </w:p>
    <w:p w14:paraId="6A1C457A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59A239FA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3F9711CC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2192A11E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113BC5DB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3D2220C0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владеть навыками распознавания и защиты информации, информационной безопасности личности.</w:t>
      </w:r>
    </w:p>
    <w:p w14:paraId="614F3672" w14:textId="77777777" w:rsidR="007C11FA" w:rsidRPr="007C11FA" w:rsidRDefault="007C11FA" w:rsidP="009E3E4B">
      <w:pPr>
        <w:pStyle w:val="ac"/>
        <w:spacing w:before="0" w:after="0" w:afterAutospacing="0"/>
        <w:ind w:firstLine="708"/>
        <w:jc w:val="both"/>
      </w:pPr>
      <w:r w:rsidRPr="007C11FA">
        <w:rPr>
          <w:rStyle w:val="afa"/>
        </w:rPr>
        <w:t>Овладение универсальными коммуникативными действиями:</w:t>
      </w:r>
    </w:p>
    <w:p w14:paraId="36E8A54E" w14:textId="77777777" w:rsidR="007C11FA" w:rsidRPr="007C11FA" w:rsidRDefault="007C11FA" w:rsidP="009E3E4B">
      <w:pPr>
        <w:pStyle w:val="ac"/>
        <w:spacing w:before="0" w:after="0" w:afterAutospacing="0"/>
        <w:ind w:firstLine="708"/>
        <w:jc w:val="both"/>
      </w:pPr>
      <w:r w:rsidRPr="007C11FA">
        <w:rPr>
          <w:rStyle w:val="afa"/>
          <w:caps/>
        </w:rPr>
        <w:t>1)</w:t>
      </w:r>
      <w:r w:rsidRPr="007C11FA">
        <w:rPr>
          <w:rStyle w:val="afa"/>
          <w:b w:val="0"/>
          <w:bCs w:val="0"/>
          <w:caps/>
        </w:rPr>
        <w:t> </w:t>
      </w:r>
      <w:r w:rsidRPr="007C11FA">
        <w:rPr>
          <w:rStyle w:val="afa"/>
        </w:rPr>
        <w:t>общение:</w:t>
      </w:r>
    </w:p>
    <w:p w14:paraId="161A7EC6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117E38D1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325656F5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3552D536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развёрнуто и логично излагать свою точку зрения с использованием языковых средств.</w:t>
      </w:r>
    </w:p>
    <w:p w14:paraId="45CA5B26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  <w:textAlignment w:val="center"/>
      </w:pPr>
      <w:r w:rsidRPr="007C11FA">
        <w:rPr>
          <w:rStyle w:val="afa"/>
          <w:caps/>
        </w:rPr>
        <w:t>2)</w:t>
      </w:r>
      <w:r w:rsidRPr="007C11FA">
        <w:rPr>
          <w:rStyle w:val="afa"/>
          <w:b w:val="0"/>
          <w:bCs w:val="0"/>
          <w:caps/>
        </w:rPr>
        <w:t> </w:t>
      </w:r>
      <w:r w:rsidRPr="007C11FA">
        <w:rPr>
          <w:rStyle w:val="afa"/>
        </w:rPr>
        <w:t>совместная деятельность:</w:t>
      </w:r>
    </w:p>
    <w:p w14:paraId="7F17952C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46C2A70E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выбирать тематику и методы совместных действий с учётом общих интересов и возможностей каждого члена коллектива;</w:t>
      </w:r>
    </w:p>
    <w:p w14:paraId="348F977B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3B329E5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оценивать качество своего вклада и каждого участника команды в общий результат по разработанным критериям;</w:t>
      </w:r>
    </w:p>
    <w:p w14:paraId="0B5AF25D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предлагать новые проекты, оценивать идеи с позиции новизны, оригинальности, практической значимости;</w:t>
      </w:r>
    </w:p>
    <w:p w14:paraId="3B1087CB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4363E75" w14:textId="77777777" w:rsidR="007C11FA" w:rsidRPr="007C11FA" w:rsidRDefault="007C11FA" w:rsidP="009E3E4B">
      <w:pPr>
        <w:pStyle w:val="ac"/>
        <w:spacing w:before="0" w:after="0" w:afterAutospacing="0"/>
        <w:ind w:firstLine="708"/>
        <w:jc w:val="both"/>
      </w:pPr>
      <w:r w:rsidRPr="007C11FA">
        <w:rPr>
          <w:b/>
          <w:bCs/>
        </w:rPr>
        <w:br/>
      </w:r>
    </w:p>
    <w:p w14:paraId="3006BB76" w14:textId="77777777" w:rsidR="007C11FA" w:rsidRPr="007C11FA" w:rsidRDefault="007C11FA" w:rsidP="009E3E4B">
      <w:pPr>
        <w:pStyle w:val="ac"/>
        <w:spacing w:before="0" w:after="0" w:afterAutospacing="0"/>
        <w:ind w:firstLine="708"/>
        <w:jc w:val="both"/>
      </w:pPr>
      <w:r w:rsidRPr="007C11FA">
        <w:rPr>
          <w:rStyle w:val="afa"/>
        </w:rPr>
        <w:lastRenderedPageBreak/>
        <w:t>Овладение универсальными регулятивными действиями:</w:t>
      </w:r>
    </w:p>
    <w:p w14:paraId="0D52771C" w14:textId="77777777" w:rsidR="007C11FA" w:rsidRPr="007C11FA" w:rsidRDefault="007C11FA" w:rsidP="009E3E4B">
      <w:pPr>
        <w:pStyle w:val="ac"/>
        <w:spacing w:before="0" w:after="0" w:afterAutospacing="0"/>
        <w:ind w:firstLine="708"/>
        <w:jc w:val="both"/>
      </w:pPr>
      <w:r w:rsidRPr="007C11FA">
        <w:rPr>
          <w:rStyle w:val="afa"/>
        </w:rPr>
        <w:t>1)</w:t>
      </w:r>
      <w:r w:rsidRPr="007C11FA">
        <w:rPr>
          <w:rStyle w:val="afa"/>
          <w:b w:val="0"/>
          <w:bCs w:val="0"/>
        </w:rPr>
        <w:t> </w:t>
      </w:r>
      <w:r w:rsidRPr="007C11FA">
        <w:rPr>
          <w:rStyle w:val="afa"/>
        </w:rPr>
        <w:t>самоорганизация:</w:t>
      </w:r>
    </w:p>
    <w:p w14:paraId="2FB02D76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использовать биологические знания для выявления проблем и их решения в жизненных и учебных ситуациях;</w:t>
      </w:r>
    </w:p>
    <w:p w14:paraId="14CCDBDD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121B7884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2EB2184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1719C52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давать оценку новым ситуациям;</w:t>
      </w:r>
    </w:p>
    <w:p w14:paraId="0E86C7B0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расширять рамки учебного предмета на основе личных предпочтений;</w:t>
      </w:r>
    </w:p>
    <w:p w14:paraId="63A772DE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делать осознанный выбор, аргументировать его, брать ответственность за решение;</w:t>
      </w:r>
    </w:p>
    <w:p w14:paraId="29EE96E0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оценивать приобретённый опыт;</w:t>
      </w:r>
    </w:p>
    <w:p w14:paraId="411EDC40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7F46B06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  <w:textAlignment w:val="center"/>
      </w:pPr>
      <w:r w:rsidRPr="007C11FA">
        <w:rPr>
          <w:rStyle w:val="afa"/>
        </w:rPr>
        <w:t>2)</w:t>
      </w:r>
      <w:r w:rsidRPr="007C11FA">
        <w:rPr>
          <w:rStyle w:val="afa"/>
          <w:b w:val="0"/>
          <w:bCs w:val="0"/>
        </w:rPr>
        <w:t> </w:t>
      </w:r>
      <w:r w:rsidRPr="007C11FA">
        <w:rPr>
          <w:rStyle w:val="afa"/>
        </w:rPr>
        <w:t>самоконтроль:</w:t>
      </w:r>
    </w:p>
    <w:p w14:paraId="56BAB4F9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давать оценку новым ситуациям, вносить коррективы в деятельность, оценивать соответствие результатов целям;</w:t>
      </w:r>
    </w:p>
    <w:p w14:paraId="53BD8E98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2A144AC4" w14:textId="77777777" w:rsidR="007C11FA" w:rsidRPr="007C11FA" w:rsidRDefault="00D727D1" w:rsidP="009E3E4B">
      <w:pPr>
        <w:pStyle w:val="ad"/>
        <w:jc w:val="both"/>
      </w:pPr>
      <w:r>
        <w:t xml:space="preserve">- </w:t>
      </w:r>
      <w:r w:rsidR="007C11FA" w:rsidRPr="007C11FA">
        <w:t>уметь оценивать риски и своевременно принимать решения по их снижению;</w:t>
      </w:r>
    </w:p>
    <w:p w14:paraId="67850A1B" w14:textId="77777777" w:rsidR="007C11FA" w:rsidRPr="007C11FA" w:rsidRDefault="007C11FA" w:rsidP="009E3E4B">
      <w:pPr>
        <w:pStyle w:val="ad"/>
        <w:jc w:val="both"/>
      </w:pPr>
      <w:r w:rsidRPr="007C11FA">
        <w:t>принимать мотивы и аргументы других при анализе результатов деятельности;</w:t>
      </w:r>
    </w:p>
    <w:p w14:paraId="75E1A3E5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  <w:textAlignment w:val="center"/>
      </w:pPr>
      <w:r w:rsidRPr="007C11FA">
        <w:rPr>
          <w:rStyle w:val="afa"/>
        </w:rPr>
        <w:t>3)</w:t>
      </w:r>
      <w:r w:rsidRPr="007C11FA">
        <w:rPr>
          <w:rStyle w:val="afa"/>
          <w:b w:val="0"/>
          <w:bCs w:val="0"/>
        </w:rPr>
        <w:t> </w:t>
      </w:r>
      <w:r w:rsidRPr="007C11FA">
        <w:rPr>
          <w:rStyle w:val="afa"/>
        </w:rPr>
        <w:t>принятие себя и других:</w:t>
      </w:r>
    </w:p>
    <w:p w14:paraId="6C596C38" w14:textId="77777777" w:rsidR="007C11FA" w:rsidRPr="007C11FA" w:rsidRDefault="00231172" w:rsidP="009E3E4B">
      <w:pPr>
        <w:pStyle w:val="ad"/>
        <w:jc w:val="both"/>
      </w:pPr>
      <w:r>
        <w:t xml:space="preserve">- </w:t>
      </w:r>
      <w:r w:rsidR="007C11FA" w:rsidRPr="007C11FA">
        <w:t>принимать себя, понимая свои недостатки и достоинства;</w:t>
      </w:r>
    </w:p>
    <w:p w14:paraId="3D998D11" w14:textId="77777777" w:rsidR="007C11FA" w:rsidRPr="007C11FA" w:rsidRDefault="00231172" w:rsidP="009E3E4B">
      <w:pPr>
        <w:pStyle w:val="ad"/>
        <w:jc w:val="both"/>
      </w:pPr>
      <w:r>
        <w:t xml:space="preserve">- </w:t>
      </w:r>
      <w:r w:rsidR="007C11FA" w:rsidRPr="007C11FA">
        <w:t>принимать мотивы и аргументы других при анализе результатов деятельности;</w:t>
      </w:r>
    </w:p>
    <w:p w14:paraId="46C58E3B" w14:textId="77777777" w:rsidR="007C11FA" w:rsidRPr="007C11FA" w:rsidRDefault="00231172" w:rsidP="009E3E4B">
      <w:pPr>
        <w:pStyle w:val="ad"/>
        <w:jc w:val="both"/>
      </w:pPr>
      <w:r>
        <w:t xml:space="preserve">- </w:t>
      </w:r>
      <w:r w:rsidR="007C11FA" w:rsidRPr="007C11FA">
        <w:t>признавать своё право и право других на ошибки;</w:t>
      </w:r>
    </w:p>
    <w:p w14:paraId="23EE4B19" w14:textId="77777777" w:rsidR="007C11FA" w:rsidRPr="007C11FA" w:rsidRDefault="00231172" w:rsidP="009E3E4B">
      <w:pPr>
        <w:pStyle w:val="ad"/>
        <w:jc w:val="both"/>
      </w:pPr>
      <w:r>
        <w:t xml:space="preserve">- </w:t>
      </w:r>
      <w:r w:rsidR="007C11FA" w:rsidRPr="007C11FA">
        <w:t>развивать способность понимать мир с позиции другого человека.</w:t>
      </w:r>
    </w:p>
    <w:p w14:paraId="07C3B382" w14:textId="77777777" w:rsidR="007C11FA" w:rsidRPr="007C11FA" w:rsidRDefault="007C11FA" w:rsidP="009E3E4B">
      <w:pPr>
        <w:pStyle w:val="ac"/>
        <w:spacing w:before="0" w:after="0"/>
        <w:jc w:val="both"/>
      </w:pPr>
      <w:bookmarkStart w:id="2" w:name="_Toc138318760"/>
      <w:bookmarkStart w:id="3" w:name="_Toc134720971"/>
      <w:bookmarkEnd w:id="2"/>
      <w:bookmarkEnd w:id="3"/>
      <w:r w:rsidRPr="007C11FA">
        <w:rPr>
          <w:rStyle w:val="afa"/>
        </w:rPr>
        <w:t>ПРЕДМЕТНЫЕ РЕЗУЛЬТАТЫ</w:t>
      </w:r>
    </w:p>
    <w:p w14:paraId="79CA4941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</w:t>
      </w:r>
      <w:r w:rsidRPr="007C11FA">
        <w:br/>
        <w:t xml:space="preserve">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</w:t>
      </w:r>
    </w:p>
    <w:p w14:paraId="60694A4F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Предметные результаты освоения учебного предмета «Биология» </w:t>
      </w:r>
      <w:r w:rsidR="00231172" w:rsidRPr="007C11FA">
        <w:t xml:space="preserve"> </w:t>
      </w:r>
      <w:r w:rsidRPr="007C11FA">
        <w:t>должны отражать:</w:t>
      </w:r>
    </w:p>
    <w:p w14:paraId="425490BD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41418CE9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14:paraId="0AC78FDA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lastRenderedPageBreak/>
        <w:t>умение излагать биологические теории (клеточная, хромосомная, мутационная, центральная догма молекулярной биологии), законы (Г. Менделя, Т. Моргана, Н. И. Вавилова) и учения (о центрах многообразия и происхождения культурных растений Н. И. Вавилова), определять границы их применимости к живым системам;</w:t>
      </w:r>
    </w:p>
    <w:p w14:paraId="24E6636E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35814682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14:paraId="3B7AB102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6CE57403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14:paraId="39A09293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6023D210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14:paraId="593EA6A6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538C0B4A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br/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3E99FFAF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14:paraId="34F2A255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 Бэра, чередования главных направлений и путей эволюции А. Н. Северцова, учения о биосфере В. И. Вернадского), определять границы их применимости к живым системам;</w:t>
      </w:r>
    </w:p>
    <w:p w14:paraId="5B4A74D6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lastRenderedPageBreak/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52712D67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14:paraId="5AE7A554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03BE6A5A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14:paraId="3B02A236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6F15CF33" w14:textId="77777777" w:rsidR="007C11FA" w:rsidRPr="007C11FA" w:rsidRDefault="007C11FA" w:rsidP="009E3E4B">
      <w:pPr>
        <w:pStyle w:val="ac"/>
        <w:spacing w:before="0" w:after="0" w:afterAutospacing="0"/>
        <w:ind w:firstLine="709"/>
        <w:jc w:val="both"/>
      </w:pPr>
      <w:r w:rsidRPr="007C11FA"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32BAD2B6" w14:textId="77777777" w:rsidR="007C11FA" w:rsidRPr="007C11FA" w:rsidRDefault="007C11FA" w:rsidP="009E3E4B">
      <w:pPr>
        <w:pStyle w:val="ac"/>
        <w:spacing w:before="0" w:after="0" w:afterAutospacing="0"/>
        <w:ind w:firstLine="567"/>
        <w:jc w:val="both"/>
      </w:pPr>
      <w:r w:rsidRPr="007C11FA"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44325B45" w14:textId="77777777" w:rsidR="006B4183" w:rsidRPr="007C11FA" w:rsidRDefault="006B4183" w:rsidP="009E3E4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C11FA">
        <w:t>Формирование у студентов химической составляющей естественно-научной</w:t>
      </w:r>
    </w:p>
    <w:p w14:paraId="5AE44706" w14:textId="77777777" w:rsidR="006B4183" w:rsidRPr="007C11FA" w:rsidRDefault="006B4183" w:rsidP="009E3E4B">
      <w:pPr>
        <w:pStyle w:val="ad"/>
        <w:contextualSpacing/>
        <w:jc w:val="both"/>
      </w:pPr>
      <w:r w:rsidRPr="007C11FA">
        <w:t>картины мира как основы принятия решений в жизненных и производственных ситуациях, ответственного поведения в природной среде.</w:t>
      </w:r>
    </w:p>
    <w:p w14:paraId="02858CAC" w14:textId="77777777" w:rsidR="00077E30" w:rsidRPr="002E2627" w:rsidRDefault="00077E30" w:rsidP="009E3E4B">
      <w:pPr>
        <w:pStyle w:val="ad"/>
        <w:ind w:firstLine="709"/>
        <w:contextualSpacing/>
        <w:jc w:val="both"/>
        <w:rPr>
          <w:b/>
        </w:rPr>
      </w:pPr>
    </w:p>
    <w:p w14:paraId="58724DA4" w14:textId="77777777" w:rsidR="00542F90" w:rsidRDefault="00542F90" w:rsidP="009E3E4B">
      <w:pPr>
        <w:pStyle w:val="ad"/>
        <w:contextualSpacing/>
        <w:jc w:val="both"/>
      </w:pPr>
    </w:p>
    <w:p w14:paraId="34197E66" w14:textId="77777777" w:rsidR="00E722E6" w:rsidRPr="00A10184" w:rsidRDefault="00E722E6" w:rsidP="009E3E4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 xml:space="preserve">1.4 </w:t>
      </w:r>
      <w:r w:rsidR="00174F62" w:rsidRPr="00A10184">
        <w:rPr>
          <w:b/>
        </w:rPr>
        <w:t>Формирование</w:t>
      </w:r>
      <w:r w:rsidRPr="00A10184">
        <w:rPr>
          <w:b/>
        </w:rPr>
        <w:t xml:space="preserve"> общих компетенций согласно ФГОС СПО.</w:t>
      </w:r>
    </w:p>
    <w:p w14:paraId="5112D629" w14:textId="77777777" w:rsidR="00FB4CC4" w:rsidRDefault="00FB4CC4" w:rsidP="009E3E4B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</w:t>
      </w:r>
      <w:r w:rsidR="00E376FA" w:rsidRPr="00A10184">
        <w:t>программы подготовки специалистов среднего звена (далее – ППССЗ).</w:t>
      </w:r>
    </w:p>
    <w:p w14:paraId="5AAECB32" w14:textId="77777777" w:rsidR="00142C07" w:rsidRDefault="00142C07" w:rsidP="009E3E4B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EB61101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9B75D62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110"/>
        <w:gridCol w:w="3539"/>
      </w:tblGrid>
      <w:tr w:rsidR="00F631CE" w14:paraId="192803EE" w14:textId="77777777" w:rsidTr="00947384">
        <w:tc>
          <w:tcPr>
            <w:tcW w:w="2122" w:type="dxa"/>
            <w:vMerge w:val="restart"/>
          </w:tcPr>
          <w:p w14:paraId="7A86428D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Код и наименование формируемых компетенций</w:t>
            </w:r>
          </w:p>
        </w:tc>
        <w:tc>
          <w:tcPr>
            <w:tcW w:w="7649" w:type="dxa"/>
            <w:gridSpan w:val="2"/>
          </w:tcPr>
          <w:p w14:paraId="0BB42625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Планируемые результаты</w:t>
            </w:r>
          </w:p>
        </w:tc>
      </w:tr>
      <w:tr w:rsidR="00F631CE" w14:paraId="46B47346" w14:textId="77777777" w:rsidTr="009F1458">
        <w:tc>
          <w:tcPr>
            <w:tcW w:w="2122" w:type="dxa"/>
            <w:vMerge/>
          </w:tcPr>
          <w:p w14:paraId="2F2B7490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1238D82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Общие</w:t>
            </w:r>
          </w:p>
        </w:tc>
        <w:tc>
          <w:tcPr>
            <w:tcW w:w="3539" w:type="dxa"/>
          </w:tcPr>
          <w:p w14:paraId="3BF87BDC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Дисциплинарные</w:t>
            </w:r>
          </w:p>
        </w:tc>
      </w:tr>
      <w:tr w:rsidR="00F631CE" w14:paraId="07100338" w14:textId="77777777" w:rsidTr="009F1458">
        <w:tc>
          <w:tcPr>
            <w:tcW w:w="2122" w:type="dxa"/>
          </w:tcPr>
          <w:p w14:paraId="13B721CB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 01.</w:t>
            </w:r>
          </w:p>
          <w:p w14:paraId="739828A8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Выбирать способы решения задач</w:t>
            </w:r>
          </w:p>
          <w:p w14:paraId="2F5CB2EA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Профессиональной деятельности</w:t>
            </w:r>
          </w:p>
          <w:p w14:paraId="1248747B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Применительно к </w:t>
            </w:r>
            <w:r w:rsidRPr="00947384">
              <w:rPr>
                <w:sz w:val="22"/>
                <w:szCs w:val="22"/>
              </w:rPr>
              <w:lastRenderedPageBreak/>
              <w:t>различных контекстам</w:t>
            </w:r>
          </w:p>
        </w:tc>
        <w:tc>
          <w:tcPr>
            <w:tcW w:w="4110" w:type="dxa"/>
          </w:tcPr>
          <w:p w14:paraId="00A95260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lastRenderedPageBreak/>
              <w:t>В части трудового воспитания:</w:t>
            </w:r>
          </w:p>
          <w:p w14:paraId="7AC9EF7C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готовность</w:t>
            </w:r>
            <w:r w:rsidRPr="00947384">
              <w:rPr>
                <w:sz w:val="22"/>
                <w:szCs w:val="22"/>
              </w:rPr>
              <w:tab/>
              <w:t>к</w:t>
            </w:r>
            <w:r w:rsidRPr="00947384">
              <w:rPr>
                <w:sz w:val="22"/>
                <w:szCs w:val="22"/>
              </w:rPr>
              <w:tab/>
              <w:t>труду, осознание ценности мастерства, трудолюбие;</w:t>
            </w:r>
          </w:p>
          <w:p w14:paraId="2FF5543F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готовность</w:t>
            </w:r>
            <w:r w:rsidRPr="00947384">
              <w:rPr>
                <w:sz w:val="22"/>
                <w:szCs w:val="22"/>
              </w:rPr>
              <w:tab/>
              <w:t>к</w:t>
            </w:r>
            <w:r w:rsidRPr="00947384">
              <w:rPr>
                <w:sz w:val="22"/>
                <w:szCs w:val="22"/>
              </w:rPr>
              <w:tab/>
              <w:t>активной деятельности технологической и социальной направленности,</w:t>
            </w:r>
          </w:p>
          <w:p w14:paraId="71ADBEFD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способность</w:t>
            </w:r>
            <w:r w:rsidRPr="00947384">
              <w:rPr>
                <w:sz w:val="22"/>
                <w:szCs w:val="22"/>
              </w:rPr>
              <w:tab/>
              <w:t>инициировать, планировать</w:t>
            </w:r>
            <w:r w:rsidRPr="00947384">
              <w:rPr>
                <w:sz w:val="22"/>
                <w:szCs w:val="22"/>
              </w:rPr>
              <w:tab/>
              <w:t>и самостоятельно выполнять такую деятельность;</w:t>
            </w:r>
          </w:p>
          <w:p w14:paraId="3184E267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интерес к различным </w:t>
            </w:r>
            <w:r w:rsidR="00F631CE" w:rsidRPr="00947384">
              <w:rPr>
                <w:sz w:val="22"/>
                <w:szCs w:val="22"/>
              </w:rPr>
              <w:t>сфера</w:t>
            </w:r>
            <w:r w:rsidRPr="00947384">
              <w:rPr>
                <w:sz w:val="22"/>
                <w:szCs w:val="22"/>
              </w:rPr>
              <w:t>м профессиональной деятельности.</w:t>
            </w:r>
          </w:p>
          <w:p w14:paraId="51EE51DF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</w:t>
            </w:r>
            <w:r w:rsidRPr="00947384">
              <w:rPr>
                <w:b/>
                <w:sz w:val="22"/>
                <w:szCs w:val="22"/>
              </w:rPr>
              <w:tab/>
              <w:t>универсальными учебными познавательными действиями:</w:t>
            </w:r>
          </w:p>
          <w:p w14:paraId="3EC7CAA7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а) базовые логические действия:</w:t>
            </w:r>
          </w:p>
          <w:p w14:paraId="11B63F10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самостоятельно</w:t>
            </w:r>
            <w:r w:rsidRPr="00947384">
              <w:rPr>
                <w:sz w:val="22"/>
                <w:szCs w:val="22"/>
              </w:rPr>
              <w:tab/>
              <w:t>формулировать и</w:t>
            </w:r>
          </w:p>
          <w:p w14:paraId="179E0CDA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актуализировать</w:t>
            </w:r>
            <w:r w:rsidRPr="00947384">
              <w:rPr>
                <w:sz w:val="22"/>
                <w:szCs w:val="22"/>
              </w:rPr>
              <w:tab/>
              <w:t>проблему, рассматривать</w:t>
            </w:r>
            <w:r w:rsidRPr="00947384">
              <w:rPr>
                <w:sz w:val="22"/>
                <w:szCs w:val="22"/>
              </w:rPr>
              <w:tab/>
              <w:t>ее всесторонне;</w:t>
            </w:r>
          </w:p>
          <w:p w14:paraId="255FB7FA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-устанавливать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Pr="00947384">
              <w:rPr>
                <w:sz w:val="22"/>
                <w:szCs w:val="22"/>
              </w:rPr>
              <w:t xml:space="preserve">существенный признак </w:t>
            </w:r>
            <w:r w:rsidR="00F631CE" w:rsidRPr="00947384">
              <w:rPr>
                <w:sz w:val="22"/>
                <w:szCs w:val="22"/>
              </w:rPr>
              <w:t>или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основания</w:t>
            </w:r>
            <w:r w:rsidR="00066F48" w:rsidRPr="00947384">
              <w:rPr>
                <w:sz w:val="22"/>
                <w:szCs w:val="22"/>
              </w:rPr>
              <w:tab/>
              <w:t xml:space="preserve">для </w:t>
            </w:r>
            <w:r w:rsidRPr="00947384">
              <w:rPr>
                <w:sz w:val="22"/>
                <w:szCs w:val="22"/>
              </w:rPr>
              <w:t xml:space="preserve">сравнения, </w:t>
            </w:r>
            <w:r w:rsidR="00066F48" w:rsidRPr="00947384">
              <w:rPr>
                <w:sz w:val="22"/>
                <w:szCs w:val="22"/>
              </w:rPr>
              <w:t xml:space="preserve">классификации </w:t>
            </w:r>
            <w:r w:rsidR="00F631CE" w:rsidRPr="00947384">
              <w:rPr>
                <w:sz w:val="22"/>
                <w:szCs w:val="22"/>
              </w:rPr>
              <w:t>и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Pr="00947384">
              <w:rPr>
                <w:sz w:val="22"/>
                <w:szCs w:val="22"/>
              </w:rPr>
              <w:t>обобщ</w:t>
            </w:r>
            <w:r w:rsidR="00F631CE" w:rsidRPr="00947384">
              <w:rPr>
                <w:sz w:val="22"/>
                <w:szCs w:val="22"/>
              </w:rPr>
              <w:t>ения;</w:t>
            </w:r>
          </w:p>
          <w:p w14:paraId="6421AECF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</w:t>
            </w:r>
            <w:r w:rsidR="00066F48" w:rsidRPr="00947384">
              <w:rPr>
                <w:sz w:val="22"/>
                <w:szCs w:val="22"/>
              </w:rPr>
              <w:t>определять</w:t>
            </w:r>
            <w:r w:rsidR="00066F48" w:rsidRPr="00947384">
              <w:rPr>
                <w:sz w:val="22"/>
                <w:szCs w:val="22"/>
              </w:rPr>
              <w:tab/>
              <w:t xml:space="preserve">цели </w:t>
            </w:r>
            <w:r w:rsidRPr="00947384">
              <w:rPr>
                <w:sz w:val="22"/>
                <w:szCs w:val="22"/>
              </w:rPr>
              <w:t xml:space="preserve">деятельности, </w:t>
            </w:r>
            <w:r w:rsidR="00F631CE" w:rsidRPr="00947384">
              <w:rPr>
                <w:sz w:val="22"/>
                <w:szCs w:val="22"/>
              </w:rPr>
              <w:t>задавать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="00F631CE" w:rsidRPr="00947384">
              <w:rPr>
                <w:sz w:val="22"/>
                <w:szCs w:val="22"/>
              </w:rPr>
              <w:t>параметры и критерии их достижения;</w:t>
            </w:r>
          </w:p>
          <w:p w14:paraId="7B3C35DB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выявлять законом</w:t>
            </w:r>
            <w:r w:rsidR="00F631CE" w:rsidRPr="00947384">
              <w:rPr>
                <w:sz w:val="22"/>
                <w:szCs w:val="22"/>
              </w:rPr>
              <w:t>ерности и противоречия в</w:t>
            </w:r>
            <w:r w:rsidRPr="00947384">
              <w:rPr>
                <w:sz w:val="22"/>
                <w:szCs w:val="22"/>
              </w:rPr>
              <w:t xml:space="preserve"> рассм</w:t>
            </w:r>
            <w:r w:rsidR="00F631CE" w:rsidRPr="00947384">
              <w:rPr>
                <w:sz w:val="22"/>
                <w:szCs w:val="22"/>
              </w:rPr>
              <w:t>атриваемых явлениях;</w:t>
            </w:r>
          </w:p>
          <w:p w14:paraId="4FEAF9A9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вносить коррективы в деятельность, оценивать соответствие результатов целях, оценивать риски последствий деятельности;</w:t>
            </w:r>
          </w:p>
          <w:p w14:paraId="04789FD7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развивать креативное мышление при решении жизненных проблем</w:t>
            </w:r>
          </w:p>
          <w:p w14:paraId="2298AD9C" w14:textId="77777777" w:rsidR="00F82F09" w:rsidRPr="00947384" w:rsidRDefault="00066F48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6) базовые исследовательские </w:t>
            </w:r>
            <w:r w:rsidR="00F82F09" w:rsidRPr="00947384">
              <w:rPr>
                <w:b/>
                <w:sz w:val="22"/>
                <w:szCs w:val="22"/>
              </w:rPr>
              <w:t>действия:</w:t>
            </w:r>
          </w:p>
          <w:p w14:paraId="5648FD7B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9314049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017BF9E1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</w:t>
            </w:r>
          </w:p>
          <w:p w14:paraId="0C2DD98D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уметь переносить знания в познавательную и практическую области жизнедеятельности;</w:t>
            </w:r>
          </w:p>
          <w:p w14:paraId="55FF9B2A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</w:t>
            </w:r>
            <w:r w:rsidRPr="00947384">
              <w:rPr>
                <w:sz w:val="22"/>
                <w:szCs w:val="22"/>
              </w:rPr>
              <w:tab/>
              <w:t>интегрировать знания из разных предметных областей;</w:t>
            </w:r>
          </w:p>
          <w:p w14:paraId="49F06E4A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выдвигать новые идеи, предлагать оригинальные подходе и решения;</w:t>
            </w:r>
          </w:p>
          <w:p w14:paraId="27C3EEBE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способность их использования в</w:t>
            </w:r>
          </w:p>
          <w:p w14:paraId="22AAAB0B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познавательной и социальной практике</w:t>
            </w:r>
          </w:p>
        </w:tc>
        <w:tc>
          <w:tcPr>
            <w:tcW w:w="3539" w:type="dxa"/>
          </w:tcPr>
          <w:p w14:paraId="1712867B" w14:textId="77777777" w:rsidR="00103C76" w:rsidRDefault="00C9131B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-</w:t>
            </w:r>
            <w:r w:rsidRPr="00947384">
              <w:rPr>
                <w:sz w:val="22"/>
                <w:szCs w:val="22"/>
              </w:rPr>
              <w:tab/>
            </w:r>
            <w:r w:rsidR="00103C76" w:rsidRPr="00103C76">
              <w:rPr>
                <w:sz w:val="22"/>
                <w:szCs w:val="22"/>
              </w:rPr>
              <w:t>сформированность знаний о месте и роли биологии в</w:t>
            </w:r>
            <w:r w:rsidR="00103C76">
              <w:rPr>
                <w:sz w:val="22"/>
                <w:szCs w:val="22"/>
              </w:rPr>
              <w:t xml:space="preserve"> </w:t>
            </w:r>
            <w:r w:rsidR="00103C76" w:rsidRPr="00103C76">
              <w:rPr>
                <w:sz w:val="22"/>
                <w:szCs w:val="22"/>
              </w:rPr>
              <w:t xml:space="preserve">системе научного знания; функциональной грамотности человека для решения жизненных проблем; </w:t>
            </w:r>
          </w:p>
          <w:p w14:paraId="311084B4" w14:textId="6C349BB3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03C76">
              <w:rPr>
                <w:sz w:val="22"/>
                <w:szCs w:val="22"/>
              </w:rPr>
              <w:t>сформированность</w:t>
            </w:r>
            <w:r w:rsidRPr="00103C76">
              <w:rPr>
                <w:sz w:val="22"/>
                <w:szCs w:val="22"/>
              </w:rPr>
              <w:tab/>
              <w:t>умения</w:t>
            </w:r>
            <w:r w:rsidRPr="00103C76">
              <w:rPr>
                <w:sz w:val="22"/>
                <w:szCs w:val="22"/>
              </w:rPr>
              <w:lastRenderedPageBreak/>
              <w:tab/>
              <w:t>раскрывать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основополагающих биологических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тер</w:t>
            </w:r>
            <w:r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инов и понятий: жизнь, клетка, ткань, орган, организм, вид, популяция, экосистема,</w:t>
            </w:r>
            <w:r w:rsidRPr="00103C76">
              <w:rPr>
                <w:sz w:val="22"/>
                <w:szCs w:val="22"/>
              </w:rPr>
              <w:tab/>
              <w:t>биоценоз,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биосфера;</w:t>
            </w:r>
            <w:r w:rsidRPr="00103C76">
              <w:rPr>
                <w:sz w:val="22"/>
                <w:szCs w:val="22"/>
              </w:rPr>
              <w:tab/>
            </w:r>
            <w:r w:rsidRPr="00103C76">
              <w:rPr>
                <w:sz w:val="22"/>
                <w:szCs w:val="22"/>
              </w:rPr>
              <w:tab/>
              <w:t>метаболизм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(обмен</w:t>
            </w:r>
          </w:p>
          <w:p w14:paraId="1370A972" w14:textId="49DED7C1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ве</w:t>
            </w:r>
            <w:r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</w:t>
            </w:r>
            <w:r w:rsidRPr="00103C76">
              <w:rPr>
                <w:sz w:val="22"/>
                <w:szCs w:val="22"/>
              </w:rPr>
              <w:tab/>
              <w:t>и</w:t>
            </w:r>
            <w:r w:rsidRPr="00103C76">
              <w:rPr>
                <w:sz w:val="22"/>
                <w:szCs w:val="22"/>
              </w:rPr>
              <w:tab/>
              <w:t>превра</w:t>
            </w:r>
            <w:r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энергии),</w:t>
            </w:r>
            <w:r w:rsidRPr="00103C76">
              <w:rPr>
                <w:sz w:val="22"/>
                <w:szCs w:val="22"/>
              </w:rPr>
              <w:tab/>
              <w:t>гомеостаз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(саморегуляция), биосинтез белка, структурная организация</w:t>
            </w:r>
          </w:p>
          <w:p w14:paraId="6D679B36" w14:textId="6942B94D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живых</w:t>
            </w:r>
            <w:r w:rsidRPr="00103C76">
              <w:rPr>
                <w:sz w:val="22"/>
                <w:szCs w:val="22"/>
              </w:rPr>
              <w:tab/>
              <w:t>систем,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ab/>
              <w:t>дискретность,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саморегуляция,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овоспроизведение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(репродукция),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наследственность,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изменчивость,</w:t>
            </w:r>
            <w:r w:rsidRPr="00103C76">
              <w:rPr>
                <w:sz w:val="22"/>
                <w:szCs w:val="22"/>
              </w:rPr>
              <w:tab/>
              <w:t>энергозависимость,</w:t>
            </w:r>
            <w:r w:rsidRPr="00103C76">
              <w:rPr>
                <w:sz w:val="22"/>
                <w:szCs w:val="22"/>
              </w:rPr>
              <w:tab/>
              <w:t>рост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развитие,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уровневая организация;</w:t>
            </w:r>
          </w:p>
          <w:p w14:paraId="191919DE" w14:textId="1EEAFBE5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</w:t>
            </w:r>
            <w:r w:rsidRPr="00103C76">
              <w:rPr>
                <w:sz w:val="22"/>
                <w:szCs w:val="22"/>
              </w:rPr>
              <w:tab/>
              <w:t>умения</w:t>
            </w:r>
            <w:r w:rsidRPr="00103C76">
              <w:rPr>
                <w:sz w:val="22"/>
                <w:szCs w:val="22"/>
              </w:rPr>
              <w:tab/>
              <w:t>раскрывать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основополагающих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биологических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теорий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</w:t>
            </w:r>
            <w:r w:rsidRPr="00103C76">
              <w:rPr>
                <w:sz w:val="22"/>
                <w:szCs w:val="22"/>
              </w:rPr>
              <w:tab/>
              <w:t>гипотез:</w:t>
            </w:r>
          </w:p>
          <w:p w14:paraId="08708B6F" w14:textId="001ABD7B" w:rsid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клеточной, хромосомной, мутационной, эволюционной, </w:t>
            </w:r>
            <w:r w:rsidRPr="00103C76">
              <w:rPr>
                <w:sz w:val="22"/>
                <w:szCs w:val="22"/>
              </w:rPr>
              <w:t>происхождения жизни и человека;</w:t>
            </w:r>
          </w:p>
          <w:p w14:paraId="4314DEF2" w14:textId="517DF186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 учения раскрывать основополагающие</w:t>
            </w:r>
            <w:r>
              <w:rPr>
                <w:sz w:val="22"/>
                <w:szCs w:val="22"/>
              </w:rPr>
              <w:t xml:space="preserve">  </w:t>
            </w:r>
            <w:r w:rsidRPr="00103C76">
              <w:rPr>
                <w:sz w:val="22"/>
                <w:szCs w:val="22"/>
              </w:rPr>
              <w:t>биологические законы и законо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ерности (Г. Менделя, Т. Моргана, Н.И. Вави</w:t>
            </w:r>
            <w:r w:rsidR="009F1458">
              <w:rPr>
                <w:sz w:val="22"/>
                <w:szCs w:val="22"/>
              </w:rPr>
              <w:t>л</w:t>
            </w:r>
            <w:r w:rsidRPr="00103C76">
              <w:rPr>
                <w:sz w:val="22"/>
                <w:szCs w:val="22"/>
              </w:rPr>
              <w:t>ова, Э. Ге</w:t>
            </w:r>
            <w:r w:rsidR="009F1458">
              <w:rPr>
                <w:sz w:val="22"/>
                <w:szCs w:val="22"/>
              </w:rPr>
              <w:t>ккеля</w:t>
            </w:r>
            <w:r w:rsidRPr="00103C76">
              <w:rPr>
                <w:sz w:val="22"/>
                <w:szCs w:val="22"/>
              </w:rPr>
              <w:t xml:space="preserve">, </w:t>
            </w:r>
            <w:r w:rsidR="009F1458">
              <w:rPr>
                <w:sz w:val="22"/>
                <w:szCs w:val="22"/>
              </w:rPr>
              <w:t>Ф</w:t>
            </w:r>
            <w:r w:rsidRPr="00103C76">
              <w:rPr>
                <w:sz w:val="22"/>
                <w:szCs w:val="22"/>
              </w:rPr>
              <w:t>. Мю</w:t>
            </w:r>
            <w:r w:rsidR="009F1458">
              <w:rPr>
                <w:sz w:val="22"/>
                <w:szCs w:val="22"/>
              </w:rPr>
              <w:t>лл</w:t>
            </w:r>
            <w:r w:rsidRPr="00103C76">
              <w:rPr>
                <w:sz w:val="22"/>
                <w:szCs w:val="22"/>
              </w:rPr>
              <w:t>ера, К. Бэра), границы их примени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ости к живым системам;</w:t>
            </w:r>
          </w:p>
          <w:p w14:paraId="7BF95062" w14:textId="5C67AFEA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приобретение опыта применения основных методов</w:t>
            </w:r>
            <w:r w:rsidR="009F1458"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научного познания, используе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268DCCB2" w14:textId="38F322C2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 xml:space="preserve">сформированность умения выделять существенное признаки вирусов, клеток прокариот и эукариот; одноклеточных и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ногоклеточных организмов, видов, биогеоценозов и экосистем; особенности процессов обмена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превра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 xml:space="preserve">ения энергии в клетке, фотосинтеза, </w:t>
            </w:r>
            <w:r w:rsidRPr="00103C76">
              <w:rPr>
                <w:sz w:val="22"/>
                <w:szCs w:val="22"/>
              </w:rPr>
              <w:lastRenderedPageBreak/>
              <w:t xml:space="preserve">пластического и энергетического обмена, хемосинтеза,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 xml:space="preserve">итоза,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превра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ение энергии в биосфере;</w:t>
            </w:r>
          </w:p>
          <w:p w14:paraId="6E42785A" w14:textId="2232B26F" w:rsidR="00F631CE" w:rsidRPr="00947384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энергии в экосистемах (цепи питания, пищевые сети)</w:t>
            </w:r>
          </w:p>
        </w:tc>
      </w:tr>
      <w:tr w:rsidR="00CE4ED2" w14:paraId="4B2DC882" w14:textId="77777777" w:rsidTr="009F1458">
        <w:tc>
          <w:tcPr>
            <w:tcW w:w="2122" w:type="dxa"/>
          </w:tcPr>
          <w:p w14:paraId="0C582BD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ОК 02.</w:t>
            </w:r>
          </w:p>
          <w:p w14:paraId="2D96052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Использовать</w:t>
            </w:r>
          </w:p>
          <w:p w14:paraId="6F4FCE21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современные средства</w:t>
            </w:r>
          </w:p>
          <w:p w14:paraId="63A3AD97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поиска,</w:t>
            </w:r>
          </w:p>
          <w:p w14:paraId="19475F6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анализа и</w:t>
            </w:r>
          </w:p>
          <w:p w14:paraId="6223112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интерпретации</w:t>
            </w:r>
          </w:p>
          <w:p w14:paraId="7656349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информации и</w:t>
            </w:r>
          </w:p>
          <w:p w14:paraId="642BCDB5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информационные технологии</w:t>
            </w:r>
          </w:p>
          <w:p w14:paraId="7F7F7E94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для</w:t>
            </w:r>
          </w:p>
          <w:p w14:paraId="5927EE3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выполнения</w:t>
            </w:r>
          </w:p>
          <w:p w14:paraId="6BE9ECDF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задач</w:t>
            </w:r>
          </w:p>
          <w:p w14:paraId="083118C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профессиональной</w:t>
            </w:r>
          </w:p>
          <w:p w14:paraId="5E8F73C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4110" w:type="dxa"/>
          </w:tcPr>
          <w:p w14:paraId="4058DCE7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В области ценности научного познания: </w:t>
            </w:r>
            <w:r w:rsidRPr="00947384">
              <w:rPr>
                <w:sz w:val="22"/>
                <w:szCs w:val="22"/>
              </w:rPr>
              <w:t>сформированность мировоззрения,</w:t>
            </w:r>
          </w:p>
          <w:p w14:paraId="2C1F545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Соответствующего современному уровню развития</w:t>
            </w:r>
            <w:r w:rsidRPr="00947384">
              <w:rPr>
                <w:sz w:val="22"/>
                <w:szCs w:val="22"/>
              </w:rPr>
              <w:tab/>
              <w:t>науки</w:t>
            </w:r>
            <w:r w:rsidRPr="00947384">
              <w:rPr>
                <w:sz w:val="22"/>
                <w:szCs w:val="22"/>
              </w:rPr>
              <w:tab/>
              <w:t>и общественной практики, основанного</w:t>
            </w:r>
            <w:r w:rsidRPr="00947384">
              <w:rPr>
                <w:sz w:val="22"/>
                <w:szCs w:val="22"/>
              </w:rPr>
              <w:tab/>
              <w:t>на диалоге культур, способствующего осознанию</w:t>
            </w:r>
            <w:r w:rsidRPr="00947384">
              <w:rPr>
                <w:sz w:val="22"/>
                <w:szCs w:val="22"/>
              </w:rPr>
              <w:tab/>
              <w:t>своего</w:t>
            </w:r>
            <w:r w:rsidRPr="00947384">
              <w:rPr>
                <w:sz w:val="22"/>
                <w:szCs w:val="22"/>
              </w:rPr>
              <w:tab/>
              <w:t>места в</w:t>
            </w:r>
          </w:p>
          <w:p w14:paraId="48F2B5CA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поликультурном мире;</w:t>
            </w:r>
          </w:p>
          <w:p w14:paraId="2234E4B8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совершенствование языковой и читательской</w:t>
            </w:r>
          </w:p>
          <w:p w14:paraId="6237349E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культуры как средства взаимодействия между людьми и познания мира;</w:t>
            </w:r>
          </w:p>
          <w:p w14:paraId="7AEA8010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осознание</w:t>
            </w:r>
            <w:r w:rsidRPr="00947384">
              <w:rPr>
                <w:sz w:val="22"/>
                <w:szCs w:val="22"/>
              </w:rPr>
              <w:tab/>
              <w:t>ценности научной</w:t>
            </w:r>
            <w:r w:rsidRPr="00947384">
              <w:rPr>
                <w:sz w:val="22"/>
                <w:szCs w:val="22"/>
              </w:rPr>
              <w:tab/>
              <w:t>деятельности,</w:t>
            </w:r>
          </w:p>
          <w:p w14:paraId="113FF0E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готовность</w:t>
            </w:r>
            <w:r w:rsidRPr="00947384">
              <w:rPr>
                <w:sz w:val="22"/>
                <w:szCs w:val="22"/>
              </w:rPr>
              <w:tab/>
              <w:t>осуществлять проектную</w:t>
            </w:r>
            <w:r w:rsidRPr="00947384">
              <w:rPr>
                <w:sz w:val="22"/>
                <w:szCs w:val="22"/>
              </w:rPr>
              <w:tab/>
              <w:t>и исследовательскую деятельность индивидуально и в группе;</w:t>
            </w:r>
          </w:p>
          <w:p w14:paraId="5D08C65F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универсальными</w:t>
            </w:r>
            <w:r w:rsidRPr="00947384">
              <w:rPr>
                <w:b/>
                <w:sz w:val="22"/>
                <w:szCs w:val="22"/>
              </w:rPr>
              <w:tab/>
              <w:t>учебными познавательными действиями:</w:t>
            </w:r>
          </w:p>
          <w:p w14:paraId="34AF142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в) работа с информацией:</w:t>
            </w:r>
          </w:p>
          <w:p w14:paraId="3BA54714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получения информации из источников</w:t>
            </w:r>
            <w:r w:rsidRPr="00947384">
              <w:rPr>
                <w:sz w:val="22"/>
                <w:szCs w:val="22"/>
              </w:rPr>
              <w:tab/>
              <w:t>разных типов, самостоятельно осуществлять поиск, анализ, систематизацию и интерпретация информации различных видов и форм представления;</w:t>
            </w:r>
          </w:p>
          <w:p w14:paraId="4EA4B078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1F12BC25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оценивать достоверность, легитимность информации, ее</w:t>
            </w:r>
            <w:r w:rsidRPr="00947384">
              <w:rPr>
                <w:sz w:val="22"/>
                <w:szCs w:val="22"/>
              </w:rPr>
              <w:tab/>
              <w:t xml:space="preserve">соответствие </w:t>
            </w:r>
            <w:r w:rsidRPr="00947384">
              <w:rPr>
                <w:sz w:val="22"/>
                <w:szCs w:val="22"/>
              </w:rPr>
              <w:lastRenderedPageBreak/>
              <w:t>правовым</w:t>
            </w:r>
            <w:r w:rsidRPr="00947384">
              <w:rPr>
                <w:sz w:val="22"/>
                <w:szCs w:val="22"/>
              </w:rPr>
              <w:tab/>
              <w:t>и</w:t>
            </w:r>
          </w:p>
          <w:p w14:paraId="2CC8950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морально-этическим норнам;</w:t>
            </w:r>
          </w:p>
          <w:p w14:paraId="260A3996" w14:textId="77777777" w:rsidR="00066F48" w:rsidRPr="00947384" w:rsidRDefault="00CE4ED2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использовать средства информационных</w:t>
            </w:r>
            <w:r w:rsidRPr="00947384">
              <w:rPr>
                <w:sz w:val="22"/>
                <w:szCs w:val="22"/>
              </w:rPr>
              <w:tab/>
              <w:t>и коммуникационных технологий</w:t>
            </w:r>
            <w:r w:rsidRPr="00947384">
              <w:rPr>
                <w:sz w:val="22"/>
                <w:szCs w:val="22"/>
              </w:rPr>
              <w:tab/>
              <w:t>в решении когнитивных, коммуникативных и  организационных</w:t>
            </w:r>
            <w:r w:rsidRPr="00947384">
              <w:rPr>
                <w:sz w:val="22"/>
                <w:szCs w:val="22"/>
              </w:rPr>
              <w:tab/>
              <w:t>задач с соблюдением требований эргономики, техники безопасности, гигиены, ресурсосбережения, правовых</w:t>
            </w:r>
            <w:r w:rsidRPr="00947384">
              <w:rPr>
                <w:sz w:val="22"/>
                <w:szCs w:val="22"/>
              </w:rPr>
              <w:tab/>
              <w:t xml:space="preserve">и этических </w:t>
            </w:r>
            <w:r w:rsidR="00066F48" w:rsidRPr="00947384">
              <w:rPr>
                <w:sz w:val="22"/>
                <w:szCs w:val="22"/>
              </w:rPr>
              <w:t>норм,</w:t>
            </w:r>
            <w:r w:rsidR="00066F48" w:rsidRPr="00947384">
              <w:rPr>
                <w:sz w:val="22"/>
                <w:szCs w:val="22"/>
              </w:rPr>
              <w:tab/>
              <w:t xml:space="preserve">норм информационной </w:t>
            </w:r>
            <w:r w:rsidRPr="00947384">
              <w:rPr>
                <w:sz w:val="22"/>
                <w:szCs w:val="22"/>
              </w:rPr>
              <w:t>безопасности;</w:t>
            </w:r>
          </w:p>
          <w:p w14:paraId="714FF59F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распознавания и защиты информации, информационной безопасности личности.</w:t>
            </w:r>
          </w:p>
          <w:p w14:paraId="238ED591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9A3D871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24D3C1B9" w14:textId="04331001" w:rsidR="009F1458" w:rsidRPr="009F1458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lastRenderedPageBreak/>
              <w:t>сформированность  умений  критически  оценивать</w:t>
            </w:r>
            <w:r>
              <w:rPr>
                <w:sz w:val="22"/>
                <w:szCs w:val="22"/>
              </w:rPr>
              <w:t xml:space="preserve"> </w:t>
            </w:r>
            <w:r w:rsidRPr="009F1458">
              <w:rPr>
                <w:sz w:val="22"/>
                <w:szCs w:val="22"/>
              </w:rPr>
              <w:t>информацию биологического содержания, включаю</w:t>
            </w:r>
            <w:r>
              <w:rPr>
                <w:sz w:val="22"/>
                <w:szCs w:val="22"/>
              </w:rPr>
              <w:t>щ</w:t>
            </w:r>
            <w:r w:rsidRPr="009F1458">
              <w:rPr>
                <w:sz w:val="22"/>
                <w:szCs w:val="22"/>
              </w:rPr>
              <w:t>ую псевдонаучные знания из различных источников (средства массовой информации, научно-популярное материалы); интерпретировать этические аспекты современных исследований в биологии, медицине, биотехнологии; рассматривать глобальное экологические проблемы совре</w:t>
            </w:r>
            <w:r>
              <w:rPr>
                <w:sz w:val="22"/>
                <w:szCs w:val="22"/>
              </w:rPr>
              <w:t>м</w:t>
            </w:r>
            <w:r w:rsidRPr="009F1458">
              <w:rPr>
                <w:sz w:val="22"/>
                <w:szCs w:val="22"/>
              </w:rPr>
              <w:t>енности, формировать по отношению к ним собственную позицию;</w:t>
            </w:r>
          </w:p>
          <w:p w14:paraId="6DB1704A" w14:textId="6ABB8B8E" w:rsidR="00CE4ED2" w:rsidRPr="00947384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066F48" w14:paraId="6954FB13" w14:textId="77777777" w:rsidTr="009F1458">
        <w:tc>
          <w:tcPr>
            <w:tcW w:w="2122" w:type="dxa"/>
          </w:tcPr>
          <w:p w14:paraId="3672065C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ОК 04.</w:t>
            </w:r>
          </w:p>
          <w:p w14:paraId="4F6AB6D0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Эффективно</w:t>
            </w:r>
          </w:p>
          <w:p w14:paraId="4BF416AA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взаимодействовать и работать</w:t>
            </w:r>
          </w:p>
          <w:p w14:paraId="6E164E13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 коллективе и</w:t>
            </w:r>
          </w:p>
          <w:p w14:paraId="68BE1254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команде</w:t>
            </w:r>
          </w:p>
        </w:tc>
        <w:tc>
          <w:tcPr>
            <w:tcW w:w="4110" w:type="dxa"/>
          </w:tcPr>
          <w:p w14:paraId="5ED22237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- </w:t>
            </w:r>
            <w:r w:rsidR="00477877" w:rsidRPr="00947384">
              <w:rPr>
                <w:sz w:val="22"/>
                <w:szCs w:val="22"/>
              </w:rPr>
              <w:t>готовность к сам</w:t>
            </w:r>
            <w:r w:rsidRPr="00947384">
              <w:rPr>
                <w:sz w:val="22"/>
                <w:szCs w:val="22"/>
              </w:rPr>
              <w:t>оразвитию, самостоятельности и самоопределению;</w:t>
            </w:r>
          </w:p>
          <w:p w14:paraId="3E7781EE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-овладение навыками учебно-исследовательской,</w:t>
            </w:r>
          </w:p>
          <w:p w14:paraId="09C05B29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проектной и социальной деятельности;</w:t>
            </w:r>
          </w:p>
          <w:p w14:paraId="3375E340" w14:textId="7FD6DB62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Овладение </w:t>
            </w:r>
            <w:r w:rsidR="006473E3" w:rsidRPr="00947384">
              <w:rPr>
                <w:b/>
                <w:sz w:val="22"/>
                <w:szCs w:val="22"/>
              </w:rPr>
              <w:t>универсальны</w:t>
            </w:r>
            <w:r w:rsidR="006473E3">
              <w:rPr>
                <w:b/>
                <w:sz w:val="22"/>
                <w:szCs w:val="22"/>
              </w:rPr>
              <w:t>ми</w:t>
            </w:r>
            <w:r w:rsidRPr="00947384">
              <w:rPr>
                <w:b/>
                <w:sz w:val="22"/>
                <w:szCs w:val="22"/>
              </w:rPr>
              <w:t xml:space="preserve"> комм</w:t>
            </w:r>
            <w:r w:rsidR="00066F48" w:rsidRPr="00947384">
              <w:rPr>
                <w:b/>
                <w:sz w:val="22"/>
                <w:szCs w:val="22"/>
              </w:rPr>
              <w:t>уникативными</w:t>
            </w:r>
          </w:p>
          <w:p w14:paraId="4C9BE04C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действиями:</w:t>
            </w:r>
          </w:p>
          <w:p w14:paraId="12F8997B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6) </w:t>
            </w:r>
            <w:r w:rsidR="00066F48" w:rsidRPr="00947384">
              <w:rPr>
                <w:b/>
                <w:sz w:val="22"/>
                <w:szCs w:val="22"/>
              </w:rPr>
              <w:t>совместная деятельность:</w:t>
            </w:r>
          </w:p>
          <w:p w14:paraId="6624BD4D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понимать</w:t>
            </w:r>
            <w:r w:rsidRPr="00947384">
              <w:rPr>
                <w:sz w:val="22"/>
                <w:szCs w:val="22"/>
              </w:rPr>
              <w:tab/>
              <w:t xml:space="preserve">и использовать </w:t>
            </w:r>
            <w:r w:rsidR="00066F48" w:rsidRPr="00947384">
              <w:rPr>
                <w:sz w:val="22"/>
                <w:szCs w:val="22"/>
              </w:rPr>
              <w:t>преимущества</w:t>
            </w:r>
            <w:r w:rsidRPr="00947384">
              <w:rPr>
                <w:sz w:val="22"/>
                <w:szCs w:val="22"/>
              </w:rPr>
              <w:t xml:space="preserve"> ком</w:t>
            </w:r>
            <w:r w:rsidR="00066F48" w:rsidRPr="00947384">
              <w:rPr>
                <w:sz w:val="22"/>
                <w:szCs w:val="22"/>
              </w:rPr>
              <w:t>андной и индивидуальной работы;</w:t>
            </w:r>
          </w:p>
          <w:p w14:paraId="2A7F26F7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принимать</w:t>
            </w:r>
            <w:r w:rsidRPr="00947384">
              <w:rPr>
                <w:sz w:val="22"/>
                <w:szCs w:val="22"/>
              </w:rPr>
              <w:tab/>
              <w:t xml:space="preserve">цели </w:t>
            </w:r>
            <w:r w:rsidR="00066F48" w:rsidRPr="00947384">
              <w:rPr>
                <w:sz w:val="22"/>
                <w:szCs w:val="22"/>
              </w:rPr>
              <w:t>совместной</w:t>
            </w:r>
            <w:r w:rsidR="00066F48" w:rsidRPr="00947384">
              <w:rPr>
                <w:sz w:val="22"/>
                <w:szCs w:val="22"/>
              </w:rPr>
              <w:tab/>
              <w:t>деятельности, организовывать и координировать действия по ее</w:t>
            </w:r>
            <w:r w:rsidRPr="00947384">
              <w:rPr>
                <w:sz w:val="22"/>
                <w:szCs w:val="22"/>
              </w:rPr>
              <w:t xml:space="preserve"> достижения: составлять </w:t>
            </w:r>
            <w:r w:rsidR="00066F48" w:rsidRPr="00947384">
              <w:rPr>
                <w:sz w:val="22"/>
                <w:szCs w:val="22"/>
              </w:rPr>
              <w:t>план</w:t>
            </w:r>
            <w:r w:rsidR="00066F48" w:rsidRPr="00947384">
              <w:rPr>
                <w:sz w:val="22"/>
                <w:szCs w:val="22"/>
              </w:rPr>
              <w:tab/>
              <w:t>действий,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 xml:space="preserve">распределять роли с учетом </w:t>
            </w:r>
            <w:r w:rsidR="00EC22BC" w:rsidRPr="00947384">
              <w:rPr>
                <w:sz w:val="22"/>
                <w:szCs w:val="22"/>
              </w:rPr>
              <w:t>м</w:t>
            </w:r>
            <w:r w:rsidR="00066F48" w:rsidRPr="00947384">
              <w:rPr>
                <w:sz w:val="22"/>
                <w:szCs w:val="22"/>
              </w:rPr>
              <w:t>нений участников обсуждать результаты совместной работы;</w:t>
            </w:r>
          </w:p>
          <w:p w14:paraId="6B068C19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-координировать и </w:t>
            </w:r>
            <w:r w:rsidR="00066F48" w:rsidRPr="00947384">
              <w:rPr>
                <w:sz w:val="22"/>
                <w:szCs w:val="22"/>
              </w:rPr>
              <w:t>выполнять работу в условиях</w:t>
            </w:r>
          </w:p>
          <w:p w14:paraId="75398806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реального, виртуального</w:t>
            </w:r>
            <w:r w:rsidRPr="00947384">
              <w:rPr>
                <w:sz w:val="22"/>
                <w:szCs w:val="22"/>
              </w:rPr>
              <w:tab/>
              <w:t>и ком</w:t>
            </w:r>
            <w:r w:rsidR="00066F48" w:rsidRPr="00947384">
              <w:rPr>
                <w:sz w:val="22"/>
                <w:szCs w:val="22"/>
              </w:rPr>
              <w:t>бинированного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взаимодействия;</w:t>
            </w:r>
          </w:p>
          <w:p w14:paraId="3B245294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осуществлять позитивное </w:t>
            </w:r>
            <w:r w:rsidR="00066F48" w:rsidRPr="00947384">
              <w:rPr>
                <w:sz w:val="22"/>
                <w:szCs w:val="22"/>
              </w:rPr>
              <w:t>стратегическое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поведение в различных</w:t>
            </w:r>
            <w:r w:rsidR="00066F48" w:rsidRPr="00947384">
              <w:rPr>
                <w:sz w:val="22"/>
                <w:szCs w:val="22"/>
              </w:rPr>
              <w:tab/>
              <w:t>ситуациях, проявлять</w:t>
            </w:r>
            <w:r w:rsidRPr="00947384">
              <w:rPr>
                <w:sz w:val="22"/>
                <w:szCs w:val="22"/>
              </w:rPr>
              <w:t xml:space="preserve"> творчество и воображение, быть </w:t>
            </w:r>
            <w:r w:rsidR="00066F48" w:rsidRPr="00947384">
              <w:rPr>
                <w:sz w:val="22"/>
                <w:szCs w:val="22"/>
              </w:rPr>
              <w:t>инициативным</w:t>
            </w:r>
          </w:p>
          <w:p w14:paraId="7B80D01A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универсальными регулятивным</w:t>
            </w:r>
            <w:r w:rsidR="00066F48" w:rsidRPr="00947384">
              <w:rPr>
                <w:b/>
                <w:sz w:val="22"/>
                <w:szCs w:val="22"/>
              </w:rPr>
              <w:t>и</w:t>
            </w:r>
            <w:r w:rsidRPr="00947384">
              <w:rPr>
                <w:b/>
                <w:sz w:val="22"/>
                <w:szCs w:val="22"/>
              </w:rPr>
              <w:t xml:space="preserve"> </w:t>
            </w:r>
            <w:r w:rsidR="00066F48" w:rsidRPr="00947384">
              <w:rPr>
                <w:b/>
                <w:sz w:val="22"/>
                <w:szCs w:val="22"/>
              </w:rPr>
              <w:t>действиями:</w:t>
            </w:r>
          </w:p>
          <w:p w14:paraId="17BC7B92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г) принятие себя и других людей:</w:t>
            </w:r>
          </w:p>
          <w:p w14:paraId="34DD48E9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принимать мотивы и аргументы других людей</w:t>
            </w:r>
          </w:p>
          <w:p w14:paraId="2842E751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при анализе результатов деятельности;</w:t>
            </w:r>
          </w:p>
          <w:p w14:paraId="29B0CBA5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признавать свое право и право других людей на</w:t>
            </w:r>
          </w:p>
          <w:p w14:paraId="7E813BC6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ошибки;</w:t>
            </w:r>
          </w:p>
          <w:p w14:paraId="3EDF1C08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развивать способность </w:t>
            </w:r>
            <w:r w:rsidR="00066F48" w:rsidRPr="00947384">
              <w:rPr>
                <w:sz w:val="22"/>
                <w:szCs w:val="22"/>
              </w:rPr>
              <w:t>понимать мир с позиции</w:t>
            </w:r>
          </w:p>
          <w:p w14:paraId="1043378D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другого человека;</w:t>
            </w:r>
          </w:p>
        </w:tc>
        <w:tc>
          <w:tcPr>
            <w:tcW w:w="3539" w:type="dxa"/>
          </w:tcPr>
          <w:p w14:paraId="4C6F6A7C" w14:textId="54D0FB2A" w:rsidR="00066F48" w:rsidRPr="00947384" w:rsidRDefault="009F1458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-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947384" w14:paraId="7A6F2011" w14:textId="77777777" w:rsidTr="009F1458">
        <w:tc>
          <w:tcPr>
            <w:tcW w:w="2122" w:type="dxa"/>
          </w:tcPr>
          <w:p w14:paraId="7C30F48C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 07.</w:t>
            </w:r>
          </w:p>
          <w:p w14:paraId="7D22873B" w14:textId="6ABC3E70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Содействовать сохранению окружающей </w:t>
            </w:r>
            <w:r w:rsidRPr="00947384">
              <w:rPr>
                <w:sz w:val="22"/>
                <w:szCs w:val="22"/>
              </w:rPr>
              <w:lastRenderedPageBreak/>
              <w:t xml:space="preserve">среды, </w:t>
            </w:r>
            <w:r w:rsidR="009F1458" w:rsidRPr="00947384">
              <w:rPr>
                <w:sz w:val="22"/>
                <w:szCs w:val="22"/>
              </w:rPr>
              <w:t>ресурсосбереж</w:t>
            </w:r>
            <w:r w:rsidR="009F1458">
              <w:rPr>
                <w:sz w:val="22"/>
                <w:szCs w:val="22"/>
              </w:rPr>
              <w:t>ения</w:t>
            </w:r>
            <w:r w:rsidRPr="00947384">
              <w:rPr>
                <w:sz w:val="22"/>
                <w:szCs w:val="22"/>
              </w:rPr>
              <w:t>, применять знания об изменении климата,</w:t>
            </w:r>
          </w:p>
          <w:p w14:paraId="30AAE3B0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принципы бережливого производства, эффективно действовать в чрезвычайных</w:t>
            </w:r>
          </w:p>
          <w:p w14:paraId="26ED9727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ситуациях</w:t>
            </w:r>
          </w:p>
        </w:tc>
        <w:tc>
          <w:tcPr>
            <w:tcW w:w="4110" w:type="dxa"/>
          </w:tcPr>
          <w:p w14:paraId="03CC803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lastRenderedPageBreak/>
              <w:t>В области экологического воспитания:</w:t>
            </w:r>
          </w:p>
          <w:p w14:paraId="575ECD8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 xml:space="preserve">сформированность экологической культуры, понимание влияния социально-экономических процессов на </w:t>
            </w:r>
            <w:r w:rsidRPr="00947384">
              <w:rPr>
                <w:sz w:val="22"/>
                <w:szCs w:val="22"/>
              </w:rPr>
              <w:lastRenderedPageBreak/>
              <w:t>состояние природной и социальной среды, осознание глобального характера экологических проблем;</w:t>
            </w:r>
          </w:p>
          <w:p w14:paraId="6AFF022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5401F9F7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активное неприятие действий, приносящих вред</w:t>
            </w:r>
          </w:p>
          <w:p w14:paraId="6ADF5F4E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окружающей среде;</w:t>
            </w:r>
          </w:p>
          <w:p w14:paraId="165826BA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14:paraId="4ED27CEB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расширение опыта деятельности экологической</w:t>
            </w:r>
          </w:p>
          <w:p w14:paraId="7C0F2AEB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направленности;</w:t>
            </w:r>
          </w:p>
          <w:p w14:paraId="6CEE7A9F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539" w:type="dxa"/>
          </w:tcPr>
          <w:p w14:paraId="15224D21" w14:textId="77777777" w:rsidR="009F1458" w:rsidRPr="009F1458" w:rsidRDefault="00947384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 xml:space="preserve">- </w:t>
            </w:r>
            <w:r w:rsidR="009F1458" w:rsidRPr="009F1458">
              <w:rPr>
                <w:sz w:val="22"/>
                <w:szCs w:val="22"/>
              </w:rPr>
              <w:t xml:space="preserve">сформированность учения применять полученные знания для объяснения биологических процессов и явлений, для принятия </w:t>
            </w:r>
            <w:r w:rsidR="009F1458" w:rsidRPr="009F1458">
              <w:rPr>
                <w:sz w:val="22"/>
                <w:szCs w:val="22"/>
              </w:rPr>
              <w:lastRenderedPageBreak/>
              <w:t>практических решений в повседневной жизни с целью обеспечения безопасности своего здоровья и здоровья окружающих людей, соблюдения здорового образа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жизни,</w:t>
            </w:r>
            <w:r w:rsidR="009F1458" w:rsidRPr="009F1458">
              <w:rPr>
                <w:sz w:val="22"/>
                <w:szCs w:val="22"/>
              </w:rPr>
              <w:tab/>
              <w:t>норм</w:t>
            </w:r>
            <w:r w:rsidR="009F1458" w:rsidRPr="009F1458">
              <w:rPr>
                <w:sz w:val="22"/>
                <w:szCs w:val="22"/>
              </w:rPr>
              <w:tab/>
              <w:t>гр</w:t>
            </w:r>
            <w:r w:rsidR="009F1458">
              <w:rPr>
                <w:sz w:val="22"/>
                <w:szCs w:val="22"/>
              </w:rPr>
              <w:t>ам</w:t>
            </w:r>
            <w:r w:rsidR="009F1458" w:rsidRPr="009F1458">
              <w:rPr>
                <w:sz w:val="22"/>
                <w:szCs w:val="22"/>
              </w:rPr>
              <w:t>отного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поведения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в</w:t>
            </w:r>
            <w:r w:rsidR="009F1458" w:rsidRPr="009F1458">
              <w:rPr>
                <w:sz w:val="22"/>
                <w:szCs w:val="22"/>
              </w:rPr>
              <w:tab/>
              <w:t>окружаю</w:t>
            </w:r>
            <w:r w:rsidR="009F1458">
              <w:rPr>
                <w:sz w:val="22"/>
                <w:szCs w:val="22"/>
              </w:rPr>
              <w:t>щ</w:t>
            </w:r>
            <w:r w:rsidR="009F1458" w:rsidRPr="009F1458">
              <w:rPr>
                <w:sz w:val="22"/>
                <w:szCs w:val="22"/>
              </w:rPr>
              <w:t>ей природной среде; понимание необходимости использования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достижений современной биологии и биотехнологий для</w:t>
            </w:r>
          </w:p>
          <w:p w14:paraId="085D32B6" w14:textId="6E3A1C7A" w:rsidR="00947384" w:rsidRPr="00947384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рационального природопользования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142E35F9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BD9466E" w14:textId="77777777" w:rsidR="00142C07" w:rsidRPr="00A10184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96FD3E8" w14:textId="77777777" w:rsidR="00FB4CC4" w:rsidRPr="00A10184" w:rsidRDefault="00FB4CC4" w:rsidP="00FB4CC4">
      <w:pPr>
        <w:widowControl w:val="0"/>
        <w:overflowPunct w:val="0"/>
        <w:autoSpaceDE w:val="0"/>
        <w:autoSpaceDN w:val="0"/>
        <w:adjustRightInd w:val="0"/>
        <w:jc w:val="both"/>
      </w:pPr>
    </w:p>
    <w:p w14:paraId="02216558" w14:textId="77777777" w:rsidR="00142C07" w:rsidRDefault="00142C07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6399053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9629233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58F9B6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1496F0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935F4C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25FC52D5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C0280FB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671B019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1218C09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AA2412B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1DAAEB4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411203A0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6B21E75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EB5DD9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2038934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CB38070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D52F591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2A3B44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  <w:sectPr w:rsidR="00042FBA" w:rsidSect="00EE30A4">
          <w:footerReference w:type="default" r:id="rId10"/>
          <w:footerReference w:type="first" r:id="rId11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14:paraId="6D492578" w14:textId="77777777" w:rsidR="00FB4CC4" w:rsidRPr="00A10184" w:rsidRDefault="00FB4CC4" w:rsidP="00FB4CC4">
      <w:pPr>
        <w:pStyle w:val="ad"/>
        <w:jc w:val="both"/>
        <w:rPr>
          <w:b/>
        </w:rPr>
      </w:pPr>
      <w:r w:rsidRPr="00A10184">
        <w:rPr>
          <w:b/>
        </w:rPr>
        <w:lastRenderedPageBreak/>
        <w:t>1.</w:t>
      </w:r>
      <w:r w:rsidR="00855CC3"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14:paraId="2A2F6694" w14:textId="77777777" w:rsidR="00FB4CC4" w:rsidRPr="00A10184" w:rsidRDefault="00FB4CC4" w:rsidP="00FB4CC4">
      <w:pPr>
        <w:pStyle w:val="ad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FB4CC4" w:rsidRPr="00A10184" w14:paraId="607FBAE7" w14:textId="77777777" w:rsidTr="00DE4CA3">
        <w:tc>
          <w:tcPr>
            <w:tcW w:w="7621" w:type="dxa"/>
          </w:tcPr>
          <w:p w14:paraId="777F0A83" w14:textId="77777777" w:rsidR="00FB4CC4" w:rsidRPr="00A10184" w:rsidRDefault="00FB4CC4" w:rsidP="00DE4CA3">
            <w:pPr>
              <w:pStyle w:val="ad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14:paraId="5FC3401E" w14:textId="77777777" w:rsidR="00FB4CC4" w:rsidRPr="00A10184" w:rsidRDefault="00FB4CC4" w:rsidP="00DE4C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FB4CC4" w:rsidRPr="00A10184" w14:paraId="07B4BBC2" w14:textId="77777777" w:rsidTr="00DE4CA3">
        <w:tc>
          <w:tcPr>
            <w:tcW w:w="7621" w:type="dxa"/>
          </w:tcPr>
          <w:p w14:paraId="1F32215D" w14:textId="77777777" w:rsidR="00FB4CC4" w:rsidRPr="00A10184" w:rsidRDefault="00FB4CC4" w:rsidP="00D63D70">
            <w:pPr>
              <w:pStyle w:val="ad"/>
            </w:pPr>
            <w:r w:rsidRPr="00A10184">
              <w:t>максимальн</w:t>
            </w:r>
            <w:r w:rsidR="00D63D70" w:rsidRPr="00A10184">
              <w:t>ая</w:t>
            </w:r>
          </w:p>
        </w:tc>
        <w:tc>
          <w:tcPr>
            <w:tcW w:w="2410" w:type="dxa"/>
          </w:tcPr>
          <w:p w14:paraId="6136A069" w14:textId="27805014" w:rsidR="00FB4CC4" w:rsidRPr="00A10184" w:rsidRDefault="008B5857" w:rsidP="00DE4CA3">
            <w:pPr>
              <w:pStyle w:val="ad"/>
              <w:jc w:val="center"/>
            </w:pPr>
            <w:r>
              <w:t>152</w:t>
            </w:r>
          </w:p>
        </w:tc>
      </w:tr>
      <w:tr w:rsidR="00D63D70" w:rsidRPr="00A10184" w14:paraId="7789C922" w14:textId="77777777" w:rsidTr="00DE4CA3">
        <w:tc>
          <w:tcPr>
            <w:tcW w:w="7621" w:type="dxa"/>
          </w:tcPr>
          <w:p w14:paraId="3B93AC43" w14:textId="77777777" w:rsidR="00D63D70" w:rsidRPr="00A10184" w:rsidRDefault="00D63D70" w:rsidP="00D63D70">
            <w:pPr>
              <w:pStyle w:val="ad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14:paraId="2B445551" w14:textId="77777777" w:rsidR="00D63D70" w:rsidRPr="00A10184" w:rsidRDefault="00D63D70" w:rsidP="00DE4CA3">
            <w:pPr>
              <w:pStyle w:val="ad"/>
              <w:jc w:val="center"/>
            </w:pPr>
            <w:r w:rsidRPr="00A10184">
              <w:t>0</w:t>
            </w:r>
          </w:p>
        </w:tc>
      </w:tr>
      <w:tr w:rsidR="00D63D70" w:rsidRPr="00A10184" w14:paraId="217F59D3" w14:textId="77777777" w:rsidTr="00DE4CA3">
        <w:tc>
          <w:tcPr>
            <w:tcW w:w="7621" w:type="dxa"/>
          </w:tcPr>
          <w:p w14:paraId="7BF60CD7" w14:textId="77777777" w:rsidR="00D63D70" w:rsidRPr="00A10184" w:rsidRDefault="00D63D70" w:rsidP="00D63D70">
            <w:pPr>
              <w:pStyle w:val="ad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14:paraId="29579F19" w14:textId="77777777" w:rsidR="00D63D70" w:rsidRPr="00A10184" w:rsidRDefault="00D63D70" w:rsidP="00DE4CA3">
            <w:pPr>
              <w:pStyle w:val="ad"/>
              <w:jc w:val="center"/>
            </w:pPr>
          </w:p>
        </w:tc>
      </w:tr>
      <w:tr w:rsidR="00FB4CC4" w:rsidRPr="00A10184" w14:paraId="74A5A187" w14:textId="77777777" w:rsidTr="00DE4CA3">
        <w:tc>
          <w:tcPr>
            <w:tcW w:w="7621" w:type="dxa"/>
          </w:tcPr>
          <w:p w14:paraId="2DA5C207" w14:textId="77777777" w:rsidR="00FB4CC4" w:rsidRPr="00A10184" w:rsidRDefault="00D63D70" w:rsidP="00D63D70">
            <w:pPr>
              <w:pStyle w:val="ad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14:paraId="4B11603B" w14:textId="1F11EA1B" w:rsidR="00FB4CC4" w:rsidRPr="00A10184" w:rsidRDefault="008B5857" w:rsidP="00DE4CA3">
            <w:pPr>
              <w:pStyle w:val="ad"/>
              <w:jc w:val="center"/>
            </w:pPr>
            <w:r>
              <w:t>134</w:t>
            </w:r>
          </w:p>
        </w:tc>
      </w:tr>
      <w:tr w:rsidR="009737A5" w:rsidRPr="00A10184" w14:paraId="17397E32" w14:textId="77777777" w:rsidTr="00DE4CA3">
        <w:tc>
          <w:tcPr>
            <w:tcW w:w="7621" w:type="dxa"/>
          </w:tcPr>
          <w:p w14:paraId="1B9F699E" w14:textId="5DB384B5" w:rsidR="009737A5" w:rsidRPr="00A10184" w:rsidRDefault="009737A5" w:rsidP="00D63D70">
            <w:pPr>
              <w:pStyle w:val="ad"/>
            </w:pPr>
            <w:r w:rsidRPr="009737A5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4DA39289" w14:textId="5EB5C5E4" w:rsidR="009737A5" w:rsidRPr="001C633D" w:rsidRDefault="009E0138" w:rsidP="00DE4CA3">
            <w:pPr>
              <w:pStyle w:val="a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103</w:t>
            </w:r>
          </w:p>
        </w:tc>
      </w:tr>
      <w:tr w:rsidR="00FB4CC4" w:rsidRPr="00A10184" w14:paraId="474C9DD7" w14:textId="77777777" w:rsidTr="00DE4CA3">
        <w:tc>
          <w:tcPr>
            <w:tcW w:w="7621" w:type="dxa"/>
          </w:tcPr>
          <w:p w14:paraId="1132C00A" w14:textId="77777777" w:rsidR="00FB4CC4" w:rsidRPr="00A10184" w:rsidRDefault="00D63D70" w:rsidP="00D63D70">
            <w:pPr>
              <w:pStyle w:val="ad"/>
            </w:pPr>
            <w:r w:rsidRPr="00A10184">
              <w:t>лаб.и практ. занятий</w:t>
            </w:r>
          </w:p>
        </w:tc>
        <w:tc>
          <w:tcPr>
            <w:tcW w:w="2410" w:type="dxa"/>
          </w:tcPr>
          <w:p w14:paraId="62FE0D2F" w14:textId="176FC473" w:rsidR="00FB4CC4" w:rsidRPr="00A10184" w:rsidRDefault="008B5857" w:rsidP="00D63D70">
            <w:pPr>
              <w:pStyle w:val="ad"/>
              <w:jc w:val="center"/>
            </w:pPr>
            <w:r>
              <w:t>45</w:t>
            </w:r>
          </w:p>
        </w:tc>
      </w:tr>
      <w:tr w:rsidR="001C633D" w:rsidRPr="00A10184" w14:paraId="73EDD50D" w14:textId="77777777" w:rsidTr="00DE4CA3">
        <w:tc>
          <w:tcPr>
            <w:tcW w:w="7621" w:type="dxa"/>
          </w:tcPr>
          <w:p w14:paraId="557F0D42" w14:textId="3C9F2C1C" w:rsidR="001C633D" w:rsidRPr="00A10184" w:rsidRDefault="001C633D" w:rsidP="00D63D70">
            <w:pPr>
              <w:pStyle w:val="ad"/>
            </w:pPr>
            <w:r w:rsidRPr="009737A5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062C7E16" w14:textId="58F3413C" w:rsidR="001C633D" w:rsidRPr="001C633D" w:rsidRDefault="009E0138" w:rsidP="00D63D70">
            <w:pPr>
              <w:pStyle w:val="a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</w:tr>
      <w:tr w:rsidR="00855CC3" w:rsidRPr="00A10184" w14:paraId="329CD0F8" w14:textId="77777777" w:rsidTr="00DE4CA3">
        <w:tc>
          <w:tcPr>
            <w:tcW w:w="7621" w:type="dxa"/>
          </w:tcPr>
          <w:p w14:paraId="61500BCF" w14:textId="77777777" w:rsidR="00855CC3" w:rsidRPr="00A10184" w:rsidRDefault="00855CC3" w:rsidP="00D63D70">
            <w:pPr>
              <w:pStyle w:val="ad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14:paraId="56E1E1B5" w14:textId="275A241E" w:rsidR="00855CC3" w:rsidRPr="00A10184" w:rsidRDefault="008B5857" w:rsidP="00D63D70">
            <w:pPr>
              <w:pStyle w:val="ad"/>
              <w:jc w:val="center"/>
            </w:pPr>
            <w:r>
              <w:t>18</w:t>
            </w:r>
          </w:p>
        </w:tc>
      </w:tr>
      <w:tr w:rsidR="00855CC3" w:rsidRPr="00A10184" w14:paraId="6A19D3F1" w14:textId="77777777" w:rsidTr="00DE4CA3">
        <w:tc>
          <w:tcPr>
            <w:tcW w:w="7621" w:type="dxa"/>
          </w:tcPr>
          <w:p w14:paraId="4509895E" w14:textId="77777777" w:rsidR="00855CC3" w:rsidRDefault="00855CC3" w:rsidP="00D63D70">
            <w:pPr>
              <w:pStyle w:val="ad"/>
            </w:pPr>
            <w:r>
              <w:t>курсовые работы</w:t>
            </w:r>
          </w:p>
        </w:tc>
        <w:tc>
          <w:tcPr>
            <w:tcW w:w="2410" w:type="dxa"/>
          </w:tcPr>
          <w:p w14:paraId="19E7BBBC" w14:textId="77777777" w:rsidR="00855CC3" w:rsidRPr="00A10184" w:rsidRDefault="00855CC3" w:rsidP="00D63D70">
            <w:pPr>
              <w:pStyle w:val="ad"/>
              <w:jc w:val="center"/>
            </w:pPr>
            <w:r>
              <w:t>0</w:t>
            </w:r>
          </w:p>
        </w:tc>
      </w:tr>
      <w:tr w:rsidR="00855CC3" w:rsidRPr="00A10184" w14:paraId="2AFC939C" w14:textId="77777777" w:rsidTr="00DE4CA3">
        <w:tc>
          <w:tcPr>
            <w:tcW w:w="7621" w:type="dxa"/>
          </w:tcPr>
          <w:p w14:paraId="7BE4AAAD" w14:textId="77777777" w:rsidR="00855CC3" w:rsidRDefault="00855CC3" w:rsidP="00D63D70">
            <w:pPr>
              <w:pStyle w:val="ad"/>
            </w:pPr>
            <w:r>
              <w:t>консультации</w:t>
            </w:r>
          </w:p>
        </w:tc>
        <w:tc>
          <w:tcPr>
            <w:tcW w:w="2410" w:type="dxa"/>
          </w:tcPr>
          <w:p w14:paraId="0E749ECB" w14:textId="7D4A2E38" w:rsidR="00855CC3" w:rsidRPr="00A10184" w:rsidRDefault="008B5857" w:rsidP="00D63D70">
            <w:pPr>
              <w:pStyle w:val="ad"/>
              <w:jc w:val="center"/>
            </w:pPr>
            <w:r>
              <w:t>12</w:t>
            </w:r>
          </w:p>
        </w:tc>
      </w:tr>
      <w:tr w:rsidR="00855CC3" w:rsidRPr="00A10184" w14:paraId="686784A4" w14:textId="77777777" w:rsidTr="00DE4CA3">
        <w:tc>
          <w:tcPr>
            <w:tcW w:w="7621" w:type="dxa"/>
          </w:tcPr>
          <w:p w14:paraId="36B7948D" w14:textId="77777777" w:rsidR="00855CC3" w:rsidRDefault="00855CC3" w:rsidP="00D63D70">
            <w:pPr>
              <w:pStyle w:val="ad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14:paraId="3BCAA6A3" w14:textId="12A2EDD1" w:rsidR="00855CC3" w:rsidRPr="00A10184" w:rsidRDefault="008B5857" w:rsidP="00D63D70">
            <w:pPr>
              <w:pStyle w:val="ad"/>
              <w:jc w:val="center"/>
            </w:pPr>
            <w:r>
              <w:t>6</w:t>
            </w:r>
          </w:p>
        </w:tc>
      </w:tr>
    </w:tbl>
    <w:p w14:paraId="66588814" w14:textId="77777777" w:rsidR="00855CC3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6D6954CF" w14:textId="77777777" w:rsidR="00FB4CC4" w:rsidRPr="00A10184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14:paraId="7CE77877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57056364" w14:textId="77777777" w:rsidR="00FB4CC4" w:rsidRPr="00A10184" w:rsidRDefault="00FB4CC4" w:rsidP="00042F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14:paraId="04C2DE68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42DADE8C" w14:textId="77777777" w:rsidR="000E3442" w:rsidRPr="00A10184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63AA7" w:rsidRPr="00A10184" w14:paraId="1B4B9AAD" w14:textId="77777777" w:rsidTr="00163AA7">
        <w:trPr>
          <w:trHeight w:val="460"/>
        </w:trPr>
        <w:tc>
          <w:tcPr>
            <w:tcW w:w="7196" w:type="dxa"/>
            <w:shd w:val="clear" w:color="auto" w:fill="auto"/>
          </w:tcPr>
          <w:p w14:paraId="6198857D" w14:textId="77777777"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345E414" w14:textId="77777777" w:rsidR="00163AA7" w:rsidRPr="00A10184" w:rsidRDefault="00163AA7" w:rsidP="00163AA7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163AA7" w:rsidRPr="00A10184" w14:paraId="43D0A33F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3E79964C" w14:textId="77777777"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987A4F8" w14:textId="418E2199" w:rsidR="00163AA7" w:rsidRPr="00A10184" w:rsidRDefault="0061530C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152</w:t>
            </w:r>
          </w:p>
        </w:tc>
      </w:tr>
      <w:tr w:rsidR="00163AA7" w:rsidRPr="00A10184" w14:paraId="7FF339E2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361389F8" w14:textId="77777777"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6A0C005" w14:textId="77777777" w:rsidR="00163AA7" w:rsidRPr="00A10184" w:rsidRDefault="00D63D70" w:rsidP="00D63D70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163AA7" w:rsidRPr="00A10184" w14:paraId="431225A6" w14:textId="77777777" w:rsidTr="00163AA7">
        <w:tc>
          <w:tcPr>
            <w:tcW w:w="7196" w:type="dxa"/>
            <w:shd w:val="clear" w:color="auto" w:fill="auto"/>
          </w:tcPr>
          <w:p w14:paraId="31008A8A" w14:textId="77777777"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CF9849" w14:textId="70F96F4B" w:rsidR="00163AA7" w:rsidRPr="00A10184" w:rsidRDefault="0061530C" w:rsidP="00D47E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134</w:t>
            </w:r>
          </w:p>
        </w:tc>
      </w:tr>
      <w:tr w:rsidR="001C633D" w:rsidRPr="00A10184" w14:paraId="0D3F59ED" w14:textId="77777777" w:rsidTr="004F7725">
        <w:tc>
          <w:tcPr>
            <w:tcW w:w="7196" w:type="dxa"/>
          </w:tcPr>
          <w:p w14:paraId="3271ABCD" w14:textId="09B0C347" w:rsidR="001C633D" w:rsidRPr="00A10184" w:rsidRDefault="001C633D" w:rsidP="001C633D">
            <w:pPr>
              <w:jc w:val="both"/>
              <w:rPr>
                <w:b/>
              </w:rPr>
            </w:pPr>
            <w:r w:rsidRPr="009737A5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</w:tcPr>
          <w:p w14:paraId="4DD8B25C" w14:textId="0D56CB0C" w:rsidR="001C633D" w:rsidRDefault="009E0138" w:rsidP="001C633D">
            <w:pPr>
              <w:jc w:val="center"/>
              <w:rPr>
                <w:b/>
                <w:iCs/>
              </w:rPr>
            </w:pPr>
            <w:r>
              <w:rPr>
                <w:i/>
                <w:iCs/>
              </w:rPr>
              <w:t>103</w:t>
            </w:r>
          </w:p>
        </w:tc>
      </w:tr>
      <w:tr w:rsidR="00163AA7" w:rsidRPr="00A10184" w14:paraId="67278AAE" w14:textId="77777777" w:rsidTr="00163AA7">
        <w:tc>
          <w:tcPr>
            <w:tcW w:w="7196" w:type="dxa"/>
            <w:shd w:val="clear" w:color="auto" w:fill="auto"/>
          </w:tcPr>
          <w:p w14:paraId="2A3B3855" w14:textId="77777777" w:rsidR="00163AA7" w:rsidRPr="00A10184" w:rsidRDefault="00163AA7" w:rsidP="00163AA7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ECE55A" w14:textId="02C100E3" w:rsidR="00163AA7" w:rsidRPr="00A10184" w:rsidRDefault="0061530C" w:rsidP="00D47E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</w:t>
            </w:r>
          </w:p>
        </w:tc>
      </w:tr>
      <w:tr w:rsidR="001C633D" w:rsidRPr="00A10184" w14:paraId="2D80E38E" w14:textId="77777777" w:rsidTr="009922BF">
        <w:tc>
          <w:tcPr>
            <w:tcW w:w="7196" w:type="dxa"/>
          </w:tcPr>
          <w:p w14:paraId="1E41CA24" w14:textId="34A1914E" w:rsidR="001C633D" w:rsidRPr="00A10184" w:rsidRDefault="001C633D" w:rsidP="001C633D">
            <w:pPr>
              <w:jc w:val="both"/>
            </w:pPr>
            <w:r w:rsidRPr="009737A5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</w:tcPr>
          <w:p w14:paraId="5CF4918E" w14:textId="48E21E84" w:rsidR="001C633D" w:rsidRDefault="009E0138" w:rsidP="001C633D">
            <w:pPr>
              <w:jc w:val="center"/>
              <w:rPr>
                <w:b/>
                <w:iCs/>
              </w:rPr>
            </w:pPr>
            <w:r>
              <w:rPr>
                <w:i/>
                <w:iCs/>
              </w:rPr>
              <w:t>40</w:t>
            </w:r>
          </w:p>
        </w:tc>
      </w:tr>
      <w:tr w:rsidR="001C633D" w:rsidRPr="00A10184" w14:paraId="684611DD" w14:textId="77777777" w:rsidTr="00163AA7">
        <w:tc>
          <w:tcPr>
            <w:tcW w:w="7196" w:type="dxa"/>
            <w:shd w:val="clear" w:color="auto" w:fill="auto"/>
          </w:tcPr>
          <w:p w14:paraId="73001F02" w14:textId="77777777" w:rsidR="001C633D" w:rsidRPr="00A10184" w:rsidRDefault="001C633D" w:rsidP="001C633D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B27BD9" w14:textId="3009A701" w:rsidR="001C633D" w:rsidRPr="00A10184" w:rsidRDefault="0061530C" w:rsidP="001C633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1C633D" w:rsidRPr="00A10184" w14:paraId="27AF6B51" w14:textId="77777777" w:rsidTr="00163AA7">
        <w:tc>
          <w:tcPr>
            <w:tcW w:w="7196" w:type="dxa"/>
            <w:shd w:val="clear" w:color="auto" w:fill="auto"/>
          </w:tcPr>
          <w:p w14:paraId="632849EA" w14:textId="77777777" w:rsidR="001C633D" w:rsidRDefault="001C633D" w:rsidP="001C633D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A86ECD" w14:textId="77777777" w:rsidR="001C633D" w:rsidRPr="00A10184" w:rsidRDefault="001C633D" w:rsidP="001C633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1C633D" w:rsidRPr="00A10184" w14:paraId="5CAC26B1" w14:textId="77777777" w:rsidTr="00163AA7">
        <w:tc>
          <w:tcPr>
            <w:tcW w:w="7196" w:type="dxa"/>
            <w:shd w:val="clear" w:color="auto" w:fill="auto"/>
          </w:tcPr>
          <w:p w14:paraId="0FB4C8C9" w14:textId="77777777" w:rsidR="001C633D" w:rsidRDefault="001C633D" w:rsidP="001C633D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5879000" w14:textId="514A4C6B" w:rsidR="001C633D" w:rsidRPr="00A10184" w:rsidRDefault="0061530C" w:rsidP="001C633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1C633D" w:rsidRPr="00A10184" w14:paraId="2BE9DC49" w14:textId="77777777" w:rsidTr="00163AA7">
        <w:tc>
          <w:tcPr>
            <w:tcW w:w="7196" w:type="dxa"/>
            <w:shd w:val="clear" w:color="auto" w:fill="auto"/>
          </w:tcPr>
          <w:p w14:paraId="53553435" w14:textId="77777777" w:rsidR="001C633D" w:rsidRDefault="001C633D" w:rsidP="001C633D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6C0C247" w14:textId="21BD659B" w:rsidR="001C633D" w:rsidRPr="00A10184" w:rsidRDefault="0061530C" w:rsidP="001C633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1C633D" w:rsidRPr="00A10184" w14:paraId="1EE69646" w14:textId="77777777" w:rsidTr="00540C4F">
        <w:trPr>
          <w:trHeight w:val="135"/>
        </w:trPr>
        <w:tc>
          <w:tcPr>
            <w:tcW w:w="7196" w:type="dxa"/>
            <w:vMerge w:val="restart"/>
            <w:shd w:val="clear" w:color="auto" w:fill="auto"/>
          </w:tcPr>
          <w:p w14:paraId="45B4A2BA" w14:textId="7FFDF270" w:rsidR="001C633D" w:rsidRPr="00855CC3" w:rsidRDefault="001C633D" w:rsidP="001C633D">
            <w:pPr>
              <w:jc w:val="both"/>
            </w:pPr>
            <w:r w:rsidRPr="00A10184">
              <w:rPr>
                <w:i/>
                <w:iCs/>
              </w:rPr>
              <w:t>Промежуточная аттестация в виде</w:t>
            </w:r>
            <w:r>
              <w:rPr>
                <w:i/>
                <w:iCs/>
              </w:rPr>
              <w:t xml:space="preserve"> </w:t>
            </w:r>
            <w:r w:rsidR="0061530C">
              <w:rPr>
                <w:b/>
                <w:i/>
                <w:iCs/>
              </w:rPr>
              <w:t>Экзамена</w:t>
            </w:r>
          </w:p>
        </w:tc>
        <w:tc>
          <w:tcPr>
            <w:tcW w:w="1063" w:type="dxa"/>
            <w:shd w:val="clear" w:color="auto" w:fill="auto"/>
          </w:tcPr>
          <w:p w14:paraId="3DD39AFA" w14:textId="77777777" w:rsidR="001C633D" w:rsidRDefault="001C633D" w:rsidP="001C633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79ED47C0" w14:textId="77777777" w:rsidR="001C633D" w:rsidRDefault="001C633D" w:rsidP="001C633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 семестр</w:t>
            </w:r>
          </w:p>
        </w:tc>
      </w:tr>
      <w:tr w:rsidR="001C633D" w:rsidRPr="00A10184" w14:paraId="74972D81" w14:textId="77777777" w:rsidTr="00425AA1">
        <w:trPr>
          <w:trHeight w:val="135"/>
        </w:trPr>
        <w:tc>
          <w:tcPr>
            <w:tcW w:w="7196" w:type="dxa"/>
            <w:vMerge/>
            <w:shd w:val="clear" w:color="auto" w:fill="auto"/>
          </w:tcPr>
          <w:p w14:paraId="0F1FC949" w14:textId="77777777" w:rsidR="001C633D" w:rsidRPr="00A10184" w:rsidRDefault="001C633D" w:rsidP="001C633D">
            <w:pPr>
              <w:jc w:val="both"/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51799E6E" w14:textId="2D8024CC" w:rsidR="001C633D" w:rsidRDefault="0061530C" w:rsidP="001C633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</w:t>
            </w:r>
          </w:p>
        </w:tc>
        <w:tc>
          <w:tcPr>
            <w:tcW w:w="1063" w:type="dxa"/>
            <w:shd w:val="clear" w:color="auto" w:fill="auto"/>
          </w:tcPr>
          <w:p w14:paraId="41BFC28B" w14:textId="05FE6E14" w:rsidR="001C633D" w:rsidRDefault="0061530C" w:rsidP="001C633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66</w:t>
            </w:r>
          </w:p>
        </w:tc>
      </w:tr>
    </w:tbl>
    <w:p w14:paraId="66B993FD" w14:textId="77777777" w:rsidR="00540C4F" w:rsidRDefault="00042FBA">
      <w:pPr>
        <w:sectPr w:rsidR="00540C4F" w:rsidSect="00240708">
          <w:footerReference w:type="default" r:id="rId12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br w:type="page"/>
      </w:r>
    </w:p>
    <w:p w14:paraId="786F40ED" w14:textId="77777777"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5F1AB324" w14:textId="77777777" w:rsidR="0087600A" w:rsidRDefault="0087600A" w:rsidP="00D330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14:paraId="1E574D6A" w14:textId="77777777" w:rsidR="00E511C9" w:rsidRDefault="00E511C9" w:rsidP="00D33064">
      <w:pPr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E511C9">
        <w:rPr>
          <w:b/>
          <w:bCs/>
          <w:color w:val="000000"/>
          <w:kern w:val="36"/>
          <w:sz w:val="32"/>
          <w:szCs w:val="32"/>
        </w:rPr>
        <w:t>2.2. Тематический план и содержание учебной дисциплины</w:t>
      </w:r>
    </w:p>
    <w:p w14:paraId="2FB7BD97" w14:textId="77777777" w:rsidR="00051D7C" w:rsidRDefault="00051D7C" w:rsidP="00D33064">
      <w:pPr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3681"/>
        <w:gridCol w:w="7998"/>
        <w:gridCol w:w="933"/>
        <w:gridCol w:w="1336"/>
      </w:tblGrid>
      <w:tr w:rsidR="00051D7C" w:rsidRPr="00051D7C" w14:paraId="2BBD20A6" w14:textId="77777777" w:rsidTr="009C441C">
        <w:trPr>
          <w:trHeight w:val="558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9D78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Наименование разделов и тем.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E5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7EA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Объем часов.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9B5B7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Уровень усвоения.</w:t>
            </w:r>
          </w:p>
        </w:tc>
      </w:tr>
      <w:tr w:rsidR="00051D7C" w:rsidRPr="00051D7C" w14:paraId="0F7C4A4D" w14:textId="77777777" w:rsidTr="009C441C">
        <w:trPr>
          <w:trHeight w:val="272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3AC0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A54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54B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5A15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</w:tr>
      <w:tr w:rsidR="00051D7C" w:rsidRPr="00051D7C" w14:paraId="2DFD9068" w14:textId="77777777" w:rsidTr="009C441C">
        <w:trPr>
          <w:trHeight w:val="257"/>
        </w:trPr>
        <w:tc>
          <w:tcPr>
            <w:tcW w:w="1167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3B1376" w14:textId="77777777" w:rsidR="00051D7C" w:rsidRPr="00051D7C" w:rsidRDefault="00051D7C" w:rsidP="00051D7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Биология как наука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B666525" w14:textId="3F814B61" w:rsidR="00051D7C" w:rsidRPr="00051D7C" w:rsidRDefault="001E7D53" w:rsidP="00051D7C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  <w:r w:rsidR="00051D7C" w:rsidRPr="00051D7C">
              <w:rPr>
                <w:rFonts w:ascii="Times New Roman CYR" w:hAnsi="Times New Roman CYR" w:cs="Times New Roman CYR"/>
                <w:b/>
                <w:lang w:eastAsia="en-US"/>
              </w:rPr>
              <w:t>/0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242F6AA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51D7C" w:rsidRPr="00051D7C" w14:paraId="623AC7E0" w14:textId="77777777" w:rsidTr="009C441C">
        <w:trPr>
          <w:trHeight w:val="639"/>
        </w:trPr>
        <w:tc>
          <w:tcPr>
            <w:tcW w:w="3681" w:type="dxa"/>
            <w:tcBorders>
              <w:bottom w:val="single" w:sz="4" w:space="0" w:color="000000"/>
              <w:right w:val="single" w:sz="4" w:space="0" w:color="auto"/>
            </w:tcBorders>
          </w:tcPr>
          <w:p w14:paraId="7399A58B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1.1 Биология как комплексная наука и как часть современного общества</w:t>
            </w: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0B570" w14:textId="7057307C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 Значение биологии в формировании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      </w:r>
            <w:r w:rsidR="001E7D53">
              <w:rPr>
                <w:bCs/>
              </w:rPr>
              <w:t xml:space="preserve"> Методы биологии. Этапы научного исследования.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6ED71EA" w14:textId="08B4B873" w:rsidR="00051D7C" w:rsidRPr="00051D7C" w:rsidRDefault="001E7D53" w:rsidP="00051D7C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E37EAE3" w14:textId="77777777" w:rsidR="00051D7C" w:rsidRPr="00051D7C" w:rsidRDefault="00051D7C" w:rsidP="00051D7C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</w:tr>
      <w:tr w:rsidR="00051D7C" w:rsidRPr="00051D7C" w14:paraId="12928E17" w14:textId="77777777" w:rsidTr="009C441C">
        <w:trPr>
          <w:trHeight w:val="395"/>
        </w:trPr>
        <w:tc>
          <w:tcPr>
            <w:tcW w:w="11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C2C" w14:textId="77777777" w:rsidR="00051D7C" w:rsidRPr="00051D7C" w:rsidRDefault="00051D7C" w:rsidP="00051D7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051D7C">
              <w:rPr>
                <w:b/>
                <w:bCs/>
              </w:rPr>
              <w:t>Живые системы и их изучение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F67C2" w14:textId="33EC170B" w:rsidR="00051D7C" w:rsidRPr="00051D7C" w:rsidRDefault="001E7D53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  <w:r w:rsidR="00051D7C" w:rsidRPr="00051D7C">
              <w:rPr>
                <w:rFonts w:ascii="Times New Roman CYR" w:hAnsi="Times New Roman CYR" w:cs="Times New Roman CYR"/>
                <w:b/>
                <w:lang w:eastAsia="en-US"/>
              </w:rPr>
              <w:t>/</w:t>
            </w:r>
            <w:r>
              <w:rPr>
                <w:rFonts w:ascii="Times New Roman CYR" w:hAnsi="Times New Roman CYR" w:cs="Times New Roman CYR"/>
                <w:b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15AC6B0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1E7D53" w:rsidRPr="00051D7C" w14:paraId="2BFFC7C8" w14:textId="77777777" w:rsidTr="001E7D53">
        <w:trPr>
          <w:trHeight w:val="1493"/>
        </w:trPr>
        <w:tc>
          <w:tcPr>
            <w:tcW w:w="3681" w:type="dxa"/>
            <w:tcBorders>
              <w:top w:val="single" w:sz="4" w:space="0" w:color="000000"/>
              <w:right w:val="single" w:sz="4" w:space="0" w:color="000000"/>
            </w:tcBorders>
          </w:tcPr>
          <w:p w14:paraId="6FA4BE88" w14:textId="77777777" w:rsidR="001E7D53" w:rsidRPr="00051D7C" w:rsidRDefault="001E7D53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 xml:space="preserve">2.1 </w:t>
            </w:r>
            <w:r>
              <w:rPr>
                <w:b/>
                <w:bCs/>
              </w:rPr>
              <w:t>Свойства живых систем. Уровневая организация живых систем</w:t>
            </w:r>
          </w:p>
          <w:p w14:paraId="1B61B1B8" w14:textId="6B0F4AAA" w:rsidR="001E7D53" w:rsidRPr="00051D7C" w:rsidRDefault="001E7D53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48E9653" w14:textId="77777777" w:rsidR="001E7D53" w:rsidRPr="00051D7C" w:rsidRDefault="001E7D53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t>Живые системы как предмет изучения биологии. Свойства живых систем</w:t>
            </w:r>
            <w:r>
              <w:t>.</w:t>
            </w:r>
          </w:p>
          <w:p w14:paraId="0DEB9D83" w14:textId="1A5011C3" w:rsidR="001E7D53" w:rsidRPr="00051D7C" w:rsidRDefault="001E7D53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t xml:space="preserve"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670E0" w14:textId="708E3339" w:rsidR="001E7D53" w:rsidRPr="00051D7C" w:rsidRDefault="001E7D53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49250363" w14:textId="77777777" w:rsidR="001E7D53" w:rsidRPr="00051D7C" w:rsidRDefault="001E7D53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51D7C" w:rsidRPr="00051D7C" w14:paraId="7C9D4C4C" w14:textId="77777777" w:rsidTr="003F0539">
        <w:trPr>
          <w:trHeight w:val="195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4C9" w14:textId="77777777" w:rsidR="00051D7C" w:rsidRPr="00051D7C" w:rsidRDefault="00051D7C" w:rsidP="00051D7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051D7C">
              <w:rPr>
                <w:b/>
                <w:bCs/>
              </w:rPr>
              <w:t>Биология клетки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1093" w14:textId="097B16D8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lang w:eastAsia="en-US"/>
              </w:rPr>
              <w:t>2/</w:t>
            </w:r>
            <w:r w:rsidR="00717BCF">
              <w:rPr>
                <w:rFonts w:ascii="Times New Roman CYR" w:hAnsi="Times New Roman CYR" w:cs="Times New Roman CYR"/>
                <w:b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C20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1E7D53" w:rsidRPr="00051D7C" w14:paraId="71514460" w14:textId="77777777" w:rsidTr="003F0539">
        <w:trPr>
          <w:trHeight w:val="9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ED2" w14:textId="77777777" w:rsidR="001E7D53" w:rsidRPr="00051D7C" w:rsidRDefault="001E7D53" w:rsidP="001E7D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3.1 История открытия и изучения клетки. Клеточная теория</w:t>
            </w:r>
            <w:r>
              <w:rPr>
                <w:b/>
                <w:bCs/>
              </w:rPr>
              <w:t xml:space="preserve">. </w:t>
            </w:r>
            <w:r w:rsidRPr="00051D7C">
              <w:rPr>
                <w:b/>
                <w:bCs/>
              </w:rPr>
              <w:t>Методы молекулярной и</w:t>
            </w:r>
            <w:r>
              <w:rPr>
                <w:b/>
                <w:bCs/>
              </w:rPr>
              <w:t xml:space="preserve"> </w:t>
            </w:r>
            <w:r w:rsidRPr="00051D7C">
              <w:rPr>
                <w:b/>
                <w:bCs/>
              </w:rPr>
              <w:t>клеточной биологии</w:t>
            </w:r>
          </w:p>
          <w:p w14:paraId="0157A969" w14:textId="77777777" w:rsidR="001E7D53" w:rsidRPr="00051D7C" w:rsidRDefault="001E7D53" w:rsidP="001E7D5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9850402" w14:textId="6EFED948" w:rsidR="001E7D53" w:rsidRPr="00051D7C" w:rsidRDefault="001E7D53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287E" w14:textId="0FA4C89E" w:rsidR="001E7D53" w:rsidRPr="00051D7C" w:rsidRDefault="001E7D53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t>Клетка – структурно-функциональная единица живого. История открытия клетки. Основные положения современной клеточной теории</w:t>
            </w:r>
            <w:r w:rsidRPr="00051D7C">
              <w:rPr>
                <w:b/>
                <w:bCs/>
              </w:rPr>
              <w:t>.</w:t>
            </w:r>
            <w:r w:rsidRPr="00051D7C">
              <w:rPr>
                <w:b/>
                <w:i/>
                <w:color w:val="FF0000"/>
              </w:rPr>
              <w:t xml:space="preserve"> </w:t>
            </w:r>
          </w:p>
          <w:p w14:paraId="3EF79911" w14:textId="06C23EA3" w:rsidR="001E7D53" w:rsidRPr="00051D7C" w:rsidRDefault="001E7D53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t>Методы молекулярной и клеточной биологии</w:t>
            </w:r>
            <w:r>
              <w:t>.</w:t>
            </w:r>
            <w:r w:rsidRPr="00051D7C">
              <w:rPr>
                <w:b/>
                <w:i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00EF" w14:textId="692444A7" w:rsidR="001E7D53" w:rsidRPr="00051D7C" w:rsidRDefault="001E7D53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AFE9" w14:textId="77777777" w:rsidR="001E7D53" w:rsidRPr="00051D7C" w:rsidRDefault="001E7D53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51D7C" w:rsidRPr="00051D7C" w14:paraId="7319EBD0" w14:textId="77777777" w:rsidTr="003F0539">
        <w:trPr>
          <w:trHeight w:val="135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FB7" w14:textId="77777777" w:rsidR="00051D7C" w:rsidRPr="00051D7C" w:rsidRDefault="00051D7C" w:rsidP="00051D7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051D7C">
              <w:rPr>
                <w:b/>
                <w:bCs/>
              </w:rPr>
              <w:t>Химическая организация клетки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0B0A" w14:textId="3FD903D3" w:rsidR="00051D7C" w:rsidRPr="00051D7C" w:rsidRDefault="00717BCF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7</w:t>
            </w:r>
            <w:r w:rsidR="00051D7C" w:rsidRPr="00051D7C">
              <w:rPr>
                <w:rFonts w:ascii="Times New Roman CYR" w:hAnsi="Times New Roman CYR" w:cs="Times New Roman CYR"/>
                <w:b/>
                <w:lang w:eastAsia="en-US"/>
              </w:rPr>
              <w:t>/</w:t>
            </w: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7D7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51D7C" w:rsidRPr="00051D7C" w14:paraId="5940367F" w14:textId="77777777" w:rsidTr="003F0539">
        <w:trPr>
          <w:trHeight w:val="5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EBC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4.1 Химический состав клетки. Вода и минеральные вещества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08AC0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>Химический состав клетки. Макро-, микро- и ультрамикроэлементы.</w:t>
            </w:r>
          </w:p>
          <w:p w14:paraId="47BC20F8" w14:textId="05C9B42D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>Вода и её 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      </w:r>
            <w:r w:rsidRPr="00051D7C">
              <w:rPr>
                <w:b/>
                <w:i/>
              </w:rPr>
              <w:t xml:space="preserve"> (</w:t>
            </w:r>
            <w:r w:rsidRPr="00051D7C">
              <w:rPr>
                <w:b/>
                <w:bCs/>
                <w:i/>
              </w:rPr>
              <w:t>ОП.0</w:t>
            </w:r>
            <w:r w:rsidR="009D4C8D">
              <w:rPr>
                <w:b/>
                <w:bCs/>
                <w:i/>
              </w:rPr>
              <w:t>9</w:t>
            </w:r>
            <w:r w:rsidRPr="00051D7C">
              <w:rPr>
                <w:b/>
                <w:bCs/>
                <w:i/>
              </w:rPr>
              <w:t xml:space="preserve"> Основы</w:t>
            </w:r>
            <w:r w:rsidR="009D4C8D">
              <w:rPr>
                <w:b/>
                <w:bCs/>
                <w:i/>
              </w:rPr>
              <w:t xml:space="preserve"> агрономии </w:t>
            </w:r>
            <w:r w:rsidRPr="00051D7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9AC2D" w14:textId="17F15200" w:rsidR="00051D7C" w:rsidRPr="00051D7C" w:rsidRDefault="001E7D53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5F0B4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051D7C" w:rsidRPr="00051D7C" w14:paraId="7509D57B" w14:textId="77777777" w:rsidTr="009C441C">
        <w:trPr>
          <w:trHeight w:val="56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79D94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4.2 Органические вещества клетки – белки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E4E6CB" w14:textId="64273066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</w:t>
            </w:r>
            <w:r w:rsidRPr="00051D7C">
              <w:rPr>
                <w:b/>
                <w:i/>
              </w:rPr>
              <w:t xml:space="preserve"> (</w:t>
            </w:r>
            <w:r w:rsidR="009D4C8D" w:rsidRPr="009D4C8D">
              <w:rPr>
                <w:b/>
                <w:bCs/>
                <w:i/>
              </w:rPr>
              <w:t>(ОП.09 Основы агрономии профессионально-ориентированного содержания)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6E425" w14:textId="31C8528C" w:rsidR="00051D7C" w:rsidRPr="00051D7C" w:rsidRDefault="003F0539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1B3694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051D7C" w:rsidRPr="00051D7C" w14:paraId="7F1119A7" w14:textId="77777777" w:rsidTr="009C441C">
        <w:trPr>
          <w:trHeight w:val="28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FCA7E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31181286" w14:textId="667CB09C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1D7C">
              <w:rPr>
                <w:b/>
              </w:rPr>
              <w:t>Лабораторно-практическое занятие №</w:t>
            </w:r>
            <w:r w:rsidR="002B5083">
              <w:rPr>
                <w:b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38B74DA" w14:textId="2468AE74" w:rsidR="00051D7C" w:rsidRPr="00051D7C" w:rsidRDefault="003F0539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0E7E54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051D7C" w:rsidRPr="00051D7C" w14:paraId="635E5249" w14:textId="77777777" w:rsidTr="009C441C">
        <w:trPr>
          <w:trHeight w:val="28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443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2905FD4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 xml:space="preserve">Обнаружение белков с помощью качественных реакций </w:t>
            </w:r>
            <w:r w:rsidRPr="00051D7C">
              <w:rPr>
                <w:b/>
                <w:i/>
              </w:rPr>
              <w:t>(</w:t>
            </w:r>
            <w:r w:rsidRPr="00051D7C">
              <w:rPr>
                <w:b/>
                <w:bCs/>
                <w:i/>
              </w:rPr>
              <w:t>МДК.01.02 Технология хранения сельскохозяйственной продукции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5D2459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EC47F8E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51D7C" w:rsidRPr="00051D7C" w14:paraId="16DDB39C" w14:textId="77777777" w:rsidTr="009C441C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358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4.3 Органические вещества клетки – углеводы, липиды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2453A" w14:textId="355CA7E8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углеводов.  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полупроницаемость.</w:t>
            </w:r>
            <w:r w:rsidRPr="00051D7C">
              <w:rPr>
                <w:b/>
                <w:i/>
              </w:rPr>
              <w:t xml:space="preserve"> (</w:t>
            </w:r>
            <w:r w:rsidR="009D4C8D" w:rsidRPr="009D4C8D">
              <w:rPr>
                <w:b/>
                <w:bCs/>
                <w:i/>
              </w:rPr>
              <w:t>ОП.09 Основы агрономии профессионально-ориентированного содержания).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76AF3D" w14:textId="74A42041" w:rsidR="00051D7C" w:rsidRPr="00051D7C" w:rsidRDefault="001E7D53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</w:tcBorders>
          </w:tcPr>
          <w:p w14:paraId="742DA9F3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51D7C" w:rsidRPr="00051D7C" w14:paraId="5D570823" w14:textId="77777777" w:rsidTr="009C441C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0238A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4.4 Нуклеиновые</w:t>
            </w:r>
          </w:p>
          <w:p w14:paraId="01A043FF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кислоты. Строение и функции ДНК, РНК, АТФ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5D3F7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>Нуклеиновые кислоты. ДНК и РНК. Строение нуклеиновых кислот.</w:t>
            </w:r>
          </w:p>
          <w:p w14:paraId="20588A0E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>Нуклеотиды. Принцип комплементарности. Правило Чаргаффа. Структура ДНК –  двойная спираль. Местонахождение и биологические функции ДНК. Виды РНК. Функции РНК в клетке. Строение молекулы АТФ.</w:t>
            </w:r>
          </w:p>
          <w:p w14:paraId="7FB50796" w14:textId="3EA22FCB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>Макроэргические связи в молекуле АТФ. Биологические функции АТФ. Восстановленные переносчики, их функции в клетке.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0F0CA" w14:textId="6F1D1928" w:rsidR="00051D7C" w:rsidRPr="00051D7C" w:rsidRDefault="001E7D53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</w:tcBorders>
          </w:tcPr>
          <w:p w14:paraId="5C52536B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51D7C" w:rsidRPr="00051D7C" w14:paraId="3447A581" w14:textId="77777777" w:rsidTr="009D4C8D">
        <w:trPr>
          <w:trHeight w:val="391"/>
        </w:trPr>
        <w:tc>
          <w:tcPr>
            <w:tcW w:w="1167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79E52" w14:textId="77777777" w:rsidR="00051D7C" w:rsidRPr="00051D7C" w:rsidRDefault="00051D7C" w:rsidP="00051D7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51D7C">
              <w:rPr>
                <w:b/>
              </w:rPr>
              <w:t>Строение и функции клетки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1897A" w14:textId="29DCC482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lang w:eastAsia="en-US"/>
              </w:rPr>
              <w:t>2/</w:t>
            </w:r>
            <w:r w:rsidR="00717BCF">
              <w:rPr>
                <w:rFonts w:ascii="Times New Roman CYR" w:hAnsi="Times New Roman CYR" w:cs="Times New Roman CYR"/>
                <w:b/>
                <w:lang w:eastAsia="en-US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53F76B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9D4C8D" w:rsidRPr="00051D7C" w14:paraId="2CB9CCC5" w14:textId="77777777" w:rsidTr="009D4C8D">
        <w:trPr>
          <w:trHeight w:val="1104"/>
        </w:trPr>
        <w:tc>
          <w:tcPr>
            <w:tcW w:w="3681" w:type="dxa"/>
            <w:tcBorders>
              <w:top w:val="single" w:sz="4" w:space="0" w:color="000000"/>
              <w:right w:val="single" w:sz="4" w:space="0" w:color="000000"/>
            </w:tcBorders>
          </w:tcPr>
          <w:p w14:paraId="10173927" w14:textId="77777777" w:rsidR="009D4C8D" w:rsidRPr="00051D7C" w:rsidRDefault="009D4C8D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5.1 Типы клеток. Прокариотическая клетка</w:t>
            </w:r>
          </w:p>
          <w:p w14:paraId="3BA51357" w14:textId="297FC9A4" w:rsidR="009D4C8D" w:rsidRPr="00051D7C" w:rsidRDefault="009D4C8D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Строение эукариотической клетки. 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0DA2185" w14:textId="77777777" w:rsidR="009D4C8D" w:rsidRPr="00051D7C" w:rsidRDefault="009D4C8D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 xml:space="preserve">Типы клеток: эукариотическая и прокариотическая. Структурно- функциональные образования клетки. Строение прокариотической клетки. </w:t>
            </w:r>
          </w:p>
          <w:p w14:paraId="6B44AC6D" w14:textId="77777777" w:rsidR="009D4C8D" w:rsidRPr="00051D7C" w:rsidRDefault="009D4C8D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>Строение и функционирование эукариотической клетки.</w:t>
            </w:r>
          </w:p>
          <w:p w14:paraId="46E3C367" w14:textId="5E99F800" w:rsidR="009D4C8D" w:rsidRPr="00051D7C" w:rsidRDefault="009D4C8D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153F" w14:textId="09F3BAF1" w:rsidR="009D4C8D" w:rsidRPr="00051D7C" w:rsidRDefault="009D4C8D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8A8" w14:textId="77777777" w:rsidR="009D4C8D" w:rsidRPr="00051D7C" w:rsidRDefault="009D4C8D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051D7C" w:rsidRPr="00051D7C" w14:paraId="049C5BBB" w14:textId="77777777" w:rsidTr="009D4C8D">
        <w:trPr>
          <w:trHeight w:val="144"/>
        </w:trPr>
        <w:tc>
          <w:tcPr>
            <w:tcW w:w="368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E6ED3B6" w14:textId="1564BFDC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b/>
                <w:bCs/>
              </w:rPr>
              <w:t>5.</w:t>
            </w:r>
            <w:r w:rsidR="00717BCF">
              <w:rPr>
                <w:b/>
                <w:bCs/>
              </w:rPr>
              <w:t>2</w:t>
            </w:r>
            <w:r w:rsidRPr="00051D7C">
              <w:rPr>
                <w:b/>
                <w:bCs/>
              </w:rPr>
              <w:t xml:space="preserve"> Цитоплазма и её органоиды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BCFA81" w14:textId="3D16F040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B5083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E31DC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8F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051D7C" w:rsidRPr="00051D7C" w14:paraId="754D2B3B" w14:textId="77777777" w:rsidTr="009D4C8D">
        <w:trPr>
          <w:trHeight w:val="274"/>
        </w:trPr>
        <w:tc>
          <w:tcPr>
            <w:tcW w:w="3681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D77B78C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C972E9" w14:textId="6465DC4C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 xml:space="preserve">Изучение органоидов клетки, их строения и функций </w:t>
            </w:r>
            <w:r w:rsidR="009D4C8D" w:rsidRPr="009D4C8D">
              <w:rPr>
                <w:b/>
                <w:i/>
              </w:rPr>
              <w:t>(ОП.09 Основы агрономии</w:t>
            </w:r>
            <w:r w:rsidR="009D4C8D">
              <w:rPr>
                <w:b/>
                <w:i/>
              </w:rPr>
              <w:t>, ОП.10 основы зоотехники</w:t>
            </w:r>
            <w:r w:rsidR="009D4C8D" w:rsidRPr="009D4C8D">
              <w:rPr>
                <w:b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4A5AF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FFA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51D7C" w:rsidRPr="00051D7C" w14:paraId="67388109" w14:textId="77777777" w:rsidTr="009C441C">
        <w:trPr>
          <w:trHeight w:val="165"/>
        </w:trPr>
        <w:tc>
          <w:tcPr>
            <w:tcW w:w="3681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C80663A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54DE9935" w14:textId="3CE04EA4" w:rsidR="00051D7C" w:rsidRPr="00051D7C" w:rsidRDefault="002B5083" w:rsidP="00051D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Практическая подготовка</w:t>
            </w:r>
            <w:r w:rsidR="00051D7C" w:rsidRPr="00051D7C">
              <w:rPr>
                <w:b/>
              </w:rPr>
              <w:t xml:space="preserve"> №</w:t>
            </w:r>
            <w:r>
              <w:rPr>
                <w:b/>
              </w:rPr>
              <w:t>1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AA873CC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left w:val="single" w:sz="4" w:space="0" w:color="000000"/>
            </w:tcBorders>
          </w:tcPr>
          <w:p w14:paraId="2B6F4861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051D7C" w:rsidRPr="00051D7C" w14:paraId="172ECAF3" w14:textId="77777777" w:rsidTr="009C441C">
        <w:trPr>
          <w:trHeight w:val="165"/>
        </w:trPr>
        <w:tc>
          <w:tcPr>
            <w:tcW w:w="368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B2144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0EF8163B" w14:textId="66D12016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 xml:space="preserve">Исследование плазмолиза и деплазмолиза в растительных клетках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7997E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9C50A73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51D7C" w:rsidRPr="00051D7C" w14:paraId="0B883F83" w14:textId="77777777" w:rsidTr="009C441C">
        <w:trPr>
          <w:trHeight w:val="21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8C7" w14:textId="670FC195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5.</w:t>
            </w:r>
            <w:r w:rsidR="00717BCF">
              <w:rPr>
                <w:b/>
                <w:bCs/>
              </w:rPr>
              <w:t xml:space="preserve">3 </w:t>
            </w:r>
            <w:r w:rsidRPr="00051D7C">
              <w:rPr>
                <w:b/>
                <w:bCs/>
              </w:rPr>
              <w:t>Сравнительная характеристика клеток эукариот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3EEDF597" w14:textId="3D831D4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1D7C">
              <w:rPr>
                <w:b/>
              </w:rPr>
              <w:t>Лабораторно-практическое занятие №</w:t>
            </w:r>
            <w:r w:rsidR="002B5083">
              <w:rPr>
                <w:b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9F37FE4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D7E2619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051D7C" w:rsidRPr="00051D7C" w14:paraId="548314B3" w14:textId="77777777" w:rsidTr="009C441C">
        <w:trPr>
          <w:trHeight w:val="21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170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95005AE" w14:textId="60C8AACE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>Сравнительная характеристика клеток эукариот (растительной, животной, грибной).</w:t>
            </w:r>
            <w:r w:rsidRPr="00051D7C">
              <w:t xml:space="preserve"> </w:t>
            </w:r>
            <w:r w:rsidRPr="00051D7C">
              <w:rPr>
                <w:bCs/>
              </w:rPr>
              <w:t xml:space="preserve">Изучение строения клеток различных организмов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6D38E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11EC54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51D7C" w:rsidRPr="00051D7C" w14:paraId="485A93EB" w14:textId="77777777" w:rsidTr="009C441C">
        <w:trPr>
          <w:trHeight w:val="525"/>
        </w:trPr>
        <w:tc>
          <w:tcPr>
            <w:tcW w:w="116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E040C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6. Обмен веществ и превращение энергии в клетке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BAE2536" w14:textId="6D47403F" w:rsidR="00051D7C" w:rsidRPr="00051D7C" w:rsidRDefault="00717BCF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  <w:r w:rsidR="00051D7C"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/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2D67531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</w:tr>
      <w:tr w:rsidR="00051D7C" w:rsidRPr="00051D7C" w14:paraId="103A5EF0" w14:textId="77777777" w:rsidTr="009C441C">
        <w:trPr>
          <w:trHeight w:val="564"/>
        </w:trPr>
        <w:tc>
          <w:tcPr>
            <w:tcW w:w="368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5E98446" w14:textId="12459F9B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6.1 Обмен веществ</w:t>
            </w:r>
            <w:r w:rsidR="009A7AD0">
              <w:rPr>
                <w:rFonts w:ascii="Times New Roman CYR" w:hAnsi="Times New Roman CYR" w:cs="Times New Roman CYR"/>
                <w:b/>
                <w:bCs/>
                <w:lang w:eastAsia="en-US"/>
              </w:rPr>
              <w:t>. Энергетический обмен.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44C77" w14:textId="09BF1531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 xml:space="preserve">Ассимиляция и диссимиляция – две стороны метаболизма. </w:t>
            </w:r>
            <w:r w:rsidR="009A7AD0" w:rsidRPr="009A7AD0">
              <w:rPr>
                <w:bCs/>
              </w:rPr>
              <w:t xml:space="preserve">Этапы энергетического обмена. Подготовительный этап. Гликолиз – бескислородное расщепление глюкозы. Биологическое окисление, или клеточное дыхание. Роль митохондрий в процессах биологического окисления. Циклические реакции.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665AB" w14:textId="6681085D" w:rsidR="00051D7C" w:rsidRPr="00051D7C" w:rsidRDefault="009A7AD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19273574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1CB5300C" w14:textId="77777777" w:rsidTr="009C441C">
        <w:trPr>
          <w:trHeight w:val="359"/>
        </w:trPr>
        <w:tc>
          <w:tcPr>
            <w:tcW w:w="3681" w:type="dxa"/>
            <w:vMerge/>
            <w:tcBorders>
              <w:right w:val="single" w:sz="4" w:space="0" w:color="000000"/>
            </w:tcBorders>
          </w:tcPr>
          <w:p w14:paraId="2A58CEB7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BFF1ECB" w14:textId="623B792D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1D7C">
              <w:rPr>
                <w:b/>
              </w:rPr>
              <w:t>Лабораторно-практическое занятие №</w:t>
            </w:r>
            <w:r w:rsidR="002B5083">
              <w:rPr>
                <w:b/>
              </w:rPr>
              <w:t>4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54D2331" w14:textId="28344787" w:rsidR="00051D7C" w:rsidRPr="00051D7C" w:rsidRDefault="009A7AD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B4BF9A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25104EA" w14:textId="77777777" w:rsidTr="009C441C">
        <w:trPr>
          <w:trHeight w:val="285"/>
        </w:trPr>
        <w:tc>
          <w:tcPr>
            <w:tcW w:w="368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E00EE8F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19ED1D5" w14:textId="19DF3964" w:rsidR="00051D7C" w:rsidRPr="00051D7C" w:rsidRDefault="009A7AD0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7AD0">
              <w:rPr>
                <w:bCs/>
              </w:rPr>
              <w:t xml:space="preserve">Сравнение процессов брожения и дыхания </w:t>
            </w:r>
            <w:r w:rsidR="009D4C8D" w:rsidRPr="009D4C8D">
              <w:rPr>
                <w:b/>
                <w:i/>
                <w:iCs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4E4A734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</w:tcBorders>
          </w:tcPr>
          <w:p w14:paraId="42EF530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6EFEFCBB" w14:textId="77777777" w:rsidTr="009C441C">
        <w:trPr>
          <w:trHeight w:val="591"/>
        </w:trPr>
        <w:tc>
          <w:tcPr>
            <w:tcW w:w="3681" w:type="dxa"/>
            <w:tcBorders>
              <w:top w:val="single" w:sz="4" w:space="0" w:color="000000"/>
              <w:right w:val="single" w:sz="4" w:space="0" w:color="000000"/>
            </w:tcBorders>
          </w:tcPr>
          <w:p w14:paraId="293668E4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6.2 Автотрофный тип обмена веществ. Фотосинтез. Хемосинтез 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62AB40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>Первичный синтез органических веществ в клетке. Фотосинтез.</w:t>
            </w:r>
          </w:p>
          <w:p w14:paraId="0F50877A" w14:textId="4B323F71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D7C">
              <w:rPr>
                <w:bCs/>
              </w:rPr>
              <w:t>Аноксигенный и оксигенный фотосинтез у бактерий. Светособирающие пигменты и пигменты реакционного центра. Роль хлоропластов в процессе фотосинтеза. Световая и темновая фазы. Фотодыхание, С3-, C4- и CAM-</w:t>
            </w:r>
            <w:r w:rsidRPr="00051D7C">
              <w:rPr>
                <w:bCs/>
              </w:rPr>
              <w:lastRenderedPageBreak/>
              <w:t xml:space="preserve">типы фотосинтеза. Продуктивность фотосинтеза. </w:t>
            </w:r>
            <w:r w:rsidR="009D4C8D" w:rsidRPr="009D4C8D">
              <w:rPr>
                <w:b/>
                <w:i/>
                <w:iCs/>
              </w:rPr>
              <w:t>(ОП.09 Основы агрономии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6A02E7" w14:textId="6DC60EFB" w:rsidR="00051D7C" w:rsidRPr="00051D7C" w:rsidRDefault="009A7AD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40FE188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49A0C2E9" w14:textId="77777777" w:rsidTr="009C441C">
        <w:trPr>
          <w:trHeight w:val="561"/>
        </w:trPr>
        <w:tc>
          <w:tcPr>
            <w:tcW w:w="116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5FF8" w14:textId="77777777" w:rsidR="00051D7C" w:rsidRPr="00051D7C" w:rsidRDefault="00051D7C" w:rsidP="00051D7C">
            <w:pPr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lastRenderedPageBreak/>
              <w:t>7. Наследственная информация и реализация её в клетке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79BEA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3/1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6A52C49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4507227B" w14:textId="77777777" w:rsidTr="009C441C">
        <w:trPr>
          <w:trHeight w:val="5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F0B" w14:textId="17A286F5" w:rsidR="00051D7C" w:rsidRPr="00051D7C" w:rsidRDefault="00051D7C" w:rsidP="009A7AD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7.1 Реакции матричного синтеза. Синтез белка.</w:t>
            </w:r>
            <w:r w:rsidR="009A7AD0">
              <w:t xml:space="preserve"> </w:t>
            </w:r>
            <w:r w:rsidR="009A7AD0" w:rsidRPr="009A7AD0">
              <w:rPr>
                <w:rFonts w:ascii="Times New Roman CYR" w:hAnsi="Times New Roman CYR" w:cs="Times New Roman CYR"/>
                <w:b/>
                <w:bCs/>
                <w:lang w:eastAsia="en-US"/>
              </w:rPr>
              <w:t>Механизмы</w:t>
            </w:r>
            <w:r w:rsidR="009A7AD0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9A7AD0" w:rsidRPr="009A7AD0">
              <w:rPr>
                <w:rFonts w:ascii="Times New Roman CYR" w:hAnsi="Times New Roman CYR" w:cs="Times New Roman CYR"/>
                <w:b/>
                <w:bCs/>
                <w:lang w:eastAsia="en-US"/>
              </w:rPr>
              <w:t>экспрессии генов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17F3023" w14:textId="1DEDF305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 xml:space="preserve"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Трансляция и её этапы. </w:t>
            </w:r>
            <w:r w:rsidR="007001F5" w:rsidRPr="007001F5">
              <w:rPr>
                <w:bCs/>
                <w:iCs/>
              </w:rPr>
              <w:t>Современные представления о строении генов. Молекулярные механизмы экспрессии генов у эукариот.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69213" w14:textId="24275A4C" w:rsidR="00051D7C" w:rsidRPr="00051D7C" w:rsidRDefault="007001F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54FE90D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1FF1B29A" w14:textId="77777777" w:rsidTr="009C441C">
        <w:trPr>
          <w:trHeight w:val="55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41298" w14:textId="413FBBAE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7.</w:t>
            </w:r>
            <w:r w:rsidR="00717BCF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Основы вирусологии. Информационная биология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8BA163A" w14:textId="34347513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Вирусы – неклеточные формы жизни и облигатные паразиты. Строение простых и сложных вирусов, ретровирусов, бактериофагов. Жизненный цикл ДНК-содержащих вирусов, РНК-содержащих вирусов, бактериофагов. Обратная транскрипция, ревертаза, интеграза. Вирусные заболевания человека, животных, растений. СПИД, COVID-19, социальные и медицинские проблемы.</w:t>
            </w:r>
            <w:r w:rsidRPr="00051D7C">
              <w:rPr>
                <w:b/>
                <w:i/>
              </w:rPr>
              <w:t xml:space="preserve">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39412" w14:textId="26F2DBD7" w:rsidR="00051D7C" w:rsidRPr="00051D7C" w:rsidRDefault="003F0539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1C84710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6C3037F7" w14:textId="77777777" w:rsidTr="009C441C">
        <w:trPr>
          <w:trHeight w:val="27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D7E3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1BC097CB" w14:textId="05CB8408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B508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5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68C11F9" w14:textId="6F598242" w:rsidR="00051D7C" w:rsidRPr="00051D7C" w:rsidRDefault="003F0539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69A6563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08D8BBE9" w14:textId="77777777" w:rsidTr="009C441C">
        <w:trPr>
          <w:trHeight w:val="27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6FE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7B133647" w14:textId="481CAFC9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 xml:space="preserve">Создание модели вируса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2B1630F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D6222AB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50B34716" w14:textId="77777777" w:rsidTr="009C441C">
        <w:trPr>
          <w:trHeight w:val="277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AD9F8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8. Жизненный цикл клетки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ED020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2/2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</w:tcBorders>
          </w:tcPr>
          <w:p w14:paraId="0112FE5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5192D938" w14:textId="77777777" w:rsidTr="009C441C">
        <w:trPr>
          <w:trHeight w:val="277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14:paraId="08BAF2C9" w14:textId="1A951F4F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8.1 Жизненный цикл клетки Матричный синтез ДНК. Хромосомы</w:t>
            </w:r>
            <w:r w:rsidR="007001F5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0B528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Клеточный цикл, его периоды и регуляция. Интерфаза и митоз. Особенности процессов, протекающих в интерфазе. Подготовка клетки к делению.</w:t>
            </w:r>
          </w:p>
          <w:p w14:paraId="4132727C" w14:textId="65DEE60D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Пресинтетический (постмитотический), синтетический и постсинтетический (премитотический) периоды интерфазы. Матричный синтез ДНК – репликация. Принципы репликации ДНК. Строение хромосом. Теломеры и теломераза. Хромосомный набор клетки – кариотип. Диплоидный и гаплоидный наборы хромосом. Гомологичные хромосомы.</w:t>
            </w:r>
            <w:r w:rsidRPr="00051D7C">
              <w:rPr>
                <w:b/>
                <w:i/>
              </w:rPr>
              <w:t xml:space="preserve"> 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EC64E" w14:textId="5AA276B4" w:rsidR="00051D7C" w:rsidRPr="00051D7C" w:rsidRDefault="00207B8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</w:tcBorders>
          </w:tcPr>
          <w:p w14:paraId="19EA6E3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2C52AA58" w14:textId="77777777" w:rsidTr="009C441C">
        <w:trPr>
          <w:trHeight w:val="277"/>
        </w:trPr>
        <w:tc>
          <w:tcPr>
            <w:tcW w:w="368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9A41DC0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8.2 Деление клетки – митоз.</w:t>
            </w:r>
          </w:p>
          <w:p w14:paraId="7816118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Регуляция</w:t>
            </w:r>
          </w:p>
          <w:p w14:paraId="01AAA25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жизненного цикла клеток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38043" w14:textId="2772A128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Деление клетки – митоз. Стадии митоза и происходящие в них процессы. Типы митоза. Кариокинез и цитокинез. Биологическое значение митоза. Регуляция митотического цикла клетки. Программируемая клеточная гибель – апоптоз. Клеточное ядро, хромосомы, функциональная геномика.</w:t>
            </w:r>
            <w:r w:rsidRPr="00051D7C">
              <w:rPr>
                <w:b/>
                <w:i/>
              </w:rPr>
              <w:t xml:space="preserve">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C3FD8" w14:textId="0A68C99F" w:rsidR="00051D7C" w:rsidRPr="00051D7C" w:rsidRDefault="00207B8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7E2A0019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2EBBE6CB" w14:textId="77777777" w:rsidTr="009C441C">
        <w:trPr>
          <w:trHeight w:val="248"/>
        </w:trPr>
        <w:tc>
          <w:tcPr>
            <w:tcW w:w="3681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7A5DB95F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9D75AF" w14:textId="4EFCEFA0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B508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6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B8A44C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CD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58F103F4" w14:textId="77777777" w:rsidTr="009C441C">
        <w:trPr>
          <w:trHeight w:val="24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68B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7AC9AA" w14:textId="5AC3C2AD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Наблюдение митоза в клетках кончика корешка лука (на готовых микропрепаратах)</w:t>
            </w:r>
            <w:r w:rsidRPr="00051D7C">
              <w:rPr>
                <w:b/>
                <w:i/>
              </w:rPr>
              <w:t xml:space="preserve">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9772AC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A3F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174934F1" w14:textId="77777777" w:rsidTr="009C441C">
        <w:trPr>
          <w:trHeight w:val="247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52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9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Строение и функции организма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F705" w14:textId="6DB2F696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4/</w:t>
            </w:r>
            <w:r w:rsidR="00717BCF">
              <w:rPr>
                <w:b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4A18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08130950" w14:textId="77777777" w:rsidTr="009C441C">
        <w:trPr>
          <w:trHeight w:val="2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A32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9.1 Организм как единое целое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3F64A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Биологическое разнообразие организмов. Одноклеточные,</w:t>
            </w:r>
          </w:p>
          <w:p w14:paraId="0ABC64E7" w14:textId="6BE6E319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колониальные, многоклеточные организмы. Особенности строения и жизнедеятельности одноклеточных организмов. Взаимосвязь частей многоклеточного организма. Ткани, органы и системы органов. Организм как единое целое. Гомеостаз.</w:t>
            </w:r>
            <w:r w:rsidRPr="00051D7C">
              <w:rPr>
                <w:b/>
                <w:i/>
              </w:rPr>
              <w:t xml:space="preserve">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7BA98" w14:textId="122CE695" w:rsidR="00051D7C" w:rsidRPr="00051D7C" w:rsidRDefault="00207B8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0C4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4A0555D6" w14:textId="77777777" w:rsidTr="009C441C">
        <w:trPr>
          <w:trHeight w:val="4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8E7D3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9.2 Ткани растений, животных и человека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6C27879" w14:textId="29AEC5BA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      </w:r>
            <w:r w:rsidRPr="00051D7C">
              <w:rPr>
                <w:b/>
                <w:i/>
              </w:rPr>
              <w:t xml:space="preserve">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4863C" w14:textId="2E77B2AC" w:rsidR="00051D7C" w:rsidRPr="00051D7C" w:rsidRDefault="00207B8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EE8231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1E9DE1AB" w14:textId="77777777" w:rsidTr="009C441C">
        <w:trPr>
          <w:trHeight w:val="2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6800" w14:textId="0F7BA02C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u w:val="single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9.3 Органы. Системы органов. 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DA3A3" w14:textId="2C9EDDEF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Органы. Вегетативные и генеративные органы растений. Органы и системы органов животных и человека. Функции органов и систем органов.</w:t>
            </w:r>
            <w:r w:rsidRPr="00051D7C">
              <w:rPr>
                <w:b/>
                <w:bCs/>
                <w:i/>
              </w:rPr>
              <w:t xml:space="preserve"> </w:t>
            </w:r>
            <w:r w:rsidR="005C2935" w:rsidRPr="005C2935">
              <w:rPr>
                <w:iCs/>
              </w:rPr>
              <w:t>Опора тела и движение, питание, дыхание, транспорт веществ, выделение, защита и регуляция организмов.</w:t>
            </w:r>
            <w:r w:rsidR="009D4C8D">
              <w:t xml:space="preserve"> </w:t>
            </w:r>
            <w:r w:rsidR="009D4C8D" w:rsidRPr="009D4C8D">
              <w:rPr>
                <w:b/>
                <w:bCs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B83AC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4710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5C580332" w14:textId="77777777" w:rsidTr="009C441C">
        <w:trPr>
          <w:trHeight w:val="413"/>
        </w:trPr>
        <w:tc>
          <w:tcPr>
            <w:tcW w:w="11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211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10. Размножение и развитие организмов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ECF2CE" w14:textId="2426621B" w:rsidR="00051D7C" w:rsidRPr="00051D7C" w:rsidRDefault="00717BCF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051D7C" w:rsidRPr="00051D7C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</w:tcBorders>
          </w:tcPr>
          <w:p w14:paraId="772B89F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A63C82A" w14:textId="77777777" w:rsidTr="009C441C">
        <w:trPr>
          <w:trHeight w:val="565"/>
        </w:trPr>
        <w:tc>
          <w:tcPr>
            <w:tcW w:w="368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F7FCA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10.1 Формы размножения организмов. Половое размножение. Мейоз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62E11" w14:textId="4C3AC3C6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Формы размножения организмов: бесполое (включая вегетативное) и половое. Виды бесполого размножения. 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      </w:r>
            <w:r w:rsidRPr="00051D7C">
              <w:rPr>
                <w:b/>
                <w:i/>
              </w:rPr>
              <w:t xml:space="preserve">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2192B" w14:textId="73F02CCC" w:rsidR="00051D7C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FC5C0A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16F6AB10" w14:textId="77777777" w:rsidTr="009C441C">
        <w:trPr>
          <w:trHeight w:val="56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2FFF9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10.2 Гаметогенез. Образование и развитие половых клеток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B22D217" w14:textId="6CA214BB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 Оплодотворение и эмбриональное развитие животных. Способы оплодотворения: наружное, внутреннее. Партеногенез.</w:t>
            </w:r>
            <w:r w:rsidRPr="00051D7C">
              <w:rPr>
                <w:b/>
                <w:i/>
              </w:rPr>
              <w:t xml:space="preserve">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2A602" w14:textId="1A197830" w:rsidR="00051D7C" w:rsidRPr="00051D7C" w:rsidRDefault="003F0539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07528C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36CB7448" w14:textId="77777777" w:rsidTr="009C441C">
        <w:trPr>
          <w:trHeight w:val="28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555D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908E60" w14:textId="52C97B54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B508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7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B2DE8D" w14:textId="3C5F8612" w:rsidR="00051D7C" w:rsidRPr="00051D7C" w:rsidRDefault="003F0539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3B8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53CEA945" w14:textId="77777777" w:rsidTr="009C441C">
        <w:trPr>
          <w:trHeight w:val="28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D136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BEE36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«Изучение строения половых клеток на готовых микропрепаратах»</w:t>
            </w:r>
            <w:r w:rsidRPr="00051D7C">
              <w:rPr>
                <w:b/>
                <w:i/>
              </w:rPr>
              <w:t xml:space="preserve"> (</w:t>
            </w:r>
            <w:r w:rsidRPr="00051D7C">
              <w:rPr>
                <w:b/>
                <w:bCs/>
                <w:i/>
              </w:rPr>
              <w:t>ОП.03 Основы микробиологии, санитарии и гигиены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26B7A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48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4FF37A8B" w14:textId="77777777" w:rsidTr="009C441C">
        <w:trPr>
          <w:trHeight w:val="28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09C93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10.3 Индивидуальное развитие организмов – онтогенез Рост и развитие животных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38B71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Индивидуальное развитие организмов (онтогенез).</w:t>
            </w:r>
          </w:p>
          <w:p w14:paraId="77C9584C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Эмбриология – наука о развитии организмов. Стадии эмбриогенеза</w:t>
            </w:r>
          </w:p>
          <w:p w14:paraId="024D4B2F" w14:textId="024B990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животных (на примере лягушки). Рост и развитие животных. Постэмбриональный период. Прямое и непрямое развитие.</w:t>
            </w:r>
            <w:r w:rsidRPr="00051D7C">
              <w:rPr>
                <w:b/>
                <w:i/>
              </w:rPr>
              <w:t xml:space="preserve">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E904" w14:textId="0F6A5AE8" w:rsidR="00051D7C" w:rsidRPr="00051D7C" w:rsidRDefault="003F0539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F5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3E9BBB53" w14:textId="77777777" w:rsidTr="009C441C">
        <w:trPr>
          <w:trHeight w:val="279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F818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  <w:color w:val="1A1A1A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/>
          </w:tcPr>
          <w:p w14:paraId="022A8325" w14:textId="66056C5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B508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8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33F5CE6D" w14:textId="4AE835F4" w:rsidR="00051D7C" w:rsidRPr="00051D7C" w:rsidRDefault="003F0539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7FCF6FA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6FADC26E" w14:textId="77777777" w:rsidTr="009C441C">
        <w:trPr>
          <w:trHeight w:val="55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E2535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  <w:color w:val="1A1A1A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/>
          </w:tcPr>
          <w:p w14:paraId="57965C16" w14:textId="4BCFE7B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Выявление признаков сходства зародышей позвоночных животных</w:t>
            </w:r>
            <w:r w:rsidR="009D4C8D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9D4C8D" w:rsidRPr="009D4C8D">
              <w:rPr>
                <w:rFonts w:ascii="Times New Roman CYR" w:hAnsi="Times New Roman CYR" w:cs="Times New Roman CYR"/>
                <w:b/>
                <w:bCs/>
                <w:i/>
                <w:iCs/>
                <w:lang w:eastAsia="en-US"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3E579F5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87D2C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32051B7" w14:textId="77777777" w:rsidTr="009C441C">
        <w:trPr>
          <w:trHeight w:val="401"/>
        </w:trPr>
        <w:tc>
          <w:tcPr>
            <w:tcW w:w="116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08E141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51D7C">
              <w:rPr>
                <w:b/>
                <w:bCs/>
                <w:lang w:eastAsia="en-US"/>
              </w:rPr>
              <w:t>11. Генетика – наука о наследственности и изменчивости организмов. Закономерности наследственности и изменчивости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67F04" w14:textId="06ACFD31" w:rsidR="00051D7C" w:rsidRPr="00051D7C" w:rsidRDefault="00717BCF" w:rsidP="00051D7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  <w:r w:rsidR="00051D7C" w:rsidRPr="00051D7C">
              <w:rPr>
                <w:b/>
                <w:bCs/>
                <w:lang w:eastAsia="en-US"/>
              </w:rPr>
              <w:t>/</w:t>
            </w:r>
            <w:r w:rsidR="002B5083">
              <w:rPr>
                <w:b/>
                <w:bCs/>
                <w:lang w:eastAsia="en-US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336E6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051D7C" w:rsidRPr="00051D7C" w14:paraId="245F5257" w14:textId="77777777" w:rsidTr="009C441C">
        <w:trPr>
          <w:trHeight w:val="10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F14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11.1 История становления и развития генетики как науки.  Основные понятия и символы генетики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D9D703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>История становления и развития генетики как науки. Работы Г. Менделя, Г. де Фриза, Т. Моргана. Роль отечественных учёных в развитии генетики.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фенотип. Основные методы генетики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1A5246" w14:textId="55136F30" w:rsidR="00051D7C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2C8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0A923D3C" w14:textId="77777777" w:rsidTr="009C441C">
        <w:trPr>
          <w:trHeight w:val="4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8A5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11.2 Закономерности наследования признаков.</w:t>
            </w:r>
          </w:p>
          <w:p w14:paraId="58736C87" w14:textId="2496608B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176197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 Анализирующее скрещивание. Промежуточный характер наследования. Расщепление признаков при неполном доминировании.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07C2F0" w14:textId="60B54148" w:rsidR="00051D7C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5F1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1D717F7A" w14:textId="77777777" w:rsidTr="009C441C">
        <w:trPr>
          <w:trHeight w:val="24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3E07E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11.3 Дигибридное скрещивание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7208165D" w14:textId="4D508F4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B508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9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B4EF0C3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72FCC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6F9EC450" w14:textId="77777777" w:rsidTr="009C441C">
        <w:trPr>
          <w:trHeight w:val="24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210C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38E485E7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Решение задач на определение вероятности возникновения наследственных признаков при моно-, ди-,полигибридном и анализирующем скрещивании, составление генотипических схем скрещивания.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F1BFC4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BAB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23751C3F" w14:textId="77777777" w:rsidTr="009C441C">
        <w:trPr>
          <w:trHeight w:val="864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E1F0F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11.4 Сцепленное</w:t>
            </w:r>
          </w:p>
          <w:p w14:paraId="3C5A4ECD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наследование признаков.</w:t>
            </w:r>
          </w:p>
          <w:p w14:paraId="6F8DEBD5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Хромосомная теория наследственности. Генетика пола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29D30A8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60749F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DE90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50327B01" w14:textId="77777777" w:rsidTr="009C441C">
        <w:trPr>
          <w:trHeight w:val="27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5EC95FDF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E6FD6AF" w14:textId="51088640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№1</w:t>
            </w:r>
            <w:r w:rsidR="002B5083">
              <w:rPr>
                <w:rFonts w:ascii="Times New Roman CYR" w:hAnsi="Times New Roman CYR" w:cs="Times New Roman CYR"/>
                <w:b/>
                <w:bCs/>
                <w:lang w:eastAsia="en-US"/>
              </w:rPr>
              <w:t>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38BEE4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4F64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6B9B207E" w14:textId="77777777" w:rsidTr="009C441C">
        <w:trPr>
          <w:trHeight w:val="27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3BA5C0BC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0DFD14C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56D4B1F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79710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C29962E" w14:textId="77777777" w:rsidTr="009C441C">
        <w:trPr>
          <w:trHeight w:val="416"/>
        </w:trPr>
        <w:tc>
          <w:tcPr>
            <w:tcW w:w="3681" w:type="dxa"/>
            <w:tcBorders>
              <w:top w:val="single" w:sz="4" w:space="0" w:color="auto"/>
              <w:right w:val="single" w:sz="4" w:space="0" w:color="000000"/>
            </w:tcBorders>
          </w:tcPr>
          <w:p w14:paraId="393A8041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11.5 Генотип как целостная система 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70878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Генотип как целостная система. Плейотропия – множественное действие гена. Множественный аллелизм. Взаимодействие неаллельных генов.</w:t>
            </w:r>
          </w:p>
          <w:p w14:paraId="69ECA8A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Комплементарность. Эпистаз. Полимерия.</w:t>
            </w:r>
          </w:p>
          <w:p w14:paraId="370FE0D2" w14:textId="533076B2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Генетический контроль развития растений, животных и человека, а также физиологических процессов, поведения и когнитивных функций.</w:t>
            </w:r>
            <w:r w:rsidR="009D4C8D" w:rsidRPr="009D4C8D">
              <w:rPr>
                <w:b/>
                <w:i/>
              </w:rPr>
              <w:t xml:space="preserve"> </w:t>
            </w:r>
            <w:r w:rsidR="009D4C8D" w:rsidRPr="009D4C8D">
              <w:rPr>
                <w:rFonts w:ascii="Times New Roman CYR" w:hAnsi="Times New Roman CYR" w:cs="Times New Roman CYR"/>
                <w:b/>
                <w:i/>
                <w:lang w:eastAsia="en-US"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0A84F" w14:textId="50D6FC0F" w:rsidR="00051D7C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B5DE9B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53C94E56" w14:textId="77777777" w:rsidTr="009C441C">
        <w:trPr>
          <w:trHeight w:val="416"/>
        </w:trPr>
        <w:tc>
          <w:tcPr>
            <w:tcW w:w="3681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273538D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11.6 Изменчивость признаков. Виды изменчивости. Модификационная изменчивость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9375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Взаимодействие генотипа и среды при формировании фенотипа.</w:t>
            </w:r>
          </w:p>
          <w:p w14:paraId="62ACECC1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Изменчивость признаков. Качественные и количественные признаки. Виды изменчивости: ненаследственная и наследственная. 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39489" w14:textId="3820E806" w:rsidR="00051D7C" w:rsidRPr="00051D7C" w:rsidRDefault="003F0539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661F3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2DCA113E" w14:textId="77777777" w:rsidTr="002B5083">
        <w:trPr>
          <w:trHeight w:val="395"/>
        </w:trPr>
        <w:tc>
          <w:tcPr>
            <w:tcW w:w="3681" w:type="dxa"/>
            <w:vMerge/>
            <w:tcBorders>
              <w:right w:val="single" w:sz="4" w:space="0" w:color="000000"/>
            </w:tcBorders>
          </w:tcPr>
          <w:p w14:paraId="6CCF17A6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5FCB3669" w14:textId="57151F8F" w:rsidR="00051D7C" w:rsidRPr="00051D7C" w:rsidRDefault="002B5083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051D7C"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F344C5" w14:textId="6FF50A9D" w:rsidR="00051D7C" w:rsidRPr="00051D7C" w:rsidRDefault="003F0539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FF40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67A583DA" w14:textId="77777777" w:rsidTr="009C441C">
        <w:trPr>
          <w:trHeight w:val="502"/>
        </w:trPr>
        <w:tc>
          <w:tcPr>
            <w:tcW w:w="3681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3C044CF1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C089617" w14:textId="0A81760F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Исследование закономерностей модификационной изменчивости. Построение вариационного ряда и вариационной кривой</w:t>
            </w:r>
            <w:r w:rsidR="009D4C8D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9D4C8D" w:rsidRPr="009D4C8D">
              <w:rPr>
                <w:rFonts w:ascii="Times New Roman CYR" w:hAnsi="Times New Roman CYR" w:cs="Times New Roman CYR"/>
                <w:b/>
                <w:bCs/>
                <w:i/>
                <w:iCs/>
                <w:lang w:eastAsia="en-US"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72B058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E7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2A82F13" w14:textId="77777777" w:rsidTr="009C441C">
        <w:trPr>
          <w:trHeight w:val="502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0289F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11.7 Генотипическая изменчивость (комбинативная и мутационная)</w:t>
            </w:r>
          </w:p>
          <w:p w14:paraId="0DE34138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9B292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Генотипическая изменчивость. Свойства генотипической изменчивости. Виды генотипической изменчивости: комбинативная, мутационная.</w:t>
            </w:r>
          </w:p>
          <w:p w14:paraId="405471D7" w14:textId="5CFD8212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 xml:space="preserve"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 Мутационная изменчивость. Виды мутаций: генные, хромосомные, геномные. Спонтанные и индуцированные мутации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270A" w14:textId="34E9922D" w:rsidR="00051D7C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D9E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566AEF70" w14:textId="77777777" w:rsidTr="009C441C">
        <w:trPr>
          <w:trHeight w:val="41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2D33B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080E447F" w14:textId="54E41EB6" w:rsidR="00051D7C" w:rsidRPr="00051D7C" w:rsidRDefault="002B5083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051D7C"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666693F" w14:textId="41CDB5AE" w:rsidR="00051D7C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41E056B3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24173DB2" w14:textId="77777777" w:rsidTr="009C441C">
        <w:trPr>
          <w:trHeight w:val="429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0706E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77961682" w14:textId="1F47266B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 xml:space="preserve">Выявление мутагенов в окружающей среде и косвенная оценка возможного их влияния на организм.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3EA5E4E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130B18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438F4F6C" w14:textId="77777777" w:rsidTr="009C441C">
        <w:trPr>
          <w:trHeight w:val="566"/>
        </w:trPr>
        <w:tc>
          <w:tcPr>
            <w:tcW w:w="3681" w:type="dxa"/>
            <w:tcBorders>
              <w:top w:val="single" w:sz="4" w:space="0" w:color="000000"/>
              <w:right w:val="single" w:sz="4" w:space="0" w:color="auto"/>
            </w:tcBorders>
          </w:tcPr>
          <w:p w14:paraId="2AA68B3D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11.8 Генетика человека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2387821" w14:textId="0799A879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генотипа. Наследственные заболевания человека.</w:t>
            </w:r>
            <w:r w:rsidRPr="00051D7C">
              <w:rPr>
                <w:b/>
                <w:i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56314" w14:textId="29AC180E" w:rsidR="00051D7C" w:rsidRPr="00051D7C" w:rsidRDefault="00EE149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96CEFB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27299649" w14:textId="77777777" w:rsidTr="009C441C">
        <w:trPr>
          <w:trHeight w:val="263"/>
        </w:trPr>
        <w:tc>
          <w:tcPr>
            <w:tcW w:w="11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21CE1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12. Селекция организмов. Биотехнология и синтетическая биология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18C" w14:textId="5EB11151" w:rsidR="00051D7C" w:rsidRPr="00051D7C" w:rsidRDefault="002B5083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051D7C" w:rsidRPr="00051D7C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19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4378FFAF" w14:textId="77777777" w:rsidTr="009C441C">
        <w:trPr>
          <w:trHeight w:val="82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A3E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12.1 Основные понятия селекции. Методы селекционной работы.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C3715" w14:textId="6AF2B254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Доместикация и селекция. Зарождение селекции и доместикации. Учение Н.И. Вавилова о центрах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>происхождения и многообразия культурных растений. Роль селекции в создании сортов растений и пород животных.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</w:t>
            </w:r>
            <w:r w:rsidR="009D4C8D" w:rsidRPr="009D4C8D">
              <w:rPr>
                <w:b/>
                <w:i/>
              </w:rPr>
              <w:t xml:space="preserve"> </w:t>
            </w:r>
            <w:r w:rsidR="009D4C8D" w:rsidRPr="009D4C8D">
              <w:rPr>
                <w:rFonts w:ascii="Times New Roman CYR" w:hAnsi="Times New Roman CYR" w:cs="Times New Roman CYR"/>
                <w:b/>
                <w:i/>
                <w:lang w:eastAsia="en-US"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A0110" w14:textId="55CF6003" w:rsidR="00051D7C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F59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55870A1D" w14:textId="77777777" w:rsidTr="009C441C">
        <w:trPr>
          <w:trHeight w:val="34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B10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160A29" w14:textId="3E6499DD" w:rsidR="00051D7C" w:rsidRPr="00051D7C" w:rsidRDefault="002B5083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051D7C"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4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90AD52" w14:textId="026CB339" w:rsidR="00051D7C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83E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40B0DBE9" w14:textId="77777777" w:rsidTr="009C441C">
        <w:trPr>
          <w:trHeight w:val="34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156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20822C" w14:textId="46447A75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Изучение сортов культурных растений и пород домашних животных</w:t>
            </w:r>
            <w:r w:rsidR="009D4C8D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9D4C8D" w:rsidRPr="009D4C8D">
              <w:rPr>
                <w:rFonts w:ascii="Times New Roman CYR" w:hAnsi="Times New Roman CYR" w:cs="Times New Roman CYR"/>
                <w:b/>
                <w:i/>
                <w:lang w:eastAsia="en-US"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2EBB5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948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5BF735CC" w14:textId="77777777" w:rsidTr="009C441C">
        <w:trPr>
          <w:trHeight w:val="3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148B1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12.2 Биотехнология как наука и отрасль производства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EA057" w14:textId="786AC146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      </w:r>
            <w:r w:rsidR="009D4C8D">
              <w:t xml:space="preserve">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A14FA" w14:textId="6FB7604A" w:rsidR="00051D7C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FD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539035C8" w14:textId="77777777" w:rsidTr="009C441C">
        <w:trPr>
          <w:trHeight w:val="413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11B74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12.3 Основные направления синтетической биологии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Хромосомная и генная инженерия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B720EE" w14:textId="7663752F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B5083">
              <w:rPr>
                <w:rFonts w:ascii="Times New Roman CYR" w:hAnsi="Times New Roman CYR" w:cs="Times New Roman CYR"/>
                <w:b/>
                <w:bCs/>
                <w:lang w:eastAsia="en-US"/>
              </w:rPr>
              <w:t>11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774AF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3ACF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201A1725" w14:textId="77777777" w:rsidTr="005C2935">
        <w:trPr>
          <w:trHeight w:val="122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2B9F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D2572A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 Защита кейса: представление результатов решения кейсов (выступление с презентацией)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66CF61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B67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1526C87" w14:textId="77777777" w:rsidTr="002B5083">
        <w:trPr>
          <w:trHeight w:val="165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2EC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13. Зарождение и развитие эволюционных представлений в биологии. Микроэволюция и Макроэволюция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734A" w14:textId="6716E4AF" w:rsidR="00051D7C" w:rsidRPr="00051D7C" w:rsidRDefault="002B5083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051D7C" w:rsidRPr="00051D7C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C669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C2935" w:rsidRPr="00051D7C" w14:paraId="12AC3017" w14:textId="77777777" w:rsidTr="002B5083">
        <w:trPr>
          <w:trHeight w:val="16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A74B4" w14:textId="7ACA185D" w:rsidR="005C2935" w:rsidRPr="00051D7C" w:rsidRDefault="005C2935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13.1 Эволюционная теория Ч. Дарвина.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Формирование синтетической теории эволюции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180E3" w14:textId="77777777" w:rsidR="005C2935" w:rsidRPr="00051D7C" w:rsidRDefault="005C2935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Эволюционная теория Ч. Дарвина. Предпосылки возникновения дарвинизма. Жизнь и научная деятельность Ч. Дарвина.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>Движущие силы эволюции видов по Ч. Дарвину</w:t>
            </w:r>
          </w:p>
          <w:p w14:paraId="4BFBC208" w14:textId="79CE6C9A" w:rsidR="005C2935" w:rsidRPr="00051D7C" w:rsidRDefault="005C2935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 научной картины мира.</w:t>
            </w:r>
            <w:r w:rsidRPr="00051D7C">
              <w:rPr>
                <w:b/>
                <w:i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7FEF" w14:textId="75DB0D84" w:rsidR="005C2935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BA1D4" w14:textId="77777777" w:rsidR="005C2935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2C104177" w14:textId="77777777" w:rsidTr="002B5083">
        <w:trPr>
          <w:trHeight w:val="16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0146F" w14:textId="0D068A10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13.</w:t>
            </w:r>
            <w:r w:rsidR="00717BCF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Этапы эволюционного процесса: макроэволюция и макроэволюция. Популяция - элементарная</w:t>
            </w:r>
          </w:p>
          <w:p w14:paraId="339C942E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единица эволюции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88D9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A207" w14:textId="322DAFD1" w:rsidR="00051D7C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FE56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3E778106" w14:textId="77777777" w:rsidTr="009C441C">
        <w:trPr>
          <w:trHeight w:val="4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C29AE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C7BB93" w14:textId="73D37AFE" w:rsidR="00051D7C" w:rsidRPr="00051D7C" w:rsidRDefault="002B5083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051D7C"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5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73B532" w14:textId="38FCBEA3" w:rsidR="00051D7C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FAE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469B6B1F" w14:textId="77777777" w:rsidTr="009C441C">
        <w:trPr>
          <w:trHeight w:val="42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A39E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9A8F1B" w14:textId="48930128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Выявление изменчивости у особей одного вида</w:t>
            </w:r>
            <w:r w:rsidR="009D4C8D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9D4C8D" w:rsidRPr="009D4C8D">
              <w:rPr>
                <w:rFonts w:ascii="Times New Roman CYR" w:hAnsi="Times New Roman CYR" w:cs="Times New Roman CYR"/>
                <w:b/>
                <w:i/>
                <w:lang w:eastAsia="en-US"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70ED2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C69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D02B659" w14:textId="77777777" w:rsidTr="009C441C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684A" w14:textId="2FB909CA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13.</w:t>
            </w:r>
            <w:r w:rsidR="00717BCF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Элементарные</w:t>
            </w:r>
          </w:p>
          <w:p w14:paraId="0DD2CB88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факторы эволюции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6E26A" w14:textId="65E78D9D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Эффект бутылочного горлышка. Снижение генетического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lastRenderedPageBreak/>
              <w:t>разнообразия: причины и следствия. Проявление эффекта дрейфа генов в больших и малых популяциях. Миграции. Изоляция популяций: географическая (пространственная), биологическая (репродуктивная).</w:t>
            </w:r>
            <w:r w:rsidR="009D4C8D" w:rsidRPr="009D4C8D">
              <w:rPr>
                <w:b/>
                <w:i/>
              </w:rPr>
              <w:t xml:space="preserve"> </w:t>
            </w:r>
            <w:r w:rsidR="009D4C8D" w:rsidRPr="009D4C8D">
              <w:rPr>
                <w:rFonts w:ascii="Times New Roman CYR" w:hAnsi="Times New Roman CYR" w:cs="Times New Roman CYR"/>
                <w:b/>
                <w:i/>
                <w:lang w:eastAsia="en-US"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FDAF" w14:textId="15994944" w:rsidR="00051D7C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021B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A0045FF" w14:textId="77777777" w:rsidTr="009C441C">
        <w:trPr>
          <w:trHeight w:val="4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A6DCA" w14:textId="2C0D0775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13.</w:t>
            </w:r>
            <w:r w:rsidR="00717BCF"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Естественный отбор – направляющий</w:t>
            </w:r>
          </w:p>
          <w:p w14:paraId="4CF2C928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фактор эволюции. Приспособленность организмов как результат</w:t>
            </w:r>
          </w:p>
          <w:p w14:paraId="191BD73B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микроэволюции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CA1C9" w14:textId="09D9F36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Естественный отбор – направляющий фактор эволюции. Формы естественного отбора: движущий, стабилизирующий, разрывающий (дизруптивный). Половой отбор. Возникновение и эволюция социального поведения животных. 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      </w:r>
            <w:r w:rsidRPr="00051D7C">
              <w:rPr>
                <w:b/>
                <w:i/>
              </w:rPr>
              <w:t xml:space="preserve">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946E" w14:textId="704AD212" w:rsidR="00051D7C" w:rsidRPr="00051D7C" w:rsidRDefault="005C2935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15D3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294AE68B" w14:textId="77777777" w:rsidTr="009C441C">
        <w:trPr>
          <w:trHeight w:val="21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A3BB3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2129CE" w14:textId="52C80650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b/>
                <w:bCs/>
              </w:rPr>
              <w:t>Лабораторно-практическое занятие №</w:t>
            </w:r>
            <w:r w:rsidR="002B5083">
              <w:rPr>
                <w:b/>
                <w:bCs/>
              </w:rPr>
              <w:t xml:space="preserve"> 12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4D8D5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423B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301D3E70" w14:textId="77777777" w:rsidTr="009C441C">
        <w:trPr>
          <w:trHeight w:val="21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B2BC7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4B3D7F" w14:textId="1CB28AFE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t xml:space="preserve">Приспособления организмов и их относительная целесообразность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83008F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5C78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6BDAC047" w14:textId="77777777" w:rsidTr="009C441C">
        <w:trPr>
          <w:trHeight w:val="991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736C" w14:textId="62A556B4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13.</w:t>
            </w:r>
            <w:r w:rsidR="00717BCF">
              <w:rPr>
                <w:b/>
                <w:bCs/>
              </w:rPr>
              <w:t>5</w:t>
            </w:r>
            <w:r w:rsidRPr="00051D7C">
              <w:rPr>
                <w:b/>
                <w:bCs/>
              </w:rPr>
              <w:t xml:space="preserve"> Вид, его критерии и структура.</w:t>
            </w:r>
            <w:r w:rsidRPr="00051D7C">
              <w:t xml:space="preserve"> </w:t>
            </w:r>
            <w:r w:rsidRPr="00051D7C">
              <w:rPr>
                <w:b/>
                <w:bCs/>
              </w:rPr>
              <w:t>Видообразование как результат</w:t>
            </w:r>
          </w:p>
          <w:p w14:paraId="65D9E367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b/>
                <w:bCs/>
              </w:rPr>
              <w:t>микроэволюции.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5D93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</w:pPr>
            <w:r w:rsidRPr="00051D7C">
              <w:t>Вид, его критерии и структура. Видообразование как результат микроэволюции. Изоляция – ключевой фактор видообразования. Пути и способы видообразования: аллопатрическое (географическое), симпатрическое (экологическое), «мгновенное» (полиплоидизация, гибридизация). Длительность эволюционных процессов. Механизмы формирования биологического разнообразия.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AAA95" w14:textId="070BE903" w:rsidR="00051D7C" w:rsidRPr="00051D7C" w:rsidRDefault="00207B8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EF85C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18FA58F8" w14:textId="77777777" w:rsidTr="009C441C">
        <w:trPr>
          <w:trHeight w:val="49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6259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3CC23A" w14:textId="009218E5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51D7C">
              <w:rPr>
                <w:b/>
                <w:bCs/>
              </w:rPr>
              <w:t>Лабораторно-практическое занятие №</w:t>
            </w:r>
            <w:r w:rsidR="002B5083">
              <w:rPr>
                <w:b/>
                <w:bCs/>
              </w:rPr>
              <w:t xml:space="preserve"> 13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F4195E" w14:textId="0CC6F889" w:rsidR="00051D7C" w:rsidRPr="00051D7C" w:rsidRDefault="00207B8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ED03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28B2C366" w14:textId="77777777" w:rsidTr="009C441C">
        <w:trPr>
          <w:trHeight w:val="49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E381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ABBBA7" w14:textId="088B03A6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</w:pPr>
            <w:r w:rsidRPr="00051D7C">
              <w:t>Сравнение видов по морфологическому критерию</w:t>
            </w:r>
            <w:r w:rsidR="009D4C8D">
              <w:t>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4AF62B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2BD3E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6EC99D8B" w14:textId="77777777" w:rsidTr="009C441C">
        <w:trPr>
          <w:trHeight w:val="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EBA8" w14:textId="11E5A252" w:rsidR="00051D7C" w:rsidRPr="00051D7C" w:rsidRDefault="00051D7C" w:rsidP="005C293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13.</w:t>
            </w:r>
            <w:r w:rsidR="00717BCF">
              <w:rPr>
                <w:b/>
                <w:bCs/>
              </w:rPr>
              <w:t>6</w:t>
            </w:r>
            <w:r w:rsidRPr="00051D7C">
              <w:rPr>
                <w:b/>
                <w:bCs/>
              </w:rPr>
              <w:t xml:space="preserve"> Макроэволюция. Методы изучения макроэволюции. </w:t>
            </w:r>
            <w:r w:rsidR="005C2935" w:rsidRPr="005C2935">
              <w:rPr>
                <w:b/>
                <w:bCs/>
              </w:rPr>
              <w:t>Общие</w:t>
            </w:r>
            <w:r w:rsidR="003F0539">
              <w:rPr>
                <w:b/>
                <w:bCs/>
              </w:rPr>
              <w:t xml:space="preserve"> </w:t>
            </w:r>
            <w:r w:rsidR="005C2935" w:rsidRPr="005C2935">
              <w:rPr>
                <w:b/>
                <w:bCs/>
              </w:rPr>
              <w:t>закономерности эволюции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37070" w14:textId="620B2554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</w:pPr>
            <w:r w:rsidRPr="00051D7C">
              <w:t>Палеонтологические, биогеографические, эмбриологические, сравнительно- морфологические методы изучения эволюции:</w:t>
            </w:r>
            <w:r w:rsidR="005C2935">
              <w:t xml:space="preserve"> </w:t>
            </w:r>
            <w:r w:rsidR="005C2935" w:rsidRPr="005C2935">
              <w:t>Общие закономерности (правила) эволюции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D3B73" w14:textId="0C67B672" w:rsidR="00051D7C" w:rsidRPr="00051D7C" w:rsidRDefault="004A4CD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E7E8B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084B8FC4" w14:textId="77777777" w:rsidTr="003F0539">
        <w:trPr>
          <w:trHeight w:val="393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C93B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1D7C">
              <w:rPr>
                <w:b/>
                <w:bCs/>
              </w:rPr>
              <w:t>14. Происхождение и развитие жизни на Земле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5A066" w14:textId="0BBC63F5" w:rsidR="00051D7C" w:rsidRPr="00051D7C" w:rsidRDefault="002B5083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051D7C" w:rsidRPr="00051D7C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712DE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95C12" w:rsidRPr="00051D7C" w14:paraId="704D597B" w14:textId="77777777" w:rsidTr="00B95C12">
        <w:trPr>
          <w:trHeight w:val="15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FFC2" w14:textId="77777777" w:rsidR="00B95C12" w:rsidRPr="00051D7C" w:rsidRDefault="00B95C12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lastRenderedPageBreak/>
              <w:t>14.1 Гипотезы</w:t>
            </w:r>
          </w:p>
          <w:p w14:paraId="341EA01A" w14:textId="77777777" w:rsidR="00B95C12" w:rsidRPr="00051D7C" w:rsidRDefault="00B95C12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возникновения жизни на Земле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0CB22" w14:textId="523D1DBE" w:rsidR="00B95C12" w:rsidRPr="00051D7C" w:rsidRDefault="00B95C12" w:rsidP="00051D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51D7C">
      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Реди, Л. Спалланцани, Л. Пастера. Защита различных теорий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D87FB" w14:textId="250FABF9" w:rsidR="00B95C12" w:rsidRPr="00051D7C" w:rsidRDefault="00B95C1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67D9B" w14:textId="77777777" w:rsidR="00B95C12" w:rsidRPr="00051D7C" w:rsidRDefault="00B95C12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056DE8D" w14:textId="77777777" w:rsidTr="009C441C">
        <w:trPr>
          <w:trHeight w:val="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7E40" w14:textId="1FCF78A6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14.</w:t>
            </w:r>
            <w:r w:rsidR="00717BCF">
              <w:rPr>
                <w:b/>
                <w:bCs/>
              </w:rPr>
              <w:t>2</w:t>
            </w:r>
            <w:r w:rsidRPr="00051D7C">
              <w:rPr>
                <w:b/>
                <w:bCs/>
              </w:rPr>
              <w:t xml:space="preserve"> История Земли и методы её изучения.</w:t>
            </w:r>
            <w:r w:rsidRPr="00051D7C">
              <w:t xml:space="preserve"> </w:t>
            </w:r>
            <w:r w:rsidRPr="00051D7C">
              <w:rPr>
                <w:b/>
                <w:bCs/>
              </w:rPr>
              <w:t>Начальные этапы органической эволюции. Эволюция эукариот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80A82" w14:textId="78B88009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</w:pPr>
            <w:r w:rsidRPr="00051D7C">
              <w:t>Начальные этапы органической эволюции. Появление и эволюция первых клеток. Эволюция метаболизма. Возникновение первых экосистем. Происхождение многоклеточных организмов. Возникновение основных групп многоклеточных организмов.</w:t>
            </w:r>
            <w:r w:rsidRPr="00051D7C">
              <w:rPr>
                <w:b/>
                <w:i/>
              </w:rPr>
              <w:t xml:space="preserve"> </w:t>
            </w:r>
            <w:r w:rsidR="009D4C8D" w:rsidRPr="009D4C8D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7EBF9" w14:textId="3C320189" w:rsidR="00051D7C" w:rsidRPr="00051D7C" w:rsidRDefault="004A4CD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4ABFC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3B109E24" w14:textId="77777777" w:rsidTr="009C441C">
        <w:trPr>
          <w:trHeight w:val="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4B8AA" w14:textId="3BE38984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14.</w:t>
            </w:r>
            <w:r w:rsidR="00717BCF">
              <w:rPr>
                <w:b/>
                <w:bCs/>
              </w:rPr>
              <w:t>3</w:t>
            </w:r>
            <w:r w:rsidRPr="00051D7C">
              <w:rPr>
                <w:b/>
                <w:bCs/>
              </w:rPr>
              <w:t xml:space="preserve"> Основные этапы эволюции растительного мира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D2BE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</w:pPr>
            <w:r w:rsidRPr="00051D7C">
      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растений.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9DDBD" w14:textId="799C6AB8" w:rsidR="00051D7C" w:rsidRPr="00051D7C" w:rsidRDefault="00207B8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C64B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47434209" w14:textId="77777777" w:rsidTr="009C441C">
        <w:trPr>
          <w:trHeight w:val="3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DA0B" w14:textId="04336864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14.</w:t>
            </w:r>
            <w:r w:rsidR="00717BCF">
              <w:rPr>
                <w:b/>
                <w:bCs/>
              </w:rPr>
              <w:t>4</w:t>
            </w:r>
            <w:r w:rsidRPr="00051D7C">
              <w:rPr>
                <w:b/>
                <w:bCs/>
              </w:rPr>
              <w:t xml:space="preserve"> Основные этапы эволюции животного мира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CE6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</w:pPr>
            <w:r w:rsidRPr="00051D7C">
      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5F25" w14:textId="1AE04E48" w:rsidR="00051D7C" w:rsidRPr="00051D7C" w:rsidRDefault="00207B8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C43E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0D7C42C2" w14:textId="77777777" w:rsidTr="009C441C">
        <w:trPr>
          <w:trHeight w:val="3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91FFE" w14:textId="68A3A825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14.</w:t>
            </w:r>
            <w:r w:rsidR="00717BCF">
              <w:rPr>
                <w:b/>
                <w:bCs/>
              </w:rPr>
              <w:t>5</w:t>
            </w:r>
            <w:r w:rsidRPr="00051D7C">
              <w:rPr>
                <w:b/>
                <w:bCs/>
              </w:rPr>
              <w:t xml:space="preserve"> Развитие жизни на Земле Современная система органического мира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5EF0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</w:pPr>
            <w:r w:rsidRPr="00051D7C">
              <w:t>Развитие жизни на Земле по эрам и периодам. Массовые вымирания –</w:t>
            </w:r>
          </w:p>
          <w:p w14:paraId="33100D35" w14:textId="383059D3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</w:pPr>
            <w:r w:rsidRPr="00051D7C">
              <w:t>экологические кризисы прошлого. Причины и следствия массовых вымираний. Современный экологический кризис, его особенности. Проблема сохранения биоразнообразия на Земле. Современная система органического мира. Принципы классификации организмов. Основные систематические группы организмов.</w:t>
            </w:r>
            <w:r w:rsidR="009D4C8D" w:rsidRPr="009D4C8D">
              <w:rPr>
                <w:b/>
                <w:i/>
              </w:rPr>
              <w:t xml:space="preserve"> 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72F0" w14:textId="474D8483" w:rsidR="00051D7C" w:rsidRPr="00051D7C" w:rsidRDefault="00207B8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1C0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0F80F7A9" w14:textId="77777777" w:rsidTr="009C441C">
        <w:trPr>
          <w:trHeight w:val="412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7AF6" w14:textId="77777777" w:rsidR="00051D7C" w:rsidRPr="00051D7C" w:rsidRDefault="00051D7C" w:rsidP="00051D7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051D7C">
              <w:rPr>
                <w:b/>
                <w:bCs/>
              </w:rPr>
              <w:t>Происхождение человека — антропогенез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FD72" w14:textId="787F57FE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3/</w:t>
            </w:r>
            <w:r w:rsidR="002B5083">
              <w:rPr>
                <w:b/>
                <w:lang w:eastAsia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BC3B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62F85455" w14:textId="77777777" w:rsidTr="009C441C">
        <w:trPr>
          <w:trHeight w:val="4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B8CD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15.1 Антропология – наука о человеке</w:t>
            </w:r>
          </w:p>
          <w:p w14:paraId="47238955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Развитие представлений</w:t>
            </w:r>
          </w:p>
          <w:p w14:paraId="61C70E25" w14:textId="77777777" w:rsidR="004A4CD2" w:rsidRPr="00051D7C" w:rsidRDefault="00051D7C" w:rsidP="004A4C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о происхождении человека</w:t>
            </w:r>
            <w:r w:rsidR="004A4CD2">
              <w:rPr>
                <w:b/>
                <w:bCs/>
              </w:rPr>
              <w:t xml:space="preserve">. </w:t>
            </w:r>
            <w:r w:rsidR="004A4CD2" w:rsidRPr="00051D7C">
              <w:rPr>
                <w:b/>
                <w:bCs/>
              </w:rPr>
              <w:t>Место человека в системе</w:t>
            </w:r>
          </w:p>
          <w:p w14:paraId="39585B32" w14:textId="2C768373" w:rsidR="00051D7C" w:rsidRPr="00051D7C" w:rsidRDefault="004A4CD2" w:rsidP="004A4C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lastRenderedPageBreak/>
              <w:t>органического мира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F546D" w14:textId="5DC1F239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</w:pPr>
            <w:r w:rsidRPr="00051D7C">
              <w:lastRenderedPageBreak/>
              <w:t>Разделы и задачи антропологии. Методы антропологии. Становление представлений о происхождении человека. Религиозные воззрения. Современные научные теории.</w:t>
            </w:r>
            <w:r w:rsidR="004A4CD2">
              <w:t xml:space="preserve"> </w:t>
            </w:r>
            <w:r w:rsidR="004A4CD2" w:rsidRPr="004A4CD2">
              <w:t>Свидетельства сходства человека с животными: сравнительно-морфологические, эмбриологические, физиолого- биохимические, поведенческие. Отличия человека от животных.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831C" w14:textId="0E92967E" w:rsidR="00051D7C" w:rsidRPr="00051D7C" w:rsidRDefault="004A4CD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94C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2D4637A4" w14:textId="77777777" w:rsidTr="009C441C">
        <w:trPr>
          <w:trHeight w:val="377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880A" w14:textId="006AA7E6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lastRenderedPageBreak/>
              <w:t>15.</w:t>
            </w:r>
            <w:r w:rsidR="00717BCF">
              <w:rPr>
                <w:b/>
                <w:bCs/>
              </w:rPr>
              <w:t>2</w:t>
            </w:r>
            <w:r w:rsidRPr="00051D7C">
              <w:rPr>
                <w:b/>
                <w:bCs/>
              </w:rPr>
              <w:t xml:space="preserve"> Движущие силы (факторы) антропогенеза. Основные стадии антропогенеза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4FDA32" w14:textId="6AB464C0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51D7C">
              <w:rPr>
                <w:b/>
                <w:bCs/>
              </w:rPr>
              <w:t>Лабораторно-практическое занятие №</w:t>
            </w:r>
            <w:r w:rsidR="002B5083">
              <w:rPr>
                <w:b/>
                <w:bCs/>
              </w:rPr>
              <w:t xml:space="preserve"> 14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72A607" w14:textId="38249FB3" w:rsidR="00051D7C" w:rsidRPr="00051D7C" w:rsidRDefault="004A4CD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829BF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0F6E39B" w14:textId="77777777" w:rsidTr="009C441C">
        <w:trPr>
          <w:trHeight w:val="69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4B57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4454B8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</w:pPr>
            <w:r w:rsidRPr="00051D7C">
              <w:t>Раскрытие движущих факторов антропогенеза: биологические, социальные. Соотношение биологических и социальных факторов в антропогенезе. Основные стадии антропогенеза. Описание стадий антропогенеза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0A7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0ED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2647EDC7" w14:textId="77777777" w:rsidTr="009C441C">
        <w:trPr>
          <w:trHeight w:val="202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6B688" w14:textId="2704F249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1D7C">
              <w:rPr>
                <w:b/>
                <w:bCs/>
              </w:rPr>
              <w:t>15.</w:t>
            </w:r>
            <w:r w:rsidR="00717BCF">
              <w:rPr>
                <w:b/>
                <w:bCs/>
              </w:rPr>
              <w:t>3</w:t>
            </w:r>
            <w:r w:rsidRPr="00051D7C">
              <w:rPr>
                <w:b/>
                <w:bCs/>
              </w:rPr>
              <w:t xml:space="preserve"> Эволюция современного человека. Человеческие расы. 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557C0" w14:textId="3931DEDA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</w:pPr>
            <w:r w:rsidRPr="00051D7C">
      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 Человеческие расы. Понятие о расе. Единство человеческих рас. Научная несостоятельность расизма. Приспособленность человека к разным условиям окружающей среды.</w:t>
            </w:r>
            <w:r w:rsidRPr="00051D7C">
              <w:rPr>
                <w:b/>
                <w:i/>
              </w:rPr>
              <w:t xml:space="preserve"> 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1A26" w14:textId="33B12B69" w:rsidR="00051D7C" w:rsidRPr="00051D7C" w:rsidRDefault="00EE149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DC8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0C6A1918" w14:textId="77777777" w:rsidTr="009C441C">
        <w:trPr>
          <w:trHeight w:val="29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9B0C1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7E9E33" w14:textId="7300BDEE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51D7C">
              <w:rPr>
                <w:b/>
                <w:bCs/>
              </w:rPr>
              <w:t>Лабораторно-практическое занятие №</w:t>
            </w:r>
            <w:r w:rsidR="002B5083">
              <w:rPr>
                <w:b/>
                <w:bCs/>
              </w:rPr>
              <w:t xml:space="preserve"> 15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87EC4F" w14:textId="27C6902B" w:rsidR="00051D7C" w:rsidRPr="00051D7C" w:rsidRDefault="00EE149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16E1C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7AD5C55" w14:textId="77777777" w:rsidTr="009C441C">
        <w:trPr>
          <w:trHeight w:val="13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5701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839E6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</w:pPr>
            <w:r w:rsidRPr="00051D7C">
              <w:t>Изучение экологических адаптаций человека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618601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95FF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20D5BA76" w14:textId="77777777" w:rsidTr="009C441C">
        <w:trPr>
          <w:trHeight w:val="202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1D18" w14:textId="77777777" w:rsidR="00051D7C" w:rsidRPr="00051D7C" w:rsidRDefault="00051D7C" w:rsidP="00051D7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051D7C">
              <w:rPr>
                <w:b/>
                <w:bCs/>
              </w:rPr>
              <w:t>Организмы и среда обитания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F111" w14:textId="3FBA1B0A" w:rsidR="00051D7C" w:rsidRPr="00051D7C" w:rsidRDefault="002B5083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051D7C" w:rsidRPr="00051D7C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00BA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4A5698EF" w14:textId="77777777" w:rsidTr="004A4CD2">
        <w:trPr>
          <w:trHeight w:val="63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AD6F" w14:textId="50DB5F74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16.</w:t>
            </w:r>
            <w:r w:rsidR="00717BCF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1E5E96" w:rsidRPr="001E5E96">
              <w:rPr>
                <w:rFonts w:ascii="Times New Roman CYR" w:hAnsi="Times New Roman CYR" w:cs="Times New Roman CYR"/>
                <w:b/>
                <w:bCs/>
                <w:lang w:eastAsia="en-US"/>
              </w:rPr>
              <w:t>Зарождение и развитие экологии</w:t>
            </w:r>
            <w:r w:rsidR="001E5E96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  <w:r w:rsidR="001E5E96" w:rsidRPr="001E5E9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Методы экологии.</w:t>
            </w:r>
            <w:r w:rsidR="001E5E9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Экологические факторы. 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87649" w14:textId="7CB52F70" w:rsidR="00051D7C" w:rsidRPr="00051D7C" w:rsidRDefault="001E5E96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1E5E96">
              <w:rPr>
                <w:rFonts w:ascii="Times New Roman CYR" w:hAnsi="Times New Roman CYR" w:cs="Times New Roman CYR"/>
                <w:lang w:eastAsia="en-US"/>
              </w:rPr>
              <w:t xml:space="preserve">Зарождение и развитие экологии. Методы экологии. </w:t>
            </w:r>
            <w:r w:rsidR="00051D7C" w:rsidRPr="00051D7C">
              <w:rPr>
                <w:rFonts w:ascii="Times New Roman CYR" w:hAnsi="Times New Roman CYR" w:cs="Times New Roman CYR"/>
                <w:lang w:eastAsia="en-US"/>
              </w:rPr>
      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Правило минимума (К. Шпренгель, Ю. Либих). Толерантность. Эврибионтные и стенобионтные организмы.</w:t>
            </w:r>
            <w:r w:rsidR="00051D7C" w:rsidRPr="00051D7C">
              <w:rPr>
                <w:b/>
                <w:i/>
              </w:rPr>
              <w:t xml:space="preserve"> </w:t>
            </w:r>
            <w:r w:rsidR="00CA148A" w:rsidRPr="00CA148A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84D7" w14:textId="7276B971" w:rsidR="00051D7C" w:rsidRPr="00051D7C" w:rsidRDefault="004A4CD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2064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06EFDE8E" w14:textId="77777777" w:rsidTr="004A4CD2">
        <w:trPr>
          <w:trHeight w:val="31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E55C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ACE0C6" w14:textId="171FF7DB" w:rsidR="00051D7C" w:rsidRPr="00051D7C" w:rsidRDefault="002B5083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051D7C"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6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37EA91" w14:textId="23743B47" w:rsidR="00051D7C" w:rsidRPr="00051D7C" w:rsidRDefault="004A4CD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E7FF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19D90CB9" w14:textId="77777777" w:rsidTr="004A4CD2">
        <w:trPr>
          <w:trHeight w:val="31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AD6D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BEFF26" w14:textId="29381438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Выявление приспособлений организмов к влиянию света</w:t>
            </w:r>
            <w:r w:rsidR="004A4CD2"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="004A4CD2" w:rsidRPr="00051D7C">
              <w:rPr>
                <w:rFonts w:ascii="Times New Roman CYR" w:hAnsi="Times New Roman CYR" w:cs="Times New Roman CYR"/>
                <w:lang w:eastAsia="en-US"/>
              </w:rPr>
              <w:t>Анатомические особенности растений из разных мест обитания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CA148A" w:rsidRPr="00CA148A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4F126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925F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5C306B14" w14:textId="77777777" w:rsidTr="009C441C">
        <w:trPr>
          <w:trHeight w:val="630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0982" w14:textId="44C1FFC9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16.</w:t>
            </w:r>
            <w:r w:rsidR="00717BCF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Среды обитания организмов</w:t>
            </w:r>
            <w:r w:rsidR="004A4CD2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Биологические ритмы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BB244" w14:textId="09E36FAA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Среды обитания организмов: водная, наземно-воздушная, почвенная, глубинная подпочвенная, внутриорганизменная. Физико- химические особенности сред обитания организмов.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>Приспособления организмов к жизни в разных средах. Биологические ритмы. Внешние и внутренние ритмы. Суточные и годичные ритмы. Приспособленность организмов к сезонным изменениям условий жизни.</w:t>
            </w:r>
            <w:r w:rsidRPr="00051D7C">
              <w:rPr>
                <w:b/>
                <w:i/>
              </w:rPr>
              <w:t xml:space="preserve"> </w:t>
            </w:r>
            <w:r w:rsidR="00CA148A" w:rsidRPr="00CA148A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C63A" w14:textId="78AF5588" w:rsidR="00051D7C" w:rsidRPr="00051D7C" w:rsidRDefault="00B95C1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6BBA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22EA1D0E" w14:textId="77777777" w:rsidTr="009C441C">
        <w:trPr>
          <w:trHeight w:val="630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B40F" w14:textId="58B3D5DD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16.</w:t>
            </w:r>
            <w:r w:rsidR="00717BCF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3 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Жизненные формы организмов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Биотические факторы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07C7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Жизненные формы организмов. Понятие о жизненной форме.</w:t>
            </w:r>
          </w:p>
          <w:p w14:paraId="5963B2FA" w14:textId="6579089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Жизненные формы растений: деревья, кустарники, кустарнички,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>многолетние травы, однолетние травы. Жизненные формы животных: гидробионты, геобионты, аэробионты. Особенности строения и образа жизни.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>Биотические факторы. Виды биотических взаимодействий.</w:t>
            </w:r>
            <w:r w:rsidRPr="00051D7C">
              <w:rPr>
                <w:b/>
                <w:i/>
              </w:rPr>
              <w:t xml:space="preserve"> </w:t>
            </w:r>
            <w:r w:rsidR="00CA148A" w:rsidRPr="00CA148A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012D" w14:textId="0896B21D" w:rsidR="00051D7C" w:rsidRPr="00051D7C" w:rsidRDefault="00B95C1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0BD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363C2030" w14:textId="77777777" w:rsidTr="009C441C">
        <w:trPr>
          <w:trHeight w:val="421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6A8C" w14:textId="77777777" w:rsidR="00051D7C" w:rsidRPr="00051D7C" w:rsidRDefault="00051D7C" w:rsidP="00051D7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Экология видов и популяций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22C7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3/1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DC53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2F266B61" w14:textId="77777777" w:rsidTr="009C441C">
        <w:trPr>
          <w:trHeight w:val="1783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BA894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17.1 Экологические характеристики популяции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F191F" w14:textId="1567ACF5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показатели популяции: численность, плотность, возрастная и половая структура, рождаемость, прирост, темп роста, смертность, миграция.</w:t>
            </w:r>
            <w:r w:rsidRPr="00051D7C">
              <w:rPr>
                <w:b/>
                <w:i/>
              </w:rPr>
              <w:t xml:space="preserve"> </w:t>
            </w:r>
            <w:r w:rsidR="00CA148A" w:rsidRPr="00CA148A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8E8F" w14:textId="415D8F70" w:rsidR="00051D7C" w:rsidRPr="00051D7C" w:rsidRDefault="00207B8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C4B0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424DC71F" w14:textId="77777777" w:rsidTr="009C441C">
        <w:trPr>
          <w:trHeight w:val="31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2411A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B86C9F" w14:textId="31F13402" w:rsidR="00051D7C" w:rsidRPr="00051D7C" w:rsidRDefault="002B5083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051D7C"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7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2BD213" w14:textId="7007B893" w:rsidR="00051D7C" w:rsidRPr="00051D7C" w:rsidRDefault="00207B8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6F33B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0166C331" w14:textId="77777777" w:rsidTr="009C441C">
        <w:trPr>
          <w:trHeight w:val="31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BBF1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22D18E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Подсчёт плотности популяций разных видов растений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CE3FF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47C9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3F9B5CC1" w14:textId="77777777" w:rsidTr="009C441C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D263" w14:textId="2401DB8A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17.</w:t>
            </w:r>
            <w:r w:rsidR="00717BCF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Экологическая ниша вида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E235" w14:textId="4430F23F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Понятие об экологической нише вида. Местообитание. Многомерная модель экологической ниши Дж. И. Хатчинсона. Размеры экологической ниши. Потенциальная и реализованная ниши. Вид как система популяций. Ареалы видов. Виды и их жизненные стратегии. Экологические эквиваленты. Закономерности поведения и миграций животных. Биологические инвазии чужеродных видов.</w:t>
            </w:r>
            <w:r w:rsidRPr="00051D7C">
              <w:rPr>
                <w:b/>
                <w:i/>
              </w:rPr>
              <w:t xml:space="preserve"> </w:t>
            </w:r>
            <w:r w:rsidR="00CA148A" w:rsidRPr="00CA148A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AE40" w14:textId="51E988CE" w:rsidR="00051D7C" w:rsidRPr="00051D7C" w:rsidRDefault="00EE149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7A0F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0EBE76AE" w14:textId="77777777" w:rsidTr="009C441C">
        <w:trPr>
          <w:trHeight w:val="630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20A5" w14:textId="77777777" w:rsidR="00051D7C" w:rsidRPr="00051D7C" w:rsidRDefault="00051D7C" w:rsidP="00051D7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Экология сообществ. Экологические системы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2D2F" w14:textId="2CC17C29" w:rsidR="00051D7C" w:rsidRPr="00051D7C" w:rsidRDefault="002B5083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051D7C" w:rsidRPr="00051D7C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5CB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4EE42D28" w14:textId="77777777" w:rsidTr="009C441C">
        <w:trPr>
          <w:trHeight w:val="630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AC68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18.1 Сообщество организмов – биоценоз. Экосистема.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1D849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Сообщества организмов. Биоценоз и его структура. Связи между организмами в биоценозе.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>Экосистема как открытая система (А.Дж. Тенсли). Функциональные блоки организмов в экосистеме: продуценты, консументы, редуценты. Трофические уровни. Трофические цепи и сети.</w:t>
            </w:r>
          </w:p>
          <w:p w14:paraId="2B8365CD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Абиотические блоки экосистем. Почвы и илы в экосистемах.</w:t>
            </w:r>
          </w:p>
          <w:p w14:paraId="6AE537EC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lastRenderedPageBreak/>
              <w:t>Круговорот веществ и поток энергии в экосистеме.</w:t>
            </w:r>
            <w:r w:rsidRPr="00051D7C">
              <w:rPr>
                <w:b/>
                <w:i/>
              </w:rPr>
              <w:t xml:space="preserve"> (</w:t>
            </w:r>
            <w:r w:rsidRPr="00051D7C">
              <w:rPr>
                <w:b/>
                <w:bCs/>
                <w:i/>
              </w:rPr>
              <w:t>ОП.04 Экологические основы природопользования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964" w14:textId="50B4CAB1" w:rsidR="00051D7C" w:rsidRPr="00051D7C" w:rsidRDefault="00EE149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9774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73CEBAE" w14:textId="77777777" w:rsidTr="009C441C">
        <w:trPr>
          <w:trHeight w:val="270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4694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18.2 Экологические пирамиды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915696" w14:textId="063064A6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B508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16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B38286" w14:textId="0D5DBEE0" w:rsidR="00051D7C" w:rsidRPr="00051D7C" w:rsidRDefault="00EE149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313D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10FA9CB3" w14:textId="77777777" w:rsidTr="009C441C">
        <w:trPr>
          <w:trHeight w:val="69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6479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5D764F" w14:textId="0BDE01DC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Основные показатели экосистемы. Биомасса и продукция. Экологические пирамиды чисел, биомассы и энергии.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энергии.</w:t>
            </w:r>
            <w:r w:rsidRPr="00051D7C">
              <w:rPr>
                <w:b/>
                <w:i/>
              </w:rPr>
              <w:t xml:space="preserve"> </w:t>
            </w:r>
            <w:r w:rsidR="00CA148A" w:rsidRPr="00CA148A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909463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4BB8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29D58E9F" w14:textId="77777777" w:rsidTr="00B95C12">
        <w:trPr>
          <w:trHeight w:val="630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441C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18.3 Изменения сообществ – сукцессии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3D225" w14:textId="0CA8D51B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Динамика экосистем. Катастрофические перестройки. Флуктуации.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устойчивости сообществ.</w:t>
            </w:r>
            <w:r w:rsidRPr="00051D7C">
              <w:rPr>
                <w:b/>
                <w:i/>
              </w:rPr>
              <w:t xml:space="preserve"> </w:t>
            </w:r>
            <w:r w:rsidR="00CA148A" w:rsidRPr="00CA148A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A58B" w14:textId="74C61E3A" w:rsidR="00051D7C" w:rsidRPr="00051D7C" w:rsidRDefault="00EE149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7FA4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17BCF" w:rsidRPr="00051D7C" w14:paraId="79FCC285" w14:textId="77777777" w:rsidTr="00717BCF">
        <w:trPr>
          <w:trHeight w:val="491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D2DA7" w14:textId="77777777" w:rsidR="00717BCF" w:rsidRPr="00051D7C" w:rsidRDefault="00717BCF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18.4 Природные и антропогенные экосистемы. 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5D0282" w14:textId="108077A0" w:rsidR="00717BCF" w:rsidRPr="00051D7C" w:rsidRDefault="00717BCF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717BCF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B508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17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3620D3" w14:textId="1E7C3520" w:rsidR="00717BCF" w:rsidRPr="00051D7C" w:rsidRDefault="00717BCF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1DA9" w14:textId="77777777" w:rsidR="00717BCF" w:rsidRPr="00051D7C" w:rsidRDefault="00717BCF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17BCF" w:rsidRPr="00051D7C" w14:paraId="01282F0D" w14:textId="77777777" w:rsidTr="00717BCF">
        <w:trPr>
          <w:trHeight w:val="892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ED56" w14:textId="77777777" w:rsidR="00717BCF" w:rsidRPr="00051D7C" w:rsidRDefault="00717BCF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7FEB48" w14:textId="383B759A" w:rsidR="00717BCF" w:rsidRPr="00051D7C" w:rsidRDefault="00717BCF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Природные экосистемы. Экосистемы озёр и рек. Экосистемы морей и океанов. Экосистемы тундр, лесов, степей, пустынь. Антропогенные экосистемы. Агроэкосистема. Агроценоз. Нахождение различий между антропогенными и природными экосистемами.</w:t>
            </w:r>
            <w:r w:rsidRPr="00051D7C">
              <w:rPr>
                <w:rFonts w:ascii="Times New Roman CYR" w:hAnsi="Times New Roman CYR" w:cs="Times New Roman CYR"/>
                <w:b/>
                <w:i/>
                <w:lang w:eastAsia="en-US"/>
              </w:rPr>
              <w:t xml:space="preserve"> (</w:t>
            </w:r>
            <w:r w:rsidR="00CA148A">
              <w:rPr>
                <w:rFonts w:ascii="Times New Roman CYR" w:hAnsi="Times New Roman CYR" w:cs="Times New Roman CYR"/>
                <w:b/>
                <w:bCs/>
                <w:i/>
                <w:lang w:eastAsia="en-US"/>
              </w:rPr>
              <w:t>ПМ.01</w:t>
            </w:r>
            <w:r w:rsidRPr="00051D7C">
              <w:rPr>
                <w:rFonts w:ascii="Times New Roman CYR" w:hAnsi="Times New Roman CYR" w:cs="Times New Roman CYR"/>
                <w:b/>
                <w:bCs/>
                <w:i/>
                <w:lang w:eastAsia="en-US"/>
              </w:rPr>
              <w:t xml:space="preserve"> </w:t>
            </w:r>
            <w:r w:rsidR="00CA148A" w:rsidRPr="00CA148A">
              <w:rPr>
                <w:rFonts w:ascii="Times New Roman CYR" w:hAnsi="Times New Roman CYR" w:cs="Times New Roman CYR"/>
                <w:b/>
                <w:bCs/>
                <w:i/>
                <w:lang w:eastAsia="en-US"/>
              </w:rPr>
              <w:t>Эксплуатация сельскохозяйственной техники и оборудования</w:t>
            </w:r>
            <w:r w:rsidR="00CA148A">
              <w:rPr>
                <w:rFonts w:ascii="Times New Roman CYR" w:hAnsi="Times New Roman CYR" w:cs="Times New Roman CYR"/>
                <w:b/>
                <w:bCs/>
                <w:i/>
                <w:lang w:eastAsia="en-US"/>
              </w:rPr>
              <w:t xml:space="preserve"> </w:t>
            </w:r>
            <w:r w:rsidRPr="00051D7C">
              <w:rPr>
                <w:rFonts w:ascii="Times New Roman CYR" w:hAnsi="Times New Roman CYR" w:cs="Times New Roman CYR"/>
                <w:b/>
                <w:bCs/>
                <w:i/>
                <w:lang w:eastAsia="en-US"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7230DA" w14:textId="77777777" w:rsidR="00717BCF" w:rsidRDefault="00717BCF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8F33C" w14:textId="77777777" w:rsidR="00717BCF" w:rsidRPr="00051D7C" w:rsidRDefault="00717BCF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95C12" w:rsidRPr="00051D7C" w14:paraId="71A83B20" w14:textId="77777777" w:rsidTr="00B95C12">
        <w:trPr>
          <w:trHeight w:val="14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1645" w14:textId="77777777" w:rsidR="00B95C12" w:rsidRPr="00051D7C" w:rsidRDefault="00B95C12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18.5 Урбоэкосистемы. Экомониторинг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C191A" w14:textId="606530D7" w:rsidR="00B95C12" w:rsidRPr="00051D7C" w:rsidRDefault="00B95C12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Урбоэкосистемы. Основные компоненты урбоэкосистем. Методология мониторинга естественных и антропогенных экосистем.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CA148A" w:rsidRPr="00CA148A">
              <w:rPr>
                <w:b/>
                <w:i/>
              </w:rPr>
              <w:t>(ПМ.01 Эксплуатация сельскохозяйственной техники и оборудования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BD196" w14:textId="77777777" w:rsidR="00B95C12" w:rsidRPr="00051D7C" w:rsidRDefault="00B95C12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44AD8" w14:textId="77777777" w:rsidR="00B95C12" w:rsidRPr="00051D7C" w:rsidRDefault="00B95C12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18A0D33" w14:textId="77777777" w:rsidTr="00B95C12">
        <w:trPr>
          <w:trHeight w:val="85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0A7E3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18.6 Биосфера — глобальная экосистема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59645" w14:textId="7DA6E540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</w:pPr>
            <w:r w:rsidRPr="00051D7C">
              <w:rPr>
                <w:rFonts w:ascii="Times New Roman CYR" w:hAnsi="Times New Roman CYR" w:cs="Times New Roman CYR"/>
                <w:lang w:eastAsia="en-US"/>
              </w:rPr>
              <w:t>Биосфера. Структура и состав биосферы.</w:t>
            </w:r>
            <w:r w:rsidRPr="00051D7C">
              <w:t xml:space="preserve">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>Закономерности существования биосферы. Круговороты веществ.</w:t>
            </w:r>
            <w:r w:rsidRPr="00051D7C">
              <w:t xml:space="preserve">  </w:t>
            </w:r>
            <w:r w:rsidRPr="00051D7C">
              <w:rPr>
                <w:rFonts w:ascii="Times New Roman CYR" w:hAnsi="Times New Roman CYR" w:cs="Times New Roman CYR"/>
                <w:lang w:eastAsia="en-US"/>
              </w:rPr>
              <w:t xml:space="preserve">Зональность биосферы. Основные биомы суши. Устойчивость биосферы </w:t>
            </w:r>
            <w:r w:rsidR="00CA148A" w:rsidRPr="00CA148A">
              <w:rPr>
                <w:b/>
                <w:i/>
              </w:rPr>
              <w:t>(ОП.09 Основы агрономии, ОП.10 основы зоотехники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90A2" w14:textId="7ECCF75D" w:rsidR="00051D7C" w:rsidRPr="00051D7C" w:rsidRDefault="00EE149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034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11E53995" w14:textId="77777777" w:rsidTr="009C441C">
        <w:trPr>
          <w:trHeight w:val="31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95436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909108" w14:textId="715D1576" w:rsidR="00051D7C" w:rsidRPr="00051D7C" w:rsidRDefault="002B5083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b/>
                <w:bCs/>
              </w:rPr>
              <w:t>Практическая подготовка</w:t>
            </w:r>
            <w:r w:rsidR="00051D7C" w:rsidRPr="00051D7C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8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18AB95" w14:textId="376251D1" w:rsidR="00051D7C" w:rsidRPr="00051D7C" w:rsidRDefault="00EE149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B5E80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3EA2B355" w14:textId="77777777" w:rsidTr="009C441C">
        <w:trPr>
          <w:trHeight w:val="31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BDE1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2735C7" w14:textId="288720ED" w:rsidR="00051D7C" w:rsidRPr="00051D7C" w:rsidRDefault="00051D7C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51D7C">
              <w:t xml:space="preserve">Решение практико-ориентированных задач на определение площади насаждений для снижения концентрации углекислого газа в атмосфере Челябинской области </w:t>
            </w:r>
            <w:r w:rsidR="00CA148A" w:rsidRPr="00CA148A">
              <w:rPr>
                <w:b/>
                <w:i/>
              </w:rPr>
              <w:t>(ПМ.01 Эксплуатация сельскохозяйственной техники и оборудования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4719B6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5639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3A0A30DB" w14:textId="77777777" w:rsidTr="009C441C">
        <w:trPr>
          <w:trHeight w:val="452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89A4" w14:textId="77777777" w:rsidR="00051D7C" w:rsidRPr="00051D7C" w:rsidRDefault="00051D7C" w:rsidP="00051D7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Человек и окружающая среда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102E" w14:textId="21561EF3" w:rsidR="00051D7C" w:rsidRPr="00051D7C" w:rsidRDefault="002B5083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51D7C" w:rsidRPr="00051D7C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5FA5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93650" w:rsidRPr="00051D7C" w14:paraId="2A2F9535" w14:textId="77777777" w:rsidTr="00B93650">
        <w:trPr>
          <w:trHeight w:val="14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1B66" w14:textId="77777777" w:rsidR="00B93650" w:rsidRPr="00051D7C" w:rsidRDefault="00B93650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19.1 Воздействие</w:t>
            </w:r>
          </w:p>
          <w:p w14:paraId="2984E9BA" w14:textId="54A83127" w:rsidR="00B93650" w:rsidRPr="00051D7C" w:rsidRDefault="00B93650" w:rsidP="00B936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человека на биосферу. </w:t>
            </w:r>
          </w:p>
          <w:p w14:paraId="6B075DF5" w14:textId="6BF6D35C" w:rsidR="00B93650" w:rsidRPr="00051D7C" w:rsidRDefault="00B93650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Охрана природы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C7498" w14:textId="594A8CF6" w:rsidR="00B93650" w:rsidRPr="00051D7C" w:rsidRDefault="00B93650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t xml:space="preserve"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 Отходы производства. </w:t>
            </w:r>
            <w:r w:rsidR="00CA148A" w:rsidRPr="00CA148A">
              <w:rPr>
                <w:b/>
                <w:i/>
              </w:rPr>
              <w:t>(ПМ.01 Эксплуатация сельскохозяйственной техники и оборудования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1B6F9" w14:textId="0E40546B" w:rsidR="00B93650" w:rsidRPr="00051D7C" w:rsidRDefault="00B9365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53A6F" w14:textId="77777777" w:rsidR="00B93650" w:rsidRPr="00051D7C" w:rsidRDefault="00B93650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93650" w:rsidRPr="00051D7C" w14:paraId="640F3736" w14:textId="77777777" w:rsidTr="009100E5">
        <w:trPr>
          <w:trHeight w:val="406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4A4A" w14:textId="794CB76C" w:rsidR="00B93650" w:rsidRPr="00B93650" w:rsidRDefault="00717BCF" w:rsidP="00B936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19.2 </w:t>
            </w:r>
            <w:r w:rsidR="00B93650" w:rsidRPr="00B93650">
              <w:rPr>
                <w:rFonts w:ascii="Times New Roman CYR" w:hAnsi="Times New Roman CYR" w:cs="Times New Roman CYR"/>
                <w:b/>
                <w:bCs/>
                <w:lang w:eastAsia="en-US"/>
              </w:rPr>
              <w:t>Антропогенное воздействие</w:t>
            </w:r>
          </w:p>
          <w:p w14:paraId="1E1AF865" w14:textId="5E7FCD53" w:rsidR="00B93650" w:rsidRPr="00051D7C" w:rsidRDefault="00B93650" w:rsidP="00B936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B93650">
              <w:rPr>
                <w:rFonts w:ascii="Times New Roman CYR" w:hAnsi="Times New Roman CYR" w:cs="Times New Roman CYR"/>
                <w:b/>
                <w:bCs/>
                <w:lang w:eastAsia="en-US"/>
              </w:rPr>
              <w:t>на растительный и животный мир.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B7F2E4" w14:textId="5D4A4DC3" w:rsidR="00B93650" w:rsidRPr="00051D7C" w:rsidRDefault="002B5083" w:rsidP="00051D7C">
            <w:pPr>
              <w:autoSpaceDE w:val="0"/>
              <w:autoSpaceDN w:val="0"/>
              <w:adjustRightInd w:val="0"/>
              <w:jc w:val="both"/>
            </w:pPr>
            <w:r w:rsidRPr="002B5083">
              <w:rPr>
                <w:b/>
                <w:bCs/>
              </w:rPr>
              <w:t>Лабораторно-практическое занятие №</w:t>
            </w:r>
            <w:r>
              <w:rPr>
                <w:b/>
                <w:bCs/>
              </w:rPr>
              <w:t>18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EDD126" w14:textId="15B5C874" w:rsidR="00B93650" w:rsidRDefault="00B9365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5AC0" w14:textId="77777777" w:rsidR="00B93650" w:rsidRPr="00051D7C" w:rsidRDefault="00B93650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93650" w:rsidRPr="00051D7C" w14:paraId="72286625" w14:textId="77777777" w:rsidTr="00085B4E">
        <w:trPr>
          <w:trHeight w:val="1021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1517" w14:textId="77777777" w:rsidR="00B93650" w:rsidRPr="00B93650" w:rsidRDefault="00B93650" w:rsidP="00B936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CEC111" w14:textId="7848D1DE" w:rsidR="00B93650" w:rsidRPr="00051D7C" w:rsidRDefault="00B93650" w:rsidP="00051D7C">
            <w:pPr>
              <w:autoSpaceDE w:val="0"/>
              <w:autoSpaceDN w:val="0"/>
              <w:adjustRightInd w:val="0"/>
              <w:jc w:val="both"/>
            </w:pPr>
            <w:r w:rsidRPr="00B93650">
              <w:t>На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месте.</w:t>
            </w:r>
            <w:r w:rsidR="00CA148A" w:rsidRPr="00051D7C">
              <w:rPr>
                <w:rFonts w:ascii="Times New Roman CYR" w:hAnsi="Times New Roman CYR" w:cs="Times New Roman CYR"/>
                <w:b/>
                <w:i/>
                <w:lang w:eastAsia="en-US"/>
              </w:rPr>
              <w:t xml:space="preserve"> </w:t>
            </w:r>
            <w:r w:rsidR="00CA148A" w:rsidRPr="00051D7C">
              <w:rPr>
                <w:b/>
                <w:i/>
              </w:rPr>
              <w:t>(</w:t>
            </w:r>
            <w:r w:rsidR="00CA148A" w:rsidRPr="00CA148A">
              <w:rPr>
                <w:b/>
                <w:bCs/>
                <w:i/>
              </w:rPr>
              <w:t>ПМ.01</w:t>
            </w:r>
            <w:r w:rsidR="00CA148A" w:rsidRPr="00051D7C">
              <w:rPr>
                <w:b/>
                <w:bCs/>
                <w:i/>
              </w:rPr>
              <w:t xml:space="preserve"> </w:t>
            </w:r>
            <w:r w:rsidR="00CA148A" w:rsidRPr="00CA148A">
              <w:rPr>
                <w:b/>
                <w:bCs/>
                <w:i/>
              </w:rPr>
              <w:t xml:space="preserve">Эксплуатация сельскохозяйственной техники и оборудования </w:t>
            </w:r>
            <w:r w:rsidR="00CA148A" w:rsidRPr="00051D7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D15502" w14:textId="77777777" w:rsidR="00B93650" w:rsidRDefault="00B93650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71189" w14:textId="77777777" w:rsidR="00B93650" w:rsidRPr="00051D7C" w:rsidRDefault="00B93650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75474274" w14:textId="77777777" w:rsidTr="00B93650">
        <w:trPr>
          <w:trHeight w:val="28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531C" w14:textId="32E01E3F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19.</w:t>
            </w:r>
            <w:r w:rsidR="00717BCF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  <w:r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Рациональное природопользование и устойчивое развитие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6A32EF" w14:textId="3F365DD1" w:rsidR="00051D7C" w:rsidRPr="00051D7C" w:rsidRDefault="00B93650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</w:t>
            </w:r>
            <w:r w:rsidR="002B508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рактическая подготовка </w:t>
            </w:r>
            <w:r w:rsidR="00051D7C" w:rsidRPr="00051D7C">
              <w:rPr>
                <w:rFonts w:ascii="Times New Roman CYR" w:hAnsi="Times New Roman CYR" w:cs="Times New Roman CYR"/>
                <w:b/>
                <w:bCs/>
                <w:lang w:eastAsia="en-US"/>
              </w:rPr>
              <w:t>№</w:t>
            </w:r>
            <w:r w:rsidR="002B508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9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30EBE4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51D7C"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66758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1D7C">
              <w:rPr>
                <w:lang w:eastAsia="en-US"/>
              </w:rPr>
              <w:t>2</w:t>
            </w:r>
          </w:p>
        </w:tc>
      </w:tr>
      <w:tr w:rsidR="00051D7C" w:rsidRPr="00051D7C" w14:paraId="58261BEB" w14:textId="77777777" w:rsidTr="009C441C">
        <w:trPr>
          <w:trHeight w:val="55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51C7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C72006" w14:textId="2738D486" w:rsidR="00051D7C" w:rsidRPr="00051D7C" w:rsidRDefault="00B93650" w:rsidP="00051D7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B93650">
              <w:rPr>
                <w:rFonts w:ascii="Times New Roman CYR" w:hAnsi="Times New Roman CYR" w:cs="Times New Roman CYR"/>
                <w:lang w:eastAsia="en-US"/>
              </w:rPr>
              <w:t xml:space="preserve">Определение степени воздействия сельскохозяйственного транспорта на окружающую среду с использованием справочных материалов. Сосуществование природы и человечества. Достижения биологии и охрана природы. </w:t>
            </w:r>
            <w:r w:rsidR="00CA148A" w:rsidRPr="00CA148A">
              <w:rPr>
                <w:b/>
                <w:i/>
              </w:rPr>
              <w:t>(ПМ.01 Эксплуатация сельскохозяйственной техники и оборудования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247320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17082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1D7C" w:rsidRPr="00051D7C" w14:paraId="68AAD835" w14:textId="77777777" w:rsidTr="009C441C">
        <w:trPr>
          <w:trHeight w:val="274"/>
        </w:trPr>
        <w:tc>
          <w:tcPr>
            <w:tcW w:w="36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9E767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F3CE0" w14:textId="77777777" w:rsidR="00051D7C" w:rsidRPr="00051D7C" w:rsidRDefault="00051D7C" w:rsidP="00051D7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051D7C">
              <w:rPr>
                <w:rFonts w:ascii="Times New Roman CYR" w:hAnsi="Times New Roman CYR" w:cs="Times New Roman CYR"/>
                <w:b/>
                <w:lang w:eastAsia="en-US"/>
              </w:rPr>
              <w:t>Итого (теория/ лаб)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F2AC7" w14:textId="1787AD18" w:rsidR="00051D7C" w:rsidRPr="00051D7C" w:rsidRDefault="00717BCF" w:rsidP="00051D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</w:t>
            </w:r>
            <w:r w:rsidR="00051D7C" w:rsidRPr="00051D7C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45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</w:tcBorders>
          </w:tcPr>
          <w:p w14:paraId="0BA8E020" w14:textId="77777777" w:rsidR="00051D7C" w:rsidRPr="00051D7C" w:rsidRDefault="00051D7C" w:rsidP="00051D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7D354603" w14:textId="77777777" w:rsidR="00051D7C" w:rsidRPr="00051D7C" w:rsidRDefault="00051D7C" w:rsidP="00051D7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center"/>
        <w:outlineLvl w:val="0"/>
        <w:rPr>
          <w:bCs/>
        </w:rPr>
      </w:pPr>
    </w:p>
    <w:p w14:paraId="7FCBDC58" w14:textId="77777777" w:rsidR="00051D7C" w:rsidRPr="00051D7C" w:rsidRDefault="00051D7C" w:rsidP="00051D7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051D7C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14:paraId="4AD11487" w14:textId="77777777" w:rsidR="00051D7C" w:rsidRPr="00051D7C" w:rsidRDefault="00051D7C" w:rsidP="00051D7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051D7C">
        <w:rPr>
          <w:sz w:val="14"/>
        </w:rPr>
        <w:t xml:space="preserve">1. – ознакомительный (узнавание ранее изученных объектов, свойств); </w:t>
      </w:r>
    </w:p>
    <w:p w14:paraId="520D62EC" w14:textId="77777777" w:rsidR="00051D7C" w:rsidRPr="00051D7C" w:rsidRDefault="00051D7C" w:rsidP="00051D7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051D7C">
        <w:rPr>
          <w:sz w:val="14"/>
        </w:rPr>
        <w:t>2. – репродуктивный (выполнение деятельности по образцу, инструкции или под руководством</w:t>
      </w:r>
    </w:p>
    <w:p w14:paraId="6698D671" w14:textId="77777777" w:rsidR="00051D7C" w:rsidRPr="00051D7C" w:rsidRDefault="00051D7C" w:rsidP="00051D7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  <w:sectPr w:rsidR="00051D7C" w:rsidRPr="00051D7C" w:rsidSect="00051D7C">
          <w:pgSz w:w="16838" w:h="11906" w:orient="landscape"/>
          <w:pgMar w:top="1080" w:right="1440" w:bottom="1080" w:left="1440" w:header="708" w:footer="708" w:gutter="0"/>
          <w:cols w:space="708"/>
          <w:titlePg/>
          <w:docGrid w:linePitch="360"/>
        </w:sectPr>
      </w:pPr>
      <w:r w:rsidRPr="00051D7C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14:paraId="5A246A28" w14:textId="77777777" w:rsidR="00051D7C" w:rsidRPr="00E511C9" w:rsidRDefault="00051D7C" w:rsidP="00D33064">
      <w:pPr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</w:p>
    <w:p w14:paraId="0366E6C7" w14:textId="77777777"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t>3. условия реализации программы учебной дисциплины</w:t>
      </w:r>
    </w:p>
    <w:p w14:paraId="1DB0060F" w14:textId="77777777" w:rsidR="00A437A2" w:rsidRPr="00A10184" w:rsidRDefault="00A437A2" w:rsidP="003245FD">
      <w:pPr>
        <w:contextualSpacing/>
      </w:pPr>
    </w:p>
    <w:p w14:paraId="04E535E9" w14:textId="77777777" w:rsidR="0087600A" w:rsidRPr="00953ED6" w:rsidRDefault="00400092" w:rsidP="003173E5">
      <w:pPr>
        <w:pStyle w:val="af1"/>
        <w:keepNext/>
        <w:keepLines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</w:t>
      </w:r>
      <w:r w:rsidR="00ED6489" w:rsidRPr="00953ED6">
        <w:rPr>
          <w:b/>
          <w:bCs/>
        </w:rPr>
        <w:t>атериально-техническо</w:t>
      </w:r>
      <w:r w:rsidRPr="00953ED6">
        <w:rPr>
          <w:b/>
          <w:bCs/>
        </w:rPr>
        <w:t>е</w:t>
      </w:r>
      <w:r w:rsidR="00ED6489" w:rsidRPr="00953ED6">
        <w:rPr>
          <w:b/>
          <w:bCs/>
        </w:rPr>
        <w:t xml:space="preserve"> обеспечени</w:t>
      </w:r>
      <w:r w:rsidRPr="00953ED6">
        <w:rPr>
          <w:b/>
          <w:bCs/>
        </w:rPr>
        <w:t>е</w:t>
      </w:r>
      <w:r w:rsidR="003733F4" w:rsidRPr="00953ED6">
        <w:rPr>
          <w:b/>
          <w:bCs/>
          <w:color w:val="FF0000"/>
        </w:rPr>
        <w:t xml:space="preserve"> </w:t>
      </w:r>
    </w:p>
    <w:p w14:paraId="6D34DBC7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В состав учебно-методического и материально-технического обеспечения программы учебной дисциплины «Биология» входят:</w:t>
      </w:r>
    </w:p>
    <w:p w14:paraId="1FE0525D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многофункциональный комплекс преподавателя; </w:t>
      </w:r>
    </w:p>
    <w:p w14:paraId="7BC47101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- наглядные пособия (комплекты учебных таблиц, плакатов, портретов выдающихся ученых, динамические пособия, иллюстрирующие биологические процессы, модели, муляжи и микропрепараты биологических объектов и др.);</w:t>
      </w:r>
    </w:p>
    <w:p w14:paraId="3A302E8C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информационно-коммуникативные средства; </w:t>
      </w:r>
    </w:p>
    <w:p w14:paraId="65767C03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экранно-звуковые пособия; </w:t>
      </w:r>
    </w:p>
    <w:p w14:paraId="0D80600D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10F187DA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библиотечный фонд. </w:t>
      </w:r>
    </w:p>
    <w:p w14:paraId="583D2CA7" w14:textId="77777777" w:rsidR="00A8154F" w:rsidRPr="00A10184" w:rsidRDefault="00A8154F" w:rsidP="003245FD">
      <w:pPr>
        <w:pStyle w:val="ad"/>
        <w:contextualSpacing/>
        <w:rPr>
          <w:b/>
        </w:rPr>
      </w:pPr>
    </w:p>
    <w:p w14:paraId="3DE6F4EF" w14:textId="77777777" w:rsidR="00A437A2" w:rsidRPr="003733F4" w:rsidRDefault="00A437A2" w:rsidP="003245FD">
      <w:pPr>
        <w:pStyle w:val="ad"/>
        <w:contextualSpacing/>
        <w:rPr>
          <w:b/>
        </w:rPr>
      </w:pPr>
    </w:p>
    <w:p w14:paraId="604F4EBD" w14:textId="797E0B2E" w:rsidR="00A8154F" w:rsidRPr="0087600A" w:rsidRDefault="0014672A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14:paraId="5D8C814D" w14:textId="77777777" w:rsidR="003733F4" w:rsidRDefault="00A8154F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>3.</w:t>
      </w:r>
      <w:r w:rsidR="0014672A" w:rsidRPr="00A10184">
        <w:rPr>
          <w:b/>
          <w:bCs/>
          <w:color w:val="000000"/>
        </w:rPr>
        <w:t>2</w:t>
      </w:r>
      <w:r w:rsidRPr="00A10184">
        <w:rPr>
          <w:b/>
          <w:bCs/>
          <w:color w:val="000000"/>
        </w:rPr>
        <w:t xml:space="preserve">.1. </w:t>
      </w:r>
      <w:r w:rsidR="004C3BDB" w:rsidRPr="004C3BDB">
        <w:rPr>
          <w:b/>
          <w:bCs/>
          <w:color w:val="000000"/>
        </w:rPr>
        <w:t>Основные печатные издания</w:t>
      </w:r>
    </w:p>
    <w:p w14:paraId="471259FC" w14:textId="2F5C1DFB" w:rsidR="00AD7E70" w:rsidRPr="00AD7E70" w:rsidRDefault="00437699" w:rsidP="00437699">
      <w:pPr>
        <w:contextualSpacing/>
        <w:jc w:val="both"/>
      </w:pPr>
      <w:r>
        <w:t xml:space="preserve">      1. </w:t>
      </w:r>
      <w:r w:rsidR="00AD7E70" w:rsidRPr="00AD7E70">
        <w:t xml:space="preserve">Биология. 10 класс: учебник для общеобразовательных организаций: углубленный уровень/ В. В. Пасечник. А.А. Каменский, А.М. Рубцов и др.; под ред. В.В. Пасечника. – 4-е изд., </w:t>
      </w:r>
      <w:r w:rsidR="00704D29" w:rsidRPr="00AD7E70">
        <w:t>стер. -</w:t>
      </w:r>
      <w:r w:rsidR="00AD7E70" w:rsidRPr="00AD7E70">
        <w:t xml:space="preserve"> М: Просвещение, 2022. – 336 с. </w:t>
      </w:r>
    </w:p>
    <w:p w14:paraId="2612FE87" w14:textId="4CD5FF5E" w:rsidR="00AD7E70" w:rsidRPr="00AD7E70" w:rsidRDefault="00AD7E70" w:rsidP="00437699">
      <w:pPr>
        <w:pStyle w:val="af1"/>
        <w:numPr>
          <w:ilvl w:val="0"/>
          <w:numId w:val="12"/>
        </w:numPr>
        <w:jc w:val="both"/>
      </w:pPr>
      <w:r w:rsidRPr="00AD7E70">
        <w:t xml:space="preserve">Биология. 11 класс: учебник для общеобразовательных организаций: углубленный уровень/ В. В. Пасечник. А.А. Каменский, А.М. Рубцов и др.; под ред. В.В. Пасечника. – 4-е изд., </w:t>
      </w:r>
      <w:r w:rsidR="00704D29" w:rsidRPr="00AD7E70">
        <w:t>стер. -</w:t>
      </w:r>
      <w:r w:rsidRPr="00AD7E70">
        <w:t xml:space="preserve"> М: Просвещение, 2022. – 320 с</w:t>
      </w:r>
    </w:p>
    <w:p w14:paraId="41BB3CB0" w14:textId="5D49D673" w:rsidR="00AD7E70" w:rsidRDefault="00AD7E70" w:rsidP="00437699">
      <w:pPr>
        <w:pStyle w:val="af1"/>
        <w:numPr>
          <w:ilvl w:val="0"/>
          <w:numId w:val="12"/>
        </w:numPr>
        <w:jc w:val="both"/>
      </w:pPr>
      <w:r w:rsidRPr="00AD7E70">
        <w:t>Биология: учебник и практикум для среднего профессионального образования / В. Н.</w:t>
      </w:r>
    </w:p>
    <w:p w14:paraId="4713F5E4" w14:textId="688FA5BD" w:rsidR="00AD7E70" w:rsidRPr="00AD7E70" w:rsidRDefault="00AD7E70" w:rsidP="00437699">
      <w:pPr>
        <w:pStyle w:val="af1"/>
        <w:numPr>
          <w:ilvl w:val="0"/>
          <w:numId w:val="12"/>
        </w:numPr>
        <w:jc w:val="both"/>
      </w:pPr>
      <w:r w:rsidRPr="00AD7E70">
        <w:t>Ярыгин [и др.]; под редакцией В. Н. Ярыгина. — 2-е изд. — Москва: Издательство</w:t>
      </w:r>
    </w:p>
    <w:p w14:paraId="7BAEBAB4" w14:textId="63CD1061" w:rsidR="004C3BDB" w:rsidRDefault="00AD7E70" w:rsidP="00AD7E70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  <w:r w:rsidRPr="00AD7E70">
        <w:t>Юрайт, 2022 — 378 с.</w:t>
      </w:r>
    </w:p>
    <w:p w14:paraId="337EF41E" w14:textId="77777777" w:rsidR="00951450" w:rsidRDefault="0014672A" w:rsidP="00951450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</w:t>
      </w:r>
      <w:r w:rsidR="00A8154F" w:rsidRPr="00A10184">
        <w:rPr>
          <w:b/>
          <w:iCs/>
          <w:color w:val="000000"/>
          <w:spacing w:val="-1"/>
        </w:rPr>
        <w:t>.2. Дополнительная</w:t>
      </w:r>
      <w:r w:rsidRPr="00A10184">
        <w:rPr>
          <w:b/>
          <w:iCs/>
          <w:color w:val="000000"/>
          <w:spacing w:val="-1"/>
        </w:rPr>
        <w:t xml:space="preserve"> литература</w:t>
      </w:r>
      <w:r w:rsidRPr="00A10184">
        <w:t xml:space="preserve"> </w:t>
      </w:r>
    </w:p>
    <w:p w14:paraId="296B69A1" w14:textId="436F8188" w:rsidR="00951450" w:rsidRPr="00951450" w:rsidRDefault="00951450" w:rsidP="003173E5">
      <w:pPr>
        <w:pStyle w:val="af1"/>
        <w:numPr>
          <w:ilvl w:val="0"/>
          <w:numId w:val="8"/>
        </w:numPr>
        <w:jc w:val="both"/>
      </w:pPr>
      <w:r w:rsidRPr="00951450">
        <w:rPr>
          <w:bCs/>
        </w:rPr>
        <w:t>Тейлор Д. Биология: в 3 т. Т. 1 / Д. Тейлор, Н. Грин, У. Стаут; под ред.Р. Сопера ; пер.</w:t>
      </w:r>
    </w:p>
    <w:p w14:paraId="34D3B676" w14:textId="4D8C5A91" w:rsidR="004C3BDB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</w:t>
      </w:r>
      <w:r w:rsidR="00704D29" w:rsidRPr="00951450">
        <w:rPr>
          <w:bCs/>
        </w:rPr>
        <w:t>М.:</w:t>
      </w:r>
      <w:r w:rsidRPr="00951450">
        <w:rPr>
          <w:bCs/>
        </w:rPr>
        <w:t xml:space="preserve"> Лаборатория знаний, 2022 — 454 с.</w:t>
      </w:r>
    </w:p>
    <w:p w14:paraId="1D17A8AC" w14:textId="59417EBD" w:rsidR="00951450" w:rsidRPr="00951450" w:rsidRDefault="00951450" w:rsidP="003173E5">
      <w:pPr>
        <w:pStyle w:val="af1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 xml:space="preserve">Тейлор Д. Биология: в 3 т. Т. </w:t>
      </w:r>
      <w:r>
        <w:rPr>
          <w:bCs/>
        </w:rPr>
        <w:t>2</w:t>
      </w:r>
      <w:r w:rsidRPr="00951450">
        <w:rPr>
          <w:bCs/>
        </w:rPr>
        <w:t xml:space="preserve"> / Д. Тейлор, Н. Грин, У. Стаут; под ред.Р. Сопера ; пер.</w:t>
      </w:r>
    </w:p>
    <w:p w14:paraId="0C60E08D" w14:textId="41B73755" w:rsidR="00951450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</w:t>
      </w:r>
      <w:r w:rsidR="00704D29" w:rsidRPr="00951450">
        <w:rPr>
          <w:bCs/>
        </w:rPr>
        <w:t>М.:</w:t>
      </w:r>
      <w:r w:rsidRPr="00951450">
        <w:rPr>
          <w:bCs/>
        </w:rPr>
        <w:t xml:space="preserve"> Лаборатория знаний, 2022 — 4</w:t>
      </w:r>
      <w:r>
        <w:rPr>
          <w:bCs/>
        </w:rPr>
        <w:t>35</w:t>
      </w:r>
      <w:r w:rsidRPr="00951450">
        <w:rPr>
          <w:bCs/>
        </w:rPr>
        <w:t xml:space="preserve"> с.</w:t>
      </w:r>
    </w:p>
    <w:p w14:paraId="337E498C" w14:textId="0884D08E" w:rsidR="00951450" w:rsidRPr="00951450" w:rsidRDefault="00951450" w:rsidP="003173E5">
      <w:pPr>
        <w:pStyle w:val="af1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 xml:space="preserve">Тейлор Д. Биология: в 3 т. Т. </w:t>
      </w:r>
      <w:r>
        <w:rPr>
          <w:bCs/>
        </w:rPr>
        <w:t>3</w:t>
      </w:r>
      <w:r w:rsidRPr="00951450">
        <w:rPr>
          <w:bCs/>
        </w:rPr>
        <w:t xml:space="preserve"> / Д. Тейлор, Н. Грин, У. Стаут; под ред.Р. Сопера ; пер.</w:t>
      </w:r>
    </w:p>
    <w:p w14:paraId="7835E95E" w14:textId="220835BB" w:rsidR="00951450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</w:t>
      </w:r>
      <w:r w:rsidR="00704D29" w:rsidRPr="00951450">
        <w:rPr>
          <w:bCs/>
        </w:rPr>
        <w:t>М.:</w:t>
      </w:r>
      <w:r w:rsidRPr="00951450">
        <w:rPr>
          <w:bCs/>
        </w:rPr>
        <w:t xml:space="preserve"> Лаборатория знаний, 2022 — 4</w:t>
      </w:r>
      <w:r>
        <w:rPr>
          <w:bCs/>
        </w:rPr>
        <w:t>51</w:t>
      </w:r>
      <w:r w:rsidRPr="00951450">
        <w:rPr>
          <w:bCs/>
        </w:rPr>
        <w:t xml:space="preserve"> с.</w:t>
      </w:r>
    </w:p>
    <w:p w14:paraId="7B2761C3" w14:textId="77777777" w:rsidR="00951450" w:rsidRPr="00951450" w:rsidRDefault="00951450" w:rsidP="003173E5">
      <w:pPr>
        <w:pStyle w:val="af1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>Еремченко, О. З. Биология: учение о биосфере: учебное пособие для среднего</w:t>
      </w:r>
    </w:p>
    <w:p w14:paraId="710D21DA" w14:textId="4C804C41" w:rsidR="00951450" w:rsidRPr="00951450" w:rsidRDefault="00951450" w:rsidP="00951450">
      <w:pPr>
        <w:jc w:val="both"/>
        <w:rPr>
          <w:bCs/>
        </w:rPr>
      </w:pPr>
      <w:r w:rsidRPr="00951450">
        <w:rPr>
          <w:bCs/>
        </w:rPr>
        <w:t>профессионального образования / О. З. Еремченко. — 3-е изд., перераб. и доп. —</w:t>
      </w:r>
      <w:r>
        <w:rPr>
          <w:bCs/>
        </w:rPr>
        <w:t xml:space="preserve"> </w:t>
      </w:r>
      <w:r w:rsidRPr="00951450">
        <w:rPr>
          <w:bCs/>
        </w:rPr>
        <w:t>Москва: Издательство Юрайт, 2022 — 236 с.</w:t>
      </w:r>
    </w:p>
    <w:p w14:paraId="193ECC91" w14:textId="50ABDE66" w:rsidR="00951450" w:rsidRPr="00951450" w:rsidRDefault="00951450" w:rsidP="00951450">
      <w:pPr>
        <w:jc w:val="both"/>
        <w:rPr>
          <w:bCs/>
        </w:rPr>
      </w:pPr>
    </w:p>
    <w:p w14:paraId="6AF25216" w14:textId="77777777" w:rsidR="00951450" w:rsidRPr="00951450" w:rsidRDefault="00951450" w:rsidP="00951450">
      <w:pPr>
        <w:jc w:val="both"/>
        <w:rPr>
          <w:bCs/>
        </w:rPr>
      </w:pPr>
    </w:p>
    <w:p w14:paraId="390BAAC1" w14:textId="41F4CCAB" w:rsidR="009B2E4E" w:rsidRPr="00580AF5" w:rsidRDefault="00A8154F" w:rsidP="00580AF5">
      <w:pPr>
        <w:pStyle w:val="af1"/>
        <w:numPr>
          <w:ilvl w:val="2"/>
          <w:numId w:val="14"/>
        </w:numPr>
        <w:jc w:val="both"/>
        <w:rPr>
          <w:b/>
        </w:rPr>
      </w:pPr>
      <w:r w:rsidRPr="00580AF5">
        <w:rPr>
          <w:b/>
        </w:rPr>
        <w:t>Интернет-ресурсы:</w:t>
      </w:r>
    </w:p>
    <w:p w14:paraId="0FA27872" w14:textId="77777777" w:rsidR="00AD1BC4" w:rsidRPr="00C12C2C" w:rsidRDefault="006C6B06" w:rsidP="00030A90">
      <w:pPr>
        <w:pStyle w:val="25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C12C2C">
        <w:rPr>
          <w:spacing w:val="0"/>
          <w:sz w:val="24"/>
          <w:szCs w:val="24"/>
        </w:rPr>
        <w:t xml:space="preserve">  </w:t>
      </w:r>
      <w:hyperlink r:id="rId13" w:history="1">
        <w:r w:rsidR="00AD1BC4" w:rsidRPr="00C12C2C">
          <w:rPr>
            <w:rStyle w:val="ab"/>
            <w:rFonts w:ascii="Times New Roman" w:hAnsi="Times New Roman"/>
            <w:sz w:val="24"/>
            <w:szCs w:val="24"/>
          </w:rPr>
          <w:t>https://ibooks.ru/</w:t>
        </w:r>
      </w:hyperlink>
    </w:p>
    <w:p w14:paraId="66F36815" w14:textId="77777777" w:rsidR="00AD1BC4" w:rsidRPr="00C12C2C" w:rsidRDefault="00CC7016" w:rsidP="00AD1BC4">
      <w:pPr>
        <w:pStyle w:val="25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4" w:history="1">
        <w:r w:rsidR="00AD1BC4" w:rsidRPr="00C12C2C">
          <w:rPr>
            <w:rStyle w:val="ab"/>
            <w:rFonts w:ascii="Times New Roman" w:hAnsi="Times New Roman"/>
            <w:sz w:val="24"/>
            <w:szCs w:val="24"/>
          </w:rPr>
          <w:t>https://rusneb.ru/</w:t>
        </w:r>
      </w:hyperlink>
    </w:p>
    <w:p w14:paraId="063B0E17" w14:textId="192567DB" w:rsidR="00951450" w:rsidRPr="00C12C2C" w:rsidRDefault="00CC7016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51450" w:rsidRPr="00C12C2C">
          <w:rPr>
            <w:rStyle w:val="ab"/>
            <w:rFonts w:ascii="Times New Roman" w:hAnsi="Times New Roman" w:cs="Times New Roman"/>
            <w:sz w:val="24"/>
            <w:szCs w:val="24"/>
          </w:rPr>
          <w:t>http://www.ebio.ru/index-4.html</w:t>
        </w:r>
      </w:hyperlink>
      <w:r w:rsidR="00951450" w:rsidRPr="00C12C2C">
        <w:rPr>
          <w:rFonts w:ascii="Times New Roman" w:hAnsi="Times New Roman" w:cs="Times New Roman"/>
          <w:sz w:val="24"/>
          <w:szCs w:val="24"/>
        </w:rPr>
        <w:t xml:space="preserve"> (</w:t>
      </w:r>
      <w:r w:rsidR="00F91E82" w:rsidRPr="00C12C2C">
        <w:rPr>
          <w:rFonts w:ascii="Times New Roman" w:hAnsi="Times New Roman" w:cs="Times New Roman"/>
          <w:sz w:val="24"/>
          <w:szCs w:val="24"/>
        </w:rPr>
        <w:t>представлена информация по всем разделам биологии)</w:t>
      </w:r>
    </w:p>
    <w:p w14:paraId="728A463F" w14:textId="3E659806" w:rsidR="00F91E82" w:rsidRPr="00C12C2C" w:rsidRDefault="00CC7016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91E82" w:rsidRPr="00C12C2C">
          <w:rPr>
            <w:rStyle w:val="ab"/>
            <w:rFonts w:ascii="Times New Roman" w:hAnsi="Times New Roman" w:cs="Times New Roman"/>
            <w:sz w:val="24"/>
            <w:szCs w:val="24"/>
          </w:rPr>
          <w:t>BiologyLib.ru: Биология</w:t>
        </w:r>
      </w:hyperlink>
      <w:r w:rsidR="00F91E82" w:rsidRPr="00C12C2C">
        <w:rPr>
          <w:rFonts w:ascii="Times New Roman" w:hAnsi="Times New Roman" w:cs="Times New Roman"/>
          <w:sz w:val="24"/>
          <w:szCs w:val="24"/>
        </w:rPr>
        <w:t xml:space="preserve"> (На этом сайте представлены новости науки биологии, подборки интересных материалов по разным разделам биологии)</w:t>
      </w:r>
    </w:p>
    <w:p w14:paraId="60BC6729" w14:textId="3F2B9813" w:rsidR="00F91E82" w:rsidRPr="00C12C2C" w:rsidRDefault="00CC7016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91E82" w:rsidRPr="00C12C2C">
          <w:rPr>
            <w:rStyle w:val="ab"/>
            <w:rFonts w:ascii="Times New Roman" w:hAnsi="Times New Roman" w:cs="Times New Roman"/>
            <w:sz w:val="24"/>
            <w:szCs w:val="24"/>
          </w:rPr>
          <w:t>http://www.virtulab.net/</w:t>
        </w:r>
      </w:hyperlink>
      <w:r w:rsidR="00F91E82" w:rsidRPr="00C12C2C">
        <w:rPr>
          <w:rFonts w:ascii="Times New Roman" w:hAnsi="Times New Roman" w:cs="Times New Roman"/>
          <w:sz w:val="24"/>
          <w:szCs w:val="24"/>
        </w:rPr>
        <w:t xml:space="preserve"> (Виртуальная образовательная лаборатория)</w:t>
      </w:r>
    </w:p>
    <w:p w14:paraId="1FE82D16" w14:textId="147FBDCE" w:rsidR="00F91E82" w:rsidRPr="00C12C2C" w:rsidRDefault="00CC7016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91E82" w:rsidRPr="00C12C2C">
          <w:rPr>
            <w:rStyle w:val="ab"/>
            <w:rFonts w:ascii="Times New Roman" w:hAnsi="Times New Roman" w:cs="Times New Roman"/>
            <w:sz w:val="24"/>
            <w:szCs w:val="24"/>
          </w:rPr>
          <w:t>https://bio.1sept.ru/urok/</w:t>
        </w:r>
      </w:hyperlink>
    </w:p>
    <w:p w14:paraId="670C29E0" w14:textId="47E039CB" w:rsidR="00C12C2C" w:rsidRPr="00C12C2C" w:rsidRDefault="00CC7016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12C2C" w:rsidRPr="00C12C2C">
          <w:rPr>
            <w:rStyle w:val="ab"/>
            <w:rFonts w:ascii="Times New Roman" w:hAnsi="Times New Roman" w:cs="Times New Roman"/>
            <w:sz w:val="24"/>
            <w:szCs w:val="24"/>
          </w:rPr>
          <w:t>Cell Biology.ru | Информационно-справочный ресурс по биологии</w:t>
        </w:r>
      </w:hyperlink>
    </w:p>
    <w:p w14:paraId="5D83E5AE" w14:textId="77777777" w:rsidR="00C12C2C" w:rsidRPr="00C12C2C" w:rsidRDefault="00C12C2C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20FEC05" w14:textId="77777777" w:rsidR="003245FD" w:rsidRPr="00A10184" w:rsidRDefault="00ED6489" w:rsidP="001F0B4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4.</w:t>
      </w:r>
      <w:r w:rsidRPr="00A10184">
        <w:rPr>
          <w:caps/>
        </w:rPr>
        <w:t xml:space="preserve"> </w:t>
      </w:r>
      <w:r w:rsidRPr="00A10184">
        <w:rPr>
          <w:b/>
          <w:i w:val="0"/>
          <w:caps/>
        </w:rPr>
        <w:t>Контроль и оценка результатов освоения учебной Дисциплины</w:t>
      </w:r>
    </w:p>
    <w:p w14:paraId="47DE5701" w14:textId="77777777" w:rsidR="003245FD" w:rsidRDefault="003245FD" w:rsidP="003245FD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W w:w="10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715"/>
      </w:tblGrid>
      <w:tr w:rsidR="00AD7E70" w:rsidRPr="005D4CA4" w14:paraId="4FE3D43C" w14:textId="77777777" w:rsidTr="009C441C">
        <w:trPr>
          <w:trHeight w:val="552"/>
        </w:trPr>
        <w:tc>
          <w:tcPr>
            <w:tcW w:w="3528" w:type="dxa"/>
          </w:tcPr>
          <w:p w14:paraId="6B04BFF2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Содержание обучения</w:t>
            </w:r>
          </w:p>
        </w:tc>
        <w:tc>
          <w:tcPr>
            <w:tcW w:w="6715" w:type="dxa"/>
          </w:tcPr>
          <w:p w14:paraId="30448660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AD7E70" w:rsidRPr="005656B7" w14:paraId="4B15DA5C" w14:textId="77777777" w:rsidTr="009C441C">
        <w:trPr>
          <w:trHeight w:val="552"/>
        </w:trPr>
        <w:tc>
          <w:tcPr>
            <w:tcW w:w="10243" w:type="dxa"/>
            <w:gridSpan w:val="2"/>
          </w:tcPr>
          <w:p w14:paraId="7251E6F3" w14:textId="77777777" w:rsidR="00AD7E70" w:rsidRPr="005656B7" w:rsidRDefault="00AD7E70" w:rsidP="009C441C">
            <w:pPr>
              <w:jc w:val="center"/>
              <w:rPr>
                <w:b/>
              </w:rPr>
            </w:pPr>
            <w:r w:rsidRPr="005656B7">
              <w:rPr>
                <w:b/>
              </w:rPr>
              <w:t>Биология как наука</w:t>
            </w:r>
          </w:p>
        </w:tc>
      </w:tr>
      <w:tr w:rsidR="00AD7E70" w:rsidRPr="005D4CA4" w14:paraId="7893C112" w14:textId="77777777" w:rsidTr="009C441C">
        <w:trPr>
          <w:trHeight w:val="1583"/>
        </w:trPr>
        <w:tc>
          <w:tcPr>
            <w:tcW w:w="3528" w:type="dxa"/>
          </w:tcPr>
          <w:p w14:paraId="2066CC6C" w14:textId="77777777" w:rsidR="00AD7E70" w:rsidRPr="005D4CA4" w:rsidRDefault="00AD7E70" w:rsidP="009C441C">
            <w:pPr>
              <w:rPr>
                <w:bCs/>
              </w:rPr>
            </w:pPr>
            <w:r w:rsidRPr="00120686">
              <w:rPr>
                <w:bCs/>
              </w:rPr>
              <w:t>Биология в системе наук</w:t>
            </w:r>
          </w:p>
        </w:tc>
        <w:tc>
          <w:tcPr>
            <w:tcW w:w="6715" w:type="dxa"/>
          </w:tcPr>
          <w:p w14:paraId="22BD0C46" w14:textId="77777777" w:rsidR="00AD7E70" w:rsidRPr="00EC6701" w:rsidRDefault="00AD7E70" w:rsidP="009C441C">
            <w:pPr>
              <w:rPr>
                <w:bCs/>
              </w:rPr>
            </w:pPr>
            <w:r w:rsidRPr="00EC6701">
              <w:rPr>
                <w:bCs/>
              </w:rPr>
              <w:t>Раскрывать содержание терминов и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понятий: научное мировоззрение,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научная картина мира, научный</w:t>
            </w:r>
          </w:p>
          <w:p w14:paraId="498CA661" w14:textId="77777777" w:rsidR="00AD7E70" w:rsidRPr="00EC6701" w:rsidRDefault="00AD7E70" w:rsidP="009C441C">
            <w:pPr>
              <w:rPr>
                <w:bCs/>
              </w:rPr>
            </w:pPr>
            <w:r w:rsidRPr="00EC6701">
              <w:rPr>
                <w:bCs/>
              </w:rPr>
              <w:t>метод, гипотеза, теория, методы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исследования.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Характеризовать биологию как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комплексную науку, её место и роль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среди других естественных наук.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Оценивать вклад отечественных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учёных в развитие биологии.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Оценивать роль биологических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открытий и исследований в развитии</w:t>
            </w:r>
          </w:p>
          <w:p w14:paraId="33D7C5FC" w14:textId="77777777" w:rsidR="00AD7E70" w:rsidRPr="00EC6701" w:rsidRDefault="00AD7E70" w:rsidP="009C441C">
            <w:pPr>
              <w:rPr>
                <w:bCs/>
              </w:rPr>
            </w:pPr>
            <w:r w:rsidRPr="00EC6701">
              <w:rPr>
                <w:bCs/>
              </w:rPr>
              <w:t>науки и практической деятельности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людей.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Перечислять профессии, связанные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с современной биологией.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Приводить примеры практического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использования достижений биологии</w:t>
            </w:r>
          </w:p>
          <w:p w14:paraId="77D319DA" w14:textId="77777777" w:rsidR="00AD7E70" w:rsidRPr="005D4CA4" w:rsidRDefault="00AD7E70" w:rsidP="009C441C">
            <w:pPr>
              <w:rPr>
                <w:bCs/>
              </w:rPr>
            </w:pPr>
            <w:r w:rsidRPr="00EC6701">
              <w:rPr>
                <w:bCs/>
              </w:rPr>
              <w:t>в медицине, сельском хозяйстве,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промышленности и охране природы</w:t>
            </w:r>
          </w:p>
        </w:tc>
      </w:tr>
      <w:tr w:rsidR="00AD7E70" w:rsidRPr="005D4CA4" w14:paraId="0175A40E" w14:textId="77777777" w:rsidTr="009C441C">
        <w:trPr>
          <w:trHeight w:val="460"/>
        </w:trPr>
        <w:tc>
          <w:tcPr>
            <w:tcW w:w="10243" w:type="dxa"/>
            <w:gridSpan w:val="2"/>
          </w:tcPr>
          <w:p w14:paraId="5762B990" w14:textId="77777777" w:rsidR="00AD7E70" w:rsidRPr="005D4CA4" w:rsidRDefault="00AD7E70" w:rsidP="009C441C">
            <w:pPr>
              <w:jc w:val="center"/>
              <w:rPr>
                <w:bCs/>
              </w:rPr>
            </w:pPr>
            <w:r w:rsidRPr="0064695F">
              <w:rPr>
                <w:bCs/>
              </w:rPr>
              <w:tab/>
            </w:r>
            <w:r w:rsidRPr="0064695F">
              <w:rPr>
                <w:b/>
              </w:rPr>
              <w:t>Живые системы и их организация</w:t>
            </w:r>
          </w:p>
        </w:tc>
      </w:tr>
      <w:tr w:rsidR="00AD7E70" w:rsidRPr="0064695F" w14:paraId="1D3A975A" w14:textId="77777777" w:rsidTr="009C441C">
        <w:trPr>
          <w:trHeight w:val="460"/>
        </w:trPr>
        <w:tc>
          <w:tcPr>
            <w:tcW w:w="3528" w:type="dxa"/>
          </w:tcPr>
          <w:p w14:paraId="19235F4A" w14:textId="77777777" w:rsidR="00AD7E70" w:rsidRPr="0064695F" w:rsidRDefault="00AD7E70" w:rsidP="009C441C">
            <w:pPr>
              <w:rPr>
                <w:bCs/>
              </w:rPr>
            </w:pPr>
            <w:r w:rsidRPr="0064695F">
              <w:rPr>
                <w:bCs/>
              </w:rPr>
              <w:t>Биологические системы, процессы и их изучение</w:t>
            </w:r>
          </w:p>
        </w:tc>
        <w:tc>
          <w:tcPr>
            <w:tcW w:w="6715" w:type="dxa"/>
          </w:tcPr>
          <w:p w14:paraId="7D0B682E" w14:textId="77777777" w:rsidR="00AD7E70" w:rsidRPr="006F1CC8" w:rsidRDefault="00AD7E70" w:rsidP="009C441C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система, биологическая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система, элементы системы, структура биосистемы, свойства живых систем, обмен веществ, размножение, рост, развитие, наследственность, изменчивость, раздражимость, энергозависимость, уровни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организации жизни (биосистем).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Характеризовать принципы</w:t>
            </w:r>
          </w:p>
          <w:p w14:paraId="39A8B14C" w14:textId="77777777" w:rsidR="00AD7E70" w:rsidRPr="006F1CC8" w:rsidRDefault="00AD7E70" w:rsidP="009C441C">
            <w:pPr>
              <w:rPr>
                <w:bCs/>
              </w:rPr>
            </w:pPr>
            <w:r w:rsidRPr="006F1CC8">
              <w:rPr>
                <w:bCs/>
              </w:rPr>
              <w:t>организации биосистем: открытость, высокая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упорядоченность, саморегуляция, иерархичность.</w:t>
            </w:r>
          </w:p>
          <w:p w14:paraId="17A68728" w14:textId="77777777" w:rsidR="00AD7E70" w:rsidRPr="006F1CC8" w:rsidRDefault="00AD7E70" w:rsidP="009C441C">
            <w:pPr>
              <w:rPr>
                <w:bCs/>
              </w:rPr>
            </w:pPr>
            <w:r w:rsidRPr="006F1CC8">
              <w:rPr>
                <w:bCs/>
              </w:rPr>
              <w:t>Перечислять универсальные свойства живого: единство химического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состава, раздражимость, движение,</w:t>
            </w:r>
          </w:p>
          <w:p w14:paraId="6A9BB523" w14:textId="77777777" w:rsidR="00AD7E70" w:rsidRPr="006F1CC8" w:rsidRDefault="00AD7E70" w:rsidP="009C441C">
            <w:pPr>
              <w:rPr>
                <w:bCs/>
              </w:rPr>
            </w:pPr>
            <w:r w:rsidRPr="006F1CC8">
              <w:rPr>
                <w:bCs/>
              </w:rPr>
              <w:t>гомеостаз, рост и развитие,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наследственность, изменчивость, эволюция (приспособление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к изменяющимся условиям). Приводить примеры биосистем разного уровня организации и сравнивать проявления свойств живого на разных уровнях.</w:t>
            </w:r>
          </w:p>
          <w:p w14:paraId="7280F4FA" w14:textId="77777777" w:rsidR="00AD7E70" w:rsidRPr="006F1CC8" w:rsidRDefault="00AD7E70" w:rsidP="009C441C">
            <w:pPr>
              <w:rPr>
                <w:bCs/>
              </w:rPr>
            </w:pPr>
            <w:r w:rsidRPr="006F1CC8">
              <w:rPr>
                <w:bCs/>
              </w:rPr>
              <w:t>Характеризовать основные процессы, протекающие в биосистемах: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обмен веществ и превращение энергии, самовоспроизведение, саморегуляция, развитие.</w:t>
            </w:r>
          </w:p>
          <w:p w14:paraId="5842FEEC" w14:textId="77777777" w:rsidR="00AD7E70" w:rsidRPr="0064695F" w:rsidRDefault="00AD7E70" w:rsidP="009C441C">
            <w:pPr>
              <w:rPr>
                <w:bCs/>
              </w:rPr>
            </w:pPr>
            <w:r w:rsidRPr="006F1CC8">
              <w:rPr>
                <w:bCs/>
              </w:rPr>
              <w:t>Соблюдать правила бережного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отношения к живой природе</w:t>
            </w:r>
          </w:p>
        </w:tc>
      </w:tr>
      <w:tr w:rsidR="00AD7E70" w:rsidRPr="0064695F" w14:paraId="45547BCD" w14:textId="77777777" w:rsidTr="009C441C">
        <w:trPr>
          <w:trHeight w:val="460"/>
        </w:trPr>
        <w:tc>
          <w:tcPr>
            <w:tcW w:w="3528" w:type="dxa"/>
          </w:tcPr>
          <w:p w14:paraId="6BCD1595" w14:textId="77777777" w:rsidR="00AD7E70" w:rsidRPr="0064695F" w:rsidRDefault="00AD7E70" w:rsidP="009C441C">
            <w:pPr>
              <w:rPr>
                <w:bCs/>
              </w:rPr>
            </w:pPr>
            <w:r w:rsidRPr="00EC6701">
              <w:rPr>
                <w:bCs/>
              </w:rPr>
              <w:t>Уровневая организация живых систем</w:t>
            </w:r>
          </w:p>
        </w:tc>
        <w:tc>
          <w:tcPr>
            <w:tcW w:w="6715" w:type="dxa"/>
          </w:tcPr>
          <w:p w14:paraId="35C1F6AE" w14:textId="77777777" w:rsidR="00AD7E70" w:rsidRPr="00EC6701" w:rsidRDefault="00AD7E70" w:rsidP="009C441C">
            <w:pPr>
              <w:rPr>
                <w:bCs/>
              </w:rPr>
            </w:pPr>
            <w:r w:rsidRPr="00EC6701">
              <w:rPr>
                <w:bCs/>
              </w:rPr>
              <w:t>Раскрывать содержание терминов и понятий: обмен веществ и превращение энергии, самовоспроизведение,</w:t>
            </w:r>
          </w:p>
          <w:p w14:paraId="6D214D4C" w14:textId="77777777" w:rsidR="00AD7E70" w:rsidRPr="00EC6701" w:rsidRDefault="00AD7E70" w:rsidP="009C441C">
            <w:pPr>
              <w:rPr>
                <w:bCs/>
              </w:rPr>
            </w:pPr>
            <w:r w:rsidRPr="00EC6701">
              <w:rPr>
                <w:bCs/>
              </w:rPr>
              <w:t>саморегуляция, развитие, жизнь, научный факт, научный метод, проблема, гипотеза, теория, правило, закон.</w:t>
            </w:r>
          </w:p>
          <w:p w14:paraId="319F3F84" w14:textId="77777777" w:rsidR="00AD7E70" w:rsidRPr="006F1CC8" w:rsidRDefault="00AD7E70" w:rsidP="009C441C">
            <w:pPr>
              <w:rPr>
                <w:bCs/>
              </w:rPr>
            </w:pPr>
            <w:r w:rsidRPr="00EC6701">
              <w:rPr>
                <w:bCs/>
              </w:rPr>
              <w:t>Перечислять признаки живого. Характеризовать основные уровни организации живых систем и методы биологических исследований.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Описывать особенности,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характерные для каждого уровня организации живого.</w:t>
            </w:r>
          </w:p>
        </w:tc>
      </w:tr>
      <w:tr w:rsidR="00AD7E70" w:rsidRPr="0064695F" w14:paraId="04AE0C63" w14:textId="77777777" w:rsidTr="009C441C">
        <w:trPr>
          <w:trHeight w:val="352"/>
        </w:trPr>
        <w:tc>
          <w:tcPr>
            <w:tcW w:w="10243" w:type="dxa"/>
            <w:gridSpan w:val="2"/>
          </w:tcPr>
          <w:p w14:paraId="551E40F0" w14:textId="77777777" w:rsidR="00AD7E70" w:rsidRPr="0064695F" w:rsidRDefault="00AD7E70" w:rsidP="009C441C">
            <w:pPr>
              <w:jc w:val="center"/>
              <w:rPr>
                <w:b/>
              </w:rPr>
            </w:pPr>
            <w:r w:rsidRPr="00EC6701">
              <w:rPr>
                <w:b/>
              </w:rPr>
              <w:t>Биология клетки</w:t>
            </w:r>
          </w:p>
        </w:tc>
      </w:tr>
      <w:tr w:rsidR="00AD7E70" w:rsidRPr="005D4CA4" w14:paraId="2CB5DD89" w14:textId="77777777" w:rsidTr="009C441C">
        <w:trPr>
          <w:trHeight w:val="699"/>
        </w:trPr>
        <w:tc>
          <w:tcPr>
            <w:tcW w:w="3528" w:type="dxa"/>
          </w:tcPr>
          <w:p w14:paraId="241DD33C" w14:textId="77777777" w:rsidR="00AD7E70" w:rsidRPr="00EC6701" w:rsidRDefault="00AD7E70" w:rsidP="009C441C">
            <w:pPr>
              <w:rPr>
                <w:bCs/>
              </w:rPr>
            </w:pPr>
            <w:r w:rsidRPr="00EC6701">
              <w:rPr>
                <w:bCs/>
              </w:rPr>
              <w:t>История открытия и изучения клетки.</w:t>
            </w:r>
          </w:p>
          <w:p w14:paraId="273D7127" w14:textId="77777777" w:rsidR="00AD7E70" w:rsidRPr="005D4CA4" w:rsidRDefault="00AD7E70" w:rsidP="009C441C">
            <w:pPr>
              <w:rPr>
                <w:bCs/>
              </w:rPr>
            </w:pPr>
            <w:r w:rsidRPr="00EC6701">
              <w:rPr>
                <w:bCs/>
              </w:rPr>
              <w:t>Клеточная теория</w:t>
            </w:r>
          </w:p>
        </w:tc>
        <w:tc>
          <w:tcPr>
            <w:tcW w:w="6715" w:type="dxa"/>
          </w:tcPr>
          <w:p w14:paraId="7B2A9C29" w14:textId="77777777" w:rsidR="00AD7E70" w:rsidRPr="005D4CA4" w:rsidRDefault="00AD7E70" w:rsidP="009C441C">
            <w:pPr>
              <w:rPr>
                <w:bCs/>
              </w:rPr>
            </w:pPr>
            <w:r w:rsidRPr="00EC6701">
              <w:rPr>
                <w:bCs/>
              </w:rPr>
              <w:t>Раскрывать содержание терминов и понятий: клетка, органеллы,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эукариоты, прокариоты, вирусы, цитология (клеточная биология), клеточная теория.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 xml:space="preserve">Характеризовать </w:t>
            </w:r>
            <w:r w:rsidRPr="00EC6701">
              <w:rPr>
                <w:bCs/>
              </w:rPr>
              <w:lastRenderedPageBreak/>
              <w:t>основные этапы</w:t>
            </w:r>
            <w:r>
              <w:t xml:space="preserve"> </w:t>
            </w:r>
            <w:r w:rsidRPr="00EC6701">
              <w:rPr>
                <w:bCs/>
              </w:rPr>
              <w:t>развития цитологии как науки и её оформление в клеточную биологию.</w:t>
            </w:r>
            <w:r>
              <w:t xml:space="preserve"> </w:t>
            </w:r>
            <w:r w:rsidRPr="00C71BD9">
              <w:rPr>
                <w:bCs/>
              </w:rPr>
              <w:t>Перечислять основные положения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клеточной теории, объяснять её роль в формировании естественно- научной картины мира.</w:t>
            </w:r>
          </w:p>
        </w:tc>
      </w:tr>
      <w:tr w:rsidR="00AD7E70" w:rsidRPr="005D4CA4" w14:paraId="6950A03B" w14:textId="77777777" w:rsidTr="009C441C">
        <w:trPr>
          <w:trHeight w:val="699"/>
        </w:trPr>
        <w:tc>
          <w:tcPr>
            <w:tcW w:w="3528" w:type="dxa"/>
          </w:tcPr>
          <w:p w14:paraId="5800A85C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lastRenderedPageBreak/>
              <w:t>Методы молекулярной и</w:t>
            </w:r>
          </w:p>
          <w:p w14:paraId="2C47B83A" w14:textId="77777777" w:rsidR="00AD7E70" w:rsidRPr="00EC6701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клеточной биологии</w:t>
            </w:r>
          </w:p>
        </w:tc>
        <w:tc>
          <w:tcPr>
            <w:tcW w:w="6715" w:type="dxa"/>
          </w:tcPr>
          <w:p w14:paraId="567344A3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Раскрывать содержание терминов и понятий: микроскопирование, приготовление срезов,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дифференциальное окрашивание, хроматография, электрофорез, метод меченых атомов, центрифугирование, метод культуры клеток и тканей, метод рекомбинантных ДНК.</w:t>
            </w:r>
          </w:p>
          <w:p w14:paraId="1F1D0A91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Характеризовать основные методы изучения живой природы.</w:t>
            </w:r>
          </w:p>
          <w:p w14:paraId="382B1EFD" w14:textId="77777777" w:rsidR="00AD7E70" w:rsidRPr="00EC6701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Готовить временные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микропрепараты, рассматривать их</w:t>
            </w:r>
            <w:r>
              <w:t xml:space="preserve"> </w:t>
            </w:r>
            <w:r w:rsidRPr="00C71BD9">
              <w:rPr>
                <w:bCs/>
              </w:rPr>
              <w:t>в световой микроскоп и делать описание.</w:t>
            </w:r>
          </w:p>
        </w:tc>
      </w:tr>
      <w:tr w:rsidR="00AD7E70" w:rsidRPr="005D4CA4" w14:paraId="44CE0C82" w14:textId="77777777" w:rsidTr="009C441C">
        <w:trPr>
          <w:trHeight w:val="699"/>
        </w:trPr>
        <w:tc>
          <w:tcPr>
            <w:tcW w:w="10243" w:type="dxa"/>
            <w:gridSpan w:val="2"/>
          </w:tcPr>
          <w:p w14:paraId="551FECD8" w14:textId="77777777" w:rsidR="00AD7E70" w:rsidRPr="00C71BD9" w:rsidRDefault="00AD7E70" w:rsidP="009C441C">
            <w:pPr>
              <w:jc w:val="center"/>
              <w:rPr>
                <w:b/>
              </w:rPr>
            </w:pPr>
            <w:r w:rsidRPr="00C71BD9">
              <w:rPr>
                <w:b/>
              </w:rPr>
              <w:t>Химическая организация клетки</w:t>
            </w:r>
          </w:p>
        </w:tc>
      </w:tr>
      <w:tr w:rsidR="00AD7E70" w:rsidRPr="005D4CA4" w14:paraId="4F76EAA3" w14:textId="77777777" w:rsidTr="009C441C">
        <w:trPr>
          <w:trHeight w:val="1005"/>
        </w:trPr>
        <w:tc>
          <w:tcPr>
            <w:tcW w:w="3528" w:type="dxa"/>
          </w:tcPr>
          <w:p w14:paraId="2FC2C29A" w14:textId="77777777" w:rsidR="00AD7E70" w:rsidRPr="005D4CA4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Химический состав клетки. Вода и минеральные вещества</w:t>
            </w:r>
          </w:p>
        </w:tc>
        <w:tc>
          <w:tcPr>
            <w:tcW w:w="6715" w:type="dxa"/>
          </w:tcPr>
          <w:p w14:paraId="5DB04C95" w14:textId="77777777" w:rsidR="00AD7E70" w:rsidRPr="005D4CA4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Раскрывать содержание терминов и понятий: элементы-биогены, диполь, водородная связь, гидрофильность, гидрофобность, тургор, минеральные вещества, буферные системы, анионы, катионы.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Перечислять особенности химического состава клетки. Различать макро-, микро- и ультрамикроэлементы, входящие в состав живого и их роль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в организме.</w:t>
            </w:r>
            <w:r>
              <w:t xml:space="preserve"> </w:t>
            </w:r>
            <w:r w:rsidRPr="00C71BD9">
              <w:rPr>
                <w:bCs/>
              </w:rPr>
              <w:t>Показывать роль катионов и анионов в обеспечении процессов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жизнедеятельности (осморегуляция, создание мембранного потенциала, регуляция работы белков), работы буферных систем.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Устанавливать взаимосвязь строения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и функции неорганических веществ клетки</w:t>
            </w:r>
          </w:p>
        </w:tc>
      </w:tr>
      <w:tr w:rsidR="00AD7E70" w:rsidRPr="005D4CA4" w14:paraId="1080C70D" w14:textId="77777777" w:rsidTr="009C441C">
        <w:trPr>
          <w:trHeight w:val="1005"/>
        </w:trPr>
        <w:tc>
          <w:tcPr>
            <w:tcW w:w="3528" w:type="dxa"/>
          </w:tcPr>
          <w:p w14:paraId="20144862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Органические вещества клетки – белки</w:t>
            </w:r>
          </w:p>
        </w:tc>
        <w:tc>
          <w:tcPr>
            <w:tcW w:w="6715" w:type="dxa"/>
          </w:tcPr>
          <w:p w14:paraId="452990EC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Раскрывать содержание терминов и понятий: мономеры, полимеры, белок (протеин), пептид, аминокислота, пептидная связь, полипептид, денатурация, ренатурация, глобулярные и фибриллярные белки, прионы.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Характеризовать белки, их</w:t>
            </w:r>
          </w:p>
          <w:p w14:paraId="66A985D9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структурную организацию и функции (структурная, энергетическая, сигнальная, регуляторная, двигательная, защитная, ферментативная).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Называть химические основы формирования структур белковой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молекулы.</w:t>
            </w:r>
          </w:p>
        </w:tc>
      </w:tr>
      <w:tr w:rsidR="00AD7E70" w:rsidRPr="005D4CA4" w14:paraId="2CC6203C" w14:textId="77777777" w:rsidTr="009C441C">
        <w:trPr>
          <w:trHeight w:val="1005"/>
        </w:trPr>
        <w:tc>
          <w:tcPr>
            <w:tcW w:w="3528" w:type="dxa"/>
          </w:tcPr>
          <w:p w14:paraId="376102CF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Органические вещества клетки – углеводы, липиды</w:t>
            </w:r>
          </w:p>
        </w:tc>
        <w:tc>
          <w:tcPr>
            <w:tcW w:w="6715" w:type="dxa"/>
          </w:tcPr>
          <w:p w14:paraId="1FB584CF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Раскрывать содержание терминов и понятий: углеводы, моносахариды, дисахариды, олигосахариды, полисахариды, глюкоза, рибоза, дезоксирибоза, лактоза, мальтоза, сахароза, крахмал, гликоген, целлюлоза.</w:t>
            </w:r>
          </w:p>
          <w:p w14:paraId="11B4C93A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Классифицировать углеводы по строению и перечислять их функции.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Приводить примеры различных углеводов (моносахаридов, дисахаридов, олигосахаридов,</w:t>
            </w:r>
          </w:p>
          <w:p w14:paraId="5F98693F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полисахаридов)</w:t>
            </w:r>
            <w:r>
              <w:t xml:space="preserve"> </w:t>
            </w:r>
            <w:r w:rsidRPr="00C71BD9">
              <w:rPr>
                <w:bCs/>
              </w:rPr>
              <w:t>Раскрывать содержание терминов и понятий: липиды, триглицериды, фосфолипиды, воски, стероиды, липопротеины, гликолипиды.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Классифицировать липиды</w:t>
            </w:r>
          </w:p>
          <w:p w14:paraId="750A720C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по строению; характеризовать их функции</w:t>
            </w:r>
            <w:r>
              <w:rPr>
                <w:bCs/>
              </w:rPr>
              <w:t>.</w:t>
            </w:r>
          </w:p>
        </w:tc>
      </w:tr>
      <w:tr w:rsidR="00AD7E70" w:rsidRPr="005D4CA4" w14:paraId="272ADC7E" w14:textId="77777777" w:rsidTr="009C441C">
        <w:trPr>
          <w:trHeight w:val="1005"/>
        </w:trPr>
        <w:tc>
          <w:tcPr>
            <w:tcW w:w="3528" w:type="dxa"/>
          </w:tcPr>
          <w:p w14:paraId="47CF6A99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Нуклеиновые</w:t>
            </w:r>
          </w:p>
          <w:p w14:paraId="7B395063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кислоты. Строение и функции ДНК, РНК, АТФ</w:t>
            </w:r>
          </w:p>
        </w:tc>
        <w:tc>
          <w:tcPr>
            <w:tcW w:w="6715" w:type="dxa"/>
          </w:tcPr>
          <w:p w14:paraId="60CDD9E1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Раскрывать содержание терминов и понятий: дезоксирибонуклеиновая кислота (ДНК), рибонуклеиновая</w:t>
            </w:r>
          </w:p>
          <w:p w14:paraId="542C6694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кислота (РНК), нуклеотид, нуклеозид, азотистые основания, аденин, гуанин, цитозин, тимин, урацил,</w:t>
            </w:r>
          </w:p>
          <w:p w14:paraId="46680D70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lastRenderedPageBreak/>
              <w:t>комплементарные основания, аденозинтрифосфат (АТФ), макроэргическая связь,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секвенирование, геномика, транскриптомика, протеомика.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Характеризовать, описывать и схематически изображать строение нуклеотида ДНК и двойной спирали ДНК, секвенирование ДНК. Описывать процесс репликации ДНК в клетке и называть его</w:t>
            </w:r>
          </w:p>
          <w:p w14:paraId="20D85B14" w14:textId="77777777" w:rsidR="00AD7E70" w:rsidRPr="00C71BD9" w:rsidRDefault="00AD7E70" w:rsidP="009C441C">
            <w:pPr>
              <w:rPr>
                <w:bCs/>
              </w:rPr>
            </w:pPr>
            <w:r w:rsidRPr="00C71BD9">
              <w:rPr>
                <w:bCs/>
              </w:rPr>
              <w:t>биологическое значение.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Характеризовать функции ДНК. Различать структуру и функции РНК. Описывать процесс транскрипции.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Сравнивать нуклеиновые кислоты (ДНК и РНК).</w:t>
            </w:r>
          </w:p>
        </w:tc>
      </w:tr>
      <w:tr w:rsidR="00AD7E70" w:rsidRPr="005D4CA4" w14:paraId="2587F41E" w14:textId="77777777" w:rsidTr="009C441C">
        <w:trPr>
          <w:trHeight w:val="1024"/>
        </w:trPr>
        <w:tc>
          <w:tcPr>
            <w:tcW w:w="3528" w:type="dxa"/>
          </w:tcPr>
          <w:p w14:paraId="3C1AB969" w14:textId="77777777" w:rsidR="00AD7E70" w:rsidRPr="00C71BD9" w:rsidRDefault="00AD7E70" w:rsidP="009C441C">
            <w:pPr>
              <w:rPr>
                <w:bCs/>
              </w:rPr>
            </w:pPr>
          </w:p>
        </w:tc>
        <w:tc>
          <w:tcPr>
            <w:tcW w:w="6715" w:type="dxa"/>
          </w:tcPr>
          <w:p w14:paraId="6847CCC8" w14:textId="77777777" w:rsidR="00AD7E70" w:rsidRPr="008F4C6B" w:rsidRDefault="00AD7E70" w:rsidP="009C441C">
            <w:pPr>
              <w:rPr>
                <w:b/>
              </w:rPr>
            </w:pPr>
            <w:r w:rsidRPr="008F4C6B">
              <w:rPr>
                <w:b/>
              </w:rPr>
              <w:t>Строение и функции клетки</w:t>
            </w:r>
          </w:p>
        </w:tc>
      </w:tr>
      <w:tr w:rsidR="00AD7E70" w:rsidRPr="005D4CA4" w14:paraId="5DC2360E" w14:textId="77777777" w:rsidTr="009C441C">
        <w:trPr>
          <w:trHeight w:val="1024"/>
        </w:trPr>
        <w:tc>
          <w:tcPr>
            <w:tcW w:w="3528" w:type="dxa"/>
          </w:tcPr>
          <w:p w14:paraId="6BACE61B" w14:textId="77777777" w:rsidR="00AD7E70" w:rsidRPr="0064695F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Типы клеток. Прокариотическая клетка</w:t>
            </w:r>
          </w:p>
        </w:tc>
        <w:tc>
          <w:tcPr>
            <w:tcW w:w="6715" w:type="dxa"/>
          </w:tcPr>
          <w:p w14:paraId="63049763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Раскрывать содержание терминов и понятий: прокариотическая клетка, клеточная стенка, муреин, фотосинтетические мембраны, флагеллин.</w:t>
            </w:r>
          </w:p>
          <w:p w14:paraId="42309B4A" w14:textId="77777777" w:rsidR="00AD7E70" w:rsidRPr="005D4CA4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Характеризовать форму и размеры прокариотических клеток; функции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генетического аппарата прокариот.</w:t>
            </w:r>
          </w:p>
        </w:tc>
      </w:tr>
      <w:tr w:rsidR="00AD7E70" w:rsidRPr="005D4CA4" w14:paraId="18B61599" w14:textId="77777777" w:rsidTr="009C441C">
        <w:trPr>
          <w:trHeight w:val="1024"/>
        </w:trPr>
        <w:tc>
          <w:tcPr>
            <w:tcW w:w="3528" w:type="dxa"/>
          </w:tcPr>
          <w:p w14:paraId="7EA09E8F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Строение</w:t>
            </w:r>
          </w:p>
          <w:p w14:paraId="72EFCE3B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эукариотической клетки.</w:t>
            </w:r>
          </w:p>
          <w:p w14:paraId="74C7980E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Поверхностный аппарат клетки</w:t>
            </w:r>
          </w:p>
        </w:tc>
        <w:tc>
          <w:tcPr>
            <w:tcW w:w="6715" w:type="dxa"/>
          </w:tcPr>
          <w:p w14:paraId="28213D36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Раскрывать содержание терминов и понятий: плазматическая мембрана (плазмалемма), жидкостно-мозаичная модель, мембранные белки (периферические, интегральные), гликокаликс, диффузия, осмос,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активный транспорт, эндоцитоз, фагоцитоз, пиноцитоз, экзоцитоз, клеточная стенка, плазмодесмы, симпласт.</w:t>
            </w:r>
          </w:p>
          <w:p w14:paraId="1E35F84B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Характеризовать особенности строения и функции эукариотической клетки; транспорт веществ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через плазматическую мембрану: пассивный и активный транспорт; работу белков-каналов; работу натрий-калиевого насоса; структуру и функции клеточной стенки растений</w:t>
            </w:r>
          </w:p>
          <w:p w14:paraId="17830727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и грибов</w:t>
            </w:r>
          </w:p>
        </w:tc>
      </w:tr>
      <w:tr w:rsidR="00AD7E70" w:rsidRPr="005D4CA4" w14:paraId="0C97CC33" w14:textId="77777777" w:rsidTr="009C441C">
        <w:trPr>
          <w:trHeight w:val="699"/>
        </w:trPr>
        <w:tc>
          <w:tcPr>
            <w:tcW w:w="3528" w:type="dxa"/>
          </w:tcPr>
          <w:p w14:paraId="1C674B6D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Цитоплазма и её органоиды</w:t>
            </w:r>
          </w:p>
        </w:tc>
        <w:tc>
          <w:tcPr>
            <w:tcW w:w="6715" w:type="dxa"/>
          </w:tcPr>
          <w:p w14:paraId="41C55AF5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Раскрывать содержание терминов и понятий: цитоплазма, цитозоль, цитоскелет, компартменты, органоиды, эндоплазматическая сеть (ЭПС), аппарат Гольджи, лизосомы, вакуоль, рибосомы, автолиз, везикулярный транспорт,</w:t>
            </w:r>
          </w:p>
          <w:p w14:paraId="4B3F31FC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пероксисомы, клеточный сок, тургор, митохондрии, кристы, пластиды, хромопласты, лейкопласты, хлоропласты, строма, граны,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тилакоид, ламелла.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Характеризовать цитоплазму эукариотической клетки;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классифицировать органоиды</w:t>
            </w:r>
          </w:p>
          <w:p w14:paraId="526D673D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в зависимости от особенностей их строения (одномембранные, двумембранные, немембранные);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описывать функции каждого</w:t>
            </w:r>
            <w:r>
              <w:rPr>
                <w:bCs/>
              </w:rPr>
              <w:t>.</w:t>
            </w:r>
            <w:r>
              <w:t xml:space="preserve"> </w:t>
            </w:r>
            <w:r w:rsidRPr="00F34B49">
              <w:rPr>
                <w:bCs/>
              </w:rPr>
              <w:t>Раскрывать содержание терминов и понятий: рибосома, полисома,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микротрубочки, тубулин, клеточный центр (центросома), центриоли, центросфера, жгутики, реснички, базальное тельце.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Характеризовать немембранные органоиды клетки, их строение и функции</w:t>
            </w:r>
            <w:r>
              <w:rPr>
                <w:bCs/>
              </w:rPr>
              <w:t>.</w:t>
            </w:r>
            <w:r>
              <w:t xml:space="preserve"> </w:t>
            </w:r>
            <w:r w:rsidRPr="00F34B49">
              <w:rPr>
                <w:bCs/>
              </w:rPr>
              <w:t>Раскрывать содержание терминов и понятий: ядро, ядерная оболочка,</w:t>
            </w:r>
          </w:p>
          <w:p w14:paraId="4A1E6F11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ядерные поры, нуклеоплазма (кариоплазма), геном, хроматин, эухроматин, гетерохроматин,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 xml:space="preserve">ядрышко, хромосомы, </w:t>
            </w:r>
            <w:r w:rsidRPr="00F34B49">
              <w:rPr>
                <w:bCs/>
              </w:rPr>
              <w:lastRenderedPageBreak/>
              <w:t>центромера</w:t>
            </w:r>
            <w:r>
              <w:rPr>
                <w:bCs/>
              </w:rPr>
              <w:t>.</w:t>
            </w:r>
            <w:r>
              <w:t xml:space="preserve"> </w:t>
            </w:r>
            <w:r w:rsidRPr="00F34B49">
              <w:rPr>
                <w:bCs/>
              </w:rPr>
              <w:t>Описывать структуры ядра и их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взаимосвязь с органоидами цитоплазмы</w:t>
            </w:r>
          </w:p>
        </w:tc>
      </w:tr>
      <w:tr w:rsidR="00AD7E70" w:rsidRPr="005D4CA4" w14:paraId="10CB812E" w14:textId="77777777" w:rsidTr="009C441C">
        <w:trPr>
          <w:trHeight w:val="983"/>
        </w:trPr>
        <w:tc>
          <w:tcPr>
            <w:tcW w:w="3528" w:type="dxa"/>
          </w:tcPr>
          <w:p w14:paraId="36817F05" w14:textId="77777777" w:rsidR="00AD7E70" w:rsidRPr="005D4CA4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lastRenderedPageBreak/>
              <w:t>Сравнительная характеристика клеток эукариот</w:t>
            </w:r>
          </w:p>
        </w:tc>
        <w:tc>
          <w:tcPr>
            <w:tcW w:w="6715" w:type="dxa"/>
          </w:tcPr>
          <w:p w14:paraId="20F2A907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Характеризовать типы клеток</w:t>
            </w:r>
          </w:p>
          <w:p w14:paraId="184B2C97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эукариот: растительная, животная, грибная.</w:t>
            </w:r>
          </w:p>
          <w:p w14:paraId="16FA556E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Сравнивать между собой строение и жизнедеятельность эукариотических клеток и роль прокариот</w:t>
            </w:r>
          </w:p>
          <w:p w14:paraId="1CAC15C2" w14:textId="77777777" w:rsidR="00AD7E70" w:rsidRPr="005D4CA4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в биоценозах</w:t>
            </w:r>
            <w:r>
              <w:rPr>
                <w:bCs/>
              </w:rPr>
              <w:t>.</w:t>
            </w:r>
          </w:p>
        </w:tc>
      </w:tr>
      <w:tr w:rsidR="00AD7E70" w:rsidRPr="0064695F" w14:paraId="08DB4C30" w14:textId="77777777" w:rsidTr="009C441C">
        <w:trPr>
          <w:trHeight w:val="352"/>
        </w:trPr>
        <w:tc>
          <w:tcPr>
            <w:tcW w:w="10243" w:type="dxa"/>
            <w:gridSpan w:val="2"/>
          </w:tcPr>
          <w:p w14:paraId="6A27830C" w14:textId="77777777" w:rsidR="00AD7E70" w:rsidRPr="0064695F" w:rsidRDefault="00AD7E70" w:rsidP="009C441C">
            <w:pPr>
              <w:jc w:val="center"/>
              <w:rPr>
                <w:b/>
              </w:rPr>
            </w:pPr>
            <w:r w:rsidRPr="00F34B49">
              <w:rPr>
                <w:b/>
              </w:rPr>
              <w:t>Обмен веществ и превращение энергии в клетке</w:t>
            </w:r>
          </w:p>
        </w:tc>
      </w:tr>
      <w:tr w:rsidR="00AD7E70" w:rsidRPr="005D4CA4" w14:paraId="248E0836" w14:textId="77777777" w:rsidTr="009C441C">
        <w:trPr>
          <w:trHeight w:val="1244"/>
        </w:trPr>
        <w:tc>
          <w:tcPr>
            <w:tcW w:w="3528" w:type="dxa"/>
          </w:tcPr>
          <w:p w14:paraId="60068555" w14:textId="77777777" w:rsidR="00AD7E70" w:rsidRPr="005D4CA4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Обмен веществ – метаболизм</w:t>
            </w:r>
          </w:p>
        </w:tc>
        <w:tc>
          <w:tcPr>
            <w:tcW w:w="6715" w:type="dxa"/>
          </w:tcPr>
          <w:p w14:paraId="7535FB0C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Раскрывать содержание терминов и понятий: обмен веществ (метаболизм), ассимиляция (анаболизм), или пластический обмен, диссимиляция (катаболизм), или энергетический обмен, автотрофы, гетеротрофы, анаэробы, аэробы, ферменты, активный центр, субстратная специфичность,</w:t>
            </w:r>
          </w:p>
          <w:p w14:paraId="32ECEE27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коферменты, белки-активаторы и белки-ингибиторы.</w:t>
            </w:r>
          </w:p>
          <w:p w14:paraId="46790C22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Перечислять особенности пластического и энергетического обмена в клетке; устанавливать взаимосвязь между пластическим и энергетическим обменом.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Различать типы обмена веществ: автотрофный и гетеротрофный.</w:t>
            </w:r>
          </w:p>
          <w:p w14:paraId="2CD35682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Показывать роль кислорода в обменных процессах.</w:t>
            </w:r>
          </w:p>
          <w:p w14:paraId="42AA911E" w14:textId="77777777" w:rsidR="00AD7E70" w:rsidRPr="005D4CA4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Схематически изображать строение фермента.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Отличать ферменты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от неорганических катализаторов и определять их роль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в функционировании живых систем</w:t>
            </w:r>
          </w:p>
        </w:tc>
      </w:tr>
      <w:tr w:rsidR="00AD7E70" w:rsidRPr="005D4CA4" w14:paraId="1DD18D35" w14:textId="77777777" w:rsidTr="009C441C">
        <w:trPr>
          <w:trHeight w:val="1684"/>
        </w:trPr>
        <w:tc>
          <w:tcPr>
            <w:tcW w:w="3528" w:type="dxa"/>
          </w:tcPr>
          <w:p w14:paraId="77DDD110" w14:textId="77777777" w:rsidR="00AD7E70" w:rsidRPr="005D4CA4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Автотрофный тип обмена веществ. Фотосинтез. Хемосинтез</w:t>
            </w:r>
          </w:p>
        </w:tc>
        <w:tc>
          <w:tcPr>
            <w:tcW w:w="6715" w:type="dxa"/>
          </w:tcPr>
          <w:p w14:paraId="13AA3DAA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Раскрывать содержание терминов и понятий: фотосинтез, фазы фотосинтеза (световая, темновая), фотолиз, фосфорилирование, цикл Кальвина, НАДФ+ (переносчик водорода).</w:t>
            </w:r>
          </w:p>
          <w:p w14:paraId="050C5723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Характеризовать пластический обмен как этап общего обмена веществ; события фотосинтеза (реакции световой и темновой фаз); роль хлоропластов в процессе фотосинтеза.</w:t>
            </w:r>
          </w:p>
          <w:p w14:paraId="45778BEB" w14:textId="77777777" w:rsidR="00AD7E70" w:rsidRPr="00F34B49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Выявлять причинно-следственные связи между поглощением солнечной энергии хлорофиллом и синтезом молекул АТФ.</w:t>
            </w:r>
            <w:r>
              <w:t xml:space="preserve"> </w:t>
            </w:r>
            <w:r w:rsidRPr="00F34B49">
              <w:rPr>
                <w:bCs/>
              </w:rPr>
              <w:t>Раскрывать содержание терминов и понятий: хемосинтез.</w:t>
            </w:r>
          </w:p>
          <w:p w14:paraId="163F84AD" w14:textId="77777777" w:rsidR="00AD7E70" w:rsidRPr="005D4CA4" w:rsidRDefault="00AD7E70" w:rsidP="009C441C">
            <w:pPr>
              <w:rPr>
                <w:bCs/>
              </w:rPr>
            </w:pPr>
            <w:r w:rsidRPr="00F34B49">
              <w:rPr>
                <w:bCs/>
              </w:rPr>
              <w:t>Объяснить сущность хемосинтеза, раскрывать его значение в биосфере. Приводить примеры хемосинтезирующих бактерий (нитрифицирующие бактерии,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железобактерии, серобактерии, водородные бактерии) и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характеризовать их жизнедеятельность.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Составлять уравнения реакций хемосинтеза.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Сравнивать хемосинтез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с фотосинтезом</w:t>
            </w:r>
          </w:p>
        </w:tc>
      </w:tr>
      <w:tr w:rsidR="00AD7E70" w:rsidRPr="005D4CA4" w14:paraId="6439A5AD" w14:textId="77777777" w:rsidTr="009C441C">
        <w:trPr>
          <w:trHeight w:val="1684"/>
        </w:trPr>
        <w:tc>
          <w:tcPr>
            <w:tcW w:w="3528" w:type="dxa"/>
          </w:tcPr>
          <w:p w14:paraId="0B22F21D" w14:textId="77777777" w:rsidR="00AD7E70" w:rsidRPr="0064695F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Энергетический обмен – диссимиляция</w:t>
            </w:r>
          </w:p>
        </w:tc>
        <w:tc>
          <w:tcPr>
            <w:tcW w:w="6715" w:type="dxa"/>
          </w:tcPr>
          <w:p w14:paraId="56AEFD6E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Раскрывать содержание терминов и понятий: этапы энергетического обмена – подготовительный,</w:t>
            </w:r>
          </w:p>
          <w:p w14:paraId="123D35F6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бескислородный (анаэробный),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кислородный (аэробный); гликолиз,</w:t>
            </w:r>
            <w:r>
              <w:t xml:space="preserve"> </w:t>
            </w:r>
            <w:r w:rsidRPr="00810261">
              <w:rPr>
                <w:bCs/>
              </w:rPr>
              <w:t>брожение, биологическое окисление (дыхание), цикл Кребса,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окислительное фосфорилирование, протонный градиент, протонная АТФ-синтаза.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Перечислять особенности энергетического обмена в клетке. Описывать этапы энергетического обмена (подготовительный,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бескислородный, кислородный) и сравнивать их между собой.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Характеризовать реакции гликолиза, брожения, клеточного дыхания.</w:t>
            </w:r>
          </w:p>
          <w:p w14:paraId="514BDF67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lastRenderedPageBreak/>
              <w:t>Устанавливать взаимосвязь между гликолизом, клеточным дыханием и синтезом молекул АТФ.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Составлять уравнения основных этапов энергетического обмена в клетке.</w:t>
            </w:r>
          </w:p>
          <w:p w14:paraId="66C665BB" w14:textId="77777777" w:rsidR="00AD7E70" w:rsidRPr="005D4CA4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Рассчитывать энергетическую эффективность гликолиза и биологического окисления.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Называть исходные вещества, конечные продукты и условия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протекания реакций энергетического обмена.</w:t>
            </w:r>
          </w:p>
        </w:tc>
      </w:tr>
      <w:tr w:rsidR="00AD7E70" w:rsidRPr="005D4CA4" w14:paraId="1760CDD5" w14:textId="77777777" w:rsidTr="009C441C">
        <w:trPr>
          <w:trHeight w:val="538"/>
        </w:trPr>
        <w:tc>
          <w:tcPr>
            <w:tcW w:w="10243" w:type="dxa"/>
            <w:gridSpan w:val="2"/>
          </w:tcPr>
          <w:p w14:paraId="1295C986" w14:textId="77777777" w:rsidR="00AD7E70" w:rsidRPr="00810261" w:rsidRDefault="00AD7E70" w:rsidP="009C441C">
            <w:pPr>
              <w:jc w:val="center"/>
              <w:rPr>
                <w:b/>
              </w:rPr>
            </w:pPr>
            <w:r w:rsidRPr="00810261">
              <w:rPr>
                <w:b/>
              </w:rPr>
              <w:lastRenderedPageBreak/>
              <w:t>Наследственная информация и реализация её в клетке</w:t>
            </w:r>
          </w:p>
        </w:tc>
      </w:tr>
      <w:tr w:rsidR="00AD7E70" w:rsidRPr="005D4CA4" w14:paraId="6B12FE69" w14:textId="77777777" w:rsidTr="009C441C">
        <w:trPr>
          <w:trHeight w:val="1684"/>
        </w:trPr>
        <w:tc>
          <w:tcPr>
            <w:tcW w:w="3528" w:type="dxa"/>
          </w:tcPr>
          <w:p w14:paraId="77C52809" w14:textId="77777777" w:rsidR="00AD7E70" w:rsidRPr="0064695F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Реакции матричного синтеза. Синтез белка.</w:t>
            </w:r>
          </w:p>
        </w:tc>
        <w:tc>
          <w:tcPr>
            <w:tcW w:w="6715" w:type="dxa"/>
          </w:tcPr>
          <w:p w14:paraId="619DE24B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Раскрывать содержание терминов и понятий: ген, генетический код,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кодон (триплет), стоп-кодоны, матрица, матричный синтез, транскрипция, РНК-полимераза,</w:t>
            </w:r>
          </w:p>
          <w:p w14:paraId="00FF4F5C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промотор, сплайсинг, интрон, экзон. Характеризовать реакции матричного синтеза, свойства генетического кода. Описывать этапы транскрипции и трансляции; устанавливать взаимосвязь матричных реакций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в клетке; схематически изображать матричные реакции транскрипции и трансляции.</w:t>
            </w:r>
          </w:p>
          <w:p w14:paraId="5D94366A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Решать биологические задачи на определение последовательности нуклеотидов ДНК и мРНК, применяя знания о реакциях матричного синтеза, генетическом коде,</w:t>
            </w:r>
          </w:p>
          <w:p w14:paraId="19F870FB" w14:textId="77777777" w:rsidR="00AD7E70" w:rsidRPr="005D4CA4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принципе комплементарности</w:t>
            </w:r>
            <w:r>
              <w:rPr>
                <w:bCs/>
              </w:rPr>
              <w:t>.</w:t>
            </w:r>
            <w:r>
              <w:t xml:space="preserve"> </w:t>
            </w:r>
            <w:r w:rsidRPr="00810261">
              <w:rPr>
                <w:bCs/>
              </w:rPr>
              <w:t>Описывать этапы трансляции и схематически изображать матричные реакции трансляции.</w:t>
            </w:r>
          </w:p>
        </w:tc>
      </w:tr>
      <w:tr w:rsidR="00AD7E70" w:rsidRPr="005D4CA4" w14:paraId="2895E41E" w14:textId="77777777" w:rsidTr="009C441C">
        <w:trPr>
          <w:trHeight w:val="1684"/>
        </w:trPr>
        <w:tc>
          <w:tcPr>
            <w:tcW w:w="3528" w:type="dxa"/>
          </w:tcPr>
          <w:p w14:paraId="52B6E8F2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Механизмы</w:t>
            </w:r>
          </w:p>
          <w:p w14:paraId="4E136DD8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экспрессии генов</w:t>
            </w:r>
          </w:p>
        </w:tc>
        <w:tc>
          <w:tcPr>
            <w:tcW w:w="6715" w:type="dxa"/>
          </w:tcPr>
          <w:p w14:paraId="5A69E0D1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Раскрывать содержание терминов и понятий: оператор, оперон,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структурные гены, промотор, репрессор.</w:t>
            </w:r>
          </w:p>
          <w:p w14:paraId="2AE29A9A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Описывать структуру генома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прокариот; характеризовать работу индуцибельного и репрессибельного оперона.</w:t>
            </w:r>
          </w:p>
          <w:p w14:paraId="5251D645" w14:textId="77777777" w:rsidR="00AD7E70" w:rsidRPr="00455D03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Выделять структурную и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регуляторные части гена эукариот.</w:t>
            </w:r>
          </w:p>
        </w:tc>
      </w:tr>
      <w:tr w:rsidR="00AD7E70" w:rsidRPr="005D4CA4" w14:paraId="6C628CF7" w14:textId="77777777" w:rsidTr="009C441C">
        <w:trPr>
          <w:trHeight w:val="1684"/>
        </w:trPr>
        <w:tc>
          <w:tcPr>
            <w:tcW w:w="3528" w:type="dxa"/>
          </w:tcPr>
          <w:p w14:paraId="195D1E94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Основы вирусологии. Информационная биология</w:t>
            </w:r>
          </w:p>
        </w:tc>
        <w:tc>
          <w:tcPr>
            <w:tcW w:w="6715" w:type="dxa"/>
          </w:tcPr>
          <w:p w14:paraId="246AD8C7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Раскрывать содержание терминов и понятий: вирус, вирион, сердцевина, капсид, обратная транскрипция, ретровирусы, бактериофаг, вирус иммунодефицита человека (ВИЧ), природно-очаговые инфекции.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Характеризовать вирусы, ретровирусы и бактериофаги как внутриклеточных паразитов прокариот и эукариот.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Излагать гипотезы эволюционного происхождения вирусов.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Описывать механизм взаимодействия вируса и клетки, инфекционный вирусный процесс.</w:t>
            </w:r>
          </w:p>
          <w:p w14:paraId="320B08EF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Характеризовать механизмы вертикальной и горизонтальной передачи вирусов; заболевания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животных и растений, вызываемые вирусами.</w:t>
            </w:r>
          </w:p>
        </w:tc>
      </w:tr>
      <w:tr w:rsidR="00AD7E70" w:rsidRPr="0064695F" w14:paraId="376FC6D0" w14:textId="77777777" w:rsidTr="009C441C">
        <w:trPr>
          <w:trHeight w:val="355"/>
        </w:trPr>
        <w:tc>
          <w:tcPr>
            <w:tcW w:w="10243" w:type="dxa"/>
            <w:gridSpan w:val="2"/>
          </w:tcPr>
          <w:p w14:paraId="1BC6DF43" w14:textId="77777777" w:rsidR="00AD7E70" w:rsidRPr="0064695F" w:rsidRDefault="00AD7E70" w:rsidP="009C441C">
            <w:pPr>
              <w:jc w:val="center"/>
              <w:rPr>
                <w:b/>
              </w:rPr>
            </w:pPr>
            <w:r w:rsidRPr="00810261">
              <w:rPr>
                <w:b/>
              </w:rPr>
              <w:t>Жизненный цикл клетки</w:t>
            </w:r>
          </w:p>
        </w:tc>
      </w:tr>
      <w:tr w:rsidR="00AD7E70" w:rsidRPr="005D4CA4" w14:paraId="006DDB16" w14:textId="77777777" w:rsidTr="009C441C">
        <w:trPr>
          <w:trHeight w:val="1464"/>
        </w:trPr>
        <w:tc>
          <w:tcPr>
            <w:tcW w:w="3528" w:type="dxa"/>
          </w:tcPr>
          <w:p w14:paraId="562AD940" w14:textId="77777777" w:rsidR="00AD7E70" w:rsidRPr="005D4CA4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Жизненный цикл клетки Матричный синтез ДНК. Хромосомы</w:t>
            </w:r>
          </w:p>
        </w:tc>
        <w:tc>
          <w:tcPr>
            <w:tcW w:w="6715" w:type="dxa"/>
          </w:tcPr>
          <w:p w14:paraId="44DD5539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Раскрывать содержание терминов и понятий: клеточный цикл, интерфаза. Перечислять периоды жизненного цикла клетки и характеризовать протекающие в них процессы</w:t>
            </w:r>
            <w:r>
              <w:rPr>
                <w:bCs/>
              </w:rPr>
              <w:t xml:space="preserve">. </w:t>
            </w:r>
            <w:r w:rsidRPr="00810261">
              <w:rPr>
                <w:bCs/>
              </w:rPr>
              <w:t>Раскрывать содержание терминов и понятий: репликация (редупликация), комплементарность, антипараллельность,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ДНК-полимераза, теломера,</w:t>
            </w:r>
            <w:r>
              <w:t xml:space="preserve"> </w:t>
            </w:r>
            <w:r w:rsidRPr="00810261">
              <w:rPr>
                <w:bCs/>
              </w:rPr>
              <w:t>репликационная вилка, хромосома, хромосомный набор, нуклеосомы, сестринские хроматиды, центромера, кариотип, гаплоидный и диплоидный набор хромосом, гомологичные хромосомы, половые хромосомы.</w:t>
            </w:r>
          </w:p>
          <w:p w14:paraId="7A1B57E6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lastRenderedPageBreak/>
              <w:t>Характеризовать строение хромосом, кариотипов организмов.</w:t>
            </w:r>
          </w:p>
          <w:p w14:paraId="06081DDA" w14:textId="77777777" w:rsidR="00AD7E70" w:rsidRPr="005D4CA4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Перечислять принципы репликации ДНК и давать им содержательную характеристику.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Описывать механизм репликации ДНК.</w:t>
            </w:r>
          </w:p>
        </w:tc>
      </w:tr>
      <w:tr w:rsidR="00AD7E70" w:rsidRPr="005D4CA4" w14:paraId="66987AA3" w14:textId="77777777" w:rsidTr="009C441C">
        <w:trPr>
          <w:trHeight w:val="1464"/>
        </w:trPr>
        <w:tc>
          <w:tcPr>
            <w:tcW w:w="3528" w:type="dxa"/>
          </w:tcPr>
          <w:p w14:paraId="117A98E3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lastRenderedPageBreak/>
              <w:t>Деление клетки – митоз.</w:t>
            </w:r>
          </w:p>
          <w:p w14:paraId="2747F14B" w14:textId="77777777" w:rsidR="00AD7E70" w:rsidRPr="0064695F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Регуляция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жизненного цикла клеток</w:t>
            </w:r>
          </w:p>
        </w:tc>
        <w:tc>
          <w:tcPr>
            <w:tcW w:w="6715" w:type="dxa"/>
          </w:tcPr>
          <w:p w14:paraId="0E008B66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Раскрывать содержание терминов и понятий: митоз, профаза, метафаза, анафаза, телофаза, кариокинез, цитокинез, веретено деления, метафазная пластинка, борозда деления.</w:t>
            </w:r>
          </w:p>
          <w:p w14:paraId="45F08C47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Перечислять последовательность стадий митоза и описывать</w:t>
            </w:r>
          </w:p>
          <w:p w14:paraId="3842552D" w14:textId="77777777" w:rsidR="00AD7E70" w:rsidRPr="00810261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происходящие на них процессы.</w:t>
            </w:r>
            <w:r>
              <w:t xml:space="preserve"> </w:t>
            </w:r>
            <w:r w:rsidRPr="00810261">
              <w:rPr>
                <w:bCs/>
              </w:rPr>
              <w:t>Сравнивать особенности протекания митоза в растительных и животных клетках.</w:t>
            </w:r>
          </w:p>
          <w:p w14:paraId="63CA652E" w14:textId="77777777" w:rsidR="00AD7E70" w:rsidRPr="005D4CA4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Объяснять биологический смысл митоза.</w:t>
            </w:r>
            <w:r>
              <w:t xml:space="preserve"> </w:t>
            </w:r>
            <w:r w:rsidRPr="00F633FE">
              <w:rPr>
                <w:bCs/>
              </w:rPr>
              <w:t>Раскрывать содержание терминов и понятий: апоптоз, пролиферация, дифференцировка.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Характеризовать регуляцию митотического цикла клетки. Объяснять биологический смысл запрограммированной клеточной гибели – апоптоза.</w:t>
            </w:r>
          </w:p>
        </w:tc>
      </w:tr>
      <w:tr w:rsidR="00AD7E70" w:rsidRPr="005D4CA4" w14:paraId="29C77367" w14:textId="77777777" w:rsidTr="009C441C">
        <w:trPr>
          <w:trHeight w:val="598"/>
        </w:trPr>
        <w:tc>
          <w:tcPr>
            <w:tcW w:w="10243" w:type="dxa"/>
            <w:gridSpan w:val="2"/>
          </w:tcPr>
          <w:p w14:paraId="02A5B2C2" w14:textId="77777777" w:rsidR="00AD7E70" w:rsidRPr="00810261" w:rsidRDefault="00AD7E70" w:rsidP="009C441C">
            <w:pPr>
              <w:jc w:val="center"/>
              <w:rPr>
                <w:b/>
              </w:rPr>
            </w:pPr>
            <w:r w:rsidRPr="00810261">
              <w:rPr>
                <w:b/>
              </w:rPr>
              <w:t>Строение и функции организма</w:t>
            </w:r>
          </w:p>
        </w:tc>
      </w:tr>
      <w:tr w:rsidR="00AD7E70" w:rsidRPr="005D4CA4" w14:paraId="63EA6E59" w14:textId="77777777" w:rsidTr="009C441C">
        <w:trPr>
          <w:trHeight w:val="1464"/>
        </w:trPr>
        <w:tc>
          <w:tcPr>
            <w:tcW w:w="3528" w:type="dxa"/>
          </w:tcPr>
          <w:p w14:paraId="63A2EF5D" w14:textId="77777777" w:rsidR="00AD7E70" w:rsidRPr="0064695F" w:rsidRDefault="00AD7E70" w:rsidP="009C441C">
            <w:pPr>
              <w:rPr>
                <w:bCs/>
              </w:rPr>
            </w:pPr>
            <w:r w:rsidRPr="00810261">
              <w:rPr>
                <w:bCs/>
              </w:rPr>
              <w:t>Организм как единое целое</w:t>
            </w:r>
          </w:p>
        </w:tc>
        <w:tc>
          <w:tcPr>
            <w:tcW w:w="6715" w:type="dxa"/>
          </w:tcPr>
          <w:p w14:paraId="7CC5B56C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Раскрывать содержание терминов и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понятий: организм, орган, органеллы, система органов, аппарат,</w:t>
            </w:r>
            <w:r>
              <w:t xml:space="preserve"> </w:t>
            </w:r>
            <w:r w:rsidRPr="00F633FE">
              <w:rPr>
                <w:bCs/>
              </w:rPr>
              <w:t>функциональная система, гомеостаз. Перечислять структурно-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функциональные части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одноклеточных, колониальных, многоклеточных и многотканевых организмов.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Характеризовать особенности строения и жизнедеятельности одноклеточных организмов,</w:t>
            </w:r>
          </w:p>
          <w:p w14:paraId="47CDECFD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колониальных, многоклеточных и многотканевых организмов.</w:t>
            </w:r>
          </w:p>
          <w:p w14:paraId="42099062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Сравнивать между собой одноклеточные, колониальные,</w:t>
            </w:r>
          </w:p>
          <w:p w14:paraId="03F4DDB7" w14:textId="77777777" w:rsidR="00AD7E70" w:rsidRPr="005D4CA4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многоклеточные и многотканевые организмы</w:t>
            </w:r>
          </w:p>
        </w:tc>
      </w:tr>
      <w:tr w:rsidR="00AD7E70" w:rsidRPr="005D4CA4" w14:paraId="6ABBDD15" w14:textId="77777777" w:rsidTr="009C441C">
        <w:trPr>
          <w:trHeight w:val="1464"/>
        </w:trPr>
        <w:tc>
          <w:tcPr>
            <w:tcW w:w="3528" w:type="dxa"/>
          </w:tcPr>
          <w:p w14:paraId="3398475E" w14:textId="77777777" w:rsidR="00AD7E70" w:rsidRPr="0064695F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Ткани растений, животных и человека</w:t>
            </w:r>
          </w:p>
        </w:tc>
        <w:tc>
          <w:tcPr>
            <w:tcW w:w="6715" w:type="dxa"/>
          </w:tcPr>
          <w:p w14:paraId="73F69E5D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Раскрывать содержание терминов и понятий: ткань, эпидермис, пробка, корка, луб, древесина, древесинные волокна, лубяные волокна, сосуды, каменистые клетки.</w:t>
            </w:r>
          </w:p>
          <w:p w14:paraId="57263EFC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Характеризовать типы растительных тканей: образовательная, покровная, проводящая, основная, механическая; перечислять особенности их строения и выполняемые функции</w:t>
            </w:r>
            <w:r>
              <w:rPr>
                <w:bCs/>
              </w:rPr>
              <w:t xml:space="preserve">. </w:t>
            </w:r>
            <w:r w:rsidRPr="00F633FE">
              <w:rPr>
                <w:bCs/>
              </w:rPr>
              <w:t>Раскрывать содержание терминов и понятий: эпителий, секрет, мышечные волокна, нейрон, нейроглия.</w:t>
            </w:r>
          </w:p>
          <w:p w14:paraId="714B2448" w14:textId="77777777" w:rsidR="00AD7E70" w:rsidRPr="005D4CA4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Характеризовать ткани животных и человека: эпителиальная, соединительная, мышечная, нервная; перечислять особенности их строения и выполняемые функции</w:t>
            </w:r>
          </w:p>
        </w:tc>
      </w:tr>
      <w:tr w:rsidR="00AD7E70" w:rsidRPr="005D4CA4" w14:paraId="7BBF53A3" w14:textId="77777777" w:rsidTr="009C441C">
        <w:trPr>
          <w:trHeight w:val="1464"/>
        </w:trPr>
        <w:tc>
          <w:tcPr>
            <w:tcW w:w="3528" w:type="dxa"/>
          </w:tcPr>
          <w:p w14:paraId="441D6371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Органы. Системы органов. Опора тела и движение, питание, дыхание, транспорт веществ, выделение, защита и регуляция организмов</w:t>
            </w:r>
          </w:p>
        </w:tc>
        <w:tc>
          <w:tcPr>
            <w:tcW w:w="6715" w:type="dxa"/>
          </w:tcPr>
          <w:p w14:paraId="367CC6B6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Раскрывать содержание терминов и понятий: орган, корень, побег, цветок, плод, семя, половые железы, половые протоки, копулятивные органы, системы органов.</w:t>
            </w:r>
          </w:p>
          <w:p w14:paraId="6BDFF3BB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Устанавливать взаимосвязи между строением органов и их функциями.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Различать виды тканей, органы и системы органов, в том числе человека</w:t>
            </w:r>
            <w:r>
              <w:rPr>
                <w:bCs/>
              </w:rPr>
              <w:t>.</w:t>
            </w:r>
            <w:r>
              <w:t xml:space="preserve"> </w:t>
            </w:r>
            <w:r w:rsidRPr="00F633FE">
              <w:rPr>
                <w:bCs/>
              </w:rPr>
              <w:t>Раскрывать содержание терминов и понятий: опорные системы, оболочки клетки, фибриллы, каркас, наружный скелет (хитиновый покров), гидростатический скелет, внутренний скелет, кости (длинные, короткие, плоские), соединения костей, неподвижные (швы),</w:t>
            </w:r>
          </w:p>
          <w:p w14:paraId="09962EF2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lastRenderedPageBreak/>
              <w:t>полуподвижные, подвижные (суставы), отделы скелета</w:t>
            </w:r>
            <w:r>
              <w:t xml:space="preserve"> </w:t>
            </w:r>
            <w:r w:rsidRPr="00F633FE">
              <w:rPr>
                <w:bCs/>
              </w:rPr>
              <w:t>Описывать наружный и внутренний скелеты животных, строение и типы соединения костей.</w:t>
            </w:r>
            <w:r>
              <w:t xml:space="preserve"> </w:t>
            </w:r>
            <w:r w:rsidRPr="00F633FE">
              <w:rPr>
                <w:bCs/>
              </w:rPr>
              <w:t>Характеризовать виды движения одноклеточных и многоклеточных организмов.</w:t>
            </w:r>
          </w:p>
          <w:p w14:paraId="61939D81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Описывать скелетные мышцы и их работу.</w:t>
            </w:r>
          </w:p>
          <w:p w14:paraId="770E426A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Устанавливать взаимосвязь между строением опорных систем и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движениями организмов</w:t>
            </w:r>
            <w:r>
              <w:rPr>
                <w:bCs/>
              </w:rPr>
              <w:t xml:space="preserve">. </w:t>
            </w:r>
            <w:r w:rsidRPr="00F633FE">
              <w:rPr>
                <w:bCs/>
              </w:rPr>
              <w:t>Раскрывать содержание терминов и понятий: питание, пищеварение, пищеварительные вакуоли, кишечная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полость, пищеварительная трубка</w:t>
            </w:r>
            <w:r>
              <w:rPr>
                <w:bCs/>
              </w:rPr>
              <w:t>.</w:t>
            </w:r>
            <w:r>
              <w:t xml:space="preserve"> </w:t>
            </w:r>
            <w:r w:rsidRPr="00F633FE">
              <w:rPr>
                <w:bCs/>
              </w:rPr>
              <w:t>Характеризовать дыхание растений; дыхание животных и человека.</w:t>
            </w:r>
          </w:p>
          <w:p w14:paraId="7916D391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Описывать эволюционное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усложнение строения лёгких</w:t>
            </w:r>
            <w:r>
              <w:rPr>
                <w:bCs/>
              </w:rPr>
              <w:t>.</w:t>
            </w:r>
            <w:r>
              <w:t xml:space="preserve"> </w:t>
            </w:r>
            <w:r w:rsidRPr="00F633FE">
              <w:rPr>
                <w:bCs/>
              </w:rPr>
              <w:t>Характеризовать транспорт веществ у растений и беспозвоночных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животных.</w:t>
            </w:r>
            <w:r>
              <w:t xml:space="preserve"> </w:t>
            </w:r>
            <w:r w:rsidRPr="00F633FE">
              <w:rPr>
                <w:bCs/>
              </w:rPr>
              <w:t>Характеризовать процесс выделения у растений и животных.</w:t>
            </w:r>
            <w:r>
              <w:t xml:space="preserve"> </w:t>
            </w:r>
            <w:r w:rsidRPr="00F633FE">
              <w:rPr>
                <w:bCs/>
              </w:rPr>
              <w:t>Характеризовать виды защиты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у одноклеточных и многоклеточных организмов.</w:t>
            </w:r>
            <w:r>
              <w:t xml:space="preserve"> </w:t>
            </w:r>
            <w:r w:rsidRPr="00F633FE">
              <w:rPr>
                <w:bCs/>
              </w:rPr>
              <w:t>Характеризовать раздражимость у одноклеточных организмов и рефлекторную регуляцию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у животных.</w:t>
            </w:r>
          </w:p>
        </w:tc>
      </w:tr>
      <w:tr w:rsidR="00AD7E70" w:rsidRPr="0064695F" w14:paraId="5DFACC41" w14:textId="77777777" w:rsidTr="009C441C">
        <w:trPr>
          <w:trHeight w:val="344"/>
        </w:trPr>
        <w:tc>
          <w:tcPr>
            <w:tcW w:w="10243" w:type="dxa"/>
            <w:gridSpan w:val="2"/>
          </w:tcPr>
          <w:p w14:paraId="75F89F0E" w14:textId="77777777" w:rsidR="00AD7E70" w:rsidRPr="0064695F" w:rsidRDefault="00AD7E70" w:rsidP="009C441C">
            <w:pPr>
              <w:jc w:val="center"/>
              <w:rPr>
                <w:b/>
                <w:bCs/>
              </w:rPr>
            </w:pPr>
            <w:r w:rsidRPr="00F633FE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Размножение и развитие организмов</w:t>
            </w:r>
          </w:p>
        </w:tc>
      </w:tr>
      <w:tr w:rsidR="00AD7E70" w:rsidRPr="005D4CA4" w14:paraId="5FDC346C" w14:textId="77777777" w:rsidTr="009C441C">
        <w:trPr>
          <w:trHeight w:val="1464"/>
        </w:trPr>
        <w:tc>
          <w:tcPr>
            <w:tcW w:w="3528" w:type="dxa"/>
          </w:tcPr>
          <w:p w14:paraId="797AB04D" w14:textId="77777777" w:rsidR="00AD7E70" w:rsidRPr="005D4CA4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Формы размножения организмов. Половое размножение. Мейоз</w:t>
            </w:r>
          </w:p>
        </w:tc>
        <w:tc>
          <w:tcPr>
            <w:tcW w:w="6715" w:type="dxa"/>
          </w:tcPr>
          <w:p w14:paraId="72CA803E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Раскрывать содержание терминов и понятий: размножение, простое деление, почкование, споруляция, вегетативное размножение, фрагментация, клонирование, гаметы, сперматозоид (спермий), яйцеклетка, зигота, конъюгация.</w:t>
            </w:r>
          </w:p>
          <w:p w14:paraId="5DA6B78B" w14:textId="77777777" w:rsidR="00AD7E70" w:rsidRPr="005D4CA4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Перечислять особенности бесполого и полового размножения организмов. Характеризовать сущность и формы бесполого размножения организмов; биологическое значение бесполого размножения.</w:t>
            </w:r>
            <w:r>
              <w:t xml:space="preserve"> </w:t>
            </w:r>
            <w:r w:rsidRPr="00F633FE">
              <w:rPr>
                <w:bCs/>
              </w:rPr>
              <w:t>Раскрывать содержание терминов и понятий: мейоз, биваленты,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кроссинговер, интеркинез, независимое распределение; кроссинговер.</w:t>
            </w:r>
            <w:r>
              <w:t xml:space="preserve"> </w:t>
            </w:r>
            <w:r w:rsidRPr="00F633FE">
              <w:rPr>
                <w:bCs/>
              </w:rPr>
              <w:t>Раскрывать сущность мейоза, характеризовать его отдельные стадии</w:t>
            </w:r>
            <w:r>
              <w:rPr>
                <w:bCs/>
              </w:rPr>
              <w:t>.</w:t>
            </w:r>
          </w:p>
        </w:tc>
      </w:tr>
      <w:tr w:rsidR="00AD7E70" w:rsidRPr="005D4CA4" w14:paraId="37C5984A" w14:textId="77777777" w:rsidTr="009C441C">
        <w:trPr>
          <w:trHeight w:val="1464"/>
        </w:trPr>
        <w:tc>
          <w:tcPr>
            <w:tcW w:w="3528" w:type="dxa"/>
          </w:tcPr>
          <w:p w14:paraId="1DD406C7" w14:textId="77777777" w:rsidR="00AD7E70" w:rsidRPr="00F633FE" w:rsidRDefault="00AD7E70" w:rsidP="009C441C">
            <w:pPr>
              <w:rPr>
                <w:bCs/>
              </w:rPr>
            </w:pPr>
            <w:r w:rsidRPr="00F633FE">
              <w:rPr>
                <w:bCs/>
              </w:rPr>
              <w:t>Гаметогенез. Образование и развитие половых клеток</w:t>
            </w:r>
          </w:p>
        </w:tc>
        <w:tc>
          <w:tcPr>
            <w:tcW w:w="6715" w:type="dxa"/>
          </w:tcPr>
          <w:p w14:paraId="6A14B737" w14:textId="77777777" w:rsidR="00AD7E70" w:rsidRPr="00F633FE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Раскрывать содержание терминов и понятий: гаметогенез, сперматогенез, оогенез, семенники, яичники, сперматогонии, сперматоциты, сперматиды, сперматозоиды, оогонии, ооциты, полярные тельца,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яйцеклетка, акросома.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Перечислять стадии гаметогенеза у животных.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Описывать процесс гаметогенеза и его периоды, строение половых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клеток.</w:t>
            </w:r>
          </w:p>
        </w:tc>
      </w:tr>
      <w:tr w:rsidR="00AD7E70" w:rsidRPr="005D4CA4" w14:paraId="13960882" w14:textId="77777777" w:rsidTr="009C441C">
        <w:trPr>
          <w:trHeight w:val="1464"/>
        </w:trPr>
        <w:tc>
          <w:tcPr>
            <w:tcW w:w="3528" w:type="dxa"/>
          </w:tcPr>
          <w:p w14:paraId="32702A85" w14:textId="77777777" w:rsidR="00AD7E70" w:rsidRPr="00F633FE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Индивидуальное развитие организмов – онтогенез Рост и развитие животных</w:t>
            </w:r>
          </w:p>
        </w:tc>
        <w:tc>
          <w:tcPr>
            <w:tcW w:w="6715" w:type="dxa"/>
          </w:tcPr>
          <w:p w14:paraId="141C0FC7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Раскрывать содержание терминов и понятий: оплодотворение, зигота, бластомер, акросомная реакция, пронуклеус, партеногенез, эмбриогенез, дробление, бластула, морула, гаструла, нейрула</w:t>
            </w:r>
            <w:r>
              <w:rPr>
                <w:bCs/>
              </w:rPr>
              <w:t>.</w:t>
            </w:r>
            <w:r>
              <w:t xml:space="preserve"> </w:t>
            </w:r>
            <w:r w:rsidRPr="00993C88">
              <w:rPr>
                <w:bCs/>
              </w:rPr>
              <w:t>Объяснять этапы дифференцировки тканей, образования органов и систем органов.</w:t>
            </w:r>
            <w:r>
              <w:t xml:space="preserve"> </w:t>
            </w:r>
            <w:r w:rsidRPr="00993C88">
              <w:rPr>
                <w:bCs/>
              </w:rPr>
              <w:t>Раскрывать содержание терминов и понятий: онтогенез, постэмбриональное развитие,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метаморфоз, личинка, рост, старение</w:t>
            </w:r>
            <w:r>
              <w:rPr>
                <w:bCs/>
              </w:rPr>
              <w:t>.</w:t>
            </w:r>
            <w:r>
              <w:t xml:space="preserve"> </w:t>
            </w:r>
            <w:r w:rsidRPr="00993C88">
              <w:rPr>
                <w:bCs/>
              </w:rPr>
              <w:t>Характеризовать постэмбриональный период развития организма и его основные формы.</w:t>
            </w:r>
          </w:p>
        </w:tc>
      </w:tr>
      <w:tr w:rsidR="00AD7E70" w:rsidRPr="005D4CA4" w14:paraId="58FC2D96" w14:textId="77777777" w:rsidTr="009C441C">
        <w:trPr>
          <w:trHeight w:val="762"/>
        </w:trPr>
        <w:tc>
          <w:tcPr>
            <w:tcW w:w="10243" w:type="dxa"/>
            <w:gridSpan w:val="2"/>
          </w:tcPr>
          <w:p w14:paraId="7DD11414" w14:textId="77777777" w:rsidR="00AD7E70" w:rsidRPr="00993C88" w:rsidRDefault="00AD7E70" w:rsidP="009C441C">
            <w:pPr>
              <w:jc w:val="center"/>
              <w:rPr>
                <w:b/>
              </w:rPr>
            </w:pPr>
            <w:r w:rsidRPr="00993C88">
              <w:rPr>
                <w:b/>
              </w:rPr>
              <w:t>Генетика – наука о наследственности и изменчивости организмов. Закономерности наследственности и изменчивости</w:t>
            </w:r>
          </w:p>
        </w:tc>
      </w:tr>
      <w:tr w:rsidR="00AD7E70" w:rsidRPr="005D4CA4" w14:paraId="45FF11C9" w14:textId="77777777" w:rsidTr="009C441C">
        <w:trPr>
          <w:trHeight w:val="1464"/>
        </w:trPr>
        <w:tc>
          <w:tcPr>
            <w:tcW w:w="3528" w:type="dxa"/>
          </w:tcPr>
          <w:p w14:paraId="5D6DCA1A" w14:textId="77777777" w:rsidR="00AD7E70" w:rsidRPr="0064695F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lastRenderedPageBreak/>
              <w:t>История становления и развития генетики как науки.  Основные понятия и символы генетики</w:t>
            </w:r>
          </w:p>
        </w:tc>
        <w:tc>
          <w:tcPr>
            <w:tcW w:w="6715" w:type="dxa"/>
          </w:tcPr>
          <w:p w14:paraId="57EF35E3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Раскрывать содержание терминов и понятий: генетика, ген.</w:t>
            </w:r>
          </w:p>
          <w:p w14:paraId="0EF33BA1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Демонстрировать знания истории возникновения генетики.</w:t>
            </w:r>
          </w:p>
          <w:p w14:paraId="24435420" w14:textId="77777777" w:rsidR="00AD7E70" w:rsidRPr="005D4CA4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Характеризовать основные этапы развития генетики как науки</w:t>
            </w:r>
            <w:r>
              <w:rPr>
                <w:bCs/>
              </w:rPr>
              <w:t>.</w:t>
            </w:r>
            <w:r>
              <w:t xml:space="preserve"> </w:t>
            </w:r>
            <w:r w:rsidRPr="00993C88">
              <w:rPr>
                <w:bCs/>
              </w:rPr>
              <w:t>Раскрывать содержание терминов и понятий: наследственность, наследование, изменчивость, генотип, фенотип, геном, локус, хромосомы, аллельные гены (аллели), альтернативные признаки, гомозигота, гетерозигота, доминантный признак, рецессивный признак, чистая линия, гибриды.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Пользоваться генетической терминологией и символикой для записи схем скрещивания</w:t>
            </w:r>
          </w:p>
        </w:tc>
      </w:tr>
      <w:tr w:rsidR="00AD7E70" w:rsidRPr="005D4CA4" w14:paraId="7F339826" w14:textId="77777777" w:rsidTr="009C441C">
        <w:trPr>
          <w:trHeight w:val="1464"/>
        </w:trPr>
        <w:tc>
          <w:tcPr>
            <w:tcW w:w="3528" w:type="dxa"/>
          </w:tcPr>
          <w:p w14:paraId="655A34C4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Закономерности наследования признаков. Моногибридное скрещивание. Анализирующее скрещивание. Неполное доминирование.</w:t>
            </w:r>
          </w:p>
        </w:tc>
        <w:tc>
          <w:tcPr>
            <w:tcW w:w="6715" w:type="dxa"/>
          </w:tcPr>
          <w:p w14:paraId="50A740DB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Раскрывать содержание терминов и понятий: моногибридное</w:t>
            </w:r>
          </w:p>
          <w:p w14:paraId="3B7002DA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скрещивание, чистота гамет, доминирование, расщепление признаков.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Описывать опыты Г. Менделя</w:t>
            </w:r>
          </w:p>
          <w:p w14:paraId="532A313F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по изучению наследования одной пары признаков у гороха посевного. Приводить формулировки первого и второго законов Г. Менделя (закона единообразия гибридов первого</w:t>
            </w:r>
          </w:p>
          <w:p w14:paraId="14B025BE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поколения, закон расщепления признаков) и объяснять их цитологические основы.Составлять схемы моногибридного скрещивания и решать генетические задачи на моногибридное</w:t>
            </w:r>
          </w:p>
          <w:p w14:paraId="44A4940F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скрещивание</w:t>
            </w:r>
            <w:r>
              <w:rPr>
                <w:bCs/>
              </w:rPr>
              <w:t xml:space="preserve">. </w:t>
            </w:r>
            <w:r w:rsidRPr="00993C88">
              <w:rPr>
                <w:bCs/>
              </w:rPr>
              <w:t>Раскрывать содержание терминов и понятий: анализирующее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скрещивание, неполное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доминирование, кодоминирование.</w:t>
            </w:r>
            <w:r>
              <w:t xml:space="preserve"> </w:t>
            </w:r>
          </w:p>
          <w:p w14:paraId="78D0D977" w14:textId="77777777" w:rsidR="00AD7E70" w:rsidRPr="00993C88" w:rsidRDefault="00AD7E70" w:rsidP="009C441C">
            <w:pPr>
              <w:rPr>
                <w:bCs/>
              </w:rPr>
            </w:pPr>
          </w:p>
        </w:tc>
      </w:tr>
      <w:tr w:rsidR="00AD7E70" w:rsidRPr="005D4CA4" w14:paraId="0E880E10" w14:textId="77777777" w:rsidTr="009C441C">
        <w:trPr>
          <w:trHeight w:val="1464"/>
        </w:trPr>
        <w:tc>
          <w:tcPr>
            <w:tcW w:w="3528" w:type="dxa"/>
          </w:tcPr>
          <w:p w14:paraId="7960D5A0" w14:textId="77777777" w:rsidR="00AD7E70" w:rsidRPr="00993C88" w:rsidRDefault="00AD7E70" w:rsidP="009C441C">
            <w:pPr>
              <w:rPr>
                <w:bCs/>
              </w:rPr>
            </w:pPr>
            <w:r>
              <w:rPr>
                <w:bCs/>
              </w:rPr>
              <w:t>Дигибридное скрещивание</w:t>
            </w:r>
          </w:p>
        </w:tc>
        <w:tc>
          <w:tcPr>
            <w:tcW w:w="6715" w:type="dxa"/>
          </w:tcPr>
          <w:p w14:paraId="12F043A7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Раскрывать содержание терминов и понятий: дигибридное скрещивание, фенотипический радикал.</w:t>
            </w:r>
          </w:p>
          <w:p w14:paraId="26602022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Описывать опыты Г. Менделя по изучению наследования двух пар признаков у гороха посевного.</w:t>
            </w:r>
          </w:p>
          <w:p w14:paraId="50BD703F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Приводить формулировку третьего закона Г. Менделя</w:t>
            </w:r>
          </w:p>
        </w:tc>
      </w:tr>
      <w:tr w:rsidR="00AD7E70" w:rsidRPr="005D4CA4" w14:paraId="54DC0B3B" w14:textId="77777777" w:rsidTr="009C441C">
        <w:trPr>
          <w:trHeight w:val="1464"/>
        </w:trPr>
        <w:tc>
          <w:tcPr>
            <w:tcW w:w="3528" w:type="dxa"/>
          </w:tcPr>
          <w:p w14:paraId="149021E1" w14:textId="77777777" w:rsidR="00AD7E70" w:rsidRPr="0064695F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Сцепленное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наследование признаков.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Хромосомная теория наследственности. Генетика пола</w:t>
            </w:r>
          </w:p>
        </w:tc>
        <w:tc>
          <w:tcPr>
            <w:tcW w:w="6715" w:type="dxa"/>
          </w:tcPr>
          <w:p w14:paraId="787072B3" w14:textId="77777777" w:rsidR="00AD7E70" w:rsidRPr="00FC5029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сцепленное наследование признаков, рекомбинация генов,</w:t>
            </w:r>
          </w:p>
          <w:p w14:paraId="0CED458D" w14:textId="77777777" w:rsidR="00AD7E70" w:rsidRPr="00FC5029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генетические карты хромосом, морганида.</w:t>
            </w:r>
          </w:p>
          <w:p w14:paraId="0591E3E7" w14:textId="77777777" w:rsidR="00AD7E70" w:rsidRPr="00FC5029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Называть основные положения хромосомной теории наследственности Т. Моргана; раскрывать содержание работы Т. Моргана по сцепленному наследованию генов и причины</w:t>
            </w:r>
          </w:p>
          <w:p w14:paraId="48E0D8CE" w14:textId="77777777" w:rsidR="00AD7E70" w:rsidRPr="00FC5029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нарушения сцепления между генами.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Записывать схемы скрещивания при сцепленном наследовании, объяснять причины рекомбинации генов, определять число групп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сцепления генов; решать генетические задачи на сцепленное наследование</w:t>
            </w:r>
            <w:r>
              <w:rPr>
                <w:bCs/>
              </w:rPr>
              <w:t xml:space="preserve">. </w:t>
            </w:r>
            <w:r w:rsidRPr="00FC5029">
              <w:rPr>
                <w:bCs/>
              </w:rPr>
              <w:t>Раскрывать содержание терминов и понятий: хромосомный набор, аутосомы, половые хромосомы, гомогаметный пол, гетерогаметный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пол, сцепленное с полом наследование признаков.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Объяснять цитологические основы хромосомного механизма определения пола у различных организмов.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Сравнивать закономерности наследования признаков, сцепленных и не сцепленных сполом. Решать</w:t>
            </w:r>
          </w:p>
          <w:p w14:paraId="74EA200A" w14:textId="77777777" w:rsidR="00AD7E70" w:rsidRPr="005D4CA4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генетические задачи на наследование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сцепленных с полом признаков</w:t>
            </w:r>
          </w:p>
        </w:tc>
      </w:tr>
      <w:tr w:rsidR="00AD7E70" w:rsidRPr="005D4CA4" w14:paraId="5047624F" w14:textId="77777777" w:rsidTr="009C441C">
        <w:trPr>
          <w:trHeight w:val="1464"/>
        </w:trPr>
        <w:tc>
          <w:tcPr>
            <w:tcW w:w="3528" w:type="dxa"/>
          </w:tcPr>
          <w:p w14:paraId="18A7A9FB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lastRenderedPageBreak/>
              <w:t>Генотип как целостная система</w:t>
            </w:r>
          </w:p>
        </w:tc>
        <w:tc>
          <w:tcPr>
            <w:tcW w:w="6715" w:type="dxa"/>
          </w:tcPr>
          <w:p w14:paraId="7330C9F6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Раскрывать содержание терминов и понятий: множественное действие гена (плейотропия),</w:t>
            </w:r>
          </w:p>
          <w:p w14:paraId="31C0E305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комплементарность, эпистаз, полимерия.</w:t>
            </w:r>
          </w:p>
          <w:p w14:paraId="4FD20C02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Определять формы взаимодействия аллельных и неаллельных генов.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Приводить примеры плейотропного действия генов.</w:t>
            </w:r>
          </w:p>
          <w:p w14:paraId="482396B9" w14:textId="77777777" w:rsidR="00AD7E70" w:rsidRPr="00993C88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Решать генетические задачи</w:t>
            </w:r>
          </w:p>
          <w:p w14:paraId="185A0390" w14:textId="77777777" w:rsidR="00AD7E70" w:rsidRPr="00FC5029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на взаимодействие неаллельных генов</w:t>
            </w:r>
          </w:p>
        </w:tc>
      </w:tr>
      <w:tr w:rsidR="00AD7E70" w:rsidRPr="005D4CA4" w14:paraId="3DD71B1F" w14:textId="77777777" w:rsidTr="009C441C">
        <w:trPr>
          <w:trHeight w:val="1464"/>
        </w:trPr>
        <w:tc>
          <w:tcPr>
            <w:tcW w:w="3528" w:type="dxa"/>
          </w:tcPr>
          <w:p w14:paraId="5D9356FA" w14:textId="77777777" w:rsidR="00AD7E70" w:rsidRPr="0064695F" w:rsidRDefault="00AD7E70" w:rsidP="009C441C">
            <w:pPr>
              <w:rPr>
                <w:bCs/>
              </w:rPr>
            </w:pPr>
            <w:r w:rsidRPr="00993C88">
              <w:rPr>
                <w:bCs/>
              </w:rPr>
              <w:t>Изменчивость признаков. Виды изменчивости. Модификационная изменчивость</w:t>
            </w:r>
          </w:p>
        </w:tc>
        <w:tc>
          <w:tcPr>
            <w:tcW w:w="6715" w:type="dxa"/>
          </w:tcPr>
          <w:p w14:paraId="787C8C55" w14:textId="77777777" w:rsidR="00AD7E70" w:rsidRPr="00FC5029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изменчивость, наследственная изменчивость, ненаследственная изменчивость, модификационная изменчивость, вариационный ряд, варианта, вариационная кривая, признак, норма реакции, количественные и качественные признаки.</w:t>
            </w:r>
          </w:p>
          <w:p w14:paraId="5D209F13" w14:textId="77777777" w:rsidR="00AD7E70" w:rsidRPr="00FC5029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Классифицировать виды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изменчивости и выявлять их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биологические особенности.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Перечислять свойства</w:t>
            </w:r>
          </w:p>
          <w:p w14:paraId="47838208" w14:textId="77777777" w:rsidR="00AD7E70" w:rsidRPr="00FC5029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модификационной изменчивости и объяснять её значение для организмов.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Различать количественные и</w:t>
            </w:r>
          </w:p>
          <w:p w14:paraId="1B20367D" w14:textId="77777777" w:rsidR="00AD7E70" w:rsidRPr="005D4CA4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качественные признаки; строить вариационный ряд, вариационную кривую, вычислять среднее значение признака</w:t>
            </w:r>
          </w:p>
        </w:tc>
      </w:tr>
      <w:tr w:rsidR="00AD7E70" w:rsidRPr="005D4CA4" w14:paraId="64550F82" w14:textId="77777777" w:rsidTr="009C441C">
        <w:trPr>
          <w:trHeight w:val="1464"/>
        </w:trPr>
        <w:tc>
          <w:tcPr>
            <w:tcW w:w="3528" w:type="dxa"/>
          </w:tcPr>
          <w:p w14:paraId="00385992" w14:textId="77777777" w:rsidR="00AD7E70" w:rsidRPr="0064695F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Генотипическая изменчивость (комбинативная и мутационная)</w:t>
            </w:r>
          </w:p>
        </w:tc>
        <w:tc>
          <w:tcPr>
            <w:tcW w:w="6715" w:type="dxa"/>
          </w:tcPr>
          <w:p w14:paraId="0CD0D955" w14:textId="77777777" w:rsidR="00AD7E70" w:rsidRPr="00FC5029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наследственная изменчивость, комбинативная изменчивость, мутационная изменчивость, мутант, мутации:</w:t>
            </w:r>
          </w:p>
          <w:p w14:paraId="432E5A90" w14:textId="77777777" w:rsidR="00AD7E70" w:rsidRPr="005D4CA4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генные, хромосомные, геномные; полиплоидия, анеуплоидия, мутагены. Характеризовать наследственную изменчивость; формулировать закон гомологических рядов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 наследственной изменчивости Н. И. Вавилова и объяснять егозначение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для биологии и селекции. Классифицировать мутации: генные, хромосомные, геномные и приводить примеры мутаций.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Объяснять причины возникновения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мутаций, роль факторов-мутагенов. Сравнивать виды мутаций; выявлять причины наследственной изменчивости, источники мутагенов в окружающей среде (косвенно).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Характеризовать внеядерную наследственность 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изменчивость</w:t>
            </w:r>
          </w:p>
        </w:tc>
      </w:tr>
      <w:tr w:rsidR="00AD7E70" w:rsidRPr="005D4CA4" w14:paraId="71123EC0" w14:textId="77777777" w:rsidTr="009C441C">
        <w:trPr>
          <w:trHeight w:val="1464"/>
        </w:trPr>
        <w:tc>
          <w:tcPr>
            <w:tcW w:w="3528" w:type="dxa"/>
          </w:tcPr>
          <w:p w14:paraId="2E40CA8A" w14:textId="77777777" w:rsidR="00AD7E70" w:rsidRPr="0064695F" w:rsidRDefault="00AD7E70" w:rsidP="009C441C">
            <w:pPr>
              <w:rPr>
                <w:bCs/>
              </w:rPr>
            </w:pPr>
            <w:r w:rsidRPr="0064695F">
              <w:rPr>
                <w:bCs/>
              </w:rPr>
              <w:t>Генетика человека</w:t>
            </w:r>
          </w:p>
        </w:tc>
        <w:tc>
          <w:tcPr>
            <w:tcW w:w="6715" w:type="dxa"/>
          </w:tcPr>
          <w:p w14:paraId="06A6E195" w14:textId="77777777" w:rsidR="00AD7E70" w:rsidRPr="00FC5029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кариотип человека,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цитогенетический метод,</w:t>
            </w:r>
          </w:p>
          <w:p w14:paraId="4B28D59D" w14:textId="77777777" w:rsidR="00AD7E70" w:rsidRPr="00FC5029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генеалогический метод, родословные, близнецовый метод, наследственные болезни: (моногенные,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 наследственной предрасположенностью,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хромосомные), медико-генетическое консультирование.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Перечислять особенности изучения генетики человека; приводить примеры наследственных болезней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человека, характеризовать методы их профилактики; обосновывать значение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медико-генетического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консультирования.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Выявлять и сравнивать между собой доминантные и рецессивные признаки человека.</w:t>
            </w:r>
          </w:p>
          <w:p w14:paraId="7897C29F" w14:textId="77777777" w:rsidR="00AD7E70" w:rsidRPr="005D4CA4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Составлять и анализировать родословные человека</w:t>
            </w:r>
          </w:p>
        </w:tc>
      </w:tr>
      <w:tr w:rsidR="00AD7E70" w:rsidRPr="0064695F" w14:paraId="2D362714" w14:textId="77777777" w:rsidTr="009C441C">
        <w:trPr>
          <w:trHeight w:val="383"/>
        </w:trPr>
        <w:tc>
          <w:tcPr>
            <w:tcW w:w="10243" w:type="dxa"/>
            <w:gridSpan w:val="2"/>
          </w:tcPr>
          <w:p w14:paraId="63FE48A7" w14:textId="77777777" w:rsidR="00AD7E70" w:rsidRPr="0064695F" w:rsidRDefault="00AD7E70" w:rsidP="009C441C">
            <w:pPr>
              <w:jc w:val="center"/>
              <w:rPr>
                <w:b/>
              </w:rPr>
            </w:pPr>
            <w:r w:rsidRPr="0023396F">
              <w:rPr>
                <w:b/>
              </w:rPr>
              <w:t>Селекция организмов. Биотехнология и синтетическая биология</w:t>
            </w:r>
          </w:p>
        </w:tc>
      </w:tr>
      <w:tr w:rsidR="00AD7E70" w:rsidRPr="005D4CA4" w14:paraId="7B740BB1" w14:textId="77777777" w:rsidTr="009C441C">
        <w:trPr>
          <w:trHeight w:val="1464"/>
        </w:trPr>
        <w:tc>
          <w:tcPr>
            <w:tcW w:w="3528" w:type="dxa"/>
          </w:tcPr>
          <w:p w14:paraId="11860023" w14:textId="77777777" w:rsidR="00AD7E70" w:rsidRPr="0023396F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lastRenderedPageBreak/>
              <w:t>Основные понятия селекции. Методы селекционной</w:t>
            </w:r>
          </w:p>
          <w:p w14:paraId="5CBFF855" w14:textId="77777777" w:rsidR="00AD7E70" w:rsidRPr="005D4CA4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работы.</w:t>
            </w:r>
          </w:p>
        </w:tc>
        <w:tc>
          <w:tcPr>
            <w:tcW w:w="6715" w:type="dxa"/>
          </w:tcPr>
          <w:p w14:paraId="4BA6C8DE" w14:textId="77777777" w:rsidR="00AD7E70" w:rsidRPr="00FC5029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селекция, сорт, порода, штамм, доместикация, или одомашнивание, центры многообразия и происхождения культурных растений и животных, гибридизация,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искусственный отбор.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Называть и сравнивать основные этапы развития селекции.</w:t>
            </w:r>
          </w:p>
          <w:p w14:paraId="5874CD61" w14:textId="77777777" w:rsidR="00AD7E70" w:rsidRPr="00FC5029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Излагать учение Н. И. Вавилова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 центрах происхождения культурных растений; различать центры на карте мира, связывать их местоположение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 очагами возникновения древнейших цивилизаций.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Сравнивать сорта культурных растений, породы домашних животных и их диких предков.</w:t>
            </w:r>
          </w:p>
          <w:p w14:paraId="13F7EF30" w14:textId="77777777" w:rsidR="00AD7E70" w:rsidRPr="0023396F" w:rsidRDefault="00AD7E70" w:rsidP="009C441C">
            <w:pPr>
              <w:rPr>
                <w:bCs/>
              </w:rPr>
            </w:pPr>
            <w:r w:rsidRPr="00FC5029">
              <w:rPr>
                <w:bCs/>
              </w:rPr>
              <w:t>Оценивать роль селекции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 обеспечении продовольственной безопасности человечества</w:t>
            </w:r>
            <w:r>
              <w:rPr>
                <w:bCs/>
              </w:rPr>
              <w:t>.</w:t>
            </w:r>
            <w:r>
              <w:t xml:space="preserve"> </w:t>
            </w:r>
            <w:r w:rsidRPr="0023396F">
              <w:rPr>
                <w:bCs/>
              </w:rPr>
              <w:t>Раскрывать содержание терминов и понятий: искусственный отбор, производители, экстерьер,</w:t>
            </w:r>
          </w:p>
          <w:p w14:paraId="299FBBF6" w14:textId="77777777" w:rsidR="00AD7E70" w:rsidRPr="0023396F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близкородственное скрещивание, или инбридинг, неродственное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скрещивание, или аутбридинг, чистая линия, гетерозис (гибридная сила), геномное редактирование,</w:t>
            </w:r>
          </w:p>
          <w:p w14:paraId="6FFA96B2" w14:textId="77777777" w:rsidR="00AD7E70" w:rsidRPr="005D4CA4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искусственный мутагенез, факторы- мутагены, полиплоиды, отдалённая гибридизация, секвенирование.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Характеризовать основные методы селекции растений и животных</w:t>
            </w:r>
          </w:p>
        </w:tc>
      </w:tr>
      <w:tr w:rsidR="00AD7E70" w:rsidRPr="005D4CA4" w14:paraId="6E5F6087" w14:textId="77777777" w:rsidTr="009C441C">
        <w:trPr>
          <w:trHeight w:val="1464"/>
        </w:trPr>
        <w:tc>
          <w:tcPr>
            <w:tcW w:w="3528" w:type="dxa"/>
          </w:tcPr>
          <w:p w14:paraId="2DF18E32" w14:textId="77777777" w:rsidR="00AD7E70" w:rsidRPr="005D4CA4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Биотехнология как наука и отрасль производства</w:t>
            </w:r>
          </w:p>
        </w:tc>
        <w:tc>
          <w:tcPr>
            <w:tcW w:w="6715" w:type="dxa"/>
          </w:tcPr>
          <w:p w14:paraId="26E8E89C" w14:textId="77777777" w:rsidR="00AD7E70" w:rsidRPr="0023396F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Раскрывать содержание терминов и понятий: биотехнология, традиционная биотехнология,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микробиологический синтез, микробиологическая технология. Перечислять направления биотехнологии; цели и задачи, стоящие перед биотехнологией. Характеризовать объекты,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используемые в биотехнологии, – клеточные и тканевые культуры, микроорганизмы.</w:t>
            </w:r>
          </w:p>
          <w:p w14:paraId="50307759" w14:textId="77777777" w:rsidR="00AD7E70" w:rsidRPr="005D4CA4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Описывать основные методы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традиционной биотехнологии и</w:t>
            </w:r>
            <w:r>
              <w:t xml:space="preserve"> </w:t>
            </w:r>
            <w:r w:rsidRPr="0023396F">
              <w:rPr>
                <w:bCs/>
              </w:rPr>
              <w:t>достижения микробиологической технологии.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Обосновывать значение биотехнологии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для сельскохозяйственного производства</w:t>
            </w:r>
          </w:p>
        </w:tc>
      </w:tr>
      <w:tr w:rsidR="00AD7E70" w:rsidRPr="005D4CA4" w14:paraId="1AB436AB" w14:textId="77777777" w:rsidTr="009C441C">
        <w:trPr>
          <w:trHeight w:val="1464"/>
        </w:trPr>
        <w:tc>
          <w:tcPr>
            <w:tcW w:w="3528" w:type="dxa"/>
          </w:tcPr>
          <w:p w14:paraId="5C071B05" w14:textId="77777777" w:rsidR="00AD7E70" w:rsidRPr="0023396F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Основные направления синтетической биологии Хромосомная и генная инженерия</w:t>
            </w:r>
          </w:p>
        </w:tc>
        <w:tc>
          <w:tcPr>
            <w:tcW w:w="6715" w:type="dxa"/>
          </w:tcPr>
          <w:p w14:paraId="17A471F3" w14:textId="77777777" w:rsidR="00AD7E70" w:rsidRPr="0023396F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Раскрывать содержание терминов и понятий: клеточная инженерия,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клеточная технология, метод культуры клеток и тканей,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тотипотентность, плюрипотентность, стволовые клетки, микроклональное размножение растений, соматическая гибридизация, гаплоиды, гибридомы, моноклональные и поликлональные антитела, метод трансплантации ядер, клонирование.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Характеризовать основные направления синтетической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биологии.</w:t>
            </w:r>
          </w:p>
        </w:tc>
      </w:tr>
      <w:tr w:rsidR="00AD7E70" w:rsidRPr="005D4CA4" w14:paraId="5924A102" w14:textId="77777777" w:rsidTr="009C441C">
        <w:trPr>
          <w:trHeight w:val="1464"/>
        </w:trPr>
        <w:tc>
          <w:tcPr>
            <w:tcW w:w="3528" w:type="dxa"/>
          </w:tcPr>
          <w:p w14:paraId="0EA20B3A" w14:textId="77777777" w:rsidR="00AD7E70" w:rsidRPr="005D4CA4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Медицинские биотехнологии</w:t>
            </w:r>
          </w:p>
        </w:tc>
        <w:tc>
          <w:tcPr>
            <w:tcW w:w="6715" w:type="dxa"/>
          </w:tcPr>
          <w:p w14:paraId="79956005" w14:textId="77777777" w:rsidR="00AD7E70" w:rsidRPr="0023396F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 xml:space="preserve"> </w:t>
            </w:r>
            <w:r w:rsidRPr="0023396F">
              <w:rPr>
                <w:bCs/>
              </w:rPr>
              <w:t>Раскрывать содержание терминов и понятий: медицинская биотехнология, метаболомный анализ, геноцентрический анализ, персонализированная медицина, регенеративная медицина.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Характеризовать методы метаболомного и геноцентрического анализа; использование стволовых</w:t>
            </w:r>
          </w:p>
          <w:p w14:paraId="7291A99B" w14:textId="77777777" w:rsidR="00AD7E70" w:rsidRPr="005D4CA4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клеток; ПЦР-диагностику; таргетную терапию рака</w:t>
            </w:r>
          </w:p>
        </w:tc>
      </w:tr>
      <w:tr w:rsidR="00AD7E70" w:rsidRPr="001E549D" w14:paraId="0C99A76B" w14:textId="77777777" w:rsidTr="009C441C">
        <w:trPr>
          <w:trHeight w:val="416"/>
        </w:trPr>
        <w:tc>
          <w:tcPr>
            <w:tcW w:w="10243" w:type="dxa"/>
            <w:gridSpan w:val="2"/>
          </w:tcPr>
          <w:p w14:paraId="6D41B3BF" w14:textId="77777777" w:rsidR="00AD7E70" w:rsidRPr="001E549D" w:rsidRDefault="00AD7E70" w:rsidP="009C441C">
            <w:pPr>
              <w:jc w:val="center"/>
              <w:rPr>
                <w:b/>
              </w:rPr>
            </w:pPr>
            <w:r w:rsidRPr="0023396F">
              <w:rPr>
                <w:b/>
              </w:rPr>
              <w:t>Зарождение и развитие эволюционных представлений в биологии. Микроэволюция и Макроэволюция</w:t>
            </w:r>
          </w:p>
        </w:tc>
      </w:tr>
      <w:tr w:rsidR="00AD7E70" w:rsidRPr="005D4CA4" w14:paraId="029CBAB7" w14:textId="77777777" w:rsidTr="009C441C">
        <w:trPr>
          <w:trHeight w:val="2267"/>
        </w:trPr>
        <w:tc>
          <w:tcPr>
            <w:tcW w:w="3528" w:type="dxa"/>
          </w:tcPr>
          <w:p w14:paraId="7DB85F40" w14:textId="77777777" w:rsidR="00AD7E70" w:rsidRPr="005D4CA4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lastRenderedPageBreak/>
              <w:t>Эволюционная теория Ч. Дарвина. Движущие силы эволюции видов.</w:t>
            </w:r>
          </w:p>
        </w:tc>
        <w:tc>
          <w:tcPr>
            <w:tcW w:w="6715" w:type="dxa"/>
          </w:tcPr>
          <w:p w14:paraId="252B20F9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 xml:space="preserve"> </w:t>
            </w:r>
            <w:r w:rsidRPr="0023396F">
              <w:rPr>
                <w:bCs/>
              </w:rPr>
              <w:t>Раскрывать содержание терминов и понятий: креационизм, вид, систематика, бинарная номенклатура, искусственная система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классификации организмов, исторический метод, дарвинизм.</w:t>
            </w:r>
            <w:r>
              <w:t xml:space="preserve"> </w:t>
            </w:r>
            <w:r w:rsidRPr="0023396F">
              <w:rPr>
                <w:bCs/>
              </w:rPr>
              <w:t>Сравнивать взгляды на вид и эволюцию К. Линнея, Ж. Б. Ламарка и Ч. Дарвина.</w:t>
            </w:r>
            <w:r>
              <w:t xml:space="preserve"> </w:t>
            </w:r>
            <w:r w:rsidRPr="0023396F">
              <w:rPr>
                <w:bCs/>
              </w:rPr>
              <w:t>Излагать сущность эволюционной теории Ч. Дарвина.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Называть основные факты биографии Ч. Дарвина и этапы создания им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эволюционной теории</w:t>
            </w:r>
            <w:r>
              <w:rPr>
                <w:bCs/>
              </w:rPr>
              <w:t>.</w:t>
            </w:r>
            <w:r>
              <w:t xml:space="preserve"> </w:t>
            </w:r>
            <w:r w:rsidRPr="0023396F">
              <w:rPr>
                <w:bCs/>
              </w:rPr>
              <w:t>Раскрывать содержание терминов и понятий: наследственность, изменчивость, искусственный отбор, борьба за существование, естественный отбор.</w:t>
            </w:r>
            <w:r>
              <w:t xml:space="preserve"> </w:t>
            </w:r>
            <w:r w:rsidRPr="0023396F">
              <w:rPr>
                <w:bCs/>
              </w:rPr>
              <w:t>Характеризовать движущие силы эволюции видов по Дарвину.</w:t>
            </w:r>
          </w:p>
        </w:tc>
      </w:tr>
      <w:tr w:rsidR="00AD7E70" w:rsidRPr="005D4CA4" w14:paraId="76D6CC1E" w14:textId="77777777" w:rsidTr="009C441C">
        <w:trPr>
          <w:trHeight w:val="2802"/>
        </w:trPr>
        <w:tc>
          <w:tcPr>
            <w:tcW w:w="3528" w:type="dxa"/>
          </w:tcPr>
          <w:p w14:paraId="51B3B22E" w14:textId="77777777" w:rsidR="00AD7E70" w:rsidRPr="001E549D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Формирование синтетической теории эволюции</w:t>
            </w:r>
          </w:p>
        </w:tc>
        <w:tc>
          <w:tcPr>
            <w:tcW w:w="6715" w:type="dxa"/>
          </w:tcPr>
          <w:p w14:paraId="75C7754A" w14:textId="77777777" w:rsidR="00AD7E70" w:rsidRPr="0023396F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Раскрывать содержание терминов и понятий: дарвинизм, мутации, мутационный процесс.</w:t>
            </w:r>
          </w:p>
          <w:p w14:paraId="7FEB7BE9" w14:textId="77777777" w:rsidR="00AD7E70" w:rsidRPr="0023396F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Объяснять причины кризиса дарвинизма.</w:t>
            </w:r>
          </w:p>
          <w:p w14:paraId="07FD865F" w14:textId="77777777" w:rsidR="00AD7E70" w:rsidRPr="0023396F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Обосновывать закономерность трансформации дарвинизма</w:t>
            </w:r>
          </w:p>
          <w:p w14:paraId="24188D35" w14:textId="77777777" w:rsidR="00AD7E70" w:rsidRPr="0023396F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в синтетическую теорию эволюции (СТЭ).</w:t>
            </w:r>
          </w:p>
          <w:p w14:paraId="5CEDE18D" w14:textId="77777777" w:rsidR="00AD7E70" w:rsidRPr="0023396F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Излагать основные положения СТЭ. Оценивать вклад Г. Де Фриза,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С. С. Четверикова,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И. И. Шмальгаузена, Д. К. Беляева в формирование СТЭ.</w:t>
            </w:r>
            <w:r>
              <w:t xml:space="preserve"> </w:t>
            </w:r>
            <w:r w:rsidRPr="0023396F">
              <w:rPr>
                <w:bCs/>
              </w:rPr>
              <w:t>Оценивать значение СТЭ</w:t>
            </w:r>
          </w:p>
          <w:p w14:paraId="2CF2BA03" w14:textId="77777777" w:rsidR="00AD7E70" w:rsidRPr="005D4CA4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в формировании современной естественно-научной картины мира</w:t>
            </w:r>
          </w:p>
        </w:tc>
      </w:tr>
      <w:tr w:rsidR="00AD7E70" w:rsidRPr="005D4CA4" w14:paraId="2EDE9E17" w14:textId="77777777" w:rsidTr="009C441C">
        <w:trPr>
          <w:trHeight w:val="2802"/>
        </w:trPr>
        <w:tc>
          <w:tcPr>
            <w:tcW w:w="3528" w:type="dxa"/>
          </w:tcPr>
          <w:p w14:paraId="2961A298" w14:textId="77777777" w:rsidR="00AD7E70" w:rsidRPr="0023396F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Этапы эволюционного процесса: макроэволюция и макроэволюция. Популяция - элементарная</w:t>
            </w:r>
          </w:p>
          <w:p w14:paraId="21A77943" w14:textId="77777777" w:rsidR="00AD7E70" w:rsidRPr="001E549D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единица эволюции</w:t>
            </w:r>
          </w:p>
        </w:tc>
        <w:tc>
          <w:tcPr>
            <w:tcW w:w="6715" w:type="dxa"/>
          </w:tcPr>
          <w:p w14:paraId="30E3C33A" w14:textId="77777777" w:rsidR="00AD7E70" w:rsidRPr="0023396F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Раскрывать содержание терминов и понятий: микроэволюция,</w:t>
            </w:r>
          </w:p>
          <w:p w14:paraId="2CC55147" w14:textId="77777777" w:rsidR="00AD7E70" w:rsidRPr="000E25FD" w:rsidRDefault="00AD7E70" w:rsidP="009C441C">
            <w:pPr>
              <w:rPr>
                <w:bCs/>
              </w:rPr>
            </w:pPr>
            <w:r w:rsidRPr="0023396F">
              <w:rPr>
                <w:bCs/>
              </w:rPr>
              <w:t>макроэволюция, мутации, популяция, комбинации генов, генофонд, элементарное эволюционное явление. Характеризовать микроэволюцию как этап появления приспособлений и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видообразования.</w:t>
            </w:r>
            <w:r>
              <w:t xml:space="preserve"> </w:t>
            </w:r>
            <w:r w:rsidRPr="000E25FD">
              <w:rPr>
                <w:bCs/>
              </w:rPr>
              <w:t>Характеризовать популяцию как элементарную единицу эволюции. Перечислять признаки идеальной популяции и объяснять условия выполнения закона Харди–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Вайнберга.</w:t>
            </w:r>
          </w:p>
          <w:p w14:paraId="28CBD607" w14:textId="77777777" w:rsidR="00AD7E70" w:rsidRPr="005D4CA4" w:rsidRDefault="00AD7E70" w:rsidP="009C441C">
            <w:pPr>
              <w:rPr>
                <w:bCs/>
              </w:rPr>
            </w:pPr>
            <w:r w:rsidRPr="000E25FD">
              <w:rPr>
                <w:bCs/>
              </w:rPr>
              <w:t>Применять имеющиеся знания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для объяснения причин изменчивости у особей одного вида</w:t>
            </w:r>
          </w:p>
        </w:tc>
      </w:tr>
      <w:tr w:rsidR="00AD7E70" w:rsidRPr="005D4CA4" w14:paraId="28C929E8" w14:textId="77777777" w:rsidTr="009C441C">
        <w:trPr>
          <w:trHeight w:val="2802"/>
        </w:trPr>
        <w:tc>
          <w:tcPr>
            <w:tcW w:w="3528" w:type="dxa"/>
          </w:tcPr>
          <w:p w14:paraId="2D63A023" w14:textId="77777777" w:rsidR="00AD7E70" w:rsidRPr="000E25FD" w:rsidRDefault="00AD7E70" w:rsidP="009C441C">
            <w:pPr>
              <w:rPr>
                <w:bCs/>
              </w:rPr>
            </w:pPr>
            <w:r w:rsidRPr="000E25FD">
              <w:rPr>
                <w:bCs/>
              </w:rPr>
              <w:t>Элементарные</w:t>
            </w:r>
          </w:p>
          <w:p w14:paraId="62033900" w14:textId="77777777" w:rsidR="00AD7E70" w:rsidRPr="001E549D" w:rsidRDefault="00AD7E70" w:rsidP="009C441C">
            <w:pPr>
              <w:rPr>
                <w:bCs/>
              </w:rPr>
            </w:pPr>
            <w:r w:rsidRPr="000E25FD">
              <w:rPr>
                <w:bCs/>
              </w:rPr>
              <w:t>факторы эволюции</w:t>
            </w:r>
          </w:p>
        </w:tc>
        <w:tc>
          <w:tcPr>
            <w:tcW w:w="6715" w:type="dxa"/>
          </w:tcPr>
          <w:p w14:paraId="30AEB07C" w14:textId="77777777" w:rsidR="00AD7E70" w:rsidRPr="000E25FD" w:rsidRDefault="00AD7E70" w:rsidP="009C441C">
            <w:pPr>
              <w:rPr>
                <w:bCs/>
              </w:rPr>
            </w:pPr>
            <w:r w:rsidRPr="000E25FD">
              <w:rPr>
                <w:bCs/>
              </w:rPr>
              <w:t>Раскрывать содержание терминов и понятий: мутационный процесс,</w:t>
            </w:r>
          </w:p>
          <w:p w14:paraId="38B545B6" w14:textId="77777777" w:rsidR="00AD7E70" w:rsidRPr="000E25FD" w:rsidRDefault="00AD7E70" w:rsidP="009C441C">
            <w:pPr>
              <w:rPr>
                <w:bCs/>
              </w:rPr>
            </w:pPr>
            <w:r w:rsidRPr="000E25FD">
              <w:rPr>
                <w:bCs/>
              </w:rPr>
              <w:t>комбинативная изменчивость, популяционные волны, дрейф генов, миграции, изоляция, географическая (пространственная) изоляция, биологическая (репродуктивная) изоляция, эффект основателя, эффект бутылочного горлышка.</w:t>
            </w:r>
          </w:p>
          <w:p w14:paraId="1D402798" w14:textId="77777777" w:rsidR="00AD7E70" w:rsidRPr="000E25FD" w:rsidRDefault="00AD7E70" w:rsidP="009C441C">
            <w:pPr>
              <w:rPr>
                <w:bCs/>
              </w:rPr>
            </w:pPr>
            <w:r w:rsidRPr="000E25FD">
              <w:rPr>
                <w:bCs/>
              </w:rPr>
              <w:t>Характеризовать элементарные</w:t>
            </w:r>
          </w:p>
          <w:p w14:paraId="413BA8D7" w14:textId="77777777" w:rsidR="00AD7E70" w:rsidRPr="005D4CA4" w:rsidRDefault="00AD7E70" w:rsidP="009C441C">
            <w:pPr>
              <w:rPr>
                <w:bCs/>
              </w:rPr>
            </w:pPr>
            <w:r w:rsidRPr="000E25FD">
              <w:rPr>
                <w:bCs/>
              </w:rPr>
              <w:t>факторы (движущие силы) эволюции. Оценивать вклад С. С. Четверикова, Э. Майра в развитие эволюционного учения.</w:t>
            </w:r>
          </w:p>
        </w:tc>
      </w:tr>
      <w:tr w:rsidR="00AD7E70" w:rsidRPr="005D4CA4" w14:paraId="707BDCE0" w14:textId="77777777" w:rsidTr="009C441C">
        <w:trPr>
          <w:trHeight w:val="2802"/>
        </w:trPr>
        <w:tc>
          <w:tcPr>
            <w:tcW w:w="3528" w:type="dxa"/>
          </w:tcPr>
          <w:p w14:paraId="48596F0A" w14:textId="77777777" w:rsidR="00AD7E70" w:rsidRPr="000E25FD" w:rsidRDefault="00AD7E70" w:rsidP="009C441C">
            <w:pPr>
              <w:rPr>
                <w:bCs/>
              </w:rPr>
            </w:pPr>
            <w:r w:rsidRPr="000E25FD">
              <w:rPr>
                <w:bCs/>
              </w:rPr>
              <w:lastRenderedPageBreak/>
              <w:t>Естественный отбор – направляющий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фактор эволюции. Приспособленность организмов как результат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микроэволюции</w:t>
            </w:r>
          </w:p>
        </w:tc>
        <w:tc>
          <w:tcPr>
            <w:tcW w:w="6715" w:type="dxa"/>
          </w:tcPr>
          <w:p w14:paraId="2A05B098" w14:textId="77777777" w:rsidR="00AD7E70" w:rsidRPr="000E25FD" w:rsidRDefault="00AD7E70" w:rsidP="009C441C">
            <w:pPr>
              <w:rPr>
                <w:bCs/>
              </w:rPr>
            </w:pPr>
            <w:r w:rsidRPr="000E25FD">
              <w:rPr>
                <w:bCs/>
              </w:rPr>
              <w:t>Раскрывать содержание терминов и понятий: естественный отбор,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движущий отбор, стабилизирующий отбор, разрывающий отбор, половой отбор.</w:t>
            </w:r>
          </w:p>
          <w:p w14:paraId="37548884" w14:textId="77777777" w:rsidR="00AD7E70" w:rsidRPr="000E25FD" w:rsidRDefault="00AD7E70" w:rsidP="009C441C">
            <w:pPr>
              <w:rPr>
                <w:bCs/>
              </w:rPr>
            </w:pPr>
            <w:r w:rsidRPr="000E25FD">
              <w:rPr>
                <w:bCs/>
              </w:rPr>
              <w:t>Характеризовать естественный отбор как движущую и направляющую силу эволюции, его формы.</w:t>
            </w:r>
          </w:p>
          <w:p w14:paraId="41060CDD" w14:textId="77777777" w:rsidR="00AD7E70" w:rsidRPr="000E25FD" w:rsidRDefault="00AD7E70" w:rsidP="009C441C">
            <w:pPr>
              <w:rPr>
                <w:bCs/>
              </w:rPr>
            </w:pPr>
            <w:r w:rsidRPr="000E25FD">
              <w:rPr>
                <w:bCs/>
              </w:rPr>
              <w:t>Различать формы естественного отбора в популяциях, приводить примеры действия в популяциях форм естественного отбора.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Объяснять предпосылки для действия движущей и стабилизирующей форм естественного отбора.</w:t>
            </w:r>
          </w:p>
          <w:p w14:paraId="20285D1E" w14:textId="77777777" w:rsidR="00AD7E70" w:rsidRPr="000E25FD" w:rsidRDefault="00AD7E70" w:rsidP="009C441C">
            <w:pPr>
              <w:rPr>
                <w:bCs/>
              </w:rPr>
            </w:pPr>
            <w:r w:rsidRPr="000E25FD">
              <w:rPr>
                <w:bCs/>
              </w:rPr>
              <w:t>Сравнивать формы естественного отбора, делать выводы на основе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сравнения.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Приводить конкретные примеры приспособлений организмов (морфологические, физиологические, биохимические, поведенческие).</w:t>
            </w:r>
          </w:p>
          <w:p w14:paraId="478911C7" w14:textId="77777777" w:rsidR="00AD7E70" w:rsidRPr="000E25FD" w:rsidRDefault="00AD7E70" w:rsidP="009C441C">
            <w:pPr>
              <w:rPr>
                <w:bCs/>
              </w:rPr>
            </w:pPr>
            <w:r w:rsidRPr="000E25FD">
              <w:rPr>
                <w:bCs/>
              </w:rPr>
              <w:t>Объяснять механизм возникновения приспособлений у организмов.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Приводить примеры ароморфозов и идиоадаптаций у растений и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животных.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Объяснять роль ароморфозов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в освоении организмами новых сред обитания.</w:t>
            </w:r>
          </w:p>
        </w:tc>
      </w:tr>
      <w:tr w:rsidR="00AD7E70" w:rsidRPr="005D4CA4" w14:paraId="66738B1C" w14:textId="77777777" w:rsidTr="009C441C">
        <w:trPr>
          <w:trHeight w:val="2802"/>
        </w:trPr>
        <w:tc>
          <w:tcPr>
            <w:tcW w:w="3528" w:type="dxa"/>
          </w:tcPr>
          <w:p w14:paraId="5AD5788E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Вид, его критерии и структура. Видообразование как результат</w:t>
            </w:r>
          </w:p>
          <w:p w14:paraId="4A7ED11A" w14:textId="77777777" w:rsidR="00AD7E70" w:rsidRPr="000E25FD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микроэволюции.</w:t>
            </w:r>
          </w:p>
        </w:tc>
        <w:tc>
          <w:tcPr>
            <w:tcW w:w="6715" w:type="dxa"/>
          </w:tcPr>
          <w:p w14:paraId="7E28B366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вид, критерии вида, полиморфизм, виды-двойники, ареал, экологическая ниша, популяция, видовой кариотип, космополиты, эндемики, подвиды, экотипы.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Характеризовать критерии вида (морфологический, генетический, биохимический, географический, экологический, биохимический). Объяснять необходимость использования всей совокупности</w:t>
            </w:r>
          </w:p>
          <w:p w14:paraId="7A7751E7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критериев для определения видовой принадлежности организма.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Перечислять основные внутривидовые группировки.</w:t>
            </w:r>
            <w:r>
              <w:t xml:space="preserve"> </w:t>
            </w:r>
            <w:r w:rsidRPr="00E3195F">
              <w:rPr>
                <w:bCs/>
              </w:rPr>
              <w:t>Раскрывать содержание терминов и понятий: видообразование, изоляция, коэволюция.</w:t>
            </w:r>
            <w:r>
              <w:t xml:space="preserve"> </w:t>
            </w:r>
            <w:r w:rsidRPr="00E3195F">
              <w:rPr>
                <w:bCs/>
              </w:rPr>
              <w:t>Характеризовать видообразование как результат микроэволюции.</w:t>
            </w:r>
          </w:p>
          <w:p w14:paraId="4E8E02E1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Объяснять роль изоляции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в образовании новых видов.</w:t>
            </w:r>
          </w:p>
          <w:p w14:paraId="3911443C" w14:textId="77777777" w:rsidR="00AD7E70" w:rsidRPr="000E25FD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Характеризовать различные способы видообразования (аллопатрическое, симпатрическое).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Приводить конкретные примеры видов, образовавшихся различными способами.</w:t>
            </w:r>
          </w:p>
        </w:tc>
      </w:tr>
      <w:tr w:rsidR="00AD7E70" w:rsidRPr="005D4CA4" w14:paraId="3FC91C84" w14:textId="77777777" w:rsidTr="009C441C">
        <w:trPr>
          <w:trHeight w:val="2802"/>
        </w:trPr>
        <w:tc>
          <w:tcPr>
            <w:tcW w:w="3528" w:type="dxa"/>
          </w:tcPr>
          <w:p w14:paraId="79AC9ECA" w14:textId="77777777" w:rsidR="00AD7E70" w:rsidRPr="001E549D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Макроэволюция. Методы изучения макроэволюции.</w:t>
            </w:r>
          </w:p>
        </w:tc>
        <w:tc>
          <w:tcPr>
            <w:tcW w:w="6715" w:type="dxa"/>
          </w:tcPr>
          <w:p w14:paraId="6E54A19E" w14:textId="77777777" w:rsidR="00AD7E70" w:rsidRPr="005D4CA4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макроэволюция (филогенез), переходные формы, филогенетические ряды, палеонтология.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Характеризовать макроэволюцию как надвидовую эволюцию образования крупных таксономических единиц.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Объяснять значение палеонтологических исследований для получения фактов эволюции организмов.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Приводить примеры организмов, относящихся к переходным формам. Называть группы организмов,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для которых восстановлены филогенетические ряды.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Сравнивать процессы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макроэволюции и микроэволюции</w:t>
            </w:r>
          </w:p>
        </w:tc>
      </w:tr>
      <w:tr w:rsidR="00AD7E70" w:rsidRPr="005D4CA4" w14:paraId="10153289" w14:textId="77777777" w:rsidTr="009C441C">
        <w:trPr>
          <w:trHeight w:val="2802"/>
        </w:trPr>
        <w:tc>
          <w:tcPr>
            <w:tcW w:w="3528" w:type="dxa"/>
          </w:tcPr>
          <w:p w14:paraId="2157C002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lastRenderedPageBreak/>
              <w:t>Общие</w:t>
            </w:r>
          </w:p>
          <w:p w14:paraId="3E6DCE37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закономерности эволюции</w:t>
            </w:r>
          </w:p>
        </w:tc>
        <w:tc>
          <w:tcPr>
            <w:tcW w:w="6715" w:type="dxa"/>
          </w:tcPr>
          <w:p w14:paraId="158CE462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смена функций органов, необратимость эволюции, адаптивная радиация, неравномерность темпов эволюции, чередование главных</w:t>
            </w:r>
          </w:p>
          <w:p w14:paraId="59223341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направлений эволюции.</w:t>
            </w:r>
            <w:r>
              <w:t xml:space="preserve"> </w:t>
            </w:r>
            <w:r w:rsidRPr="00E3195F">
              <w:rPr>
                <w:bCs/>
              </w:rPr>
              <w:t>Анализировать причины чередования главных направлений эволюции.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Приводить примеры происхождения организмов от неспециализированных предков и их прогрессирующей специализации.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Объяснять причины неравномерности темпов эволюции.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Приводить примеры адаптивной радиации у организмов.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Объяснять причины необратимости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эволюции</w:t>
            </w:r>
          </w:p>
        </w:tc>
      </w:tr>
      <w:tr w:rsidR="00AD7E70" w:rsidRPr="001E549D" w14:paraId="7C27F4A5" w14:textId="77777777" w:rsidTr="009C441C">
        <w:trPr>
          <w:trHeight w:val="323"/>
        </w:trPr>
        <w:tc>
          <w:tcPr>
            <w:tcW w:w="10243" w:type="dxa"/>
            <w:gridSpan w:val="2"/>
          </w:tcPr>
          <w:p w14:paraId="18407728" w14:textId="77777777" w:rsidR="00AD7E70" w:rsidRPr="001E549D" w:rsidRDefault="00AD7E70" w:rsidP="009C441C">
            <w:pPr>
              <w:jc w:val="center"/>
              <w:rPr>
                <w:b/>
              </w:rPr>
            </w:pPr>
            <w:r w:rsidRPr="00E3195F">
              <w:rPr>
                <w:b/>
              </w:rPr>
              <w:t>Происхождение и развитие жизни на Земле</w:t>
            </w:r>
          </w:p>
        </w:tc>
      </w:tr>
      <w:tr w:rsidR="00AD7E70" w:rsidRPr="005D4CA4" w14:paraId="00995D34" w14:textId="77777777" w:rsidTr="009C441C">
        <w:trPr>
          <w:trHeight w:val="1464"/>
        </w:trPr>
        <w:tc>
          <w:tcPr>
            <w:tcW w:w="3528" w:type="dxa"/>
          </w:tcPr>
          <w:p w14:paraId="23E16A36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Гипотезы</w:t>
            </w:r>
          </w:p>
          <w:p w14:paraId="19B44E4B" w14:textId="77777777" w:rsidR="00AD7E70" w:rsidRPr="005D4CA4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возникновения жизни на Земле</w:t>
            </w:r>
          </w:p>
        </w:tc>
        <w:tc>
          <w:tcPr>
            <w:tcW w:w="6715" w:type="dxa"/>
          </w:tcPr>
          <w:p w14:paraId="352C6153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креационизм, витализм, панспермия, абиогенез.</w:t>
            </w:r>
          </w:p>
          <w:p w14:paraId="029E6AF9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Излагать научные гипотезы и теории происхождения жизни на Земле.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Оценивать вклад Ф. Реди,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Л. Спалланцани, Л. Пастера</w:t>
            </w:r>
          </w:p>
          <w:p w14:paraId="127A8051" w14:textId="77777777" w:rsidR="00AD7E70" w:rsidRPr="005D4CA4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в формирование научных взглядов на происхождение жизни на Земле. Перечислять стадии развития жизни на Земле, согласно теории биопоэза</w:t>
            </w:r>
          </w:p>
        </w:tc>
      </w:tr>
      <w:tr w:rsidR="00AD7E70" w:rsidRPr="005D4CA4" w14:paraId="6CF0BF14" w14:textId="77777777" w:rsidTr="009C441C">
        <w:trPr>
          <w:trHeight w:val="1464"/>
        </w:trPr>
        <w:tc>
          <w:tcPr>
            <w:tcW w:w="3528" w:type="dxa"/>
          </w:tcPr>
          <w:p w14:paraId="169939BB" w14:textId="77777777" w:rsidR="00AD7E70" w:rsidRPr="001E549D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Основные этапы неорганической эволюции</w:t>
            </w:r>
          </w:p>
        </w:tc>
        <w:tc>
          <w:tcPr>
            <w:tcW w:w="6715" w:type="dxa"/>
          </w:tcPr>
          <w:p w14:paraId="0F488A5D" w14:textId="77777777" w:rsidR="00AD7E70" w:rsidRPr="005D4CA4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геологическая эволюция, химическая эволюция, абиогенный синтез, первичная атмосфера,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коацерватные капли, рибозимы, пробионты.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Характеризовать основные этапы химической эволюции.Называть химический состав первичной атмосферы Земли. Оценивать вклад С. Миллера,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Г. Юри, Т. Чека, У. Гилберта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в формирование научных взглядов на происхождение жизни на Земле. Описывать условия, необходимые для абиогенного синтеза органических соединений.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Приводить примеры молекул, у которых возникли процессы генетического копирования и ферментативная активность.</w:t>
            </w:r>
          </w:p>
        </w:tc>
      </w:tr>
      <w:tr w:rsidR="00AD7E70" w:rsidRPr="005D4CA4" w14:paraId="7AA1CA64" w14:textId="77777777" w:rsidTr="009C441C">
        <w:trPr>
          <w:trHeight w:val="1464"/>
        </w:trPr>
        <w:tc>
          <w:tcPr>
            <w:tcW w:w="3528" w:type="dxa"/>
          </w:tcPr>
          <w:p w14:paraId="6ADF47AE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История Земли и методы её изучения. Начальные этапы органической эволюции. Эволюция эукариот</w:t>
            </w:r>
          </w:p>
        </w:tc>
        <w:tc>
          <w:tcPr>
            <w:tcW w:w="6715" w:type="dxa"/>
          </w:tcPr>
          <w:p w14:paraId="12CDC58A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геохронология (относительная, абсолютная),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окаменелости, методы геохронологии, геохронологическая шкала: эоны, эры, периоды, эпохи. Характеризовать методы изучения истории Земли.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Перечислять разделы геохронологической шкалы. Оценивать значение ископаемых остатков для изучения истории развития жизни на Земле.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Объяснять характер распределения ископаемых остатков в земной коре. Сравнивать методы абсолютной и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относительной геохронологии</w:t>
            </w:r>
            <w:r>
              <w:rPr>
                <w:bCs/>
              </w:rPr>
              <w:t xml:space="preserve">. </w:t>
            </w:r>
            <w:r w:rsidRPr="00E3195F">
              <w:rPr>
                <w:bCs/>
              </w:rPr>
              <w:t>Раскрывать содержание терминов и понятий: «последний универсальный общий предок», одноклеточные организмы, прокариоты, эукариоты,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симбиогенез.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Раскрывать содержание терминов и понятий: прокариоты, эукариоты, многоклеточность, специализация клеток, вирусы.</w:t>
            </w:r>
          </w:p>
          <w:p w14:paraId="7B200530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Характеризовать происхождение многоклеточных организмов.</w:t>
            </w:r>
          </w:p>
          <w:p w14:paraId="1673FC46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Сравнивать особенности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эукариотических и прокариотических организмов.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Называть основные ароморфозы</w:t>
            </w:r>
          </w:p>
        </w:tc>
      </w:tr>
      <w:tr w:rsidR="00AD7E70" w:rsidRPr="005D4CA4" w14:paraId="2805224E" w14:textId="77777777" w:rsidTr="009C441C">
        <w:trPr>
          <w:trHeight w:val="1464"/>
        </w:trPr>
        <w:tc>
          <w:tcPr>
            <w:tcW w:w="3528" w:type="dxa"/>
          </w:tcPr>
          <w:p w14:paraId="2BDE4AAD" w14:textId="77777777" w:rsidR="00AD7E70" w:rsidRPr="001E549D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lastRenderedPageBreak/>
              <w:t>Основные этапы эволюции растительного мира</w:t>
            </w:r>
          </w:p>
        </w:tc>
        <w:tc>
          <w:tcPr>
            <w:tcW w:w="6715" w:type="dxa"/>
          </w:tcPr>
          <w:p w14:paraId="09E39B81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водоросли, риниофиты, мхи, папоротникообразные, семенные папоротники, голосеменные,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покрытосеменные, бесполое поколение (спорофит), половое поколение (гаметофит).</w:t>
            </w:r>
          </w:p>
          <w:p w14:paraId="7BD1505E" w14:textId="77777777" w:rsidR="00AD7E70" w:rsidRPr="005D4CA4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Перечислять основные этапы эволюции растительного мира. Называть основные ароморфозы растений и оценивать их эволюционное значение.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Сравнивать особенности строения растений разных отделов</w:t>
            </w:r>
          </w:p>
        </w:tc>
      </w:tr>
      <w:tr w:rsidR="00AD7E70" w:rsidRPr="005D4CA4" w14:paraId="3498CA4D" w14:textId="77777777" w:rsidTr="009C441C">
        <w:trPr>
          <w:trHeight w:val="1464"/>
        </w:trPr>
        <w:tc>
          <w:tcPr>
            <w:tcW w:w="3528" w:type="dxa"/>
          </w:tcPr>
          <w:p w14:paraId="6801E36C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Основные этапы эволюции животного мира</w:t>
            </w:r>
          </w:p>
        </w:tc>
        <w:tc>
          <w:tcPr>
            <w:tcW w:w="6715" w:type="dxa"/>
          </w:tcPr>
          <w:p w14:paraId="2B7EA550" w14:textId="77777777" w:rsidR="00AD7E70" w:rsidRPr="00E3195F" w:rsidRDefault="00AD7E70" w:rsidP="009C441C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простейшие, пластинчатые, кишечнополостные, плоские черви, членистоногие, рыбы, земноводные,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пресмыкающиеся, птицы,</w:t>
            </w:r>
            <w:r>
              <w:t xml:space="preserve"> </w:t>
            </w:r>
            <w:r w:rsidRPr="00E3195F">
              <w:rPr>
                <w:bCs/>
              </w:rPr>
              <w:t>млекопитающие, эктодерма, энтодерма, мезодерма, двусторонняя симметрия, теплокровность.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Перечислять основные этапы эволюции животного мира.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Называть основные преадаптации, способствовавшие выходу животных на сушу.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Оценивать значение развития нервной системы для приспособления животных к условиям окружающей среды.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Объяснять причины эволюционного расцвета насекомых, костных рыб, птиц, млекопитающих</w:t>
            </w:r>
          </w:p>
        </w:tc>
      </w:tr>
      <w:tr w:rsidR="00AD7E70" w:rsidRPr="005D4CA4" w14:paraId="75F85F18" w14:textId="77777777" w:rsidTr="009C441C">
        <w:trPr>
          <w:trHeight w:val="1464"/>
        </w:trPr>
        <w:tc>
          <w:tcPr>
            <w:tcW w:w="3528" w:type="dxa"/>
          </w:tcPr>
          <w:p w14:paraId="6495B673" w14:textId="77777777" w:rsidR="00AD7E70" w:rsidRPr="00E3195F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Развитие жизни на Земле Современная система органического мира</w:t>
            </w:r>
          </w:p>
        </w:tc>
        <w:tc>
          <w:tcPr>
            <w:tcW w:w="6715" w:type="dxa"/>
          </w:tcPr>
          <w:p w14:paraId="5E8548BF" w14:textId="77777777" w:rsidR="00AD7E70" w:rsidRPr="00330CC5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Раскрывать содержание терминов и понятий: архей, архебактерии, цианобактерии, протерозой, палеозой, кембрий, ордовик, силур, девон, карбон, пермь, Пангея, Тетис, трилобиты, риниофиты,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ракоскорпионы, панцирные рыбы, котилозавры, мезозой, Гондвана, Лавразия, триас, юра, мел, хвойные, гинкговые, саговниковые, белемниты, аммониты, динозавры, археоптерикс, покрытосеменные,</w:t>
            </w:r>
          </w:p>
          <w:p w14:paraId="3A44A19A" w14:textId="77777777" w:rsidR="00AD7E70" w:rsidRPr="00E3195F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кайнозой, палеоген, неоген, антропоген, массовое вымирание. Характеризовать развитие жизни на Земле по эрам и периодам.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Устанавливать зависимость между геологическими процессами, изменениями климата и процессами в живой природе.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Объяснять причины расцвета систематических групп организмов в различные эры и периоды.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Анализировать причины и следствия массовых вымираний.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Называть основные ароморфозы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растений и животных.</w:t>
            </w:r>
            <w:r>
              <w:t xml:space="preserve"> </w:t>
            </w:r>
            <w:r w:rsidRPr="00330CC5">
              <w:rPr>
                <w:bCs/>
              </w:rPr>
              <w:t>Характеризовать современную систему органического мира; называть основные систематические группы организмов.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Объяснять принципы классификации организмов.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Перечислять основные признаки прокариот, растений, животных,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грибов, красных и бурых водорослей.</w:t>
            </w:r>
          </w:p>
        </w:tc>
      </w:tr>
      <w:tr w:rsidR="00AD7E70" w:rsidRPr="005D4CA4" w14:paraId="42C542E6" w14:textId="77777777" w:rsidTr="009C441C">
        <w:trPr>
          <w:trHeight w:val="385"/>
        </w:trPr>
        <w:tc>
          <w:tcPr>
            <w:tcW w:w="10243" w:type="dxa"/>
            <w:gridSpan w:val="2"/>
          </w:tcPr>
          <w:p w14:paraId="546506DE" w14:textId="77777777" w:rsidR="00AD7E70" w:rsidRPr="00330CC5" w:rsidRDefault="00AD7E70" w:rsidP="009C441C">
            <w:pPr>
              <w:jc w:val="center"/>
              <w:rPr>
                <w:b/>
              </w:rPr>
            </w:pPr>
            <w:r w:rsidRPr="00330CC5">
              <w:rPr>
                <w:b/>
              </w:rPr>
              <w:t>Происхождение человека — антропогенез</w:t>
            </w:r>
          </w:p>
        </w:tc>
      </w:tr>
      <w:tr w:rsidR="00AD7E70" w:rsidRPr="005D4CA4" w14:paraId="3AE25C85" w14:textId="77777777" w:rsidTr="009C441C">
        <w:trPr>
          <w:trHeight w:val="699"/>
        </w:trPr>
        <w:tc>
          <w:tcPr>
            <w:tcW w:w="3528" w:type="dxa"/>
          </w:tcPr>
          <w:p w14:paraId="24A439A3" w14:textId="77777777" w:rsidR="00AD7E70" w:rsidRPr="00330CC5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Антропология – наука о человеке</w:t>
            </w:r>
            <w:r>
              <w:rPr>
                <w:bCs/>
              </w:rPr>
              <w:t xml:space="preserve">. </w:t>
            </w:r>
            <w:r w:rsidRPr="00330CC5">
              <w:rPr>
                <w:bCs/>
              </w:rPr>
              <w:t>Развитие представлений</w:t>
            </w:r>
          </w:p>
          <w:p w14:paraId="4B43F203" w14:textId="77777777" w:rsidR="00AD7E70" w:rsidRPr="001E549D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о происхождении человека</w:t>
            </w:r>
          </w:p>
        </w:tc>
        <w:tc>
          <w:tcPr>
            <w:tcW w:w="6715" w:type="dxa"/>
          </w:tcPr>
          <w:p w14:paraId="08A84817" w14:textId="77777777" w:rsidR="00AD7E70" w:rsidRPr="005D4CA4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Раскрывать содержание терминов и понятий: антропология, морфология, антропогенез, антропометрия,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реконструкция, археология, этнография.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Называть разделы и задачи антропологии.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Характеризовать методы антропологии и сравнивать их между собой.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Выделять вопросы эволюции человека, исследуемые при помощи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различных методов</w:t>
            </w:r>
            <w:r>
              <w:rPr>
                <w:bCs/>
              </w:rPr>
              <w:t xml:space="preserve">. </w:t>
            </w:r>
            <w:r w:rsidRPr="00330CC5">
              <w:rPr>
                <w:bCs/>
              </w:rPr>
              <w:t>Раскрывать содержание терминов и понятий: антропогенная теория, трудовая теория, Homo sapiens.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 xml:space="preserve">Оценивать вклад Ч. </w:t>
            </w:r>
            <w:r w:rsidRPr="00330CC5">
              <w:rPr>
                <w:bCs/>
              </w:rPr>
              <w:lastRenderedPageBreak/>
              <w:t>Дарвина в развитие представлений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о происхождении человека.</w:t>
            </w:r>
            <w:r>
              <w:t xml:space="preserve"> </w:t>
            </w:r>
            <w:r w:rsidRPr="00330CC5">
              <w:rPr>
                <w:bCs/>
              </w:rPr>
              <w:t>Характеризовать научные теории происхождения человека</w:t>
            </w:r>
            <w:r>
              <w:rPr>
                <w:bCs/>
              </w:rPr>
              <w:t>.</w:t>
            </w:r>
          </w:p>
        </w:tc>
      </w:tr>
      <w:tr w:rsidR="00AD7E70" w:rsidRPr="005D4CA4" w14:paraId="7C17A8EE" w14:textId="77777777" w:rsidTr="009C441C">
        <w:trPr>
          <w:trHeight w:val="1464"/>
        </w:trPr>
        <w:tc>
          <w:tcPr>
            <w:tcW w:w="3528" w:type="dxa"/>
          </w:tcPr>
          <w:p w14:paraId="19041CB5" w14:textId="77777777" w:rsidR="00AD7E70" w:rsidRPr="00330CC5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lastRenderedPageBreak/>
              <w:t>Место человека в системе</w:t>
            </w:r>
          </w:p>
          <w:p w14:paraId="4DCDFCAE" w14:textId="77777777" w:rsidR="00AD7E70" w:rsidRPr="001E549D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органического мира</w:t>
            </w:r>
            <w:r w:rsidRPr="001E549D">
              <w:rPr>
                <w:bCs/>
              </w:rPr>
              <w:t>.</w:t>
            </w:r>
          </w:p>
        </w:tc>
        <w:tc>
          <w:tcPr>
            <w:tcW w:w="6715" w:type="dxa"/>
          </w:tcPr>
          <w:p w14:paraId="72639080" w14:textId="77777777" w:rsidR="00AD7E70" w:rsidRPr="00330CC5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Раскрывать содержание терминов и понятий: рудименты у человека, атавизмы у человека,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прямохождение, вторая сигнальная система.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Определять систематическое</w:t>
            </w:r>
          </w:p>
          <w:p w14:paraId="70AB70EA" w14:textId="77777777" w:rsidR="00AD7E70" w:rsidRPr="005D4CA4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положение человека в органическом мире.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Выявлять черты сходства и различия человека и животных.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Характеризовать свидетельства сходства человека и животных (сравнительно-морфологические, эмбриологические, физиолого-биохимические, поведенческие). Приводить примеры атавизмов и рудиментов у человека.</w:t>
            </w:r>
          </w:p>
        </w:tc>
      </w:tr>
      <w:tr w:rsidR="00AD7E70" w:rsidRPr="005D4CA4" w14:paraId="5ACBF9B8" w14:textId="77777777" w:rsidTr="009C441C">
        <w:trPr>
          <w:trHeight w:val="1464"/>
        </w:trPr>
        <w:tc>
          <w:tcPr>
            <w:tcW w:w="3528" w:type="dxa"/>
          </w:tcPr>
          <w:p w14:paraId="32B8B044" w14:textId="77777777" w:rsidR="00AD7E70" w:rsidRPr="00330CC5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Движущие силы (факторы) антропогенеза. Основные стадии антропогенеза</w:t>
            </w:r>
          </w:p>
        </w:tc>
        <w:tc>
          <w:tcPr>
            <w:tcW w:w="6715" w:type="dxa"/>
          </w:tcPr>
          <w:p w14:paraId="724EF9A4" w14:textId="77777777" w:rsidR="00AD7E70" w:rsidRPr="00330CC5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Раскрывать содержание терминов и понятий: наследственная изменчивость, естественный отбор, орудийная деятельность, групповое сотрудничество, общение, речь.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Характеризовать движущие силы антропогенеза: биологические и социальные</w:t>
            </w:r>
            <w:r>
              <w:rPr>
                <w:bCs/>
              </w:rPr>
              <w:t>.</w:t>
            </w:r>
          </w:p>
        </w:tc>
      </w:tr>
      <w:tr w:rsidR="00AD7E70" w:rsidRPr="005D4CA4" w14:paraId="379A1CB5" w14:textId="77777777" w:rsidTr="009C441C">
        <w:trPr>
          <w:trHeight w:val="983"/>
        </w:trPr>
        <w:tc>
          <w:tcPr>
            <w:tcW w:w="3528" w:type="dxa"/>
          </w:tcPr>
          <w:p w14:paraId="5E37EC79" w14:textId="77777777" w:rsidR="00AD7E70" w:rsidRPr="001E549D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Эволюция современного человека. Человеческие расы.</w:t>
            </w:r>
          </w:p>
        </w:tc>
        <w:tc>
          <w:tcPr>
            <w:tcW w:w="6715" w:type="dxa"/>
          </w:tcPr>
          <w:p w14:paraId="2277B5A0" w14:textId="77777777" w:rsidR="00AD7E70" w:rsidRPr="00330CC5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Характеризовать основные стадии антропогенеза.</w:t>
            </w:r>
          </w:p>
          <w:p w14:paraId="657F8288" w14:textId="77777777" w:rsidR="00AD7E70" w:rsidRPr="0086044A" w:rsidRDefault="00AD7E70" w:rsidP="009C441C">
            <w:pPr>
              <w:rPr>
                <w:bCs/>
              </w:rPr>
            </w:pPr>
            <w:r w:rsidRPr="00330CC5">
              <w:rPr>
                <w:bCs/>
              </w:rPr>
              <w:t>Выявлять прогрессивные черты, появившиеся у предков человека на разных стадиях антропогенеза.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Раскрывать содержание терминов и понятий: расы, расогенез, социал- дарвинизм, расизм, метисация.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Характеризовать роль естественного отбора в популяциях современного человека.</w:t>
            </w:r>
          </w:p>
          <w:p w14:paraId="67BF7937" w14:textId="77777777" w:rsidR="00AD7E70" w:rsidRPr="005D4CA4" w:rsidRDefault="00AD7E70" w:rsidP="009C441C">
            <w:pPr>
              <w:rPr>
                <w:bCs/>
              </w:rPr>
            </w:pPr>
            <w:r w:rsidRPr="0086044A">
              <w:rPr>
                <w:bCs/>
              </w:rPr>
              <w:t>Оценивать роль мутационного процесса, популяционных волн, дрейфа генов, миграции, «эффекта основателя» в эволюции популяций современного человека.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Характеризовать и сравнивать</w:t>
            </w:r>
            <w:r>
              <w:rPr>
                <w:bCs/>
              </w:rPr>
              <w:t xml:space="preserve"> п</w:t>
            </w:r>
            <w:r w:rsidRPr="003F5D4F">
              <w:rPr>
                <w:bCs/>
              </w:rPr>
              <w:t>редставителей человеческих рас,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раскрывать причины и механизмы расогенеза, перечислять и приводить примеры приспособленности человека к условиям среды, примеры приспособительного значения расовых признаков.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Доказывать единство вида Homo sapiens, научную несостоятельность расовых теорий, идей социального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дарвинизма и расизма</w:t>
            </w:r>
          </w:p>
        </w:tc>
      </w:tr>
      <w:tr w:rsidR="00AD7E70" w:rsidRPr="001E549D" w14:paraId="363D5894" w14:textId="77777777" w:rsidTr="009C441C">
        <w:trPr>
          <w:trHeight w:val="416"/>
        </w:trPr>
        <w:tc>
          <w:tcPr>
            <w:tcW w:w="10243" w:type="dxa"/>
            <w:gridSpan w:val="2"/>
          </w:tcPr>
          <w:p w14:paraId="2E4C0A8C" w14:textId="77777777" w:rsidR="00AD7E70" w:rsidRPr="001E549D" w:rsidRDefault="00AD7E70" w:rsidP="009C441C">
            <w:pPr>
              <w:jc w:val="center"/>
              <w:rPr>
                <w:b/>
              </w:rPr>
            </w:pPr>
            <w:r w:rsidRPr="0086044A">
              <w:rPr>
                <w:b/>
              </w:rPr>
              <w:t>Организмы и среда обитания</w:t>
            </w:r>
          </w:p>
        </w:tc>
      </w:tr>
      <w:tr w:rsidR="00AD7E70" w:rsidRPr="005D4CA4" w14:paraId="32920980" w14:textId="77777777" w:rsidTr="009C441C">
        <w:trPr>
          <w:trHeight w:val="1464"/>
        </w:trPr>
        <w:tc>
          <w:tcPr>
            <w:tcW w:w="3528" w:type="dxa"/>
          </w:tcPr>
          <w:p w14:paraId="6A7BF6B0" w14:textId="77777777" w:rsidR="00AD7E70" w:rsidRPr="001E549D" w:rsidRDefault="00AD7E70" w:rsidP="009C441C">
            <w:pPr>
              <w:rPr>
                <w:bCs/>
              </w:rPr>
            </w:pPr>
            <w:r w:rsidRPr="0086044A">
              <w:rPr>
                <w:bCs/>
              </w:rPr>
              <w:t>Зарождение и развитие экологии Методы экологии.</w:t>
            </w:r>
          </w:p>
        </w:tc>
        <w:tc>
          <w:tcPr>
            <w:tcW w:w="6715" w:type="dxa"/>
          </w:tcPr>
          <w:p w14:paraId="30B39E5F" w14:textId="77777777" w:rsidR="00AD7E70" w:rsidRPr="003F5D4F" w:rsidRDefault="00AD7E70" w:rsidP="009C441C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экология, полевые наблюдения, эксперименты, мониторинг окружающей среды, моделирование, экологическое мировоззрение.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Перечислять задачи экологии, её разделы и связи с другими науками. Характеризовать методы</w:t>
            </w:r>
          </w:p>
          <w:p w14:paraId="75CF7395" w14:textId="77777777" w:rsidR="00AD7E70" w:rsidRPr="005D4CA4" w:rsidRDefault="00AD7E70" w:rsidP="009C441C">
            <w:pPr>
              <w:rPr>
                <w:bCs/>
              </w:rPr>
            </w:pPr>
            <w:r w:rsidRPr="003F5D4F">
              <w:rPr>
                <w:bCs/>
              </w:rPr>
              <w:t>экологических исследований</w:t>
            </w:r>
          </w:p>
        </w:tc>
      </w:tr>
      <w:tr w:rsidR="00AD7E70" w:rsidRPr="005D4CA4" w14:paraId="197FE88D" w14:textId="77777777" w:rsidTr="009C441C">
        <w:trPr>
          <w:trHeight w:val="1464"/>
        </w:trPr>
        <w:tc>
          <w:tcPr>
            <w:tcW w:w="3528" w:type="dxa"/>
          </w:tcPr>
          <w:p w14:paraId="27833C68" w14:textId="77777777" w:rsidR="00AD7E70" w:rsidRPr="001E549D" w:rsidRDefault="00AD7E70" w:rsidP="009C441C">
            <w:pPr>
              <w:rPr>
                <w:bCs/>
              </w:rPr>
            </w:pPr>
            <w:r w:rsidRPr="0086044A">
              <w:rPr>
                <w:bCs/>
              </w:rPr>
              <w:t>Экологические факторы. Абиотические факторы.</w:t>
            </w:r>
          </w:p>
        </w:tc>
        <w:tc>
          <w:tcPr>
            <w:tcW w:w="6715" w:type="dxa"/>
          </w:tcPr>
          <w:p w14:paraId="70B13181" w14:textId="77777777" w:rsidR="00AD7E70" w:rsidRPr="004440F8" w:rsidRDefault="00AD7E70" w:rsidP="009C441C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среда обитания, экологические факторы, биологический оптимум,</w:t>
            </w:r>
          </w:p>
          <w:p w14:paraId="58C505E4" w14:textId="77777777" w:rsidR="00AD7E70" w:rsidRPr="005D4CA4" w:rsidRDefault="00AD7E70" w:rsidP="009C441C">
            <w:pPr>
              <w:rPr>
                <w:bCs/>
              </w:rPr>
            </w:pPr>
            <w:r w:rsidRPr="004440F8">
              <w:rPr>
                <w:bCs/>
              </w:rPr>
              <w:t>ограничивающий (лимитирующий)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фактор.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условия сред обитания организмов;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классифицировать и характеризовать экологические факторы: абиотические, биотические и антропогенные.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Описывать действие экологических факторов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на организмы.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особенности строения и жизнедеятельности растений и животных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разных сред обитания</w:t>
            </w:r>
            <w:r>
              <w:rPr>
                <w:bCs/>
              </w:rPr>
              <w:t>.</w:t>
            </w:r>
            <w:r>
              <w:t xml:space="preserve"> </w:t>
            </w:r>
            <w:r w:rsidRPr="0086044A">
              <w:rPr>
                <w:bCs/>
              </w:rPr>
              <w:t xml:space="preserve">Раскрывать содержание </w:t>
            </w:r>
            <w:r w:rsidRPr="0086044A">
              <w:rPr>
                <w:bCs/>
              </w:rPr>
              <w:lastRenderedPageBreak/>
              <w:t>терминов и понятий: абиотические факторы, фотопериодизм, биологические ритмы. Анализировать действие света, температуры, влажности на организмы и приводить примеры приспособленности организмов. Проводить биологические наблюдения и оформлять результаты проведённых наблюдений</w:t>
            </w:r>
          </w:p>
        </w:tc>
      </w:tr>
      <w:tr w:rsidR="00AD7E70" w:rsidRPr="005D4CA4" w14:paraId="79DD8D49" w14:textId="77777777" w:rsidTr="009C441C">
        <w:trPr>
          <w:trHeight w:val="1464"/>
        </w:trPr>
        <w:tc>
          <w:tcPr>
            <w:tcW w:w="3528" w:type="dxa"/>
          </w:tcPr>
          <w:p w14:paraId="5B093234" w14:textId="77777777" w:rsidR="00AD7E70" w:rsidRPr="001E549D" w:rsidRDefault="00AD7E70" w:rsidP="009C441C">
            <w:pPr>
              <w:rPr>
                <w:bCs/>
              </w:rPr>
            </w:pPr>
            <w:r w:rsidRPr="00057D3B">
              <w:lastRenderedPageBreak/>
              <w:t>Жизненные формы организмов Биотические факторы</w:t>
            </w:r>
          </w:p>
        </w:tc>
        <w:tc>
          <w:tcPr>
            <w:tcW w:w="6715" w:type="dxa"/>
          </w:tcPr>
          <w:p w14:paraId="0AD7CB96" w14:textId="77777777" w:rsidR="00AD7E70" w:rsidRPr="0086044A" w:rsidRDefault="00AD7E70" w:rsidP="009C441C">
            <w:pPr>
              <w:rPr>
                <w:bCs/>
              </w:rPr>
            </w:pPr>
            <w:r w:rsidRPr="0086044A">
              <w:rPr>
                <w:bCs/>
              </w:rPr>
              <w:t>Раскрывать содержание терминов и понятий: экологический фактор, биологический оптимум, ограничивающий (лимитирующий) фактор.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Классифицировать экологические факторы по разным основаниям.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Характеризовать общие закономерности действия экологических факторов.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Обосновывать действие закона оптимума и закона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ограничивающего фактора.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Приводить примеры: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иллюстрирующие действие правила минимума, ограничивающего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фактора, эврибионтных и стенобионтных организмов</w:t>
            </w:r>
            <w:r>
              <w:rPr>
                <w:bCs/>
              </w:rPr>
              <w:t>.</w:t>
            </w:r>
            <w:r>
              <w:t xml:space="preserve"> </w:t>
            </w:r>
            <w:r w:rsidRPr="0086044A">
              <w:rPr>
                <w:bCs/>
              </w:rPr>
              <w:t>Раскрывать содержание понятия</w:t>
            </w:r>
          </w:p>
          <w:p w14:paraId="13A9F30A" w14:textId="77777777" w:rsidR="00AD7E70" w:rsidRPr="005D4CA4" w:rsidRDefault="00AD7E70" w:rsidP="009C441C">
            <w:pPr>
              <w:rPr>
                <w:bCs/>
              </w:rPr>
            </w:pPr>
            <w:r w:rsidRPr="0086044A">
              <w:rPr>
                <w:bCs/>
              </w:rPr>
              <w:t>«биологические ритмы».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Характеризовать особенности внешних, внутренних, суточных и годичных биологических ритмов. Приводить примеры проявления биологических ритмов у разных организмов.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Выявлять черты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приспособленности организмов к сезонным изменениям условий жизни.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Описывать сезонные явления в жизни организмов, распространённых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в своей местности</w:t>
            </w:r>
          </w:p>
        </w:tc>
      </w:tr>
      <w:tr w:rsidR="00AD7E70" w:rsidRPr="005D4CA4" w14:paraId="44C56D6D" w14:textId="77777777" w:rsidTr="009C441C">
        <w:trPr>
          <w:trHeight w:val="1464"/>
        </w:trPr>
        <w:tc>
          <w:tcPr>
            <w:tcW w:w="3528" w:type="dxa"/>
          </w:tcPr>
          <w:p w14:paraId="438234BD" w14:textId="77777777" w:rsidR="00AD7E70" w:rsidRPr="001E549D" w:rsidRDefault="00AD7E70" w:rsidP="009C441C">
            <w:pPr>
              <w:rPr>
                <w:bCs/>
              </w:rPr>
            </w:pPr>
            <w:r w:rsidRPr="00057D3B">
              <w:t>Жизненные формы организмов Биотические факторы</w:t>
            </w:r>
          </w:p>
        </w:tc>
        <w:tc>
          <w:tcPr>
            <w:tcW w:w="6715" w:type="dxa"/>
          </w:tcPr>
          <w:p w14:paraId="752DFD04" w14:textId="77777777" w:rsidR="00AD7E70" w:rsidRPr="0086044A" w:rsidRDefault="00AD7E70" w:rsidP="009C441C">
            <w:pPr>
              <w:rPr>
                <w:bCs/>
              </w:rPr>
            </w:pPr>
            <w:r w:rsidRPr="0086044A">
              <w:rPr>
                <w:bCs/>
              </w:rPr>
              <w:t>Раскрывать содержание понятия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«жизненная форма организма».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Выявлять особенности строения и</w:t>
            </w:r>
          </w:p>
          <w:p w14:paraId="005071CD" w14:textId="77777777" w:rsidR="00AD7E70" w:rsidRPr="0086044A" w:rsidRDefault="00AD7E70" w:rsidP="009C441C">
            <w:pPr>
              <w:rPr>
                <w:bCs/>
              </w:rPr>
            </w:pPr>
            <w:r w:rsidRPr="0086044A">
              <w:rPr>
                <w:bCs/>
              </w:rPr>
              <w:t>жизнедеятельности растений разных</w:t>
            </w:r>
            <w:r>
              <w:t xml:space="preserve"> </w:t>
            </w:r>
            <w:r w:rsidRPr="0086044A">
              <w:rPr>
                <w:bCs/>
              </w:rPr>
              <w:t>жизненных форм.</w:t>
            </w:r>
          </w:p>
          <w:p w14:paraId="292A75F4" w14:textId="77777777" w:rsidR="00AD7E70" w:rsidRPr="0086044A" w:rsidRDefault="00AD7E70" w:rsidP="009C441C">
            <w:pPr>
              <w:rPr>
                <w:bCs/>
              </w:rPr>
            </w:pPr>
            <w:r w:rsidRPr="0086044A">
              <w:rPr>
                <w:bCs/>
              </w:rPr>
              <w:t>Приводить примеры растений разных жизненных форм.</w:t>
            </w:r>
          </w:p>
          <w:p w14:paraId="5CFBD91F" w14:textId="77777777" w:rsidR="00AD7E70" w:rsidRPr="005D4CA4" w:rsidRDefault="00AD7E70" w:rsidP="009C441C">
            <w:pPr>
              <w:rPr>
                <w:bCs/>
              </w:rPr>
            </w:pPr>
            <w:r w:rsidRPr="0086044A">
              <w:rPr>
                <w:bCs/>
              </w:rPr>
              <w:t>Выявлять особенности строения и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жизнедеятельности животных разных жизненных форм.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Приводить примеры животных разных жизненных форм</w:t>
            </w:r>
            <w:r>
              <w:rPr>
                <w:bCs/>
              </w:rPr>
              <w:t>.</w:t>
            </w:r>
            <w:r w:rsidRPr="0086044A">
              <w:rPr>
                <w:bCs/>
              </w:rPr>
              <w:t xml:space="preserve"> </w:t>
            </w:r>
            <w:r w:rsidRPr="004440F8">
              <w:rPr>
                <w:bCs/>
              </w:rPr>
              <w:t>Раскрывать содержание терминов и понятий: биотические факторы, хищничество, паразитизм, конкуренция, мутуализм, симбиоз, комменсализм, нахлебничество, квартиранство, аменсализм, нейтрализм.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биотические факторы и виды взаимоотношений между организмами; приводить примеры взаимной приспособленности организмов.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Сравнивать между собой виды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Биотических взаимодействий организмов</w:t>
            </w:r>
          </w:p>
        </w:tc>
      </w:tr>
      <w:tr w:rsidR="00AD7E70" w:rsidRPr="001E549D" w14:paraId="5E389655" w14:textId="77777777" w:rsidTr="009C441C">
        <w:trPr>
          <w:trHeight w:val="421"/>
        </w:trPr>
        <w:tc>
          <w:tcPr>
            <w:tcW w:w="10243" w:type="dxa"/>
            <w:gridSpan w:val="2"/>
          </w:tcPr>
          <w:p w14:paraId="6503CF67" w14:textId="77777777" w:rsidR="00AD7E70" w:rsidRPr="001E549D" w:rsidRDefault="00AD7E70" w:rsidP="009C441C">
            <w:pPr>
              <w:jc w:val="center"/>
              <w:rPr>
                <w:b/>
              </w:rPr>
            </w:pPr>
            <w:r w:rsidRPr="00BF7476">
              <w:rPr>
                <w:b/>
              </w:rPr>
              <w:t>Экология видов и популяций</w:t>
            </w:r>
          </w:p>
        </w:tc>
      </w:tr>
      <w:tr w:rsidR="00AD7E70" w:rsidRPr="005D4CA4" w14:paraId="225512FE" w14:textId="77777777" w:rsidTr="009C441C">
        <w:trPr>
          <w:trHeight w:val="557"/>
        </w:trPr>
        <w:tc>
          <w:tcPr>
            <w:tcW w:w="3528" w:type="dxa"/>
          </w:tcPr>
          <w:p w14:paraId="3BEC14A5" w14:textId="77777777" w:rsidR="00AD7E70" w:rsidRPr="001E549D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Экологические характеристики популяции</w:t>
            </w:r>
          </w:p>
        </w:tc>
        <w:tc>
          <w:tcPr>
            <w:tcW w:w="6715" w:type="dxa"/>
          </w:tcPr>
          <w:p w14:paraId="6AE0C8A5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Раскрывать содержание понятия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«популяция».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Оценивать значение неоднородности среды, физических барьеров и особенностей биологии видов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 формировании пространственной структуры популяций.</w:t>
            </w:r>
          </w:p>
          <w:p w14:paraId="4C7E3F74" w14:textId="77777777" w:rsidR="00AD7E70" w:rsidRPr="005D4CA4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Приводить примеры популяций разных видов растений и животных.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Характеризовать основные экологические показатели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популяции: численность, плотность, возрастная и половая структура, рождаемость, прирост, темп роста, смертность, миграция.</w:t>
            </w:r>
          </w:p>
        </w:tc>
      </w:tr>
      <w:tr w:rsidR="00AD7E70" w:rsidRPr="005D4CA4" w14:paraId="362F194D" w14:textId="77777777" w:rsidTr="009C441C">
        <w:trPr>
          <w:trHeight w:val="1464"/>
        </w:trPr>
        <w:tc>
          <w:tcPr>
            <w:tcW w:w="3528" w:type="dxa"/>
          </w:tcPr>
          <w:p w14:paraId="34C6698C" w14:textId="77777777" w:rsidR="00AD7E70" w:rsidRPr="001E549D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lastRenderedPageBreak/>
              <w:t>Экологическая структура популяции.</w:t>
            </w:r>
            <w:r>
              <w:t xml:space="preserve"> </w:t>
            </w:r>
            <w:r w:rsidRPr="00BF7476">
              <w:rPr>
                <w:bCs/>
              </w:rPr>
              <w:t>Динамика популяции и её регуляция</w:t>
            </w:r>
            <w:r>
              <w:rPr>
                <w:bCs/>
              </w:rPr>
              <w:t>.</w:t>
            </w:r>
          </w:p>
        </w:tc>
        <w:tc>
          <w:tcPr>
            <w:tcW w:w="6715" w:type="dxa"/>
          </w:tcPr>
          <w:p w14:paraId="3ACC0071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Раскрывать содержание терминов и понятий: динамика популяции, биотический потенциал популяции, кривые выживания, факторы смертности, ёмкость среды.</w:t>
            </w:r>
          </w:p>
          <w:p w14:paraId="3F39CE0F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Объяснять закономерности размещения особей популяции на занимаемой территории.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Оценивать биотический потенциал популяций разных организмов.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Анализировать кривые роста численности популяции и кривые выживания.</w:t>
            </w:r>
          </w:p>
          <w:p w14:paraId="27A2FB94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Обосновывать причины сдерживания биотического потенциала роста и причины вспышек рождаемости</w:t>
            </w:r>
          </w:p>
          <w:p w14:paraId="329A2659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у отдельных организмов. Перечислять факторы смертности, регулирующие численность популяций растений и животных.</w:t>
            </w:r>
          </w:p>
          <w:p w14:paraId="5EBDE60B" w14:textId="77777777" w:rsidR="00AD7E70" w:rsidRPr="005D4CA4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Описывать экологические стратегии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видов</w:t>
            </w:r>
          </w:p>
        </w:tc>
      </w:tr>
      <w:tr w:rsidR="00AD7E70" w:rsidRPr="005D4CA4" w14:paraId="0FE59FCE" w14:textId="77777777" w:rsidTr="009C441C">
        <w:trPr>
          <w:trHeight w:val="1464"/>
        </w:trPr>
        <w:tc>
          <w:tcPr>
            <w:tcW w:w="3528" w:type="dxa"/>
          </w:tcPr>
          <w:p w14:paraId="47EA68A1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Экологическая ниша вида</w:t>
            </w:r>
          </w:p>
        </w:tc>
        <w:tc>
          <w:tcPr>
            <w:tcW w:w="6715" w:type="dxa"/>
          </w:tcPr>
          <w:p w14:paraId="06BCB12C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Характеризовать многомерную модель экологической ниши Дж. И. Хатчинсона.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Приводить примеры экологических ниш разных видов растений и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животных.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Выявлять отличие экологической ниши вида от его местообитания. Графически изображать многомерную модель экологической ниши для разных видов.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Выявлять причины различий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 размерах экологической ниши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у разных видов растений и животных. Анализировать причины и последствия смены экологической ниши</w:t>
            </w:r>
          </w:p>
        </w:tc>
      </w:tr>
      <w:tr w:rsidR="00AD7E70" w:rsidRPr="005D4CA4" w14:paraId="17A6E8CF" w14:textId="77777777" w:rsidTr="009C441C">
        <w:trPr>
          <w:trHeight w:val="554"/>
        </w:trPr>
        <w:tc>
          <w:tcPr>
            <w:tcW w:w="10243" w:type="dxa"/>
            <w:gridSpan w:val="2"/>
          </w:tcPr>
          <w:p w14:paraId="77306BDD" w14:textId="77777777" w:rsidR="00AD7E70" w:rsidRPr="00BF7476" w:rsidRDefault="00AD7E70" w:rsidP="009C441C">
            <w:pPr>
              <w:jc w:val="center"/>
              <w:rPr>
                <w:b/>
              </w:rPr>
            </w:pPr>
            <w:r w:rsidRPr="00BF7476">
              <w:rPr>
                <w:b/>
              </w:rPr>
              <w:t>Экология сообществ. Экологические системы</w:t>
            </w:r>
          </w:p>
        </w:tc>
      </w:tr>
      <w:tr w:rsidR="00AD7E70" w:rsidRPr="005D4CA4" w14:paraId="23B06ADA" w14:textId="77777777" w:rsidTr="009C441C">
        <w:trPr>
          <w:trHeight w:val="1464"/>
        </w:trPr>
        <w:tc>
          <w:tcPr>
            <w:tcW w:w="3528" w:type="dxa"/>
          </w:tcPr>
          <w:p w14:paraId="793E19D9" w14:textId="77777777" w:rsidR="00AD7E70" w:rsidRPr="001E549D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Сообщество организмов – биоценоз. Экосистема.</w:t>
            </w:r>
          </w:p>
        </w:tc>
        <w:tc>
          <w:tcPr>
            <w:tcW w:w="6715" w:type="dxa"/>
          </w:tcPr>
          <w:p w14:paraId="5E729311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Раскрывать содержание терминов и понятий: биоценоз, биотоп.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Характеризовать биоценоз и его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структуры: видовую, пространственную, трофическую.</w:t>
            </w:r>
            <w:r>
              <w:t xml:space="preserve"> </w:t>
            </w:r>
            <w:r w:rsidRPr="00BF7476">
              <w:rPr>
                <w:bCs/>
              </w:rPr>
              <w:t>Перечислять и приводить примеры связей между организмами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 биоценозе</w:t>
            </w:r>
            <w:r>
              <w:rPr>
                <w:bCs/>
              </w:rPr>
              <w:t>.</w:t>
            </w:r>
            <w:r>
              <w:t xml:space="preserve"> </w:t>
            </w:r>
            <w:r w:rsidRPr="00BF7476">
              <w:rPr>
                <w:bCs/>
              </w:rPr>
              <w:t>Раскрывать содержание терминов и понятий: экосистема, продуценты,</w:t>
            </w:r>
          </w:p>
          <w:p w14:paraId="6C80C91E" w14:textId="77777777" w:rsidR="00AD7E70" w:rsidRPr="005D4CA4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консументы, редуценты, трофические уровни, трофические (пищевые) цепи и сети.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Называть структурные компоненты экосистемы.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Характеризовать функции и приводить примеры организмов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 экосистеме на основе имеющихся знаний о растениях, грибах,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бактериях и животных.</w:t>
            </w:r>
          </w:p>
        </w:tc>
      </w:tr>
      <w:tr w:rsidR="00AD7E70" w:rsidRPr="005D4CA4" w14:paraId="2B18F458" w14:textId="77777777" w:rsidTr="009C441C">
        <w:trPr>
          <w:trHeight w:val="1464"/>
        </w:trPr>
        <w:tc>
          <w:tcPr>
            <w:tcW w:w="3528" w:type="dxa"/>
          </w:tcPr>
          <w:p w14:paraId="41FFF6DA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Экологические пирамиды</w:t>
            </w:r>
          </w:p>
        </w:tc>
        <w:tc>
          <w:tcPr>
            <w:tcW w:w="6715" w:type="dxa"/>
          </w:tcPr>
          <w:p w14:paraId="13ADD1E1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Раскрывать содержание терминов и понятий: продукция, биомасса,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экологическая пирамида.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Характеризовать правила</w:t>
            </w:r>
          </w:p>
          <w:p w14:paraId="0E595F8F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экологических пирамид чисел, биомассы и энергии.</w:t>
            </w:r>
          </w:p>
          <w:p w14:paraId="15B3BAFB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Объяснять причины различий в продуктивности у разных экосистем.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Приводить примеры практического применения правил экологических пирамид.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Сравнивать биомассу и продукцию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экосистем суши и Мирового океана</w:t>
            </w:r>
          </w:p>
        </w:tc>
      </w:tr>
      <w:tr w:rsidR="00AD7E70" w:rsidRPr="005D4CA4" w14:paraId="6662A0D4" w14:textId="77777777" w:rsidTr="009C441C">
        <w:trPr>
          <w:trHeight w:val="1464"/>
        </w:trPr>
        <w:tc>
          <w:tcPr>
            <w:tcW w:w="3528" w:type="dxa"/>
          </w:tcPr>
          <w:p w14:paraId="7762A08B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Изменения сообществ – сукцессии</w:t>
            </w:r>
          </w:p>
        </w:tc>
        <w:tc>
          <w:tcPr>
            <w:tcW w:w="6715" w:type="dxa"/>
          </w:tcPr>
          <w:p w14:paraId="1DB5E6C4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Раскрывать содержание терминов и понятий: сукцессия, климаксное сообщество, сукцессионный ряд.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Характеризовать сукцессии: первичные и вторичные, приводить их примеры и называть причины смены сообществ.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Сравнивать временные и коренные биогеоценозы на конкретных примерах своей местности</w:t>
            </w:r>
          </w:p>
        </w:tc>
      </w:tr>
      <w:tr w:rsidR="00AD7E70" w:rsidRPr="005D4CA4" w14:paraId="78016DCB" w14:textId="77777777" w:rsidTr="009C441C">
        <w:trPr>
          <w:trHeight w:val="1464"/>
        </w:trPr>
        <w:tc>
          <w:tcPr>
            <w:tcW w:w="3528" w:type="dxa"/>
          </w:tcPr>
          <w:p w14:paraId="70C0C49F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lastRenderedPageBreak/>
              <w:t>Природные и антропогенные экосистемы.</w:t>
            </w:r>
          </w:p>
        </w:tc>
        <w:tc>
          <w:tcPr>
            <w:tcW w:w="6715" w:type="dxa"/>
          </w:tcPr>
          <w:p w14:paraId="2E43FF46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Раскрывать содержание терминов и понятий: фитопланктон, зоопланктон, ярусность.</w:t>
            </w:r>
          </w:p>
          <w:p w14:paraId="01A4EF7C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Характеризовать природные экосистемы, их основные</w:t>
            </w:r>
          </w:p>
          <w:p w14:paraId="2F840D5D" w14:textId="77777777" w:rsidR="00AD7E70" w:rsidRPr="00BF7476" w:rsidRDefault="00AD7E70" w:rsidP="009C441C">
            <w:pPr>
              <w:rPr>
                <w:bCs/>
              </w:rPr>
            </w:pPr>
            <w:r w:rsidRPr="00BF7476">
              <w:rPr>
                <w:bCs/>
              </w:rPr>
              <w:t>компоненты (на примере озера, хвойного и широколиственного леса). Объяснять причины различной биомассы продуцентов и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консументов в природных экосистемах.</w:t>
            </w:r>
            <w:r>
              <w:t xml:space="preserve"> </w:t>
            </w:r>
            <w:r w:rsidRPr="00E72967">
              <w:rPr>
                <w:bCs/>
              </w:rPr>
              <w:t>Характеризовать основные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компоненты агроэкосистемы. Приводить примеры агроэкосистем. Составлять цепи питания агроценоза. Обосновывать причины низкой устойчивости агроэкосистем.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Сравнивать агроэкосистемы и природные экосистемы.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Характеризовать роль человека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в сохранении устойчивости агроэкосистем</w:t>
            </w:r>
          </w:p>
        </w:tc>
      </w:tr>
      <w:tr w:rsidR="00AD7E70" w:rsidRPr="005D4CA4" w14:paraId="107C9E83" w14:textId="77777777" w:rsidTr="009C441C">
        <w:trPr>
          <w:trHeight w:val="1464"/>
        </w:trPr>
        <w:tc>
          <w:tcPr>
            <w:tcW w:w="3528" w:type="dxa"/>
          </w:tcPr>
          <w:p w14:paraId="69DDF540" w14:textId="77777777" w:rsidR="00AD7E70" w:rsidRPr="00BF7476" w:rsidRDefault="00AD7E70" w:rsidP="009C441C">
            <w:pPr>
              <w:rPr>
                <w:bCs/>
              </w:rPr>
            </w:pPr>
            <w:r w:rsidRPr="00E72967">
              <w:rPr>
                <w:bCs/>
              </w:rPr>
              <w:t>Урбоэкосистемы. Экомониторинг</w:t>
            </w:r>
          </w:p>
        </w:tc>
        <w:tc>
          <w:tcPr>
            <w:tcW w:w="6715" w:type="dxa"/>
          </w:tcPr>
          <w:p w14:paraId="03167B16" w14:textId="77777777" w:rsidR="00AD7E70" w:rsidRPr="00BF7476" w:rsidRDefault="00AD7E70" w:rsidP="009C441C">
            <w:pPr>
              <w:rPr>
                <w:bCs/>
              </w:rPr>
            </w:pPr>
            <w:r w:rsidRPr="00E72967">
              <w:rPr>
                <w:bCs/>
              </w:rPr>
              <w:t>Раскрывать содержание терминов и понятий: урбоэкосистема, синантропизация, городская флора, городская фауна, экомониторинг.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Характеризовать основные компоненты урбоэкосистем. Описывать биологическое и хозяйственное значение урбоэкосистем.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Приводить примеры и оценивать состояние урбоэкосистем своей местности.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Выявлять особенности городской флоры и фауны.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Сравнивать урбоэкосистемы и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природные экосистемы</w:t>
            </w:r>
          </w:p>
        </w:tc>
      </w:tr>
      <w:tr w:rsidR="00AD7E70" w:rsidRPr="005D4CA4" w14:paraId="75E81D46" w14:textId="77777777" w:rsidTr="009C441C">
        <w:trPr>
          <w:trHeight w:val="1464"/>
        </w:trPr>
        <w:tc>
          <w:tcPr>
            <w:tcW w:w="3528" w:type="dxa"/>
          </w:tcPr>
          <w:p w14:paraId="17D9BED1" w14:textId="77777777" w:rsidR="00AD7E70" w:rsidRPr="001E549D" w:rsidRDefault="00AD7E70" w:rsidP="009C441C">
            <w:pPr>
              <w:rPr>
                <w:bCs/>
              </w:rPr>
            </w:pPr>
            <w:r w:rsidRPr="00E72967">
              <w:rPr>
                <w:bCs/>
              </w:rPr>
              <w:t>Биосфера — глобальная экосистема. Закономерности существования биосферы.</w:t>
            </w:r>
          </w:p>
        </w:tc>
        <w:tc>
          <w:tcPr>
            <w:tcW w:w="6715" w:type="dxa"/>
          </w:tcPr>
          <w:p w14:paraId="177A1D63" w14:textId="77777777" w:rsidR="00AD7E70" w:rsidRPr="004440F8" w:rsidRDefault="00AD7E70" w:rsidP="009C441C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биосфера, живое вещество, динамическое равновесие.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Оценивать вклад В. И. Вернадскогов создание учения о биосфере. Характеризовать состав биосферы, функции живого вещества биосферы и определять (на карте) области его наибольшего распространения.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Приводить примеры проявления функций живого вещества биосферы, биогеохимической деятельности человека.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Перечислять особенности биосферы</w:t>
            </w:r>
          </w:p>
          <w:p w14:paraId="42C6210D" w14:textId="77777777" w:rsidR="00AD7E70" w:rsidRPr="004440F8" w:rsidRDefault="00AD7E70" w:rsidP="009C441C">
            <w:pPr>
              <w:rPr>
                <w:bCs/>
              </w:rPr>
            </w:pPr>
            <w:r w:rsidRPr="004440F8">
              <w:rPr>
                <w:bCs/>
              </w:rPr>
              <w:t>как глобальной экосистемы Земли</w:t>
            </w:r>
            <w:r>
              <w:rPr>
                <w:bCs/>
              </w:rPr>
              <w:t xml:space="preserve">. </w:t>
            </w:r>
            <w:r w:rsidRPr="004440F8">
              <w:rPr>
                <w:bCs/>
              </w:rPr>
              <w:t>Раскрывать содержание терминов и понятий: целостность биосферы, круговорот веществ,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биогеохимические циклы элементов, зональность биосферы, биомы.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Описывать круговорот веществ, биогеохимические циклы азота и углерода в биосфере.</w:t>
            </w:r>
          </w:p>
          <w:p w14:paraId="45EED181" w14:textId="77777777" w:rsidR="00AD7E70" w:rsidRPr="005D4CA4" w:rsidRDefault="00AD7E70" w:rsidP="009C441C">
            <w:pPr>
              <w:rPr>
                <w:bCs/>
              </w:rPr>
            </w:pPr>
            <w:r w:rsidRPr="004440F8">
              <w:rPr>
                <w:bCs/>
              </w:rPr>
              <w:t>Объяснять причину зональности биосферы. Перечислять и характеризовать основные биомы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суши Земли</w:t>
            </w:r>
          </w:p>
        </w:tc>
      </w:tr>
      <w:tr w:rsidR="00AD7E70" w:rsidRPr="005D4CA4" w14:paraId="0098E0FC" w14:textId="77777777" w:rsidTr="009C441C">
        <w:trPr>
          <w:trHeight w:val="511"/>
        </w:trPr>
        <w:tc>
          <w:tcPr>
            <w:tcW w:w="10243" w:type="dxa"/>
            <w:gridSpan w:val="2"/>
          </w:tcPr>
          <w:p w14:paraId="64B7F758" w14:textId="77777777" w:rsidR="00AD7E70" w:rsidRPr="00E72967" w:rsidRDefault="00AD7E70" w:rsidP="009C441C">
            <w:pPr>
              <w:jc w:val="center"/>
              <w:rPr>
                <w:b/>
              </w:rPr>
            </w:pPr>
            <w:r w:rsidRPr="00E72967">
              <w:rPr>
                <w:b/>
              </w:rPr>
              <w:t>Человек и окружающая среда</w:t>
            </w:r>
          </w:p>
        </w:tc>
      </w:tr>
      <w:tr w:rsidR="00AD7E70" w:rsidRPr="005D4CA4" w14:paraId="0BF0C35D" w14:textId="77777777" w:rsidTr="009C441C">
        <w:trPr>
          <w:trHeight w:val="416"/>
        </w:trPr>
        <w:tc>
          <w:tcPr>
            <w:tcW w:w="3528" w:type="dxa"/>
          </w:tcPr>
          <w:p w14:paraId="03FBDA40" w14:textId="77777777" w:rsidR="00AD7E70" w:rsidRPr="00E72967" w:rsidRDefault="00AD7E70" w:rsidP="009C441C">
            <w:pPr>
              <w:rPr>
                <w:bCs/>
              </w:rPr>
            </w:pPr>
            <w:r w:rsidRPr="00E72967">
              <w:rPr>
                <w:bCs/>
              </w:rPr>
              <w:t>Воздействие</w:t>
            </w:r>
          </w:p>
          <w:p w14:paraId="6FF06D4A" w14:textId="77777777" w:rsidR="00AD7E70" w:rsidRPr="00E72967" w:rsidRDefault="00AD7E70" w:rsidP="009C441C">
            <w:pPr>
              <w:rPr>
                <w:bCs/>
              </w:rPr>
            </w:pPr>
            <w:r w:rsidRPr="00E72967">
              <w:rPr>
                <w:bCs/>
              </w:rPr>
              <w:t>человека на биосферу. Антропогенное воздействие</w:t>
            </w:r>
          </w:p>
          <w:p w14:paraId="759DA361" w14:textId="77777777" w:rsidR="00AD7E70" w:rsidRPr="001E549D" w:rsidRDefault="00AD7E70" w:rsidP="009C441C">
            <w:pPr>
              <w:rPr>
                <w:bCs/>
              </w:rPr>
            </w:pPr>
            <w:r w:rsidRPr="00E72967">
              <w:rPr>
                <w:bCs/>
              </w:rPr>
              <w:t>на растительный и животный мир. Охрана природы</w:t>
            </w:r>
          </w:p>
        </w:tc>
        <w:tc>
          <w:tcPr>
            <w:tcW w:w="6715" w:type="dxa"/>
          </w:tcPr>
          <w:p w14:paraId="3B91A59E" w14:textId="77777777" w:rsidR="00AD7E70" w:rsidRPr="004440F8" w:rsidRDefault="00AD7E70" w:rsidP="009C441C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</w:t>
            </w:r>
          </w:p>
          <w:p w14:paraId="5D8B6F18" w14:textId="77777777" w:rsidR="00AD7E70" w:rsidRPr="004440F8" w:rsidRDefault="00AD7E70" w:rsidP="009C441C">
            <w:pPr>
              <w:rPr>
                <w:bCs/>
              </w:rPr>
            </w:pPr>
            <w:r w:rsidRPr="004440F8">
              <w:rPr>
                <w:bCs/>
              </w:rPr>
              <w:t>понятий: антропогенные изменения, экологический кризис, глобальные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проблемы.</w:t>
            </w:r>
          </w:p>
          <w:p w14:paraId="4931DD9C" w14:textId="77777777" w:rsidR="00AD7E70" w:rsidRPr="004440F8" w:rsidRDefault="00AD7E70" w:rsidP="009C441C">
            <w:pPr>
              <w:rPr>
                <w:bCs/>
              </w:rPr>
            </w:pPr>
            <w:r w:rsidRPr="004440F8">
              <w:rPr>
                <w:bCs/>
              </w:rPr>
              <w:t>Характеризовать биосферную роль человека.</w:t>
            </w:r>
          </w:p>
          <w:p w14:paraId="190F871C" w14:textId="77777777" w:rsidR="00AD7E70" w:rsidRPr="004440F8" w:rsidRDefault="00AD7E70" w:rsidP="009C441C">
            <w:pPr>
              <w:rPr>
                <w:bCs/>
              </w:rPr>
            </w:pPr>
            <w:r w:rsidRPr="004440F8">
              <w:rPr>
                <w:bCs/>
              </w:rPr>
              <w:t>Приводить примеры антропогенных изменений в биосфере.</w:t>
            </w:r>
          </w:p>
          <w:p w14:paraId="03BF040F" w14:textId="77777777" w:rsidR="00AD7E70" w:rsidRPr="004440F8" w:rsidRDefault="00AD7E70" w:rsidP="009C441C">
            <w:pPr>
              <w:rPr>
                <w:bCs/>
              </w:rPr>
            </w:pPr>
            <w:r w:rsidRPr="004440F8">
              <w:rPr>
                <w:bCs/>
              </w:rPr>
              <w:t>Оценивать последствия загрязнения воздушной, водной среды, изменения климата, сокращения биоразнообразия.</w:t>
            </w:r>
          </w:p>
          <w:p w14:paraId="520B607B" w14:textId="77777777" w:rsidR="00AD7E70" w:rsidRPr="004440F8" w:rsidRDefault="00AD7E70" w:rsidP="009C441C">
            <w:pPr>
              <w:rPr>
                <w:bCs/>
              </w:rPr>
            </w:pPr>
            <w:r w:rsidRPr="004440F8">
              <w:rPr>
                <w:bCs/>
              </w:rPr>
              <w:t>Формулировать собственную позицию по отношению к глобальным и региональным экологическим проблемам, аргументировать свою точку зрения.</w:t>
            </w:r>
          </w:p>
          <w:p w14:paraId="19812EE5" w14:textId="77777777" w:rsidR="00AD7E70" w:rsidRPr="005D4CA4" w:rsidRDefault="00AD7E70" w:rsidP="009C441C">
            <w:pPr>
              <w:rPr>
                <w:bCs/>
              </w:rPr>
            </w:pPr>
            <w:r w:rsidRPr="004440F8">
              <w:rPr>
                <w:bCs/>
              </w:rPr>
              <w:t>Называть причины появления природоохранной этики, раскрывать значение прогресса для преодоления экологического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кризиса</w:t>
            </w:r>
            <w:r>
              <w:rPr>
                <w:bCs/>
              </w:rPr>
              <w:t xml:space="preserve">. </w:t>
            </w:r>
            <w:r w:rsidRPr="004440F8">
              <w:rPr>
                <w:bCs/>
              </w:rPr>
              <w:t xml:space="preserve">Раскрывать содержание терминов и </w:t>
            </w:r>
            <w:r w:rsidRPr="004440F8">
              <w:rPr>
                <w:bCs/>
              </w:rPr>
              <w:lastRenderedPageBreak/>
              <w:t>понятий: рациональное природопользование, устойчивое развитие, коэволюция.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рациональное использование природных ресурсов; основные положения концепции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устойчивого развития</w:t>
            </w:r>
          </w:p>
        </w:tc>
      </w:tr>
      <w:tr w:rsidR="00AD7E70" w:rsidRPr="005D4CA4" w14:paraId="6EB9181B" w14:textId="77777777" w:rsidTr="009C441C">
        <w:trPr>
          <w:trHeight w:val="416"/>
        </w:trPr>
        <w:tc>
          <w:tcPr>
            <w:tcW w:w="3528" w:type="dxa"/>
          </w:tcPr>
          <w:p w14:paraId="2E8374CB" w14:textId="77777777" w:rsidR="00AD7E70" w:rsidRPr="00E72967" w:rsidRDefault="00AD7E70" w:rsidP="009C441C">
            <w:pPr>
              <w:rPr>
                <w:bCs/>
              </w:rPr>
            </w:pPr>
            <w:r w:rsidRPr="00E72967">
              <w:rPr>
                <w:bCs/>
              </w:rPr>
              <w:lastRenderedPageBreak/>
              <w:t>Рациональное природопользование и устойчивое развитие</w:t>
            </w:r>
          </w:p>
        </w:tc>
        <w:tc>
          <w:tcPr>
            <w:tcW w:w="6715" w:type="dxa"/>
          </w:tcPr>
          <w:p w14:paraId="04245775" w14:textId="77777777" w:rsidR="00AD7E70" w:rsidRPr="00E72967" w:rsidRDefault="00AD7E70" w:rsidP="009C441C">
            <w:pPr>
              <w:rPr>
                <w:bCs/>
              </w:rPr>
            </w:pPr>
            <w:r w:rsidRPr="00E72967">
              <w:rPr>
                <w:bCs/>
              </w:rPr>
              <w:t>Раскрывать содержание терминов и понятий: рациональное природопользование, устойчивое развитие, природные ресурсы,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экологический след.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Характеризовать основные принципы устойчивого развития человечества и природы.</w:t>
            </w:r>
          </w:p>
          <w:p w14:paraId="013BD077" w14:textId="77777777" w:rsidR="00AD7E70" w:rsidRPr="004440F8" w:rsidRDefault="00AD7E70" w:rsidP="009C441C">
            <w:pPr>
              <w:rPr>
                <w:bCs/>
              </w:rPr>
            </w:pPr>
            <w:r w:rsidRPr="00E72967">
              <w:rPr>
                <w:bCs/>
              </w:rPr>
              <w:t>Описывать неисчерпаемые и исчерпаемые природные ресурсы, подчеркивая относительность неисчерпаемости природных ресурсов; характеризовать процессы их возникновения и условия среды, приводящие к их формированию.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Раскрывать проблемы рационального природопользования и находить пути их решения</w:t>
            </w:r>
          </w:p>
        </w:tc>
      </w:tr>
    </w:tbl>
    <w:p w14:paraId="4DDEAA76" w14:textId="77777777" w:rsidR="00AD7E70" w:rsidRPr="005D4CA4" w:rsidRDefault="00AD7E70" w:rsidP="00AD7E70">
      <w:pPr>
        <w:rPr>
          <w:bCs/>
        </w:rPr>
      </w:pPr>
    </w:p>
    <w:p w14:paraId="723E5066" w14:textId="77777777" w:rsidR="00AD7E70" w:rsidRPr="005D4CA4" w:rsidRDefault="00AD7E70" w:rsidP="00AD7E70">
      <w:pPr>
        <w:rPr>
          <w:bCs/>
        </w:rPr>
      </w:pPr>
    </w:p>
    <w:p w14:paraId="5B9F4998" w14:textId="77777777" w:rsidR="00AD7E70" w:rsidRPr="005D4CA4" w:rsidRDefault="00AD7E70" w:rsidP="00AD7E70">
      <w:pPr>
        <w:rPr>
          <w:bCs/>
        </w:rPr>
      </w:pPr>
      <w:r w:rsidRPr="005D4CA4">
        <w:rPr>
          <w:bCs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14:paraId="08D745D5" w14:textId="77777777" w:rsidR="00AD7E70" w:rsidRPr="005D4CA4" w:rsidRDefault="00AD7E70" w:rsidP="00AD7E70">
      <w:pPr>
        <w:rPr>
          <w:bCs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510"/>
        <w:gridCol w:w="2127"/>
        <w:gridCol w:w="4536"/>
      </w:tblGrid>
      <w:tr w:rsidR="00AD7E70" w:rsidRPr="005D4CA4" w14:paraId="230E0539" w14:textId="77777777" w:rsidTr="009C441C">
        <w:tc>
          <w:tcPr>
            <w:tcW w:w="3510" w:type="dxa"/>
            <w:vAlign w:val="center"/>
          </w:tcPr>
          <w:p w14:paraId="459EA849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Результаты обучения (предметные)</w:t>
            </w:r>
          </w:p>
          <w:p w14:paraId="72AAE34A" w14:textId="77777777" w:rsidR="00AD7E70" w:rsidRPr="005D4CA4" w:rsidRDefault="00AD7E70" w:rsidP="009C441C">
            <w:pPr>
              <w:rPr>
                <w:bCs/>
              </w:rPr>
            </w:pPr>
          </w:p>
        </w:tc>
        <w:tc>
          <w:tcPr>
            <w:tcW w:w="2127" w:type="dxa"/>
          </w:tcPr>
          <w:p w14:paraId="20DE87DE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Критерии оценки</w:t>
            </w:r>
          </w:p>
        </w:tc>
        <w:tc>
          <w:tcPr>
            <w:tcW w:w="4536" w:type="dxa"/>
            <w:vAlign w:val="center"/>
          </w:tcPr>
          <w:p w14:paraId="140F1E67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AD7E70" w:rsidRPr="005D4CA4" w14:paraId="0863E277" w14:textId="77777777" w:rsidTr="009C441C">
        <w:trPr>
          <w:trHeight w:val="703"/>
        </w:trPr>
        <w:tc>
          <w:tcPr>
            <w:tcW w:w="3510" w:type="dxa"/>
          </w:tcPr>
          <w:p w14:paraId="6BEB3133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П1 -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      </w:r>
          </w:p>
        </w:tc>
        <w:tc>
          <w:tcPr>
            <w:tcW w:w="2127" w:type="dxa"/>
          </w:tcPr>
          <w:p w14:paraId="38CB5508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6B89F623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26B47B93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74F58EBD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0B71EEC9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5</w:t>
            </w:r>
          </w:p>
          <w:p w14:paraId="2CE24DE4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6</w:t>
            </w:r>
          </w:p>
        </w:tc>
        <w:tc>
          <w:tcPr>
            <w:tcW w:w="4536" w:type="dxa"/>
          </w:tcPr>
          <w:p w14:paraId="00D2F880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389403B8" w14:textId="5DB790DE" w:rsidR="00AD7E70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практической работы №1-</w:t>
            </w:r>
            <w:r w:rsidR="004278E1">
              <w:rPr>
                <w:bCs/>
              </w:rPr>
              <w:t>18</w:t>
            </w:r>
          </w:p>
          <w:p w14:paraId="215F6CAF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64D93569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7BE2F40D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составленного кроссворда</w:t>
            </w:r>
          </w:p>
          <w:p w14:paraId="4CB9A10A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ментальной карты</w:t>
            </w:r>
          </w:p>
        </w:tc>
      </w:tr>
      <w:tr w:rsidR="00AD7E70" w:rsidRPr="005D4CA4" w14:paraId="6C3C0C59" w14:textId="77777777" w:rsidTr="009C441C">
        <w:tc>
          <w:tcPr>
            <w:tcW w:w="3510" w:type="dxa"/>
          </w:tcPr>
          <w:p w14:paraId="7AF39CEF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П2 -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</w:tc>
        <w:tc>
          <w:tcPr>
            <w:tcW w:w="2127" w:type="dxa"/>
          </w:tcPr>
          <w:p w14:paraId="6ED87562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011C147C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2D4A9178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20BB79D2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533D285F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5</w:t>
            </w:r>
          </w:p>
          <w:p w14:paraId="6C4293BF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6</w:t>
            </w:r>
          </w:p>
        </w:tc>
        <w:tc>
          <w:tcPr>
            <w:tcW w:w="4536" w:type="dxa"/>
          </w:tcPr>
          <w:p w14:paraId="512AF6A1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78445C38" w14:textId="4AC18EFE" w:rsidR="00AD7E70" w:rsidRPr="00DD19A0" w:rsidRDefault="00AD7E70" w:rsidP="009C441C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работы №1-</w:t>
            </w:r>
            <w:r w:rsidR="004278E1">
              <w:rPr>
                <w:bCs/>
              </w:rPr>
              <w:t>18</w:t>
            </w:r>
          </w:p>
          <w:p w14:paraId="7192D976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29AD6D4B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7D469F99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составленного кроссворда</w:t>
            </w:r>
          </w:p>
          <w:p w14:paraId="1965AA1E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ментальной карты</w:t>
            </w:r>
          </w:p>
        </w:tc>
      </w:tr>
      <w:tr w:rsidR="00AD7E70" w:rsidRPr="005D4CA4" w14:paraId="141AB3C7" w14:textId="77777777" w:rsidTr="009C441C">
        <w:tc>
          <w:tcPr>
            <w:tcW w:w="3510" w:type="dxa"/>
          </w:tcPr>
          <w:p w14:paraId="56B2AF29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 xml:space="preserve">П3 -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 </w:t>
            </w:r>
          </w:p>
        </w:tc>
        <w:tc>
          <w:tcPr>
            <w:tcW w:w="2127" w:type="dxa"/>
          </w:tcPr>
          <w:p w14:paraId="1FF6A96A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54CE021A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7E337AEE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17FFF459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514DC5C9" w14:textId="2CD68486" w:rsidR="00AD7E70" w:rsidRPr="00DD19A0" w:rsidRDefault="00AD7E70" w:rsidP="009C441C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работы №1-</w:t>
            </w:r>
            <w:r w:rsidR="004278E1">
              <w:rPr>
                <w:bCs/>
              </w:rPr>
              <w:t>18</w:t>
            </w:r>
          </w:p>
          <w:p w14:paraId="2FA9867D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1599346B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317C9988" w14:textId="77777777" w:rsidR="00AD7E70" w:rsidRPr="005D4CA4" w:rsidRDefault="00AD7E70" w:rsidP="009C441C">
            <w:pPr>
              <w:rPr>
                <w:bCs/>
              </w:rPr>
            </w:pPr>
          </w:p>
        </w:tc>
      </w:tr>
      <w:tr w:rsidR="00AD7E70" w:rsidRPr="005D4CA4" w14:paraId="0D7E6359" w14:textId="77777777" w:rsidTr="009C441C">
        <w:tc>
          <w:tcPr>
            <w:tcW w:w="3510" w:type="dxa"/>
          </w:tcPr>
          <w:p w14:paraId="5F6F83B3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lastRenderedPageBreak/>
              <w:t>П4 - сформированность умений объяснять результаты биологических экспериментов, решать элементарные биологические задачи;</w:t>
            </w:r>
          </w:p>
        </w:tc>
        <w:tc>
          <w:tcPr>
            <w:tcW w:w="2127" w:type="dxa"/>
          </w:tcPr>
          <w:p w14:paraId="541C62E3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600A77C7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0CA1FAEB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3D23B2E2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1D9253B5" w14:textId="22FD76D6" w:rsidR="00AD7E70" w:rsidRPr="00DD19A0" w:rsidRDefault="00AD7E70" w:rsidP="009C441C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работы №1-</w:t>
            </w:r>
            <w:r w:rsidR="004278E1">
              <w:rPr>
                <w:bCs/>
              </w:rPr>
              <w:t>18</w:t>
            </w:r>
          </w:p>
          <w:p w14:paraId="11A204CC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тестовых заданий</w:t>
            </w:r>
          </w:p>
          <w:p w14:paraId="0F9EC8E0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598CE6C8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ab/>
            </w:r>
          </w:p>
        </w:tc>
      </w:tr>
      <w:tr w:rsidR="00AD7E70" w:rsidRPr="005D4CA4" w14:paraId="6911D4D6" w14:textId="77777777" w:rsidTr="009C441C">
        <w:tc>
          <w:tcPr>
            <w:tcW w:w="3510" w:type="dxa"/>
          </w:tcPr>
          <w:p w14:paraId="44B5F4E5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П5 -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      </w:r>
          </w:p>
        </w:tc>
        <w:tc>
          <w:tcPr>
            <w:tcW w:w="2127" w:type="dxa"/>
          </w:tcPr>
          <w:p w14:paraId="1380CB70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4F093DC9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30942768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7</w:t>
            </w:r>
          </w:p>
          <w:p w14:paraId="3EB87D06" w14:textId="77777777" w:rsidR="00AD7E70" w:rsidRPr="005D4CA4" w:rsidRDefault="00AD7E70" w:rsidP="009C441C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46A12A84" w14:textId="5AC82583" w:rsidR="00AD7E70" w:rsidRDefault="00AD7E70" w:rsidP="009C441C">
            <w:pPr>
              <w:rPr>
                <w:bCs/>
              </w:rPr>
            </w:pPr>
            <w:r w:rsidRPr="00C70F33">
              <w:rPr>
                <w:bCs/>
              </w:rPr>
              <w:t>Оценка практической работы №</w:t>
            </w:r>
            <w:r w:rsidR="004278E1">
              <w:rPr>
                <w:bCs/>
              </w:rPr>
              <w:t>1-18</w:t>
            </w:r>
          </w:p>
          <w:p w14:paraId="2FE8F3E7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16E1B89E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>Оценка тестовых заданий</w:t>
            </w:r>
          </w:p>
          <w:p w14:paraId="6C7434C0" w14:textId="77777777" w:rsidR="00AD7E70" w:rsidRPr="005D4CA4" w:rsidRDefault="00AD7E70" w:rsidP="009C441C">
            <w:pPr>
              <w:rPr>
                <w:bCs/>
              </w:rPr>
            </w:pPr>
            <w:r w:rsidRPr="005D4CA4">
              <w:rPr>
                <w:bCs/>
              </w:rPr>
              <w:t xml:space="preserve">Оценка сообщений (рефератов) </w:t>
            </w:r>
          </w:p>
          <w:p w14:paraId="4118A229" w14:textId="77777777" w:rsidR="00AD7E70" w:rsidRPr="005D4CA4" w:rsidRDefault="00AD7E70" w:rsidP="009C441C">
            <w:pPr>
              <w:rPr>
                <w:bCs/>
              </w:rPr>
            </w:pPr>
          </w:p>
        </w:tc>
      </w:tr>
    </w:tbl>
    <w:p w14:paraId="24919E7B" w14:textId="77777777" w:rsidR="00AD7E70" w:rsidRPr="00A10184" w:rsidRDefault="00AD7E70" w:rsidP="003245FD">
      <w:pPr>
        <w:ind w:right="-259"/>
        <w:contextualSpacing/>
        <w:jc w:val="center"/>
        <w:rPr>
          <w:rFonts w:eastAsia="Arial"/>
          <w:b/>
        </w:rPr>
      </w:pPr>
    </w:p>
    <w:p w14:paraId="66593D56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1</w:t>
      </w:r>
      <w:r w:rsidRPr="005D4CA4">
        <w:rPr>
          <w:b/>
        </w:rPr>
        <w:t xml:space="preserve"> (критерии оценивания устных ответов) </w:t>
      </w:r>
    </w:p>
    <w:p w14:paraId="0893015C" w14:textId="77777777" w:rsidR="005D4CA4" w:rsidRPr="005D4CA4" w:rsidRDefault="005D4CA4" w:rsidP="009E3E4B">
      <w:pPr>
        <w:jc w:val="both"/>
        <w:rPr>
          <w:bCs/>
        </w:rPr>
      </w:pPr>
    </w:p>
    <w:p w14:paraId="0AA7D63B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Оценка «5»:</w:t>
      </w:r>
    </w:p>
    <w:p w14:paraId="63D24490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ответ полный и правильный на основании изученных теорий;</w:t>
      </w:r>
    </w:p>
    <w:p w14:paraId="149D2BD2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материал изложен в определенной логической последовательности, литературным языком;</w:t>
      </w:r>
    </w:p>
    <w:p w14:paraId="6CA6D328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ответ самостоятельный.</w:t>
      </w:r>
    </w:p>
    <w:p w14:paraId="56FF8464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Оценка «4»:</w:t>
      </w:r>
    </w:p>
    <w:p w14:paraId="2386C8AC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ответ полный и правильный на сновании изученных теорий;</w:t>
      </w:r>
    </w:p>
    <w:p w14:paraId="04CD27E2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5D4CA4">
        <w:rPr>
          <w:bCs/>
        </w:rPr>
        <w:softHyphen/>
        <w:t>ванию учителя.</w:t>
      </w:r>
    </w:p>
    <w:p w14:paraId="4D7FC1D2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Оценка «3»:</w:t>
      </w:r>
    </w:p>
    <w:p w14:paraId="393B8263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ответ полный, но при этом допущена существенная ошибка или ответ неполный, несвязный.</w:t>
      </w:r>
    </w:p>
    <w:p w14:paraId="3B05D56D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Оценка «2»:</w:t>
      </w:r>
    </w:p>
    <w:p w14:paraId="69D978AF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5D4CA4">
        <w:rPr>
          <w:bCs/>
        </w:rPr>
        <w:softHyphen/>
        <w:t>щийся не может исправить при наводящих вопросах учителя, отсутствие ответа.</w:t>
      </w:r>
    </w:p>
    <w:p w14:paraId="56F7B35B" w14:textId="77777777" w:rsidR="005D4CA4" w:rsidRPr="005D4CA4" w:rsidRDefault="005D4CA4" w:rsidP="009E3E4B">
      <w:pPr>
        <w:jc w:val="both"/>
        <w:rPr>
          <w:bCs/>
        </w:rPr>
      </w:pPr>
    </w:p>
    <w:p w14:paraId="77A88578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 xml:space="preserve">2 </w:t>
      </w:r>
      <w:r w:rsidRPr="005D4CA4">
        <w:rPr>
          <w:b/>
        </w:rPr>
        <w:t>(экспериментальных умений)</w:t>
      </w:r>
    </w:p>
    <w:p w14:paraId="17153D83" w14:textId="77777777" w:rsidR="005D4CA4" w:rsidRPr="005D4CA4" w:rsidRDefault="005D4CA4" w:rsidP="009E3E4B">
      <w:pPr>
        <w:jc w:val="both"/>
        <w:rPr>
          <w:bCs/>
        </w:rPr>
      </w:pPr>
    </w:p>
    <w:p w14:paraId="24E59A3E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Оценка ставится на основании наблюдения за обучающимися и письменного отчета за работу.</w:t>
      </w:r>
    </w:p>
    <w:p w14:paraId="175AF339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Оценка «5»:</w:t>
      </w:r>
    </w:p>
    <w:p w14:paraId="17319C1D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работа выполнена полностью и правильно, сделаны правильные наблюдения и выводы;</w:t>
      </w:r>
    </w:p>
    <w:p w14:paraId="653EC62C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эксперимент осуществлен по плану с учетом техники безопасности и правил работы с веществами и оборудованием;</w:t>
      </w:r>
    </w:p>
    <w:p w14:paraId="34456452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14:paraId="65266B90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Оценка «4»:</w:t>
      </w:r>
    </w:p>
    <w:p w14:paraId="0DF961FC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  работа выполнена правильно, 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14:paraId="3330BEE3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Оценка «3»:</w:t>
      </w:r>
    </w:p>
    <w:p w14:paraId="7017E919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5D4CA4">
        <w:rPr>
          <w:bCs/>
        </w:rPr>
        <w:softHyphen/>
        <w:t>ществами и оборудованием, которая исправляется по требованию учителя.</w:t>
      </w:r>
    </w:p>
    <w:p w14:paraId="60564DBB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Оценка «2»:</w:t>
      </w:r>
    </w:p>
    <w:p w14:paraId="69F0DD44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lastRenderedPageBreak/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5D4CA4">
        <w:rPr>
          <w:bCs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14:paraId="58656DD7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работа не выполнена, у учащегося отсутствует экспериментальные умения.</w:t>
      </w:r>
    </w:p>
    <w:p w14:paraId="4633BFC6" w14:textId="77777777" w:rsidR="005D4CA4" w:rsidRPr="005D4CA4" w:rsidRDefault="005D4CA4" w:rsidP="009E3E4B">
      <w:pPr>
        <w:jc w:val="both"/>
        <w:rPr>
          <w:bCs/>
        </w:rPr>
      </w:pPr>
    </w:p>
    <w:p w14:paraId="4A50F3A2" w14:textId="6D5C60A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3</w:t>
      </w:r>
      <w:r w:rsidRPr="005D4CA4">
        <w:rPr>
          <w:b/>
        </w:rPr>
        <w:t xml:space="preserve"> (критерии оценки самостоятельных, тестовых и контрольных работ)</w:t>
      </w:r>
    </w:p>
    <w:p w14:paraId="1E9F6C7D" w14:textId="77777777" w:rsidR="005D4CA4" w:rsidRPr="005D4CA4" w:rsidRDefault="005D4CA4" w:rsidP="009E3E4B">
      <w:pPr>
        <w:jc w:val="both"/>
        <w:rPr>
          <w:bCs/>
        </w:rPr>
      </w:pPr>
    </w:p>
    <w:p w14:paraId="6511BAB2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Оценка «5» - выполнено правильно 95-100% заданий</w:t>
      </w:r>
    </w:p>
    <w:p w14:paraId="74341CD9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Оценка «4» - выполнено правильно 75-94% заданий</w:t>
      </w:r>
    </w:p>
    <w:p w14:paraId="0E43970A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Оценка «3» - выполнено правильно 50-74% заданий</w:t>
      </w:r>
    </w:p>
    <w:p w14:paraId="520604D1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Оценка «2» - выполнено правильно менее 50% заданий</w:t>
      </w:r>
    </w:p>
    <w:p w14:paraId="4BF3A9E1" w14:textId="77777777" w:rsidR="005D4CA4" w:rsidRPr="005D4CA4" w:rsidRDefault="005D4CA4" w:rsidP="009E3E4B">
      <w:pPr>
        <w:jc w:val="both"/>
        <w:rPr>
          <w:bCs/>
        </w:rPr>
      </w:pPr>
    </w:p>
    <w:p w14:paraId="5DC9026A" w14:textId="0B4EBD3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4</w:t>
      </w:r>
      <w:r w:rsidRPr="005D4CA4">
        <w:rPr>
          <w:b/>
        </w:rPr>
        <w:t xml:space="preserve"> (критерии оценки умений решать задачи)</w:t>
      </w:r>
    </w:p>
    <w:p w14:paraId="036E8902" w14:textId="77777777" w:rsidR="005D4CA4" w:rsidRPr="005D4CA4" w:rsidRDefault="005D4CA4" w:rsidP="009E3E4B">
      <w:pPr>
        <w:jc w:val="both"/>
        <w:rPr>
          <w:bCs/>
        </w:rPr>
      </w:pPr>
    </w:p>
    <w:p w14:paraId="428AC5CD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Оценка «5»:</w:t>
      </w:r>
    </w:p>
    <w:p w14:paraId="60D32C87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в логическом рассуждении и решении нет ошибок, задача решена рациональным способом;</w:t>
      </w:r>
    </w:p>
    <w:p w14:paraId="206015D4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Оценка «4»:</w:t>
      </w:r>
    </w:p>
    <w:p w14:paraId="2132373D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14:paraId="1E7DF51B" w14:textId="4494351C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Оценка «3»:</w:t>
      </w:r>
    </w:p>
    <w:p w14:paraId="6130CD65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в логическом рассуждении нет существенных ошибок, но допущена существенная ошибка в математических расчетах.</w:t>
      </w:r>
    </w:p>
    <w:p w14:paraId="28448B90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Оценка «2»:</w:t>
      </w:r>
    </w:p>
    <w:p w14:paraId="68AACE0E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имеется существенные ошибки в логическом рассуждении и в решении;</w:t>
      </w:r>
    </w:p>
    <w:p w14:paraId="7BAFD882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 отсутствие ответа на задание.</w:t>
      </w:r>
    </w:p>
    <w:p w14:paraId="2411E2DF" w14:textId="77777777" w:rsidR="005D4CA4" w:rsidRPr="005D4CA4" w:rsidRDefault="005D4CA4" w:rsidP="009E3E4B">
      <w:pPr>
        <w:jc w:val="both"/>
        <w:rPr>
          <w:b/>
          <w:u w:val="single"/>
        </w:rPr>
      </w:pPr>
      <w:r w:rsidRPr="005D4CA4">
        <w:rPr>
          <w:b/>
          <w:u w:val="single"/>
        </w:rPr>
        <w:t xml:space="preserve">5. Критерии оценки  реферата (презентации): </w:t>
      </w:r>
    </w:p>
    <w:p w14:paraId="5D39515D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• соблюдение требований к оформлению;</w:t>
      </w:r>
    </w:p>
    <w:p w14:paraId="7AF33A24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• необходимость и достаточность для раскрытия темы приведенной в тексте реферата (презентации) информации;</w:t>
      </w:r>
    </w:p>
    <w:p w14:paraId="600A83B8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• умение обучающегося свободно излагать основные идеи, отраженные в реферате (презентации);</w:t>
      </w:r>
    </w:p>
    <w:p w14:paraId="0E6C0170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• способность обучающегося понять суть задаваемых вопросов и сформулировать точные ответы на них.</w:t>
      </w:r>
    </w:p>
    <w:p w14:paraId="607FE620" w14:textId="77777777" w:rsidR="005D4CA4" w:rsidRPr="005D4CA4" w:rsidRDefault="005D4CA4" w:rsidP="009E3E4B">
      <w:pPr>
        <w:jc w:val="both"/>
        <w:rPr>
          <w:bCs/>
        </w:rPr>
      </w:pPr>
    </w:p>
    <w:p w14:paraId="25AC3B8F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5</w:t>
      </w:r>
      <w:r w:rsidRPr="005D4CA4">
        <w:rPr>
          <w:b/>
        </w:rPr>
        <w:t xml:space="preserve"> (критерии оценки составления кроссворда)</w:t>
      </w:r>
    </w:p>
    <w:p w14:paraId="5B759FEF" w14:textId="77777777" w:rsidR="005D4CA4" w:rsidRPr="005D4CA4" w:rsidRDefault="005D4CA4" w:rsidP="009E3E4B">
      <w:pPr>
        <w:jc w:val="both"/>
        <w:rPr>
          <w:bCs/>
          <w:vertAlign w:val="subscript"/>
        </w:rPr>
      </w:pPr>
    </w:p>
    <w:p w14:paraId="4A857C80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-смысловое содержание;</w:t>
      </w:r>
    </w:p>
    <w:p w14:paraId="7E060AD2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-грамотность;</w:t>
      </w:r>
    </w:p>
    <w:p w14:paraId="48DA0FB4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-выполнение правил составления кроссвордов;</w:t>
      </w:r>
    </w:p>
    <w:p w14:paraId="70993824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-эстетичность.</w:t>
      </w:r>
    </w:p>
    <w:p w14:paraId="410BAF6B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 xml:space="preserve">При оценке кроссворда учитывается точность формулировок. Если определение понятий записано неточно, оценка снижается. </w:t>
      </w:r>
    </w:p>
    <w:p w14:paraId="78557CE6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 xml:space="preserve"> - выставляется в случае полного выполнения работы, отсутствия ошибок, грамотного текста, точность формулировок и т.д.;</w:t>
      </w:r>
    </w:p>
    <w:p w14:paraId="02A58C61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14:paraId="24070C6E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т.д.;</w:t>
      </w:r>
    </w:p>
    <w:p w14:paraId="3D748B5D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/>
        </w:rPr>
        <w:lastRenderedPageBreak/>
        <w:t>2 (неудовлетворительно)</w:t>
      </w:r>
      <w:r w:rsidRPr="005D4CA4">
        <w:rPr>
          <w:bCs/>
        </w:rPr>
        <w:t xml:space="preserve"> - выставляется в случае, если допущены принципиальные ошибки, работа выполнена крайне небрежно и т.д.</w:t>
      </w:r>
    </w:p>
    <w:p w14:paraId="3B13507E" w14:textId="77777777" w:rsidR="005D4CA4" w:rsidRPr="005D4CA4" w:rsidRDefault="005D4CA4" w:rsidP="009E3E4B">
      <w:pPr>
        <w:jc w:val="both"/>
        <w:rPr>
          <w:bCs/>
        </w:rPr>
      </w:pPr>
    </w:p>
    <w:p w14:paraId="6F03C637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6</w:t>
      </w:r>
      <w:r w:rsidRPr="005D4CA4">
        <w:rPr>
          <w:b/>
        </w:rPr>
        <w:t xml:space="preserve"> (критерии оценки составления ментальной карты)</w:t>
      </w:r>
    </w:p>
    <w:p w14:paraId="7ED82104" w14:textId="77777777" w:rsidR="005D4CA4" w:rsidRPr="005D4CA4" w:rsidRDefault="005D4CA4" w:rsidP="009E3E4B">
      <w:pPr>
        <w:jc w:val="both"/>
        <w:rPr>
          <w:bCs/>
        </w:rPr>
      </w:pPr>
    </w:p>
    <w:p w14:paraId="44778C2A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ab/>
        <w:t>- полнота использования учебного материала; логика изложения материала в соответствии с планом; терминологическая и орфографическая грамотность; демонстрирует полное понимание и структурирование темы;</w:t>
      </w:r>
    </w:p>
    <w:p w14:paraId="39490EE2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ментальная карта оформлена грамотно и аккуратно; оригинальность составления ментальной карты.</w:t>
      </w:r>
    </w:p>
    <w:p w14:paraId="42CCD5F5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неполное использование учебного материала; логика изложения материала в соответствии с планом; для оформления ментальной карты студент не использует цвета и символы; в карте допущены информативные неточности;</w:t>
      </w:r>
    </w:p>
    <w:p w14:paraId="4738FA62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ментальная карта оформлена грамотно и аккуратно.</w:t>
      </w:r>
    </w:p>
    <w:p w14:paraId="6FEA6E65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отсутствие связи, структуры разделов ментальной карты;  карта составлена не по правилам; язык работы в целом не соответствует уровню студента; допущена информативная неточность и недостоверность фактов;</w:t>
      </w:r>
    </w:p>
    <w:p w14:paraId="0F9A0F02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/>
        </w:rPr>
        <w:t>2 (неудовлетворительно)</w:t>
      </w:r>
      <w:r w:rsidRPr="005D4CA4">
        <w:rPr>
          <w:bCs/>
        </w:rPr>
        <w:t xml:space="preserve"> - отсутствие связи, структуры разделов ментальной карты;  карта составлена не по правилам; язык работы в целом не соответствует уровню студента; имеются орфографические ошибки; допущена информативная неточность и недостоверность фактов; грубое нарушение правил составление ментальной карты; имеются орфографические ошибки.</w:t>
      </w:r>
    </w:p>
    <w:p w14:paraId="243E6C03" w14:textId="77777777" w:rsidR="005D4CA4" w:rsidRPr="005D4CA4" w:rsidRDefault="005D4CA4" w:rsidP="009E3E4B">
      <w:pPr>
        <w:jc w:val="both"/>
        <w:rPr>
          <w:bCs/>
        </w:rPr>
      </w:pPr>
    </w:p>
    <w:p w14:paraId="09C26FFB" w14:textId="77777777" w:rsidR="005D4CA4" w:rsidRPr="005D4CA4" w:rsidRDefault="005D4CA4" w:rsidP="009E3E4B">
      <w:pPr>
        <w:jc w:val="both"/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7</w:t>
      </w:r>
      <w:r w:rsidRPr="005D4CA4">
        <w:rPr>
          <w:b/>
        </w:rPr>
        <w:t xml:space="preserve"> (критерии оценки сообщения, реферата)</w:t>
      </w:r>
    </w:p>
    <w:p w14:paraId="034EAF34" w14:textId="60819D51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1. Соответствие содержания работы теме.</w:t>
      </w:r>
    </w:p>
    <w:p w14:paraId="7CA40826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2. Самостоятельность выполнения работы, глубина проработки материала, использование рекомендованной и справочной литературы</w:t>
      </w:r>
    </w:p>
    <w:p w14:paraId="3BD984BB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3. Исследовательский характер.</w:t>
      </w:r>
    </w:p>
    <w:p w14:paraId="22C5CC22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4. Логичность и последовательность изложения.</w:t>
      </w:r>
    </w:p>
    <w:p w14:paraId="1934F1CC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5. Обоснованность и доказательность выводов.</w:t>
      </w:r>
    </w:p>
    <w:p w14:paraId="1F2CD07D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6. Грамотность изложения и качество оформления работы.</w:t>
      </w:r>
    </w:p>
    <w:p w14:paraId="154719CA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Cs/>
        </w:rPr>
        <w:t>7. Использование наглядного материала.</w:t>
      </w:r>
    </w:p>
    <w:p w14:paraId="63B50DB5" w14:textId="77777777" w:rsidR="005D4CA4" w:rsidRPr="005D4CA4" w:rsidRDefault="005D4CA4" w:rsidP="009E3E4B">
      <w:pPr>
        <w:jc w:val="both"/>
        <w:rPr>
          <w:bCs/>
        </w:rPr>
      </w:pPr>
    </w:p>
    <w:p w14:paraId="33DBC2DA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ab/>
        <w:t>- учебный материал освоен студентом в полном объеме, легко ориентируется в материале, полно и аргументировано отвечает на дополнительные вопросы, излагает материал логически последовательно, делает самостоятельные выводы, умозаключения, демонстрирует кругозор, использует материал из дополнительных источников, интернет ресурсы. Речь характеризуется эмоциональной выразительностью, четкой дикцией, стилистической и орфоэпической грамотностью. Использует наглядный материал (презентация).</w:t>
      </w:r>
    </w:p>
    <w:p w14:paraId="10CF06D5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по своим характеристикам сообщение студента соответствует характеристикам отличного ответа, но студент может испытывать некоторые затруднения в ответах на дополнительные вопросы, допускать некоторые погрешности в речи. </w:t>
      </w:r>
    </w:p>
    <w:p w14:paraId="7145C07D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студент испытывал трудности в подборе материала, его структурировании. Пользовался, в основном, учебной литературой, не использовал дополнительные источники информации. Не может ответить на дополнительные вопросы по теме сообщения. Материал излагает не последовательно, не устанавливает логические связи, затрудняется в формулировке выводов. Допускает стилистические и орфоэпические ошибки.</w:t>
      </w:r>
    </w:p>
    <w:p w14:paraId="1BF67492" w14:textId="77777777" w:rsidR="005D4CA4" w:rsidRPr="005D4CA4" w:rsidRDefault="005D4CA4" w:rsidP="009E3E4B">
      <w:pPr>
        <w:jc w:val="both"/>
        <w:rPr>
          <w:bCs/>
        </w:rPr>
      </w:pPr>
      <w:r w:rsidRPr="005D4CA4">
        <w:rPr>
          <w:b/>
        </w:rPr>
        <w:t>2 (неудовлетворительно)</w:t>
      </w:r>
      <w:r w:rsidRPr="005D4CA4">
        <w:rPr>
          <w:bCs/>
        </w:rPr>
        <w:t xml:space="preserve"> - сообщение студентом не подготовлено либо подготовлено по одному источнику информации, либо не соответствует теме.</w:t>
      </w:r>
    </w:p>
    <w:p w14:paraId="6B1DBFF9" w14:textId="77777777" w:rsidR="00A10184" w:rsidRPr="005D4CA4" w:rsidRDefault="00A10184" w:rsidP="009E3E4B">
      <w:pPr>
        <w:jc w:val="both"/>
        <w:rPr>
          <w:bCs/>
        </w:rPr>
      </w:pPr>
    </w:p>
    <w:sectPr w:rsidR="00A10184" w:rsidRPr="005D4CA4" w:rsidSect="00240708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50A4A" w14:textId="77777777" w:rsidR="00CC7016" w:rsidRDefault="00CC7016">
      <w:r>
        <w:separator/>
      </w:r>
    </w:p>
  </w:endnote>
  <w:endnote w:type="continuationSeparator" w:id="0">
    <w:p w14:paraId="7E84302E" w14:textId="77777777" w:rsidR="00CC7016" w:rsidRDefault="00C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744740"/>
      <w:docPartObj>
        <w:docPartGallery w:val="Page Numbers (Bottom of Page)"/>
        <w:docPartUnique/>
      </w:docPartObj>
    </w:sdtPr>
    <w:sdtEndPr/>
    <w:sdtContent>
      <w:p w14:paraId="4FF90932" w14:textId="42896C16" w:rsidR="00240708" w:rsidRDefault="002407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5C1">
          <w:rPr>
            <w:noProof/>
          </w:rPr>
          <w:t>15</w:t>
        </w:r>
        <w:r>
          <w:fldChar w:fldCharType="end"/>
        </w:r>
      </w:p>
    </w:sdtContent>
  </w:sdt>
  <w:p w14:paraId="3A652E82" w14:textId="77777777" w:rsidR="00240708" w:rsidRDefault="0024070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84939"/>
      <w:docPartObj>
        <w:docPartGallery w:val="Page Numbers (Bottom of Page)"/>
        <w:docPartUnique/>
      </w:docPartObj>
    </w:sdtPr>
    <w:sdtEndPr/>
    <w:sdtContent>
      <w:p w14:paraId="5C5B63A7" w14:textId="1D776B0D" w:rsidR="00240708" w:rsidRDefault="002407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5C1">
          <w:rPr>
            <w:noProof/>
          </w:rPr>
          <w:t>16</w:t>
        </w:r>
        <w:r>
          <w:fldChar w:fldCharType="end"/>
        </w:r>
      </w:p>
    </w:sdtContent>
  </w:sdt>
  <w:p w14:paraId="4C5D5B42" w14:textId="77777777" w:rsidR="00240708" w:rsidRDefault="0024070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611037"/>
      <w:docPartObj>
        <w:docPartGallery w:val="Page Numbers (Bottom of Page)"/>
        <w:docPartUnique/>
      </w:docPartObj>
    </w:sdtPr>
    <w:sdtEndPr/>
    <w:sdtContent>
      <w:p w14:paraId="440EA5F8" w14:textId="089FD89E" w:rsidR="00240708" w:rsidRDefault="002407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5C1">
          <w:rPr>
            <w:noProof/>
          </w:rPr>
          <w:t>24</w:t>
        </w:r>
        <w:r>
          <w:fldChar w:fldCharType="end"/>
        </w:r>
      </w:p>
    </w:sdtContent>
  </w:sdt>
  <w:p w14:paraId="1235F917" w14:textId="77777777" w:rsidR="00FA3A5F" w:rsidRDefault="00FA3A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D23EE" w14:textId="77777777" w:rsidR="00CC7016" w:rsidRDefault="00CC7016">
      <w:r>
        <w:separator/>
      </w:r>
    </w:p>
  </w:footnote>
  <w:footnote w:type="continuationSeparator" w:id="0">
    <w:p w14:paraId="190BCEC9" w14:textId="77777777" w:rsidR="00CC7016" w:rsidRDefault="00CC7016">
      <w:r>
        <w:continuationSeparator/>
      </w:r>
    </w:p>
  </w:footnote>
  <w:footnote w:type="continuationNotice" w:id="1">
    <w:p w14:paraId="6AA7859D" w14:textId="77777777" w:rsidR="00CC7016" w:rsidRDefault="00CC70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432"/>
    <w:multiLevelType w:val="multilevel"/>
    <w:tmpl w:val="5D68EF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0BDE008E"/>
    <w:multiLevelType w:val="hybridMultilevel"/>
    <w:tmpl w:val="C92072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D5E4F"/>
    <w:multiLevelType w:val="hybridMultilevel"/>
    <w:tmpl w:val="2CE4962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6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980F47"/>
    <w:multiLevelType w:val="hybridMultilevel"/>
    <w:tmpl w:val="9F30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8B411FA"/>
    <w:multiLevelType w:val="hybridMultilevel"/>
    <w:tmpl w:val="A2E01E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334BD"/>
    <w:multiLevelType w:val="hybridMultilevel"/>
    <w:tmpl w:val="861E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13"/>
  </w:num>
  <w:num w:numId="10">
    <w:abstractNumId w:val="3"/>
  </w:num>
  <w:num w:numId="11">
    <w:abstractNumId w:val="4"/>
  </w:num>
  <w:num w:numId="12">
    <w:abstractNumId w:val="2"/>
  </w:num>
  <w:num w:numId="13">
    <w:abstractNumId w:val="11"/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03272"/>
    <w:rsid w:val="0001188D"/>
    <w:rsid w:val="000162BD"/>
    <w:rsid w:val="00021122"/>
    <w:rsid w:val="0002259D"/>
    <w:rsid w:val="000235F6"/>
    <w:rsid w:val="00030A90"/>
    <w:rsid w:val="00031776"/>
    <w:rsid w:val="000318F8"/>
    <w:rsid w:val="0003360C"/>
    <w:rsid w:val="00036341"/>
    <w:rsid w:val="00036DD0"/>
    <w:rsid w:val="00041744"/>
    <w:rsid w:val="00042CA9"/>
    <w:rsid w:val="00042FBA"/>
    <w:rsid w:val="00045435"/>
    <w:rsid w:val="00051D7C"/>
    <w:rsid w:val="00053600"/>
    <w:rsid w:val="00055A01"/>
    <w:rsid w:val="000570F7"/>
    <w:rsid w:val="00057396"/>
    <w:rsid w:val="000601C6"/>
    <w:rsid w:val="000619D6"/>
    <w:rsid w:val="00063D68"/>
    <w:rsid w:val="00065364"/>
    <w:rsid w:val="00066F48"/>
    <w:rsid w:val="00075C34"/>
    <w:rsid w:val="00076D11"/>
    <w:rsid w:val="00076DAA"/>
    <w:rsid w:val="00077E30"/>
    <w:rsid w:val="0008006B"/>
    <w:rsid w:val="000803D3"/>
    <w:rsid w:val="00081A25"/>
    <w:rsid w:val="00082844"/>
    <w:rsid w:val="00085B4E"/>
    <w:rsid w:val="000867B3"/>
    <w:rsid w:val="00086AC5"/>
    <w:rsid w:val="00087984"/>
    <w:rsid w:val="00093E0F"/>
    <w:rsid w:val="000A08AC"/>
    <w:rsid w:val="000A12C6"/>
    <w:rsid w:val="000A430B"/>
    <w:rsid w:val="000B101B"/>
    <w:rsid w:val="000B29DD"/>
    <w:rsid w:val="000C21FB"/>
    <w:rsid w:val="000C2A43"/>
    <w:rsid w:val="000C790A"/>
    <w:rsid w:val="000C7EDF"/>
    <w:rsid w:val="000D6B37"/>
    <w:rsid w:val="000D7BDB"/>
    <w:rsid w:val="000E263F"/>
    <w:rsid w:val="000E3442"/>
    <w:rsid w:val="000F05DF"/>
    <w:rsid w:val="000F233E"/>
    <w:rsid w:val="000F2D87"/>
    <w:rsid w:val="000F7D36"/>
    <w:rsid w:val="001002FF"/>
    <w:rsid w:val="00103C76"/>
    <w:rsid w:val="001100C7"/>
    <w:rsid w:val="001119CD"/>
    <w:rsid w:val="001124D2"/>
    <w:rsid w:val="001136F4"/>
    <w:rsid w:val="0011532A"/>
    <w:rsid w:val="001167B5"/>
    <w:rsid w:val="00120C36"/>
    <w:rsid w:val="00123144"/>
    <w:rsid w:val="00123562"/>
    <w:rsid w:val="00124315"/>
    <w:rsid w:val="00125DBD"/>
    <w:rsid w:val="001261C3"/>
    <w:rsid w:val="001269AD"/>
    <w:rsid w:val="001312E0"/>
    <w:rsid w:val="00132F63"/>
    <w:rsid w:val="00136D77"/>
    <w:rsid w:val="00136DAD"/>
    <w:rsid w:val="00140369"/>
    <w:rsid w:val="00142C07"/>
    <w:rsid w:val="00143CFD"/>
    <w:rsid w:val="0014672A"/>
    <w:rsid w:val="00146DFE"/>
    <w:rsid w:val="0014732F"/>
    <w:rsid w:val="001520C6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006B"/>
    <w:rsid w:val="00180AAC"/>
    <w:rsid w:val="001845F1"/>
    <w:rsid w:val="00197722"/>
    <w:rsid w:val="001A1E06"/>
    <w:rsid w:val="001A3366"/>
    <w:rsid w:val="001A5F6A"/>
    <w:rsid w:val="001A691A"/>
    <w:rsid w:val="001B1B18"/>
    <w:rsid w:val="001B51F1"/>
    <w:rsid w:val="001C22DC"/>
    <w:rsid w:val="001C28E2"/>
    <w:rsid w:val="001C4B08"/>
    <w:rsid w:val="001C633D"/>
    <w:rsid w:val="001D020A"/>
    <w:rsid w:val="001D04D0"/>
    <w:rsid w:val="001D17C0"/>
    <w:rsid w:val="001D5C20"/>
    <w:rsid w:val="001E3950"/>
    <w:rsid w:val="001E43F9"/>
    <w:rsid w:val="001E4EE1"/>
    <w:rsid w:val="001E5E96"/>
    <w:rsid w:val="001E7D53"/>
    <w:rsid w:val="001E7E8D"/>
    <w:rsid w:val="001F0B47"/>
    <w:rsid w:val="001F2B6D"/>
    <w:rsid w:val="001F32C4"/>
    <w:rsid w:val="001F6179"/>
    <w:rsid w:val="001F76CB"/>
    <w:rsid w:val="002001C2"/>
    <w:rsid w:val="00204284"/>
    <w:rsid w:val="0020526E"/>
    <w:rsid w:val="00207613"/>
    <w:rsid w:val="00207B82"/>
    <w:rsid w:val="00210C61"/>
    <w:rsid w:val="00212FFA"/>
    <w:rsid w:val="0021530D"/>
    <w:rsid w:val="00231172"/>
    <w:rsid w:val="002324A2"/>
    <w:rsid w:val="00234FD5"/>
    <w:rsid w:val="0023533B"/>
    <w:rsid w:val="00237217"/>
    <w:rsid w:val="00240708"/>
    <w:rsid w:val="0024075F"/>
    <w:rsid w:val="002518DA"/>
    <w:rsid w:val="00255DB6"/>
    <w:rsid w:val="00257E51"/>
    <w:rsid w:val="002615A4"/>
    <w:rsid w:val="00262746"/>
    <w:rsid w:val="002640D2"/>
    <w:rsid w:val="00264BA3"/>
    <w:rsid w:val="002675A9"/>
    <w:rsid w:val="00270F01"/>
    <w:rsid w:val="0028438F"/>
    <w:rsid w:val="00287805"/>
    <w:rsid w:val="002930CD"/>
    <w:rsid w:val="00293BD8"/>
    <w:rsid w:val="00296100"/>
    <w:rsid w:val="0029698B"/>
    <w:rsid w:val="002A4CAA"/>
    <w:rsid w:val="002A58FD"/>
    <w:rsid w:val="002A6330"/>
    <w:rsid w:val="002A69C2"/>
    <w:rsid w:val="002A7F94"/>
    <w:rsid w:val="002B0410"/>
    <w:rsid w:val="002B5083"/>
    <w:rsid w:val="002B608D"/>
    <w:rsid w:val="002C08D1"/>
    <w:rsid w:val="002C2802"/>
    <w:rsid w:val="002C3716"/>
    <w:rsid w:val="002C38A2"/>
    <w:rsid w:val="002C3A20"/>
    <w:rsid w:val="002C3B96"/>
    <w:rsid w:val="002C414A"/>
    <w:rsid w:val="002C4A2F"/>
    <w:rsid w:val="002C53CD"/>
    <w:rsid w:val="002D0351"/>
    <w:rsid w:val="002D0BC2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2282"/>
    <w:rsid w:val="002F74F8"/>
    <w:rsid w:val="002F76D3"/>
    <w:rsid w:val="00300E2C"/>
    <w:rsid w:val="003011B8"/>
    <w:rsid w:val="0030335F"/>
    <w:rsid w:val="00304677"/>
    <w:rsid w:val="003124CF"/>
    <w:rsid w:val="003129AE"/>
    <w:rsid w:val="00313547"/>
    <w:rsid w:val="0031379E"/>
    <w:rsid w:val="003173E5"/>
    <w:rsid w:val="003245FD"/>
    <w:rsid w:val="0032530E"/>
    <w:rsid w:val="00326E35"/>
    <w:rsid w:val="0033567D"/>
    <w:rsid w:val="003437A2"/>
    <w:rsid w:val="003440D4"/>
    <w:rsid w:val="00344D15"/>
    <w:rsid w:val="003519DD"/>
    <w:rsid w:val="00351D4B"/>
    <w:rsid w:val="00354BA6"/>
    <w:rsid w:val="00360546"/>
    <w:rsid w:val="003619B2"/>
    <w:rsid w:val="00361D9F"/>
    <w:rsid w:val="00364AE5"/>
    <w:rsid w:val="003662E6"/>
    <w:rsid w:val="003675EB"/>
    <w:rsid w:val="003704DD"/>
    <w:rsid w:val="003733F4"/>
    <w:rsid w:val="00380D6D"/>
    <w:rsid w:val="00391289"/>
    <w:rsid w:val="00391C1C"/>
    <w:rsid w:val="00393177"/>
    <w:rsid w:val="003B2412"/>
    <w:rsid w:val="003B2C09"/>
    <w:rsid w:val="003B59C4"/>
    <w:rsid w:val="003B5F90"/>
    <w:rsid w:val="003B6CAB"/>
    <w:rsid w:val="003C33FD"/>
    <w:rsid w:val="003C35BE"/>
    <w:rsid w:val="003C4775"/>
    <w:rsid w:val="003C67B2"/>
    <w:rsid w:val="003D010F"/>
    <w:rsid w:val="003D5A14"/>
    <w:rsid w:val="003E0759"/>
    <w:rsid w:val="003E185E"/>
    <w:rsid w:val="003E1B40"/>
    <w:rsid w:val="003E2D6F"/>
    <w:rsid w:val="003E4CE3"/>
    <w:rsid w:val="003E4FFE"/>
    <w:rsid w:val="003F0539"/>
    <w:rsid w:val="003F0A86"/>
    <w:rsid w:val="003F2589"/>
    <w:rsid w:val="003F3ADC"/>
    <w:rsid w:val="003F4B5B"/>
    <w:rsid w:val="003F7556"/>
    <w:rsid w:val="00400092"/>
    <w:rsid w:val="00400112"/>
    <w:rsid w:val="00400E0B"/>
    <w:rsid w:val="0040106C"/>
    <w:rsid w:val="004010FD"/>
    <w:rsid w:val="00403890"/>
    <w:rsid w:val="00411364"/>
    <w:rsid w:val="00414D9E"/>
    <w:rsid w:val="0042247D"/>
    <w:rsid w:val="0042361A"/>
    <w:rsid w:val="00425AA1"/>
    <w:rsid w:val="004269F7"/>
    <w:rsid w:val="00426B6A"/>
    <w:rsid w:val="004278E1"/>
    <w:rsid w:val="0043028C"/>
    <w:rsid w:val="004312CB"/>
    <w:rsid w:val="004362A6"/>
    <w:rsid w:val="00437699"/>
    <w:rsid w:val="00440C13"/>
    <w:rsid w:val="00442028"/>
    <w:rsid w:val="00445FE3"/>
    <w:rsid w:val="004547B1"/>
    <w:rsid w:val="004658E3"/>
    <w:rsid w:val="004674A7"/>
    <w:rsid w:val="004676CC"/>
    <w:rsid w:val="0047081F"/>
    <w:rsid w:val="00470DD1"/>
    <w:rsid w:val="00475251"/>
    <w:rsid w:val="00476ECF"/>
    <w:rsid w:val="00477877"/>
    <w:rsid w:val="0048232D"/>
    <w:rsid w:val="00482F77"/>
    <w:rsid w:val="00487EBE"/>
    <w:rsid w:val="0049152D"/>
    <w:rsid w:val="0049307C"/>
    <w:rsid w:val="004966CD"/>
    <w:rsid w:val="004975C0"/>
    <w:rsid w:val="004A4CD2"/>
    <w:rsid w:val="004A55B0"/>
    <w:rsid w:val="004A7405"/>
    <w:rsid w:val="004B069C"/>
    <w:rsid w:val="004B24AC"/>
    <w:rsid w:val="004B4719"/>
    <w:rsid w:val="004B651D"/>
    <w:rsid w:val="004C0B1F"/>
    <w:rsid w:val="004C0F36"/>
    <w:rsid w:val="004C3BDB"/>
    <w:rsid w:val="004C71A2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76B7"/>
    <w:rsid w:val="00502152"/>
    <w:rsid w:val="00504F01"/>
    <w:rsid w:val="005061EB"/>
    <w:rsid w:val="00506830"/>
    <w:rsid w:val="005071E9"/>
    <w:rsid w:val="00510353"/>
    <w:rsid w:val="0051393F"/>
    <w:rsid w:val="0052169F"/>
    <w:rsid w:val="00524C6B"/>
    <w:rsid w:val="00526B7F"/>
    <w:rsid w:val="0053085D"/>
    <w:rsid w:val="00536847"/>
    <w:rsid w:val="00536F27"/>
    <w:rsid w:val="00540C4F"/>
    <w:rsid w:val="00542F90"/>
    <w:rsid w:val="00545F0B"/>
    <w:rsid w:val="00551B18"/>
    <w:rsid w:val="00556B8F"/>
    <w:rsid w:val="005611FD"/>
    <w:rsid w:val="005626D8"/>
    <w:rsid w:val="00566B15"/>
    <w:rsid w:val="00571127"/>
    <w:rsid w:val="0057172F"/>
    <w:rsid w:val="005749F3"/>
    <w:rsid w:val="00575E5C"/>
    <w:rsid w:val="00580AF5"/>
    <w:rsid w:val="005836F1"/>
    <w:rsid w:val="00584A79"/>
    <w:rsid w:val="005877F1"/>
    <w:rsid w:val="00593EB9"/>
    <w:rsid w:val="005949A4"/>
    <w:rsid w:val="00595E6B"/>
    <w:rsid w:val="005969B8"/>
    <w:rsid w:val="00596FFA"/>
    <w:rsid w:val="005A04F0"/>
    <w:rsid w:val="005A08C7"/>
    <w:rsid w:val="005A22AD"/>
    <w:rsid w:val="005B0C3C"/>
    <w:rsid w:val="005B5BFC"/>
    <w:rsid w:val="005B68A1"/>
    <w:rsid w:val="005B69E3"/>
    <w:rsid w:val="005C0887"/>
    <w:rsid w:val="005C0E1B"/>
    <w:rsid w:val="005C2621"/>
    <w:rsid w:val="005C2935"/>
    <w:rsid w:val="005C4928"/>
    <w:rsid w:val="005D0067"/>
    <w:rsid w:val="005D026E"/>
    <w:rsid w:val="005D15BA"/>
    <w:rsid w:val="005D42F1"/>
    <w:rsid w:val="005D4CA4"/>
    <w:rsid w:val="005D66CF"/>
    <w:rsid w:val="005F267F"/>
    <w:rsid w:val="005F2BA6"/>
    <w:rsid w:val="005F34E3"/>
    <w:rsid w:val="005F6B6F"/>
    <w:rsid w:val="006034DD"/>
    <w:rsid w:val="00605E73"/>
    <w:rsid w:val="006061D3"/>
    <w:rsid w:val="006109CA"/>
    <w:rsid w:val="006144C4"/>
    <w:rsid w:val="0061530C"/>
    <w:rsid w:val="00620B44"/>
    <w:rsid w:val="00621450"/>
    <w:rsid w:val="006251BD"/>
    <w:rsid w:val="00631CC0"/>
    <w:rsid w:val="006363D2"/>
    <w:rsid w:val="00640E9F"/>
    <w:rsid w:val="00641DC6"/>
    <w:rsid w:val="006420D5"/>
    <w:rsid w:val="0064364E"/>
    <w:rsid w:val="00646B8F"/>
    <w:rsid w:val="006473E3"/>
    <w:rsid w:val="00653838"/>
    <w:rsid w:val="00656787"/>
    <w:rsid w:val="0066054B"/>
    <w:rsid w:val="00661535"/>
    <w:rsid w:val="00662A94"/>
    <w:rsid w:val="00665341"/>
    <w:rsid w:val="0067466D"/>
    <w:rsid w:val="006801C5"/>
    <w:rsid w:val="00686F41"/>
    <w:rsid w:val="00690EEA"/>
    <w:rsid w:val="006967A2"/>
    <w:rsid w:val="006A0BD0"/>
    <w:rsid w:val="006A2C30"/>
    <w:rsid w:val="006A2E56"/>
    <w:rsid w:val="006B28CD"/>
    <w:rsid w:val="006B4183"/>
    <w:rsid w:val="006B4718"/>
    <w:rsid w:val="006C3C3A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6C2A"/>
    <w:rsid w:val="007001F5"/>
    <w:rsid w:val="0070172D"/>
    <w:rsid w:val="00701DED"/>
    <w:rsid w:val="007037D0"/>
    <w:rsid w:val="00704D29"/>
    <w:rsid w:val="0070678C"/>
    <w:rsid w:val="0071421F"/>
    <w:rsid w:val="00716EE0"/>
    <w:rsid w:val="00717902"/>
    <w:rsid w:val="00717BCF"/>
    <w:rsid w:val="00723DCF"/>
    <w:rsid w:val="00724C36"/>
    <w:rsid w:val="0072764C"/>
    <w:rsid w:val="00733AC7"/>
    <w:rsid w:val="007340FA"/>
    <w:rsid w:val="00735274"/>
    <w:rsid w:val="0073618B"/>
    <w:rsid w:val="00746888"/>
    <w:rsid w:val="007520B9"/>
    <w:rsid w:val="00752A9F"/>
    <w:rsid w:val="00752FAC"/>
    <w:rsid w:val="0075599C"/>
    <w:rsid w:val="007568CB"/>
    <w:rsid w:val="007602EA"/>
    <w:rsid w:val="007654D2"/>
    <w:rsid w:val="00772208"/>
    <w:rsid w:val="007755D2"/>
    <w:rsid w:val="007771D9"/>
    <w:rsid w:val="007827A5"/>
    <w:rsid w:val="00785F32"/>
    <w:rsid w:val="007869A7"/>
    <w:rsid w:val="007877AF"/>
    <w:rsid w:val="00790485"/>
    <w:rsid w:val="00796C5E"/>
    <w:rsid w:val="007B1765"/>
    <w:rsid w:val="007B4B97"/>
    <w:rsid w:val="007B4C30"/>
    <w:rsid w:val="007B6333"/>
    <w:rsid w:val="007B7980"/>
    <w:rsid w:val="007C0B32"/>
    <w:rsid w:val="007C11FA"/>
    <w:rsid w:val="007C22F4"/>
    <w:rsid w:val="007C7FBE"/>
    <w:rsid w:val="007D2674"/>
    <w:rsid w:val="007D40B7"/>
    <w:rsid w:val="007D64CC"/>
    <w:rsid w:val="007E111E"/>
    <w:rsid w:val="007E2068"/>
    <w:rsid w:val="007E455C"/>
    <w:rsid w:val="007F1E6A"/>
    <w:rsid w:val="007F6AF3"/>
    <w:rsid w:val="007F6BBF"/>
    <w:rsid w:val="007F6E8E"/>
    <w:rsid w:val="007F7C2C"/>
    <w:rsid w:val="00804771"/>
    <w:rsid w:val="008059AE"/>
    <w:rsid w:val="0080746E"/>
    <w:rsid w:val="00807B6A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1311"/>
    <w:rsid w:val="00843AC6"/>
    <w:rsid w:val="00843D56"/>
    <w:rsid w:val="00852EF9"/>
    <w:rsid w:val="00855CC3"/>
    <w:rsid w:val="00857910"/>
    <w:rsid w:val="00860EB7"/>
    <w:rsid w:val="0086209C"/>
    <w:rsid w:val="00865830"/>
    <w:rsid w:val="00865834"/>
    <w:rsid w:val="00865E80"/>
    <w:rsid w:val="00866A05"/>
    <w:rsid w:val="00871434"/>
    <w:rsid w:val="0087410A"/>
    <w:rsid w:val="0087600A"/>
    <w:rsid w:val="008770D8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5993"/>
    <w:rsid w:val="008A703E"/>
    <w:rsid w:val="008B3974"/>
    <w:rsid w:val="008B3AB5"/>
    <w:rsid w:val="008B517B"/>
    <w:rsid w:val="008B5857"/>
    <w:rsid w:val="008B63FD"/>
    <w:rsid w:val="008C1EE6"/>
    <w:rsid w:val="008D66A4"/>
    <w:rsid w:val="008D6AA1"/>
    <w:rsid w:val="008D6B60"/>
    <w:rsid w:val="008D6C05"/>
    <w:rsid w:val="008E1655"/>
    <w:rsid w:val="008E2282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903A2F"/>
    <w:rsid w:val="00907C9C"/>
    <w:rsid w:val="009100E5"/>
    <w:rsid w:val="009157AC"/>
    <w:rsid w:val="0092278E"/>
    <w:rsid w:val="009228ED"/>
    <w:rsid w:val="00922D67"/>
    <w:rsid w:val="009248D6"/>
    <w:rsid w:val="009268E9"/>
    <w:rsid w:val="00927DB7"/>
    <w:rsid w:val="009305F0"/>
    <w:rsid w:val="009319F3"/>
    <w:rsid w:val="00941E62"/>
    <w:rsid w:val="009421AF"/>
    <w:rsid w:val="00942A13"/>
    <w:rsid w:val="00943417"/>
    <w:rsid w:val="00947384"/>
    <w:rsid w:val="00951450"/>
    <w:rsid w:val="00953ED6"/>
    <w:rsid w:val="009544E5"/>
    <w:rsid w:val="009553A5"/>
    <w:rsid w:val="009601A7"/>
    <w:rsid w:val="009637A9"/>
    <w:rsid w:val="00967D78"/>
    <w:rsid w:val="0097089A"/>
    <w:rsid w:val="00972422"/>
    <w:rsid w:val="009737A5"/>
    <w:rsid w:val="00974A59"/>
    <w:rsid w:val="00975CF9"/>
    <w:rsid w:val="00977AB7"/>
    <w:rsid w:val="00977DAF"/>
    <w:rsid w:val="00982065"/>
    <w:rsid w:val="00985308"/>
    <w:rsid w:val="00987447"/>
    <w:rsid w:val="00993C7E"/>
    <w:rsid w:val="0099680C"/>
    <w:rsid w:val="009A4188"/>
    <w:rsid w:val="009A5A8D"/>
    <w:rsid w:val="009A7AD0"/>
    <w:rsid w:val="009B2E4E"/>
    <w:rsid w:val="009B4840"/>
    <w:rsid w:val="009B636E"/>
    <w:rsid w:val="009C15B9"/>
    <w:rsid w:val="009C4235"/>
    <w:rsid w:val="009C5A00"/>
    <w:rsid w:val="009D236E"/>
    <w:rsid w:val="009D4822"/>
    <w:rsid w:val="009D4C8D"/>
    <w:rsid w:val="009D7138"/>
    <w:rsid w:val="009D72D2"/>
    <w:rsid w:val="009D7F42"/>
    <w:rsid w:val="009E0138"/>
    <w:rsid w:val="009E367B"/>
    <w:rsid w:val="009E3E4B"/>
    <w:rsid w:val="009E755D"/>
    <w:rsid w:val="009F0641"/>
    <w:rsid w:val="009F0A45"/>
    <w:rsid w:val="009F1458"/>
    <w:rsid w:val="009F6060"/>
    <w:rsid w:val="009F7349"/>
    <w:rsid w:val="00A00CF3"/>
    <w:rsid w:val="00A038E2"/>
    <w:rsid w:val="00A06334"/>
    <w:rsid w:val="00A06980"/>
    <w:rsid w:val="00A10184"/>
    <w:rsid w:val="00A12F42"/>
    <w:rsid w:val="00A157E4"/>
    <w:rsid w:val="00A168E8"/>
    <w:rsid w:val="00A17897"/>
    <w:rsid w:val="00A17C56"/>
    <w:rsid w:val="00A21087"/>
    <w:rsid w:val="00A30D51"/>
    <w:rsid w:val="00A31D9B"/>
    <w:rsid w:val="00A33965"/>
    <w:rsid w:val="00A33E69"/>
    <w:rsid w:val="00A34D27"/>
    <w:rsid w:val="00A40907"/>
    <w:rsid w:val="00A434EF"/>
    <w:rsid w:val="00A437A2"/>
    <w:rsid w:val="00A43BB8"/>
    <w:rsid w:val="00A461E9"/>
    <w:rsid w:val="00A46ADE"/>
    <w:rsid w:val="00A505DA"/>
    <w:rsid w:val="00A520CF"/>
    <w:rsid w:val="00A52365"/>
    <w:rsid w:val="00A565FA"/>
    <w:rsid w:val="00A6060A"/>
    <w:rsid w:val="00A62539"/>
    <w:rsid w:val="00A63AB6"/>
    <w:rsid w:val="00A64528"/>
    <w:rsid w:val="00A65C1B"/>
    <w:rsid w:val="00A6762A"/>
    <w:rsid w:val="00A7079B"/>
    <w:rsid w:val="00A7084B"/>
    <w:rsid w:val="00A70B5B"/>
    <w:rsid w:val="00A72942"/>
    <w:rsid w:val="00A72BED"/>
    <w:rsid w:val="00A8154F"/>
    <w:rsid w:val="00A82498"/>
    <w:rsid w:val="00A83763"/>
    <w:rsid w:val="00A86CAE"/>
    <w:rsid w:val="00A91971"/>
    <w:rsid w:val="00A91CCE"/>
    <w:rsid w:val="00A94365"/>
    <w:rsid w:val="00A94447"/>
    <w:rsid w:val="00A947A8"/>
    <w:rsid w:val="00AA3CC6"/>
    <w:rsid w:val="00AA602C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1BC4"/>
    <w:rsid w:val="00AD6E68"/>
    <w:rsid w:val="00AD7E70"/>
    <w:rsid w:val="00AE1ACA"/>
    <w:rsid w:val="00AE3572"/>
    <w:rsid w:val="00AE3DE5"/>
    <w:rsid w:val="00AE4382"/>
    <w:rsid w:val="00AE7C2C"/>
    <w:rsid w:val="00AF1011"/>
    <w:rsid w:val="00AF10E4"/>
    <w:rsid w:val="00AF2B75"/>
    <w:rsid w:val="00AF3A1A"/>
    <w:rsid w:val="00AF51FB"/>
    <w:rsid w:val="00AF7A7E"/>
    <w:rsid w:val="00B005F2"/>
    <w:rsid w:val="00B01F51"/>
    <w:rsid w:val="00B11622"/>
    <w:rsid w:val="00B130CE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B18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91AF7"/>
    <w:rsid w:val="00B93650"/>
    <w:rsid w:val="00B93B6F"/>
    <w:rsid w:val="00B94209"/>
    <w:rsid w:val="00B95C12"/>
    <w:rsid w:val="00BA0269"/>
    <w:rsid w:val="00BA133A"/>
    <w:rsid w:val="00BB5381"/>
    <w:rsid w:val="00BB5E82"/>
    <w:rsid w:val="00BB6C51"/>
    <w:rsid w:val="00BC0906"/>
    <w:rsid w:val="00BC2CC5"/>
    <w:rsid w:val="00BC4EE5"/>
    <w:rsid w:val="00BC5A4E"/>
    <w:rsid w:val="00BD043A"/>
    <w:rsid w:val="00BD0A1F"/>
    <w:rsid w:val="00BD4BB5"/>
    <w:rsid w:val="00BD5D4E"/>
    <w:rsid w:val="00BD6084"/>
    <w:rsid w:val="00BE02BD"/>
    <w:rsid w:val="00BE1213"/>
    <w:rsid w:val="00BE5C4D"/>
    <w:rsid w:val="00BE617E"/>
    <w:rsid w:val="00BF12D0"/>
    <w:rsid w:val="00BF17FA"/>
    <w:rsid w:val="00BF6EE2"/>
    <w:rsid w:val="00C031A3"/>
    <w:rsid w:val="00C04C14"/>
    <w:rsid w:val="00C05858"/>
    <w:rsid w:val="00C120E6"/>
    <w:rsid w:val="00C12C2C"/>
    <w:rsid w:val="00C13A60"/>
    <w:rsid w:val="00C23983"/>
    <w:rsid w:val="00C256E4"/>
    <w:rsid w:val="00C2675F"/>
    <w:rsid w:val="00C26FB4"/>
    <w:rsid w:val="00C30357"/>
    <w:rsid w:val="00C315A7"/>
    <w:rsid w:val="00C34AC9"/>
    <w:rsid w:val="00C34B63"/>
    <w:rsid w:val="00C50183"/>
    <w:rsid w:val="00C5100D"/>
    <w:rsid w:val="00C51FCC"/>
    <w:rsid w:val="00C55A8B"/>
    <w:rsid w:val="00C56BF5"/>
    <w:rsid w:val="00C63B25"/>
    <w:rsid w:val="00C6419B"/>
    <w:rsid w:val="00C6447C"/>
    <w:rsid w:val="00C66EBC"/>
    <w:rsid w:val="00C7457B"/>
    <w:rsid w:val="00C871FE"/>
    <w:rsid w:val="00C9131B"/>
    <w:rsid w:val="00C9246A"/>
    <w:rsid w:val="00CA148A"/>
    <w:rsid w:val="00CA2783"/>
    <w:rsid w:val="00CA37A3"/>
    <w:rsid w:val="00CA61CD"/>
    <w:rsid w:val="00CB5F2D"/>
    <w:rsid w:val="00CB6DB4"/>
    <w:rsid w:val="00CC3955"/>
    <w:rsid w:val="00CC398C"/>
    <w:rsid w:val="00CC64E5"/>
    <w:rsid w:val="00CC669F"/>
    <w:rsid w:val="00CC6862"/>
    <w:rsid w:val="00CC7016"/>
    <w:rsid w:val="00CC7E1F"/>
    <w:rsid w:val="00CD2407"/>
    <w:rsid w:val="00CD3765"/>
    <w:rsid w:val="00CE4ED2"/>
    <w:rsid w:val="00CE5A22"/>
    <w:rsid w:val="00CE5B85"/>
    <w:rsid w:val="00CF0C31"/>
    <w:rsid w:val="00D00864"/>
    <w:rsid w:val="00D02168"/>
    <w:rsid w:val="00D04BF5"/>
    <w:rsid w:val="00D07DF7"/>
    <w:rsid w:val="00D07FD7"/>
    <w:rsid w:val="00D10264"/>
    <w:rsid w:val="00D1065A"/>
    <w:rsid w:val="00D12DC1"/>
    <w:rsid w:val="00D13217"/>
    <w:rsid w:val="00D13616"/>
    <w:rsid w:val="00D153EC"/>
    <w:rsid w:val="00D20736"/>
    <w:rsid w:val="00D2278A"/>
    <w:rsid w:val="00D231C0"/>
    <w:rsid w:val="00D24B7D"/>
    <w:rsid w:val="00D2647E"/>
    <w:rsid w:val="00D33064"/>
    <w:rsid w:val="00D3397D"/>
    <w:rsid w:val="00D35330"/>
    <w:rsid w:val="00D44D98"/>
    <w:rsid w:val="00D46101"/>
    <w:rsid w:val="00D47E64"/>
    <w:rsid w:val="00D50274"/>
    <w:rsid w:val="00D5146A"/>
    <w:rsid w:val="00D51938"/>
    <w:rsid w:val="00D56243"/>
    <w:rsid w:val="00D57106"/>
    <w:rsid w:val="00D60AFC"/>
    <w:rsid w:val="00D60B05"/>
    <w:rsid w:val="00D60E14"/>
    <w:rsid w:val="00D6343B"/>
    <w:rsid w:val="00D63D70"/>
    <w:rsid w:val="00D63FA8"/>
    <w:rsid w:val="00D6702E"/>
    <w:rsid w:val="00D727D1"/>
    <w:rsid w:val="00D728CA"/>
    <w:rsid w:val="00D73ED5"/>
    <w:rsid w:val="00D75F38"/>
    <w:rsid w:val="00D87225"/>
    <w:rsid w:val="00D9039C"/>
    <w:rsid w:val="00D9122B"/>
    <w:rsid w:val="00D91FFF"/>
    <w:rsid w:val="00D942EF"/>
    <w:rsid w:val="00D95BC1"/>
    <w:rsid w:val="00D9610D"/>
    <w:rsid w:val="00DA18F4"/>
    <w:rsid w:val="00DA1C91"/>
    <w:rsid w:val="00DA6227"/>
    <w:rsid w:val="00DC3000"/>
    <w:rsid w:val="00DC505F"/>
    <w:rsid w:val="00DC6181"/>
    <w:rsid w:val="00DC7341"/>
    <w:rsid w:val="00DD0B2B"/>
    <w:rsid w:val="00DD3E6B"/>
    <w:rsid w:val="00DD780C"/>
    <w:rsid w:val="00DE2BB1"/>
    <w:rsid w:val="00DE4CA3"/>
    <w:rsid w:val="00DE531B"/>
    <w:rsid w:val="00DE572B"/>
    <w:rsid w:val="00DF0E80"/>
    <w:rsid w:val="00DF3712"/>
    <w:rsid w:val="00E02D37"/>
    <w:rsid w:val="00E07B7A"/>
    <w:rsid w:val="00E11765"/>
    <w:rsid w:val="00E13814"/>
    <w:rsid w:val="00E14AFA"/>
    <w:rsid w:val="00E16B43"/>
    <w:rsid w:val="00E21006"/>
    <w:rsid w:val="00E27295"/>
    <w:rsid w:val="00E306BA"/>
    <w:rsid w:val="00E323CD"/>
    <w:rsid w:val="00E32F8C"/>
    <w:rsid w:val="00E342F8"/>
    <w:rsid w:val="00E35C51"/>
    <w:rsid w:val="00E36D89"/>
    <w:rsid w:val="00E376FA"/>
    <w:rsid w:val="00E42B02"/>
    <w:rsid w:val="00E435F6"/>
    <w:rsid w:val="00E43AE2"/>
    <w:rsid w:val="00E47E6C"/>
    <w:rsid w:val="00E511C9"/>
    <w:rsid w:val="00E54CE8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9035B"/>
    <w:rsid w:val="00E906A9"/>
    <w:rsid w:val="00E9736E"/>
    <w:rsid w:val="00E97E56"/>
    <w:rsid w:val="00EA5234"/>
    <w:rsid w:val="00EA5304"/>
    <w:rsid w:val="00EC22BC"/>
    <w:rsid w:val="00EC4F32"/>
    <w:rsid w:val="00EC61A7"/>
    <w:rsid w:val="00ED6489"/>
    <w:rsid w:val="00EE057E"/>
    <w:rsid w:val="00EE1490"/>
    <w:rsid w:val="00EE30A4"/>
    <w:rsid w:val="00EE5490"/>
    <w:rsid w:val="00EF1278"/>
    <w:rsid w:val="00EF3385"/>
    <w:rsid w:val="00EF3ADB"/>
    <w:rsid w:val="00EF4CD4"/>
    <w:rsid w:val="00F03065"/>
    <w:rsid w:val="00F0358E"/>
    <w:rsid w:val="00F0593F"/>
    <w:rsid w:val="00F05B3D"/>
    <w:rsid w:val="00F110D0"/>
    <w:rsid w:val="00F13B28"/>
    <w:rsid w:val="00F145C1"/>
    <w:rsid w:val="00F17D65"/>
    <w:rsid w:val="00F25C12"/>
    <w:rsid w:val="00F268A2"/>
    <w:rsid w:val="00F27F8A"/>
    <w:rsid w:val="00F30FC4"/>
    <w:rsid w:val="00F326B3"/>
    <w:rsid w:val="00F337E2"/>
    <w:rsid w:val="00F33993"/>
    <w:rsid w:val="00F33CC0"/>
    <w:rsid w:val="00F413AF"/>
    <w:rsid w:val="00F4314A"/>
    <w:rsid w:val="00F47581"/>
    <w:rsid w:val="00F6157E"/>
    <w:rsid w:val="00F631CE"/>
    <w:rsid w:val="00F6682B"/>
    <w:rsid w:val="00F76D5B"/>
    <w:rsid w:val="00F80817"/>
    <w:rsid w:val="00F82F09"/>
    <w:rsid w:val="00F84FA9"/>
    <w:rsid w:val="00F87852"/>
    <w:rsid w:val="00F879B3"/>
    <w:rsid w:val="00F87C10"/>
    <w:rsid w:val="00F91E82"/>
    <w:rsid w:val="00F9568E"/>
    <w:rsid w:val="00F97DAB"/>
    <w:rsid w:val="00FA1853"/>
    <w:rsid w:val="00FA3A5F"/>
    <w:rsid w:val="00FB4720"/>
    <w:rsid w:val="00FB4CC4"/>
    <w:rsid w:val="00FB7873"/>
    <w:rsid w:val="00FC02A9"/>
    <w:rsid w:val="00FC1158"/>
    <w:rsid w:val="00FC12A6"/>
    <w:rsid w:val="00FC2F5F"/>
    <w:rsid w:val="00FC3FA8"/>
    <w:rsid w:val="00FC6E4A"/>
    <w:rsid w:val="00FC7EE9"/>
    <w:rsid w:val="00FD0388"/>
    <w:rsid w:val="00FD189C"/>
    <w:rsid w:val="00FD5563"/>
    <w:rsid w:val="00FD7165"/>
    <w:rsid w:val="00FD7C63"/>
    <w:rsid w:val="00FE06B7"/>
    <w:rsid w:val="00FE27B4"/>
    <w:rsid w:val="00FE2A0B"/>
    <w:rsid w:val="00FE40F3"/>
    <w:rsid w:val="00FE41AA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58D6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link w:val="a4"/>
    <w:semiHidden/>
    <w:rsid w:val="00ED6489"/>
    <w:rPr>
      <w:sz w:val="20"/>
      <w:szCs w:val="20"/>
    </w:rPr>
  </w:style>
  <w:style w:type="character" w:styleId="a5">
    <w:name w:val="footnote reference"/>
    <w:semiHidden/>
    <w:rsid w:val="00ED6489"/>
    <w:rPr>
      <w:vertAlign w:val="superscript"/>
    </w:rPr>
  </w:style>
  <w:style w:type="paragraph" w:styleId="a6">
    <w:name w:val="header"/>
    <w:basedOn w:val="a"/>
    <w:link w:val="a7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29AE"/>
    <w:rPr>
      <w:sz w:val="24"/>
      <w:szCs w:val="24"/>
    </w:rPr>
  </w:style>
  <w:style w:type="paragraph" w:styleId="a8">
    <w:name w:val="footer"/>
    <w:basedOn w:val="a"/>
    <w:link w:val="a9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29AE"/>
    <w:rPr>
      <w:sz w:val="24"/>
      <w:szCs w:val="24"/>
    </w:rPr>
  </w:style>
  <w:style w:type="table" w:styleId="aa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c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621450"/>
    <w:rPr>
      <w:sz w:val="24"/>
      <w:szCs w:val="24"/>
    </w:rPr>
  </w:style>
  <w:style w:type="paragraph" w:styleId="af">
    <w:name w:val="Body Text"/>
    <w:basedOn w:val="a"/>
    <w:link w:val="af0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link w:val="af"/>
    <w:uiPriority w:val="99"/>
    <w:rsid w:val="00A8154F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99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a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a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e">
    <w:name w:val="Без интервала Знак"/>
    <w:link w:val="ad"/>
    <w:uiPriority w:val="1"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styleId="afa">
    <w:name w:val="Strong"/>
    <w:basedOn w:val="a0"/>
    <w:uiPriority w:val="22"/>
    <w:qFormat/>
    <w:rsid w:val="007C11FA"/>
    <w:rPr>
      <w:b/>
      <w:bCs/>
    </w:rPr>
  </w:style>
  <w:style w:type="character" w:styleId="afb">
    <w:name w:val="Emphasis"/>
    <w:basedOn w:val="a0"/>
    <w:uiPriority w:val="20"/>
    <w:qFormat/>
    <w:rsid w:val="007C11FA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5145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B5857"/>
    <w:rPr>
      <w:color w:val="605E5C"/>
      <w:shd w:val="clear" w:color="auto" w:fill="E1DFDD"/>
    </w:rPr>
  </w:style>
  <w:style w:type="character" w:customStyle="1" w:styleId="a4">
    <w:name w:val="Текст сноски Знак"/>
    <w:basedOn w:val="a0"/>
    <w:link w:val="a3"/>
    <w:semiHidden/>
    <w:rsid w:val="00051D7C"/>
  </w:style>
  <w:style w:type="character" w:styleId="afc">
    <w:name w:val="annotation reference"/>
    <w:basedOn w:val="a0"/>
    <w:semiHidden/>
    <w:unhideWhenUsed/>
    <w:rsid w:val="005C293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2935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2935"/>
  </w:style>
  <w:style w:type="paragraph" w:styleId="aff">
    <w:name w:val="annotation subject"/>
    <w:basedOn w:val="afd"/>
    <w:next w:val="afd"/>
    <w:link w:val="aff0"/>
    <w:semiHidden/>
    <w:unhideWhenUsed/>
    <w:rsid w:val="005C293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2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s://ibooks.ru/" TargetMode="External"/><Relationship Id="rId18" Type="http://schemas.openxmlformats.org/officeDocument/2006/relationships/hyperlink" Target="https://bio.1sept.ru/uro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virtulab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ologylib.ru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bio.ru/index-4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ellbi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272D-CE40-4A8D-AD21-8F1A5386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19038</Words>
  <Characters>108520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127304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2020-09-16T05:40:00Z</cp:lastPrinted>
  <dcterms:created xsi:type="dcterms:W3CDTF">2024-09-27T09:37:00Z</dcterms:created>
  <dcterms:modified xsi:type="dcterms:W3CDTF">2024-09-27T09:37:00Z</dcterms:modified>
</cp:coreProperties>
</file>