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CE7" w:rsidRPr="00514E67" w:rsidRDefault="00C45CE7" w:rsidP="00514E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4E67">
        <w:rPr>
          <w:rFonts w:ascii="Times New Roman" w:eastAsia="Times New Roman" w:hAnsi="Times New Roman" w:cs="Times New Roman"/>
          <w:sz w:val="24"/>
          <w:szCs w:val="24"/>
        </w:rPr>
        <w:t>Министерство образования и науки Челябинской области</w:t>
      </w:r>
    </w:p>
    <w:p w:rsidR="00C45CE7" w:rsidRPr="00514E67" w:rsidRDefault="00C45CE7" w:rsidP="00514E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4E67">
        <w:rPr>
          <w:rFonts w:ascii="Times New Roman" w:eastAsia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</w:t>
      </w:r>
    </w:p>
    <w:p w:rsidR="00C45CE7" w:rsidRPr="00514E67" w:rsidRDefault="00C45CE7" w:rsidP="00514E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4E67">
        <w:rPr>
          <w:rFonts w:ascii="Times New Roman" w:eastAsia="Times New Roman" w:hAnsi="Times New Roman" w:cs="Times New Roman"/>
          <w:sz w:val="24"/>
          <w:szCs w:val="24"/>
        </w:rPr>
        <w:t>«Верхнеуральский агротехнологический техникум – казачий кадетский корпус»</w:t>
      </w:r>
    </w:p>
    <w:p w:rsidR="00C45CE7" w:rsidRPr="00514E67" w:rsidRDefault="00250CE5" w:rsidP="00514E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4E67">
        <w:rPr>
          <w:rFonts w:ascii="Times New Roman" w:eastAsia="Times New Roman" w:hAnsi="Times New Roman" w:cs="Times New Roman"/>
          <w:sz w:val="24"/>
          <w:szCs w:val="24"/>
        </w:rPr>
        <w:t xml:space="preserve">(ГБПОУ </w:t>
      </w:r>
      <w:r w:rsidR="00C45CE7" w:rsidRPr="00514E67">
        <w:rPr>
          <w:rFonts w:ascii="Times New Roman" w:eastAsia="Times New Roman" w:hAnsi="Times New Roman" w:cs="Times New Roman"/>
          <w:sz w:val="24"/>
          <w:szCs w:val="24"/>
        </w:rPr>
        <w:t>«ВАТТ-ККК»)</w:t>
      </w:r>
    </w:p>
    <w:p w:rsidR="001C3FF5" w:rsidRPr="00514E67" w:rsidRDefault="001C3FF5" w:rsidP="00514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3FF5" w:rsidRPr="00514E67" w:rsidRDefault="001C3FF5" w:rsidP="00514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3FF5" w:rsidRPr="00514E67" w:rsidRDefault="001C3FF5" w:rsidP="00514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2FC3" w:rsidRPr="00514E67" w:rsidRDefault="00022FC3" w:rsidP="00514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2FC3" w:rsidRPr="00514E67" w:rsidRDefault="00022FC3" w:rsidP="00514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3FF5" w:rsidRPr="00514E67" w:rsidRDefault="001C3FF5" w:rsidP="00514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3FF5" w:rsidRPr="00514E67" w:rsidRDefault="001C3FF5" w:rsidP="00514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3FF5" w:rsidRPr="00514E67" w:rsidRDefault="001C3FF5" w:rsidP="00514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3FF5" w:rsidRPr="00514E67" w:rsidRDefault="001C3FF5" w:rsidP="00514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3FF5" w:rsidRPr="00514E67" w:rsidRDefault="001C3FF5" w:rsidP="006949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5CE7" w:rsidRPr="00514E67" w:rsidRDefault="00C45CE7" w:rsidP="006949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3FF5" w:rsidRPr="00514E67" w:rsidRDefault="001C3FF5" w:rsidP="006949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499B" w:rsidRPr="0069499B" w:rsidRDefault="0069499B" w:rsidP="0069499B">
      <w:pPr>
        <w:keepNext/>
        <w:spacing w:before="240" w:after="6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9499B">
        <w:rPr>
          <w:rFonts w:ascii="Times New Roman" w:hAnsi="Times New Roman" w:cs="Times New Roman"/>
          <w:b/>
          <w:bCs/>
          <w:sz w:val="28"/>
          <w:szCs w:val="28"/>
        </w:rPr>
        <w:t>РАБОЧАЯ ПРОГРАММА УЧЕБНОЙ ДИСЦИПЛИНЫ</w:t>
      </w:r>
    </w:p>
    <w:p w:rsidR="0069499B" w:rsidRPr="0069499B" w:rsidRDefault="0069499B" w:rsidP="0069499B">
      <w:pPr>
        <w:keepNext/>
        <w:spacing w:before="240" w:after="60"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9499B">
        <w:rPr>
          <w:rFonts w:ascii="Times New Roman" w:hAnsi="Times New Roman" w:cs="Times New Roman"/>
          <w:b/>
          <w:bCs/>
          <w:sz w:val="28"/>
          <w:szCs w:val="28"/>
        </w:rPr>
        <w:t>СГ.0</w:t>
      </w:r>
      <w:r w:rsidR="004D79B7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БЕЗОПАСНОСТЬ  ЖИЗНЕДЕЯТЕЛЬНОСТИ</w:t>
      </w:r>
    </w:p>
    <w:p w:rsidR="0069499B" w:rsidRPr="0069499B" w:rsidRDefault="0069499B" w:rsidP="0069499B">
      <w:pPr>
        <w:jc w:val="center"/>
        <w:rPr>
          <w:rFonts w:ascii="Times New Roman" w:hAnsi="Times New Roman" w:cs="Times New Roman"/>
          <w:sz w:val="28"/>
          <w:szCs w:val="28"/>
        </w:rPr>
      </w:pPr>
      <w:r w:rsidRPr="0069499B">
        <w:rPr>
          <w:rFonts w:ascii="Times New Roman" w:hAnsi="Times New Roman" w:cs="Times New Roman"/>
          <w:sz w:val="28"/>
          <w:szCs w:val="28"/>
        </w:rPr>
        <w:t>Социально-гуманитарный цикл</w:t>
      </w:r>
    </w:p>
    <w:p w:rsidR="0069499B" w:rsidRPr="0069499B" w:rsidRDefault="0069499B" w:rsidP="006949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9499B">
        <w:rPr>
          <w:rFonts w:ascii="Times New Roman" w:hAnsi="Times New Roman" w:cs="Times New Roman"/>
          <w:sz w:val="28"/>
          <w:szCs w:val="28"/>
        </w:rPr>
        <w:t>образовательной программы среднего профессионального образования по специальности среднего профессионального образования</w:t>
      </w:r>
    </w:p>
    <w:p w:rsidR="0069499B" w:rsidRPr="00CE3CC6" w:rsidRDefault="0069499B" w:rsidP="0069499B">
      <w:pPr>
        <w:pStyle w:val="2"/>
        <w:shd w:val="clear" w:color="auto" w:fill="FFFFFF"/>
        <w:jc w:val="center"/>
        <w:textAlignment w:val="center"/>
        <w:rPr>
          <w:rFonts w:cs="Times New Roman"/>
          <w:bCs/>
          <w:spacing w:val="-14"/>
          <w:sz w:val="28"/>
          <w:szCs w:val="28"/>
        </w:rPr>
      </w:pPr>
    </w:p>
    <w:p w:rsidR="00CE3CC6" w:rsidRPr="00CE3CC6" w:rsidRDefault="00CE3CC6" w:rsidP="0069499B">
      <w:pPr>
        <w:jc w:val="center"/>
        <w:rPr>
          <w:rFonts w:ascii="Times New Roman" w:hAnsi="Times New Roman" w:cs="Times New Roman"/>
          <w:sz w:val="28"/>
          <w:szCs w:val="28"/>
        </w:rPr>
      </w:pPr>
      <w:r w:rsidRPr="00CE3CC6">
        <w:rPr>
          <w:rFonts w:ascii="Times New Roman" w:hAnsi="Times New Roman" w:cs="Times New Roman"/>
          <w:b/>
          <w:bCs/>
          <w:spacing w:val="-14"/>
          <w:sz w:val="28"/>
          <w:szCs w:val="28"/>
        </w:rPr>
        <w:t>35.02.</w:t>
      </w:r>
      <w:r w:rsidRPr="00CE3CC6">
        <w:rPr>
          <w:rFonts w:ascii="Times New Roman" w:hAnsi="Times New Roman" w:cs="Times New Roman"/>
          <w:b/>
          <w:spacing w:val="-14"/>
          <w:sz w:val="28"/>
          <w:szCs w:val="28"/>
        </w:rPr>
        <w:t xml:space="preserve">16 </w:t>
      </w:r>
      <w:r w:rsidRPr="00CE3CC6">
        <w:rPr>
          <w:rFonts w:ascii="Times New Roman" w:hAnsi="Times New Roman" w:cs="Times New Roman"/>
          <w:b/>
          <w:bCs/>
          <w:color w:val="3C3C3C"/>
          <w:sz w:val="28"/>
          <w:szCs w:val="28"/>
          <w:shd w:val="clear" w:color="auto" w:fill="FAFAFD"/>
        </w:rPr>
        <w:t>Эксплуатация и ремонт сельскохозяйственной техники и оборудования</w:t>
      </w:r>
    </w:p>
    <w:p w:rsidR="004F01CB" w:rsidRPr="00514E67" w:rsidRDefault="004F01CB" w:rsidP="00514E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01CB" w:rsidRPr="00514E67" w:rsidRDefault="004F01CB" w:rsidP="00514E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62BE" w:rsidRPr="00514E67" w:rsidRDefault="00C962BE" w:rsidP="00514E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62BE" w:rsidRPr="00514E67" w:rsidRDefault="00C962BE" w:rsidP="00514E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62BE" w:rsidRPr="00514E67" w:rsidRDefault="00C962BE" w:rsidP="00514E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62BE" w:rsidRPr="00514E67" w:rsidRDefault="00C962BE" w:rsidP="00514E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62BE" w:rsidRPr="00514E67" w:rsidRDefault="00C962BE" w:rsidP="00514E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62BE" w:rsidRPr="00514E67" w:rsidRDefault="00C962BE" w:rsidP="00514E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62BE" w:rsidRPr="00514E67" w:rsidRDefault="00C962BE" w:rsidP="00514E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62BE" w:rsidRPr="00514E67" w:rsidRDefault="00C962BE" w:rsidP="00514E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62BE" w:rsidRPr="00514E67" w:rsidRDefault="00C962BE" w:rsidP="00514E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2FC3" w:rsidRPr="00514E67" w:rsidRDefault="00022FC3" w:rsidP="00514E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62BE" w:rsidRPr="00514E67" w:rsidRDefault="00C962BE" w:rsidP="00514E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62BE" w:rsidRPr="00514E67" w:rsidRDefault="00C962BE" w:rsidP="00514E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01CB" w:rsidRPr="00514E67" w:rsidRDefault="004F01CB" w:rsidP="00514E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01CB" w:rsidRPr="00514E67" w:rsidRDefault="004F01CB" w:rsidP="00514E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01CB" w:rsidRPr="00514E67" w:rsidRDefault="00C45CE7" w:rsidP="00514E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4E67">
        <w:rPr>
          <w:rFonts w:ascii="Times New Roman" w:hAnsi="Times New Roman" w:cs="Times New Roman"/>
          <w:sz w:val="28"/>
          <w:szCs w:val="28"/>
        </w:rPr>
        <w:t>20</w:t>
      </w:r>
      <w:r w:rsidR="00357287" w:rsidRPr="00514E67">
        <w:rPr>
          <w:rFonts w:ascii="Times New Roman" w:hAnsi="Times New Roman" w:cs="Times New Roman"/>
          <w:sz w:val="28"/>
          <w:szCs w:val="28"/>
        </w:rPr>
        <w:t>2</w:t>
      </w:r>
      <w:r w:rsidR="0069499B">
        <w:rPr>
          <w:rFonts w:ascii="Times New Roman" w:hAnsi="Times New Roman" w:cs="Times New Roman"/>
          <w:sz w:val="28"/>
          <w:szCs w:val="28"/>
        </w:rPr>
        <w:t>4</w:t>
      </w:r>
      <w:r w:rsidRPr="00514E6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9499B" w:rsidRDefault="004F01CB" w:rsidP="00514E67">
      <w:pPr>
        <w:pStyle w:val="a8"/>
        <w:spacing w:line="240" w:lineRule="auto"/>
        <w:rPr>
          <w:rFonts w:cs="Times New Roman"/>
          <w:sz w:val="24"/>
          <w:szCs w:val="24"/>
        </w:rPr>
      </w:pPr>
      <w:r w:rsidRPr="00514E67">
        <w:rPr>
          <w:rFonts w:cs="Times New Roman"/>
          <w:sz w:val="24"/>
          <w:szCs w:val="24"/>
        </w:rPr>
        <w:br w:type="page"/>
      </w:r>
    </w:p>
    <w:p w:rsidR="004D79B7" w:rsidRPr="004D79B7" w:rsidRDefault="004D79B7" w:rsidP="004D79B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9B7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Рабочая п</w:t>
      </w:r>
      <w:r w:rsidRPr="004D79B7">
        <w:rPr>
          <w:rFonts w:ascii="Times New Roman" w:hAnsi="Times New Roman" w:cs="Times New Roman"/>
          <w:b/>
          <w:sz w:val="24"/>
          <w:szCs w:val="24"/>
        </w:rPr>
        <w:t>рограмма учебной дисциплины разработана в соответствии с требованиями:</w:t>
      </w:r>
    </w:p>
    <w:p w:rsidR="004D79B7" w:rsidRPr="004D79B7" w:rsidRDefault="004D79B7" w:rsidP="004D79B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79B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4D79B7">
        <w:rPr>
          <w:rFonts w:ascii="Times New Roman" w:hAnsi="Times New Roman" w:cs="Times New Roman"/>
          <w:sz w:val="24"/>
          <w:szCs w:val="24"/>
        </w:rPr>
        <w:t>Приказа Минпросвещения России от 14.04.2022 N 235 «Об утверждении федерального государственного образовательного стандарта среднего профессионального образования по специальности 35.02.16 Эксплуатация и ремонт сельскохозяйственной техники и оборудования» (Зарегистрировано в Минюсте России 24.05.2022 N 68567).</w:t>
      </w:r>
    </w:p>
    <w:p w:rsidR="004D79B7" w:rsidRPr="004D79B7" w:rsidRDefault="004D79B7" w:rsidP="004D79B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79B7">
        <w:rPr>
          <w:rFonts w:ascii="Times New Roman" w:hAnsi="Times New Roman" w:cs="Times New Roman"/>
          <w:sz w:val="24"/>
          <w:szCs w:val="24"/>
        </w:rPr>
        <w:t>- Приказа Минпросвещения России, утвержденного от 03 июля 2024 года № 464 «О внесении изменений в федеральные государственные образовательные стандарты среднего профессионального образования» (зарегистрирован Министерством юстиции Российской Федерации 9 августа 2024 г., регистрационный № 79088);</w:t>
      </w:r>
    </w:p>
    <w:p w:rsidR="004D79B7" w:rsidRPr="004D79B7" w:rsidRDefault="004D79B7" w:rsidP="004D79B7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contextualSpacing/>
        <w:jc w:val="both"/>
        <w:textAlignment w:val="center"/>
        <w:rPr>
          <w:rFonts w:ascii="Times New Roman" w:eastAsia="Calibri" w:hAnsi="Times New Roman" w:cs="Times New Roman"/>
          <w:spacing w:val="-14"/>
          <w:sz w:val="24"/>
          <w:szCs w:val="24"/>
        </w:rPr>
      </w:pPr>
      <w:r w:rsidRPr="004D79B7">
        <w:rPr>
          <w:rFonts w:ascii="Times New Roman" w:eastAsia="Calibri" w:hAnsi="Times New Roman" w:cs="Times New Roman"/>
          <w:sz w:val="24"/>
          <w:szCs w:val="24"/>
        </w:rPr>
        <w:t xml:space="preserve">Программы профессионального воспитания и социализации ГБПОУ «Верхнеуральский агротехнологический техникум – казачий кадетский корпус» и рабочей </w:t>
      </w:r>
      <w:r w:rsidRPr="004D79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программы воспитания по специальности 3</w:t>
      </w:r>
      <w:r w:rsidRPr="004D79B7">
        <w:rPr>
          <w:rFonts w:ascii="Times New Roman" w:hAnsi="Times New Roman" w:cs="Times New Roman"/>
          <w:sz w:val="24"/>
          <w:szCs w:val="24"/>
        </w:rPr>
        <w:t>5.02.16 Эксплуатация и ремонт сельскохозяйственной техники и оборудования</w:t>
      </w:r>
      <w:r w:rsidRPr="004D79B7">
        <w:rPr>
          <w:rFonts w:ascii="Times New Roman" w:eastAsia="Calibri" w:hAnsi="Times New Roman" w:cs="Times New Roman"/>
          <w:spacing w:val="-14"/>
          <w:sz w:val="24"/>
          <w:szCs w:val="24"/>
        </w:rPr>
        <w:t>.</w:t>
      </w:r>
    </w:p>
    <w:p w:rsidR="004D79B7" w:rsidRPr="004D79B7" w:rsidRDefault="004D79B7" w:rsidP="004D79B7">
      <w:pPr>
        <w:keepNext/>
        <w:keepLines/>
        <w:widowControl w:val="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79B7">
        <w:rPr>
          <w:rFonts w:ascii="Times New Roman" w:hAnsi="Times New Roman" w:cs="Times New Roman"/>
          <w:sz w:val="24"/>
          <w:szCs w:val="24"/>
        </w:rPr>
        <w:t>на основе Примерной образовательной программы среднего профессионального образования подготовки специалистов среднего звена по специальности 35.02.16 Эксплуатация и ремонт сельскохозяйственной техники и оборудования, рекомендованной Федеральным государственным бюджетным образовательным учреждением дополнительного профессионального образования «Институт развития профессионального образования» (ФГБОУ ДПО ИРПО).</w:t>
      </w:r>
    </w:p>
    <w:p w:rsidR="005303BC" w:rsidRPr="0073040D" w:rsidRDefault="005303BC" w:rsidP="005303B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303BC" w:rsidRPr="0073040D" w:rsidRDefault="005303BC" w:rsidP="005303B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303BC" w:rsidRPr="0073040D" w:rsidRDefault="005303BC" w:rsidP="005303BC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73040D">
        <w:rPr>
          <w:rFonts w:ascii="Times New Roman" w:hAnsi="Times New Roman"/>
          <w:b/>
          <w:sz w:val="24"/>
          <w:szCs w:val="24"/>
        </w:rPr>
        <w:t>Организация – разработчик</w:t>
      </w:r>
      <w:r w:rsidRPr="0073040D">
        <w:rPr>
          <w:rFonts w:ascii="Times New Roman" w:hAnsi="Times New Roman"/>
          <w:sz w:val="24"/>
          <w:szCs w:val="24"/>
        </w:rPr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:rsidR="005303BC" w:rsidRPr="0073040D" w:rsidRDefault="005303BC" w:rsidP="005303B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outlineLvl w:val="0"/>
        <w:rPr>
          <w:rFonts w:ascii="Times New Roman" w:hAnsi="Times New Roman"/>
          <w:b/>
          <w:i/>
          <w:color w:val="365F91"/>
          <w:sz w:val="24"/>
          <w:szCs w:val="24"/>
        </w:rPr>
      </w:pPr>
    </w:p>
    <w:p w:rsidR="005303BC" w:rsidRPr="0073040D" w:rsidRDefault="005303BC" w:rsidP="005303B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73040D">
        <w:rPr>
          <w:rFonts w:ascii="Times New Roman" w:hAnsi="Times New Roman"/>
          <w:b/>
          <w:sz w:val="24"/>
          <w:szCs w:val="24"/>
        </w:rPr>
        <w:t xml:space="preserve">Рассмотрено и утверждено </w:t>
      </w:r>
    </w:p>
    <w:p w:rsidR="005303BC" w:rsidRPr="0073040D" w:rsidRDefault="005303BC" w:rsidP="005303B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73040D">
        <w:rPr>
          <w:rFonts w:ascii="Times New Roman" w:hAnsi="Times New Roman"/>
          <w:b/>
          <w:sz w:val="24"/>
          <w:szCs w:val="24"/>
        </w:rPr>
        <w:t>Протоколом педагогического совета</w:t>
      </w:r>
    </w:p>
    <w:p w:rsidR="005303BC" w:rsidRPr="0073040D" w:rsidRDefault="005303BC" w:rsidP="005303B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73040D">
        <w:rPr>
          <w:rFonts w:ascii="Times New Roman" w:hAnsi="Times New Roman"/>
          <w:b/>
          <w:sz w:val="24"/>
          <w:szCs w:val="24"/>
        </w:rPr>
        <w:t>ГБПОУ «ВАТТ-ККК»</w:t>
      </w:r>
    </w:p>
    <w:p w:rsidR="00F938BE" w:rsidRDefault="005303BC" w:rsidP="00F938B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73040D">
        <w:rPr>
          <w:rFonts w:ascii="Times New Roman" w:hAnsi="Times New Roman"/>
          <w:b/>
          <w:sz w:val="24"/>
          <w:szCs w:val="24"/>
        </w:rPr>
        <w:t>Протокол № 7 от 28.06.2024 г</w:t>
      </w:r>
      <w:r w:rsidR="00F938BE">
        <w:rPr>
          <w:rFonts w:ascii="Times New Roman" w:hAnsi="Times New Roman"/>
          <w:b/>
          <w:sz w:val="24"/>
          <w:szCs w:val="24"/>
        </w:rPr>
        <w:t>.</w:t>
      </w:r>
    </w:p>
    <w:p w:rsidR="00F938BE" w:rsidRDefault="00F938BE" w:rsidP="00F938B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5303BC" w:rsidRPr="00F938BE" w:rsidRDefault="005303BC" w:rsidP="00F938B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Разработчик: Болдарева А.В., преподаватель </w:t>
      </w:r>
      <w:r w:rsidRPr="005303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040D">
        <w:rPr>
          <w:rFonts w:ascii="Times New Roman" w:hAnsi="Times New Roman"/>
          <w:sz w:val="24"/>
          <w:szCs w:val="24"/>
        </w:rPr>
        <w:t>категории.</w:t>
      </w:r>
    </w:p>
    <w:p w:rsidR="005303BC" w:rsidRDefault="005303BC" w:rsidP="005303B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03BC" w:rsidRDefault="005303BC" w:rsidP="005303B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03BC" w:rsidRDefault="005303BC" w:rsidP="005303B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03BC" w:rsidRDefault="005303BC" w:rsidP="005303B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03BC" w:rsidRDefault="005303BC" w:rsidP="005303B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03BC" w:rsidRDefault="005303BC" w:rsidP="005303B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03BC" w:rsidRDefault="005303BC" w:rsidP="005303B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03BC" w:rsidRDefault="005303BC" w:rsidP="005303B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03BC" w:rsidRDefault="005303BC" w:rsidP="005303B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03BC" w:rsidRDefault="005303BC" w:rsidP="005303B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03BC" w:rsidRDefault="005303BC" w:rsidP="005303B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03BC" w:rsidRDefault="005303BC" w:rsidP="005303B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03BC" w:rsidRDefault="005303BC" w:rsidP="005303B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38BE" w:rsidRDefault="00F938BE" w:rsidP="005303BC">
      <w:pPr>
        <w:spacing w:after="0" w:line="240" w:lineRule="auto"/>
        <w:ind w:left="2689" w:firstLine="851"/>
        <w:rPr>
          <w:rFonts w:ascii="Times New Roman" w:hAnsi="Times New Roman"/>
          <w:b/>
          <w:spacing w:val="1"/>
          <w:sz w:val="24"/>
          <w:szCs w:val="24"/>
        </w:rPr>
      </w:pPr>
    </w:p>
    <w:p w:rsidR="00F938BE" w:rsidRDefault="00F938BE" w:rsidP="005303BC">
      <w:pPr>
        <w:spacing w:after="0" w:line="240" w:lineRule="auto"/>
        <w:ind w:left="2689" w:firstLine="851"/>
        <w:rPr>
          <w:rFonts w:ascii="Times New Roman" w:hAnsi="Times New Roman"/>
          <w:b/>
          <w:spacing w:val="1"/>
          <w:sz w:val="24"/>
          <w:szCs w:val="24"/>
        </w:rPr>
      </w:pPr>
    </w:p>
    <w:p w:rsidR="00F938BE" w:rsidRDefault="00F938BE" w:rsidP="005303BC">
      <w:pPr>
        <w:spacing w:after="0" w:line="240" w:lineRule="auto"/>
        <w:ind w:left="2689" w:firstLine="851"/>
        <w:rPr>
          <w:rFonts w:ascii="Times New Roman" w:hAnsi="Times New Roman"/>
          <w:b/>
          <w:spacing w:val="1"/>
          <w:sz w:val="24"/>
          <w:szCs w:val="24"/>
        </w:rPr>
      </w:pPr>
    </w:p>
    <w:p w:rsidR="005303BC" w:rsidRPr="0007725C" w:rsidRDefault="005303BC" w:rsidP="005303BC">
      <w:pPr>
        <w:spacing w:after="0" w:line="240" w:lineRule="auto"/>
        <w:ind w:left="2689" w:firstLine="851"/>
        <w:rPr>
          <w:rFonts w:ascii="Times New Roman" w:hAnsi="Times New Roman"/>
          <w:b/>
          <w:spacing w:val="1"/>
          <w:sz w:val="24"/>
          <w:szCs w:val="24"/>
        </w:rPr>
      </w:pPr>
      <w:r w:rsidRPr="0007725C">
        <w:rPr>
          <w:rFonts w:ascii="Times New Roman" w:hAnsi="Times New Roman"/>
          <w:b/>
          <w:spacing w:val="1"/>
          <w:sz w:val="24"/>
          <w:szCs w:val="24"/>
        </w:rPr>
        <w:lastRenderedPageBreak/>
        <w:t>СОДЕРЖАНИЕ</w:t>
      </w:r>
    </w:p>
    <w:p w:rsidR="005303BC" w:rsidRPr="0007725C" w:rsidRDefault="005303BC" w:rsidP="005303B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pacing w:val="1"/>
          <w:sz w:val="24"/>
          <w:szCs w:val="24"/>
        </w:rPr>
      </w:pPr>
    </w:p>
    <w:p w:rsidR="005303BC" w:rsidRPr="0007725C" w:rsidRDefault="005303BC" w:rsidP="005303BC">
      <w:pPr>
        <w:autoSpaceDE w:val="0"/>
        <w:autoSpaceDN w:val="0"/>
        <w:adjustRightInd w:val="0"/>
        <w:spacing w:before="120" w:after="120" w:line="240" w:lineRule="auto"/>
        <w:ind w:left="7787" w:firstLine="709"/>
        <w:rPr>
          <w:rFonts w:ascii="Times New Roman" w:hAnsi="Times New Roman"/>
          <w:b/>
          <w:spacing w:val="1"/>
          <w:sz w:val="24"/>
          <w:szCs w:val="24"/>
        </w:rPr>
      </w:pPr>
      <w:r w:rsidRPr="0007725C">
        <w:rPr>
          <w:rFonts w:ascii="Times New Roman" w:hAnsi="Times New Roman"/>
          <w:b/>
          <w:spacing w:val="1"/>
          <w:sz w:val="24"/>
          <w:szCs w:val="24"/>
        </w:rPr>
        <w:t xml:space="preserve">      стр.</w:t>
      </w:r>
    </w:p>
    <w:p w:rsidR="005303BC" w:rsidRPr="0007725C" w:rsidRDefault="005303BC" w:rsidP="005303BC">
      <w:pPr>
        <w:tabs>
          <w:tab w:val="left" w:pos="284"/>
          <w:tab w:val="left" w:pos="426"/>
          <w:tab w:val="left" w:pos="1157"/>
          <w:tab w:val="left" w:pos="8453"/>
        </w:tabs>
        <w:autoSpaceDE w:val="0"/>
        <w:autoSpaceDN w:val="0"/>
        <w:adjustRightInd w:val="0"/>
        <w:spacing w:before="120" w:after="120" w:line="240" w:lineRule="auto"/>
        <w:ind w:right="280"/>
        <w:rPr>
          <w:rFonts w:ascii="Times New Roman" w:hAnsi="Times New Roman"/>
          <w:b/>
          <w:spacing w:val="1"/>
          <w:sz w:val="24"/>
          <w:szCs w:val="24"/>
        </w:rPr>
      </w:pPr>
      <w:r w:rsidRPr="0007725C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1.</w:t>
      </w:r>
      <w:r w:rsidRPr="0007725C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ab/>
      </w:r>
      <w:r>
        <w:rPr>
          <w:rFonts w:ascii="Times New Roman" w:hAnsi="Times New Roman"/>
          <w:b/>
          <w:spacing w:val="1"/>
          <w:sz w:val="24"/>
          <w:szCs w:val="24"/>
        </w:rPr>
        <w:t>ОБЩАЯ ХАРАКТЕРИСТИКА</w:t>
      </w:r>
      <w:r w:rsidRPr="0007725C">
        <w:rPr>
          <w:rFonts w:ascii="Times New Roman" w:hAnsi="Times New Roman"/>
          <w:b/>
          <w:spacing w:val="1"/>
          <w:sz w:val="24"/>
          <w:szCs w:val="24"/>
        </w:rPr>
        <w:t xml:space="preserve"> РАБО</w:t>
      </w:r>
      <w:r>
        <w:rPr>
          <w:rFonts w:ascii="Times New Roman" w:hAnsi="Times New Roman"/>
          <w:b/>
          <w:spacing w:val="1"/>
          <w:sz w:val="24"/>
          <w:szCs w:val="24"/>
        </w:rPr>
        <w:t>ЧЕЙ ПРОГРАММЫ УЧЕБНОЙ</w:t>
      </w:r>
      <w:r>
        <w:rPr>
          <w:rFonts w:ascii="Times New Roman" w:hAnsi="Times New Roman"/>
          <w:b/>
          <w:spacing w:val="1"/>
          <w:sz w:val="24"/>
          <w:szCs w:val="24"/>
        </w:rPr>
        <w:tab/>
        <w:t xml:space="preserve">         </w:t>
      </w:r>
      <w:r w:rsidRPr="0007725C">
        <w:rPr>
          <w:rFonts w:ascii="Times New Roman" w:hAnsi="Times New Roman"/>
          <w:b/>
          <w:spacing w:val="1"/>
          <w:sz w:val="24"/>
          <w:szCs w:val="24"/>
        </w:rPr>
        <w:br/>
        <w:t>ДИСЦИПЛИНЫ</w:t>
      </w:r>
    </w:p>
    <w:p w:rsidR="005303BC" w:rsidRPr="0007725C" w:rsidRDefault="005303BC" w:rsidP="005303BC">
      <w:pPr>
        <w:tabs>
          <w:tab w:val="left" w:pos="284"/>
          <w:tab w:val="left" w:pos="426"/>
          <w:tab w:val="left" w:pos="902"/>
          <w:tab w:val="left" w:pos="8453"/>
        </w:tabs>
        <w:autoSpaceDE w:val="0"/>
        <w:autoSpaceDN w:val="0"/>
        <w:adjustRightInd w:val="0"/>
        <w:spacing w:before="120" w:after="120" w:line="240" w:lineRule="auto"/>
        <w:ind w:right="280"/>
        <w:rPr>
          <w:rFonts w:ascii="Times New Roman" w:hAnsi="Times New Roman"/>
          <w:b/>
          <w:spacing w:val="1"/>
          <w:sz w:val="24"/>
          <w:szCs w:val="24"/>
        </w:rPr>
      </w:pPr>
      <w:r w:rsidRPr="0007725C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2. </w:t>
      </w:r>
      <w:r w:rsidRPr="0007725C">
        <w:rPr>
          <w:rFonts w:ascii="Times New Roman" w:hAnsi="Times New Roman"/>
          <w:b/>
          <w:spacing w:val="1"/>
          <w:sz w:val="24"/>
          <w:szCs w:val="24"/>
        </w:rPr>
        <w:t xml:space="preserve">СТРУКТУРА И СОДЕРЖАНИЕ УЧЕБНОЙ                                                         </w:t>
      </w:r>
      <w:r>
        <w:rPr>
          <w:rFonts w:ascii="Times New Roman" w:hAnsi="Times New Roman"/>
          <w:b/>
          <w:spacing w:val="1"/>
          <w:sz w:val="24"/>
          <w:szCs w:val="24"/>
        </w:rPr>
        <w:t xml:space="preserve">      </w:t>
      </w:r>
      <w:r w:rsidRPr="0007725C">
        <w:rPr>
          <w:rFonts w:ascii="Times New Roman" w:hAnsi="Times New Roman"/>
          <w:b/>
          <w:spacing w:val="1"/>
          <w:sz w:val="24"/>
          <w:szCs w:val="24"/>
        </w:rPr>
        <w:t xml:space="preserve">                       ДИСЦИПЛИНЫ</w:t>
      </w:r>
    </w:p>
    <w:p w:rsidR="005303BC" w:rsidRPr="0007725C" w:rsidRDefault="005303BC" w:rsidP="005303BC">
      <w:pPr>
        <w:tabs>
          <w:tab w:val="left" w:pos="284"/>
          <w:tab w:val="left" w:pos="426"/>
          <w:tab w:val="left" w:pos="895"/>
          <w:tab w:val="left" w:pos="8465"/>
        </w:tabs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b/>
          <w:spacing w:val="1"/>
          <w:sz w:val="24"/>
          <w:szCs w:val="24"/>
        </w:rPr>
      </w:pPr>
      <w:r w:rsidRPr="0007725C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3. </w:t>
      </w:r>
      <w:r w:rsidRPr="0007725C">
        <w:rPr>
          <w:rFonts w:ascii="Times New Roman" w:hAnsi="Times New Roman"/>
          <w:b/>
          <w:spacing w:val="1"/>
          <w:sz w:val="24"/>
          <w:szCs w:val="24"/>
        </w:rPr>
        <w:t xml:space="preserve">УСЛОВИЯ РЕАЛИЗАЦИИ УЧЕБНОЙ </w:t>
      </w:r>
    </w:p>
    <w:p w:rsidR="005303BC" w:rsidRPr="0007725C" w:rsidRDefault="005303BC" w:rsidP="005303BC">
      <w:pPr>
        <w:tabs>
          <w:tab w:val="left" w:pos="284"/>
          <w:tab w:val="left" w:pos="426"/>
          <w:tab w:val="left" w:pos="895"/>
          <w:tab w:val="left" w:pos="8465"/>
        </w:tabs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b/>
          <w:spacing w:val="1"/>
          <w:sz w:val="24"/>
          <w:szCs w:val="24"/>
        </w:rPr>
      </w:pPr>
      <w:r>
        <w:rPr>
          <w:rFonts w:ascii="Times New Roman" w:hAnsi="Times New Roman"/>
          <w:b/>
          <w:spacing w:val="1"/>
          <w:sz w:val="24"/>
          <w:szCs w:val="24"/>
        </w:rPr>
        <w:t>ДИСЦИПЛИНЫ</w:t>
      </w:r>
      <w:r>
        <w:rPr>
          <w:rFonts w:ascii="Times New Roman" w:hAnsi="Times New Roman"/>
          <w:b/>
          <w:spacing w:val="1"/>
          <w:sz w:val="24"/>
          <w:szCs w:val="24"/>
        </w:rPr>
        <w:tab/>
        <w:t xml:space="preserve">        </w:t>
      </w:r>
    </w:p>
    <w:p w:rsidR="005303BC" w:rsidRPr="0007725C" w:rsidRDefault="005303BC" w:rsidP="005303BC">
      <w:pPr>
        <w:tabs>
          <w:tab w:val="left" w:pos="284"/>
          <w:tab w:val="left" w:pos="426"/>
          <w:tab w:val="left" w:pos="984"/>
          <w:tab w:val="left" w:pos="8453"/>
        </w:tabs>
        <w:autoSpaceDE w:val="0"/>
        <w:autoSpaceDN w:val="0"/>
        <w:adjustRightInd w:val="0"/>
        <w:spacing w:before="120" w:after="120" w:line="240" w:lineRule="auto"/>
        <w:ind w:right="280"/>
        <w:rPr>
          <w:rFonts w:ascii="Times New Roman" w:hAnsi="Times New Roman"/>
          <w:b/>
          <w:spacing w:val="1"/>
          <w:sz w:val="24"/>
          <w:szCs w:val="24"/>
        </w:rPr>
      </w:pPr>
      <w:r w:rsidRPr="0007725C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4.</w:t>
      </w:r>
      <w:r w:rsidRPr="0007725C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ab/>
      </w:r>
      <w:r w:rsidRPr="0007725C">
        <w:rPr>
          <w:rFonts w:ascii="Times New Roman" w:hAnsi="Times New Roman"/>
          <w:b/>
          <w:spacing w:val="1"/>
          <w:sz w:val="24"/>
          <w:szCs w:val="24"/>
        </w:rPr>
        <w:t>КОНТРОЛЬ И ОЦЕНКА</w:t>
      </w:r>
      <w:r>
        <w:rPr>
          <w:rFonts w:ascii="Times New Roman" w:hAnsi="Times New Roman"/>
          <w:b/>
          <w:spacing w:val="1"/>
          <w:sz w:val="24"/>
          <w:szCs w:val="24"/>
        </w:rPr>
        <w:t xml:space="preserve"> РЕЗУЛЬТАТОВ ОСВОЕНИЯ</w:t>
      </w:r>
      <w:r>
        <w:rPr>
          <w:rFonts w:ascii="Times New Roman" w:hAnsi="Times New Roman"/>
          <w:b/>
          <w:spacing w:val="1"/>
          <w:sz w:val="24"/>
          <w:szCs w:val="24"/>
        </w:rPr>
        <w:tab/>
        <w:t xml:space="preserve">        </w:t>
      </w:r>
      <w:r w:rsidRPr="0007725C">
        <w:rPr>
          <w:rFonts w:ascii="Times New Roman" w:hAnsi="Times New Roman"/>
          <w:b/>
          <w:spacing w:val="1"/>
          <w:sz w:val="24"/>
          <w:szCs w:val="24"/>
        </w:rPr>
        <w:t>УЧЕБНОЙ ДИСЦИПЛИНЫ</w:t>
      </w:r>
    </w:p>
    <w:p w:rsidR="005303BC" w:rsidRDefault="005303BC" w:rsidP="005303BC">
      <w:pPr>
        <w:tabs>
          <w:tab w:val="left" w:pos="284"/>
          <w:tab w:val="left" w:pos="426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b/>
          <w:spacing w:val="1"/>
          <w:sz w:val="24"/>
          <w:szCs w:val="24"/>
        </w:rPr>
      </w:pPr>
    </w:p>
    <w:p w:rsidR="005303BC" w:rsidRPr="005A6936" w:rsidRDefault="004F346A" w:rsidP="005B496E">
      <w:pPr>
        <w:suppressAutoHyphens/>
        <w:spacing w:after="0" w:line="259" w:lineRule="auto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514E67">
        <w:rPr>
          <w:rFonts w:eastAsia="Times New Roman" w:cs="Times New Roman"/>
          <w:sz w:val="24"/>
          <w:szCs w:val="24"/>
          <w:lang w:eastAsia="ru-RU"/>
        </w:rPr>
        <w:br w:type="page"/>
      </w:r>
      <w:r w:rsidR="005303BC" w:rsidRPr="005A6936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lastRenderedPageBreak/>
        <w:t>ОБЩАЯ ХАРАКТЕРИСТИКА РАБОЧЕЙ ПРОГРАММЫ УЧЕБНОЙ ДИСЦИПЛИНЫ</w:t>
      </w:r>
    </w:p>
    <w:p w:rsidR="005303BC" w:rsidRPr="005A6936" w:rsidRDefault="00027A60" w:rsidP="005303BC">
      <w:pPr>
        <w:suppressAutoHyphens/>
        <w:spacing w:after="0"/>
        <w:ind w:left="72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«СГ.</w:t>
      </w:r>
      <w:r w:rsidR="00CE466A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01</w:t>
      </w:r>
      <w:r w:rsidR="005B496E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 xml:space="preserve"> Б</w:t>
      </w:r>
      <w:r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езопасность жизнедеятельности</w:t>
      </w:r>
      <w:r w:rsidR="005B496E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»</w:t>
      </w:r>
    </w:p>
    <w:p w:rsidR="005303BC" w:rsidRPr="005A6936" w:rsidRDefault="005303BC" w:rsidP="00530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5303BC" w:rsidRPr="005A6936" w:rsidRDefault="005303BC" w:rsidP="00530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5A6936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 xml:space="preserve">1.1. Место дисциплины в структуре основной образовательной программы: </w:t>
      </w:r>
    </w:p>
    <w:p w:rsidR="005303BC" w:rsidRPr="005A6936" w:rsidRDefault="00027A60" w:rsidP="005303B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Учебная дисциплина «</w:t>
      </w:r>
      <w:bookmarkStart w:id="0" w:name="_GoBack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СГ.0</w:t>
      </w:r>
      <w:r w:rsidR="00F938B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Безопасность жизнедеятельности</w:t>
      </w:r>
      <w:bookmarkEnd w:id="0"/>
      <w:r w:rsidR="005303BC" w:rsidRPr="005A693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 является обязательной частью социально-гуманитарного цикла образовательной программы в соответствии с ФГОС СПО по специальности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F938B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35</w:t>
      </w:r>
      <w:r w:rsidR="005303BC" w:rsidRPr="005A693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.02.</w:t>
      </w:r>
      <w:r w:rsidR="00F938B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16</w:t>
      </w:r>
      <w:r w:rsidR="005303BC" w:rsidRPr="00F938B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F938BE" w:rsidRPr="00F938BE">
        <w:rPr>
          <w:rFonts w:ascii="Times New Roman" w:hAnsi="Times New Roman" w:cs="Times New Roman"/>
          <w:bCs/>
          <w:color w:val="3C3C3C"/>
          <w:sz w:val="24"/>
          <w:szCs w:val="24"/>
          <w:shd w:val="clear" w:color="auto" w:fill="FAFAFD"/>
        </w:rPr>
        <w:t>Эксплуатация и ремонт сельскохозяйственной техники и оборудования</w:t>
      </w:r>
    </w:p>
    <w:p w:rsidR="00A84357" w:rsidRDefault="00A84357" w:rsidP="00A8435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Особое значение дисциплина имеет при формировании и развитии ОК 01-ОК 08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5C1BE7" w:rsidRPr="00CF68F1" w:rsidRDefault="005C1BE7" w:rsidP="005C1B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color w:val="0D0D0D"/>
          <w:sz w:val="24"/>
          <w:szCs w:val="24"/>
        </w:rPr>
      </w:pPr>
    </w:p>
    <w:p w:rsidR="005C1BE7" w:rsidRPr="00CF68F1" w:rsidRDefault="005C1BE7" w:rsidP="00A84357">
      <w:pPr>
        <w:spacing w:after="0" w:line="240" w:lineRule="auto"/>
        <w:ind w:firstLine="709"/>
        <w:rPr>
          <w:rFonts w:ascii="Times New Roman" w:hAnsi="Times New Roman"/>
          <w:b/>
          <w:color w:val="0D0D0D"/>
          <w:sz w:val="24"/>
          <w:szCs w:val="24"/>
        </w:rPr>
      </w:pPr>
      <w:r w:rsidRPr="00CF68F1">
        <w:rPr>
          <w:rFonts w:ascii="Times New Roman" w:hAnsi="Times New Roman"/>
          <w:b/>
          <w:color w:val="0D0D0D"/>
          <w:sz w:val="24"/>
          <w:szCs w:val="24"/>
        </w:rPr>
        <w:t>1.2. Цель и планируемые результаты освоения дисциплины:</w:t>
      </w:r>
    </w:p>
    <w:p w:rsidR="00983FCC" w:rsidRPr="00A84357" w:rsidRDefault="005C1BE7" w:rsidP="00A84357">
      <w:pPr>
        <w:suppressAutoHyphens/>
        <w:spacing w:after="0" w:line="240" w:lineRule="auto"/>
        <w:ind w:firstLine="709"/>
        <w:jc w:val="both"/>
        <w:rPr>
          <w:rStyle w:val="21"/>
          <w:rFonts w:ascii="Times New Roman" w:eastAsiaTheme="minorHAnsi" w:hAnsi="Times New Roman"/>
          <w:color w:val="0D0D0D"/>
          <w:sz w:val="24"/>
          <w:szCs w:val="24"/>
          <w:lang w:bidi="ar-SA"/>
        </w:rPr>
      </w:pPr>
      <w:r w:rsidRPr="00CF68F1">
        <w:rPr>
          <w:rFonts w:ascii="Times New Roman" w:hAnsi="Times New Roman"/>
          <w:color w:val="0D0D0D"/>
          <w:sz w:val="24"/>
          <w:szCs w:val="24"/>
        </w:rPr>
        <w:t xml:space="preserve">В рамках программы учебной дисциплины обучающимися осваиваются умения </w:t>
      </w:r>
      <w:r w:rsidRPr="00CF68F1">
        <w:rPr>
          <w:rFonts w:ascii="Times New Roman" w:hAnsi="Times New Roman"/>
          <w:color w:val="0D0D0D"/>
          <w:sz w:val="24"/>
          <w:szCs w:val="24"/>
        </w:rPr>
        <w:br/>
        <w:t>и знания</w:t>
      </w:r>
    </w:p>
    <w:p w:rsidR="00A84357" w:rsidRDefault="00DD5655" w:rsidP="00514E67">
      <w:pPr>
        <w:pStyle w:val="2"/>
        <w:rPr>
          <w:rStyle w:val="21"/>
          <w:rFonts w:eastAsiaTheme="majorEastAsia" w:cs="Times New Roman"/>
          <w:szCs w:val="24"/>
          <w:lang w:bidi="ar-SA"/>
        </w:rPr>
      </w:pPr>
      <w:r w:rsidRPr="00514E67">
        <w:rPr>
          <w:rStyle w:val="21"/>
          <w:rFonts w:eastAsiaTheme="majorEastAsia" w:cs="Times New Roman"/>
          <w:szCs w:val="24"/>
          <w:lang w:bidi="ar-SA"/>
        </w:rPr>
        <w:tab/>
      </w:r>
      <w:bookmarkStart w:id="1" w:name="_Toc89379287"/>
      <w:bookmarkStart w:id="2" w:name="_Toc150332341"/>
    </w:p>
    <w:tbl>
      <w:tblPr>
        <w:tblW w:w="9460" w:type="dxa"/>
        <w:tblLook w:val="04A0" w:firstRow="1" w:lastRow="0" w:firstColumn="1" w:lastColumn="0" w:noHBand="0" w:noVBand="1"/>
      </w:tblPr>
      <w:tblGrid>
        <w:gridCol w:w="1080"/>
        <w:gridCol w:w="1183"/>
        <w:gridCol w:w="2717"/>
        <w:gridCol w:w="1678"/>
        <w:gridCol w:w="2802"/>
      </w:tblGrid>
      <w:tr w:rsidR="00A84357" w:rsidRPr="008F2A3C" w:rsidTr="002757DB">
        <w:trPr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57" w:rsidRPr="008F2A3C" w:rsidRDefault="00A84357" w:rsidP="00275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ПК, ОК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57" w:rsidRPr="008F2A3C" w:rsidRDefault="00A84357" w:rsidP="00275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умений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57" w:rsidRPr="008F2A3C" w:rsidRDefault="00A84357" w:rsidP="00275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Умения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57" w:rsidRPr="008F2A3C" w:rsidRDefault="00A84357" w:rsidP="00275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знаний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57" w:rsidRPr="008F2A3C" w:rsidRDefault="00A84357" w:rsidP="00275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Знания</w:t>
            </w:r>
          </w:p>
        </w:tc>
      </w:tr>
      <w:tr w:rsidR="00A84357" w:rsidRPr="008F2A3C" w:rsidTr="002757DB">
        <w:trPr>
          <w:trHeight w:val="2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57" w:rsidRPr="008F2A3C" w:rsidRDefault="00A84357" w:rsidP="00275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A3C">
              <w:rPr>
                <w:rFonts w:ascii="Times New Roman" w:eastAsia="Times New Roman" w:hAnsi="Times New Roman" w:cs="Times New Roman"/>
                <w:sz w:val="24"/>
                <w:szCs w:val="24"/>
              </w:rPr>
              <w:t>ОК 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57" w:rsidRPr="008F2A3C" w:rsidRDefault="00A84357" w:rsidP="00275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A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57" w:rsidRPr="008F2A3C" w:rsidRDefault="00A84357" w:rsidP="00275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A3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и проводить мероприятия по защите работающих и населения от негативных воздействий чрезвычайных ситуаций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57" w:rsidRPr="008F2A3C" w:rsidRDefault="00A84357" w:rsidP="00275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A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57" w:rsidRPr="008F2A3C" w:rsidRDefault="00A84357" w:rsidP="00275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A3C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защиты населения от оружия массового поражения</w:t>
            </w:r>
          </w:p>
        </w:tc>
      </w:tr>
      <w:tr w:rsidR="00A84357" w:rsidRPr="008F2A3C" w:rsidTr="002757DB">
        <w:trPr>
          <w:trHeight w:val="2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357" w:rsidRPr="008F2A3C" w:rsidRDefault="00A84357" w:rsidP="00275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57" w:rsidRPr="008F2A3C" w:rsidRDefault="00A84357" w:rsidP="00275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A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57" w:rsidRPr="008F2A3C" w:rsidRDefault="00A84357" w:rsidP="00275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A3C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первичные средства пожаротушения; ориентироваться в перечне военно-учетных специальностей и самостоятельно определять среди них; родственные полученной специальности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57" w:rsidRPr="008F2A3C" w:rsidRDefault="00A84357" w:rsidP="00275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A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57" w:rsidRPr="008F2A3C" w:rsidRDefault="00A84357" w:rsidP="00275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A3C">
              <w:rPr>
                <w:rFonts w:ascii="Times New Roman" w:eastAsia="Times New Roman" w:hAnsi="Times New Roman" w:cs="Times New Roman"/>
                <w:sz w:val="24"/>
                <w:szCs w:val="24"/>
              </w:rPr>
              <w:t>меры пожарной безопасности и правила безопасного поведения при пожарах</w:t>
            </w:r>
          </w:p>
        </w:tc>
      </w:tr>
      <w:tr w:rsidR="00A84357" w:rsidRPr="008F2A3C" w:rsidTr="002757DB">
        <w:trPr>
          <w:trHeight w:val="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57" w:rsidRPr="008F2A3C" w:rsidRDefault="00A84357" w:rsidP="00275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A3C">
              <w:rPr>
                <w:rFonts w:ascii="Times New Roman" w:eastAsia="Times New Roman" w:hAnsi="Times New Roman" w:cs="Times New Roman"/>
                <w:sz w:val="24"/>
                <w:szCs w:val="24"/>
              </w:rPr>
              <w:t>ОК 02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57" w:rsidRPr="008F2A3C" w:rsidRDefault="00A84357" w:rsidP="00275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A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57" w:rsidRPr="008F2A3C" w:rsidRDefault="00A84357" w:rsidP="00275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A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57" w:rsidRPr="008F2A3C" w:rsidRDefault="00A84357" w:rsidP="00275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A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57" w:rsidRPr="008F2A3C" w:rsidRDefault="00A84357" w:rsidP="00275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A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</w:t>
            </w:r>
            <w:r w:rsidRPr="008F2A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национальной безопасности России</w:t>
            </w:r>
          </w:p>
        </w:tc>
      </w:tr>
      <w:tr w:rsidR="00A84357" w:rsidRPr="008F2A3C" w:rsidTr="002757DB">
        <w:trPr>
          <w:trHeight w:val="2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57" w:rsidRPr="008F2A3C" w:rsidRDefault="00A84357" w:rsidP="00275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A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 03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57" w:rsidRPr="008F2A3C" w:rsidRDefault="00A84357" w:rsidP="00275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A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57" w:rsidRPr="008F2A3C" w:rsidRDefault="00A84357" w:rsidP="00275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A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57" w:rsidRPr="008F2A3C" w:rsidRDefault="00A84357" w:rsidP="00275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A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57" w:rsidRPr="008F2A3C" w:rsidRDefault="00A84357" w:rsidP="00275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A3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виды вооружения, военной техники и специального снаряжения, состоящих на вооружении, (оснащении) воинских подразделений, в которых имеются военно-учетные специальности, родственные специальностям СПО</w:t>
            </w:r>
          </w:p>
        </w:tc>
      </w:tr>
      <w:tr w:rsidR="00A84357" w:rsidRPr="008F2A3C" w:rsidTr="002757DB">
        <w:trPr>
          <w:trHeight w:val="2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357" w:rsidRPr="008F2A3C" w:rsidRDefault="00A84357" w:rsidP="00275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57" w:rsidRPr="008F2A3C" w:rsidRDefault="00A84357" w:rsidP="00275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A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57" w:rsidRPr="008F2A3C" w:rsidRDefault="00A84357" w:rsidP="00275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A3C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57" w:rsidRPr="008F2A3C" w:rsidRDefault="00A84357" w:rsidP="00275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A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57" w:rsidRPr="008F2A3C" w:rsidRDefault="00A84357" w:rsidP="00275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A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4357" w:rsidRPr="008F2A3C" w:rsidTr="002757DB">
        <w:trPr>
          <w:trHeight w:val="2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57" w:rsidRPr="008F2A3C" w:rsidRDefault="00A84357" w:rsidP="00275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A3C">
              <w:rPr>
                <w:rFonts w:ascii="Times New Roman" w:eastAsia="Times New Roman" w:hAnsi="Times New Roman" w:cs="Times New Roman"/>
                <w:sz w:val="24"/>
                <w:szCs w:val="24"/>
              </w:rPr>
              <w:t>ОК 04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357" w:rsidRPr="008F2A3C" w:rsidRDefault="00A84357" w:rsidP="00275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A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57" w:rsidRPr="008F2A3C" w:rsidRDefault="00A84357" w:rsidP="00275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A3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средства индивидуальной и коллективной защиты от оружия массового поражения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357" w:rsidRPr="008F2A3C" w:rsidRDefault="00A84357" w:rsidP="00275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A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57" w:rsidRPr="008F2A3C" w:rsidRDefault="00A84357" w:rsidP="00275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A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4357" w:rsidRPr="008F2A3C" w:rsidTr="002757DB">
        <w:trPr>
          <w:trHeight w:val="2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357" w:rsidRPr="008F2A3C" w:rsidRDefault="00A84357" w:rsidP="00275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357" w:rsidRPr="008F2A3C" w:rsidRDefault="00A84357" w:rsidP="00275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A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57" w:rsidRPr="008F2A3C" w:rsidRDefault="00A84357" w:rsidP="00275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A3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 способами бесконфликтного общения и само регуляции в повседневной деятельности и экстремальных условиях военной службы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357" w:rsidRPr="008F2A3C" w:rsidRDefault="00A84357" w:rsidP="00275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A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57" w:rsidRPr="008F2A3C" w:rsidRDefault="00A84357" w:rsidP="00275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A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4357" w:rsidRPr="008F2A3C" w:rsidTr="002757DB">
        <w:trPr>
          <w:trHeight w:val="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57" w:rsidRPr="008F2A3C" w:rsidRDefault="00A84357" w:rsidP="00275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A3C">
              <w:rPr>
                <w:rFonts w:ascii="Times New Roman" w:eastAsia="Times New Roman" w:hAnsi="Times New Roman" w:cs="Times New Roman"/>
                <w:sz w:val="24"/>
                <w:szCs w:val="24"/>
              </w:rPr>
              <w:t>ОК 06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357" w:rsidRPr="008F2A3C" w:rsidRDefault="00A84357" w:rsidP="00275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A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57" w:rsidRPr="008F2A3C" w:rsidRDefault="00A84357" w:rsidP="00275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A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357" w:rsidRPr="008F2A3C" w:rsidRDefault="00A84357" w:rsidP="00275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A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57" w:rsidRPr="008F2A3C" w:rsidRDefault="00A84357" w:rsidP="00275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A3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 основы военной службы и обороны государства</w:t>
            </w:r>
          </w:p>
        </w:tc>
      </w:tr>
      <w:tr w:rsidR="00A84357" w:rsidRPr="008F2A3C" w:rsidTr="002757DB">
        <w:trPr>
          <w:trHeight w:val="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57" w:rsidRPr="008F2A3C" w:rsidRDefault="00A84357" w:rsidP="00275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A3C">
              <w:rPr>
                <w:rFonts w:ascii="Times New Roman" w:eastAsia="Times New Roman" w:hAnsi="Times New Roman" w:cs="Times New Roman"/>
                <w:sz w:val="24"/>
                <w:szCs w:val="24"/>
              </w:rPr>
              <w:t>ОК 07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357" w:rsidRPr="008F2A3C" w:rsidRDefault="00A84357" w:rsidP="00275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A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57" w:rsidRPr="008F2A3C" w:rsidRDefault="00A84357" w:rsidP="00275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A3C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оказывать первую помощь пострадавшим.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357" w:rsidRPr="008F2A3C" w:rsidRDefault="00A84357" w:rsidP="00275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A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57" w:rsidRPr="008F2A3C" w:rsidRDefault="00A84357" w:rsidP="00275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A3C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и правила оказания первой помощи пострадавшим</w:t>
            </w:r>
          </w:p>
        </w:tc>
      </w:tr>
      <w:tr w:rsidR="00A84357" w:rsidRPr="008F2A3C" w:rsidTr="002757DB">
        <w:trPr>
          <w:trHeight w:val="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57" w:rsidRPr="008F2A3C" w:rsidRDefault="00A84357" w:rsidP="00275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A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 09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357" w:rsidRPr="008F2A3C" w:rsidRDefault="00A84357" w:rsidP="00275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A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357" w:rsidRPr="008F2A3C" w:rsidRDefault="00A84357" w:rsidP="00275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A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357" w:rsidRPr="008F2A3C" w:rsidRDefault="00A84357" w:rsidP="00275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A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57" w:rsidRPr="008F2A3C" w:rsidRDefault="00A84357" w:rsidP="00275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A3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организацию и порядок призыва граждан на военную службу и поступления на нее в добровольном порядке</w:t>
            </w:r>
          </w:p>
        </w:tc>
      </w:tr>
    </w:tbl>
    <w:p w:rsidR="00A84357" w:rsidRDefault="00A84357" w:rsidP="00514E67">
      <w:pPr>
        <w:pStyle w:val="2"/>
        <w:rPr>
          <w:rStyle w:val="21"/>
          <w:rFonts w:eastAsiaTheme="majorEastAsia" w:cs="Times New Roman"/>
          <w:szCs w:val="24"/>
          <w:lang w:bidi="ar-SA"/>
        </w:rPr>
      </w:pPr>
    </w:p>
    <w:p w:rsidR="00A84357" w:rsidRDefault="00A84357" w:rsidP="00514E67">
      <w:pPr>
        <w:pStyle w:val="2"/>
        <w:rPr>
          <w:rStyle w:val="21"/>
          <w:rFonts w:eastAsiaTheme="majorEastAsia" w:cs="Times New Roman"/>
          <w:szCs w:val="24"/>
          <w:lang w:bidi="ar-SA"/>
        </w:rPr>
      </w:pPr>
    </w:p>
    <w:p w:rsidR="00A84357" w:rsidRDefault="00A84357" w:rsidP="00514E67">
      <w:pPr>
        <w:pStyle w:val="2"/>
        <w:rPr>
          <w:rStyle w:val="21"/>
          <w:rFonts w:eastAsiaTheme="majorEastAsia" w:cs="Times New Roman"/>
          <w:szCs w:val="24"/>
          <w:lang w:bidi="ar-SA"/>
        </w:rPr>
      </w:pPr>
    </w:p>
    <w:p w:rsidR="00DD5655" w:rsidRPr="00514E67" w:rsidRDefault="00DD5655" w:rsidP="00514E67">
      <w:pPr>
        <w:pStyle w:val="2"/>
        <w:rPr>
          <w:rFonts w:cs="Times New Roman"/>
          <w:szCs w:val="24"/>
        </w:rPr>
      </w:pPr>
      <w:r w:rsidRPr="00514E67">
        <w:rPr>
          <w:rStyle w:val="21"/>
          <w:rFonts w:eastAsiaTheme="majorEastAsia" w:cs="Times New Roman"/>
          <w:szCs w:val="24"/>
          <w:lang w:bidi="ar-SA"/>
        </w:rPr>
        <w:t>1.</w:t>
      </w:r>
      <w:r w:rsidR="005C1BE7">
        <w:rPr>
          <w:rStyle w:val="21"/>
          <w:rFonts w:eastAsiaTheme="majorEastAsia" w:cs="Times New Roman"/>
          <w:szCs w:val="24"/>
          <w:lang w:bidi="ar-SA"/>
        </w:rPr>
        <w:t>3</w:t>
      </w:r>
      <w:r w:rsidR="00AB2541" w:rsidRPr="00514E67">
        <w:rPr>
          <w:rStyle w:val="21"/>
          <w:rFonts w:eastAsiaTheme="majorEastAsia" w:cs="Times New Roman"/>
          <w:szCs w:val="24"/>
          <w:lang w:bidi="ar-SA"/>
        </w:rPr>
        <w:t>.</w:t>
      </w:r>
      <w:bookmarkEnd w:id="1"/>
      <w:r w:rsidR="0015308B">
        <w:rPr>
          <w:rStyle w:val="21"/>
          <w:rFonts w:eastAsiaTheme="majorEastAsia" w:cs="Times New Roman"/>
          <w:szCs w:val="24"/>
          <w:lang w:bidi="ar-SA"/>
        </w:rPr>
        <w:t xml:space="preserve"> </w:t>
      </w:r>
      <w:r w:rsidR="00D51449" w:rsidRPr="00514E67">
        <w:rPr>
          <w:rFonts w:cs="Times New Roman"/>
          <w:szCs w:val="24"/>
        </w:rPr>
        <w:t>Количество часов на освоение программы учебной дисциплины:</w:t>
      </w:r>
      <w:bookmarkEnd w:id="2"/>
    </w:p>
    <w:p w:rsidR="00983FCC" w:rsidRPr="00514E67" w:rsidRDefault="00983FCC" w:rsidP="00514E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410"/>
      </w:tblGrid>
      <w:tr w:rsidR="0015308B" w:rsidRPr="00514E67" w:rsidTr="002757DB">
        <w:tc>
          <w:tcPr>
            <w:tcW w:w="6629" w:type="dxa"/>
          </w:tcPr>
          <w:p w:rsidR="0015308B" w:rsidRPr="00514E67" w:rsidRDefault="0015308B" w:rsidP="002757DB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" w:name="100108"/>
            <w:bookmarkEnd w:id="3"/>
            <w:r w:rsidRPr="00514E67">
              <w:rPr>
                <w:rFonts w:ascii="Times New Roman" w:hAnsi="Times New Roman"/>
                <w:sz w:val="24"/>
                <w:szCs w:val="24"/>
              </w:rPr>
              <w:t>Учебная нагрузка обучающегося</w:t>
            </w:r>
          </w:p>
        </w:tc>
        <w:tc>
          <w:tcPr>
            <w:tcW w:w="2410" w:type="dxa"/>
          </w:tcPr>
          <w:p w:rsidR="0015308B" w:rsidRPr="00514E67" w:rsidRDefault="0015308B" w:rsidP="002757DB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E6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15308B" w:rsidRPr="00514E67" w:rsidTr="002757DB">
        <w:tc>
          <w:tcPr>
            <w:tcW w:w="6629" w:type="dxa"/>
          </w:tcPr>
          <w:p w:rsidR="0015308B" w:rsidRPr="00514E67" w:rsidRDefault="0015308B" w:rsidP="002757D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14E67">
              <w:rPr>
                <w:rFonts w:ascii="Times New Roman" w:hAnsi="Times New Roman"/>
                <w:sz w:val="24"/>
                <w:szCs w:val="24"/>
              </w:rPr>
              <w:t>максимальная</w:t>
            </w:r>
          </w:p>
        </w:tc>
        <w:tc>
          <w:tcPr>
            <w:tcW w:w="2410" w:type="dxa"/>
          </w:tcPr>
          <w:p w:rsidR="0015308B" w:rsidRPr="00514E67" w:rsidRDefault="0015308B" w:rsidP="002757D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15308B" w:rsidRPr="00514E67" w:rsidTr="002757DB">
        <w:tc>
          <w:tcPr>
            <w:tcW w:w="6629" w:type="dxa"/>
          </w:tcPr>
          <w:p w:rsidR="0015308B" w:rsidRPr="00514E67" w:rsidRDefault="0015308B" w:rsidP="002757D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14E67">
              <w:rPr>
                <w:rFonts w:ascii="Times New Roman" w:hAnsi="Times New Roman"/>
                <w:sz w:val="24"/>
                <w:szCs w:val="24"/>
              </w:rPr>
              <w:t>Самостоятельная учебная работа</w:t>
            </w:r>
          </w:p>
        </w:tc>
        <w:tc>
          <w:tcPr>
            <w:tcW w:w="2410" w:type="dxa"/>
          </w:tcPr>
          <w:p w:rsidR="0015308B" w:rsidRPr="00514E67" w:rsidRDefault="0015308B" w:rsidP="002757D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5308B" w:rsidRPr="00514E67" w:rsidTr="002757DB">
        <w:tc>
          <w:tcPr>
            <w:tcW w:w="6629" w:type="dxa"/>
          </w:tcPr>
          <w:p w:rsidR="0015308B" w:rsidRPr="00514E67" w:rsidRDefault="0015308B" w:rsidP="002757D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E67">
              <w:rPr>
                <w:rFonts w:ascii="Times New Roman" w:hAnsi="Times New Roman"/>
                <w:sz w:val="24"/>
                <w:szCs w:val="24"/>
              </w:rPr>
              <w:t>Обязательная аудиторная:</w:t>
            </w:r>
          </w:p>
        </w:tc>
        <w:tc>
          <w:tcPr>
            <w:tcW w:w="2410" w:type="dxa"/>
          </w:tcPr>
          <w:p w:rsidR="0015308B" w:rsidRPr="00514E67" w:rsidRDefault="0015308B" w:rsidP="002757D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08B" w:rsidRPr="00514E67" w:rsidTr="002757DB">
        <w:tc>
          <w:tcPr>
            <w:tcW w:w="6629" w:type="dxa"/>
          </w:tcPr>
          <w:p w:rsidR="0015308B" w:rsidRPr="00514E67" w:rsidRDefault="0015308B" w:rsidP="002757DB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14E67">
              <w:rPr>
                <w:rFonts w:ascii="Times New Roman" w:hAnsi="Times New Roman"/>
                <w:sz w:val="24"/>
                <w:szCs w:val="24"/>
              </w:rPr>
              <w:t>сего занятий</w:t>
            </w:r>
          </w:p>
        </w:tc>
        <w:tc>
          <w:tcPr>
            <w:tcW w:w="2410" w:type="dxa"/>
          </w:tcPr>
          <w:p w:rsidR="0015308B" w:rsidRPr="00514E67" w:rsidRDefault="0015308B" w:rsidP="002757D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15308B" w:rsidRPr="00514E67" w:rsidTr="002757DB">
        <w:tc>
          <w:tcPr>
            <w:tcW w:w="6629" w:type="dxa"/>
          </w:tcPr>
          <w:p w:rsidR="0015308B" w:rsidRPr="00514E67" w:rsidRDefault="0015308B" w:rsidP="002757D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Лабораторные и практические занятия</w:t>
            </w:r>
          </w:p>
        </w:tc>
        <w:tc>
          <w:tcPr>
            <w:tcW w:w="2410" w:type="dxa"/>
          </w:tcPr>
          <w:p w:rsidR="0015308B" w:rsidRPr="00514E67" w:rsidRDefault="0015308B" w:rsidP="002757D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15308B" w:rsidRPr="00514E67" w:rsidTr="002757DB">
        <w:tc>
          <w:tcPr>
            <w:tcW w:w="6629" w:type="dxa"/>
          </w:tcPr>
          <w:p w:rsidR="0015308B" w:rsidRPr="00514E67" w:rsidRDefault="0015308B" w:rsidP="002757D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514E67">
              <w:rPr>
                <w:rFonts w:ascii="Times New Roman" w:hAnsi="Times New Roman"/>
                <w:sz w:val="24"/>
                <w:szCs w:val="24"/>
              </w:rPr>
              <w:t>еоретические занятия</w:t>
            </w:r>
          </w:p>
        </w:tc>
        <w:tc>
          <w:tcPr>
            <w:tcW w:w="2410" w:type="dxa"/>
          </w:tcPr>
          <w:p w:rsidR="0015308B" w:rsidRPr="00514E67" w:rsidRDefault="0015308B" w:rsidP="002757D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15308B" w:rsidRPr="00514E67" w:rsidTr="002757DB">
        <w:tc>
          <w:tcPr>
            <w:tcW w:w="6629" w:type="dxa"/>
          </w:tcPr>
          <w:p w:rsidR="0015308B" w:rsidRDefault="0015308B" w:rsidP="002757DB">
            <w:pPr>
              <w:pStyle w:val="a6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Из них </w:t>
            </w:r>
            <w:r w:rsidRPr="006751FF">
              <w:rPr>
                <w:rFonts w:ascii="Times New Roman" w:hAnsi="Times New Roman"/>
                <w:spacing w:val="2"/>
                <w:sz w:val="24"/>
                <w:szCs w:val="24"/>
              </w:rPr>
              <w:t>практическая подготовка</w:t>
            </w:r>
          </w:p>
        </w:tc>
        <w:tc>
          <w:tcPr>
            <w:tcW w:w="2410" w:type="dxa"/>
          </w:tcPr>
          <w:p w:rsidR="0015308B" w:rsidRDefault="0015308B" w:rsidP="002757DB">
            <w:pPr>
              <w:pStyle w:val="a6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10</w:t>
            </w:r>
          </w:p>
        </w:tc>
      </w:tr>
      <w:tr w:rsidR="0015308B" w:rsidRPr="00514E67" w:rsidTr="002757DB">
        <w:trPr>
          <w:trHeight w:val="298"/>
        </w:trPr>
        <w:tc>
          <w:tcPr>
            <w:tcW w:w="6629" w:type="dxa"/>
          </w:tcPr>
          <w:p w:rsidR="0015308B" w:rsidRPr="005C1BE7" w:rsidRDefault="0015308B" w:rsidP="002757DB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C1BE7">
              <w:rPr>
                <w:rFonts w:ascii="Times New Roman" w:hAnsi="Times New Roman" w:cs="Times New Roman"/>
                <w:i/>
                <w:iCs/>
                <w:spacing w:val="2"/>
                <w:sz w:val="24"/>
                <w:szCs w:val="24"/>
              </w:rPr>
              <w:t>в т.ч. профессионально-ориентированное содержание</w:t>
            </w:r>
          </w:p>
        </w:tc>
        <w:tc>
          <w:tcPr>
            <w:tcW w:w="2410" w:type="dxa"/>
          </w:tcPr>
          <w:p w:rsidR="0015308B" w:rsidRDefault="000908B4" w:rsidP="002757DB">
            <w:pPr>
              <w:pStyle w:val="a6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58</w:t>
            </w:r>
          </w:p>
        </w:tc>
      </w:tr>
    </w:tbl>
    <w:p w:rsidR="00865D3D" w:rsidRPr="00514E67" w:rsidRDefault="00865D3D" w:rsidP="00514E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4E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4F346A" w:rsidRPr="00514E67" w:rsidRDefault="004F346A" w:rsidP="00514E67">
      <w:pPr>
        <w:pStyle w:val="1"/>
        <w:rPr>
          <w:rFonts w:eastAsia="Times New Roman" w:cs="Times New Roman"/>
          <w:sz w:val="24"/>
          <w:szCs w:val="24"/>
          <w:lang w:eastAsia="ru-RU"/>
        </w:rPr>
      </w:pPr>
      <w:bookmarkStart w:id="4" w:name="_Toc150332342"/>
      <w:r w:rsidRPr="00514E67">
        <w:rPr>
          <w:rFonts w:eastAsia="Times New Roman" w:cs="Times New Roman"/>
          <w:sz w:val="24"/>
          <w:szCs w:val="24"/>
          <w:lang w:eastAsia="ru-RU"/>
        </w:rPr>
        <w:lastRenderedPageBreak/>
        <w:t>2. СТРУКТУРА И СОДЕРЖАНИЕ УЧЕБНОЙ ДИСЦИПЛИНЫ</w:t>
      </w:r>
      <w:bookmarkEnd w:id="4"/>
    </w:p>
    <w:p w:rsidR="004F346A" w:rsidRPr="00514E67" w:rsidRDefault="004F346A" w:rsidP="00514E67">
      <w:pPr>
        <w:pStyle w:val="2"/>
        <w:jc w:val="center"/>
        <w:rPr>
          <w:rFonts w:eastAsia="Times New Roman" w:cs="Times New Roman"/>
          <w:szCs w:val="24"/>
          <w:lang w:eastAsia="ru-RU"/>
        </w:rPr>
      </w:pPr>
      <w:bookmarkStart w:id="5" w:name="_Toc150332343"/>
      <w:r w:rsidRPr="00514E67">
        <w:rPr>
          <w:rFonts w:eastAsia="Times New Roman" w:cs="Times New Roman"/>
          <w:szCs w:val="24"/>
          <w:lang w:eastAsia="ru-RU"/>
        </w:rPr>
        <w:t>2.1. Объем учебной дисциплины и виды учебной работы</w:t>
      </w:r>
      <w:bookmarkEnd w:id="5"/>
    </w:p>
    <w:p w:rsidR="004F346A" w:rsidRPr="00514E67" w:rsidRDefault="004F346A" w:rsidP="00514E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94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331"/>
        <w:gridCol w:w="1522"/>
        <w:gridCol w:w="1381"/>
      </w:tblGrid>
      <w:tr w:rsidR="004F346A" w:rsidRPr="00514E67" w:rsidTr="00833C4B">
        <w:trPr>
          <w:trHeight w:val="490"/>
        </w:trPr>
        <w:tc>
          <w:tcPr>
            <w:tcW w:w="3428" w:type="pct"/>
            <w:vAlign w:val="center"/>
          </w:tcPr>
          <w:p w:rsidR="004F346A" w:rsidRPr="00514E67" w:rsidRDefault="004F346A" w:rsidP="005C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572" w:type="pct"/>
            <w:gridSpan w:val="2"/>
            <w:vAlign w:val="center"/>
          </w:tcPr>
          <w:p w:rsidR="004F346A" w:rsidRPr="00514E67" w:rsidRDefault="005C1BE7" w:rsidP="005C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Объем </w:t>
            </w:r>
            <w:r w:rsidR="004F346A" w:rsidRPr="00514E6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ов</w:t>
            </w:r>
          </w:p>
        </w:tc>
      </w:tr>
      <w:tr w:rsidR="005C1BE7" w:rsidRPr="00514E67" w:rsidTr="00F938BE">
        <w:trPr>
          <w:trHeight w:val="490"/>
        </w:trPr>
        <w:tc>
          <w:tcPr>
            <w:tcW w:w="3428" w:type="pct"/>
          </w:tcPr>
          <w:p w:rsidR="005C1BE7" w:rsidRPr="004900E6" w:rsidRDefault="005C1BE7" w:rsidP="00F938BE">
            <w:pPr>
              <w:autoSpaceDE w:val="0"/>
              <w:autoSpaceDN w:val="0"/>
              <w:adjustRightInd w:val="0"/>
              <w:spacing w:after="0" w:line="240" w:lineRule="auto"/>
              <w:ind w:right="131"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  <w:r w:rsidRPr="00D82AC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Объем учебной нагрузки обучающихся:</w:t>
            </w:r>
          </w:p>
        </w:tc>
        <w:tc>
          <w:tcPr>
            <w:tcW w:w="1572" w:type="pct"/>
            <w:gridSpan w:val="2"/>
            <w:vAlign w:val="center"/>
          </w:tcPr>
          <w:p w:rsidR="005C1BE7" w:rsidRPr="00993445" w:rsidRDefault="001A1A99" w:rsidP="0051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68</w:t>
            </w:r>
          </w:p>
        </w:tc>
      </w:tr>
      <w:tr w:rsidR="005C1BE7" w:rsidRPr="00514E67" w:rsidTr="00F938BE">
        <w:trPr>
          <w:trHeight w:val="184"/>
        </w:trPr>
        <w:tc>
          <w:tcPr>
            <w:tcW w:w="3428" w:type="pct"/>
          </w:tcPr>
          <w:p w:rsidR="005C1BE7" w:rsidRPr="00301F13" w:rsidRDefault="005C1BE7" w:rsidP="00F938BE">
            <w:pPr>
              <w:autoSpaceDE w:val="0"/>
              <w:autoSpaceDN w:val="0"/>
              <w:adjustRightInd w:val="0"/>
              <w:spacing w:after="0" w:line="240" w:lineRule="auto"/>
              <w:ind w:right="131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301F1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Максимальная </w:t>
            </w:r>
          </w:p>
        </w:tc>
        <w:tc>
          <w:tcPr>
            <w:tcW w:w="1572" w:type="pct"/>
            <w:gridSpan w:val="2"/>
            <w:vAlign w:val="center"/>
          </w:tcPr>
          <w:p w:rsidR="005C1BE7" w:rsidRPr="00993445" w:rsidRDefault="001A1A99" w:rsidP="0051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68</w:t>
            </w:r>
          </w:p>
        </w:tc>
      </w:tr>
      <w:tr w:rsidR="005C1BE7" w:rsidRPr="00514E67" w:rsidTr="00F938BE">
        <w:trPr>
          <w:trHeight w:val="78"/>
        </w:trPr>
        <w:tc>
          <w:tcPr>
            <w:tcW w:w="3428" w:type="pct"/>
          </w:tcPr>
          <w:p w:rsidR="005C1BE7" w:rsidRPr="00301F13" w:rsidRDefault="005C1BE7" w:rsidP="00F938BE">
            <w:pPr>
              <w:autoSpaceDE w:val="0"/>
              <w:autoSpaceDN w:val="0"/>
              <w:adjustRightInd w:val="0"/>
              <w:spacing w:after="0" w:line="240" w:lineRule="auto"/>
              <w:ind w:right="131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301F1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Самостоятельная работа обучающегося </w:t>
            </w:r>
          </w:p>
        </w:tc>
        <w:tc>
          <w:tcPr>
            <w:tcW w:w="1572" w:type="pct"/>
            <w:gridSpan w:val="2"/>
            <w:vAlign w:val="center"/>
          </w:tcPr>
          <w:p w:rsidR="005C1BE7" w:rsidRPr="00993445" w:rsidRDefault="001A1A99" w:rsidP="001A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5C1BE7" w:rsidRPr="00514E67" w:rsidTr="00F938BE">
        <w:trPr>
          <w:trHeight w:val="117"/>
        </w:trPr>
        <w:tc>
          <w:tcPr>
            <w:tcW w:w="3428" w:type="pct"/>
          </w:tcPr>
          <w:p w:rsidR="005C1BE7" w:rsidRPr="00301F13" w:rsidRDefault="005C1BE7" w:rsidP="00F938BE">
            <w:pPr>
              <w:autoSpaceDE w:val="0"/>
              <w:autoSpaceDN w:val="0"/>
              <w:adjustRightInd w:val="0"/>
              <w:spacing w:after="0" w:line="240" w:lineRule="auto"/>
              <w:ind w:right="131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301F13">
              <w:rPr>
                <w:rFonts w:ascii="Times New Roman" w:hAnsi="Times New Roman"/>
                <w:spacing w:val="1"/>
                <w:sz w:val="24"/>
                <w:szCs w:val="24"/>
              </w:rPr>
              <w:t>Обязательная аудиторная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: всего занятий</w:t>
            </w:r>
          </w:p>
        </w:tc>
        <w:tc>
          <w:tcPr>
            <w:tcW w:w="1572" w:type="pct"/>
            <w:gridSpan w:val="2"/>
            <w:vAlign w:val="center"/>
          </w:tcPr>
          <w:p w:rsidR="005C1BE7" w:rsidRPr="00993445" w:rsidRDefault="001A1A99" w:rsidP="0051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68</w:t>
            </w:r>
          </w:p>
        </w:tc>
      </w:tr>
      <w:tr w:rsidR="005C1BE7" w:rsidRPr="00514E67" w:rsidTr="00F938BE">
        <w:trPr>
          <w:trHeight w:val="106"/>
        </w:trPr>
        <w:tc>
          <w:tcPr>
            <w:tcW w:w="3428" w:type="pct"/>
          </w:tcPr>
          <w:p w:rsidR="005C1BE7" w:rsidRPr="004900E6" w:rsidRDefault="005C1BE7" w:rsidP="00F938BE">
            <w:pPr>
              <w:autoSpaceDE w:val="0"/>
              <w:autoSpaceDN w:val="0"/>
              <w:adjustRightInd w:val="0"/>
              <w:spacing w:after="0" w:line="240" w:lineRule="auto"/>
              <w:ind w:right="131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лабораторные и </w:t>
            </w:r>
            <w:r w:rsidRPr="004900E6">
              <w:rPr>
                <w:rFonts w:ascii="Times New Roman" w:hAnsi="Times New Roman"/>
                <w:spacing w:val="2"/>
                <w:sz w:val="24"/>
                <w:szCs w:val="24"/>
              </w:rPr>
              <w:t>практические заняти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я</w:t>
            </w:r>
          </w:p>
        </w:tc>
        <w:tc>
          <w:tcPr>
            <w:tcW w:w="1572" w:type="pct"/>
            <w:gridSpan w:val="2"/>
            <w:vAlign w:val="center"/>
          </w:tcPr>
          <w:p w:rsidR="005C1BE7" w:rsidRPr="00993445" w:rsidRDefault="003C7D09" w:rsidP="0051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</w:t>
            </w:r>
          </w:p>
        </w:tc>
      </w:tr>
      <w:tr w:rsidR="003C7D09" w:rsidRPr="00514E67" w:rsidTr="00F938BE">
        <w:trPr>
          <w:trHeight w:val="106"/>
        </w:trPr>
        <w:tc>
          <w:tcPr>
            <w:tcW w:w="3428" w:type="pct"/>
          </w:tcPr>
          <w:p w:rsidR="003C7D09" w:rsidRDefault="003C7D09" w:rsidP="00F938BE">
            <w:pPr>
              <w:autoSpaceDE w:val="0"/>
              <w:autoSpaceDN w:val="0"/>
              <w:adjustRightInd w:val="0"/>
              <w:spacing w:after="0" w:line="240" w:lineRule="auto"/>
              <w:ind w:right="131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теоретическое обучение</w:t>
            </w:r>
          </w:p>
        </w:tc>
        <w:tc>
          <w:tcPr>
            <w:tcW w:w="1572" w:type="pct"/>
            <w:gridSpan w:val="2"/>
            <w:vAlign w:val="center"/>
          </w:tcPr>
          <w:p w:rsidR="003C7D09" w:rsidRDefault="003C7D09" w:rsidP="0051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52</w:t>
            </w:r>
          </w:p>
        </w:tc>
      </w:tr>
      <w:tr w:rsidR="005C1BE7" w:rsidRPr="00514E67" w:rsidTr="00993445">
        <w:trPr>
          <w:trHeight w:val="53"/>
        </w:trPr>
        <w:tc>
          <w:tcPr>
            <w:tcW w:w="3428" w:type="pct"/>
          </w:tcPr>
          <w:p w:rsidR="005C1BE7" w:rsidRDefault="005C1BE7" w:rsidP="00F938BE">
            <w:pPr>
              <w:autoSpaceDE w:val="0"/>
              <w:autoSpaceDN w:val="0"/>
              <w:adjustRightInd w:val="0"/>
              <w:spacing w:after="0" w:line="240" w:lineRule="auto"/>
              <w:ind w:right="131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из них </w:t>
            </w:r>
            <w:r w:rsidRPr="006751FF">
              <w:rPr>
                <w:rFonts w:ascii="Times New Roman" w:hAnsi="Times New Roman"/>
                <w:spacing w:val="2"/>
                <w:sz w:val="24"/>
                <w:szCs w:val="24"/>
              </w:rPr>
              <w:t>практическая подготовка</w:t>
            </w:r>
          </w:p>
        </w:tc>
        <w:tc>
          <w:tcPr>
            <w:tcW w:w="1572" w:type="pct"/>
            <w:gridSpan w:val="2"/>
            <w:vAlign w:val="center"/>
          </w:tcPr>
          <w:p w:rsidR="005C1BE7" w:rsidRPr="00993445" w:rsidRDefault="003C7D09" w:rsidP="0051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</w:tr>
      <w:tr w:rsidR="005C1BE7" w:rsidRPr="00514E67" w:rsidTr="00F938BE">
        <w:trPr>
          <w:trHeight w:val="91"/>
        </w:trPr>
        <w:tc>
          <w:tcPr>
            <w:tcW w:w="3428" w:type="pct"/>
          </w:tcPr>
          <w:p w:rsidR="005C1BE7" w:rsidRPr="00F420B0" w:rsidRDefault="005C1BE7" w:rsidP="00F938BE">
            <w:pPr>
              <w:autoSpaceDE w:val="0"/>
              <w:autoSpaceDN w:val="0"/>
              <w:adjustRightInd w:val="0"/>
              <w:spacing w:after="0" w:line="240" w:lineRule="auto"/>
              <w:ind w:right="131"/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в</w:t>
            </w:r>
            <w:r w:rsidRPr="00F420B0"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 xml:space="preserve"> т.ч. профессионально-ориентированное содержание</w:t>
            </w:r>
          </w:p>
        </w:tc>
        <w:tc>
          <w:tcPr>
            <w:tcW w:w="1572" w:type="pct"/>
            <w:gridSpan w:val="2"/>
            <w:vAlign w:val="center"/>
          </w:tcPr>
          <w:p w:rsidR="005C1BE7" w:rsidRPr="00993445" w:rsidRDefault="000908B4" w:rsidP="0051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58</w:t>
            </w:r>
          </w:p>
        </w:tc>
      </w:tr>
      <w:tr w:rsidR="004D1F5A" w:rsidRPr="00514E67" w:rsidTr="009D3206">
        <w:trPr>
          <w:trHeight w:val="332"/>
        </w:trPr>
        <w:tc>
          <w:tcPr>
            <w:tcW w:w="3428" w:type="pct"/>
            <w:vAlign w:val="center"/>
          </w:tcPr>
          <w:p w:rsidR="009D3206" w:rsidRPr="00514E67" w:rsidRDefault="00452B04" w:rsidP="0045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  <w:r w:rsidR="009D3206" w:rsidRPr="0051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52B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зачета</w:t>
            </w:r>
          </w:p>
        </w:tc>
        <w:tc>
          <w:tcPr>
            <w:tcW w:w="824" w:type="pct"/>
            <w:tcBorders>
              <w:right w:val="single" w:sz="4" w:space="0" w:color="auto"/>
            </w:tcBorders>
            <w:vAlign w:val="center"/>
          </w:tcPr>
          <w:p w:rsidR="009D3206" w:rsidRPr="00514E67" w:rsidRDefault="001A1A99" w:rsidP="0051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III</w:t>
            </w:r>
            <w:r w:rsidR="009D3206" w:rsidRPr="00514E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="009D3206" w:rsidRPr="00514E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семестр</w:t>
            </w:r>
          </w:p>
          <w:p w:rsidR="009D3206" w:rsidRPr="00514E67" w:rsidRDefault="009D3206" w:rsidP="0051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14E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="001A1A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8" w:type="pct"/>
            <w:tcBorders>
              <w:left w:val="single" w:sz="4" w:space="0" w:color="auto"/>
            </w:tcBorders>
            <w:vAlign w:val="center"/>
          </w:tcPr>
          <w:p w:rsidR="009D3206" w:rsidRPr="00514E67" w:rsidRDefault="009D3206" w:rsidP="0051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14E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</w:t>
            </w:r>
            <w:r w:rsidR="001A1A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V</w:t>
            </w:r>
            <w:r w:rsidRPr="00514E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семестр</w:t>
            </w:r>
          </w:p>
          <w:p w:rsidR="009D3206" w:rsidRPr="00514E67" w:rsidRDefault="001A1A99" w:rsidP="0051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36</w:t>
            </w:r>
          </w:p>
        </w:tc>
      </w:tr>
    </w:tbl>
    <w:p w:rsidR="004F346A" w:rsidRPr="00514E67" w:rsidRDefault="004F346A" w:rsidP="00514E6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4F346A" w:rsidRPr="00514E67" w:rsidSect="002E1099">
          <w:footerReference w:type="even" r:id="rId8"/>
          <w:footerReference w:type="default" r:id="rId9"/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DB328A" w:rsidRPr="00514E67" w:rsidRDefault="004F346A" w:rsidP="00514E67">
      <w:pPr>
        <w:pStyle w:val="1"/>
        <w:rPr>
          <w:rFonts w:eastAsia="Times New Roman" w:cs="Times New Roman"/>
          <w:bCs/>
          <w:sz w:val="24"/>
          <w:szCs w:val="24"/>
          <w:lang w:eastAsia="ru-RU"/>
        </w:rPr>
      </w:pPr>
      <w:bookmarkStart w:id="6" w:name="_Toc150332344"/>
      <w:r w:rsidRPr="00514E67">
        <w:rPr>
          <w:rFonts w:eastAsia="Times New Roman" w:cs="Times New Roman"/>
          <w:sz w:val="24"/>
          <w:szCs w:val="24"/>
          <w:lang w:eastAsia="ru-RU"/>
        </w:rPr>
        <w:lastRenderedPageBreak/>
        <w:t>2.2. Тематический план и содержание учебной дисциплины «Безопасность жизнедеятельности»</w:t>
      </w:r>
      <w:bookmarkEnd w:id="6"/>
    </w:p>
    <w:p w:rsidR="004F346A" w:rsidRDefault="004F346A" w:rsidP="00514E6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51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5"/>
        <w:gridCol w:w="10003"/>
        <w:gridCol w:w="1184"/>
        <w:gridCol w:w="1661"/>
      </w:tblGrid>
      <w:tr w:rsidR="00AF18B5" w:rsidRPr="00AF18B5" w:rsidTr="00AF18B5">
        <w:trPr>
          <w:trHeight w:val="20"/>
        </w:trPr>
        <w:tc>
          <w:tcPr>
            <w:tcW w:w="769" w:type="pct"/>
          </w:tcPr>
          <w:p w:rsidR="00AF18B5" w:rsidRPr="00AF18B5" w:rsidRDefault="00AF18B5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3294" w:type="pct"/>
          </w:tcPr>
          <w:p w:rsidR="00AF18B5" w:rsidRPr="00AF18B5" w:rsidRDefault="00AF18B5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90" w:type="pct"/>
          </w:tcPr>
          <w:p w:rsidR="00AF18B5" w:rsidRPr="00AF18B5" w:rsidRDefault="00AF18B5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в часах</w:t>
            </w:r>
          </w:p>
        </w:tc>
        <w:tc>
          <w:tcPr>
            <w:tcW w:w="547" w:type="pct"/>
          </w:tcPr>
          <w:p w:rsidR="00AF18B5" w:rsidRPr="00AF18B5" w:rsidRDefault="00AF18B5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020F">
              <w:rPr>
                <w:rFonts w:ascii="Times New Roman" w:hAnsi="Times New Roman"/>
                <w:b/>
                <w:sz w:val="20"/>
                <w:szCs w:val="18"/>
              </w:rPr>
              <w:t>Коды компетенций, формированию которых способствует элемент программы</w:t>
            </w:r>
          </w:p>
        </w:tc>
      </w:tr>
      <w:tr w:rsidR="00AF18B5" w:rsidRPr="00AF18B5" w:rsidTr="00AF18B5">
        <w:trPr>
          <w:trHeight w:val="20"/>
        </w:trPr>
        <w:tc>
          <w:tcPr>
            <w:tcW w:w="4063" w:type="pct"/>
            <w:gridSpan w:val="2"/>
            <w:shd w:val="clear" w:color="auto" w:fill="FFC000"/>
          </w:tcPr>
          <w:p w:rsidR="00AF18B5" w:rsidRPr="00AF18B5" w:rsidRDefault="00AF18B5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III</w:t>
            </w:r>
            <w:r w:rsidRPr="00AF1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СЕМЕСТР</w:t>
            </w:r>
          </w:p>
        </w:tc>
        <w:tc>
          <w:tcPr>
            <w:tcW w:w="390" w:type="pct"/>
            <w:shd w:val="clear" w:color="auto" w:fill="FFC000"/>
          </w:tcPr>
          <w:p w:rsidR="00AF18B5" w:rsidRPr="00AF18B5" w:rsidRDefault="00AF18B5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47" w:type="pct"/>
            <w:shd w:val="clear" w:color="auto" w:fill="FFC000"/>
          </w:tcPr>
          <w:p w:rsidR="00AF18B5" w:rsidRPr="00AF18B5" w:rsidRDefault="00AF18B5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F18B5" w:rsidRPr="00AF18B5" w:rsidTr="00AF18B5">
        <w:trPr>
          <w:trHeight w:val="249"/>
        </w:trPr>
        <w:tc>
          <w:tcPr>
            <w:tcW w:w="4063" w:type="pct"/>
            <w:gridSpan w:val="2"/>
          </w:tcPr>
          <w:p w:rsidR="00AF18B5" w:rsidRPr="00AF18B5" w:rsidRDefault="00AF18B5" w:rsidP="00275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Раздел 1. Чрезвычайные ситуации мирного и военного времени. Организация защиты населения</w:t>
            </w:r>
          </w:p>
        </w:tc>
        <w:tc>
          <w:tcPr>
            <w:tcW w:w="390" w:type="pct"/>
          </w:tcPr>
          <w:p w:rsidR="00AF18B5" w:rsidRPr="00AF18B5" w:rsidRDefault="00AF18B5" w:rsidP="00275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</w:tcPr>
          <w:p w:rsidR="00AF18B5" w:rsidRPr="00AF18B5" w:rsidRDefault="00AF18B5" w:rsidP="00275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AF18B5" w:rsidRPr="00AF18B5" w:rsidTr="00AF18B5">
        <w:trPr>
          <w:trHeight w:val="77"/>
        </w:trPr>
        <w:tc>
          <w:tcPr>
            <w:tcW w:w="769" w:type="pct"/>
            <w:vMerge w:val="restart"/>
          </w:tcPr>
          <w:p w:rsidR="00AF18B5" w:rsidRPr="00AF18B5" w:rsidRDefault="00AF18B5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Тема:</w:t>
            </w:r>
          </w:p>
          <w:p w:rsidR="00AF18B5" w:rsidRPr="00AF18B5" w:rsidRDefault="00AF18B5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Чрезвычайные ситуации мирного и военного времен</w:t>
            </w:r>
          </w:p>
        </w:tc>
        <w:tc>
          <w:tcPr>
            <w:tcW w:w="3294" w:type="pct"/>
          </w:tcPr>
          <w:p w:rsidR="00AF18B5" w:rsidRPr="00AF18B5" w:rsidRDefault="00AF18B5" w:rsidP="002757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Общая характеристика чрезвычайных ситуаций природного и техногенного характера, источники их возникновения. </w:t>
            </w:r>
          </w:p>
          <w:p w:rsidR="00AF18B5" w:rsidRPr="00AF18B5" w:rsidRDefault="00AF18B5" w:rsidP="002757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Общая характеристика ЧС природного происхождения. Классификация природных чрезвычайных ситуаций: гидродинамические, метеорологические, геофизические, геотермальные. Уровни воздействия и сила катастроф</w:t>
            </w:r>
          </w:p>
          <w:p w:rsidR="00AF18B5" w:rsidRPr="00AF18B5" w:rsidRDefault="00AF18B5" w:rsidP="002757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(«ОУД.11 География» профессионально-ориентированного содержания).</w:t>
            </w:r>
          </w:p>
        </w:tc>
        <w:tc>
          <w:tcPr>
            <w:tcW w:w="390" w:type="pct"/>
            <w:vMerge w:val="restart"/>
          </w:tcPr>
          <w:p w:rsidR="00AF18B5" w:rsidRPr="00AF18B5" w:rsidRDefault="00AF18B5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7" w:type="pct"/>
            <w:vMerge w:val="restart"/>
          </w:tcPr>
          <w:p w:rsidR="00AF18B5" w:rsidRPr="00AF18B5" w:rsidRDefault="00AF18B5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02, 07, 09</w:t>
            </w:r>
          </w:p>
        </w:tc>
      </w:tr>
      <w:tr w:rsidR="00AF18B5" w:rsidRPr="00AF18B5" w:rsidTr="00AF18B5">
        <w:trPr>
          <w:trHeight w:val="77"/>
        </w:trPr>
        <w:tc>
          <w:tcPr>
            <w:tcW w:w="769" w:type="pct"/>
            <w:vMerge/>
          </w:tcPr>
          <w:p w:rsidR="00AF18B5" w:rsidRPr="00AF18B5" w:rsidRDefault="00AF18B5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94" w:type="pct"/>
          </w:tcPr>
          <w:p w:rsidR="00AF18B5" w:rsidRPr="00AF18B5" w:rsidRDefault="00AF18B5" w:rsidP="002757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Наводнения, оползни, эрозионные процессы, извержение вулканов, землетрясения, цунами, тайфуны и торнадо, водные нагоны, затопления, морозы и др. Безопасное поведение человека при чрезвычайных ситуациях природного характера</w:t>
            </w:r>
          </w:p>
          <w:p w:rsidR="00AF18B5" w:rsidRPr="00AF18B5" w:rsidRDefault="00AF18B5" w:rsidP="002757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(«ОУД.11 География» профессионально-ориентированного содержания).</w:t>
            </w:r>
          </w:p>
        </w:tc>
        <w:tc>
          <w:tcPr>
            <w:tcW w:w="390" w:type="pct"/>
            <w:vMerge/>
          </w:tcPr>
          <w:p w:rsidR="00AF18B5" w:rsidRPr="00AF18B5" w:rsidRDefault="00AF18B5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vMerge/>
          </w:tcPr>
          <w:p w:rsidR="00AF18B5" w:rsidRPr="00AF18B5" w:rsidRDefault="00AF18B5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F18B5" w:rsidRPr="00AF18B5" w:rsidTr="00AF18B5">
        <w:trPr>
          <w:trHeight w:val="77"/>
        </w:trPr>
        <w:tc>
          <w:tcPr>
            <w:tcW w:w="769" w:type="pct"/>
            <w:vMerge/>
          </w:tcPr>
          <w:p w:rsidR="00AF18B5" w:rsidRPr="00AF18B5" w:rsidRDefault="00AF18B5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94" w:type="pct"/>
          </w:tcPr>
          <w:p w:rsidR="00AF18B5" w:rsidRPr="00AF18B5" w:rsidRDefault="00AF18B5" w:rsidP="002757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Общая характеристика ЧС техногенного происхождения. Классификация техногенных ЧС. Последствия ЧС для человека, производственной и бытовой среды</w:t>
            </w:r>
          </w:p>
        </w:tc>
        <w:tc>
          <w:tcPr>
            <w:tcW w:w="390" w:type="pct"/>
            <w:vMerge/>
          </w:tcPr>
          <w:p w:rsidR="00AF18B5" w:rsidRPr="00AF18B5" w:rsidRDefault="00AF18B5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vMerge/>
          </w:tcPr>
          <w:p w:rsidR="00AF18B5" w:rsidRPr="00AF18B5" w:rsidRDefault="00AF18B5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F18B5" w:rsidRPr="00AF18B5" w:rsidTr="00AF18B5">
        <w:trPr>
          <w:trHeight w:val="77"/>
        </w:trPr>
        <w:tc>
          <w:tcPr>
            <w:tcW w:w="769" w:type="pct"/>
            <w:vMerge/>
          </w:tcPr>
          <w:p w:rsidR="00AF18B5" w:rsidRPr="00AF18B5" w:rsidRDefault="00AF18B5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94" w:type="pct"/>
          </w:tcPr>
          <w:p w:rsidR="00AF18B5" w:rsidRPr="00AF18B5" w:rsidRDefault="00AF18B5" w:rsidP="002757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Классификации чрезвычайных ситуаций: по масштабам их распространения, по тяжести последствий, по скорости распространения, по очагам возникновения</w:t>
            </w:r>
          </w:p>
        </w:tc>
        <w:tc>
          <w:tcPr>
            <w:tcW w:w="390" w:type="pct"/>
            <w:vMerge/>
          </w:tcPr>
          <w:p w:rsidR="00AF18B5" w:rsidRPr="00AF18B5" w:rsidRDefault="00AF18B5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vMerge/>
          </w:tcPr>
          <w:p w:rsidR="00AF18B5" w:rsidRPr="00AF18B5" w:rsidRDefault="00AF18B5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F18B5" w:rsidRPr="00AF18B5" w:rsidTr="000908B4">
        <w:trPr>
          <w:trHeight w:val="668"/>
        </w:trPr>
        <w:tc>
          <w:tcPr>
            <w:tcW w:w="769" w:type="pct"/>
            <w:vMerge/>
          </w:tcPr>
          <w:p w:rsidR="00AF18B5" w:rsidRPr="00AF18B5" w:rsidRDefault="00AF18B5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94" w:type="pct"/>
          </w:tcPr>
          <w:p w:rsidR="00AF18B5" w:rsidRPr="00AF18B5" w:rsidRDefault="00AF18B5" w:rsidP="002757DB">
            <w:pPr>
              <w:pStyle w:val="a9"/>
              <w:tabs>
                <w:tab w:val="left" w:pos="0"/>
                <w:tab w:val="left" w:pos="425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/>
              <w:contextualSpacing/>
              <w:jc w:val="both"/>
              <w:rPr>
                <w:sz w:val="20"/>
                <w:szCs w:val="20"/>
              </w:rPr>
            </w:pPr>
            <w:r w:rsidRPr="00AF18B5">
              <w:rPr>
                <w:sz w:val="20"/>
                <w:szCs w:val="20"/>
              </w:rPr>
              <w:t xml:space="preserve">Чрезвычайные ситуации военного характера. </w:t>
            </w:r>
          </w:p>
          <w:p w:rsidR="00AF18B5" w:rsidRPr="00AF18B5" w:rsidRDefault="00AF18B5" w:rsidP="002757DB">
            <w:pPr>
              <w:pStyle w:val="a9"/>
              <w:tabs>
                <w:tab w:val="left" w:pos="0"/>
                <w:tab w:val="left" w:pos="425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/>
              <w:contextualSpacing/>
              <w:jc w:val="both"/>
              <w:rPr>
                <w:sz w:val="20"/>
                <w:szCs w:val="20"/>
              </w:rPr>
            </w:pPr>
            <w:r w:rsidRPr="00AF18B5">
              <w:rPr>
                <w:sz w:val="20"/>
                <w:szCs w:val="20"/>
              </w:rPr>
              <w:t>Основные источники чрезвычайных ситуаций военного характера – современные средства поражения: химические, ядерные, бактериологические. Безопасное поведение человека при чрезвычайных ситуациях военного характера</w:t>
            </w:r>
          </w:p>
        </w:tc>
        <w:tc>
          <w:tcPr>
            <w:tcW w:w="390" w:type="pct"/>
            <w:vMerge/>
          </w:tcPr>
          <w:p w:rsidR="00AF18B5" w:rsidRPr="00AF18B5" w:rsidRDefault="00AF18B5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vMerge/>
          </w:tcPr>
          <w:p w:rsidR="00AF18B5" w:rsidRPr="00AF18B5" w:rsidRDefault="00AF18B5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F18B5" w:rsidRPr="00AF18B5" w:rsidTr="00AF18B5">
        <w:trPr>
          <w:trHeight w:val="307"/>
        </w:trPr>
        <w:tc>
          <w:tcPr>
            <w:tcW w:w="769" w:type="pct"/>
            <w:vMerge w:val="restart"/>
          </w:tcPr>
          <w:p w:rsidR="00AF18B5" w:rsidRPr="00AF18B5" w:rsidRDefault="00AF18B5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Тема:</w:t>
            </w:r>
          </w:p>
          <w:p w:rsidR="00AF18B5" w:rsidRPr="00AF18B5" w:rsidRDefault="00AF18B5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Мониторинг и прогнозирование развития чрезвычайных ситуаций</w:t>
            </w:r>
          </w:p>
        </w:tc>
        <w:tc>
          <w:tcPr>
            <w:tcW w:w="3294" w:type="pct"/>
          </w:tcPr>
          <w:p w:rsidR="00AF18B5" w:rsidRPr="00AF18B5" w:rsidRDefault="00AF18B5" w:rsidP="002757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Назначение мониторинга и прогнозирования. Задачи прогнозирования ЧС. Теоретические основы прогнозирования чрезвычайных ситуаций</w:t>
            </w:r>
          </w:p>
        </w:tc>
        <w:tc>
          <w:tcPr>
            <w:tcW w:w="390" w:type="pct"/>
            <w:vMerge w:val="restart"/>
          </w:tcPr>
          <w:p w:rsidR="00AF18B5" w:rsidRPr="00AF18B5" w:rsidRDefault="00AF18B5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7" w:type="pct"/>
            <w:vMerge w:val="restart"/>
          </w:tcPr>
          <w:p w:rsidR="00AF18B5" w:rsidRPr="00AF18B5" w:rsidRDefault="00AF18B5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01, 02, 06,07,09</w:t>
            </w:r>
          </w:p>
        </w:tc>
      </w:tr>
      <w:tr w:rsidR="00AF18B5" w:rsidRPr="00AF18B5" w:rsidTr="00AF18B5">
        <w:trPr>
          <w:trHeight w:val="778"/>
        </w:trPr>
        <w:tc>
          <w:tcPr>
            <w:tcW w:w="769" w:type="pct"/>
            <w:vMerge/>
          </w:tcPr>
          <w:p w:rsidR="00AF18B5" w:rsidRPr="00AF18B5" w:rsidRDefault="00AF18B5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94" w:type="pct"/>
          </w:tcPr>
          <w:p w:rsidR="00AF18B5" w:rsidRPr="00AF18B5" w:rsidRDefault="00AF18B5" w:rsidP="002757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Прогнозирование чрезвычайных ситуаций. Выявление обстановки и сбор информации.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AF18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Прогнозирование природных и техногенных катастроф.</w:t>
            </w:r>
          </w:p>
          <w:p w:rsidR="00AF18B5" w:rsidRPr="00AF18B5" w:rsidRDefault="00AF18B5" w:rsidP="002757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8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Прогнозная оценка обстановки, этапы и методы. Использование данных мониторинга для защиты населения и предотвращения ЧС</w:t>
            </w:r>
          </w:p>
          <w:p w:rsidR="00AF18B5" w:rsidRPr="00AF18B5" w:rsidRDefault="00AF18B5" w:rsidP="009422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(«ОУД.11 География» профессионально-ориентированного содержания)</w:t>
            </w:r>
          </w:p>
        </w:tc>
        <w:tc>
          <w:tcPr>
            <w:tcW w:w="390" w:type="pct"/>
            <w:vMerge/>
          </w:tcPr>
          <w:p w:rsidR="00AF18B5" w:rsidRPr="00AF18B5" w:rsidRDefault="00AF18B5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vMerge/>
          </w:tcPr>
          <w:p w:rsidR="00AF18B5" w:rsidRPr="00AF18B5" w:rsidRDefault="00AF18B5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F18B5" w:rsidRPr="00AF18B5" w:rsidTr="00AF18B5">
        <w:trPr>
          <w:trHeight w:val="77"/>
        </w:trPr>
        <w:tc>
          <w:tcPr>
            <w:tcW w:w="769" w:type="pct"/>
            <w:vMerge w:val="restart"/>
          </w:tcPr>
          <w:p w:rsidR="00AF18B5" w:rsidRPr="00AF18B5" w:rsidRDefault="00AF18B5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Тема:</w:t>
            </w:r>
          </w:p>
          <w:p w:rsidR="00AF18B5" w:rsidRPr="00AF18B5" w:rsidRDefault="00AF18B5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защиты населения и территорий в условиях чрезвычайных ситуаций</w:t>
            </w:r>
          </w:p>
        </w:tc>
        <w:tc>
          <w:tcPr>
            <w:tcW w:w="3294" w:type="pct"/>
          </w:tcPr>
          <w:p w:rsidR="00AF18B5" w:rsidRPr="00AF18B5" w:rsidRDefault="00AF18B5" w:rsidP="002757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8B5">
              <w:rPr>
                <w:rFonts w:ascii="Times New Roman" w:hAnsi="Times New Roman" w:cs="Times New Roman"/>
                <w:sz w:val="20"/>
                <w:szCs w:val="20"/>
              </w:rPr>
              <w:t>Единая государственная система по предупреждению и ликвидации чрезвычайных ситуаций (РСЧС). Основная цель создания и основные задачи РСЧС по защите населения от ЧС, силы и средства ликвидации ЧС</w:t>
            </w:r>
          </w:p>
          <w:p w:rsidR="00AF18B5" w:rsidRPr="00AF18B5" w:rsidRDefault="00AF18B5" w:rsidP="002757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8B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(«ОУД.09 История» профессионально-ориентированного содержания)</w:t>
            </w:r>
          </w:p>
        </w:tc>
        <w:tc>
          <w:tcPr>
            <w:tcW w:w="390" w:type="pct"/>
            <w:vMerge w:val="restart"/>
          </w:tcPr>
          <w:p w:rsidR="00AF18B5" w:rsidRPr="00AF18B5" w:rsidRDefault="00AF18B5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7" w:type="pct"/>
          </w:tcPr>
          <w:p w:rsidR="00AF18B5" w:rsidRPr="00AF18B5" w:rsidRDefault="00AF18B5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F18B5" w:rsidRPr="00AF18B5" w:rsidTr="00AF18B5">
        <w:trPr>
          <w:trHeight w:val="120"/>
        </w:trPr>
        <w:tc>
          <w:tcPr>
            <w:tcW w:w="769" w:type="pct"/>
            <w:vMerge/>
          </w:tcPr>
          <w:p w:rsidR="00AF18B5" w:rsidRPr="00AF18B5" w:rsidRDefault="00AF18B5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94" w:type="pct"/>
          </w:tcPr>
          <w:p w:rsidR="00AF18B5" w:rsidRPr="00AF18B5" w:rsidRDefault="00AF18B5" w:rsidP="002757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8B5">
              <w:rPr>
                <w:rFonts w:ascii="Times New Roman" w:hAnsi="Times New Roman" w:cs="Times New Roman"/>
                <w:sz w:val="20"/>
                <w:szCs w:val="20"/>
              </w:rPr>
              <w:t>МЧС РФ – федеральный орган управления в области защиты населения и территорий от ЧС. История возникновения и развития, структура МЧС РФ. Основные задачи, силы и средства ликвидации ЧС</w:t>
            </w:r>
          </w:p>
          <w:p w:rsidR="00AF18B5" w:rsidRPr="00AF18B5" w:rsidRDefault="00AF18B5" w:rsidP="002757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8B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lastRenderedPageBreak/>
              <w:t>(«ОУД.09 История»; «ОУД.13 Основы безопасности жизнедеятельности» профессионально-ориентированного содержания)</w:t>
            </w:r>
          </w:p>
        </w:tc>
        <w:tc>
          <w:tcPr>
            <w:tcW w:w="390" w:type="pct"/>
            <w:vMerge/>
          </w:tcPr>
          <w:p w:rsidR="00AF18B5" w:rsidRPr="00AF18B5" w:rsidRDefault="00AF18B5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</w:tcPr>
          <w:p w:rsidR="00AF18B5" w:rsidRPr="00AF18B5" w:rsidRDefault="00AF18B5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11C2C" w:rsidRPr="00AF18B5" w:rsidTr="00AF18B5">
        <w:trPr>
          <w:trHeight w:val="986"/>
        </w:trPr>
        <w:tc>
          <w:tcPr>
            <w:tcW w:w="769" w:type="pct"/>
          </w:tcPr>
          <w:p w:rsidR="00311C2C" w:rsidRPr="00AF18B5" w:rsidRDefault="00311C2C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br w:type="page"/>
            </w:r>
            <w:r w:rsidRPr="00AF1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Тема:</w:t>
            </w:r>
          </w:p>
          <w:p w:rsidR="00311C2C" w:rsidRPr="00AF18B5" w:rsidRDefault="00311C2C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Оповещение и информирование населения в условиях ЧС</w:t>
            </w:r>
          </w:p>
        </w:tc>
        <w:tc>
          <w:tcPr>
            <w:tcW w:w="3294" w:type="pct"/>
          </w:tcPr>
          <w:p w:rsidR="00311C2C" w:rsidRPr="00AF18B5" w:rsidRDefault="00311C2C" w:rsidP="002757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Оповещение и информирование населения об опасностях, возникающих в чрезвычайных ситуациях военного и мирного времени.</w:t>
            </w:r>
          </w:p>
          <w:p w:rsidR="00311C2C" w:rsidRPr="00AF18B5" w:rsidRDefault="00311C2C" w:rsidP="002757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(«ОУД.01», «ОУД.03 Иностранный язык», «ОУД.05 Информатика/адаптационная информатика» профессионально-ориентированного содержания)</w:t>
            </w:r>
          </w:p>
        </w:tc>
        <w:tc>
          <w:tcPr>
            <w:tcW w:w="390" w:type="pct"/>
          </w:tcPr>
          <w:p w:rsidR="00311C2C" w:rsidRPr="00AF18B5" w:rsidRDefault="00311C2C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7" w:type="pct"/>
            <w:vMerge w:val="restart"/>
          </w:tcPr>
          <w:p w:rsidR="00311C2C" w:rsidRPr="00311C2C" w:rsidRDefault="00311C2C" w:rsidP="0031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-05</w:t>
            </w:r>
            <w:r w:rsidRPr="00AF18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06,07,09</w:t>
            </w:r>
          </w:p>
        </w:tc>
      </w:tr>
      <w:tr w:rsidR="00311C2C" w:rsidRPr="00AF18B5" w:rsidTr="00AF18B5">
        <w:trPr>
          <w:trHeight w:val="1526"/>
        </w:trPr>
        <w:tc>
          <w:tcPr>
            <w:tcW w:w="769" w:type="pct"/>
          </w:tcPr>
          <w:p w:rsidR="00311C2C" w:rsidRPr="00AF18B5" w:rsidRDefault="00311C2C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Тема:</w:t>
            </w:r>
          </w:p>
          <w:p w:rsidR="00311C2C" w:rsidRPr="00AF18B5" w:rsidRDefault="00311C2C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Инженерная и индивидуальная защита</w:t>
            </w:r>
          </w:p>
        </w:tc>
        <w:tc>
          <w:tcPr>
            <w:tcW w:w="3294" w:type="pct"/>
          </w:tcPr>
          <w:p w:rsidR="00311C2C" w:rsidRPr="00AF18B5" w:rsidRDefault="00311C2C" w:rsidP="002757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Инженерная защита от ЧС. Мероприятия по защите населения. Организация инженерной защиты населения от поражающих факторов чрезвычайных ситуаций мирного и военного времени. Защитные сооружения гражданской обороны. Основное предназначение защитных сооружений гражданской обороны. Виды защитных сооружений. Правила поведения в защитных сооружениях. Санитарная обработка людей после пребывания их в зонах заражения. Средства индивидуальной защиты. Эвакуационные мероприятия</w:t>
            </w:r>
          </w:p>
          <w:p w:rsidR="00311C2C" w:rsidRPr="00AF18B5" w:rsidRDefault="00311C2C" w:rsidP="00275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(«ОУД.06 Физика»; «ОУД.07 Химия» профессионально-ориентированного содержания)</w:t>
            </w:r>
          </w:p>
        </w:tc>
        <w:tc>
          <w:tcPr>
            <w:tcW w:w="390" w:type="pct"/>
          </w:tcPr>
          <w:p w:rsidR="00311C2C" w:rsidRPr="00AF18B5" w:rsidRDefault="00311C2C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7" w:type="pct"/>
            <w:vMerge/>
          </w:tcPr>
          <w:p w:rsidR="00311C2C" w:rsidRPr="00AF18B5" w:rsidRDefault="00311C2C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11C2C" w:rsidRPr="00AF18B5" w:rsidTr="00AF18B5">
        <w:trPr>
          <w:trHeight w:val="1304"/>
        </w:trPr>
        <w:tc>
          <w:tcPr>
            <w:tcW w:w="769" w:type="pct"/>
            <w:tcBorders>
              <w:bottom w:val="single" w:sz="4" w:space="0" w:color="auto"/>
            </w:tcBorders>
          </w:tcPr>
          <w:p w:rsidR="00311C2C" w:rsidRPr="00AF18B5" w:rsidRDefault="00311C2C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Тема:</w:t>
            </w:r>
          </w:p>
          <w:p w:rsidR="00311C2C" w:rsidRPr="00AF18B5" w:rsidRDefault="00311C2C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3294" w:type="pct"/>
            <w:tcBorders>
              <w:bottom w:val="single" w:sz="4" w:space="0" w:color="auto"/>
            </w:tcBorders>
          </w:tcPr>
          <w:p w:rsidR="00311C2C" w:rsidRPr="00AF18B5" w:rsidRDefault="00311C2C" w:rsidP="002757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Гражданская оборона, основные понятия и определения, задачи гражданской обороны. Структура и органы управления гражданской обороной. План гражданской обороны на предприятии. Мероприятия гражданской обороны. Организация гражданской обороны в образовательном учреждении, ее предназначение. РСЧС, история ее создания, предназначение, структура, задачи, решаемые по защите населения от чрезвычайных ситуаций</w:t>
            </w:r>
          </w:p>
        </w:tc>
        <w:tc>
          <w:tcPr>
            <w:tcW w:w="390" w:type="pct"/>
          </w:tcPr>
          <w:p w:rsidR="00311C2C" w:rsidRPr="00AF18B5" w:rsidRDefault="00311C2C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7" w:type="pct"/>
            <w:vMerge/>
          </w:tcPr>
          <w:p w:rsidR="00311C2C" w:rsidRPr="00AF18B5" w:rsidRDefault="00311C2C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11C2C" w:rsidRPr="00AF18B5" w:rsidTr="00AF18B5">
        <w:trPr>
          <w:trHeight w:val="1057"/>
        </w:trPr>
        <w:tc>
          <w:tcPr>
            <w:tcW w:w="769" w:type="pct"/>
            <w:tcBorders>
              <w:bottom w:val="single" w:sz="4" w:space="0" w:color="auto"/>
            </w:tcBorders>
          </w:tcPr>
          <w:p w:rsidR="00311C2C" w:rsidRPr="00AF18B5" w:rsidRDefault="00311C2C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Тема:</w:t>
            </w:r>
          </w:p>
          <w:p w:rsidR="00311C2C" w:rsidRPr="00AF18B5" w:rsidRDefault="00311C2C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hAnsi="Times New Roman"/>
                <w:b/>
                <w:bCs/>
                <w:sz w:val="20"/>
                <w:szCs w:val="20"/>
              </w:rPr>
              <w:t>Способы защиты населения от оружия массового поражения</w:t>
            </w:r>
          </w:p>
        </w:tc>
        <w:tc>
          <w:tcPr>
            <w:tcW w:w="3294" w:type="pct"/>
            <w:tcBorders>
              <w:bottom w:val="single" w:sz="4" w:space="0" w:color="auto"/>
            </w:tcBorders>
          </w:tcPr>
          <w:p w:rsidR="00311C2C" w:rsidRPr="00AF18B5" w:rsidRDefault="00311C2C" w:rsidP="002757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Ядерное оружие и его поражающие факторы. Химическое оружие и его характеристика. Биологическое оружие и его характеристика. Действие населения в очаге ядерного, химического и биологического поражения. Средства индивидуальной и коллективной защиты населения</w:t>
            </w:r>
          </w:p>
        </w:tc>
        <w:tc>
          <w:tcPr>
            <w:tcW w:w="390" w:type="pct"/>
            <w:tcBorders>
              <w:bottom w:val="single" w:sz="4" w:space="0" w:color="auto"/>
            </w:tcBorders>
          </w:tcPr>
          <w:p w:rsidR="00311C2C" w:rsidRPr="00AF18B5" w:rsidRDefault="00311C2C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AF1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547" w:type="pct"/>
            <w:vMerge/>
            <w:tcBorders>
              <w:bottom w:val="single" w:sz="4" w:space="0" w:color="auto"/>
            </w:tcBorders>
          </w:tcPr>
          <w:p w:rsidR="00311C2C" w:rsidRPr="00AF18B5" w:rsidRDefault="00311C2C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</w:tc>
      </w:tr>
      <w:tr w:rsidR="00311C2C" w:rsidRPr="00AF18B5" w:rsidTr="005E224D">
        <w:trPr>
          <w:trHeight w:val="113"/>
        </w:trPr>
        <w:tc>
          <w:tcPr>
            <w:tcW w:w="769" w:type="pct"/>
            <w:tcBorders>
              <w:bottom w:val="single" w:sz="4" w:space="0" w:color="auto"/>
            </w:tcBorders>
          </w:tcPr>
          <w:p w:rsidR="00311C2C" w:rsidRPr="00AF18B5" w:rsidRDefault="00311C2C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ЛПЗ и ПП:</w:t>
            </w:r>
          </w:p>
          <w:p w:rsidR="00311C2C" w:rsidRPr="00AF18B5" w:rsidRDefault="00311C2C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Правила поведения при пожаре</w:t>
            </w:r>
          </w:p>
        </w:tc>
        <w:tc>
          <w:tcPr>
            <w:tcW w:w="3294" w:type="pct"/>
            <w:tcBorders>
              <w:bottom w:val="single" w:sz="4" w:space="0" w:color="auto"/>
            </w:tcBorders>
          </w:tcPr>
          <w:p w:rsidR="00311C2C" w:rsidRPr="00AF18B5" w:rsidRDefault="00311C2C" w:rsidP="002757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Отработка порядка и правил действий при возникновении пожара, пользовании средствами пожаротушения</w:t>
            </w:r>
          </w:p>
          <w:p w:rsidR="00311C2C" w:rsidRPr="00AF18B5" w:rsidRDefault="00311C2C" w:rsidP="002757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(«ОУД.06 Физика»; «ОУД.07 Химия» профессионально-ориентированного содержания)</w:t>
            </w:r>
          </w:p>
        </w:tc>
        <w:tc>
          <w:tcPr>
            <w:tcW w:w="390" w:type="pct"/>
            <w:tcBorders>
              <w:bottom w:val="single" w:sz="4" w:space="0" w:color="auto"/>
            </w:tcBorders>
          </w:tcPr>
          <w:p w:rsidR="00311C2C" w:rsidRPr="00AF18B5" w:rsidRDefault="00311C2C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7" w:type="pct"/>
            <w:vMerge w:val="restart"/>
          </w:tcPr>
          <w:p w:rsidR="00311C2C" w:rsidRPr="00AF18B5" w:rsidRDefault="00311C2C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-05</w:t>
            </w:r>
            <w:r w:rsidRPr="00AF18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06,07,09</w:t>
            </w:r>
          </w:p>
        </w:tc>
      </w:tr>
      <w:tr w:rsidR="00311C2C" w:rsidRPr="00AF18B5" w:rsidTr="00AF18B5">
        <w:trPr>
          <w:trHeight w:val="20"/>
        </w:trPr>
        <w:tc>
          <w:tcPr>
            <w:tcW w:w="769" w:type="pct"/>
          </w:tcPr>
          <w:p w:rsidR="00311C2C" w:rsidRPr="00AF18B5" w:rsidRDefault="00311C2C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ЛПЗ и ПП:</w:t>
            </w:r>
          </w:p>
          <w:p w:rsidR="00311C2C" w:rsidRPr="00AF18B5" w:rsidRDefault="00311C2C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Эвакуация из здания</w:t>
            </w:r>
          </w:p>
        </w:tc>
        <w:tc>
          <w:tcPr>
            <w:tcW w:w="3294" w:type="pct"/>
          </w:tcPr>
          <w:p w:rsidR="00311C2C" w:rsidRPr="00AF18B5" w:rsidRDefault="00311C2C" w:rsidP="002757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8B5">
              <w:rPr>
                <w:rFonts w:ascii="Times New Roman" w:hAnsi="Times New Roman" w:cs="Times New Roman"/>
                <w:sz w:val="20"/>
                <w:szCs w:val="20"/>
              </w:rPr>
              <w:t>Отработка правил поведения при получении сигнала о чрезвычайной ситуации согласно плану образовательного учреждения (укрытие в защитных сооружениях, эвакуация и др.)</w:t>
            </w:r>
          </w:p>
          <w:p w:rsidR="00311C2C" w:rsidRPr="00AF18B5" w:rsidRDefault="00311C2C" w:rsidP="002757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Отработка навыков эвакуации из здания</w:t>
            </w:r>
          </w:p>
          <w:p w:rsidR="00311C2C" w:rsidRPr="00AF18B5" w:rsidRDefault="00311C2C" w:rsidP="002757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(«ОУД.12 Физическая культура/адаптационная физическая культура» профессионально-ориентированного содержания).</w:t>
            </w:r>
          </w:p>
        </w:tc>
        <w:tc>
          <w:tcPr>
            <w:tcW w:w="390" w:type="pct"/>
          </w:tcPr>
          <w:p w:rsidR="00311C2C" w:rsidRPr="00AF18B5" w:rsidRDefault="00311C2C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7" w:type="pct"/>
            <w:vMerge/>
          </w:tcPr>
          <w:p w:rsidR="00311C2C" w:rsidRPr="00AF18B5" w:rsidRDefault="00311C2C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11C2C" w:rsidRPr="00AF18B5" w:rsidTr="00AF18B5">
        <w:trPr>
          <w:trHeight w:val="20"/>
        </w:trPr>
        <w:tc>
          <w:tcPr>
            <w:tcW w:w="769" w:type="pct"/>
          </w:tcPr>
          <w:p w:rsidR="00311C2C" w:rsidRPr="00AF18B5" w:rsidRDefault="00311C2C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ЛПЗ и ПП:</w:t>
            </w:r>
          </w:p>
          <w:p w:rsidR="00311C2C" w:rsidRPr="00AF18B5" w:rsidRDefault="00311C2C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Использование средств индивидуальной защиты</w:t>
            </w:r>
          </w:p>
        </w:tc>
        <w:tc>
          <w:tcPr>
            <w:tcW w:w="3294" w:type="pct"/>
          </w:tcPr>
          <w:p w:rsidR="00311C2C" w:rsidRPr="00AF18B5" w:rsidRDefault="00311C2C" w:rsidP="002757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Изучение правил определение размера противогаза. Изучение порядка надевания противогаза</w:t>
            </w:r>
          </w:p>
          <w:p w:rsidR="00311C2C" w:rsidRPr="00AF18B5" w:rsidRDefault="00311C2C" w:rsidP="002757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(«ОУД.07 Химия» профессионально-ориентированного содержания)</w:t>
            </w:r>
          </w:p>
        </w:tc>
        <w:tc>
          <w:tcPr>
            <w:tcW w:w="390" w:type="pct"/>
          </w:tcPr>
          <w:p w:rsidR="00311C2C" w:rsidRPr="00AF18B5" w:rsidRDefault="00311C2C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7" w:type="pct"/>
            <w:vMerge/>
          </w:tcPr>
          <w:p w:rsidR="00311C2C" w:rsidRPr="00AF18B5" w:rsidRDefault="00311C2C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11C2C" w:rsidRPr="00AF18B5" w:rsidTr="00AF18B5">
        <w:trPr>
          <w:trHeight w:val="907"/>
        </w:trPr>
        <w:tc>
          <w:tcPr>
            <w:tcW w:w="769" w:type="pct"/>
            <w:vMerge w:val="restart"/>
          </w:tcPr>
          <w:p w:rsidR="00311C2C" w:rsidRPr="00AF18B5" w:rsidRDefault="00311C2C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Тема:</w:t>
            </w:r>
          </w:p>
          <w:p w:rsidR="00311C2C" w:rsidRPr="00AF18B5" w:rsidRDefault="00311C2C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Устойчивость объектов экономики в условиях </w:t>
            </w:r>
            <w:r w:rsidRPr="00AF1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чрезвычайных ситуаций</w:t>
            </w:r>
          </w:p>
        </w:tc>
        <w:tc>
          <w:tcPr>
            <w:tcW w:w="3294" w:type="pct"/>
            <w:tcBorders>
              <w:bottom w:val="single" w:sz="4" w:space="0" w:color="auto"/>
            </w:tcBorders>
          </w:tcPr>
          <w:p w:rsidR="00311C2C" w:rsidRPr="00AF18B5" w:rsidRDefault="00311C2C" w:rsidP="00275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Общие понятия об устойчивости объектов экономики в чрезвычайных ситуациях. Факторы, определяющие устойчивость работы объектов экономики. Основные мероприятия, обеспечивающие и повышающие устойчивость объектов экономики в ЧС</w:t>
            </w:r>
          </w:p>
        </w:tc>
        <w:tc>
          <w:tcPr>
            <w:tcW w:w="390" w:type="pct"/>
            <w:vMerge w:val="restart"/>
          </w:tcPr>
          <w:p w:rsidR="00311C2C" w:rsidRPr="00AF18B5" w:rsidRDefault="00311C2C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7" w:type="pct"/>
            <w:vMerge/>
          </w:tcPr>
          <w:p w:rsidR="00311C2C" w:rsidRPr="00AF18B5" w:rsidRDefault="00311C2C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F18B5" w:rsidRPr="00AF18B5" w:rsidTr="00AF18B5">
        <w:trPr>
          <w:trHeight w:val="77"/>
        </w:trPr>
        <w:tc>
          <w:tcPr>
            <w:tcW w:w="769" w:type="pct"/>
            <w:vMerge/>
          </w:tcPr>
          <w:p w:rsidR="00AF18B5" w:rsidRPr="00AF18B5" w:rsidRDefault="00AF18B5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94" w:type="pct"/>
            <w:tcBorders>
              <w:bottom w:val="single" w:sz="4" w:space="0" w:color="auto"/>
            </w:tcBorders>
          </w:tcPr>
          <w:p w:rsidR="00AF18B5" w:rsidRPr="00AF18B5" w:rsidRDefault="00AF18B5" w:rsidP="002757DB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ind w:left="0"/>
              <w:contextualSpacing/>
              <w:jc w:val="both"/>
              <w:rPr>
                <w:sz w:val="20"/>
                <w:szCs w:val="20"/>
              </w:rPr>
            </w:pPr>
            <w:r w:rsidRPr="00AF18B5">
              <w:rPr>
                <w:sz w:val="20"/>
                <w:szCs w:val="20"/>
              </w:rPr>
              <w:t xml:space="preserve">Обеспечение надёжной защиты рабочих и служащих, повышение надёжности инженерно-технического комплекса, </w:t>
            </w:r>
            <w:r w:rsidRPr="00AF18B5">
              <w:rPr>
                <w:sz w:val="20"/>
                <w:szCs w:val="20"/>
              </w:rPr>
              <w:lastRenderedPageBreak/>
              <w:t>обеспечение надёжности и оперативности управления производством, подготовка объектов к переводу на аварийный режим работы, подготовка к восстановлению нарушенного производства</w:t>
            </w:r>
          </w:p>
        </w:tc>
        <w:tc>
          <w:tcPr>
            <w:tcW w:w="390" w:type="pct"/>
            <w:vMerge/>
          </w:tcPr>
          <w:p w:rsidR="00AF18B5" w:rsidRPr="00AF18B5" w:rsidRDefault="00AF18B5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</w:tcPr>
          <w:p w:rsidR="00AF18B5" w:rsidRPr="00AF18B5" w:rsidRDefault="00AF18B5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11C2C" w:rsidRPr="00AF18B5" w:rsidTr="00430EBD">
        <w:trPr>
          <w:trHeight w:val="77"/>
        </w:trPr>
        <w:tc>
          <w:tcPr>
            <w:tcW w:w="769" w:type="pct"/>
            <w:vMerge/>
            <w:tcBorders>
              <w:bottom w:val="single" w:sz="4" w:space="0" w:color="auto"/>
            </w:tcBorders>
          </w:tcPr>
          <w:p w:rsidR="00311C2C" w:rsidRPr="00AF18B5" w:rsidRDefault="00311C2C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94" w:type="pct"/>
            <w:tcBorders>
              <w:bottom w:val="single" w:sz="4" w:space="0" w:color="auto"/>
            </w:tcBorders>
          </w:tcPr>
          <w:p w:rsidR="00311C2C" w:rsidRPr="00AF18B5" w:rsidRDefault="00311C2C" w:rsidP="002757DB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ind w:left="0"/>
              <w:contextualSpacing/>
              <w:jc w:val="both"/>
              <w:rPr>
                <w:sz w:val="20"/>
                <w:szCs w:val="20"/>
              </w:rPr>
            </w:pPr>
            <w:r w:rsidRPr="00AF18B5">
              <w:rPr>
                <w:sz w:val="20"/>
                <w:szCs w:val="20"/>
              </w:rPr>
              <w:t>Расследование травм на производстве. Комиссия по расследованию, порядок действий</w:t>
            </w:r>
          </w:p>
        </w:tc>
        <w:tc>
          <w:tcPr>
            <w:tcW w:w="390" w:type="pct"/>
            <w:vMerge/>
            <w:tcBorders>
              <w:bottom w:val="single" w:sz="4" w:space="0" w:color="auto"/>
            </w:tcBorders>
          </w:tcPr>
          <w:p w:rsidR="00311C2C" w:rsidRPr="00AF18B5" w:rsidRDefault="00311C2C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vMerge w:val="restart"/>
          </w:tcPr>
          <w:p w:rsidR="00311C2C" w:rsidRPr="00AF18B5" w:rsidRDefault="00311C2C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-05</w:t>
            </w:r>
            <w:r w:rsidRPr="00AF18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06,07,09</w:t>
            </w:r>
          </w:p>
        </w:tc>
      </w:tr>
      <w:tr w:rsidR="00311C2C" w:rsidRPr="00AF18B5" w:rsidTr="00AF18B5">
        <w:trPr>
          <w:trHeight w:val="20"/>
        </w:trPr>
        <w:tc>
          <w:tcPr>
            <w:tcW w:w="4063" w:type="pct"/>
            <w:gridSpan w:val="2"/>
          </w:tcPr>
          <w:p w:rsidR="00311C2C" w:rsidRPr="00AF18B5" w:rsidRDefault="00311C2C" w:rsidP="00275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2. Основы военной службы и обороны государства</w:t>
            </w:r>
          </w:p>
        </w:tc>
        <w:tc>
          <w:tcPr>
            <w:tcW w:w="390" w:type="pct"/>
            <w:vAlign w:val="center"/>
          </w:tcPr>
          <w:p w:rsidR="00311C2C" w:rsidRPr="00AF18B5" w:rsidRDefault="00311C2C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vMerge/>
          </w:tcPr>
          <w:p w:rsidR="00311C2C" w:rsidRPr="00AF18B5" w:rsidRDefault="00311C2C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11C2C" w:rsidRPr="00AF18B5" w:rsidTr="00AF18B5">
        <w:trPr>
          <w:trHeight w:val="435"/>
        </w:trPr>
        <w:tc>
          <w:tcPr>
            <w:tcW w:w="769" w:type="pct"/>
          </w:tcPr>
          <w:p w:rsidR="00311C2C" w:rsidRPr="00AF18B5" w:rsidRDefault="00311C2C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Тема:</w:t>
            </w:r>
          </w:p>
          <w:p w:rsidR="00311C2C" w:rsidRPr="00AF18B5" w:rsidRDefault="00311C2C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Основы военной безопасности Российской Федерации</w:t>
            </w:r>
          </w:p>
        </w:tc>
        <w:tc>
          <w:tcPr>
            <w:tcW w:w="3294" w:type="pct"/>
          </w:tcPr>
          <w:p w:rsidR="00311C2C" w:rsidRPr="00AF18B5" w:rsidRDefault="00311C2C" w:rsidP="002757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Нормативно-правовая база обеспечения военной безопасности Российской Федерации, функционирования ее Вооруженных Сил и военной службы граждан.</w:t>
            </w:r>
          </w:p>
          <w:p w:rsidR="00311C2C" w:rsidRPr="00AF18B5" w:rsidRDefault="00311C2C" w:rsidP="002757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обороны Российской Федерации</w:t>
            </w:r>
          </w:p>
          <w:p w:rsidR="00311C2C" w:rsidRPr="00AF18B5" w:rsidRDefault="00311C2C" w:rsidP="002757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(«ОУД.10 Обществознание»; «ОУД.11 География» профессионально-ориентированного содержания)</w:t>
            </w:r>
          </w:p>
        </w:tc>
        <w:tc>
          <w:tcPr>
            <w:tcW w:w="390" w:type="pct"/>
          </w:tcPr>
          <w:p w:rsidR="00311C2C" w:rsidRPr="00AF18B5" w:rsidRDefault="00311C2C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7" w:type="pct"/>
            <w:vMerge/>
          </w:tcPr>
          <w:p w:rsidR="00311C2C" w:rsidRPr="00AF18B5" w:rsidRDefault="00311C2C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11C2C" w:rsidRPr="00AF18B5" w:rsidTr="00AF18B5">
        <w:trPr>
          <w:trHeight w:val="70"/>
        </w:trPr>
        <w:tc>
          <w:tcPr>
            <w:tcW w:w="769" w:type="pct"/>
            <w:vMerge w:val="restart"/>
          </w:tcPr>
          <w:p w:rsidR="00311C2C" w:rsidRPr="00AF18B5" w:rsidRDefault="00311C2C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Тема:</w:t>
            </w:r>
          </w:p>
          <w:p w:rsidR="00311C2C" w:rsidRPr="00AF18B5" w:rsidRDefault="00311C2C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Вооруженные Силы Российской Федерации</w:t>
            </w:r>
          </w:p>
        </w:tc>
        <w:tc>
          <w:tcPr>
            <w:tcW w:w="3294" w:type="pct"/>
          </w:tcPr>
          <w:p w:rsidR="00311C2C" w:rsidRPr="00AF18B5" w:rsidRDefault="00311C2C" w:rsidP="002757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 РФ. Комплектование ВС. Назначение и основные задачи ВС. Приоритетные направления военно-технического обеспечения безопасности России.</w:t>
            </w:r>
          </w:p>
          <w:p w:rsidR="00311C2C" w:rsidRPr="00AF18B5" w:rsidRDefault="00311C2C" w:rsidP="002757D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F18B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(«ОУД.09 История» профессионально-ориентированного содержания)</w:t>
            </w:r>
          </w:p>
        </w:tc>
        <w:tc>
          <w:tcPr>
            <w:tcW w:w="390" w:type="pct"/>
            <w:vMerge w:val="restart"/>
          </w:tcPr>
          <w:p w:rsidR="00311C2C" w:rsidRPr="00AF18B5" w:rsidRDefault="00311C2C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7" w:type="pct"/>
            <w:vMerge/>
          </w:tcPr>
          <w:p w:rsidR="00311C2C" w:rsidRPr="00AF18B5" w:rsidRDefault="00311C2C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11C2C" w:rsidRPr="00AF18B5" w:rsidTr="00AF18B5">
        <w:trPr>
          <w:trHeight w:val="70"/>
        </w:trPr>
        <w:tc>
          <w:tcPr>
            <w:tcW w:w="769" w:type="pct"/>
            <w:vMerge/>
          </w:tcPr>
          <w:p w:rsidR="00311C2C" w:rsidRPr="00AF18B5" w:rsidRDefault="00311C2C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94" w:type="pct"/>
          </w:tcPr>
          <w:p w:rsidR="00311C2C" w:rsidRPr="00AF18B5" w:rsidRDefault="00311C2C" w:rsidP="002757D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F18B5">
              <w:rPr>
                <w:rFonts w:ascii="Times New Roman" w:hAnsi="Times New Roman" w:cs="Times New Roman"/>
                <w:sz w:val="20"/>
                <w:szCs w:val="20"/>
              </w:rPr>
              <w:t>Состав Вооруженных Сил. Руководство и управление Вооруженными Силами</w:t>
            </w:r>
          </w:p>
        </w:tc>
        <w:tc>
          <w:tcPr>
            <w:tcW w:w="390" w:type="pct"/>
            <w:vMerge/>
          </w:tcPr>
          <w:p w:rsidR="00311C2C" w:rsidRPr="00AF18B5" w:rsidRDefault="00311C2C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vMerge/>
          </w:tcPr>
          <w:p w:rsidR="00311C2C" w:rsidRPr="00AF18B5" w:rsidRDefault="00311C2C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11C2C" w:rsidRPr="00AF18B5" w:rsidTr="00AF18B5">
        <w:trPr>
          <w:trHeight w:val="70"/>
        </w:trPr>
        <w:tc>
          <w:tcPr>
            <w:tcW w:w="769" w:type="pct"/>
            <w:vMerge/>
          </w:tcPr>
          <w:p w:rsidR="00311C2C" w:rsidRPr="00AF18B5" w:rsidRDefault="00311C2C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94" w:type="pct"/>
          </w:tcPr>
          <w:p w:rsidR="00311C2C" w:rsidRPr="00AF18B5" w:rsidRDefault="00311C2C" w:rsidP="002757D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F18B5">
              <w:rPr>
                <w:rFonts w:ascii="Times New Roman" w:hAnsi="Times New Roman" w:cs="Times New Roman"/>
                <w:sz w:val="20"/>
                <w:szCs w:val="20"/>
              </w:rPr>
              <w:t>Реформа Вооруженных Сил Российской Федерации 2008-2020 гг</w:t>
            </w:r>
          </w:p>
        </w:tc>
        <w:tc>
          <w:tcPr>
            <w:tcW w:w="390" w:type="pct"/>
            <w:vMerge/>
          </w:tcPr>
          <w:p w:rsidR="00311C2C" w:rsidRPr="00AF18B5" w:rsidRDefault="00311C2C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vMerge/>
          </w:tcPr>
          <w:p w:rsidR="00311C2C" w:rsidRPr="00AF18B5" w:rsidRDefault="00311C2C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11C2C" w:rsidRPr="00AF18B5" w:rsidTr="00AF18B5">
        <w:trPr>
          <w:trHeight w:val="444"/>
        </w:trPr>
        <w:tc>
          <w:tcPr>
            <w:tcW w:w="769" w:type="pct"/>
            <w:vMerge w:val="restart"/>
          </w:tcPr>
          <w:p w:rsidR="00311C2C" w:rsidRPr="00AF18B5" w:rsidRDefault="00311C2C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Тема:</w:t>
            </w:r>
          </w:p>
          <w:p w:rsidR="00311C2C" w:rsidRPr="00AF18B5" w:rsidRDefault="00311C2C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Символы воинской чести. Боевые традиции Вооруженных Сил России</w:t>
            </w:r>
          </w:p>
        </w:tc>
        <w:tc>
          <w:tcPr>
            <w:tcW w:w="3294" w:type="pct"/>
          </w:tcPr>
          <w:p w:rsidR="00311C2C" w:rsidRPr="00AF18B5" w:rsidRDefault="00311C2C" w:rsidP="002757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Боевое Знамя части – символ воинской чести, доблести и славы. Боевые традиции Вооруженных сил РФ</w:t>
            </w:r>
          </w:p>
        </w:tc>
        <w:tc>
          <w:tcPr>
            <w:tcW w:w="390" w:type="pct"/>
            <w:vMerge w:val="restart"/>
          </w:tcPr>
          <w:p w:rsidR="00311C2C" w:rsidRPr="00AF18B5" w:rsidRDefault="00311C2C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7" w:type="pct"/>
            <w:vMerge w:val="restart"/>
          </w:tcPr>
          <w:p w:rsidR="00311C2C" w:rsidRPr="00AF18B5" w:rsidRDefault="00311C2C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-05</w:t>
            </w:r>
            <w:r w:rsidRPr="00AF18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06,07,09</w:t>
            </w:r>
          </w:p>
        </w:tc>
      </w:tr>
      <w:tr w:rsidR="00311C2C" w:rsidRPr="00AF18B5" w:rsidTr="00AF18B5">
        <w:trPr>
          <w:trHeight w:val="444"/>
        </w:trPr>
        <w:tc>
          <w:tcPr>
            <w:tcW w:w="769" w:type="pct"/>
            <w:vMerge/>
          </w:tcPr>
          <w:p w:rsidR="00311C2C" w:rsidRPr="00AF18B5" w:rsidRDefault="00311C2C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94" w:type="pct"/>
          </w:tcPr>
          <w:p w:rsidR="00311C2C" w:rsidRPr="00AF18B5" w:rsidRDefault="00311C2C" w:rsidP="002757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Ордена – почетные награды за воинские отличия в бою и заслуги в военной службе. Ритуалы Вооруженных Сил Российской Федерации</w:t>
            </w:r>
          </w:p>
        </w:tc>
        <w:tc>
          <w:tcPr>
            <w:tcW w:w="390" w:type="pct"/>
            <w:vMerge/>
          </w:tcPr>
          <w:p w:rsidR="00311C2C" w:rsidRPr="00AF18B5" w:rsidRDefault="00311C2C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vMerge/>
          </w:tcPr>
          <w:p w:rsidR="00311C2C" w:rsidRPr="00AF18B5" w:rsidRDefault="00311C2C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11C2C" w:rsidRPr="00AF18B5" w:rsidTr="00AF18B5">
        <w:trPr>
          <w:trHeight w:val="444"/>
        </w:trPr>
        <w:tc>
          <w:tcPr>
            <w:tcW w:w="769" w:type="pct"/>
            <w:vMerge/>
          </w:tcPr>
          <w:p w:rsidR="00311C2C" w:rsidRPr="00AF18B5" w:rsidRDefault="00311C2C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94" w:type="pct"/>
          </w:tcPr>
          <w:p w:rsidR="00311C2C" w:rsidRPr="00AF18B5" w:rsidRDefault="00311C2C" w:rsidP="00275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Патриотизм и верность воинскому долгу. Дружба, войсковое товарищество</w:t>
            </w:r>
          </w:p>
        </w:tc>
        <w:tc>
          <w:tcPr>
            <w:tcW w:w="390" w:type="pct"/>
            <w:vMerge/>
          </w:tcPr>
          <w:p w:rsidR="00311C2C" w:rsidRPr="00AF18B5" w:rsidRDefault="00311C2C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vMerge/>
          </w:tcPr>
          <w:p w:rsidR="00311C2C" w:rsidRPr="00AF18B5" w:rsidRDefault="00311C2C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11C2C" w:rsidRPr="00AF18B5" w:rsidTr="00AF18B5">
        <w:trPr>
          <w:trHeight w:val="70"/>
        </w:trPr>
        <w:tc>
          <w:tcPr>
            <w:tcW w:w="769" w:type="pct"/>
            <w:vMerge w:val="restart"/>
          </w:tcPr>
          <w:p w:rsidR="00311C2C" w:rsidRPr="00AF18B5" w:rsidRDefault="00311C2C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Тема:</w:t>
            </w:r>
          </w:p>
          <w:p w:rsidR="00311C2C" w:rsidRPr="00AF18B5" w:rsidRDefault="00311C2C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Воинская обязанность в Российской Федерации</w:t>
            </w:r>
          </w:p>
        </w:tc>
        <w:tc>
          <w:tcPr>
            <w:tcW w:w="3294" w:type="pct"/>
          </w:tcPr>
          <w:p w:rsidR="00311C2C" w:rsidRPr="00AF18B5" w:rsidRDefault="00311C2C" w:rsidP="002757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Понятие и сущность воинской обязанности. Воинский учет граждан. Призыв граждан на военную службу</w:t>
            </w:r>
          </w:p>
        </w:tc>
        <w:tc>
          <w:tcPr>
            <w:tcW w:w="390" w:type="pct"/>
            <w:vMerge w:val="restart"/>
          </w:tcPr>
          <w:p w:rsidR="00311C2C" w:rsidRPr="00AF18B5" w:rsidRDefault="00311C2C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7" w:type="pct"/>
            <w:vMerge/>
          </w:tcPr>
          <w:p w:rsidR="00311C2C" w:rsidRPr="00AF18B5" w:rsidRDefault="00311C2C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11C2C" w:rsidRPr="00AF18B5" w:rsidTr="00AF18B5">
        <w:trPr>
          <w:trHeight w:val="70"/>
        </w:trPr>
        <w:tc>
          <w:tcPr>
            <w:tcW w:w="769" w:type="pct"/>
            <w:vMerge/>
          </w:tcPr>
          <w:p w:rsidR="00311C2C" w:rsidRPr="00AF18B5" w:rsidRDefault="00311C2C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94" w:type="pct"/>
          </w:tcPr>
          <w:p w:rsidR="00311C2C" w:rsidRPr="00AF18B5" w:rsidRDefault="00311C2C" w:rsidP="002757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Медицинское освидетельствование и обследование граждан при постановке их на воинский учет и при призыве на военную службу</w:t>
            </w:r>
          </w:p>
        </w:tc>
        <w:tc>
          <w:tcPr>
            <w:tcW w:w="390" w:type="pct"/>
            <w:vMerge/>
          </w:tcPr>
          <w:p w:rsidR="00311C2C" w:rsidRPr="00AF18B5" w:rsidRDefault="00311C2C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vMerge/>
          </w:tcPr>
          <w:p w:rsidR="00311C2C" w:rsidRPr="00AF18B5" w:rsidRDefault="00311C2C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11C2C" w:rsidRPr="00AF18B5" w:rsidTr="00AF18B5">
        <w:trPr>
          <w:trHeight w:val="70"/>
        </w:trPr>
        <w:tc>
          <w:tcPr>
            <w:tcW w:w="769" w:type="pct"/>
            <w:vMerge/>
          </w:tcPr>
          <w:p w:rsidR="00311C2C" w:rsidRPr="00AF18B5" w:rsidRDefault="00311C2C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94" w:type="pct"/>
          </w:tcPr>
          <w:p w:rsidR="00311C2C" w:rsidRPr="00AF18B5" w:rsidRDefault="00311C2C" w:rsidP="002757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Обязательная и добровольная подготовка граждан к военной службе</w:t>
            </w:r>
          </w:p>
        </w:tc>
        <w:tc>
          <w:tcPr>
            <w:tcW w:w="390" w:type="pct"/>
            <w:vMerge/>
          </w:tcPr>
          <w:p w:rsidR="00311C2C" w:rsidRPr="00AF18B5" w:rsidRDefault="00311C2C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vMerge/>
          </w:tcPr>
          <w:p w:rsidR="00311C2C" w:rsidRPr="00AF18B5" w:rsidRDefault="00311C2C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11C2C" w:rsidRPr="00AF18B5" w:rsidTr="00AF18B5">
        <w:trPr>
          <w:trHeight w:val="70"/>
        </w:trPr>
        <w:tc>
          <w:tcPr>
            <w:tcW w:w="769" w:type="pct"/>
          </w:tcPr>
          <w:p w:rsidR="00311C2C" w:rsidRPr="00AF18B5" w:rsidRDefault="00311C2C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Тема:</w:t>
            </w:r>
          </w:p>
          <w:p w:rsidR="00311C2C" w:rsidRPr="00AF18B5" w:rsidRDefault="00311C2C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Подготовка граждан к военной службе</w:t>
            </w:r>
          </w:p>
        </w:tc>
        <w:tc>
          <w:tcPr>
            <w:tcW w:w="3294" w:type="pct"/>
          </w:tcPr>
          <w:p w:rsidR="00311C2C" w:rsidRPr="00AF18B5" w:rsidRDefault="00311C2C" w:rsidP="002757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hAnsi="Times New Roman" w:cs="Times New Roman"/>
                <w:sz w:val="20"/>
                <w:szCs w:val="20"/>
              </w:rPr>
              <w:t>Обязательная и добровольная подготовка граждан к военной службе</w:t>
            </w:r>
          </w:p>
        </w:tc>
        <w:tc>
          <w:tcPr>
            <w:tcW w:w="390" w:type="pct"/>
          </w:tcPr>
          <w:p w:rsidR="00311C2C" w:rsidRPr="00AF18B5" w:rsidRDefault="00311C2C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7" w:type="pct"/>
            <w:vMerge/>
          </w:tcPr>
          <w:p w:rsidR="00311C2C" w:rsidRPr="00AF18B5" w:rsidRDefault="00311C2C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F18B5" w:rsidRPr="00AF18B5" w:rsidTr="00AF18B5">
        <w:trPr>
          <w:trHeight w:val="70"/>
        </w:trPr>
        <w:tc>
          <w:tcPr>
            <w:tcW w:w="4063" w:type="pct"/>
            <w:gridSpan w:val="2"/>
            <w:shd w:val="clear" w:color="auto" w:fill="FFC000"/>
          </w:tcPr>
          <w:p w:rsidR="00AF18B5" w:rsidRPr="00AF18B5" w:rsidRDefault="00AF18B5" w:rsidP="002757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8B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AF18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СЕМЕСТР</w:t>
            </w:r>
          </w:p>
        </w:tc>
        <w:tc>
          <w:tcPr>
            <w:tcW w:w="390" w:type="pct"/>
            <w:shd w:val="clear" w:color="auto" w:fill="FFC000"/>
          </w:tcPr>
          <w:p w:rsidR="00AF18B5" w:rsidRPr="00AF18B5" w:rsidRDefault="00AF18B5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47" w:type="pct"/>
            <w:shd w:val="clear" w:color="auto" w:fill="FFC000"/>
          </w:tcPr>
          <w:p w:rsidR="00AF18B5" w:rsidRPr="00AF18B5" w:rsidRDefault="00AF18B5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11C2C" w:rsidRPr="00AF18B5" w:rsidTr="00AF18B5">
        <w:trPr>
          <w:trHeight w:val="70"/>
        </w:trPr>
        <w:tc>
          <w:tcPr>
            <w:tcW w:w="769" w:type="pct"/>
          </w:tcPr>
          <w:p w:rsidR="00311C2C" w:rsidRPr="00AF18B5" w:rsidRDefault="00311C2C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Тема:</w:t>
            </w:r>
          </w:p>
          <w:p w:rsidR="00311C2C" w:rsidRPr="00AF18B5" w:rsidRDefault="00311C2C" w:rsidP="0094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Организационные и правовые основы военной службы в РФ</w:t>
            </w:r>
          </w:p>
        </w:tc>
        <w:tc>
          <w:tcPr>
            <w:tcW w:w="3294" w:type="pct"/>
          </w:tcPr>
          <w:p w:rsidR="00311C2C" w:rsidRPr="00AF18B5" w:rsidRDefault="00311C2C" w:rsidP="002757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8B5">
              <w:rPr>
                <w:rFonts w:ascii="Times New Roman" w:hAnsi="Times New Roman" w:cs="Times New Roman"/>
                <w:sz w:val="20"/>
                <w:szCs w:val="20"/>
              </w:rPr>
              <w:t>Военная служба – особый вид государственной службы. Воинские должности и звания военнослужащих. Социально-экономические, политические, личные права и свободы. Статус военнослужащего. Воинская дисциплина и ответственность.</w:t>
            </w:r>
          </w:p>
          <w:p w:rsidR="00311C2C" w:rsidRPr="00AF18B5" w:rsidRDefault="00311C2C" w:rsidP="002757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8B5">
              <w:rPr>
                <w:rFonts w:ascii="Times New Roman" w:hAnsi="Times New Roman" w:cs="Times New Roman"/>
                <w:sz w:val="20"/>
                <w:szCs w:val="20"/>
              </w:rPr>
              <w:t>Прохождение военной службы по призыву</w:t>
            </w:r>
          </w:p>
        </w:tc>
        <w:tc>
          <w:tcPr>
            <w:tcW w:w="390" w:type="pct"/>
          </w:tcPr>
          <w:p w:rsidR="00311C2C" w:rsidRPr="00AF18B5" w:rsidRDefault="00311C2C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7" w:type="pct"/>
            <w:vMerge w:val="restart"/>
          </w:tcPr>
          <w:p w:rsidR="00311C2C" w:rsidRPr="00AF18B5" w:rsidRDefault="00311C2C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-05</w:t>
            </w:r>
            <w:r w:rsidRPr="00AF18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06,07,09</w:t>
            </w:r>
          </w:p>
        </w:tc>
      </w:tr>
      <w:tr w:rsidR="00311C2C" w:rsidRPr="00AF18B5" w:rsidTr="00AF18B5">
        <w:trPr>
          <w:trHeight w:val="134"/>
        </w:trPr>
        <w:tc>
          <w:tcPr>
            <w:tcW w:w="769" w:type="pct"/>
          </w:tcPr>
          <w:p w:rsidR="00311C2C" w:rsidRPr="00AF18B5" w:rsidRDefault="00311C2C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Тема:</w:t>
            </w:r>
          </w:p>
          <w:p w:rsidR="00311C2C" w:rsidRPr="00AF18B5" w:rsidRDefault="00311C2C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Прохождение военной службы по контракту. Альтернативная гражданская служба</w:t>
            </w:r>
          </w:p>
        </w:tc>
        <w:tc>
          <w:tcPr>
            <w:tcW w:w="3294" w:type="pct"/>
          </w:tcPr>
          <w:p w:rsidR="00311C2C" w:rsidRPr="00AF18B5" w:rsidRDefault="00311C2C" w:rsidP="002757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Требования к контрактнику. Правила заключения контракта. Медицинское освидетельствование. Воинские должности, предусматривающие службу по контракту. Причины введения альтернативной гражданской службы. ФЗ «Об альтернативной гражданской службе». Порядок прохождения</w:t>
            </w:r>
          </w:p>
        </w:tc>
        <w:tc>
          <w:tcPr>
            <w:tcW w:w="390" w:type="pct"/>
          </w:tcPr>
          <w:p w:rsidR="00311C2C" w:rsidRPr="00AF18B5" w:rsidRDefault="00311C2C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7" w:type="pct"/>
            <w:vMerge/>
          </w:tcPr>
          <w:p w:rsidR="00311C2C" w:rsidRPr="00AF18B5" w:rsidRDefault="00311C2C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11C2C" w:rsidRPr="00AF18B5" w:rsidTr="00AF18B5">
        <w:trPr>
          <w:trHeight w:val="117"/>
        </w:trPr>
        <w:tc>
          <w:tcPr>
            <w:tcW w:w="769" w:type="pct"/>
          </w:tcPr>
          <w:p w:rsidR="00311C2C" w:rsidRPr="00AF18B5" w:rsidRDefault="00311C2C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Тема:</w:t>
            </w:r>
          </w:p>
          <w:p w:rsidR="00311C2C" w:rsidRPr="00AF18B5" w:rsidRDefault="00311C2C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Воинские звания</w:t>
            </w:r>
          </w:p>
        </w:tc>
        <w:tc>
          <w:tcPr>
            <w:tcW w:w="3294" w:type="pct"/>
          </w:tcPr>
          <w:p w:rsidR="00311C2C" w:rsidRPr="00AF18B5" w:rsidRDefault="00311C2C" w:rsidP="002757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Воинские звания и военная форма одежды военнослужащих Вооруженных Сил Российской Федерации</w:t>
            </w:r>
          </w:p>
          <w:p w:rsidR="00311C2C" w:rsidRPr="00AF18B5" w:rsidRDefault="00311C2C" w:rsidP="002757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(«ОУД.09 История» профессионально-ориентированного содержания)</w:t>
            </w:r>
          </w:p>
        </w:tc>
        <w:tc>
          <w:tcPr>
            <w:tcW w:w="390" w:type="pct"/>
          </w:tcPr>
          <w:p w:rsidR="00311C2C" w:rsidRPr="00AF18B5" w:rsidRDefault="00311C2C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7" w:type="pct"/>
            <w:vMerge/>
          </w:tcPr>
          <w:p w:rsidR="00311C2C" w:rsidRPr="00AF18B5" w:rsidRDefault="00311C2C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11C2C" w:rsidRPr="00AF18B5" w:rsidTr="00AF18B5">
        <w:trPr>
          <w:trHeight w:val="20"/>
        </w:trPr>
        <w:tc>
          <w:tcPr>
            <w:tcW w:w="769" w:type="pct"/>
          </w:tcPr>
          <w:p w:rsidR="00311C2C" w:rsidRPr="00AF18B5" w:rsidRDefault="00311C2C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Тема:</w:t>
            </w:r>
          </w:p>
          <w:p w:rsidR="00311C2C" w:rsidRPr="00AF18B5" w:rsidRDefault="00311C2C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Ритуал принятия Военной присяги</w:t>
            </w:r>
          </w:p>
        </w:tc>
        <w:tc>
          <w:tcPr>
            <w:tcW w:w="3294" w:type="pct"/>
          </w:tcPr>
          <w:p w:rsidR="00311C2C" w:rsidRPr="00AF18B5" w:rsidRDefault="00311C2C" w:rsidP="002757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Ритуалы ВС РФ.</w:t>
            </w:r>
          </w:p>
          <w:p w:rsidR="00311C2C" w:rsidRPr="00AF18B5" w:rsidRDefault="00311C2C" w:rsidP="002757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Изучение порядка проведения Ритуала принятия Военной присяги</w:t>
            </w:r>
          </w:p>
          <w:p w:rsidR="00311C2C" w:rsidRPr="00AF18B5" w:rsidRDefault="00311C2C" w:rsidP="002757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(«ОУД.09 История» профессионально-ориентированного содержания)</w:t>
            </w:r>
          </w:p>
        </w:tc>
        <w:tc>
          <w:tcPr>
            <w:tcW w:w="390" w:type="pct"/>
          </w:tcPr>
          <w:p w:rsidR="00311C2C" w:rsidRPr="00AF18B5" w:rsidRDefault="00311C2C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7" w:type="pct"/>
            <w:vMerge/>
          </w:tcPr>
          <w:p w:rsidR="00311C2C" w:rsidRPr="00AF18B5" w:rsidRDefault="00311C2C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11C2C" w:rsidRPr="00AF18B5" w:rsidTr="00AF18B5">
        <w:trPr>
          <w:trHeight w:val="285"/>
        </w:trPr>
        <w:tc>
          <w:tcPr>
            <w:tcW w:w="769" w:type="pct"/>
          </w:tcPr>
          <w:p w:rsidR="00311C2C" w:rsidRPr="00AF18B5" w:rsidRDefault="00311C2C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Тема:</w:t>
            </w:r>
          </w:p>
          <w:p w:rsidR="00311C2C" w:rsidRPr="00AF18B5" w:rsidRDefault="00311C2C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Строевая подготовка</w:t>
            </w:r>
          </w:p>
        </w:tc>
        <w:tc>
          <w:tcPr>
            <w:tcW w:w="3294" w:type="pct"/>
          </w:tcPr>
          <w:p w:rsidR="00311C2C" w:rsidRPr="00AF18B5" w:rsidRDefault="00311C2C" w:rsidP="002757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Строй и управление им. Виды строя. Строевые приемы и движение без оружия. Воинское приветствие</w:t>
            </w:r>
          </w:p>
          <w:p w:rsidR="00311C2C" w:rsidRPr="00AF18B5" w:rsidRDefault="00311C2C" w:rsidP="00275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(«ОУД.12 Физическая культура/адаптационная физическая культура» профессионально-ориентированного содержания)</w:t>
            </w:r>
          </w:p>
        </w:tc>
        <w:tc>
          <w:tcPr>
            <w:tcW w:w="390" w:type="pct"/>
          </w:tcPr>
          <w:p w:rsidR="00311C2C" w:rsidRPr="00AF18B5" w:rsidRDefault="00311C2C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7" w:type="pct"/>
            <w:vMerge/>
          </w:tcPr>
          <w:p w:rsidR="00311C2C" w:rsidRPr="00AF18B5" w:rsidRDefault="00311C2C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11C2C" w:rsidRPr="00AF18B5" w:rsidTr="00AF18B5">
        <w:trPr>
          <w:trHeight w:val="578"/>
        </w:trPr>
        <w:tc>
          <w:tcPr>
            <w:tcW w:w="769" w:type="pct"/>
          </w:tcPr>
          <w:p w:rsidR="00311C2C" w:rsidRPr="00AF18B5" w:rsidRDefault="00311C2C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Тема:</w:t>
            </w:r>
          </w:p>
          <w:p w:rsidR="00311C2C" w:rsidRPr="00AF18B5" w:rsidRDefault="00311C2C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Огневая подготовка</w:t>
            </w:r>
          </w:p>
        </w:tc>
        <w:tc>
          <w:tcPr>
            <w:tcW w:w="3294" w:type="pct"/>
          </w:tcPr>
          <w:p w:rsidR="00311C2C" w:rsidRPr="00AF18B5" w:rsidRDefault="00311C2C" w:rsidP="00275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Назначение и боевые свойства автомата Калашникова. Неполная сборка-разборка автомата. Полная сборка-разборка. Уход за автоматом. Правила стрельбы из автомата</w:t>
            </w:r>
          </w:p>
        </w:tc>
        <w:tc>
          <w:tcPr>
            <w:tcW w:w="390" w:type="pct"/>
          </w:tcPr>
          <w:p w:rsidR="00311C2C" w:rsidRPr="00AF18B5" w:rsidRDefault="00311C2C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7" w:type="pct"/>
            <w:vMerge w:val="restart"/>
          </w:tcPr>
          <w:p w:rsidR="00311C2C" w:rsidRPr="00AF18B5" w:rsidRDefault="00311C2C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-05</w:t>
            </w:r>
            <w:r w:rsidRPr="00AF18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06,07,09</w:t>
            </w:r>
          </w:p>
        </w:tc>
      </w:tr>
      <w:tr w:rsidR="00311C2C" w:rsidRPr="00AF18B5" w:rsidTr="00AF18B5">
        <w:trPr>
          <w:trHeight w:val="20"/>
        </w:trPr>
        <w:tc>
          <w:tcPr>
            <w:tcW w:w="769" w:type="pct"/>
          </w:tcPr>
          <w:p w:rsidR="00311C2C" w:rsidRPr="00AF18B5" w:rsidRDefault="00311C2C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ЛПЗ и ПП:</w:t>
            </w:r>
          </w:p>
          <w:p w:rsidR="00311C2C" w:rsidRPr="00AF18B5" w:rsidRDefault="00311C2C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Неполная разборка и сборка автомата Калашникова</w:t>
            </w:r>
          </w:p>
        </w:tc>
        <w:tc>
          <w:tcPr>
            <w:tcW w:w="3294" w:type="pct"/>
          </w:tcPr>
          <w:p w:rsidR="00311C2C" w:rsidRPr="00AF18B5" w:rsidRDefault="00311C2C" w:rsidP="002757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Неполная разборка и сборка автомата Калашникова.</w:t>
            </w:r>
          </w:p>
          <w:p w:rsidR="00311C2C" w:rsidRPr="00AF18B5" w:rsidRDefault="00311C2C" w:rsidP="002757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Отработка нормативов по неполной разборке и сборке автомата Калашникова</w:t>
            </w:r>
          </w:p>
          <w:p w:rsidR="00311C2C" w:rsidRPr="00AF18B5" w:rsidRDefault="00311C2C" w:rsidP="002757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(«ОУД.09История» профессионально-ориентированного содержания)</w:t>
            </w:r>
          </w:p>
        </w:tc>
        <w:tc>
          <w:tcPr>
            <w:tcW w:w="390" w:type="pct"/>
          </w:tcPr>
          <w:p w:rsidR="00311C2C" w:rsidRPr="00AF18B5" w:rsidRDefault="00311C2C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7" w:type="pct"/>
            <w:vMerge/>
          </w:tcPr>
          <w:p w:rsidR="00311C2C" w:rsidRPr="00AF18B5" w:rsidRDefault="00311C2C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11C2C" w:rsidRPr="00AF18B5" w:rsidTr="00AF18B5">
        <w:trPr>
          <w:trHeight w:val="20"/>
        </w:trPr>
        <w:tc>
          <w:tcPr>
            <w:tcW w:w="769" w:type="pct"/>
          </w:tcPr>
          <w:p w:rsidR="00311C2C" w:rsidRPr="00AF18B5" w:rsidRDefault="00311C2C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ЛПЗ и ПП:</w:t>
            </w:r>
          </w:p>
          <w:p w:rsidR="00311C2C" w:rsidRPr="00AF18B5" w:rsidRDefault="00311C2C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Варианты изготовок к стрельбе из автомата</w:t>
            </w:r>
          </w:p>
        </w:tc>
        <w:tc>
          <w:tcPr>
            <w:tcW w:w="3294" w:type="pct"/>
          </w:tcPr>
          <w:p w:rsidR="00311C2C" w:rsidRPr="00AF18B5" w:rsidRDefault="00311C2C" w:rsidP="002757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Изучение правил изготовки к стрельбе.</w:t>
            </w:r>
          </w:p>
          <w:p w:rsidR="00311C2C" w:rsidRPr="00AF18B5" w:rsidRDefault="00311C2C" w:rsidP="002757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Изучение положений для стрельбы (стоя, с колена, лежа).</w:t>
            </w:r>
          </w:p>
          <w:p w:rsidR="00311C2C" w:rsidRPr="00AF18B5" w:rsidRDefault="00311C2C" w:rsidP="002757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Изучение основных правил по подготовке автомата к стрельбе</w:t>
            </w:r>
          </w:p>
        </w:tc>
        <w:tc>
          <w:tcPr>
            <w:tcW w:w="390" w:type="pct"/>
          </w:tcPr>
          <w:p w:rsidR="00311C2C" w:rsidRPr="00AF18B5" w:rsidRDefault="00311C2C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7" w:type="pct"/>
            <w:vMerge/>
          </w:tcPr>
          <w:p w:rsidR="00311C2C" w:rsidRPr="00AF18B5" w:rsidRDefault="00311C2C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F18B5" w:rsidRPr="00AF18B5" w:rsidTr="00AF18B5">
        <w:trPr>
          <w:trHeight w:val="20"/>
        </w:trPr>
        <w:tc>
          <w:tcPr>
            <w:tcW w:w="4063" w:type="pct"/>
            <w:gridSpan w:val="2"/>
          </w:tcPr>
          <w:p w:rsidR="00AF18B5" w:rsidRPr="00AF18B5" w:rsidRDefault="00AF18B5" w:rsidP="00275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3. Основы медицинских знаний и здорового образа жизни</w:t>
            </w:r>
          </w:p>
        </w:tc>
        <w:tc>
          <w:tcPr>
            <w:tcW w:w="390" w:type="pct"/>
          </w:tcPr>
          <w:p w:rsidR="00AF18B5" w:rsidRPr="00AF18B5" w:rsidRDefault="00AF18B5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</w:tcPr>
          <w:p w:rsidR="00AF18B5" w:rsidRPr="00AF18B5" w:rsidRDefault="00AF18B5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11C2C" w:rsidRPr="00AF18B5" w:rsidTr="00AF18B5">
        <w:trPr>
          <w:trHeight w:val="340"/>
        </w:trPr>
        <w:tc>
          <w:tcPr>
            <w:tcW w:w="769" w:type="pct"/>
            <w:vMerge w:val="restart"/>
          </w:tcPr>
          <w:p w:rsidR="00311C2C" w:rsidRPr="00AF18B5" w:rsidRDefault="00311C2C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Тема:</w:t>
            </w:r>
          </w:p>
          <w:p w:rsidR="00311C2C" w:rsidRPr="00AF18B5" w:rsidRDefault="00311C2C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Общие правила оказания первой помощи</w:t>
            </w:r>
          </w:p>
        </w:tc>
        <w:tc>
          <w:tcPr>
            <w:tcW w:w="3294" w:type="pct"/>
          </w:tcPr>
          <w:p w:rsidR="00311C2C" w:rsidRPr="00AF18B5" w:rsidRDefault="00311C2C" w:rsidP="002757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Сущность оказания первой помощи пострадавшим. Оценка состояния пострадавшего.</w:t>
            </w:r>
          </w:p>
          <w:p w:rsidR="00311C2C" w:rsidRPr="00AF18B5" w:rsidRDefault="00311C2C" w:rsidP="002757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Общие правила и порядок оказания первой медицинской помощи.</w:t>
            </w:r>
          </w:p>
          <w:p w:rsidR="00311C2C" w:rsidRPr="00AF18B5" w:rsidRDefault="00311C2C" w:rsidP="002757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Мероприятия первой помощи. Определение признаков жизни</w:t>
            </w:r>
          </w:p>
          <w:p w:rsidR="00311C2C" w:rsidRPr="00AF18B5" w:rsidRDefault="00311C2C" w:rsidP="002757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(«ОУД.08 Биология» профессионально-ориентированного содержания)</w:t>
            </w:r>
          </w:p>
        </w:tc>
        <w:tc>
          <w:tcPr>
            <w:tcW w:w="390" w:type="pct"/>
            <w:vMerge w:val="restart"/>
          </w:tcPr>
          <w:p w:rsidR="00311C2C" w:rsidRPr="00AF18B5" w:rsidRDefault="00311C2C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7" w:type="pct"/>
            <w:vMerge w:val="restart"/>
          </w:tcPr>
          <w:p w:rsidR="00311C2C" w:rsidRPr="00AF18B5" w:rsidRDefault="00311C2C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-05</w:t>
            </w:r>
            <w:r w:rsidRPr="00AF18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06,07,09</w:t>
            </w:r>
          </w:p>
        </w:tc>
      </w:tr>
      <w:tr w:rsidR="00311C2C" w:rsidRPr="00AF18B5" w:rsidTr="00AF18B5">
        <w:trPr>
          <w:trHeight w:val="130"/>
        </w:trPr>
        <w:tc>
          <w:tcPr>
            <w:tcW w:w="769" w:type="pct"/>
            <w:vMerge/>
          </w:tcPr>
          <w:p w:rsidR="00311C2C" w:rsidRPr="00AF18B5" w:rsidRDefault="00311C2C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94" w:type="pct"/>
          </w:tcPr>
          <w:p w:rsidR="00311C2C" w:rsidRPr="00AF18B5" w:rsidRDefault="00311C2C" w:rsidP="002757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Первая помощь при различных повреждениях и состояниях организма</w:t>
            </w:r>
          </w:p>
          <w:p w:rsidR="00311C2C" w:rsidRPr="00AF18B5" w:rsidRDefault="00311C2C" w:rsidP="002757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(«ОУД.08 Биология» профессионально-ориентированного содержания)</w:t>
            </w:r>
          </w:p>
        </w:tc>
        <w:tc>
          <w:tcPr>
            <w:tcW w:w="390" w:type="pct"/>
            <w:vMerge/>
          </w:tcPr>
          <w:p w:rsidR="00311C2C" w:rsidRPr="00AF18B5" w:rsidRDefault="00311C2C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vMerge/>
          </w:tcPr>
          <w:p w:rsidR="00311C2C" w:rsidRPr="00AF18B5" w:rsidRDefault="00311C2C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11C2C" w:rsidRPr="00AF18B5" w:rsidTr="00AF18B5">
        <w:trPr>
          <w:trHeight w:val="130"/>
        </w:trPr>
        <w:tc>
          <w:tcPr>
            <w:tcW w:w="769" w:type="pct"/>
          </w:tcPr>
          <w:p w:rsidR="00311C2C" w:rsidRPr="00AF18B5" w:rsidRDefault="00311C2C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Тема:</w:t>
            </w:r>
          </w:p>
          <w:p w:rsidR="00311C2C" w:rsidRPr="00AF18B5" w:rsidRDefault="00311C2C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транспортировки пострадавших</w:t>
            </w:r>
          </w:p>
        </w:tc>
        <w:tc>
          <w:tcPr>
            <w:tcW w:w="3294" w:type="pct"/>
          </w:tcPr>
          <w:p w:rsidR="00311C2C" w:rsidRPr="00AF18B5" w:rsidRDefault="00311C2C" w:rsidP="002757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Транспортная иммобилизация и транспортирование пострадавших при различных повреждениях.</w:t>
            </w:r>
          </w:p>
          <w:p w:rsidR="00311C2C" w:rsidRPr="00AF18B5" w:rsidRDefault="00311C2C" w:rsidP="002757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транспортировки пострадавших в лечебные учреждения</w:t>
            </w:r>
          </w:p>
          <w:p w:rsidR="00311C2C" w:rsidRPr="00AF18B5" w:rsidRDefault="00311C2C" w:rsidP="002757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(«ОУД.08 Биология» профессионально-ориентированного содержания)</w:t>
            </w:r>
          </w:p>
        </w:tc>
        <w:tc>
          <w:tcPr>
            <w:tcW w:w="390" w:type="pct"/>
          </w:tcPr>
          <w:p w:rsidR="00311C2C" w:rsidRPr="00AF18B5" w:rsidRDefault="00311C2C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7" w:type="pct"/>
            <w:vMerge/>
          </w:tcPr>
          <w:p w:rsidR="00311C2C" w:rsidRPr="00AF18B5" w:rsidRDefault="00311C2C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11C2C" w:rsidRPr="00AF18B5" w:rsidTr="00AF18B5">
        <w:trPr>
          <w:trHeight w:val="85"/>
        </w:trPr>
        <w:tc>
          <w:tcPr>
            <w:tcW w:w="769" w:type="pct"/>
          </w:tcPr>
          <w:p w:rsidR="00311C2C" w:rsidRPr="00AF18B5" w:rsidRDefault="00311C2C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Тема:</w:t>
            </w:r>
          </w:p>
          <w:p w:rsidR="00311C2C" w:rsidRPr="00AF18B5" w:rsidRDefault="00311C2C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Первая медицинская помощь при ранениях, несчастных случаях и заболеваниях</w:t>
            </w:r>
          </w:p>
        </w:tc>
        <w:tc>
          <w:tcPr>
            <w:tcW w:w="3294" w:type="pct"/>
          </w:tcPr>
          <w:p w:rsidR="00311C2C" w:rsidRPr="00AF18B5" w:rsidRDefault="00311C2C" w:rsidP="002757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Ранения, их виды. Первая медицинская помощь при ранениях. Профилактика осложнения ран.</w:t>
            </w:r>
          </w:p>
          <w:p w:rsidR="00311C2C" w:rsidRPr="00AF18B5" w:rsidRDefault="00311C2C" w:rsidP="002757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Кровотечения, их виды. Первая медицинская помощь при кровотечениях. Способы временной остановки кровотечений. Точки пальцевого прижатия артерий.</w:t>
            </w:r>
          </w:p>
          <w:p w:rsidR="00311C2C" w:rsidRPr="00AF18B5" w:rsidRDefault="00311C2C" w:rsidP="002757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Переохлаждение и обморожение.</w:t>
            </w:r>
          </w:p>
          <w:p w:rsidR="00311C2C" w:rsidRPr="00AF18B5" w:rsidRDefault="00311C2C" w:rsidP="002757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Первая медицинская помощь при остановке сердца. Понятия клинической смерти и реанимация.</w:t>
            </w:r>
          </w:p>
          <w:p w:rsidR="00311C2C" w:rsidRPr="00AF18B5" w:rsidRDefault="00311C2C" w:rsidP="00275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(«ОУД.08 Биология» профессионально-ориентированного содержания)</w:t>
            </w:r>
          </w:p>
        </w:tc>
        <w:tc>
          <w:tcPr>
            <w:tcW w:w="390" w:type="pct"/>
          </w:tcPr>
          <w:p w:rsidR="00311C2C" w:rsidRPr="00AF18B5" w:rsidRDefault="00311C2C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7" w:type="pct"/>
            <w:vMerge/>
          </w:tcPr>
          <w:p w:rsidR="00311C2C" w:rsidRPr="00AF18B5" w:rsidRDefault="00311C2C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11C2C" w:rsidRPr="00AF18B5" w:rsidTr="00AF18B5">
        <w:trPr>
          <w:trHeight w:val="283"/>
        </w:trPr>
        <w:tc>
          <w:tcPr>
            <w:tcW w:w="769" w:type="pct"/>
          </w:tcPr>
          <w:p w:rsidR="00311C2C" w:rsidRPr="00AF18B5" w:rsidRDefault="00311C2C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Тема:</w:t>
            </w:r>
          </w:p>
          <w:p w:rsidR="00311C2C" w:rsidRPr="00AF18B5" w:rsidRDefault="00311C2C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Первая помощь при отсутствии сознания</w:t>
            </w:r>
          </w:p>
        </w:tc>
        <w:tc>
          <w:tcPr>
            <w:tcW w:w="3294" w:type="pct"/>
          </w:tcPr>
          <w:p w:rsidR="00311C2C" w:rsidRPr="00AF18B5" w:rsidRDefault="00311C2C" w:rsidP="002757D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F18B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Общие принципы оказания первой медицинской помощи.</w:t>
            </w:r>
          </w:p>
          <w:p w:rsidR="00311C2C" w:rsidRPr="00AF18B5" w:rsidRDefault="00311C2C" w:rsidP="002757D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F18B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Правила оказания первой помощи при отсутствии сознания.</w:t>
            </w:r>
          </w:p>
          <w:p w:rsidR="00311C2C" w:rsidRPr="00AF18B5" w:rsidRDefault="00311C2C" w:rsidP="002757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(«ОУД.08 Биология» профессионально-ориентированного содержания)</w:t>
            </w:r>
          </w:p>
        </w:tc>
        <w:tc>
          <w:tcPr>
            <w:tcW w:w="390" w:type="pct"/>
          </w:tcPr>
          <w:p w:rsidR="00311C2C" w:rsidRPr="00AF18B5" w:rsidRDefault="00311C2C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7" w:type="pct"/>
            <w:vMerge/>
          </w:tcPr>
          <w:p w:rsidR="00311C2C" w:rsidRPr="00AF18B5" w:rsidRDefault="00311C2C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11C2C" w:rsidRPr="00AF18B5" w:rsidTr="00AF18B5">
        <w:trPr>
          <w:trHeight w:val="20"/>
        </w:trPr>
        <w:tc>
          <w:tcPr>
            <w:tcW w:w="769" w:type="pct"/>
          </w:tcPr>
          <w:p w:rsidR="00311C2C" w:rsidRPr="00AF18B5" w:rsidRDefault="00311C2C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ЛПЗ и ПП:</w:t>
            </w:r>
          </w:p>
          <w:p w:rsidR="00311C2C" w:rsidRPr="00AF18B5" w:rsidRDefault="00311C2C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Правила наложения повязок</w:t>
            </w:r>
          </w:p>
        </w:tc>
        <w:tc>
          <w:tcPr>
            <w:tcW w:w="3294" w:type="pct"/>
          </w:tcPr>
          <w:p w:rsidR="00311C2C" w:rsidRPr="00AF18B5" w:rsidRDefault="00311C2C" w:rsidP="002757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Правила наложения повязок на голову.</w:t>
            </w:r>
          </w:p>
          <w:p w:rsidR="00311C2C" w:rsidRPr="00AF18B5" w:rsidRDefault="00311C2C" w:rsidP="002757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Правила наложения повязок на верхние конечности.</w:t>
            </w:r>
          </w:p>
          <w:p w:rsidR="00311C2C" w:rsidRPr="00AF18B5" w:rsidRDefault="00311C2C" w:rsidP="002757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Правила наложения повязок на нижние конечности.</w:t>
            </w:r>
          </w:p>
          <w:p w:rsidR="00311C2C" w:rsidRPr="00AF18B5" w:rsidRDefault="00311C2C" w:rsidP="002757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(«ОУД.08 Биология» профессионально-ориентированного содержания)</w:t>
            </w:r>
          </w:p>
        </w:tc>
        <w:tc>
          <w:tcPr>
            <w:tcW w:w="390" w:type="pct"/>
          </w:tcPr>
          <w:p w:rsidR="00311C2C" w:rsidRPr="00AF18B5" w:rsidRDefault="00311C2C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7" w:type="pct"/>
            <w:vMerge w:val="restart"/>
          </w:tcPr>
          <w:p w:rsidR="00311C2C" w:rsidRPr="00AF18B5" w:rsidRDefault="00311C2C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-05</w:t>
            </w:r>
            <w:r w:rsidRPr="00AF18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06,07,09</w:t>
            </w:r>
          </w:p>
        </w:tc>
      </w:tr>
      <w:tr w:rsidR="00311C2C" w:rsidRPr="00AF18B5" w:rsidTr="00AF18B5">
        <w:trPr>
          <w:trHeight w:val="20"/>
        </w:trPr>
        <w:tc>
          <w:tcPr>
            <w:tcW w:w="769" w:type="pct"/>
          </w:tcPr>
          <w:p w:rsidR="00311C2C" w:rsidRPr="00AF18B5" w:rsidRDefault="00311C2C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ЛПЗ и ПП:</w:t>
            </w:r>
          </w:p>
          <w:p w:rsidR="00311C2C" w:rsidRPr="00AF18B5" w:rsidRDefault="00311C2C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Наложение кровоостанавливающего жгута</w:t>
            </w:r>
          </w:p>
        </w:tc>
        <w:tc>
          <w:tcPr>
            <w:tcW w:w="3294" w:type="pct"/>
          </w:tcPr>
          <w:p w:rsidR="00311C2C" w:rsidRPr="00AF18B5" w:rsidRDefault="00311C2C" w:rsidP="002757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Первая помощь при остановке дыхания и отсутствии кровообращения (остановке сердца).</w:t>
            </w:r>
          </w:p>
          <w:p w:rsidR="00311C2C" w:rsidRPr="00AF18B5" w:rsidRDefault="00311C2C" w:rsidP="002757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Правила наложения кровоостанавливающего жгута.</w:t>
            </w:r>
          </w:p>
          <w:p w:rsidR="00311C2C" w:rsidRPr="00AF18B5" w:rsidRDefault="00311C2C" w:rsidP="002757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Правила проведения непрямого массажа сердца и искусственной вентиляции легких.</w:t>
            </w:r>
          </w:p>
          <w:p w:rsidR="00311C2C" w:rsidRPr="00AF18B5" w:rsidRDefault="00311C2C" w:rsidP="002757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(«ОУД.08 Биология» профессионально-ориентированного содержания)</w:t>
            </w:r>
          </w:p>
        </w:tc>
        <w:tc>
          <w:tcPr>
            <w:tcW w:w="390" w:type="pct"/>
          </w:tcPr>
          <w:p w:rsidR="00311C2C" w:rsidRPr="00AF18B5" w:rsidRDefault="00311C2C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7" w:type="pct"/>
            <w:vMerge/>
          </w:tcPr>
          <w:p w:rsidR="00311C2C" w:rsidRPr="00AF18B5" w:rsidRDefault="00311C2C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F18B5" w:rsidRPr="00AF18B5" w:rsidTr="00AF18B5">
        <w:trPr>
          <w:trHeight w:val="20"/>
        </w:trPr>
        <w:tc>
          <w:tcPr>
            <w:tcW w:w="769" w:type="pct"/>
          </w:tcPr>
          <w:p w:rsidR="00AF18B5" w:rsidRPr="00AF18B5" w:rsidRDefault="00AF18B5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ЛПЗ и ПП:</w:t>
            </w:r>
          </w:p>
          <w:p w:rsidR="00AF18B5" w:rsidRPr="00AF18B5" w:rsidRDefault="00AF18B5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Первая помощь при ожогах</w:t>
            </w:r>
          </w:p>
        </w:tc>
        <w:tc>
          <w:tcPr>
            <w:tcW w:w="3294" w:type="pct"/>
          </w:tcPr>
          <w:p w:rsidR="00AF18B5" w:rsidRPr="00AF18B5" w:rsidRDefault="00AF18B5" w:rsidP="002757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Первая помощь при ожогах и воздействии высоких температур, при воздействии низких температур</w:t>
            </w:r>
          </w:p>
          <w:p w:rsidR="00AF18B5" w:rsidRPr="00AF18B5" w:rsidRDefault="00AF18B5" w:rsidP="002757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(«ОУД.06 Физика»; «ОУД.07Химия»; «ОУД.08Биология» профессионально-ориентированного содержания)</w:t>
            </w:r>
          </w:p>
        </w:tc>
        <w:tc>
          <w:tcPr>
            <w:tcW w:w="390" w:type="pct"/>
          </w:tcPr>
          <w:p w:rsidR="00AF18B5" w:rsidRPr="00AF18B5" w:rsidRDefault="00AF18B5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7" w:type="pct"/>
          </w:tcPr>
          <w:p w:rsidR="00AF18B5" w:rsidRPr="00AF18B5" w:rsidRDefault="00AF18B5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11C2C" w:rsidRPr="00AF18B5" w:rsidTr="00AF18B5">
        <w:trPr>
          <w:trHeight w:val="77"/>
        </w:trPr>
        <w:tc>
          <w:tcPr>
            <w:tcW w:w="769" w:type="pct"/>
            <w:vMerge w:val="restart"/>
          </w:tcPr>
          <w:p w:rsidR="00311C2C" w:rsidRPr="00AF18B5" w:rsidRDefault="00311C2C" w:rsidP="00AF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Тема:</w:t>
            </w:r>
          </w:p>
          <w:p w:rsidR="00311C2C" w:rsidRPr="00AF18B5" w:rsidRDefault="00311C2C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Профилактика инфекционных заболеваний</w:t>
            </w:r>
          </w:p>
        </w:tc>
        <w:tc>
          <w:tcPr>
            <w:tcW w:w="3294" w:type="pct"/>
          </w:tcPr>
          <w:p w:rsidR="00311C2C" w:rsidRPr="00AF18B5" w:rsidRDefault="00311C2C" w:rsidP="002757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Классификация инфекционных заболеваний. Общие признаки инфекционных заболеваний</w:t>
            </w:r>
          </w:p>
          <w:p w:rsidR="00311C2C" w:rsidRPr="00AF18B5" w:rsidRDefault="00311C2C" w:rsidP="002757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lastRenderedPageBreak/>
              <w:t>(«ОУД.08 Биология» профессионально-ориентированного содержания)</w:t>
            </w:r>
          </w:p>
        </w:tc>
        <w:tc>
          <w:tcPr>
            <w:tcW w:w="390" w:type="pct"/>
            <w:vMerge w:val="restart"/>
          </w:tcPr>
          <w:p w:rsidR="00311C2C" w:rsidRPr="00AF18B5" w:rsidRDefault="00311C2C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547" w:type="pct"/>
            <w:vMerge w:val="restart"/>
          </w:tcPr>
          <w:p w:rsidR="00311C2C" w:rsidRPr="00A34FB9" w:rsidRDefault="00311C2C" w:rsidP="004D481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F18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-05</w:t>
            </w:r>
            <w:r w:rsidRPr="00AF18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AF18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06,07,09</w:t>
            </w:r>
          </w:p>
        </w:tc>
      </w:tr>
      <w:tr w:rsidR="00311C2C" w:rsidRPr="00AF18B5" w:rsidTr="00AF18B5">
        <w:trPr>
          <w:trHeight w:val="77"/>
        </w:trPr>
        <w:tc>
          <w:tcPr>
            <w:tcW w:w="769" w:type="pct"/>
            <w:vMerge/>
          </w:tcPr>
          <w:p w:rsidR="00311C2C" w:rsidRPr="00AF18B5" w:rsidRDefault="00311C2C" w:rsidP="002757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94" w:type="pct"/>
          </w:tcPr>
          <w:p w:rsidR="00311C2C" w:rsidRPr="00AF18B5" w:rsidRDefault="00311C2C" w:rsidP="002757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Воздушно-капельные инфекции. Желудочно-кишечные инфекции. Пищевые отравления бактериальными токсинами</w:t>
            </w:r>
          </w:p>
          <w:p w:rsidR="00311C2C" w:rsidRPr="00AF18B5" w:rsidRDefault="00311C2C" w:rsidP="002757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(«ОУД.08 Биология» профессионально-ориентированного содержания)</w:t>
            </w:r>
          </w:p>
        </w:tc>
        <w:tc>
          <w:tcPr>
            <w:tcW w:w="390" w:type="pct"/>
            <w:vMerge/>
          </w:tcPr>
          <w:p w:rsidR="00311C2C" w:rsidRPr="00AF18B5" w:rsidRDefault="00311C2C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vMerge/>
          </w:tcPr>
          <w:p w:rsidR="00311C2C" w:rsidRPr="00A34FB9" w:rsidRDefault="00311C2C" w:rsidP="004D481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11C2C" w:rsidRPr="00AF18B5" w:rsidTr="00AF18B5">
        <w:trPr>
          <w:trHeight w:val="77"/>
        </w:trPr>
        <w:tc>
          <w:tcPr>
            <w:tcW w:w="769" w:type="pct"/>
            <w:vMerge/>
          </w:tcPr>
          <w:p w:rsidR="00311C2C" w:rsidRPr="00AF18B5" w:rsidRDefault="00311C2C" w:rsidP="002757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94" w:type="pct"/>
          </w:tcPr>
          <w:p w:rsidR="00311C2C" w:rsidRPr="00AF18B5" w:rsidRDefault="00311C2C" w:rsidP="002757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Общие принципы профилактики инфекционных заболеваний</w:t>
            </w:r>
          </w:p>
          <w:p w:rsidR="00311C2C" w:rsidRPr="00AF18B5" w:rsidRDefault="00311C2C" w:rsidP="002757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(«ОУД.08 Биология» профессионально-ориентированного содержания)</w:t>
            </w:r>
          </w:p>
        </w:tc>
        <w:tc>
          <w:tcPr>
            <w:tcW w:w="390" w:type="pct"/>
            <w:vMerge/>
          </w:tcPr>
          <w:p w:rsidR="00311C2C" w:rsidRPr="00AF18B5" w:rsidRDefault="00311C2C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vMerge/>
          </w:tcPr>
          <w:p w:rsidR="00311C2C" w:rsidRPr="00A34FB9" w:rsidRDefault="00311C2C" w:rsidP="004D481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11C2C" w:rsidRPr="00AF18B5" w:rsidTr="00AF18B5">
        <w:trPr>
          <w:trHeight w:val="77"/>
        </w:trPr>
        <w:tc>
          <w:tcPr>
            <w:tcW w:w="769" w:type="pct"/>
          </w:tcPr>
          <w:p w:rsidR="00311C2C" w:rsidRPr="00AF18B5" w:rsidRDefault="00311C2C" w:rsidP="00AF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Тема:</w:t>
            </w:r>
          </w:p>
          <w:p w:rsidR="00311C2C" w:rsidRPr="00AF18B5" w:rsidRDefault="00311C2C" w:rsidP="002757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8B5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здорового образа жизни</w:t>
            </w:r>
          </w:p>
        </w:tc>
        <w:tc>
          <w:tcPr>
            <w:tcW w:w="3294" w:type="pct"/>
          </w:tcPr>
          <w:p w:rsidR="00311C2C" w:rsidRPr="00AF18B5" w:rsidRDefault="00311C2C" w:rsidP="002757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18B5">
              <w:rPr>
                <w:rFonts w:ascii="Times New Roman" w:hAnsi="Times New Roman"/>
                <w:sz w:val="20"/>
                <w:szCs w:val="20"/>
              </w:rPr>
              <w:t>Здоровье и факторы его формирования. Здоровый образ жизни и его составляющие.</w:t>
            </w:r>
          </w:p>
          <w:p w:rsidR="00311C2C" w:rsidRPr="00AF18B5" w:rsidRDefault="00311C2C" w:rsidP="002757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8B5">
              <w:rPr>
                <w:rFonts w:ascii="Times New Roman" w:hAnsi="Times New Roman" w:cs="Times New Roman"/>
                <w:sz w:val="20"/>
                <w:szCs w:val="20"/>
              </w:rPr>
              <w:t>Двигательная активность и здоровье. Питание и здоровье. Вредные привычки. Факторы риска Понятие об иммунитете и его видах</w:t>
            </w:r>
          </w:p>
          <w:p w:rsidR="00311C2C" w:rsidRPr="00AF18B5" w:rsidRDefault="00311C2C" w:rsidP="002757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8B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(«ОУД.08 Биология», («ОУД.12 Физическая культура/адаптационная физическая культура» профессионально-ориентированного содержания)</w:t>
            </w:r>
          </w:p>
        </w:tc>
        <w:tc>
          <w:tcPr>
            <w:tcW w:w="390" w:type="pct"/>
          </w:tcPr>
          <w:p w:rsidR="00311C2C" w:rsidRPr="00AF18B5" w:rsidRDefault="00311C2C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7" w:type="pct"/>
            <w:vMerge/>
          </w:tcPr>
          <w:p w:rsidR="00311C2C" w:rsidRPr="00A34FB9" w:rsidRDefault="00311C2C" w:rsidP="004D481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F18B5" w:rsidRPr="00AF18B5" w:rsidTr="00AF18B5">
        <w:trPr>
          <w:trHeight w:val="77"/>
        </w:trPr>
        <w:tc>
          <w:tcPr>
            <w:tcW w:w="769" w:type="pct"/>
          </w:tcPr>
          <w:p w:rsidR="00AF18B5" w:rsidRPr="00AF18B5" w:rsidRDefault="00AF18B5" w:rsidP="002757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8B5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3294" w:type="pct"/>
          </w:tcPr>
          <w:p w:rsidR="00AF18B5" w:rsidRPr="00AF18B5" w:rsidRDefault="00AF18B5" w:rsidP="002757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</w:tcPr>
          <w:p w:rsidR="00AF18B5" w:rsidRPr="00AF18B5" w:rsidRDefault="00AF18B5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7" w:type="pct"/>
          </w:tcPr>
          <w:p w:rsidR="00AF18B5" w:rsidRPr="00311C2C" w:rsidRDefault="00311C2C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11C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01-06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ОК 09</w:t>
            </w:r>
          </w:p>
        </w:tc>
      </w:tr>
      <w:tr w:rsidR="00AF18B5" w:rsidRPr="00AF18B5" w:rsidTr="00AF18B5">
        <w:trPr>
          <w:trHeight w:val="77"/>
        </w:trPr>
        <w:tc>
          <w:tcPr>
            <w:tcW w:w="769" w:type="pct"/>
          </w:tcPr>
          <w:p w:rsidR="00AF18B5" w:rsidRPr="00AF18B5" w:rsidRDefault="00AF18B5" w:rsidP="002757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8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3294" w:type="pct"/>
          </w:tcPr>
          <w:p w:rsidR="00AF18B5" w:rsidRPr="00AF18B5" w:rsidRDefault="00AF18B5" w:rsidP="002757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</w:tcPr>
          <w:p w:rsidR="00AF18B5" w:rsidRPr="00AF18B5" w:rsidRDefault="00AF18B5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</w:t>
            </w:r>
            <w:r w:rsidRPr="00AF1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/</w:t>
            </w:r>
            <w:r w:rsidRPr="00AF1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47" w:type="pct"/>
          </w:tcPr>
          <w:p w:rsidR="00AF18B5" w:rsidRPr="00AF18B5" w:rsidRDefault="00AF18B5" w:rsidP="0027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E46CCE" w:rsidRPr="00514E67" w:rsidRDefault="00E46CCE" w:rsidP="00514E6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E46CCE" w:rsidRPr="00514E67" w:rsidSect="002E1099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4F346A" w:rsidRPr="00514E67" w:rsidRDefault="004F346A" w:rsidP="00514E67">
      <w:pPr>
        <w:pStyle w:val="1"/>
        <w:rPr>
          <w:rFonts w:eastAsia="Times New Roman" w:cs="Times New Roman"/>
          <w:sz w:val="24"/>
          <w:szCs w:val="24"/>
          <w:lang w:eastAsia="ru-RU"/>
        </w:rPr>
      </w:pPr>
      <w:bookmarkStart w:id="7" w:name="_Toc150332345"/>
      <w:r w:rsidRPr="00514E67">
        <w:rPr>
          <w:rFonts w:eastAsia="Times New Roman" w:cs="Times New Roman"/>
          <w:sz w:val="24"/>
          <w:szCs w:val="24"/>
          <w:lang w:eastAsia="ru-RU"/>
        </w:rPr>
        <w:lastRenderedPageBreak/>
        <w:t>3. УСЛОВИЯ РЕАЛИЗАЦИИ ПРОГРАММЫ УЧЕБНОЙ ДИСЦИПЛИНЫ</w:t>
      </w:r>
      <w:bookmarkEnd w:id="7"/>
    </w:p>
    <w:p w:rsidR="00E45CC5" w:rsidRPr="00514E67" w:rsidRDefault="00E45CC5" w:rsidP="00514E67">
      <w:pPr>
        <w:pStyle w:val="2"/>
        <w:rPr>
          <w:rFonts w:cs="Times New Roman"/>
          <w:szCs w:val="24"/>
        </w:rPr>
      </w:pPr>
    </w:p>
    <w:p w:rsidR="00E45CC5" w:rsidRPr="00514E67" w:rsidRDefault="00E45CC5" w:rsidP="00514E67">
      <w:pPr>
        <w:pStyle w:val="2"/>
        <w:rPr>
          <w:rFonts w:cs="Times New Roman"/>
          <w:szCs w:val="24"/>
        </w:rPr>
      </w:pPr>
      <w:r w:rsidRPr="00514E67">
        <w:rPr>
          <w:rFonts w:cs="Times New Roman"/>
          <w:szCs w:val="24"/>
        </w:rPr>
        <w:tab/>
      </w:r>
      <w:bookmarkStart w:id="8" w:name="_Toc146789788"/>
      <w:bookmarkStart w:id="9" w:name="_Toc150332346"/>
      <w:r w:rsidRPr="00514E67">
        <w:rPr>
          <w:rFonts w:cs="Times New Roman"/>
          <w:szCs w:val="24"/>
        </w:rPr>
        <w:t xml:space="preserve">3.1. </w:t>
      </w:r>
      <w:r w:rsidR="002426E2" w:rsidRPr="00514E67">
        <w:rPr>
          <w:rFonts w:cs="Times New Roman"/>
          <w:szCs w:val="24"/>
        </w:rPr>
        <w:t>Т</w:t>
      </w:r>
      <w:r w:rsidRPr="00514E67">
        <w:rPr>
          <w:rFonts w:cs="Times New Roman"/>
          <w:szCs w:val="24"/>
        </w:rPr>
        <w:t>ехническое обеспечение</w:t>
      </w:r>
      <w:bookmarkEnd w:id="8"/>
      <w:bookmarkEnd w:id="9"/>
    </w:p>
    <w:p w:rsidR="00E45CC5" w:rsidRPr="00514E67" w:rsidRDefault="00E45CC5" w:rsidP="00514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E67">
        <w:rPr>
          <w:rFonts w:ascii="Times New Roman" w:hAnsi="Times New Roman" w:cs="Times New Roman"/>
          <w:sz w:val="24"/>
          <w:szCs w:val="24"/>
        </w:rPr>
        <w:t>Реализация учебной дисциплины требует н</w:t>
      </w:r>
      <w:r w:rsidR="002652CB">
        <w:rPr>
          <w:rFonts w:ascii="Times New Roman" w:hAnsi="Times New Roman" w:cs="Times New Roman"/>
          <w:sz w:val="24"/>
          <w:szCs w:val="24"/>
        </w:rPr>
        <w:t>аличия учебного кабинета «Б</w:t>
      </w:r>
      <w:r w:rsidRPr="00514E67">
        <w:rPr>
          <w:rFonts w:ascii="Times New Roman" w:hAnsi="Times New Roman" w:cs="Times New Roman"/>
          <w:sz w:val="24"/>
          <w:szCs w:val="24"/>
        </w:rPr>
        <w:t>езопасност</w:t>
      </w:r>
      <w:r w:rsidR="002652CB">
        <w:rPr>
          <w:rFonts w:ascii="Times New Roman" w:hAnsi="Times New Roman" w:cs="Times New Roman"/>
          <w:sz w:val="24"/>
          <w:szCs w:val="24"/>
        </w:rPr>
        <w:t>ь</w:t>
      </w:r>
      <w:r w:rsidRPr="00514E67">
        <w:rPr>
          <w:rFonts w:ascii="Times New Roman" w:hAnsi="Times New Roman" w:cs="Times New Roman"/>
          <w:sz w:val="24"/>
          <w:szCs w:val="24"/>
        </w:rPr>
        <w:t xml:space="preserve"> жизнедеятельности».</w:t>
      </w:r>
    </w:p>
    <w:p w:rsidR="00E45CC5" w:rsidRPr="00514E67" w:rsidRDefault="00E45CC5" w:rsidP="00514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CC5" w:rsidRPr="00514E67" w:rsidRDefault="00E45CC5" w:rsidP="00514E6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14E67">
        <w:rPr>
          <w:rFonts w:ascii="Times New Roman" w:hAnsi="Times New Roman" w:cs="Times New Roman"/>
          <w:b/>
          <w:bCs/>
          <w:i/>
          <w:sz w:val="24"/>
          <w:szCs w:val="24"/>
        </w:rPr>
        <w:t>Оборудование учебного кабинета:</w:t>
      </w:r>
    </w:p>
    <w:p w:rsidR="00E45CC5" w:rsidRPr="00514E67" w:rsidRDefault="00E45CC5" w:rsidP="00514E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4E67">
        <w:rPr>
          <w:rFonts w:ascii="Times New Roman" w:hAnsi="Times New Roman" w:cs="Times New Roman"/>
          <w:bCs/>
          <w:sz w:val="24"/>
          <w:szCs w:val="24"/>
        </w:rPr>
        <w:t>- посадочные места по количеству обучающихся;</w:t>
      </w:r>
    </w:p>
    <w:p w:rsidR="00E45CC5" w:rsidRPr="00514E67" w:rsidRDefault="00E45CC5" w:rsidP="00514E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4E67">
        <w:rPr>
          <w:rFonts w:ascii="Times New Roman" w:hAnsi="Times New Roman" w:cs="Times New Roman"/>
          <w:bCs/>
          <w:sz w:val="24"/>
          <w:szCs w:val="24"/>
        </w:rPr>
        <w:t>- рабочее место преподавателя;</w:t>
      </w:r>
    </w:p>
    <w:p w:rsidR="00E45CC5" w:rsidRPr="00514E67" w:rsidRDefault="00E45CC5" w:rsidP="00514E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4E67">
        <w:rPr>
          <w:rFonts w:ascii="Times New Roman" w:hAnsi="Times New Roman" w:cs="Times New Roman"/>
          <w:bCs/>
          <w:sz w:val="24"/>
          <w:szCs w:val="24"/>
        </w:rPr>
        <w:t>- комплекты заданий для тестирования и контрольных работ;</w:t>
      </w:r>
    </w:p>
    <w:p w:rsidR="00E45CC5" w:rsidRPr="00514E67" w:rsidRDefault="00E45CC5" w:rsidP="00514E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4E67">
        <w:rPr>
          <w:rFonts w:ascii="Times New Roman" w:hAnsi="Times New Roman" w:cs="Times New Roman"/>
          <w:bCs/>
          <w:sz w:val="24"/>
          <w:szCs w:val="24"/>
        </w:rPr>
        <w:t>- наглядные пособия (комплекты учебных таблиц, плакатов и др.);</w:t>
      </w:r>
    </w:p>
    <w:p w:rsidR="00E45CC5" w:rsidRPr="00514E67" w:rsidRDefault="00E45CC5" w:rsidP="00514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CC5" w:rsidRPr="00514E67" w:rsidRDefault="00E45CC5" w:rsidP="00514E6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14E67">
        <w:rPr>
          <w:rFonts w:ascii="Times New Roman" w:hAnsi="Times New Roman" w:cs="Times New Roman"/>
          <w:b/>
          <w:bCs/>
          <w:i/>
          <w:sz w:val="24"/>
          <w:szCs w:val="24"/>
        </w:rPr>
        <w:t>Технические средства обучения:</w:t>
      </w:r>
    </w:p>
    <w:p w:rsidR="00E45CC5" w:rsidRPr="00514E67" w:rsidRDefault="00E45CC5" w:rsidP="00514E67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14E67">
        <w:rPr>
          <w:rFonts w:ascii="Times New Roman" w:hAnsi="Times New Roman" w:cs="Times New Roman"/>
          <w:bCs/>
          <w:sz w:val="24"/>
          <w:szCs w:val="24"/>
        </w:rPr>
        <w:t>- компьютер;</w:t>
      </w:r>
    </w:p>
    <w:p w:rsidR="00E45CC5" w:rsidRPr="00514E67" w:rsidRDefault="00E45CC5" w:rsidP="00514E67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14E67">
        <w:rPr>
          <w:rFonts w:ascii="Times New Roman" w:hAnsi="Times New Roman" w:cs="Times New Roman"/>
          <w:bCs/>
          <w:sz w:val="24"/>
          <w:szCs w:val="24"/>
        </w:rPr>
        <w:t>- мультимедиа проектор;</w:t>
      </w:r>
    </w:p>
    <w:p w:rsidR="00E45CC5" w:rsidRPr="00514E67" w:rsidRDefault="00E45CC5" w:rsidP="00514E67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14E67">
        <w:rPr>
          <w:rFonts w:ascii="Times New Roman" w:hAnsi="Times New Roman" w:cs="Times New Roman"/>
          <w:bCs/>
          <w:sz w:val="24"/>
          <w:szCs w:val="24"/>
        </w:rPr>
        <w:t>- локальная сеть кабинета, интернет;</w:t>
      </w:r>
    </w:p>
    <w:p w:rsidR="00E45CC5" w:rsidRPr="00514E67" w:rsidRDefault="00E45CC5" w:rsidP="00514E67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14E67">
        <w:rPr>
          <w:rFonts w:ascii="Times New Roman" w:hAnsi="Times New Roman" w:cs="Times New Roman"/>
          <w:bCs/>
          <w:sz w:val="24"/>
          <w:szCs w:val="24"/>
        </w:rPr>
        <w:t>- периферийное оборудование и оргтехника</w:t>
      </w:r>
    </w:p>
    <w:p w:rsidR="00E45CC5" w:rsidRPr="00514E67" w:rsidRDefault="00E45CC5" w:rsidP="00514E67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14E67">
        <w:rPr>
          <w:rFonts w:ascii="Times New Roman" w:hAnsi="Times New Roman" w:cs="Times New Roman"/>
          <w:bCs/>
          <w:sz w:val="24"/>
          <w:szCs w:val="24"/>
        </w:rPr>
        <w:t>-массогабаритный макет 7,62-мм (или 5,45-мм) автомата Калашникова;</w:t>
      </w:r>
    </w:p>
    <w:p w:rsidR="00E45CC5" w:rsidRPr="00514E67" w:rsidRDefault="00E45CC5" w:rsidP="00514E67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14E67">
        <w:rPr>
          <w:rFonts w:ascii="Times New Roman" w:hAnsi="Times New Roman" w:cs="Times New Roman"/>
          <w:bCs/>
          <w:sz w:val="24"/>
          <w:szCs w:val="24"/>
        </w:rPr>
        <w:t>- средства индивидуальной защиты:</w:t>
      </w:r>
    </w:p>
    <w:p w:rsidR="00E45CC5" w:rsidRPr="00514E67" w:rsidRDefault="00E45CC5" w:rsidP="00514E67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14E67">
        <w:rPr>
          <w:rFonts w:ascii="Times New Roman" w:hAnsi="Times New Roman" w:cs="Times New Roman"/>
          <w:bCs/>
          <w:sz w:val="24"/>
          <w:szCs w:val="24"/>
        </w:rPr>
        <w:t>- манекен-тренажер для реанимационных мероприятий;</w:t>
      </w:r>
    </w:p>
    <w:p w:rsidR="00E45CC5" w:rsidRPr="00514E67" w:rsidRDefault="00E45CC5" w:rsidP="00514E67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14E67">
        <w:rPr>
          <w:rFonts w:ascii="Times New Roman" w:hAnsi="Times New Roman" w:cs="Times New Roman"/>
          <w:bCs/>
          <w:sz w:val="24"/>
          <w:szCs w:val="24"/>
        </w:rPr>
        <w:t>- носилки санитарные;</w:t>
      </w:r>
    </w:p>
    <w:p w:rsidR="00E45CC5" w:rsidRPr="00514E67" w:rsidRDefault="00E45CC5" w:rsidP="00514E6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346A" w:rsidRPr="00514E67" w:rsidRDefault="00514E67" w:rsidP="00514E6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4E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3.2. </w:t>
      </w:r>
      <w:r w:rsidR="004F346A" w:rsidRPr="00514E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рекомендуемых учебных изданий и интернет-ресурсов:</w:t>
      </w:r>
    </w:p>
    <w:p w:rsidR="004F346A" w:rsidRPr="00514E67" w:rsidRDefault="004F346A" w:rsidP="00514E6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346A" w:rsidRPr="00514E67" w:rsidRDefault="004F346A" w:rsidP="002652CB">
      <w:pPr>
        <w:pStyle w:val="2"/>
        <w:jc w:val="both"/>
        <w:rPr>
          <w:rFonts w:eastAsia="Times New Roman" w:cs="Times New Roman"/>
          <w:szCs w:val="24"/>
          <w:lang w:eastAsia="ru-RU"/>
        </w:rPr>
      </w:pPr>
      <w:bookmarkStart w:id="10" w:name="_Toc150332347"/>
      <w:r w:rsidRPr="00514E67">
        <w:rPr>
          <w:rFonts w:eastAsia="Times New Roman" w:cs="Times New Roman"/>
          <w:szCs w:val="24"/>
          <w:lang w:eastAsia="ru-RU"/>
        </w:rPr>
        <w:t xml:space="preserve">3.2.1. </w:t>
      </w:r>
      <w:r w:rsidR="00514E67" w:rsidRPr="00514E67">
        <w:rPr>
          <w:rFonts w:cs="Times New Roman"/>
          <w:color w:val="0D0D0D"/>
          <w:szCs w:val="24"/>
        </w:rPr>
        <w:t>Основные печатные издания</w:t>
      </w:r>
      <w:bookmarkEnd w:id="10"/>
    </w:p>
    <w:p w:rsidR="008F4C75" w:rsidRDefault="00311C2C" w:rsidP="002652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4C75">
        <w:rPr>
          <w:rFonts w:ascii="Times New Roman" w:hAnsi="Times New Roman" w:cs="Times New Roman"/>
          <w:sz w:val="24"/>
          <w:szCs w:val="24"/>
        </w:rPr>
        <w:t xml:space="preserve">1. Безопасность жизнедеятельности: учебник для спо / Н. В. Горькова, А. Г. Фетисов, Е. М. Мессинева, Н. Б. Мануйлова. — Санкт-Петербург: Лань, 2021. — 220 с. — ISBN 978-5-8114-7404-2. </w:t>
      </w:r>
    </w:p>
    <w:p w:rsidR="008F4C75" w:rsidRDefault="00311C2C" w:rsidP="002652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4C75">
        <w:rPr>
          <w:rFonts w:ascii="Times New Roman" w:hAnsi="Times New Roman" w:cs="Times New Roman"/>
          <w:sz w:val="24"/>
          <w:szCs w:val="24"/>
        </w:rPr>
        <w:t xml:space="preserve">2. Широков, Ю. А. Защита в чрезвычайных ситуациях и гражданская оборона: учебное пособие для спо / Ю. А. Широков. — Санкт-Петербург: Лань, 2020. — 488 с. — ISBN 978-5-8114-6463-0. </w:t>
      </w:r>
    </w:p>
    <w:p w:rsidR="008F4C75" w:rsidRDefault="00311C2C" w:rsidP="002652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4C75">
        <w:rPr>
          <w:rFonts w:ascii="Times New Roman" w:hAnsi="Times New Roman" w:cs="Times New Roman"/>
          <w:sz w:val="24"/>
          <w:szCs w:val="24"/>
        </w:rPr>
        <w:t xml:space="preserve">3. Дацков, И. И. Электробезопасность в АПК: учебное пособие для спо / И. И. Дацков. — Санкт-Петербург: Лань, 2020. — 132 с. — ISBN 978-5-8114- 6544-6 </w:t>
      </w:r>
    </w:p>
    <w:p w:rsidR="00514E67" w:rsidRPr="008F4C75" w:rsidRDefault="00311C2C" w:rsidP="002652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C75">
        <w:rPr>
          <w:rFonts w:ascii="Times New Roman" w:hAnsi="Times New Roman" w:cs="Times New Roman"/>
          <w:sz w:val="24"/>
          <w:szCs w:val="24"/>
        </w:rPr>
        <w:t>4. Долгов, В. С. Основы безопасности жизнедеятельности: учебник / В. С. Долгов. — Санкт-Петербург: Лань, 2020. — 188 с. — ISBN 978-5-8114-3928-7</w:t>
      </w:r>
    </w:p>
    <w:p w:rsidR="00514E67" w:rsidRPr="00514E67" w:rsidRDefault="00514E67" w:rsidP="002652CB">
      <w:pPr>
        <w:pStyle w:val="2"/>
        <w:jc w:val="both"/>
        <w:rPr>
          <w:rFonts w:cs="Times New Roman"/>
          <w:color w:val="0D0D0D"/>
          <w:szCs w:val="24"/>
        </w:rPr>
      </w:pPr>
      <w:bookmarkStart w:id="11" w:name="_Toc150332348"/>
      <w:r w:rsidRPr="00514E67">
        <w:rPr>
          <w:rFonts w:eastAsia="Times New Roman" w:cs="Times New Roman"/>
          <w:lang w:eastAsia="ru-RU"/>
        </w:rPr>
        <w:t xml:space="preserve">3.2.2. </w:t>
      </w:r>
      <w:r w:rsidRPr="00514E67">
        <w:rPr>
          <w:rFonts w:cs="Times New Roman"/>
          <w:color w:val="0D0D0D"/>
          <w:szCs w:val="24"/>
        </w:rPr>
        <w:t>Основные электронные издания</w:t>
      </w:r>
      <w:bookmarkEnd w:id="11"/>
    </w:p>
    <w:p w:rsidR="002652CB" w:rsidRPr="00CF68F1" w:rsidRDefault="002652CB" w:rsidP="002652CB">
      <w:pPr>
        <w:pStyle w:val="c2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D0D0D"/>
        </w:rPr>
      </w:pPr>
      <w:r w:rsidRPr="00CF68F1">
        <w:rPr>
          <w:color w:val="0D0D0D"/>
        </w:rPr>
        <w:t>Курбатов, В. А. Безопасность жизнедеятельност</w:t>
      </w:r>
      <w:r>
        <w:rPr>
          <w:color w:val="0D0D0D"/>
        </w:rPr>
        <w:t>и. Основы чрезвычайных ситуаций</w:t>
      </w:r>
      <w:r w:rsidRPr="00CF68F1">
        <w:rPr>
          <w:color w:val="0D0D0D"/>
        </w:rPr>
        <w:t>: учебное пособие для СПО / В. А. Курбатов, Ю. С. Рыс</w:t>
      </w:r>
      <w:r>
        <w:rPr>
          <w:color w:val="0D0D0D"/>
        </w:rPr>
        <w:t>ин, С. Л. Яблочников. — Саратов</w:t>
      </w:r>
      <w:r w:rsidRPr="00CF68F1">
        <w:rPr>
          <w:color w:val="0D0D0D"/>
        </w:rPr>
        <w:t xml:space="preserve">: Профобразование, 2020. — 121 c. — </w:t>
      </w:r>
      <w:r>
        <w:rPr>
          <w:color w:val="0D0D0D"/>
        </w:rPr>
        <w:t>ISBN 978-5-4488-0820-3. — Текст</w:t>
      </w:r>
      <w:r w:rsidRPr="00CF68F1">
        <w:rPr>
          <w:color w:val="0D0D0D"/>
        </w:rPr>
        <w:t>: электронный // Электронный ресурс цифровой образовательной среды СПО PROFобразование: [сайт]. — URL: https://profspo.ru/books/93574</w:t>
      </w:r>
    </w:p>
    <w:p w:rsidR="002652CB" w:rsidRDefault="002652CB" w:rsidP="002652CB">
      <w:pPr>
        <w:pStyle w:val="c2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D0D0D"/>
        </w:rPr>
      </w:pPr>
      <w:r w:rsidRPr="00CF68F1">
        <w:rPr>
          <w:color w:val="0D0D0D"/>
        </w:rPr>
        <w:t>Сапронов Ю.Г., Занина И.А. Безопасность жизнедеятельности: электронный учебно-методический комплект. – М.: Издательский центр «Академия»</w:t>
      </w:r>
      <w:r>
        <w:rPr>
          <w:color w:val="0D0D0D"/>
        </w:rPr>
        <w:t xml:space="preserve"> –Текст</w:t>
      </w:r>
      <w:r w:rsidRPr="00CF68F1">
        <w:rPr>
          <w:color w:val="0D0D0D"/>
        </w:rPr>
        <w:t>: электронный</w:t>
      </w:r>
      <w:r>
        <w:rPr>
          <w:color w:val="0D0D0D"/>
        </w:rPr>
        <w:t xml:space="preserve">– </w:t>
      </w:r>
      <w:r>
        <w:rPr>
          <w:color w:val="0D0D0D"/>
          <w:lang w:val="en-US"/>
        </w:rPr>
        <w:t>URL</w:t>
      </w:r>
      <w:r>
        <w:rPr>
          <w:color w:val="0D0D0D"/>
        </w:rPr>
        <w:t xml:space="preserve">: </w:t>
      </w:r>
      <w:hyperlink r:id="rId10" w:history="1">
        <w:r w:rsidRPr="008E404A">
          <w:rPr>
            <w:rStyle w:val="ab"/>
          </w:rPr>
          <w:t>https://academia-moscow.ru/catalogue/5411/413492/</w:t>
        </w:r>
      </w:hyperlink>
      <w:r w:rsidRPr="00CF68F1">
        <w:rPr>
          <w:color w:val="0D0D0D"/>
        </w:rPr>
        <w:t>.</w:t>
      </w:r>
    </w:p>
    <w:p w:rsidR="002652CB" w:rsidRDefault="002652CB" w:rsidP="002652CB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D0D0D"/>
        </w:rPr>
      </w:pPr>
    </w:p>
    <w:p w:rsidR="002652CB" w:rsidRDefault="002652CB" w:rsidP="002652CB">
      <w:pPr>
        <w:spacing w:after="0"/>
        <w:contextualSpacing/>
        <w:jc w:val="both"/>
        <w:rPr>
          <w:rFonts w:ascii="Times New Roman" w:hAnsi="Times New Roman"/>
          <w:b/>
          <w:bCs/>
          <w:color w:val="0D0D0D"/>
          <w:sz w:val="24"/>
          <w:szCs w:val="24"/>
        </w:rPr>
      </w:pPr>
      <w:r w:rsidRPr="00CF68F1">
        <w:rPr>
          <w:rFonts w:ascii="Times New Roman" w:hAnsi="Times New Roman"/>
          <w:b/>
          <w:bCs/>
          <w:color w:val="0D0D0D"/>
          <w:sz w:val="24"/>
          <w:szCs w:val="24"/>
        </w:rPr>
        <w:t>3.2.3. Дополнительные источники</w:t>
      </w:r>
    </w:p>
    <w:p w:rsidR="008F4C75" w:rsidRDefault="008F4C75" w:rsidP="002652C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4C75">
        <w:rPr>
          <w:rFonts w:ascii="Times New Roman" w:hAnsi="Times New Roman" w:cs="Times New Roman"/>
          <w:sz w:val="24"/>
          <w:szCs w:val="24"/>
        </w:rPr>
        <w:t xml:space="preserve">1. Культура безопасности жизнедеятельности. [Электронный ресурс] / Министерство Российской Федерации по делам гражданской обороны, чрезвычайным ситуациям и ликвидациям последствий стихийных бедствий: сайт // Режим доступа: http://www.culture.mchs.gov.ru/testing/?SID=4&amp;ID=5951. </w:t>
      </w:r>
    </w:p>
    <w:p w:rsidR="008F4C75" w:rsidRDefault="008F4C75" w:rsidP="002652C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4C75">
        <w:rPr>
          <w:rFonts w:ascii="Times New Roman" w:hAnsi="Times New Roman" w:cs="Times New Roman"/>
          <w:sz w:val="24"/>
          <w:szCs w:val="24"/>
        </w:rPr>
        <w:lastRenderedPageBreak/>
        <w:t xml:space="preserve">2. Портал МЧС России [Электронный ресурс]: сайт // Режим доступа: </w:t>
      </w:r>
      <w:hyperlink r:id="rId11" w:history="1">
        <w:r w:rsidRPr="00DC323C">
          <w:rPr>
            <w:rStyle w:val="ab"/>
            <w:rFonts w:ascii="Times New Roman" w:hAnsi="Times New Roman"/>
            <w:sz w:val="24"/>
            <w:szCs w:val="24"/>
          </w:rPr>
          <w:t>http://www.mchs.gov.ru/</w:t>
        </w:r>
      </w:hyperlink>
      <w:r w:rsidRPr="008F4C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4C75" w:rsidRDefault="008F4C75" w:rsidP="002652C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4C75">
        <w:rPr>
          <w:rFonts w:ascii="Times New Roman" w:hAnsi="Times New Roman" w:cs="Times New Roman"/>
          <w:sz w:val="24"/>
          <w:szCs w:val="24"/>
        </w:rPr>
        <w:t xml:space="preserve">3. Энциклопедия безопасности жизнедеятельности [Электронный ресурс]. — URL: </w:t>
      </w:r>
      <w:hyperlink r:id="rId12" w:history="1">
        <w:r w:rsidRPr="00DC323C">
          <w:rPr>
            <w:rStyle w:val="ab"/>
            <w:rFonts w:ascii="Times New Roman" w:hAnsi="Times New Roman"/>
            <w:sz w:val="24"/>
            <w:szCs w:val="24"/>
          </w:rPr>
          <w:t>http://bzhde.ru</w:t>
        </w:r>
      </w:hyperlink>
      <w:r w:rsidRPr="008F4C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4C75" w:rsidRDefault="008F4C75" w:rsidP="002652C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4C75">
        <w:rPr>
          <w:rFonts w:ascii="Times New Roman" w:hAnsi="Times New Roman" w:cs="Times New Roman"/>
          <w:sz w:val="24"/>
          <w:szCs w:val="24"/>
        </w:rPr>
        <w:t xml:space="preserve">4. Официальный сайт МЧС РФ [Электронный ресурс]. - URL: </w:t>
      </w:r>
      <w:hyperlink r:id="rId13" w:history="1">
        <w:r w:rsidRPr="00DC323C">
          <w:rPr>
            <w:rStyle w:val="ab"/>
            <w:rFonts w:ascii="Times New Roman" w:hAnsi="Times New Roman"/>
            <w:sz w:val="24"/>
            <w:szCs w:val="24"/>
          </w:rPr>
          <w:t>http://www.mchs.gov.ru</w:t>
        </w:r>
      </w:hyperlink>
      <w:r w:rsidRPr="008F4C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4C75" w:rsidRDefault="008F4C75" w:rsidP="002652C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4C75">
        <w:rPr>
          <w:rFonts w:ascii="Times New Roman" w:hAnsi="Times New Roman" w:cs="Times New Roman"/>
          <w:sz w:val="24"/>
          <w:szCs w:val="24"/>
        </w:rPr>
        <w:t xml:space="preserve">5. Безопасность в техносфере [Электронный ресурс]. - URL: </w:t>
      </w:r>
      <w:hyperlink r:id="rId14" w:history="1">
        <w:r w:rsidRPr="00DC323C">
          <w:rPr>
            <w:rStyle w:val="ab"/>
            <w:rFonts w:ascii="Times New Roman" w:hAnsi="Times New Roman"/>
            <w:sz w:val="24"/>
            <w:szCs w:val="24"/>
          </w:rPr>
          <w:t>http://www.magbvt.ru</w:t>
        </w:r>
      </w:hyperlink>
      <w:r w:rsidRPr="008F4C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4C75" w:rsidRDefault="008F4C75" w:rsidP="002652C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4C75">
        <w:rPr>
          <w:rFonts w:ascii="Times New Roman" w:hAnsi="Times New Roman" w:cs="Times New Roman"/>
          <w:sz w:val="24"/>
          <w:szCs w:val="24"/>
        </w:rPr>
        <w:t xml:space="preserve">6. База данных информационной системы «Единое окно доступа к образовательным ресурсам» </w:t>
      </w:r>
      <w:hyperlink r:id="rId15" w:history="1">
        <w:r w:rsidRPr="00DC323C">
          <w:rPr>
            <w:rStyle w:val="ab"/>
            <w:rFonts w:ascii="Times New Roman" w:hAnsi="Times New Roman"/>
            <w:sz w:val="24"/>
            <w:szCs w:val="24"/>
          </w:rPr>
          <w:t>http://window.edu.ru/</w:t>
        </w:r>
      </w:hyperlink>
      <w:r w:rsidRPr="008F4C75">
        <w:rPr>
          <w:rFonts w:ascii="Times New Roman" w:hAnsi="Times New Roman" w:cs="Times New Roman"/>
          <w:sz w:val="24"/>
          <w:szCs w:val="24"/>
        </w:rPr>
        <w:t>.</w:t>
      </w:r>
    </w:p>
    <w:p w:rsidR="008F4C75" w:rsidRDefault="008F4C75" w:rsidP="002652C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4C75">
        <w:rPr>
          <w:rFonts w:ascii="Times New Roman" w:hAnsi="Times New Roman" w:cs="Times New Roman"/>
          <w:sz w:val="24"/>
          <w:szCs w:val="24"/>
        </w:rPr>
        <w:t xml:space="preserve">7. Федеральная государственная информационная система «Национальная электронная библиотека» http://нэб.рф/. 11 </w:t>
      </w:r>
    </w:p>
    <w:p w:rsidR="008F4C75" w:rsidRDefault="008F4C75" w:rsidP="002652C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4C75">
        <w:rPr>
          <w:rFonts w:ascii="Times New Roman" w:hAnsi="Times New Roman" w:cs="Times New Roman"/>
          <w:sz w:val="24"/>
          <w:szCs w:val="24"/>
        </w:rPr>
        <w:t xml:space="preserve">8. Университетская информационная система «РОССИЯ» </w:t>
      </w:r>
      <w:hyperlink r:id="rId16" w:history="1">
        <w:r w:rsidRPr="00DC323C">
          <w:rPr>
            <w:rStyle w:val="ab"/>
            <w:rFonts w:ascii="Times New Roman" w:hAnsi="Times New Roman"/>
            <w:sz w:val="24"/>
            <w:szCs w:val="24"/>
          </w:rPr>
          <w:t>http://uisrussia.msu.ru/</w:t>
        </w:r>
      </w:hyperlink>
      <w:r w:rsidRPr="008F4C75">
        <w:rPr>
          <w:rFonts w:ascii="Times New Roman" w:hAnsi="Times New Roman" w:cs="Times New Roman"/>
          <w:sz w:val="24"/>
          <w:szCs w:val="24"/>
        </w:rPr>
        <w:t>.</w:t>
      </w:r>
    </w:p>
    <w:p w:rsidR="008F4C75" w:rsidRPr="008F4C75" w:rsidRDefault="008F4C75" w:rsidP="002652CB">
      <w:pPr>
        <w:spacing w:after="0"/>
        <w:contextualSpacing/>
        <w:jc w:val="both"/>
        <w:rPr>
          <w:rFonts w:ascii="Times New Roman" w:hAnsi="Times New Roman" w:cs="Times New Roman"/>
          <w:bCs/>
          <w:i/>
          <w:color w:val="0D0D0D"/>
          <w:sz w:val="24"/>
          <w:szCs w:val="24"/>
        </w:rPr>
      </w:pPr>
      <w:r w:rsidRPr="008F4C75">
        <w:rPr>
          <w:rFonts w:ascii="Times New Roman" w:hAnsi="Times New Roman" w:cs="Times New Roman"/>
          <w:sz w:val="24"/>
          <w:szCs w:val="24"/>
        </w:rPr>
        <w:t xml:space="preserve"> 9. www.goup32441. narod. ru (сайт: Учебно-методические пособия «Общевойсковая подготовка». Наставление по физической подготовке в Вооруженных Силах Российской Федерации (НФП-2009).</w:t>
      </w:r>
    </w:p>
    <w:p w:rsidR="008F4C75" w:rsidRDefault="008F4C75" w:rsidP="002652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2" w:name="_Toc150332350"/>
    </w:p>
    <w:p w:rsidR="008F4C75" w:rsidRDefault="008F4C75" w:rsidP="002652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C75" w:rsidRDefault="008F4C75" w:rsidP="002652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C75" w:rsidRDefault="008F4C75" w:rsidP="002652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C75" w:rsidRDefault="008F4C75" w:rsidP="002652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C75" w:rsidRDefault="008F4C75" w:rsidP="002652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C75" w:rsidRDefault="008F4C75" w:rsidP="002652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C75" w:rsidRDefault="008F4C75" w:rsidP="002652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C75" w:rsidRDefault="008F4C75" w:rsidP="002652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C75" w:rsidRDefault="008F4C75" w:rsidP="002652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C75" w:rsidRDefault="008F4C75" w:rsidP="002652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C75" w:rsidRDefault="008F4C75" w:rsidP="002652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C75" w:rsidRDefault="008F4C75" w:rsidP="002652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C75" w:rsidRDefault="008F4C75" w:rsidP="002652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C75" w:rsidRDefault="008F4C75" w:rsidP="002652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C75" w:rsidRDefault="008F4C75" w:rsidP="002652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C75" w:rsidRDefault="008F4C75" w:rsidP="002652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C75" w:rsidRDefault="008F4C75" w:rsidP="002652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C75" w:rsidRDefault="008F4C75" w:rsidP="002652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C75" w:rsidRDefault="008F4C75" w:rsidP="002652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C75" w:rsidRDefault="008F4C75" w:rsidP="002652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C75" w:rsidRDefault="008F4C75" w:rsidP="002652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C75" w:rsidRDefault="008F4C75" w:rsidP="002652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C75" w:rsidRDefault="008F4C75" w:rsidP="002652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C75" w:rsidRDefault="008F4C75" w:rsidP="002652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C75" w:rsidRDefault="008F4C75" w:rsidP="002652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C75" w:rsidRDefault="008F4C75" w:rsidP="002652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C75" w:rsidRDefault="008F4C75" w:rsidP="002652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C75" w:rsidRDefault="008F4C75" w:rsidP="002652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C75" w:rsidRDefault="008F4C75" w:rsidP="002652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C75" w:rsidRDefault="008F4C75" w:rsidP="002652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C75" w:rsidRDefault="008F4C75" w:rsidP="002652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C75" w:rsidRDefault="008F4C75" w:rsidP="002652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C75" w:rsidRDefault="008F4C75" w:rsidP="002652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C75" w:rsidRDefault="008F4C75" w:rsidP="002652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C75" w:rsidRDefault="008F4C75" w:rsidP="002652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649D" w:rsidRDefault="004F346A" w:rsidP="008F4C75">
      <w:pPr>
        <w:pStyle w:val="a9"/>
        <w:numPr>
          <w:ilvl w:val="0"/>
          <w:numId w:val="27"/>
        </w:numPr>
        <w:spacing w:after="0"/>
        <w:jc w:val="center"/>
        <w:rPr>
          <w:b/>
        </w:rPr>
      </w:pPr>
      <w:r w:rsidRPr="008F4C75">
        <w:rPr>
          <w:b/>
        </w:rPr>
        <w:lastRenderedPageBreak/>
        <w:t>КОНТРОЛЬ И ОЦЕНКА РЕЗУЛЬТАТОВ ОСВОЕНИЯ УЧЕБНОЙ ДИСЦИПЛИНЫ</w:t>
      </w:r>
      <w:bookmarkEnd w:id="12"/>
    </w:p>
    <w:p w:rsidR="008F4C75" w:rsidRPr="008F4C75" w:rsidRDefault="008F4C75" w:rsidP="008F4C75">
      <w:pPr>
        <w:pStyle w:val="a9"/>
        <w:spacing w:after="0"/>
        <w:ind w:left="1353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0"/>
        <w:gridCol w:w="2884"/>
        <w:gridCol w:w="3336"/>
      </w:tblGrid>
      <w:tr w:rsidR="008F4C75" w:rsidRPr="008F2A3C" w:rsidTr="002757DB"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C75" w:rsidRPr="008F2A3C" w:rsidRDefault="008F4C75" w:rsidP="002757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A3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Результаты обучения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C75" w:rsidRPr="008F2A3C" w:rsidRDefault="008F4C75" w:rsidP="002757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F2A3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Критерии оценки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C75" w:rsidRPr="008F2A3C" w:rsidRDefault="008F4C75" w:rsidP="002757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F2A3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Методы оценки</w:t>
            </w:r>
          </w:p>
        </w:tc>
      </w:tr>
      <w:tr w:rsidR="008F4C75" w:rsidRPr="008F2A3C" w:rsidTr="002757DB"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C75" w:rsidRPr="008F2A3C" w:rsidRDefault="008F4C75" w:rsidP="002757D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F2A3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</w:t>
            </w:r>
          </w:p>
          <w:p w:rsidR="008F4C75" w:rsidRPr="008F2A3C" w:rsidRDefault="008F4C75" w:rsidP="002757D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F2A3C">
              <w:rPr>
                <w:rFonts w:ascii="Times New Roman" w:hAnsi="Times New Roman"/>
                <w:bCs/>
                <w:iCs/>
                <w:sz w:val="24"/>
                <w:szCs w:val="24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8F4C75" w:rsidRPr="008F2A3C" w:rsidRDefault="008F4C75" w:rsidP="002757D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F2A3C">
              <w:rPr>
                <w:rFonts w:ascii="Times New Roman" w:hAnsi="Times New Roman"/>
                <w:bCs/>
                <w:iCs/>
                <w:sz w:val="24"/>
                <w:szCs w:val="24"/>
              </w:rPr>
              <w:t>Основы военной службы и обороны государства;</w:t>
            </w:r>
          </w:p>
          <w:p w:rsidR="008F4C75" w:rsidRPr="008F2A3C" w:rsidRDefault="008F4C75" w:rsidP="002757D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F2A3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Задачи и основные мероприятия гражданской обороны; </w:t>
            </w:r>
          </w:p>
          <w:p w:rsidR="008F4C75" w:rsidRPr="008F2A3C" w:rsidRDefault="008F4C75" w:rsidP="002757D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F2A3C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Способы защиты населения от оружия массового поражения;</w:t>
            </w:r>
          </w:p>
          <w:p w:rsidR="008F4C75" w:rsidRPr="008F2A3C" w:rsidRDefault="008F4C75" w:rsidP="002757D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F2A3C">
              <w:rPr>
                <w:rFonts w:ascii="Times New Roman" w:hAnsi="Times New Roman"/>
                <w:bCs/>
                <w:iCs/>
                <w:sz w:val="24"/>
                <w:szCs w:val="24"/>
              </w:rPr>
              <w:t>Меры пожарной безопасности и правила безопасного поведения при пожарах;</w:t>
            </w:r>
          </w:p>
          <w:p w:rsidR="008F4C75" w:rsidRPr="008F2A3C" w:rsidRDefault="008F4C75" w:rsidP="002757D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F2A3C">
              <w:rPr>
                <w:rFonts w:ascii="Times New Roman" w:hAnsi="Times New Roman"/>
                <w:bCs/>
                <w:iCs/>
                <w:sz w:val="24"/>
                <w:szCs w:val="24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  <w:p w:rsidR="008F4C75" w:rsidRPr="008F2A3C" w:rsidRDefault="008F4C75" w:rsidP="002757D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F2A3C">
              <w:rPr>
                <w:rFonts w:ascii="Times New Roman" w:hAnsi="Times New Roman"/>
                <w:bCs/>
                <w:iCs/>
                <w:sz w:val="24"/>
                <w:szCs w:val="24"/>
              </w:rPr>
              <w:t>Основные виды вооружения, военной техники и специального снаряжения, состоящих на вооружении(оснащении)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8F4C75" w:rsidRPr="008F2A3C" w:rsidRDefault="008F4C75" w:rsidP="002757DB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F2A3C">
              <w:rPr>
                <w:rFonts w:ascii="Times New Roman" w:hAnsi="Times New Roman"/>
                <w:bCs/>
                <w:iCs/>
                <w:sz w:val="24"/>
                <w:szCs w:val="24"/>
              </w:rPr>
              <w:t>Порядок и правила оказания первой помощи пострадавшим.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C75" w:rsidRPr="008F2A3C" w:rsidRDefault="008F4C75" w:rsidP="002757D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F2A3C">
              <w:rPr>
                <w:rFonts w:ascii="Times New Roman" w:hAnsi="Times New Roman"/>
                <w:bCs/>
                <w:iCs/>
                <w:sz w:val="24"/>
                <w:szCs w:val="24"/>
              </w:rPr>
              <w:t>Демонстрирует знания нормативных документов в своей профессиональной деятельности, демонстрирует готовность к соблюдению действующего законодательства и требований нормативных документов, в том числе условиях противодействия терроризму;</w:t>
            </w:r>
          </w:p>
          <w:p w:rsidR="008F4C75" w:rsidRPr="008F2A3C" w:rsidRDefault="008F4C75" w:rsidP="002757D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F2A3C">
              <w:rPr>
                <w:rFonts w:ascii="Times New Roman" w:hAnsi="Times New Roman"/>
                <w:bCs/>
                <w:iCs/>
                <w:sz w:val="24"/>
                <w:szCs w:val="24"/>
              </w:rPr>
              <w:t>Владеет информацией об государственных системах защиты национальной безопасности России.</w:t>
            </w:r>
          </w:p>
          <w:p w:rsidR="008F4C75" w:rsidRPr="008F2A3C" w:rsidRDefault="008F4C75" w:rsidP="002757D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F2A3C">
              <w:rPr>
                <w:rFonts w:ascii="Times New Roman" w:hAnsi="Times New Roman"/>
                <w:bCs/>
                <w:iCs/>
                <w:sz w:val="24"/>
                <w:szCs w:val="24"/>
              </w:rPr>
              <w:t>Дает характеристику различным видам потенциальных опасностей и перечислять их последствия</w:t>
            </w:r>
          </w:p>
          <w:p w:rsidR="008F4C75" w:rsidRPr="008F2A3C" w:rsidRDefault="008F4C75" w:rsidP="002757D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F2A3C">
              <w:rPr>
                <w:rFonts w:ascii="Times New Roman" w:hAnsi="Times New Roman"/>
                <w:bCs/>
                <w:iCs/>
                <w:sz w:val="24"/>
                <w:szCs w:val="24"/>
              </w:rPr>
              <w:t>Демонстрирует знания основ военной службы т оборон государства</w:t>
            </w:r>
          </w:p>
          <w:p w:rsidR="008F4C75" w:rsidRPr="008F2A3C" w:rsidRDefault="008F4C75" w:rsidP="002757D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F2A3C">
              <w:rPr>
                <w:rFonts w:ascii="Times New Roman" w:hAnsi="Times New Roman"/>
                <w:bCs/>
                <w:iCs/>
                <w:sz w:val="24"/>
                <w:szCs w:val="24"/>
              </w:rPr>
              <w:t>Формулирует задачи и основные мероприятия ГО, перечислять способы защиты населения от ОМП.</w:t>
            </w:r>
          </w:p>
          <w:p w:rsidR="008F4C75" w:rsidRPr="008F2A3C" w:rsidRDefault="008F4C75" w:rsidP="002757D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F2A3C">
              <w:rPr>
                <w:rFonts w:ascii="Times New Roman" w:hAnsi="Times New Roman"/>
                <w:bCs/>
                <w:iCs/>
                <w:sz w:val="24"/>
                <w:szCs w:val="24"/>
              </w:rPr>
              <w:t>Формулирует задачи и основные мероприятия ГО, перечисляет способы защиты населения от ОМП.</w:t>
            </w:r>
          </w:p>
          <w:p w:rsidR="008F4C75" w:rsidRPr="008F2A3C" w:rsidRDefault="008F4C75" w:rsidP="002757D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F2A3C">
              <w:rPr>
                <w:rFonts w:ascii="Times New Roman" w:hAnsi="Times New Roman"/>
                <w:bCs/>
                <w:iCs/>
                <w:sz w:val="24"/>
                <w:szCs w:val="24"/>
              </w:rPr>
              <w:t>Демонстрирует знания эффективных превентивных мер для предотвращения пожароопасных ситуаций;</w:t>
            </w:r>
          </w:p>
          <w:p w:rsidR="008F4C75" w:rsidRPr="008F2A3C" w:rsidRDefault="008F4C75" w:rsidP="002757D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F2A3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Умеет определять пожаро и взрывоопасность </w:t>
            </w:r>
            <w:r w:rsidRPr="008F2A3C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различных материалов.</w:t>
            </w:r>
          </w:p>
          <w:p w:rsidR="008F4C75" w:rsidRPr="008F2A3C" w:rsidRDefault="008F4C75" w:rsidP="002757D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F2A3C">
              <w:rPr>
                <w:rFonts w:ascii="Times New Roman" w:hAnsi="Times New Roman"/>
                <w:bCs/>
                <w:iCs/>
                <w:sz w:val="24"/>
                <w:szCs w:val="24"/>
              </w:rPr>
              <w:t>Владеет знаниями об организации и порядке призыва граждан на военную службу</w:t>
            </w:r>
          </w:p>
          <w:p w:rsidR="008F4C75" w:rsidRPr="008F2A3C" w:rsidRDefault="008F4C75" w:rsidP="002757D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F2A3C">
              <w:rPr>
                <w:rFonts w:ascii="Times New Roman" w:hAnsi="Times New Roman"/>
                <w:bCs/>
                <w:iCs/>
                <w:sz w:val="24"/>
                <w:szCs w:val="24"/>
              </w:rPr>
              <w:t>Ориентируется в видах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</w:t>
            </w:r>
          </w:p>
          <w:p w:rsidR="008F4C75" w:rsidRPr="008F2A3C" w:rsidRDefault="008F4C75" w:rsidP="002757D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F2A3C">
              <w:rPr>
                <w:rFonts w:ascii="Times New Roman" w:hAnsi="Times New Roman"/>
                <w:bCs/>
                <w:iCs/>
                <w:sz w:val="24"/>
                <w:szCs w:val="24"/>
              </w:rPr>
              <w:t>Демонстрирует знания в области анатомо-физиологических</w:t>
            </w:r>
          </w:p>
          <w:p w:rsidR="008F4C75" w:rsidRPr="008F2A3C" w:rsidRDefault="008F4C75" w:rsidP="002757D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F2A3C">
              <w:rPr>
                <w:rFonts w:ascii="Times New Roman" w:hAnsi="Times New Roman"/>
                <w:bCs/>
                <w:iCs/>
                <w:sz w:val="24"/>
                <w:szCs w:val="24"/>
              </w:rPr>
              <w:t>последствий воздействия на</w:t>
            </w:r>
          </w:p>
          <w:p w:rsidR="008F4C75" w:rsidRPr="008F2A3C" w:rsidRDefault="008F4C75" w:rsidP="002757D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F2A3C">
              <w:rPr>
                <w:rFonts w:ascii="Times New Roman" w:hAnsi="Times New Roman"/>
                <w:bCs/>
                <w:iCs/>
                <w:sz w:val="24"/>
                <w:szCs w:val="24"/>
              </w:rPr>
              <w:t>человека травмирующих, вредных</w:t>
            </w:r>
          </w:p>
          <w:p w:rsidR="008F4C75" w:rsidRPr="008F2A3C" w:rsidRDefault="008F4C75" w:rsidP="002757D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F2A3C">
              <w:rPr>
                <w:rFonts w:ascii="Times New Roman" w:hAnsi="Times New Roman"/>
                <w:bCs/>
                <w:iCs/>
                <w:sz w:val="24"/>
                <w:szCs w:val="24"/>
              </w:rPr>
              <w:t>и поражающих факторов;</w:t>
            </w:r>
          </w:p>
          <w:p w:rsidR="008F4C75" w:rsidRPr="008F2A3C" w:rsidRDefault="008F4C75" w:rsidP="002757DB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F2A3C">
              <w:rPr>
                <w:rFonts w:ascii="Times New Roman" w:hAnsi="Times New Roman"/>
                <w:bCs/>
                <w:iCs/>
                <w:sz w:val="24"/>
                <w:szCs w:val="24"/>
              </w:rPr>
              <w:t>Демонстрирует знания порядка и правил оказания первой помощи пострадавшим, в том числе при транспортировке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C75" w:rsidRPr="008F2A3C" w:rsidRDefault="008F4C75" w:rsidP="002757D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F2A3C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Оценка решений ситуационных задач</w:t>
            </w:r>
          </w:p>
          <w:p w:rsidR="008F4C75" w:rsidRPr="008F2A3C" w:rsidRDefault="008F4C75" w:rsidP="002757D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F2A3C">
              <w:rPr>
                <w:rFonts w:ascii="Times New Roman" w:hAnsi="Times New Roman"/>
                <w:bCs/>
                <w:iCs/>
                <w:sz w:val="24"/>
                <w:szCs w:val="24"/>
              </w:rPr>
              <w:t>Тестирование</w:t>
            </w:r>
          </w:p>
          <w:p w:rsidR="008F4C75" w:rsidRPr="008F2A3C" w:rsidRDefault="008F4C75" w:rsidP="002757D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F2A3C">
              <w:rPr>
                <w:rFonts w:ascii="Times New Roman" w:hAnsi="Times New Roman"/>
                <w:bCs/>
                <w:iCs/>
                <w:sz w:val="24"/>
                <w:szCs w:val="24"/>
              </w:rPr>
              <w:t>Устный опрос</w:t>
            </w:r>
          </w:p>
          <w:p w:rsidR="008F4C75" w:rsidRPr="008F2A3C" w:rsidRDefault="008F4C75" w:rsidP="002757D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F2A3C">
              <w:rPr>
                <w:rFonts w:ascii="Times New Roman" w:hAnsi="Times New Roman"/>
                <w:bCs/>
                <w:iCs/>
                <w:sz w:val="24"/>
                <w:szCs w:val="24"/>
              </w:rPr>
              <w:t>Практические занятия</w:t>
            </w:r>
          </w:p>
          <w:p w:rsidR="008F4C75" w:rsidRPr="008F2A3C" w:rsidRDefault="008F4C75" w:rsidP="002757D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F2A3C">
              <w:rPr>
                <w:rFonts w:ascii="Times New Roman" w:hAnsi="Times New Roman"/>
                <w:bCs/>
                <w:iCs/>
                <w:sz w:val="24"/>
                <w:szCs w:val="24"/>
              </w:rPr>
              <w:t>Ролевые игры</w:t>
            </w:r>
          </w:p>
          <w:p w:rsidR="008F4C75" w:rsidRPr="008F2A3C" w:rsidRDefault="008F4C75" w:rsidP="002757D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F2A3C">
              <w:rPr>
                <w:rFonts w:ascii="Times New Roman" w:hAnsi="Times New Roman"/>
                <w:bCs/>
                <w:iCs/>
                <w:sz w:val="24"/>
                <w:szCs w:val="24"/>
              </w:rPr>
              <w:t>Зачет</w:t>
            </w:r>
          </w:p>
          <w:p w:rsidR="008F4C75" w:rsidRPr="008F2A3C" w:rsidRDefault="008F4C75" w:rsidP="002757D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8F4C75" w:rsidRPr="008F2A3C" w:rsidRDefault="008F4C75" w:rsidP="002757DB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8F4C75" w:rsidRPr="008F2A3C" w:rsidTr="002757DB">
        <w:trPr>
          <w:trHeight w:val="896"/>
        </w:trPr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C75" w:rsidRPr="008F2A3C" w:rsidRDefault="008F4C75" w:rsidP="002757D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F2A3C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Организовывать и проводить мероприятия по защите работающих и населения от негативных воздействий чрезвычайных ситуаций; </w:t>
            </w:r>
          </w:p>
          <w:p w:rsidR="008F4C75" w:rsidRPr="008F2A3C" w:rsidRDefault="008F4C75" w:rsidP="002757D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F2A3C">
              <w:rPr>
                <w:rFonts w:ascii="Times New Roman" w:hAnsi="Times New Roman"/>
                <w:bCs/>
                <w:iCs/>
                <w:sz w:val="24"/>
                <w:szCs w:val="24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быту.</w:t>
            </w:r>
          </w:p>
          <w:p w:rsidR="008F4C75" w:rsidRPr="008F2A3C" w:rsidRDefault="008F4C75" w:rsidP="002757D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F2A3C">
              <w:rPr>
                <w:rFonts w:ascii="Times New Roman" w:hAnsi="Times New Roman"/>
                <w:bCs/>
                <w:iCs/>
                <w:sz w:val="24"/>
                <w:szCs w:val="24"/>
              </w:rPr>
              <w:t>Использовать средства индивидуальной и коллективной защиты от оружия массового поражения</w:t>
            </w:r>
          </w:p>
          <w:p w:rsidR="008F4C75" w:rsidRPr="008F2A3C" w:rsidRDefault="008F4C75" w:rsidP="002757D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F2A3C">
              <w:rPr>
                <w:rFonts w:ascii="Times New Roman" w:hAnsi="Times New Roman"/>
                <w:bCs/>
                <w:iCs/>
                <w:sz w:val="24"/>
                <w:szCs w:val="24"/>
              </w:rPr>
              <w:t>Применять первичные средства пожаротушения</w:t>
            </w:r>
          </w:p>
          <w:p w:rsidR="008F4C75" w:rsidRPr="008F2A3C" w:rsidRDefault="008F4C75" w:rsidP="002757D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F2A3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Ориентироваться в перечне военно-учетных специальностей и самостоятельно определять </w:t>
            </w:r>
            <w:r w:rsidRPr="008F2A3C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среди них родственные полученной специальности</w:t>
            </w:r>
          </w:p>
          <w:p w:rsidR="008F4C75" w:rsidRPr="008F2A3C" w:rsidRDefault="008F4C75" w:rsidP="002757D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F2A3C">
              <w:rPr>
                <w:rFonts w:ascii="Times New Roman" w:hAnsi="Times New Roman"/>
                <w:bCs/>
                <w:iCs/>
                <w:sz w:val="24"/>
                <w:szCs w:val="24"/>
              </w:rPr>
              <w:t>Владеть способами бесконфликтного общения и само регуляции в повседневной деятельности и экстремальных условиях военной службы</w:t>
            </w:r>
          </w:p>
          <w:p w:rsidR="008F4C75" w:rsidRPr="008F2A3C" w:rsidRDefault="008F4C75" w:rsidP="002757DB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F2A3C">
              <w:rPr>
                <w:rFonts w:ascii="Times New Roman" w:hAnsi="Times New Roman"/>
                <w:bCs/>
                <w:iCs/>
                <w:sz w:val="24"/>
                <w:szCs w:val="24"/>
              </w:rPr>
              <w:t>Оказывать первую помощь пострадавшим.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C75" w:rsidRPr="008F2A3C" w:rsidRDefault="008F4C75" w:rsidP="002757D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F2A3C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Способен разработать алгоритм действий организовать и провести мероприятия по защите работающих и населения от негативных воздействий ЧС</w:t>
            </w:r>
          </w:p>
          <w:p w:rsidR="008F4C75" w:rsidRPr="008F2A3C" w:rsidRDefault="008F4C75" w:rsidP="002757D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F2A3C">
              <w:rPr>
                <w:rFonts w:ascii="Times New Roman" w:hAnsi="Times New Roman"/>
                <w:bCs/>
                <w:iCs/>
                <w:sz w:val="24"/>
                <w:szCs w:val="24"/>
              </w:rPr>
              <w:t>Владеть мерами по снижению опасностей различного вида</w:t>
            </w:r>
          </w:p>
          <w:p w:rsidR="008F4C75" w:rsidRPr="008F2A3C" w:rsidRDefault="008F4C75" w:rsidP="002757D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F2A3C">
              <w:rPr>
                <w:rFonts w:ascii="Times New Roman" w:hAnsi="Times New Roman"/>
                <w:bCs/>
                <w:iCs/>
                <w:sz w:val="24"/>
                <w:szCs w:val="24"/>
              </w:rPr>
              <w:t>Демонстрирует умения использовать</w:t>
            </w:r>
          </w:p>
          <w:p w:rsidR="008F4C75" w:rsidRPr="008F2A3C" w:rsidRDefault="008F4C75" w:rsidP="002757D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F2A3C">
              <w:rPr>
                <w:rFonts w:ascii="Times New Roman" w:hAnsi="Times New Roman"/>
                <w:bCs/>
                <w:iCs/>
                <w:sz w:val="24"/>
                <w:szCs w:val="24"/>
              </w:rPr>
              <w:t>средства индивидуальной защиты и оценивает</w:t>
            </w:r>
          </w:p>
          <w:p w:rsidR="008F4C75" w:rsidRPr="008F2A3C" w:rsidRDefault="008F4C75" w:rsidP="002757D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F2A3C">
              <w:rPr>
                <w:rFonts w:ascii="Times New Roman" w:hAnsi="Times New Roman"/>
                <w:bCs/>
                <w:iCs/>
                <w:sz w:val="24"/>
                <w:szCs w:val="24"/>
              </w:rPr>
              <w:t>правильность их применения</w:t>
            </w:r>
          </w:p>
          <w:p w:rsidR="008F4C75" w:rsidRPr="008F2A3C" w:rsidRDefault="008F4C75" w:rsidP="002757D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F2A3C">
              <w:rPr>
                <w:rFonts w:ascii="Times New Roman" w:hAnsi="Times New Roman"/>
                <w:bCs/>
                <w:iCs/>
                <w:sz w:val="24"/>
                <w:szCs w:val="24"/>
              </w:rPr>
              <w:t>Демонстрирует умения пользоваться</w:t>
            </w:r>
          </w:p>
          <w:p w:rsidR="008F4C75" w:rsidRPr="008F2A3C" w:rsidRDefault="008F4C75" w:rsidP="002757D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F2A3C">
              <w:rPr>
                <w:rFonts w:ascii="Times New Roman" w:hAnsi="Times New Roman"/>
                <w:bCs/>
                <w:iCs/>
                <w:sz w:val="24"/>
                <w:szCs w:val="24"/>
              </w:rPr>
              <w:t>первичными средствами пожаротушения и оценивает правильность их применения</w:t>
            </w:r>
          </w:p>
          <w:p w:rsidR="008F4C75" w:rsidRPr="008F2A3C" w:rsidRDefault="008F4C75" w:rsidP="002757D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F2A3C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Отличает виды вооруженных сил, ориентируется в перечне военно-учетных специальностей.</w:t>
            </w:r>
          </w:p>
          <w:p w:rsidR="008F4C75" w:rsidRPr="008F2A3C" w:rsidRDefault="008F4C75" w:rsidP="002757D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F2A3C">
              <w:rPr>
                <w:rFonts w:ascii="Times New Roman" w:hAnsi="Times New Roman"/>
                <w:bCs/>
                <w:iCs/>
                <w:sz w:val="24"/>
                <w:szCs w:val="24"/>
              </w:rPr>
              <w:t>Демонстрирует владение особенностями бесконфликтного поведения в повседневной деятельности, в условиях ЧС мирного и военного времен</w:t>
            </w:r>
          </w:p>
          <w:p w:rsidR="008F4C75" w:rsidRPr="008F2A3C" w:rsidRDefault="008F4C75" w:rsidP="002757D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F2A3C">
              <w:rPr>
                <w:rFonts w:ascii="Times New Roman" w:hAnsi="Times New Roman"/>
                <w:bCs/>
                <w:iCs/>
                <w:sz w:val="24"/>
                <w:szCs w:val="24"/>
              </w:rPr>
              <w:t>Демонстрирует умения оказывать первую</w:t>
            </w:r>
          </w:p>
          <w:p w:rsidR="008F4C75" w:rsidRPr="008F2A3C" w:rsidRDefault="008F4C75" w:rsidP="002757D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F2A3C">
              <w:rPr>
                <w:rFonts w:ascii="Times New Roman" w:hAnsi="Times New Roman"/>
                <w:bCs/>
                <w:iCs/>
                <w:sz w:val="24"/>
                <w:szCs w:val="24"/>
              </w:rPr>
              <w:t>помощь пострадавшим;</w:t>
            </w:r>
          </w:p>
          <w:p w:rsidR="008F4C75" w:rsidRPr="008F2A3C" w:rsidRDefault="008F4C75" w:rsidP="002757D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F2A3C">
              <w:rPr>
                <w:rFonts w:ascii="Times New Roman" w:hAnsi="Times New Roman"/>
                <w:bCs/>
                <w:iCs/>
                <w:sz w:val="24"/>
                <w:szCs w:val="24"/>
              </w:rPr>
              <w:t>В правильной последовательности осуществляет манипуляции по оказанию первой</w:t>
            </w:r>
          </w:p>
          <w:p w:rsidR="008F4C75" w:rsidRPr="008F2A3C" w:rsidRDefault="008F4C75" w:rsidP="002757DB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F2A3C">
              <w:rPr>
                <w:rFonts w:ascii="Times New Roman" w:hAnsi="Times New Roman"/>
                <w:bCs/>
                <w:iCs/>
                <w:sz w:val="24"/>
                <w:szCs w:val="24"/>
              </w:rPr>
              <w:t>помощи.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C75" w:rsidRPr="008F2A3C" w:rsidRDefault="008F4C75" w:rsidP="002757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A3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 в процессе практических занятий</w:t>
            </w:r>
          </w:p>
          <w:p w:rsidR="008F4C75" w:rsidRPr="008F2A3C" w:rsidRDefault="008F4C75" w:rsidP="002757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A3C">
              <w:rPr>
                <w:rFonts w:ascii="Times New Roman" w:hAnsi="Times New Roman"/>
                <w:bCs/>
                <w:sz w:val="24"/>
                <w:szCs w:val="24"/>
              </w:rPr>
              <w:t>Оценка решений ситуационных задач</w:t>
            </w:r>
          </w:p>
          <w:p w:rsidR="008F4C75" w:rsidRPr="008F2A3C" w:rsidRDefault="008F4C75" w:rsidP="002757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A3C">
              <w:rPr>
                <w:rFonts w:ascii="Times New Roman" w:hAnsi="Times New Roman"/>
                <w:bCs/>
                <w:sz w:val="24"/>
                <w:szCs w:val="24"/>
              </w:rPr>
              <w:t>Экспертная оценка</w:t>
            </w:r>
          </w:p>
          <w:p w:rsidR="008F4C75" w:rsidRPr="008F2A3C" w:rsidRDefault="008F4C75" w:rsidP="002757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A3C">
              <w:rPr>
                <w:rFonts w:ascii="Times New Roman" w:hAnsi="Times New Roman"/>
                <w:bCs/>
                <w:sz w:val="24"/>
                <w:szCs w:val="24"/>
              </w:rPr>
              <w:t>аудиторной и</w:t>
            </w:r>
          </w:p>
          <w:p w:rsidR="008F4C75" w:rsidRPr="008F2A3C" w:rsidRDefault="008F4C75" w:rsidP="002757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A3C">
              <w:rPr>
                <w:rFonts w:ascii="Times New Roman" w:hAnsi="Times New Roman"/>
                <w:bCs/>
                <w:sz w:val="24"/>
                <w:szCs w:val="24"/>
              </w:rPr>
              <w:t>внеаудиторной работы,</w:t>
            </w:r>
          </w:p>
          <w:p w:rsidR="008F4C75" w:rsidRPr="008F2A3C" w:rsidRDefault="008F4C75" w:rsidP="002757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A3C">
              <w:rPr>
                <w:rFonts w:ascii="Times New Roman" w:hAnsi="Times New Roman"/>
                <w:bCs/>
                <w:sz w:val="24"/>
                <w:szCs w:val="24"/>
              </w:rPr>
              <w:t>Зачет</w:t>
            </w:r>
          </w:p>
          <w:p w:rsidR="008F4C75" w:rsidRPr="008F2A3C" w:rsidRDefault="008F4C75" w:rsidP="002757DB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</w:tbl>
    <w:p w:rsidR="008F4C75" w:rsidRPr="00514E67" w:rsidRDefault="008F4C75" w:rsidP="008F4C75">
      <w:pPr>
        <w:pStyle w:val="a9"/>
        <w:spacing w:after="0"/>
        <w:ind w:left="720"/>
      </w:pPr>
    </w:p>
    <w:p w:rsidR="002652CB" w:rsidRPr="00432627" w:rsidRDefault="002652CB" w:rsidP="002652CB">
      <w:pPr>
        <w:pStyle w:val="13"/>
        <w:tabs>
          <w:tab w:val="left" w:pos="567"/>
          <w:tab w:val="left" w:pos="907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32627">
        <w:rPr>
          <w:rFonts w:ascii="Times New Roman" w:hAnsi="Times New Roman"/>
          <w:b/>
          <w:sz w:val="24"/>
          <w:szCs w:val="24"/>
        </w:rPr>
        <w:t>Критерии оценивания</w:t>
      </w:r>
      <w:r w:rsidRPr="00432627">
        <w:rPr>
          <w:rFonts w:ascii="Times New Roman" w:hAnsi="Times New Roman"/>
          <w:sz w:val="24"/>
          <w:szCs w:val="24"/>
        </w:rPr>
        <w:t xml:space="preserve"> </w:t>
      </w:r>
      <w:r w:rsidRPr="00432627">
        <w:rPr>
          <w:rFonts w:ascii="Times New Roman" w:hAnsi="Times New Roman"/>
          <w:i/>
          <w:sz w:val="24"/>
          <w:szCs w:val="24"/>
        </w:rPr>
        <w:t>(по 100-балльной системе оценивания)</w:t>
      </w:r>
      <w:r w:rsidRPr="00432627">
        <w:rPr>
          <w:rFonts w:ascii="Times New Roman" w:hAnsi="Times New Roman"/>
          <w:sz w:val="24"/>
          <w:szCs w:val="24"/>
        </w:rPr>
        <w:t>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6521"/>
      </w:tblGrid>
      <w:tr w:rsidR="002652CB" w:rsidRPr="00432627" w:rsidTr="00F938BE">
        <w:tc>
          <w:tcPr>
            <w:tcW w:w="3544" w:type="dxa"/>
          </w:tcPr>
          <w:p w:rsidR="002652CB" w:rsidRPr="00432627" w:rsidRDefault="002652CB" w:rsidP="002652CB">
            <w:pPr>
              <w:pStyle w:val="western"/>
              <w:spacing w:before="0" w:beforeAutospacing="0" w:after="0" w:afterAutospacing="0"/>
              <w:rPr>
                <w:b w:val="0"/>
                <w:bCs w:val="0"/>
                <w:i/>
              </w:rPr>
            </w:pPr>
            <w:r w:rsidRPr="00432627">
              <w:rPr>
                <w:b w:val="0"/>
                <w:bCs w:val="0"/>
                <w:i/>
              </w:rPr>
              <w:t>«отлично»</w:t>
            </w:r>
          </w:p>
        </w:tc>
        <w:tc>
          <w:tcPr>
            <w:tcW w:w="6521" w:type="dxa"/>
          </w:tcPr>
          <w:p w:rsidR="002652CB" w:rsidRPr="00432627" w:rsidRDefault="002652CB" w:rsidP="002652CB">
            <w:pPr>
              <w:pStyle w:val="western"/>
              <w:spacing w:before="0" w:beforeAutospacing="0" w:after="0" w:afterAutospacing="0"/>
              <w:rPr>
                <w:b w:val="0"/>
                <w:bCs w:val="0"/>
              </w:rPr>
            </w:pPr>
            <w:r w:rsidRPr="00432627">
              <w:rPr>
                <w:b w:val="0"/>
                <w:bCs w:val="0"/>
              </w:rPr>
              <w:t>85-100%  правильных ответов</w:t>
            </w:r>
          </w:p>
        </w:tc>
      </w:tr>
      <w:tr w:rsidR="002652CB" w:rsidRPr="00432627" w:rsidTr="00F938BE">
        <w:tc>
          <w:tcPr>
            <w:tcW w:w="3544" w:type="dxa"/>
          </w:tcPr>
          <w:p w:rsidR="002652CB" w:rsidRPr="00432627" w:rsidRDefault="002652CB" w:rsidP="002652CB">
            <w:pPr>
              <w:pStyle w:val="western"/>
              <w:spacing w:before="0" w:beforeAutospacing="0" w:after="0" w:afterAutospacing="0"/>
              <w:rPr>
                <w:b w:val="0"/>
                <w:bCs w:val="0"/>
                <w:i/>
              </w:rPr>
            </w:pPr>
            <w:r w:rsidRPr="00432627">
              <w:rPr>
                <w:b w:val="0"/>
                <w:bCs w:val="0"/>
                <w:i/>
              </w:rPr>
              <w:t>«хорошо»</w:t>
            </w:r>
          </w:p>
        </w:tc>
        <w:tc>
          <w:tcPr>
            <w:tcW w:w="6521" w:type="dxa"/>
          </w:tcPr>
          <w:p w:rsidR="002652CB" w:rsidRPr="00432627" w:rsidRDefault="002652CB" w:rsidP="002652CB">
            <w:pPr>
              <w:pStyle w:val="western"/>
              <w:spacing w:before="0" w:beforeAutospacing="0" w:after="0" w:afterAutospacing="0"/>
              <w:rPr>
                <w:b w:val="0"/>
                <w:bCs w:val="0"/>
              </w:rPr>
            </w:pPr>
            <w:r w:rsidRPr="00432627">
              <w:rPr>
                <w:b w:val="0"/>
                <w:bCs w:val="0"/>
              </w:rPr>
              <w:t>70-84%  правильных ответов</w:t>
            </w:r>
          </w:p>
        </w:tc>
      </w:tr>
      <w:tr w:rsidR="002652CB" w:rsidRPr="00432627" w:rsidTr="00F938BE">
        <w:tc>
          <w:tcPr>
            <w:tcW w:w="3544" w:type="dxa"/>
          </w:tcPr>
          <w:p w:rsidR="002652CB" w:rsidRPr="00432627" w:rsidRDefault="002652CB" w:rsidP="002652CB">
            <w:pPr>
              <w:pStyle w:val="western"/>
              <w:spacing w:before="0" w:beforeAutospacing="0" w:after="0" w:afterAutospacing="0"/>
              <w:rPr>
                <w:b w:val="0"/>
                <w:bCs w:val="0"/>
              </w:rPr>
            </w:pPr>
            <w:r w:rsidRPr="00432627">
              <w:rPr>
                <w:b w:val="0"/>
                <w:bCs w:val="0"/>
                <w:i/>
              </w:rPr>
              <w:t>«удовлетворительно»</w:t>
            </w:r>
          </w:p>
        </w:tc>
        <w:tc>
          <w:tcPr>
            <w:tcW w:w="6521" w:type="dxa"/>
          </w:tcPr>
          <w:p w:rsidR="002652CB" w:rsidRPr="00432627" w:rsidRDefault="002652CB" w:rsidP="002652CB">
            <w:pPr>
              <w:pStyle w:val="western"/>
              <w:spacing w:before="0" w:beforeAutospacing="0" w:after="0" w:afterAutospacing="0"/>
              <w:rPr>
                <w:b w:val="0"/>
                <w:bCs w:val="0"/>
              </w:rPr>
            </w:pPr>
            <w:r w:rsidRPr="00432627">
              <w:rPr>
                <w:b w:val="0"/>
                <w:bCs w:val="0"/>
              </w:rPr>
              <w:t>50-69%  правильных ответов</w:t>
            </w:r>
          </w:p>
        </w:tc>
      </w:tr>
      <w:tr w:rsidR="002652CB" w:rsidRPr="00432627" w:rsidTr="00F938BE">
        <w:tc>
          <w:tcPr>
            <w:tcW w:w="3544" w:type="dxa"/>
          </w:tcPr>
          <w:p w:rsidR="002652CB" w:rsidRPr="00432627" w:rsidRDefault="002652CB" w:rsidP="002652CB">
            <w:pPr>
              <w:pStyle w:val="western"/>
              <w:spacing w:before="0" w:beforeAutospacing="0" w:after="0" w:afterAutospacing="0"/>
              <w:rPr>
                <w:b w:val="0"/>
                <w:bCs w:val="0"/>
              </w:rPr>
            </w:pPr>
            <w:r w:rsidRPr="00432627">
              <w:rPr>
                <w:b w:val="0"/>
                <w:bCs w:val="0"/>
                <w:i/>
              </w:rPr>
              <w:t>«неудовлетворительно»</w:t>
            </w:r>
          </w:p>
        </w:tc>
        <w:tc>
          <w:tcPr>
            <w:tcW w:w="6521" w:type="dxa"/>
          </w:tcPr>
          <w:p w:rsidR="002652CB" w:rsidRPr="00432627" w:rsidRDefault="002652CB" w:rsidP="002652CB">
            <w:pPr>
              <w:pStyle w:val="western"/>
              <w:spacing w:before="0" w:beforeAutospacing="0" w:after="0" w:afterAutospacing="0"/>
              <w:rPr>
                <w:b w:val="0"/>
                <w:bCs w:val="0"/>
              </w:rPr>
            </w:pPr>
            <w:r w:rsidRPr="00432627">
              <w:rPr>
                <w:b w:val="0"/>
                <w:bCs w:val="0"/>
              </w:rPr>
              <w:t>0-49%  правильных ответов</w:t>
            </w:r>
          </w:p>
        </w:tc>
      </w:tr>
    </w:tbl>
    <w:p w:rsidR="00E5649D" w:rsidRPr="002652CB" w:rsidRDefault="00E5649D" w:rsidP="002652CB">
      <w:pPr>
        <w:pStyle w:val="Default"/>
        <w:jc w:val="both"/>
        <w:rPr>
          <w:color w:val="auto"/>
          <w:sz w:val="2"/>
          <w:szCs w:val="2"/>
        </w:rPr>
      </w:pPr>
    </w:p>
    <w:sectPr w:rsidR="00E5649D" w:rsidRPr="002652CB" w:rsidSect="002E1099">
      <w:footerReference w:type="even" r:id="rId17"/>
      <w:footerReference w:type="default" r:id="rId1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2E5" w:rsidRDefault="009D52E5" w:rsidP="00174CBD">
      <w:pPr>
        <w:spacing w:after="0" w:line="240" w:lineRule="auto"/>
      </w:pPr>
      <w:r>
        <w:separator/>
      </w:r>
    </w:p>
  </w:endnote>
  <w:endnote w:type="continuationSeparator" w:id="0">
    <w:p w:rsidR="009D52E5" w:rsidRDefault="009D52E5" w:rsidP="00174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8BE" w:rsidRDefault="00BA17CF" w:rsidP="002E109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938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938BE" w:rsidRDefault="00F938BE" w:rsidP="002E109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8BE" w:rsidRDefault="009D52E5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CE466A">
      <w:rPr>
        <w:noProof/>
      </w:rPr>
      <w:t>8</w:t>
    </w:r>
    <w:r>
      <w:rPr>
        <w:noProof/>
      </w:rPr>
      <w:fldChar w:fldCharType="end"/>
    </w:r>
  </w:p>
  <w:p w:rsidR="00F938BE" w:rsidRDefault="00F938BE" w:rsidP="002E1099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8BE" w:rsidRDefault="00BA17CF" w:rsidP="002E1099">
    <w:pPr>
      <w:pStyle w:val="a3"/>
      <w:framePr w:wrap="around" w:vAnchor="text" w:hAnchor="margin" w:xAlign="right" w:y="1"/>
      <w:rPr>
        <w:rStyle w:val="a5"/>
        <w:rFonts w:eastAsia="Times New Roman"/>
      </w:rPr>
    </w:pPr>
    <w:r>
      <w:rPr>
        <w:rStyle w:val="a5"/>
        <w:rFonts w:eastAsia="Times New Roman"/>
      </w:rPr>
      <w:fldChar w:fldCharType="begin"/>
    </w:r>
    <w:r w:rsidR="00F938BE">
      <w:rPr>
        <w:rStyle w:val="a5"/>
        <w:rFonts w:eastAsia="Times New Roman"/>
      </w:rPr>
      <w:instrText xml:space="preserve">PAGE  </w:instrText>
    </w:r>
    <w:r>
      <w:rPr>
        <w:rStyle w:val="a5"/>
        <w:rFonts w:eastAsia="Times New Roman"/>
      </w:rPr>
      <w:fldChar w:fldCharType="end"/>
    </w:r>
  </w:p>
  <w:p w:rsidR="00F938BE" w:rsidRDefault="00F938BE" w:rsidP="002E1099">
    <w:pPr>
      <w:pStyle w:val="a3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8BE" w:rsidRPr="00770486" w:rsidRDefault="009D52E5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CE466A">
      <w:rPr>
        <w:noProof/>
      </w:rPr>
      <w:t>17</w:t>
    </w:r>
    <w:r>
      <w:rPr>
        <w:noProof/>
      </w:rPr>
      <w:fldChar w:fldCharType="end"/>
    </w:r>
  </w:p>
  <w:p w:rsidR="00F938BE" w:rsidRDefault="00F938BE" w:rsidP="002E109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2E5" w:rsidRDefault="009D52E5" w:rsidP="00174CBD">
      <w:pPr>
        <w:spacing w:after="0" w:line="240" w:lineRule="auto"/>
      </w:pPr>
      <w:r>
        <w:separator/>
      </w:r>
    </w:p>
  </w:footnote>
  <w:footnote w:type="continuationSeparator" w:id="0">
    <w:p w:rsidR="009D52E5" w:rsidRDefault="009D52E5" w:rsidP="00174C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20ED1"/>
    <w:multiLevelType w:val="hybridMultilevel"/>
    <w:tmpl w:val="4AC4CF02"/>
    <w:lvl w:ilvl="0" w:tplc="0419000F">
      <w:start w:val="1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975118"/>
    <w:multiLevelType w:val="hybridMultilevel"/>
    <w:tmpl w:val="B518DBF6"/>
    <w:lvl w:ilvl="0" w:tplc="BD446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4161A"/>
    <w:multiLevelType w:val="hybridMultilevel"/>
    <w:tmpl w:val="11322B08"/>
    <w:lvl w:ilvl="0" w:tplc="277C3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A0A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9B26574"/>
    <w:multiLevelType w:val="hybridMultilevel"/>
    <w:tmpl w:val="E22A186E"/>
    <w:lvl w:ilvl="0" w:tplc="96F814A2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20587959"/>
    <w:multiLevelType w:val="multilevel"/>
    <w:tmpl w:val="20587959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A11BA"/>
    <w:multiLevelType w:val="hybridMultilevel"/>
    <w:tmpl w:val="FEC80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5671276"/>
    <w:multiLevelType w:val="hybridMultilevel"/>
    <w:tmpl w:val="4456E3F2"/>
    <w:lvl w:ilvl="0" w:tplc="04190001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E4645A"/>
    <w:multiLevelType w:val="multilevel"/>
    <w:tmpl w:val="33E4645A"/>
    <w:lvl w:ilvl="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7CB36DF"/>
    <w:multiLevelType w:val="multilevel"/>
    <w:tmpl w:val="198433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1" w15:restartNumberingAfterBreak="0">
    <w:nsid w:val="3DAF26CF"/>
    <w:multiLevelType w:val="multilevel"/>
    <w:tmpl w:val="DB7A85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100642C"/>
    <w:multiLevelType w:val="hybridMultilevel"/>
    <w:tmpl w:val="E5DA78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75F5441"/>
    <w:multiLevelType w:val="hybridMultilevel"/>
    <w:tmpl w:val="EF1EE924"/>
    <w:lvl w:ilvl="0" w:tplc="BD446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012252"/>
    <w:multiLevelType w:val="hybridMultilevel"/>
    <w:tmpl w:val="B306824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6D4A4B"/>
    <w:multiLevelType w:val="hybridMultilevel"/>
    <w:tmpl w:val="EDEE87D2"/>
    <w:lvl w:ilvl="0" w:tplc="E9922FAA">
      <w:start w:val="1"/>
      <w:numFmt w:val="decimal"/>
      <w:lvlText w:val="%1."/>
      <w:lvlJc w:val="left"/>
      <w:pPr>
        <w:ind w:left="113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1EB79F1"/>
    <w:multiLevelType w:val="hybridMultilevel"/>
    <w:tmpl w:val="E6724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BB3CF9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3F042AD"/>
    <w:multiLevelType w:val="hybridMultilevel"/>
    <w:tmpl w:val="324280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47B0CF3"/>
    <w:multiLevelType w:val="hybridMultilevel"/>
    <w:tmpl w:val="DD161AB6"/>
    <w:lvl w:ilvl="0" w:tplc="277C3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386E16"/>
    <w:multiLevelType w:val="hybridMultilevel"/>
    <w:tmpl w:val="2028127C"/>
    <w:lvl w:ilvl="0" w:tplc="FD566E30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1" w15:restartNumberingAfterBreak="0">
    <w:nsid w:val="6CE85EAD"/>
    <w:multiLevelType w:val="hybridMultilevel"/>
    <w:tmpl w:val="30D6F34E"/>
    <w:lvl w:ilvl="0" w:tplc="1F069C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DB51419"/>
    <w:multiLevelType w:val="multilevel"/>
    <w:tmpl w:val="D8B086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23" w15:restartNumberingAfterBreak="0">
    <w:nsid w:val="75187BB1"/>
    <w:multiLevelType w:val="hybridMultilevel"/>
    <w:tmpl w:val="325AF31E"/>
    <w:lvl w:ilvl="0" w:tplc="BD446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A21618"/>
    <w:multiLevelType w:val="hybridMultilevel"/>
    <w:tmpl w:val="BBA89256"/>
    <w:lvl w:ilvl="0" w:tplc="F4F4F5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4472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7344C2C"/>
    <w:multiLevelType w:val="hybridMultilevel"/>
    <w:tmpl w:val="F8F8CA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7"/>
  </w:num>
  <w:num w:numId="3">
    <w:abstractNumId w:val="2"/>
  </w:num>
  <w:num w:numId="4">
    <w:abstractNumId w:val="19"/>
  </w:num>
  <w:num w:numId="5">
    <w:abstractNumId w:val="4"/>
  </w:num>
  <w:num w:numId="6">
    <w:abstractNumId w:val="17"/>
  </w:num>
  <w:num w:numId="7">
    <w:abstractNumId w:val="8"/>
  </w:num>
  <w:num w:numId="8">
    <w:abstractNumId w:val="22"/>
  </w:num>
  <w:num w:numId="9">
    <w:abstractNumId w:val="3"/>
  </w:num>
  <w:num w:numId="10">
    <w:abstractNumId w:val="25"/>
  </w:num>
  <w:num w:numId="11">
    <w:abstractNumId w:val="11"/>
  </w:num>
  <w:num w:numId="12">
    <w:abstractNumId w:val="26"/>
  </w:num>
  <w:num w:numId="13">
    <w:abstractNumId w:val="12"/>
  </w:num>
  <w:num w:numId="14">
    <w:abstractNumId w:val="18"/>
  </w:num>
  <w:num w:numId="15">
    <w:abstractNumId w:val="24"/>
  </w:num>
  <w:num w:numId="16">
    <w:abstractNumId w:val="23"/>
  </w:num>
  <w:num w:numId="17">
    <w:abstractNumId w:val="1"/>
  </w:num>
  <w:num w:numId="18">
    <w:abstractNumId w:val="13"/>
  </w:num>
  <w:num w:numId="19">
    <w:abstractNumId w:val="16"/>
  </w:num>
  <w:num w:numId="20">
    <w:abstractNumId w:val="0"/>
  </w:num>
  <w:num w:numId="21">
    <w:abstractNumId w:val="9"/>
  </w:num>
  <w:num w:numId="22">
    <w:abstractNumId w:val="6"/>
  </w:num>
  <w:num w:numId="23">
    <w:abstractNumId w:val="20"/>
  </w:num>
  <w:num w:numId="24">
    <w:abstractNumId w:val="10"/>
  </w:num>
  <w:num w:numId="25">
    <w:abstractNumId w:val="15"/>
  </w:num>
  <w:num w:numId="26">
    <w:abstractNumId w:val="14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35A"/>
    <w:rsid w:val="0000042E"/>
    <w:rsid w:val="00002EB7"/>
    <w:rsid w:val="000037E9"/>
    <w:rsid w:val="00011ED1"/>
    <w:rsid w:val="00011FE7"/>
    <w:rsid w:val="00022FC3"/>
    <w:rsid w:val="00027A60"/>
    <w:rsid w:val="00042D10"/>
    <w:rsid w:val="000444AC"/>
    <w:rsid w:val="00067A59"/>
    <w:rsid w:val="00081E98"/>
    <w:rsid w:val="000908B4"/>
    <w:rsid w:val="00096DDF"/>
    <w:rsid w:val="000C050B"/>
    <w:rsid w:val="000C26CE"/>
    <w:rsid w:val="000C3C11"/>
    <w:rsid w:val="000D62CD"/>
    <w:rsid w:val="000E2992"/>
    <w:rsid w:val="00106173"/>
    <w:rsid w:val="00112A7E"/>
    <w:rsid w:val="001177CA"/>
    <w:rsid w:val="001253DB"/>
    <w:rsid w:val="00135012"/>
    <w:rsid w:val="001424F0"/>
    <w:rsid w:val="0015308B"/>
    <w:rsid w:val="00153BCD"/>
    <w:rsid w:val="00156FBD"/>
    <w:rsid w:val="00163F50"/>
    <w:rsid w:val="00173664"/>
    <w:rsid w:val="00174CBD"/>
    <w:rsid w:val="00175387"/>
    <w:rsid w:val="001953EB"/>
    <w:rsid w:val="001A0481"/>
    <w:rsid w:val="001A1A99"/>
    <w:rsid w:val="001A1C34"/>
    <w:rsid w:val="001A1E13"/>
    <w:rsid w:val="001A2710"/>
    <w:rsid w:val="001A4161"/>
    <w:rsid w:val="001A49DF"/>
    <w:rsid w:val="001B5CD7"/>
    <w:rsid w:val="001C3FF5"/>
    <w:rsid w:val="001C5F37"/>
    <w:rsid w:val="001E4539"/>
    <w:rsid w:val="001E5F23"/>
    <w:rsid w:val="001E6761"/>
    <w:rsid w:val="001F4932"/>
    <w:rsid w:val="002007CB"/>
    <w:rsid w:val="0020250C"/>
    <w:rsid w:val="00220210"/>
    <w:rsid w:val="0022709D"/>
    <w:rsid w:val="00230515"/>
    <w:rsid w:val="002426E2"/>
    <w:rsid w:val="00243698"/>
    <w:rsid w:val="00243BC4"/>
    <w:rsid w:val="0024451A"/>
    <w:rsid w:val="00247FC7"/>
    <w:rsid w:val="00250CE5"/>
    <w:rsid w:val="00251DCE"/>
    <w:rsid w:val="002626BD"/>
    <w:rsid w:val="002652CB"/>
    <w:rsid w:val="002656A8"/>
    <w:rsid w:val="00292E57"/>
    <w:rsid w:val="002970F9"/>
    <w:rsid w:val="00297EF5"/>
    <w:rsid w:val="002A0D20"/>
    <w:rsid w:val="002A33E2"/>
    <w:rsid w:val="002A452C"/>
    <w:rsid w:val="002C3F32"/>
    <w:rsid w:val="002C4D76"/>
    <w:rsid w:val="002D7B2E"/>
    <w:rsid w:val="002E1099"/>
    <w:rsid w:val="002F17E7"/>
    <w:rsid w:val="00304AFC"/>
    <w:rsid w:val="0031195D"/>
    <w:rsid w:val="00311C2C"/>
    <w:rsid w:val="00320185"/>
    <w:rsid w:val="00320421"/>
    <w:rsid w:val="00323C3D"/>
    <w:rsid w:val="003276BA"/>
    <w:rsid w:val="0033042C"/>
    <w:rsid w:val="00331CB5"/>
    <w:rsid w:val="0034123E"/>
    <w:rsid w:val="00343B52"/>
    <w:rsid w:val="0035425E"/>
    <w:rsid w:val="00357287"/>
    <w:rsid w:val="00362412"/>
    <w:rsid w:val="00375837"/>
    <w:rsid w:val="003812F9"/>
    <w:rsid w:val="00391315"/>
    <w:rsid w:val="00394AF4"/>
    <w:rsid w:val="0039591E"/>
    <w:rsid w:val="00396F19"/>
    <w:rsid w:val="003A3191"/>
    <w:rsid w:val="003A4FE2"/>
    <w:rsid w:val="003B0F20"/>
    <w:rsid w:val="003B0F54"/>
    <w:rsid w:val="003B6525"/>
    <w:rsid w:val="003C7D09"/>
    <w:rsid w:val="003E018C"/>
    <w:rsid w:val="003F55C8"/>
    <w:rsid w:val="00404F2B"/>
    <w:rsid w:val="00407D8E"/>
    <w:rsid w:val="00412371"/>
    <w:rsid w:val="00412F24"/>
    <w:rsid w:val="00416F0C"/>
    <w:rsid w:val="004254E9"/>
    <w:rsid w:val="0043380D"/>
    <w:rsid w:val="00443C22"/>
    <w:rsid w:val="00445260"/>
    <w:rsid w:val="00452B04"/>
    <w:rsid w:val="00467DA5"/>
    <w:rsid w:val="0047276C"/>
    <w:rsid w:val="004807AE"/>
    <w:rsid w:val="00481C5F"/>
    <w:rsid w:val="004872D2"/>
    <w:rsid w:val="004A3B8A"/>
    <w:rsid w:val="004A3F0F"/>
    <w:rsid w:val="004B31AD"/>
    <w:rsid w:val="004B3281"/>
    <w:rsid w:val="004B48C9"/>
    <w:rsid w:val="004B709D"/>
    <w:rsid w:val="004C00E6"/>
    <w:rsid w:val="004C22DB"/>
    <w:rsid w:val="004C2FDA"/>
    <w:rsid w:val="004D1F5A"/>
    <w:rsid w:val="004D3B6A"/>
    <w:rsid w:val="004D79B7"/>
    <w:rsid w:val="004F01CB"/>
    <w:rsid w:val="004F08E2"/>
    <w:rsid w:val="004F346A"/>
    <w:rsid w:val="00506B0B"/>
    <w:rsid w:val="00514E67"/>
    <w:rsid w:val="00525A7C"/>
    <w:rsid w:val="00526725"/>
    <w:rsid w:val="005303BC"/>
    <w:rsid w:val="0054520D"/>
    <w:rsid w:val="00546756"/>
    <w:rsid w:val="00550618"/>
    <w:rsid w:val="00564BA3"/>
    <w:rsid w:val="0057534F"/>
    <w:rsid w:val="005754F1"/>
    <w:rsid w:val="0057632E"/>
    <w:rsid w:val="00577D92"/>
    <w:rsid w:val="005841D0"/>
    <w:rsid w:val="00587C5A"/>
    <w:rsid w:val="00587E4C"/>
    <w:rsid w:val="005A0BE9"/>
    <w:rsid w:val="005A7990"/>
    <w:rsid w:val="005B371B"/>
    <w:rsid w:val="005B46E0"/>
    <w:rsid w:val="005B496E"/>
    <w:rsid w:val="005C1BE7"/>
    <w:rsid w:val="005C3F3C"/>
    <w:rsid w:val="005D559E"/>
    <w:rsid w:val="00600893"/>
    <w:rsid w:val="00606258"/>
    <w:rsid w:val="0061260B"/>
    <w:rsid w:val="00624739"/>
    <w:rsid w:val="00640FD2"/>
    <w:rsid w:val="00652675"/>
    <w:rsid w:val="00653897"/>
    <w:rsid w:val="006561F2"/>
    <w:rsid w:val="00656CE0"/>
    <w:rsid w:val="00661725"/>
    <w:rsid w:val="00663971"/>
    <w:rsid w:val="006715C5"/>
    <w:rsid w:val="00694406"/>
    <w:rsid w:val="0069499B"/>
    <w:rsid w:val="00694CE3"/>
    <w:rsid w:val="006A5ADE"/>
    <w:rsid w:val="006A7E49"/>
    <w:rsid w:val="006C1C31"/>
    <w:rsid w:val="006C4B7D"/>
    <w:rsid w:val="006D08DB"/>
    <w:rsid w:val="006D3A40"/>
    <w:rsid w:val="006E432A"/>
    <w:rsid w:val="006F3639"/>
    <w:rsid w:val="006F407A"/>
    <w:rsid w:val="006F52EE"/>
    <w:rsid w:val="00701FD9"/>
    <w:rsid w:val="00703B61"/>
    <w:rsid w:val="00711F42"/>
    <w:rsid w:val="007200D6"/>
    <w:rsid w:val="007235A5"/>
    <w:rsid w:val="00724CAE"/>
    <w:rsid w:val="00734BEB"/>
    <w:rsid w:val="007354BB"/>
    <w:rsid w:val="00743E9F"/>
    <w:rsid w:val="00751D25"/>
    <w:rsid w:val="00753309"/>
    <w:rsid w:val="00764057"/>
    <w:rsid w:val="0076495E"/>
    <w:rsid w:val="00764F59"/>
    <w:rsid w:val="0076520B"/>
    <w:rsid w:val="00773971"/>
    <w:rsid w:val="00774813"/>
    <w:rsid w:val="0077632E"/>
    <w:rsid w:val="007846EA"/>
    <w:rsid w:val="00785502"/>
    <w:rsid w:val="007949DF"/>
    <w:rsid w:val="007B03BC"/>
    <w:rsid w:val="007B26AB"/>
    <w:rsid w:val="007C5DEC"/>
    <w:rsid w:val="007D23D9"/>
    <w:rsid w:val="00814BEB"/>
    <w:rsid w:val="008158FC"/>
    <w:rsid w:val="008173D0"/>
    <w:rsid w:val="00822E02"/>
    <w:rsid w:val="008264A6"/>
    <w:rsid w:val="00826CAD"/>
    <w:rsid w:val="00830ACF"/>
    <w:rsid w:val="00831E5B"/>
    <w:rsid w:val="00833C4B"/>
    <w:rsid w:val="00836B2B"/>
    <w:rsid w:val="00851702"/>
    <w:rsid w:val="008611A7"/>
    <w:rsid w:val="00862100"/>
    <w:rsid w:val="00865D3D"/>
    <w:rsid w:val="00873D9F"/>
    <w:rsid w:val="0087472F"/>
    <w:rsid w:val="00877397"/>
    <w:rsid w:val="008913D4"/>
    <w:rsid w:val="008948B3"/>
    <w:rsid w:val="00896A6D"/>
    <w:rsid w:val="008971E9"/>
    <w:rsid w:val="00897C65"/>
    <w:rsid w:val="008A5AF3"/>
    <w:rsid w:val="008B6E6E"/>
    <w:rsid w:val="008C3D66"/>
    <w:rsid w:val="008C62BB"/>
    <w:rsid w:val="008C7C88"/>
    <w:rsid w:val="008E50BF"/>
    <w:rsid w:val="008E6C79"/>
    <w:rsid w:val="008F12DA"/>
    <w:rsid w:val="008F4C75"/>
    <w:rsid w:val="008F5B3C"/>
    <w:rsid w:val="008F5F37"/>
    <w:rsid w:val="008F66B6"/>
    <w:rsid w:val="00904387"/>
    <w:rsid w:val="009073DF"/>
    <w:rsid w:val="00912EDE"/>
    <w:rsid w:val="009274B2"/>
    <w:rsid w:val="009338CB"/>
    <w:rsid w:val="00941DEE"/>
    <w:rsid w:val="009422E9"/>
    <w:rsid w:val="00942B67"/>
    <w:rsid w:val="009437B6"/>
    <w:rsid w:val="00964862"/>
    <w:rsid w:val="00976005"/>
    <w:rsid w:val="00983FCC"/>
    <w:rsid w:val="00993445"/>
    <w:rsid w:val="00995AD4"/>
    <w:rsid w:val="009A1D82"/>
    <w:rsid w:val="009A4E2E"/>
    <w:rsid w:val="009C3567"/>
    <w:rsid w:val="009D3206"/>
    <w:rsid w:val="009D52E5"/>
    <w:rsid w:val="009D5A4C"/>
    <w:rsid w:val="009E04DE"/>
    <w:rsid w:val="009F7DA8"/>
    <w:rsid w:val="00A056E9"/>
    <w:rsid w:val="00A21E85"/>
    <w:rsid w:val="00A30F06"/>
    <w:rsid w:val="00A3334F"/>
    <w:rsid w:val="00A50218"/>
    <w:rsid w:val="00A513F1"/>
    <w:rsid w:val="00A60E76"/>
    <w:rsid w:val="00A66DBF"/>
    <w:rsid w:val="00A84357"/>
    <w:rsid w:val="00AA5460"/>
    <w:rsid w:val="00AA6989"/>
    <w:rsid w:val="00AB0176"/>
    <w:rsid w:val="00AB0AFD"/>
    <w:rsid w:val="00AB2541"/>
    <w:rsid w:val="00AD23FB"/>
    <w:rsid w:val="00AE1DE4"/>
    <w:rsid w:val="00AE37AE"/>
    <w:rsid w:val="00AF18B5"/>
    <w:rsid w:val="00B008EA"/>
    <w:rsid w:val="00B00A29"/>
    <w:rsid w:val="00B02BC1"/>
    <w:rsid w:val="00B076B7"/>
    <w:rsid w:val="00B13880"/>
    <w:rsid w:val="00B15EA3"/>
    <w:rsid w:val="00B21E73"/>
    <w:rsid w:val="00B3073A"/>
    <w:rsid w:val="00B32C51"/>
    <w:rsid w:val="00B45D94"/>
    <w:rsid w:val="00B62850"/>
    <w:rsid w:val="00B71DCD"/>
    <w:rsid w:val="00B80258"/>
    <w:rsid w:val="00B96BD8"/>
    <w:rsid w:val="00BA17CF"/>
    <w:rsid w:val="00BB0D23"/>
    <w:rsid w:val="00BB133E"/>
    <w:rsid w:val="00BB57B6"/>
    <w:rsid w:val="00BC12DD"/>
    <w:rsid w:val="00BC4523"/>
    <w:rsid w:val="00BC4FAB"/>
    <w:rsid w:val="00BD5D23"/>
    <w:rsid w:val="00BD758C"/>
    <w:rsid w:val="00BE0920"/>
    <w:rsid w:val="00BE23B1"/>
    <w:rsid w:val="00BF235A"/>
    <w:rsid w:val="00BF5288"/>
    <w:rsid w:val="00C02B0F"/>
    <w:rsid w:val="00C04E13"/>
    <w:rsid w:val="00C0609F"/>
    <w:rsid w:val="00C11A41"/>
    <w:rsid w:val="00C22A7B"/>
    <w:rsid w:val="00C27E61"/>
    <w:rsid w:val="00C35CD0"/>
    <w:rsid w:val="00C3613E"/>
    <w:rsid w:val="00C42C8F"/>
    <w:rsid w:val="00C42E01"/>
    <w:rsid w:val="00C44871"/>
    <w:rsid w:val="00C45CE7"/>
    <w:rsid w:val="00C47D38"/>
    <w:rsid w:val="00C5273D"/>
    <w:rsid w:val="00C55810"/>
    <w:rsid w:val="00C677FE"/>
    <w:rsid w:val="00C75332"/>
    <w:rsid w:val="00C84ACB"/>
    <w:rsid w:val="00C90D38"/>
    <w:rsid w:val="00C962BE"/>
    <w:rsid w:val="00CA1ABE"/>
    <w:rsid w:val="00CB2987"/>
    <w:rsid w:val="00CB4704"/>
    <w:rsid w:val="00CB6D0F"/>
    <w:rsid w:val="00CC0E36"/>
    <w:rsid w:val="00CC33CB"/>
    <w:rsid w:val="00CD633D"/>
    <w:rsid w:val="00CE3CC6"/>
    <w:rsid w:val="00CE466A"/>
    <w:rsid w:val="00CF76A1"/>
    <w:rsid w:val="00D00E69"/>
    <w:rsid w:val="00D015E4"/>
    <w:rsid w:val="00D03207"/>
    <w:rsid w:val="00D073B5"/>
    <w:rsid w:val="00D37AD8"/>
    <w:rsid w:val="00D42C43"/>
    <w:rsid w:val="00D44441"/>
    <w:rsid w:val="00D46FFA"/>
    <w:rsid w:val="00D476B4"/>
    <w:rsid w:val="00D47896"/>
    <w:rsid w:val="00D51449"/>
    <w:rsid w:val="00D54437"/>
    <w:rsid w:val="00D71884"/>
    <w:rsid w:val="00D80896"/>
    <w:rsid w:val="00D95C04"/>
    <w:rsid w:val="00DA3F36"/>
    <w:rsid w:val="00DB2ED5"/>
    <w:rsid w:val="00DB328A"/>
    <w:rsid w:val="00DB5A25"/>
    <w:rsid w:val="00DC1501"/>
    <w:rsid w:val="00DC1F9D"/>
    <w:rsid w:val="00DC2435"/>
    <w:rsid w:val="00DC5DED"/>
    <w:rsid w:val="00DD2D4D"/>
    <w:rsid w:val="00DD5655"/>
    <w:rsid w:val="00DD7818"/>
    <w:rsid w:val="00DF1F3A"/>
    <w:rsid w:val="00DF3FA7"/>
    <w:rsid w:val="00E02A61"/>
    <w:rsid w:val="00E10A25"/>
    <w:rsid w:val="00E1304F"/>
    <w:rsid w:val="00E24525"/>
    <w:rsid w:val="00E30B1A"/>
    <w:rsid w:val="00E36422"/>
    <w:rsid w:val="00E3788F"/>
    <w:rsid w:val="00E44B39"/>
    <w:rsid w:val="00E45CC5"/>
    <w:rsid w:val="00E46CCE"/>
    <w:rsid w:val="00E47825"/>
    <w:rsid w:val="00E50AF4"/>
    <w:rsid w:val="00E55E9E"/>
    <w:rsid w:val="00E5649D"/>
    <w:rsid w:val="00E72476"/>
    <w:rsid w:val="00E75613"/>
    <w:rsid w:val="00E8697A"/>
    <w:rsid w:val="00EA42C6"/>
    <w:rsid w:val="00EA5EA3"/>
    <w:rsid w:val="00EB08C7"/>
    <w:rsid w:val="00EC0D22"/>
    <w:rsid w:val="00EE5796"/>
    <w:rsid w:val="00F122BE"/>
    <w:rsid w:val="00F22D9B"/>
    <w:rsid w:val="00F348C8"/>
    <w:rsid w:val="00F609FA"/>
    <w:rsid w:val="00F72699"/>
    <w:rsid w:val="00F74E4B"/>
    <w:rsid w:val="00F75DE0"/>
    <w:rsid w:val="00F809A8"/>
    <w:rsid w:val="00F93517"/>
    <w:rsid w:val="00F938BE"/>
    <w:rsid w:val="00FA1C60"/>
    <w:rsid w:val="00FC16C9"/>
    <w:rsid w:val="00FD0C87"/>
    <w:rsid w:val="00FD62AD"/>
    <w:rsid w:val="00FE0369"/>
    <w:rsid w:val="00FE6008"/>
    <w:rsid w:val="00FF4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01DD3"/>
  <w15:docId w15:val="{1E08B4FC-D428-4BA0-B199-93B213747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CBD"/>
  </w:style>
  <w:style w:type="paragraph" w:styleId="1">
    <w:name w:val="heading 1"/>
    <w:basedOn w:val="a"/>
    <w:next w:val="a"/>
    <w:link w:val="10"/>
    <w:uiPriority w:val="99"/>
    <w:qFormat/>
    <w:rsid w:val="00C22A7B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A4FE2"/>
    <w:pPr>
      <w:keepNext/>
      <w:keepLines/>
      <w:spacing w:after="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unhideWhenUsed/>
    <w:rsid w:val="004F3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4F346A"/>
  </w:style>
  <w:style w:type="character" w:styleId="a5">
    <w:name w:val="page number"/>
    <w:basedOn w:val="a0"/>
    <w:rsid w:val="004F346A"/>
    <w:rPr>
      <w:rFonts w:cs="Times New Roman"/>
    </w:rPr>
  </w:style>
  <w:style w:type="paragraph" w:styleId="a6">
    <w:name w:val="No Spacing"/>
    <w:link w:val="a7"/>
    <w:uiPriority w:val="1"/>
    <w:qFormat/>
    <w:rsid w:val="00C45CE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both1">
    <w:name w:val="pboth1"/>
    <w:basedOn w:val="a"/>
    <w:rsid w:val="000C26CE"/>
    <w:pPr>
      <w:spacing w:before="100" w:beforeAutospacing="1" w:after="180" w:line="33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"/>
    <w:basedOn w:val="a0"/>
    <w:rsid w:val="0031195D"/>
    <w:rPr>
      <w:rFonts w:eastAsia="Century Schoolbook"/>
      <w:spacing w:val="0"/>
      <w:w w:val="100"/>
      <w:lang w:bidi="ru-RU"/>
    </w:rPr>
  </w:style>
  <w:style w:type="character" w:customStyle="1" w:styleId="10">
    <w:name w:val="Заголовок 1 Знак"/>
    <w:basedOn w:val="a0"/>
    <w:link w:val="1"/>
    <w:uiPriority w:val="99"/>
    <w:rsid w:val="00C22A7B"/>
    <w:rPr>
      <w:rFonts w:ascii="Times New Roman" w:eastAsiaTheme="majorEastAsia" w:hAnsi="Times New Roman" w:cstheme="majorBidi"/>
      <w:b/>
      <w:sz w:val="28"/>
      <w:szCs w:val="32"/>
    </w:rPr>
  </w:style>
  <w:style w:type="paragraph" w:styleId="a8">
    <w:name w:val="TOC Heading"/>
    <w:basedOn w:val="1"/>
    <w:next w:val="a"/>
    <w:uiPriority w:val="39"/>
    <w:unhideWhenUsed/>
    <w:qFormat/>
    <w:rsid w:val="00C22A7B"/>
    <w:pPr>
      <w:spacing w:line="259" w:lineRule="auto"/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A4FE2"/>
    <w:rPr>
      <w:rFonts w:ascii="Times New Roman" w:eastAsiaTheme="majorEastAsia" w:hAnsi="Times New Roman" w:cstheme="majorBidi"/>
      <w:b/>
      <w:sz w:val="24"/>
      <w:szCs w:val="26"/>
    </w:rPr>
  </w:style>
  <w:style w:type="paragraph" w:styleId="a9">
    <w:name w:val="List Paragraph"/>
    <w:aliases w:val="Содержание. 2 уровень,List Paragraph,Цветной список - Акцент 11,Bullet List,FooterText,numbered,Paragraphe de liste1,lp1,Use Case List Paragraph,Маркер,ТЗ список,Абзац списка литеральный,Bulletr List Paragraph,1 Абзац списка,Обычный-1"/>
    <w:basedOn w:val="a"/>
    <w:link w:val="aa"/>
    <w:qFormat/>
    <w:rsid w:val="00751D25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51D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2">
    <w:name w:val="Body Text 2"/>
    <w:basedOn w:val="a"/>
    <w:link w:val="23"/>
    <w:rsid w:val="00751D2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751D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751D25"/>
    <w:rPr>
      <w:rFonts w:cs="Times New Roman"/>
      <w:color w:val="0000FF"/>
      <w:u w:val="single"/>
    </w:rPr>
  </w:style>
  <w:style w:type="table" w:styleId="ac">
    <w:name w:val="Table Grid"/>
    <w:basedOn w:val="a1"/>
    <w:uiPriority w:val="59"/>
    <w:rsid w:val="00751D25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unhideWhenUsed/>
    <w:rsid w:val="00751D25"/>
    <w:pPr>
      <w:spacing w:before="12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next w:val="a"/>
    <w:link w:val="ae"/>
    <w:uiPriority w:val="10"/>
    <w:qFormat/>
    <w:rsid w:val="00751D25"/>
    <w:pPr>
      <w:spacing w:after="0" w:line="240" w:lineRule="auto"/>
      <w:contextualSpacing/>
    </w:pPr>
    <w:rPr>
      <w:rFonts w:ascii="Times New Roman" w:eastAsiaTheme="majorEastAsia" w:hAnsi="Times New Roman" w:cstheme="majorBidi"/>
      <w:spacing w:val="-10"/>
      <w:kern w:val="28"/>
      <w:sz w:val="28"/>
      <w:szCs w:val="56"/>
      <w:lang w:eastAsia="ru-RU"/>
    </w:rPr>
  </w:style>
  <w:style w:type="character" w:customStyle="1" w:styleId="ae">
    <w:name w:val="Заголовок Знак"/>
    <w:basedOn w:val="a0"/>
    <w:link w:val="ad"/>
    <w:uiPriority w:val="10"/>
    <w:rsid w:val="00751D25"/>
    <w:rPr>
      <w:rFonts w:ascii="Times New Roman" w:eastAsiaTheme="majorEastAsia" w:hAnsi="Times New Roman" w:cstheme="majorBidi"/>
      <w:spacing w:val="-10"/>
      <w:kern w:val="28"/>
      <w:sz w:val="28"/>
      <w:szCs w:val="56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51D2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751D25"/>
    <w:rPr>
      <w:rFonts w:ascii="Tahoma" w:eastAsia="Times New Roman" w:hAnsi="Tahoma" w:cs="Tahoma"/>
      <w:sz w:val="16"/>
      <w:szCs w:val="16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751D25"/>
    <w:pPr>
      <w:spacing w:before="120"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584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841D0"/>
  </w:style>
  <w:style w:type="paragraph" w:customStyle="1" w:styleId="c4">
    <w:name w:val="c4"/>
    <w:basedOn w:val="a"/>
    <w:rsid w:val="00584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D51449"/>
    <w:rPr>
      <w:rFonts w:ascii="Calibri" w:eastAsia="Calibri" w:hAnsi="Calibri" w:cs="Times New Roman"/>
    </w:rPr>
  </w:style>
  <w:style w:type="table" w:customStyle="1" w:styleId="12">
    <w:name w:val="Сетка таблицы1"/>
    <w:basedOn w:val="a1"/>
    <w:next w:val="ac"/>
    <w:uiPriority w:val="59"/>
    <w:rsid w:val="00E5649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a">
    <w:name w:val="Абзац списка Знак"/>
    <w:aliases w:val="Содержание. 2 уровень Знак,List Paragraph Знак,Цветной список - Акцент 11 Знак,Bullet List Знак,FooterText Знак,numbered Знак,Paragraphe de liste1 Знак,lp1 Знак,Use Case List Paragraph Знак,Маркер Знак,ТЗ список Знак,Обычный-1 Знак"/>
    <w:link w:val="a9"/>
    <w:qFormat/>
    <w:locked/>
    <w:rsid w:val="00A21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426E2"/>
    <w:pPr>
      <w:widowControl w:val="0"/>
      <w:autoSpaceDE w:val="0"/>
      <w:autoSpaceDN w:val="0"/>
      <w:adjustRightInd w:val="0"/>
      <w:spacing w:after="0" w:line="269" w:lineRule="exact"/>
      <w:ind w:firstLine="4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4D1F5A"/>
    <w:rPr>
      <w:rFonts w:cs="Times New Roman"/>
    </w:rPr>
  </w:style>
  <w:style w:type="character" w:customStyle="1" w:styleId="25">
    <w:name w:val="Основной текст (2)_"/>
    <w:basedOn w:val="a0"/>
    <w:rsid w:val="0069499B"/>
    <w:rPr>
      <w:sz w:val="23"/>
      <w:szCs w:val="23"/>
      <w:shd w:val="clear" w:color="auto" w:fill="FFFFFF"/>
    </w:rPr>
  </w:style>
  <w:style w:type="paragraph" w:customStyle="1" w:styleId="c2">
    <w:name w:val="c2"/>
    <w:basedOn w:val="a"/>
    <w:rsid w:val="00265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aliases w:val="Обычный (Интернет)1,Обычный (веб) Знак1,Обычный (веб) Знак Знак,Обычный (веб) Знак Знак Знак,Обычный (веб) Знак Знак Знак Знак Знак,Обычный (веб) Знак Знак Знак Знак Знак Знак Знак Знак Знак Знак Знак Знак"/>
    <w:basedOn w:val="a"/>
    <w:link w:val="af2"/>
    <w:uiPriority w:val="99"/>
    <w:qFormat/>
    <w:rsid w:val="002652C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af2">
    <w:name w:val="Обычный (веб) Знак"/>
    <w:aliases w:val="Обычный (Интернет)1 Знак,Обычный (веб) Знак1 Знак,Обычный (веб) Знак Знак Знак1,Обычный (веб) Знак Знак Знак Знак,Обычный (веб) Знак Знак Знак Знак Знак Знак"/>
    <w:link w:val="af1"/>
    <w:locked/>
    <w:rsid w:val="002652CB"/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customStyle="1" w:styleId="13">
    <w:name w:val="Абзац списка1"/>
    <w:basedOn w:val="a"/>
    <w:rsid w:val="002652C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a"/>
    <w:rsid w:val="002652C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mchs.gov.ru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zhde.ru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uisrussia.msu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chs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indow.edu.ru/" TargetMode="External"/><Relationship Id="rId10" Type="http://schemas.openxmlformats.org/officeDocument/2006/relationships/hyperlink" Target="https://academia-moscow.ru/catalogue/5411/413492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magbv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401A5-617C-48DA-8672-484A883EB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4012</Words>
  <Characters>22869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Конференция</dc:creator>
  <cp:lastModifiedBy>Компьютер</cp:lastModifiedBy>
  <cp:revision>2</cp:revision>
  <dcterms:created xsi:type="dcterms:W3CDTF">2024-09-27T05:02:00Z</dcterms:created>
  <dcterms:modified xsi:type="dcterms:W3CDTF">2024-09-27T05:02:00Z</dcterms:modified>
</cp:coreProperties>
</file>