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56" w:rsidRPr="001C2F56" w:rsidRDefault="001C2F56" w:rsidP="001C2F56">
      <w:pPr>
        <w:jc w:val="center"/>
        <w:rPr>
          <w:sz w:val="24"/>
          <w:szCs w:val="24"/>
        </w:rPr>
      </w:pPr>
      <w:r w:rsidRPr="001C2F56">
        <w:rPr>
          <w:sz w:val="24"/>
          <w:szCs w:val="24"/>
        </w:rPr>
        <w:t>Министерство образования и науки Челябинской области</w:t>
      </w:r>
    </w:p>
    <w:p w:rsidR="001C2F56" w:rsidRPr="001C2F56" w:rsidRDefault="001C2F56" w:rsidP="001C2F56">
      <w:pPr>
        <w:jc w:val="center"/>
        <w:rPr>
          <w:sz w:val="24"/>
          <w:szCs w:val="24"/>
        </w:rPr>
      </w:pPr>
      <w:r w:rsidRPr="001C2F56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1C2F56" w:rsidRPr="001C2F56" w:rsidRDefault="001C2F56" w:rsidP="001C2F56">
      <w:pPr>
        <w:ind w:firstLine="0"/>
        <w:jc w:val="center"/>
        <w:rPr>
          <w:sz w:val="24"/>
          <w:szCs w:val="24"/>
        </w:rPr>
      </w:pPr>
      <w:r w:rsidRPr="001C2F56">
        <w:rPr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1C2F56" w:rsidRPr="001C2F56" w:rsidRDefault="001C2F56" w:rsidP="001C2F56">
      <w:pPr>
        <w:jc w:val="center"/>
        <w:rPr>
          <w:sz w:val="24"/>
          <w:szCs w:val="24"/>
        </w:rPr>
      </w:pPr>
      <w:r w:rsidRPr="001C2F56">
        <w:rPr>
          <w:sz w:val="24"/>
          <w:szCs w:val="24"/>
        </w:rPr>
        <w:t>(ГБПОУ «ВАТТ-ККК»)</w:t>
      </w:r>
    </w:p>
    <w:p w:rsidR="001C2F56" w:rsidRPr="001C2F56" w:rsidRDefault="001C2F56" w:rsidP="001C2F56">
      <w:pPr>
        <w:shd w:val="clear" w:color="auto" w:fill="FFFFFF"/>
        <w:tabs>
          <w:tab w:val="left" w:pos="3298"/>
        </w:tabs>
        <w:jc w:val="center"/>
        <w:rPr>
          <w:sz w:val="24"/>
          <w:szCs w:val="24"/>
        </w:rPr>
      </w:pPr>
    </w:p>
    <w:p w:rsidR="001C2F56" w:rsidRPr="00A10184" w:rsidRDefault="001C2F56" w:rsidP="001C2F56">
      <w:pPr>
        <w:shd w:val="clear" w:color="auto" w:fill="FFFFFF"/>
        <w:tabs>
          <w:tab w:val="left" w:pos="3298"/>
        </w:tabs>
        <w:jc w:val="center"/>
      </w:pPr>
    </w:p>
    <w:p w:rsidR="001C2F56" w:rsidRPr="00A10184" w:rsidRDefault="001C2F56" w:rsidP="001C2F56">
      <w:pPr>
        <w:shd w:val="clear" w:color="auto" w:fill="FFFFFF"/>
        <w:tabs>
          <w:tab w:val="left" w:pos="3298"/>
        </w:tabs>
        <w:jc w:val="center"/>
      </w:pPr>
    </w:p>
    <w:p w:rsidR="001C2F56" w:rsidRPr="00A10184" w:rsidRDefault="001C2F56" w:rsidP="001C2F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C2F56" w:rsidRPr="00A10184" w:rsidRDefault="001C2F56" w:rsidP="001C2F56">
      <w:pPr>
        <w:shd w:val="clear" w:color="auto" w:fill="FFFFFF"/>
        <w:jc w:val="right"/>
        <w:rPr>
          <w:b/>
          <w:bCs/>
          <w:spacing w:val="1"/>
        </w:rPr>
      </w:pPr>
    </w:p>
    <w:p w:rsidR="001C2F56" w:rsidRPr="00A10184" w:rsidRDefault="001C2F56" w:rsidP="001C2F56">
      <w:pPr>
        <w:shd w:val="clear" w:color="auto" w:fill="FFFFFF"/>
        <w:jc w:val="right"/>
        <w:rPr>
          <w:b/>
          <w:bCs/>
          <w:spacing w:val="1"/>
        </w:rPr>
      </w:pPr>
    </w:p>
    <w:p w:rsidR="001C2F56" w:rsidRPr="00A10184" w:rsidRDefault="001C2F56" w:rsidP="001C2F56">
      <w:pPr>
        <w:shd w:val="clear" w:color="auto" w:fill="FFFFFF"/>
        <w:spacing w:before="100" w:beforeAutospacing="1"/>
        <w:jc w:val="center"/>
      </w:pPr>
    </w:p>
    <w:p w:rsidR="001C2F56" w:rsidRPr="00A10184" w:rsidRDefault="001C2F56" w:rsidP="001C2F56">
      <w:pPr>
        <w:pStyle w:val="3"/>
        <w:rPr>
          <w:sz w:val="24"/>
          <w:szCs w:val="24"/>
        </w:rPr>
      </w:pPr>
    </w:p>
    <w:p w:rsidR="001C2F56" w:rsidRPr="00A10184" w:rsidRDefault="001C2F56" w:rsidP="001C2F56"/>
    <w:p w:rsidR="001C2F56" w:rsidRPr="00A10184" w:rsidRDefault="001C2F56" w:rsidP="001C2F56"/>
    <w:p w:rsidR="001C2F56" w:rsidRPr="00C02FA8" w:rsidRDefault="001C2F56" w:rsidP="001C2F56">
      <w:pPr>
        <w:rPr>
          <w:szCs w:val="28"/>
        </w:rPr>
      </w:pPr>
    </w:p>
    <w:p w:rsidR="001C2F56" w:rsidRPr="00C02FA8" w:rsidRDefault="001C2F56" w:rsidP="001C2F56">
      <w:pPr>
        <w:pStyle w:val="2"/>
        <w:rPr>
          <w:i/>
          <w:iCs/>
        </w:rPr>
      </w:pPr>
      <w:r w:rsidRPr="00C02FA8">
        <w:t>РАБОЧАЯ ПРОГРАММА УЧЕБНОЙ ДИСЦИПЛИНЫ</w:t>
      </w:r>
    </w:p>
    <w:p w:rsidR="001C2F56" w:rsidRPr="00C02FA8" w:rsidRDefault="001C2F56" w:rsidP="001C2F56">
      <w:pPr>
        <w:pStyle w:val="2"/>
        <w:rPr>
          <w:i/>
        </w:rPr>
      </w:pPr>
      <w:r w:rsidRPr="00C02FA8">
        <w:t>ОП.0</w:t>
      </w:r>
      <w:r>
        <w:t>6</w:t>
      </w:r>
      <w:r w:rsidR="00BB3BF9">
        <w:t xml:space="preserve"> </w:t>
      </w:r>
      <w:r>
        <w:t>ИНФОРМАЦИОННЫЕ ТЕХНОЛОГИИ В ПРОФЕССИОНАЛЬНОЙ ДЕЯТЕЛЬНОСТИ</w:t>
      </w:r>
    </w:p>
    <w:p w:rsidR="001C2F56" w:rsidRPr="00C02FA8" w:rsidRDefault="001C2F56" w:rsidP="001C2F56">
      <w:pPr>
        <w:jc w:val="center"/>
        <w:rPr>
          <w:szCs w:val="28"/>
        </w:rPr>
      </w:pPr>
      <w:r w:rsidRPr="00C02FA8">
        <w:rPr>
          <w:szCs w:val="28"/>
        </w:rPr>
        <w:t>Общепрофессиональный цикл</w:t>
      </w:r>
    </w:p>
    <w:p w:rsidR="001C2F56" w:rsidRDefault="001C2F56" w:rsidP="001C2F56">
      <w:pPr>
        <w:jc w:val="center"/>
        <w:rPr>
          <w:szCs w:val="28"/>
        </w:rPr>
      </w:pPr>
      <w:r w:rsidRPr="00C02FA8">
        <w:rPr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1C2F56" w:rsidRDefault="001C2F56" w:rsidP="001C2F56">
      <w:pPr>
        <w:jc w:val="center"/>
        <w:rPr>
          <w:szCs w:val="28"/>
        </w:rPr>
      </w:pPr>
    </w:p>
    <w:p w:rsidR="001C2F56" w:rsidRPr="00C02FA8" w:rsidRDefault="001C2F56" w:rsidP="001C2F56">
      <w:pPr>
        <w:jc w:val="center"/>
        <w:rPr>
          <w:szCs w:val="28"/>
        </w:rPr>
      </w:pPr>
      <w:r w:rsidRPr="001C2F56">
        <w:rPr>
          <w:b/>
          <w:szCs w:val="28"/>
        </w:rPr>
        <w:t xml:space="preserve">35.01.23 </w:t>
      </w:r>
      <w:r>
        <w:rPr>
          <w:b/>
          <w:szCs w:val="28"/>
        </w:rPr>
        <w:t>ХОЗЯЙКА(ИН) УСАДЬБЫ</w:t>
      </w:r>
    </w:p>
    <w:p w:rsidR="001C2F56" w:rsidRPr="00C02FA8" w:rsidRDefault="001C2F56" w:rsidP="001C2F56">
      <w:pPr>
        <w:jc w:val="center"/>
        <w:rPr>
          <w:szCs w:val="28"/>
        </w:rPr>
      </w:pPr>
      <w:r w:rsidRPr="00C02FA8">
        <w:rPr>
          <w:szCs w:val="28"/>
        </w:rPr>
        <w:t>(базовый уровень)</w:t>
      </w:r>
    </w:p>
    <w:p w:rsidR="001C2F56" w:rsidRPr="00C02FA8" w:rsidRDefault="001C2F56" w:rsidP="001C2F56">
      <w:pPr>
        <w:rPr>
          <w:szCs w:val="28"/>
        </w:rPr>
      </w:pPr>
    </w:p>
    <w:p w:rsidR="001C2F56" w:rsidRPr="00A10184" w:rsidRDefault="001C2F56" w:rsidP="001C2F56"/>
    <w:p w:rsidR="00BB3BF9" w:rsidRPr="00C02FA8" w:rsidRDefault="001C2F56" w:rsidP="00BB3BF9">
      <w:pPr>
        <w:pStyle w:val="2"/>
        <w:rPr>
          <w:szCs w:val="28"/>
        </w:rPr>
      </w:pPr>
      <w:r w:rsidRPr="00A10184">
        <w:tab/>
      </w:r>
    </w:p>
    <w:p w:rsidR="001C2F56" w:rsidRPr="00A10184" w:rsidRDefault="001C2F56" w:rsidP="001C2F56">
      <w:pPr>
        <w:tabs>
          <w:tab w:val="left" w:pos="6125"/>
        </w:tabs>
      </w:pPr>
    </w:p>
    <w:p w:rsidR="001C2F56" w:rsidRPr="00A10184" w:rsidRDefault="001C2F56" w:rsidP="001C2F56">
      <w:pPr>
        <w:tabs>
          <w:tab w:val="left" w:pos="6125"/>
        </w:tabs>
      </w:pPr>
    </w:p>
    <w:p w:rsidR="001C2F56" w:rsidRPr="00A10184" w:rsidRDefault="001C2F56" w:rsidP="001C2F56">
      <w:pPr>
        <w:tabs>
          <w:tab w:val="left" w:pos="6125"/>
        </w:tabs>
      </w:pPr>
    </w:p>
    <w:p w:rsidR="001C2F56" w:rsidRPr="00A10184" w:rsidRDefault="001C2F56" w:rsidP="001C2F56">
      <w:pPr>
        <w:tabs>
          <w:tab w:val="left" w:pos="6125"/>
        </w:tabs>
      </w:pPr>
    </w:p>
    <w:p w:rsidR="001C2F56" w:rsidRPr="00A10184" w:rsidRDefault="001C2F56" w:rsidP="001C2F56">
      <w:pPr>
        <w:tabs>
          <w:tab w:val="left" w:pos="6125"/>
        </w:tabs>
      </w:pPr>
    </w:p>
    <w:p w:rsidR="001C2F56" w:rsidRPr="00A10184" w:rsidRDefault="001C2F56" w:rsidP="001C2F56">
      <w:pPr>
        <w:tabs>
          <w:tab w:val="left" w:pos="6125"/>
        </w:tabs>
      </w:pPr>
    </w:p>
    <w:p w:rsidR="001C2F56" w:rsidRDefault="001C2F56" w:rsidP="00BB3BF9">
      <w:pPr>
        <w:tabs>
          <w:tab w:val="left" w:pos="6125"/>
        </w:tabs>
        <w:ind w:firstLine="0"/>
      </w:pPr>
    </w:p>
    <w:p w:rsidR="001C2F56" w:rsidRDefault="001C2F56" w:rsidP="001C2F56">
      <w:pPr>
        <w:tabs>
          <w:tab w:val="left" w:pos="6125"/>
        </w:tabs>
      </w:pPr>
    </w:p>
    <w:p w:rsidR="001C2F56" w:rsidRDefault="001C2F56" w:rsidP="001C2F56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:rsidR="00C272E2" w:rsidRDefault="00C272E2" w:rsidP="001C2F56">
      <w:pPr>
        <w:spacing w:line="240" w:lineRule="auto"/>
        <w:ind w:firstLine="0"/>
        <w:contextualSpacing/>
        <w:jc w:val="center"/>
        <w:rPr>
          <w:bCs/>
          <w:szCs w:val="28"/>
        </w:rPr>
      </w:pPr>
    </w:p>
    <w:p w:rsidR="001C2F56" w:rsidRPr="001C2F56" w:rsidRDefault="001C2F56" w:rsidP="001C2F56">
      <w:pPr>
        <w:spacing w:line="240" w:lineRule="auto"/>
        <w:ind w:firstLine="709"/>
        <w:rPr>
          <w:sz w:val="24"/>
          <w:szCs w:val="24"/>
        </w:rPr>
      </w:pPr>
      <w:r w:rsidRPr="001C2F56">
        <w:rPr>
          <w:bCs/>
          <w:sz w:val="24"/>
          <w:szCs w:val="24"/>
        </w:rPr>
        <w:t>Рабочая п</w:t>
      </w:r>
      <w:r w:rsidRPr="001C2F56">
        <w:rPr>
          <w:sz w:val="24"/>
          <w:szCs w:val="24"/>
        </w:rPr>
        <w:t>рограмма учебной дисциплины</w:t>
      </w:r>
      <w:r w:rsidR="00BB3BF9">
        <w:rPr>
          <w:sz w:val="24"/>
          <w:szCs w:val="24"/>
        </w:rPr>
        <w:t xml:space="preserve"> </w:t>
      </w:r>
      <w:r w:rsidRPr="001C2F56">
        <w:rPr>
          <w:sz w:val="24"/>
          <w:szCs w:val="24"/>
        </w:rPr>
        <w:t>разработана в соответствии с требованиями:</w:t>
      </w:r>
    </w:p>
    <w:p w:rsidR="00BB3BF9" w:rsidRPr="00BB3BF9" w:rsidRDefault="00BB3BF9" w:rsidP="00BB3BF9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B3BF9">
        <w:rPr>
          <w:rFonts w:ascii="Times New Roman" w:hAnsi="Times New Roman"/>
          <w:sz w:val="24"/>
        </w:rPr>
        <w:t>Федерального государственного образовательного стандарта среднего профессионального образования (далее – СПО) получаемой профессии</w:t>
      </w:r>
      <w:r w:rsidRPr="00BB3BF9">
        <w:rPr>
          <w:rFonts w:ascii="Times New Roman" w:hAnsi="Times New Roman"/>
          <w:b/>
          <w:sz w:val="24"/>
        </w:rPr>
        <w:t>35.01.23 Хозяйка(ин) усадьбы</w:t>
      </w:r>
      <w:r w:rsidRPr="00BB3BF9">
        <w:rPr>
          <w:rFonts w:ascii="Times New Roman" w:hAnsi="Times New Roman"/>
          <w:sz w:val="24"/>
        </w:rP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112201.01 Хозяйка(ин) усадьбы" (Зарегистрировано в Минюсте России 20.08.2013г N 29625) ;</w:t>
      </w:r>
    </w:p>
    <w:p w:rsidR="00BB3BF9" w:rsidRPr="00BB3BF9" w:rsidRDefault="00BB3BF9" w:rsidP="00BB3BF9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B3BF9">
        <w:rPr>
          <w:rFonts w:ascii="Times New Roman" w:hAnsi="Times New Roman"/>
          <w:sz w:val="24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BB3BF9" w:rsidRPr="00BB3BF9" w:rsidRDefault="00BB3BF9" w:rsidP="00BB3BF9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BB3BF9">
        <w:rPr>
          <w:rFonts w:ascii="Times New Roman" w:hAnsi="Times New Roman"/>
          <w:sz w:val="24"/>
          <w:szCs w:val="28"/>
        </w:rPr>
        <w:t xml:space="preserve">Приказа Министерства просвещения Российской Федерации </w:t>
      </w:r>
      <w:r w:rsidRPr="00BB3BF9">
        <w:rPr>
          <w:rFonts w:ascii="Times New Roman" w:hAnsi="Times New Roman"/>
          <w:sz w:val="24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BB3BF9" w:rsidRPr="00BB3BF9" w:rsidRDefault="00BB3BF9" w:rsidP="00BB3BF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B3BF9">
        <w:rPr>
          <w:rFonts w:ascii="Times New Roman" w:hAnsi="Times New Roman"/>
          <w:sz w:val="24"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</w:t>
      </w:r>
      <w:r w:rsidRPr="00BB3BF9">
        <w:rPr>
          <w:rFonts w:ascii="Times New Roman" w:hAnsi="Times New Roman"/>
          <w:b/>
          <w:sz w:val="24"/>
        </w:rPr>
        <w:t>«35.01.23 Хозяйка(ин) усадьбы»</w:t>
      </w:r>
      <w:r w:rsidRPr="00BB3BF9">
        <w:rPr>
          <w:rFonts w:ascii="Times New Roman" w:hAnsi="Times New Roman"/>
          <w:sz w:val="24"/>
        </w:rPr>
        <w:t>;</w:t>
      </w:r>
    </w:p>
    <w:p w:rsidR="00BB3BF9" w:rsidRPr="00BB3BF9" w:rsidRDefault="00BB3BF9" w:rsidP="00BB3BF9">
      <w:pPr>
        <w:pStyle w:val="ad"/>
        <w:keepNext/>
        <w:keepLines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iCs/>
          <w:sz w:val="24"/>
        </w:rPr>
      </w:pPr>
      <w:r w:rsidRPr="00BB3BF9">
        <w:rPr>
          <w:rFonts w:ascii="Times New Roman" w:hAnsi="Times New Roman"/>
          <w:sz w:val="24"/>
        </w:rPr>
        <w:t xml:space="preserve">на основе Примерной образовательной программы среднего профессионального образования образовательной программы подготовки </w:t>
      </w:r>
      <w:r w:rsidRPr="00BB3BF9">
        <w:rPr>
          <w:rFonts w:ascii="Times New Roman" w:hAnsi="Times New Roman"/>
          <w:iCs/>
          <w:sz w:val="24"/>
        </w:rPr>
        <w:t xml:space="preserve">квалифицированных рабочих, служащих </w:t>
      </w:r>
      <w:r w:rsidRPr="00BB3BF9">
        <w:rPr>
          <w:rFonts w:ascii="Times New Roman" w:hAnsi="Times New Roman"/>
          <w:sz w:val="24"/>
        </w:rPr>
        <w:t>по профессии</w:t>
      </w:r>
      <w:r w:rsidRPr="00BB3BF9">
        <w:rPr>
          <w:rFonts w:ascii="Times New Roman" w:hAnsi="Times New Roman"/>
          <w:b/>
          <w:sz w:val="24"/>
        </w:rPr>
        <w:t>«35.01.23 Хозяйка(ин) усадьбы»</w:t>
      </w:r>
      <w:r w:rsidRPr="00BB3BF9">
        <w:rPr>
          <w:rFonts w:ascii="Times New Roman" w:hAnsi="Times New Roman"/>
          <w:sz w:val="24"/>
        </w:rPr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BB3BF9" w:rsidRPr="00BB3BF9" w:rsidRDefault="00BB3BF9" w:rsidP="00BB3B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</w:rPr>
      </w:pPr>
    </w:p>
    <w:p w:rsidR="00BB3BF9" w:rsidRPr="00A10184" w:rsidRDefault="00BB3BF9" w:rsidP="00BB3BF9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BB3BF9" w:rsidRPr="00A10184" w:rsidRDefault="00BB3BF9" w:rsidP="00BB3BF9">
      <w:pPr>
        <w:rPr>
          <w:b/>
          <w:i/>
        </w:rPr>
      </w:pPr>
      <w:r w:rsidRPr="00BB3BF9">
        <w:rPr>
          <w:b/>
          <w:sz w:val="24"/>
        </w:rPr>
        <w:t>Организация – разработчик</w:t>
      </w:r>
      <w:r w:rsidRPr="00BB3BF9">
        <w:rPr>
          <w:sz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1C2F56" w:rsidRPr="001C2F56" w:rsidRDefault="001C2F56" w:rsidP="001C2F5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line="240" w:lineRule="auto"/>
        <w:ind w:firstLine="0"/>
        <w:jc w:val="left"/>
        <w:outlineLvl w:val="0"/>
        <w:rPr>
          <w:rFonts w:ascii="Calibri Light" w:hAnsi="Calibri Light"/>
          <w:b/>
          <w:i/>
          <w:color w:val="2E74B5"/>
          <w:sz w:val="32"/>
          <w:szCs w:val="32"/>
        </w:rPr>
      </w:pPr>
    </w:p>
    <w:p w:rsidR="001C2F56" w:rsidRPr="001C2F56" w:rsidRDefault="001C2F56" w:rsidP="001C2F5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C2F56">
        <w:rPr>
          <w:b/>
          <w:sz w:val="24"/>
          <w:szCs w:val="24"/>
        </w:rPr>
        <w:t xml:space="preserve">Рассмотрено и утверждено </w:t>
      </w:r>
    </w:p>
    <w:p w:rsidR="001C2F56" w:rsidRPr="001C2F56" w:rsidRDefault="001C2F56" w:rsidP="001C2F5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C2F56">
        <w:rPr>
          <w:b/>
          <w:sz w:val="24"/>
          <w:szCs w:val="24"/>
        </w:rPr>
        <w:t>Протоколом педагогического совета</w:t>
      </w:r>
    </w:p>
    <w:p w:rsidR="001C2F56" w:rsidRPr="001C2F56" w:rsidRDefault="001C2F56" w:rsidP="001C2F5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C2F56">
        <w:rPr>
          <w:b/>
          <w:sz w:val="24"/>
          <w:szCs w:val="24"/>
        </w:rPr>
        <w:t>ГБПОУ «ВАТТ-ККК»</w:t>
      </w:r>
    </w:p>
    <w:p w:rsidR="001C2F56" w:rsidRPr="001C2F56" w:rsidRDefault="001C2F56" w:rsidP="001C2F5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C2F56">
        <w:rPr>
          <w:b/>
          <w:sz w:val="24"/>
          <w:szCs w:val="24"/>
        </w:rPr>
        <w:t>Протокол № 7 от 28.06.2024 г.</w:t>
      </w:r>
    </w:p>
    <w:p w:rsidR="001C2F56" w:rsidRPr="001C2F56" w:rsidRDefault="001C2F56" w:rsidP="001C2F56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1C2F56" w:rsidRPr="001C2F56" w:rsidRDefault="001C2F56" w:rsidP="001C2F56">
      <w:pPr>
        <w:spacing w:line="240" w:lineRule="auto"/>
        <w:ind w:firstLine="0"/>
        <w:jc w:val="left"/>
        <w:rPr>
          <w:sz w:val="24"/>
          <w:szCs w:val="24"/>
        </w:rPr>
      </w:pPr>
      <w:r w:rsidRPr="001C2F56">
        <w:rPr>
          <w:sz w:val="24"/>
          <w:szCs w:val="24"/>
        </w:rPr>
        <w:t xml:space="preserve">Разработчик: </w:t>
      </w:r>
      <w:r>
        <w:rPr>
          <w:sz w:val="24"/>
          <w:szCs w:val="24"/>
        </w:rPr>
        <w:t xml:space="preserve"> Миргазов А.Ю. преподаватель </w:t>
      </w:r>
    </w:p>
    <w:p w:rsidR="002901AD" w:rsidRPr="007A229B" w:rsidRDefault="002901AD" w:rsidP="0048016A">
      <w:pPr>
        <w:spacing w:line="240" w:lineRule="auto"/>
        <w:contextualSpacing/>
        <w:rPr>
          <w:sz w:val="24"/>
          <w:szCs w:val="24"/>
        </w:rPr>
      </w:pPr>
    </w:p>
    <w:tbl>
      <w:tblPr>
        <w:tblpPr w:leftFromText="180" w:rightFromText="180" w:vertAnchor="page" w:horzAnchor="margin" w:tblpY="1156"/>
        <w:tblW w:w="10271" w:type="dxa"/>
        <w:tblLook w:val="01E0" w:firstRow="1" w:lastRow="1" w:firstColumn="1" w:lastColumn="1" w:noHBand="0" w:noVBand="0"/>
      </w:tblPr>
      <w:tblGrid>
        <w:gridCol w:w="8778"/>
        <w:gridCol w:w="1493"/>
      </w:tblGrid>
      <w:tr w:rsidR="00C272E2" w:rsidRPr="001C2F56" w:rsidTr="001C2F56">
        <w:trPr>
          <w:trHeight w:val="562"/>
        </w:trPr>
        <w:tc>
          <w:tcPr>
            <w:tcW w:w="8778" w:type="dxa"/>
          </w:tcPr>
          <w:p w:rsidR="00C272E2" w:rsidRPr="001C2F56" w:rsidRDefault="00C272E2" w:rsidP="0048016A">
            <w:pPr>
              <w:pStyle w:val="1"/>
              <w:spacing w:line="240" w:lineRule="auto"/>
              <w:ind w:firstLine="0"/>
              <w:contextualSpacing/>
              <w:rPr>
                <w:bCs w:val="0"/>
                <w:caps w:val="0"/>
                <w:sz w:val="24"/>
                <w:szCs w:val="24"/>
              </w:rPr>
            </w:pPr>
            <w:r w:rsidRPr="001C2F56">
              <w:rPr>
                <w:bCs w:val="0"/>
                <w:caps w:val="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93" w:type="dxa"/>
            <w:hideMark/>
          </w:tcPr>
          <w:p w:rsidR="00C272E2" w:rsidRPr="001C2F56" w:rsidRDefault="00C272E2" w:rsidP="0048016A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</w:tr>
      <w:tr w:rsidR="00C272E2" w:rsidRPr="001C2F56" w:rsidTr="001C2F56">
        <w:trPr>
          <w:trHeight w:val="634"/>
        </w:trPr>
        <w:tc>
          <w:tcPr>
            <w:tcW w:w="8778" w:type="dxa"/>
          </w:tcPr>
          <w:p w:rsidR="00C272E2" w:rsidRPr="001C2F56" w:rsidRDefault="00BB3BF9" w:rsidP="0048016A">
            <w:pPr>
              <w:pStyle w:val="1"/>
              <w:keepLines w:val="0"/>
              <w:pageBreakBefore w:val="0"/>
              <w:numPr>
                <w:ilvl w:val="0"/>
                <w:numId w:val="1"/>
              </w:numPr>
              <w:autoSpaceDE w:val="0"/>
              <w:autoSpaceDN w:val="0"/>
              <w:spacing w:before="120" w:after="0" w:line="240" w:lineRule="auto"/>
              <w:ind w:left="641" w:hanging="357"/>
              <w:contextualSpacing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ПАСПОРТ</w:t>
            </w:r>
            <w:r w:rsidR="00C272E2" w:rsidRPr="001C2F56">
              <w:rPr>
                <w:bCs w:val="0"/>
                <w:sz w:val="24"/>
                <w:szCs w:val="24"/>
              </w:rPr>
              <w:t xml:space="preserve"> РАБОЧЕЙ ПРОГРАММЫ УЧЕБНОЙ ДИСЦИПЛИНЫ……………………………………………...   </w:t>
            </w:r>
          </w:p>
        </w:tc>
        <w:tc>
          <w:tcPr>
            <w:tcW w:w="1493" w:type="dxa"/>
            <w:hideMark/>
          </w:tcPr>
          <w:p w:rsidR="00C272E2" w:rsidRPr="001C2F56" w:rsidRDefault="00C272E2" w:rsidP="001C2F56">
            <w:pPr>
              <w:spacing w:before="120" w:line="240" w:lineRule="auto"/>
              <w:ind w:left="323" w:firstLine="58"/>
              <w:contextualSpacing/>
              <w:rPr>
                <w:b/>
                <w:color w:val="FF0000"/>
              </w:rPr>
            </w:pPr>
            <w:r w:rsidRPr="001C2F56">
              <w:rPr>
                <w:b/>
              </w:rPr>
              <w:t xml:space="preserve">стр. </w:t>
            </w:r>
            <w:r w:rsidR="007C0E27" w:rsidRPr="001C2F56">
              <w:rPr>
                <w:b/>
              </w:rPr>
              <w:t>4</w:t>
            </w:r>
          </w:p>
          <w:p w:rsidR="00C272E2" w:rsidRPr="001C2F56" w:rsidRDefault="00C272E2" w:rsidP="0048016A">
            <w:pPr>
              <w:spacing w:before="120" w:line="240" w:lineRule="auto"/>
              <w:contextualSpacing/>
              <w:rPr>
                <w:b/>
              </w:rPr>
            </w:pPr>
          </w:p>
        </w:tc>
      </w:tr>
      <w:tr w:rsidR="00C272E2" w:rsidRPr="001C2F56" w:rsidTr="001C2F56">
        <w:trPr>
          <w:trHeight w:val="466"/>
        </w:trPr>
        <w:tc>
          <w:tcPr>
            <w:tcW w:w="8778" w:type="dxa"/>
          </w:tcPr>
          <w:p w:rsidR="00C272E2" w:rsidRPr="001C2F56" w:rsidRDefault="00C272E2" w:rsidP="0048016A">
            <w:pPr>
              <w:pStyle w:val="1"/>
              <w:keepLines w:val="0"/>
              <w:pageBreakBefore w:val="0"/>
              <w:numPr>
                <w:ilvl w:val="0"/>
                <w:numId w:val="1"/>
              </w:numPr>
              <w:autoSpaceDE w:val="0"/>
              <w:autoSpaceDN w:val="0"/>
              <w:spacing w:before="120" w:after="0" w:line="240" w:lineRule="auto"/>
              <w:ind w:left="641" w:hanging="357"/>
              <w:contextualSpacing/>
              <w:jc w:val="left"/>
              <w:rPr>
                <w:bCs w:val="0"/>
                <w:caps w:val="0"/>
                <w:sz w:val="24"/>
                <w:szCs w:val="24"/>
              </w:rPr>
            </w:pPr>
            <w:r w:rsidRPr="001C2F56">
              <w:rPr>
                <w:bCs w:val="0"/>
                <w:sz w:val="24"/>
                <w:szCs w:val="24"/>
              </w:rPr>
              <w:t>СТРУКТУРА и содержание УЧЕБНОЙ ДИСЦИПЛИНЫ……..</w:t>
            </w:r>
          </w:p>
        </w:tc>
        <w:tc>
          <w:tcPr>
            <w:tcW w:w="1493" w:type="dxa"/>
            <w:hideMark/>
          </w:tcPr>
          <w:p w:rsidR="00C272E2" w:rsidRPr="001C2F56" w:rsidRDefault="00C272E2" w:rsidP="001C2F56">
            <w:pPr>
              <w:spacing w:before="120" w:line="240" w:lineRule="auto"/>
              <w:ind w:firstLine="323"/>
              <w:contextualSpacing/>
              <w:rPr>
                <w:b/>
                <w:color w:val="FF0000"/>
              </w:rPr>
            </w:pPr>
            <w:r w:rsidRPr="001C2F56">
              <w:rPr>
                <w:b/>
              </w:rPr>
              <w:t>стр.</w:t>
            </w:r>
            <w:r w:rsidR="00453625">
              <w:rPr>
                <w:b/>
              </w:rPr>
              <w:t>6</w:t>
            </w:r>
          </w:p>
          <w:p w:rsidR="00C272E2" w:rsidRPr="001C2F56" w:rsidRDefault="00C272E2" w:rsidP="0048016A">
            <w:pPr>
              <w:spacing w:before="120" w:line="240" w:lineRule="auto"/>
              <w:contextualSpacing/>
              <w:rPr>
                <w:b/>
              </w:rPr>
            </w:pPr>
          </w:p>
        </w:tc>
      </w:tr>
      <w:tr w:rsidR="00C272E2" w:rsidRPr="001C2F56" w:rsidTr="001C2F56">
        <w:trPr>
          <w:trHeight w:val="718"/>
        </w:trPr>
        <w:tc>
          <w:tcPr>
            <w:tcW w:w="8778" w:type="dxa"/>
          </w:tcPr>
          <w:p w:rsidR="00C272E2" w:rsidRPr="001C2F56" w:rsidRDefault="00C272E2" w:rsidP="0048016A">
            <w:pPr>
              <w:pStyle w:val="1"/>
              <w:keepLines w:val="0"/>
              <w:pageBreakBefore w:val="0"/>
              <w:numPr>
                <w:ilvl w:val="0"/>
                <w:numId w:val="1"/>
              </w:numPr>
              <w:autoSpaceDE w:val="0"/>
              <w:autoSpaceDN w:val="0"/>
              <w:spacing w:before="120" w:after="0" w:line="240" w:lineRule="auto"/>
              <w:ind w:left="641" w:hanging="357"/>
              <w:contextualSpacing/>
              <w:jc w:val="left"/>
              <w:rPr>
                <w:bCs w:val="0"/>
                <w:caps w:val="0"/>
                <w:sz w:val="24"/>
                <w:szCs w:val="24"/>
              </w:rPr>
            </w:pPr>
            <w:r w:rsidRPr="001C2F56">
              <w:rPr>
                <w:bCs w:val="0"/>
                <w:sz w:val="24"/>
                <w:szCs w:val="24"/>
              </w:rPr>
              <w:t>условия реализации  РАБОЧЕЙ ПРОГРАММЫ учебной дисциплины……………………………………………………………</w:t>
            </w:r>
          </w:p>
        </w:tc>
        <w:tc>
          <w:tcPr>
            <w:tcW w:w="1493" w:type="dxa"/>
            <w:hideMark/>
          </w:tcPr>
          <w:p w:rsidR="00C272E2" w:rsidRPr="001C2F56" w:rsidRDefault="00C272E2" w:rsidP="001C2F56">
            <w:pPr>
              <w:spacing w:before="120" w:line="240" w:lineRule="auto"/>
              <w:ind w:firstLine="323"/>
              <w:contextualSpacing/>
              <w:rPr>
                <w:b/>
                <w:color w:val="FF0000"/>
              </w:rPr>
            </w:pPr>
            <w:r w:rsidRPr="001C2F56">
              <w:rPr>
                <w:b/>
              </w:rPr>
              <w:t>стр.</w:t>
            </w:r>
            <w:r w:rsidR="00453625">
              <w:rPr>
                <w:b/>
              </w:rPr>
              <w:t>10</w:t>
            </w:r>
          </w:p>
          <w:p w:rsidR="00C272E2" w:rsidRPr="001C2F56" w:rsidRDefault="00C272E2" w:rsidP="0048016A">
            <w:pPr>
              <w:spacing w:before="120" w:line="240" w:lineRule="auto"/>
              <w:contextualSpacing/>
              <w:rPr>
                <w:b/>
              </w:rPr>
            </w:pPr>
          </w:p>
        </w:tc>
      </w:tr>
      <w:tr w:rsidR="00C272E2" w:rsidRPr="001C2F56" w:rsidTr="001C2F56">
        <w:trPr>
          <w:trHeight w:val="707"/>
        </w:trPr>
        <w:tc>
          <w:tcPr>
            <w:tcW w:w="8778" w:type="dxa"/>
          </w:tcPr>
          <w:p w:rsidR="00C272E2" w:rsidRPr="001C2F56" w:rsidRDefault="00C272E2" w:rsidP="0048016A">
            <w:pPr>
              <w:pStyle w:val="1"/>
              <w:keepLines w:val="0"/>
              <w:pageBreakBefore w:val="0"/>
              <w:numPr>
                <w:ilvl w:val="0"/>
                <w:numId w:val="1"/>
              </w:numPr>
              <w:autoSpaceDE w:val="0"/>
              <w:autoSpaceDN w:val="0"/>
              <w:spacing w:before="120" w:after="0" w:line="240" w:lineRule="auto"/>
              <w:ind w:left="641" w:hanging="357"/>
              <w:contextualSpacing/>
              <w:jc w:val="left"/>
              <w:rPr>
                <w:bCs w:val="0"/>
                <w:caps w:val="0"/>
                <w:sz w:val="24"/>
                <w:szCs w:val="24"/>
              </w:rPr>
            </w:pPr>
            <w:r w:rsidRPr="001C2F56">
              <w:rPr>
                <w:bCs w:val="0"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93" w:type="dxa"/>
            <w:hideMark/>
          </w:tcPr>
          <w:p w:rsidR="00C272E2" w:rsidRPr="001C2F56" w:rsidRDefault="00C272E2" w:rsidP="001C2F56">
            <w:pPr>
              <w:spacing w:before="120" w:line="240" w:lineRule="auto"/>
              <w:ind w:firstLine="323"/>
              <w:contextualSpacing/>
              <w:rPr>
                <w:b/>
              </w:rPr>
            </w:pPr>
            <w:r w:rsidRPr="001C2F56">
              <w:rPr>
                <w:b/>
              </w:rPr>
              <w:t>стр.</w:t>
            </w:r>
            <w:r w:rsidR="007C0E27" w:rsidRPr="001C2F56">
              <w:rPr>
                <w:b/>
              </w:rPr>
              <w:t>1</w:t>
            </w:r>
            <w:r w:rsidR="00453625">
              <w:rPr>
                <w:b/>
              </w:rPr>
              <w:t>1</w:t>
            </w:r>
          </w:p>
          <w:p w:rsidR="00C272E2" w:rsidRPr="001C2F56" w:rsidRDefault="00C272E2" w:rsidP="0048016A">
            <w:pPr>
              <w:spacing w:before="120" w:line="240" w:lineRule="auto"/>
              <w:contextualSpacing/>
              <w:rPr>
                <w:b/>
              </w:rPr>
            </w:pPr>
          </w:p>
        </w:tc>
      </w:tr>
    </w:tbl>
    <w:p w:rsidR="002901AD" w:rsidRDefault="002901AD" w:rsidP="0048016A">
      <w:pPr>
        <w:spacing w:line="240" w:lineRule="auto"/>
        <w:contextualSpacing/>
        <w:rPr>
          <w:szCs w:val="28"/>
        </w:rPr>
      </w:pPr>
    </w:p>
    <w:p w:rsidR="00890D79" w:rsidRDefault="00890D79" w:rsidP="0048016A">
      <w:pPr>
        <w:spacing w:line="240" w:lineRule="auto"/>
        <w:contextualSpacing/>
        <w:rPr>
          <w:szCs w:val="28"/>
        </w:rPr>
      </w:pPr>
    </w:p>
    <w:p w:rsidR="00C412B3" w:rsidRDefault="00C412B3" w:rsidP="0048016A">
      <w:pPr>
        <w:spacing w:line="240" w:lineRule="auto"/>
        <w:ind w:firstLine="0"/>
        <w:contextualSpacing/>
        <w:rPr>
          <w:szCs w:val="28"/>
        </w:rPr>
      </w:pPr>
    </w:p>
    <w:p w:rsidR="00F20C08" w:rsidRDefault="00F20C08" w:rsidP="0048016A">
      <w:pPr>
        <w:widowControl w:val="0"/>
        <w:spacing w:line="240" w:lineRule="auto"/>
        <w:ind w:firstLine="0"/>
        <w:contextualSpacing/>
        <w:rPr>
          <w:b/>
          <w:sz w:val="22"/>
        </w:rPr>
      </w:pPr>
    </w:p>
    <w:p w:rsidR="00F20C08" w:rsidRDefault="00F20C08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9145F7" w:rsidRDefault="009145F7" w:rsidP="0048016A">
      <w:pPr>
        <w:spacing w:line="240" w:lineRule="auto"/>
        <w:contextualSpacing/>
        <w:rPr>
          <w:szCs w:val="28"/>
        </w:rPr>
      </w:pPr>
    </w:p>
    <w:p w:rsidR="00F20C08" w:rsidRDefault="00F20C08" w:rsidP="0048016A">
      <w:pPr>
        <w:spacing w:line="240" w:lineRule="auto"/>
        <w:contextualSpacing/>
        <w:rPr>
          <w:szCs w:val="28"/>
        </w:rPr>
      </w:pPr>
    </w:p>
    <w:p w:rsidR="00F20C08" w:rsidRDefault="00F20C08" w:rsidP="0048016A">
      <w:pPr>
        <w:spacing w:line="240" w:lineRule="auto"/>
        <w:contextualSpacing/>
        <w:rPr>
          <w:szCs w:val="28"/>
        </w:rPr>
      </w:pPr>
    </w:p>
    <w:p w:rsidR="00FD695E" w:rsidRDefault="00FD695E" w:rsidP="0048016A">
      <w:pPr>
        <w:spacing w:line="240" w:lineRule="auto"/>
        <w:contextualSpacing/>
        <w:rPr>
          <w:szCs w:val="28"/>
        </w:rPr>
      </w:pPr>
    </w:p>
    <w:p w:rsidR="00FD695E" w:rsidRDefault="00FD695E" w:rsidP="0048016A">
      <w:pPr>
        <w:spacing w:line="240" w:lineRule="auto"/>
        <w:contextualSpacing/>
        <w:rPr>
          <w:szCs w:val="28"/>
        </w:rPr>
      </w:pPr>
    </w:p>
    <w:p w:rsidR="007C0E27" w:rsidRDefault="007C0E27" w:rsidP="0048016A">
      <w:pPr>
        <w:spacing w:line="240" w:lineRule="auto"/>
        <w:contextualSpacing/>
        <w:rPr>
          <w:szCs w:val="28"/>
        </w:rPr>
      </w:pPr>
    </w:p>
    <w:p w:rsidR="007C0E27" w:rsidRDefault="007C0E27" w:rsidP="0048016A">
      <w:pPr>
        <w:spacing w:line="240" w:lineRule="auto"/>
        <w:contextualSpacing/>
        <w:rPr>
          <w:szCs w:val="28"/>
        </w:rPr>
      </w:pPr>
    </w:p>
    <w:p w:rsidR="007C0E27" w:rsidRDefault="007C0E27" w:rsidP="0048016A">
      <w:pPr>
        <w:spacing w:line="240" w:lineRule="auto"/>
        <w:contextualSpacing/>
        <w:rPr>
          <w:szCs w:val="28"/>
        </w:rPr>
      </w:pPr>
    </w:p>
    <w:p w:rsidR="007C0E27" w:rsidRDefault="007C0E27" w:rsidP="0048016A">
      <w:pPr>
        <w:spacing w:line="240" w:lineRule="auto"/>
        <w:contextualSpacing/>
        <w:rPr>
          <w:szCs w:val="28"/>
        </w:rPr>
      </w:pPr>
    </w:p>
    <w:p w:rsidR="00FD695E" w:rsidRDefault="00FD695E" w:rsidP="0048016A">
      <w:pPr>
        <w:spacing w:line="240" w:lineRule="auto"/>
        <w:contextualSpacing/>
        <w:rPr>
          <w:szCs w:val="28"/>
        </w:rPr>
      </w:pPr>
    </w:p>
    <w:p w:rsidR="00F20C08" w:rsidRDefault="00F20C08" w:rsidP="0048016A">
      <w:pPr>
        <w:spacing w:line="240" w:lineRule="auto"/>
        <w:contextualSpacing/>
        <w:rPr>
          <w:szCs w:val="28"/>
        </w:rPr>
      </w:pPr>
    </w:p>
    <w:p w:rsidR="007C0E27" w:rsidRDefault="007C0E27" w:rsidP="0048016A">
      <w:pPr>
        <w:spacing w:line="240" w:lineRule="auto"/>
        <w:contextualSpacing/>
        <w:rPr>
          <w:szCs w:val="28"/>
        </w:rPr>
      </w:pPr>
    </w:p>
    <w:p w:rsidR="007C0E27" w:rsidRDefault="007C0E27" w:rsidP="0048016A">
      <w:pPr>
        <w:spacing w:line="240" w:lineRule="auto"/>
        <w:contextualSpacing/>
        <w:rPr>
          <w:szCs w:val="28"/>
        </w:rPr>
      </w:pPr>
    </w:p>
    <w:p w:rsidR="00F33628" w:rsidRDefault="00F33628" w:rsidP="0048016A">
      <w:pPr>
        <w:spacing w:line="240" w:lineRule="auto"/>
        <w:contextualSpacing/>
        <w:rPr>
          <w:b/>
          <w:szCs w:val="28"/>
        </w:rPr>
      </w:pPr>
    </w:p>
    <w:p w:rsidR="009145F7" w:rsidRPr="005F59C7" w:rsidRDefault="009145F7" w:rsidP="0048016A">
      <w:pPr>
        <w:suppressAutoHyphens/>
        <w:spacing w:line="240" w:lineRule="auto"/>
        <w:contextualSpacing/>
        <w:jc w:val="center"/>
        <w:rPr>
          <w:b/>
          <w:sz w:val="24"/>
          <w:szCs w:val="24"/>
        </w:rPr>
      </w:pPr>
      <w:r w:rsidRPr="005F59C7">
        <w:rPr>
          <w:b/>
          <w:sz w:val="24"/>
          <w:szCs w:val="24"/>
        </w:rPr>
        <w:t xml:space="preserve">1. </w:t>
      </w:r>
      <w:r w:rsidR="00BB3BF9">
        <w:rPr>
          <w:b/>
          <w:sz w:val="24"/>
          <w:szCs w:val="24"/>
        </w:rPr>
        <w:t>ПАСПОРТ</w:t>
      </w:r>
      <w:r w:rsidRPr="005F59C7">
        <w:rPr>
          <w:b/>
          <w:sz w:val="24"/>
          <w:szCs w:val="24"/>
        </w:rPr>
        <w:t xml:space="preserve"> </w:t>
      </w:r>
      <w:r w:rsidRPr="005F59C7">
        <w:rPr>
          <w:b/>
          <w:color w:val="000000"/>
          <w:sz w:val="24"/>
          <w:szCs w:val="24"/>
        </w:rPr>
        <w:t>РАБОЧЕЙ ПРОГРАММЫ</w:t>
      </w:r>
      <w:r w:rsidRPr="005F59C7">
        <w:rPr>
          <w:b/>
          <w:sz w:val="24"/>
          <w:szCs w:val="24"/>
        </w:rPr>
        <w:br/>
        <w:t>УЧЕБНОЙ ДИСЦИПЛИНЫ</w:t>
      </w:r>
    </w:p>
    <w:p w:rsidR="009145F7" w:rsidRPr="00985111" w:rsidRDefault="009145F7" w:rsidP="0048016A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iCs/>
          <w:sz w:val="24"/>
          <w:szCs w:val="24"/>
        </w:rPr>
      </w:pPr>
      <w:r w:rsidRPr="00985111">
        <w:rPr>
          <w:b/>
          <w:iCs/>
          <w:sz w:val="24"/>
          <w:szCs w:val="24"/>
        </w:rPr>
        <w:t>«</w:t>
      </w:r>
      <w:r w:rsidRPr="00543016">
        <w:rPr>
          <w:b/>
          <w:bCs/>
          <w:sz w:val="24"/>
          <w:szCs w:val="24"/>
        </w:rPr>
        <w:t>ОП.06. Информационные технологии в профессиональной деятельности</w:t>
      </w:r>
      <w:r w:rsidRPr="00985111">
        <w:rPr>
          <w:b/>
          <w:iCs/>
          <w:sz w:val="24"/>
          <w:szCs w:val="24"/>
        </w:rPr>
        <w:t>»</w:t>
      </w:r>
    </w:p>
    <w:p w:rsidR="009145F7" w:rsidRDefault="009145F7" w:rsidP="00480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rPr>
          <w:b/>
          <w:sz w:val="24"/>
          <w:szCs w:val="24"/>
        </w:rPr>
      </w:pPr>
    </w:p>
    <w:p w:rsidR="00BB3BF9" w:rsidRPr="00B30DCF" w:rsidRDefault="00BB3BF9" w:rsidP="00BB3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B30DCF">
        <w:rPr>
          <w:b/>
          <w:sz w:val="24"/>
          <w:szCs w:val="24"/>
        </w:rPr>
        <w:t>1.1. Область применения рабочей программы</w:t>
      </w:r>
    </w:p>
    <w:p w:rsidR="00BB3BF9" w:rsidRDefault="00BB3BF9" w:rsidP="00BB3BF9">
      <w:pPr>
        <w:autoSpaceDE w:val="0"/>
        <w:autoSpaceDN w:val="0"/>
        <w:adjustRightInd w:val="0"/>
        <w:spacing w:line="240" w:lineRule="auto"/>
        <w:contextualSpacing/>
        <w:rPr>
          <w:bCs/>
          <w:sz w:val="24"/>
          <w:szCs w:val="24"/>
        </w:rPr>
      </w:pPr>
      <w:r w:rsidRPr="00985111">
        <w:rPr>
          <w:sz w:val="24"/>
          <w:szCs w:val="24"/>
        </w:rPr>
        <w:t xml:space="preserve">Учебная дисциплина </w:t>
      </w:r>
      <w:r w:rsidRPr="00985111">
        <w:rPr>
          <w:b/>
          <w:iCs/>
          <w:sz w:val="24"/>
          <w:szCs w:val="24"/>
        </w:rPr>
        <w:t>«</w:t>
      </w:r>
      <w:r w:rsidRPr="001D7BEF">
        <w:rPr>
          <w:sz w:val="24"/>
          <w:szCs w:val="24"/>
        </w:rPr>
        <w:t>ОП.06. Информационные технологии в профессиональной деятельности</w:t>
      </w:r>
      <w:r w:rsidRPr="00543016">
        <w:rPr>
          <w:iCs/>
          <w:sz w:val="24"/>
          <w:szCs w:val="24"/>
        </w:rPr>
        <w:t>»</w:t>
      </w:r>
      <w:r w:rsidRPr="00985111">
        <w:rPr>
          <w:sz w:val="24"/>
          <w:szCs w:val="24"/>
        </w:rPr>
        <w:t xml:space="preserve">является обязательной частью </w:t>
      </w:r>
      <w:r w:rsidRPr="009B734C">
        <w:rPr>
          <w:bCs/>
          <w:sz w:val="24"/>
          <w:szCs w:val="24"/>
        </w:rPr>
        <w:t>общепрофессионального цикла</w:t>
      </w:r>
      <w:r>
        <w:rPr>
          <w:bCs/>
          <w:sz w:val="24"/>
          <w:szCs w:val="24"/>
        </w:rPr>
        <w:t xml:space="preserve"> </w:t>
      </w:r>
      <w:r w:rsidRPr="00985111">
        <w:rPr>
          <w:sz w:val="24"/>
          <w:szCs w:val="24"/>
        </w:rPr>
        <w:t xml:space="preserve">ПОП-П в соответствии с ФГОС СПО </w:t>
      </w:r>
      <w:r w:rsidRPr="009B734C">
        <w:rPr>
          <w:sz w:val="24"/>
          <w:szCs w:val="24"/>
        </w:rPr>
        <w:t xml:space="preserve">по </w:t>
      </w:r>
      <w:r w:rsidRPr="00D6299A">
        <w:rPr>
          <w:bCs/>
          <w:sz w:val="24"/>
          <w:szCs w:val="24"/>
        </w:rPr>
        <w:t>профессии</w:t>
      </w:r>
      <w:r w:rsidRPr="00543016">
        <w:rPr>
          <w:bCs/>
          <w:sz w:val="24"/>
          <w:szCs w:val="24"/>
        </w:rPr>
        <w:t>35.01.23 Хозяйка(ин) усадьбы</w:t>
      </w:r>
    </w:p>
    <w:p w:rsidR="00BB3BF9" w:rsidRPr="00B30DCF" w:rsidRDefault="00BB3BF9" w:rsidP="00BB3BF9">
      <w:pPr>
        <w:tabs>
          <w:tab w:val="left" w:pos="514"/>
        </w:tabs>
        <w:autoSpaceDE w:val="0"/>
        <w:autoSpaceDN w:val="0"/>
        <w:adjustRightInd w:val="0"/>
        <w:ind w:right="20"/>
        <w:rPr>
          <w:bCs/>
          <w:spacing w:val="2"/>
          <w:sz w:val="24"/>
          <w:szCs w:val="24"/>
        </w:rPr>
      </w:pPr>
      <w:r w:rsidRPr="00B30DCF">
        <w:rPr>
          <w:b/>
          <w:bCs/>
          <w:color w:val="000000"/>
          <w:spacing w:val="1"/>
          <w:sz w:val="24"/>
          <w:szCs w:val="24"/>
        </w:rPr>
        <w:t>1.2.</w:t>
      </w:r>
      <w:r w:rsidRPr="00B30DCF">
        <w:rPr>
          <w:b/>
          <w:bCs/>
          <w:color w:val="000000"/>
          <w:spacing w:val="1"/>
          <w:sz w:val="24"/>
          <w:szCs w:val="24"/>
        </w:rPr>
        <w:tab/>
      </w:r>
      <w:r w:rsidRPr="00B30DCF">
        <w:rPr>
          <w:b/>
          <w:spacing w:val="1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B30DCF">
        <w:rPr>
          <w:bCs/>
          <w:spacing w:val="2"/>
          <w:sz w:val="24"/>
          <w:szCs w:val="24"/>
        </w:rPr>
        <w:t>дисциплина «</w:t>
      </w:r>
      <w:r w:rsidRPr="00BB3BF9">
        <w:rPr>
          <w:bCs/>
          <w:sz w:val="24"/>
          <w:szCs w:val="24"/>
        </w:rPr>
        <w:t>Информационные технологии в профессиональной деятельности</w:t>
      </w:r>
      <w:r w:rsidRPr="00B30DCF">
        <w:rPr>
          <w:bCs/>
          <w:spacing w:val="2"/>
          <w:sz w:val="24"/>
          <w:szCs w:val="24"/>
        </w:rPr>
        <w:t>» входит в состав общепрофессиональных дисциплин.</w:t>
      </w:r>
    </w:p>
    <w:p w:rsidR="00BB3BF9" w:rsidRDefault="00BB3BF9" w:rsidP="00BB3BF9">
      <w:pPr>
        <w:spacing w:line="240" w:lineRule="auto"/>
        <w:contextualSpacing/>
        <w:rPr>
          <w:iCs/>
          <w:sz w:val="24"/>
          <w:szCs w:val="24"/>
        </w:rPr>
      </w:pPr>
      <w:r w:rsidRPr="00985111">
        <w:rPr>
          <w:sz w:val="24"/>
          <w:szCs w:val="24"/>
        </w:rPr>
        <w:t xml:space="preserve">Особое значение дисциплина имеет при формировании и развитии </w:t>
      </w:r>
      <w:r w:rsidRPr="00593BF4">
        <w:rPr>
          <w:iCs/>
          <w:sz w:val="24"/>
          <w:szCs w:val="24"/>
        </w:rPr>
        <w:t xml:space="preserve"> ОК 01</w:t>
      </w:r>
      <w:r>
        <w:rPr>
          <w:iCs/>
          <w:sz w:val="24"/>
          <w:szCs w:val="24"/>
        </w:rPr>
        <w:t>, ОК02,ОК06</w:t>
      </w:r>
    </w:p>
    <w:p w:rsidR="00BB3BF9" w:rsidRPr="00B30DCF" w:rsidRDefault="00BB3BF9" w:rsidP="00BB3BF9">
      <w:pPr>
        <w:tabs>
          <w:tab w:val="left" w:pos="993"/>
        </w:tabs>
        <w:spacing w:line="240" w:lineRule="auto"/>
        <w:rPr>
          <w:rFonts w:eastAsia="Batang"/>
          <w:b/>
          <w:sz w:val="24"/>
          <w:szCs w:val="24"/>
        </w:rPr>
      </w:pPr>
      <w:r w:rsidRPr="00B30DCF">
        <w:rPr>
          <w:rFonts w:eastAsia="Batang"/>
          <w:b/>
          <w:sz w:val="24"/>
          <w:szCs w:val="24"/>
        </w:rPr>
        <w:t>1.3. Цель и планируемые результаты освоения дисциплины:</w:t>
      </w:r>
    </w:p>
    <w:p w:rsidR="00BB3BF9" w:rsidRPr="00B30DCF" w:rsidRDefault="00BB3BF9" w:rsidP="00BB3BF9">
      <w:pPr>
        <w:tabs>
          <w:tab w:val="left" w:pos="993"/>
        </w:tabs>
        <w:suppressAutoHyphens/>
        <w:spacing w:line="240" w:lineRule="auto"/>
        <w:ind w:firstLine="709"/>
        <w:rPr>
          <w:rFonts w:eastAsia="Batang"/>
          <w:sz w:val="24"/>
          <w:szCs w:val="24"/>
        </w:rPr>
      </w:pPr>
      <w:r w:rsidRPr="00B30DCF">
        <w:rPr>
          <w:rFonts w:eastAsia="Batang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B30DCF">
        <w:rPr>
          <w:rFonts w:eastAsia="Batang"/>
          <w:sz w:val="24"/>
          <w:szCs w:val="24"/>
        </w:rPr>
        <w:br/>
        <w:t>и знания</w:t>
      </w:r>
    </w:p>
    <w:p w:rsidR="006615A1" w:rsidRDefault="006615A1" w:rsidP="0048016A">
      <w:pPr>
        <w:suppressAutoHyphens/>
        <w:spacing w:line="240" w:lineRule="auto"/>
        <w:ind w:firstLine="709"/>
        <w:contextualSpacing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4253"/>
      </w:tblGrid>
      <w:tr w:rsidR="006615A1" w:rsidRPr="00A551D5" w:rsidTr="006615A1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A1" w:rsidRPr="00A551D5" w:rsidRDefault="006615A1" w:rsidP="00BB3BF9">
            <w:pPr>
              <w:rPr>
                <w:b/>
                <w:i/>
                <w:sz w:val="24"/>
                <w:szCs w:val="24"/>
                <w:highlight w:val="green"/>
              </w:rPr>
            </w:pPr>
            <w:r w:rsidRPr="00A551D5">
              <w:rPr>
                <w:b/>
                <w:i/>
                <w:sz w:val="24"/>
                <w:szCs w:val="24"/>
              </w:rPr>
              <w:t>Код ОК</w:t>
            </w:r>
          </w:p>
          <w:p w:rsidR="006615A1" w:rsidRPr="00A551D5" w:rsidRDefault="006615A1" w:rsidP="00BB3BF9">
            <w:pPr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A1" w:rsidRPr="00A551D5" w:rsidRDefault="006615A1" w:rsidP="00BB3BF9">
            <w:pPr>
              <w:jc w:val="center"/>
              <w:rPr>
                <w:b/>
                <w:sz w:val="24"/>
                <w:szCs w:val="24"/>
              </w:rPr>
            </w:pPr>
            <w:r w:rsidRPr="00A551D5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A1" w:rsidRPr="00A551D5" w:rsidRDefault="006615A1" w:rsidP="00BB3BF9">
            <w:pPr>
              <w:jc w:val="center"/>
              <w:rPr>
                <w:b/>
                <w:i/>
                <w:sz w:val="24"/>
                <w:szCs w:val="24"/>
              </w:rPr>
            </w:pPr>
            <w:r w:rsidRPr="00A551D5">
              <w:rPr>
                <w:b/>
                <w:sz w:val="24"/>
                <w:szCs w:val="24"/>
              </w:rPr>
              <w:t>Знать</w:t>
            </w:r>
          </w:p>
        </w:tc>
      </w:tr>
      <w:tr w:rsidR="006615A1" w:rsidRPr="00A551D5" w:rsidTr="006615A1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A1" w:rsidRPr="00A551D5" w:rsidRDefault="006615A1" w:rsidP="00BB3BF9">
            <w:pPr>
              <w:rPr>
                <w:bCs/>
                <w:sz w:val="24"/>
                <w:szCs w:val="24"/>
              </w:rPr>
            </w:pPr>
            <w:r w:rsidRPr="00A551D5">
              <w:rPr>
                <w:bCs/>
                <w:sz w:val="24"/>
                <w:szCs w:val="24"/>
              </w:rPr>
              <w:t>ОК.01</w:t>
            </w:r>
          </w:p>
          <w:p w:rsidR="006615A1" w:rsidRPr="00A551D5" w:rsidRDefault="006615A1" w:rsidP="00BB3BF9">
            <w:pPr>
              <w:rPr>
                <w:bCs/>
                <w:sz w:val="24"/>
                <w:szCs w:val="24"/>
              </w:rPr>
            </w:pPr>
            <w:r w:rsidRPr="00A551D5">
              <w:rPr>
                <w:bCs/>
                <w:sz w:val="24"/>
                <w:szCs w:val="24"/>
              </w:rPr>
              <w:t>ОК.02</w:t>
            </w:r>
          </w:p>
          <w:p w:rsidR="006615A1" w:rsidRPr="00A551D5" w:rsidRDefault="006615A1" w:rsidP="00BB3BF9">
            <w:pPr>
              <w:rPr>
                <w:bCs/>
                <w:sz w:val="24"/>
                <w:szCs w:val="24"/>
              </w:rPr>
            </w:pPr>
            <w:r w:rsidRPr="00A551D5">
              <w:rPr>
                <w:rFonts w:eastAsia="Segoe UI"/>
                <w:iCs/>
                <w:sz w:val="24"/>
                <w:szCs w:val="24"/>
              </w:rPr>
              <w:t>ОК 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 xml:space="preserve">распознавать задачу и/или проблему 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в профессиональном и/или социальном контексте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анализировать задачу и/или проблему и выделять её составные части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определять этапы решения задачи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определять задачи для поиска информации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определять необходимые источники информации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организовывать работу коллектива и команды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 xml:space="preserve">основные источники информации и ресурсы 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для решения задач и проблем в профессиональном и/или социальном контексте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алгоритмы выполнения работ в профессиональной и смежных областях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методы работы в профессиональной и смежных сферах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приемы структурирования информации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6615A1" w:rsidRPr="00A551D5" w:rsidRDefault="006615A1" w:rsidP="00BB3BF9">
            <w:pPr>
              <w:rPr>
                <w:bCs/>
                <w:iCs/>
                <w:sz w:val="24"/>
                <w:szCs w:val="24"/>
              </w:rPr>
            </w:pPr>
            <w:r w:rsidRPr="00A551D5">
              <w:rPr>
                <w:bCs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</w:tbl>
    <w:p w:rsidR="009145F7" w:rsidRDefault="009145F7" w:rsidP="0048016A">
      <w:pPr>
        <w:spacing w:line="240" w:lineRule="auto"/>
        <w:contextualSpacing/>
        <w:rPr>
          <w:b/>
          <w:szCs w:val="28"/>
        </w:rPr>
      </w:pPr>
    </w:p>
    <w:p w:rsidR="00BB3BF9" w:rsidRDefault="00BB3BF9" w:rsidP="00BB3BF9">
      <w:pPr>
        <w:spacing w:line="240" w:lineRule="auto"/>
        <w:rPr>
          <w:b/>
          <w:sz w:val="24"/>
          <w:szCs w:val="24"/>
        </w:rPr>
      </w:pPr>
    </w:p>
    <w:p w:rsidR="00BB3BF9" w:rsidRDefault="00BB3BF9" w:rsidP="00BB3BF9">
      <w:pPr>
        <w:spacing w:line="240" w:lineRule="auto"/>
        <w:rPr>
          <w:b/>
          <w:sz w:val="24"/>
          <w:szCs w:val="24"/>
        </w:rPr>
      </w:pPr>
      <w:r w:rsidRPr="00B30DCF">
        <w:rPr>
          <w:b/>
          <w:sz w:val="24"/>
          <w:szCs w:val="24"/>
        </w:rPr>
        <w:t>1.4. Количество часов на освоение программы учебной дисциплины:</w:t>
      </w:r>
    </w:p>
    <w:tbl>
      <w:tblPr>
        <w:tblW w:w="9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2410"/>
      </w:tblGrid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b/>
                <w:sz w:val="24"/>
              </w:rPr>
            </w:pPr>
            <w:r w:rsidRPr="00E70E09">
              <w:rPr>
                <w:sz w:val="24"/>
              </w:rPr>
              <w:lastRenderedPageBreak/>
              <w:t>Учебная нагрузка обучающегося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Количество часов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максимальная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b/>
                <w:sz w:val="24"/>
              </w:rPr>
            </w:pPr>
            <w:r w:rsidRPr="00E70E09">
              <w:rPr>
                <w:sz w:val="24"/>
              </w:rPr>
              <w:t>всего занятий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теоретическое обучение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b/>
                <w:i/>
                <w:sz w:val="24"/>
              </w:rPr>
            </w:pPr>
            <w:r w:rsidRPr="00E70E09">
              <w:rPr>
                <w:b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BB3BF9" w:rsidRPr="00E70E09" w:rsidRDefault="00745C9B" w:rsidP="00BB3BF9">
            <w:pPr>
              <w:pStyle w:val="af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лаб.и</w:t>
            </w:r>
            <w:r>
              <w:rPr>
                <w:sz w:val="24"/>
              </w:rPr>
              <w:t xml:space="preserve"> </w:t>
            </w:r>
            <w:r w:rsidRPr="00E70E09">
              <w:rPr>
                <w:sz w:val="24"/>
              </w:rPr>
              <w:t>практ. занятий и практическая подготовка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практическая подготовка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b/>
                <w:i/>
                <w:sz w:val="24"/>
              </w:rPr>
            </w:pPr>
            <w:r w:rsidRPr="00E70E09">
              <w:rPr>
                <w:b/>
                <w:i/>
                <w:sz w:val="24"/>
              </w:rPr>
              <w:t>в т.ч. профессионально-ориентированного содержания</w:t>
            </w:r>
            <w:r w:rsidRPr="00E70E09">
              <w:rPr>
                <w:b/>
                <w:i/>
                <w:sz w:val="24"/>
              </w:rPr>
              <w:tab/>
            </w:r>
          </w:p>
        </w:tc>
        <w:tc>
          <w:tcPr>
            <w:tcW w:w="2410" w:type="dxa"/>
          </w:tcPr>
          <w:p w:rsidR="00BB3BF9" w:rsidRPr="00E70E09" w:rsidRDefault="00453625" w:rsidP="00BB3BF9">
            <w:pPr>
              <w:pStyle w:val="af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курсовые работы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 w:rsidRPr="00E70E09">
              <w:rPr>
                <w:sz w:val="24"/>
              </w:rPr>
              <w:t>0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консультации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 w:rsidRPr="00E70E09">
              <w:rPr>
                <w:sz w:val="24"/>
              </w:rPr>
              <w:t>0</w:t>
            </w:r>
          </w:p>
        </w:tc>
      </w:tr>
      <w:tr w:rsidR="00BB3BF9" w:rsidRPr="000C6706" w:rsidTr="00BB3BF9">
        <w:tc>
          <w:tcPr>
            <w:tcW w:w="6884" w:type="dxa"/>
          </w:tcPr>
          <w:p w:rsidR="00BB3BF9" w:rsidRPr="00E70E09" w:rsidRDefault="00BB3BF9" w:rsidP="00BB3BF9">
            <w:pPr>
              <w:pStyle w:val="af6"/>
              <w:rPr>
                <w:sz w:val="24"/>
              </w:rPr>
            </w:pPr>
            <w:r w:rsidRPr="00E70E09">
              <w:rPr>
                <w:sz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BB3BF9" w:rsidRPr="00E70E09" w:rsidRDefault="00BB3BF9" w:rsidP="00BB3BF9">
            <w:pPr>
              <w:pStyle w:val="af6"/>
              <w:jc w:val="center"/>
              <w:rPr>
                <w:sz w:val="24"/>
              </w:rPr>
            </w:pPr>
            <w:r w:rsidRPr="00E70E09">
              <w:rPr>
                <w:sz w:val="24"/>
              </w:rPr>
              <w:t>0</w:t>
            </w:r>
          </w:p>
        </w:tc>
      </w:tr>
    </w:tbl>
    <w:p w:rsidR="007A229B" w:rsidRDefault="007A229B" w:rsidP="0048016A">
      <w:pPr>
        <w:spacing w:line="240" w:lineRule="auto"/>
        <w:contextualSpacing/>
        <w:rPr>
          <w:b/>
          <w:szCs w:val="28"/>
        </w:rPr>
      </w:pPr>
    </w:p>
    <w:p w:rsidR="00453625" w:rsidRDefault="00453625" w:rsidP="0048016A">
      <w:pPr>
        <w:spacing w:line="240" w:lineRule="auto"/>
        <w:contextualSpacing/>
        <w:rPr>
          <w:b/>
          <w:szCs w:val="28"/>
        </w:rPr>
      </w:pPr>
    </w:p>
    <w:p w:rsidR="00453625" w:rsidRDefault="00453625" w:rsidP="0048016A">
      <w:pPr>
        <w:spacing w:line="240" w:lineRule="auto"/>
        <w:contextualSpacing/>
        <w:rPr>
          <w:b/>
          <w:szCs w:val="28"/>
        </w:rPr>
      </w:pPr>
      <w:bookmarkStart w:id="0" w:name="_GoBack"/>
      <w:bookmarkEnd w:id="0"/>
    </w:p>
    <w:p w:rsidR="007A229B" w:rsidRDefault="007A229B" w:rsidP="0048016A">
      <w:pPr>
        <w:spacing w:line="240" w:lineRule="auto"/>
        <w:contextualSpacing/>
        <w:rPr>
          <w:b/>
          <w:szCs w:val="28"/>
        </w:rPr>
      </w:pPr>
    </w:p>
    <w:p w:rsidR="009145F7" w:rsidRPr="00314663" w:rsidRDefault="009145F7" w:rsidP="0048016A">
      <w:pPr>
        <w:suppressAutoHyphens/>
        <w:spacing w:line="240" w:lineRule="auto"/>
        <w:contextualSpacing/>
        <w:jc w:val="center"/>
        <w:rPr>
          <w:b/>
          <w:sz w:val="24"/>
          <w:szCs w:val="24"/>
        </w:rPr>
      </w:pPr>
      <w:r w:rsidRPr="00314663">
        <w:rPr>
          <w:b/>
          <w:sz w:val="24"/>
          <w:szCs w:val="24"/>
        </w:rPr>
        <w:t>2. СТРУКТУРА И СОДЕРЖАНИЕ УЧЕБНОЙ ДИСЦИПЛИНЫ</w:t>
      </w:r>
    </w:p>
    <w:p w:rsidR="009145F7" w:rsidRPr="005F59C7" w:rsidRDefault="009145F7" w:rsidP="0048016A">
      <w:pPr>
        <w:suppressAutoHyphens/>
        <w:spacing w:line="240" w:lineRule="auto"/>
        <w:ind w:firstLine="709"/>
        <w:contextualSpacing/>
        <w:rPr>
          <w:b/>
          <w:sz w:val="24"/>
          <w:szCs w:val="24"/>
        </w:rPr>
      </w:pPr>
      <w:r w:rsidRPr="00314663">
        <w:rPr>
          <w:b/>
          <w:sz w:val="24"/>
          <w:szCs w:val="24"/>
        </w:rPr>
        <w:t xml:space="preserve">2.1. Объем учебной </w:t>
      </w:r>
      <w:r w:rsidRPr="005F59C7">
        <w:rPr>
          <w:b/>
          <w:sz w:val="24"/>
          <w:szCs w:val="24"/>
        </w:rPr>
        <w:t>дисциплины и виды учебной работы</w:t>
      </w:r>
    </w:p>
    <w:p w:rsidR="00F33628" w:rsidRDefault="00F33628" w:rsidP="0048016A">
      <w:pPr>
        <w:pStyle w:val="Style9"/>
        <w:widowControl/>
        <w:ind w:right="2630"/>
        <w:contextualSpacing/>
        <w:rPr>
          <w:rStyle w:val="FontStyle39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FD75AD" w:rsidRPr="00FD75AD" w:rsidTr="00FD75AD">
        <w:trPr>
          <w:trHeight w:val="460"/>
        </w:trPr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FD75AD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D75AD" w:rsidRPr="00FD75AD" w:rsidTr="00FD75AD">
        <w:trPr>
          <w:trHeight w:val="285"/>
        </w:trPr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D75AD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6615A1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80</w:t>
            </w:r>
          </w:p>
        </w:tc>
      </w:tr>
      <w:tr w:rsidR="00FD75AD" w:rsidRPr="00FD75AD" w:rsidTr="00FD75AD">
        <w:trPr>
          <w:trHeight w:val="285"/>
        </w:trPr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D75AD">
              <w:rPr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6615A1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FD75AD" w:rsidRPr="00FD75AD" w:rsidTr="00FD75AD"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6615A1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80</w:t>
            </w:r>
          </w:p>
        </w:tc>
      </w:tr>
      <w:tr w:rsidR="008043EB" w:rsidRPr="00FD75AD" w:rsidTr="00FD75AD">
        <w:tc>
          <w:tcPr>
            <w:tcW w:w="7196" w:type="dxa"/>
            <w:shd w:val="clear" w:color="auto" w:fill="auto"/>
          </w:tcPr>
          <w:p w:rsidR="008043EB" w:rsidRPr="008043EB" w:rsidRDefault="008003D3" w:rsidP="0048016A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8043EB" w:rsidRPr="008043EB">
              <w:rPr>
                <w:bCs/>
                <w:sz w:val="24"/>
                <w:szCs w:val="24"/>
              </w:rPr>
              <w:t>еоретическ</w:t>
            </w:r>
            <w:r>
              <w:rPr>
                <w:bCs/>
                <w:sz w:val="24"/>
                <w:szCs w:val="24"/>
              </w:rPr>
              <w:t>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043EB" w:rsidRDefault="00745C9B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59</w:t>
            </w:r>
          </w:p>
        </w:tc>
      </w:tr>
      <w:tr w:rsidR="00745C9B" w:rsidRPr="00FD75AD" w:rsidTr="00FD75AD">
        <w:tc>
          <w:tcPr>
            <w:tcW w:w="7196" w:type="dxa"/>
            <w:shd w:val="clear" w:color="auto" w:fill="auto"/>
          </w:tcPr>
          <w:p w:rsidR="00745C9B" w:rsidRDefault="00745C9B" w:rsidP="0048016A">
            <w:pPr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E70E09">
              <w:rPr>
                <w:b/>
                <w:i/>
                <w:sz w:val="24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5C9B" w:rsidRDefault="00745C9B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FD75AD" w:rsidRPr="00FD75AD" w:rsidTr="00FD75AD"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296A48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21</w:t>
            </w:r>
          </w:p>
        </w:tc>
      </w:tr>
      <w:tr w:rsidR="00FD75AD" w:rsidRPr="00FD75AD" w:rsidTr="00FD75AD"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8043EB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21</w:t>
            </w:r>
          </w:p>
        </w:tc>
      </w:tr>
      <w:tr w:rsidR="00745C9B" w:rsidRPr="00FD75AD" w:rsidTr="00FD75AD">
        <w:tc>
          <w:tcPr>
            <w:tcW w:w="7196" w:type="dxa"/>
            <w:shd w:val="clear" w:color="auto" w:fill="auto"/>
          </w:tcPr>
          <w:p w:rsidR="00745C9B" w:rsidRPr="00FD75AD" w:rsidRDefault="00745C9B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70E09">
              <w:rPr>
                <w:b/>
                <w:i/>
                <w:sz w:val="24"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5C9B" w:rsidRDefault="00453625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FD75AD" w:rsidRPr="00FD75AD" w:rsidTr="00FD75AD"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sz w:val="24"/>
                <w:szCs w:val="24"/>
              </w:rP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FD75AD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FD75AD" w:rsidRPr="00FD75AD" w:rsidTr="00FD75AD"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FD75AD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FD75AD" w:rsidRPr="00FD75AD" w:rsidTr="00FD75AD">
        <w:tc>
          <w:tcPr>
            <w:tcW w:w="7196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D75AD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FD75AD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FD75AD" w:rsidRPr="00FD75AD" w:rsidTr="00FD75AD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D75AD">
              <w:rPr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FD75AD">
              <w:rPr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D75AD" w:rsidRPr="00FD75AD" w:rsidRDefault="008043EB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2 </w:t>
            </w:r>
            <w:r w:rsidR="00FD75AD" w:rsidRPr="00FD75AD">
              <w:rPr>
                <w:b/>
                <w:iCs/>
                <w:sz w:val="24"/>
                <w:szCs w:val="24"/>
              </w:rPr>
              <w:t>курс</w:t>
            </w:r>
          </w:p>
        </w:tc>
      </w:tr>
      <w:tr w:rsidR="00FD75AD" w:rsidRPr="00FD75AD" w:rsidTr="00FD75AD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FD75AD" w:rsidRPr="00FD75AD" w:rsidRDefault="00296A48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  <w:r w:rsidR="00FD75AD" w:rsidRPr="00FD75AD">
              <w:rPr>
                <w:b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FD75AD">
              <w:rPr>
                <w:b/>
                <w:iCs/>
                <w:sz w:val="24"/>
                <w:szCs w:val="24"/>
              </w:rPr>
              <w:t>2</w:t>
            </w:r>
          </w:p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FD75AD">
              <w:rPr>
                <w:b/>
                <w:iCs/>
                <w:sz w:val="24"/>
                <w:szCs w:val="24"/>
              </w:rPr>
              <w:t>семестр</w:t>
            </w:r>
          </w:p>
        </w:tc>
      </w:tr>
      <w:tr w:rsidR="00FD75AD" w:rsidRPr="00FD75AD" w:rsidTr="00FD75AD">
        <w:tc>
          <w:tcPr>
            <w:tcW w:w="7196" w:type="dxa"/>
            <w:vMerge/>
            <w:shd w:val="clear" w:color="auto" w:fill="auto"/>
          </w:tcPr>
          <w:p w:rsidR="00FD75AD" w:rsidRPr="00FD75AD" w:rsidRDefault="00FD75AD" w:rsidP="0048016A">
            <w:pPr>
              <w:spacing w:line="240" w:lineRule="auto"/>
              <w:ind w:firstLine="0"/>
              <w:contextualSpacing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FD75AD" w:rsidRPr="00FD75AD" w:rsidRDefault="008043EB" w:rsidP="0048016A">
            <w:pPr>
              <w:spacing w:line="240" w:lineRule="auto"/>
              <w:ind w:firstLine="0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FD75AD" w:rsidRPr="00FD75AD" w:rsidRDefault="008043EB" w:rsidP="0048016A">
            <w:pPr>
              <w:spacing w:line="240" w:lineRule="auto"/>
              <w:ind w:firstLine="0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46</w:t>
            </w:r>
          </w:p>
        </w:tc>
      </w:tr>
    </w:tbl>
    <w:p w:rsidR="00B314E3" w:rsidRDefault="00B314E3" w:rsidP="0048016A">
      <w:pPr>
        <w:pStyle w:val="Style9"/>
        <w:widowControl/>
        <w:ind w:right="2630"/>
        <w:contextualSpacing/>
        <w:rPr>
          <w:rStyle w:val="FontStyle39"/>
        </w:rPr>
      </w:pPr>
    </w:p>
    <w:p w:rsidR="00B314E3" w:rsidRPr="00B314E3" w:rsidRDefault="00B314E3" w:rsidP="0048016A">
      <w:pPr>
        <w:spacing w:line="240" w:lineRule="auto"/>
        <w:contextualSpacing/>
      </w:pPr>
    </w:p>
    <w:p w:rsidR="00B314E3" w:rsidRDefault="00B314E3" w:rsidP="0048016A">
      <w:pPr>
        <w:tabs>
          <w:tab w:val="left" w:pos="4005"/>
        </w:tabs>
        <w:spacing w:line="240" w:lineRule="auto"/>
        <w:contextualSpacing/>
        <w:rPr>
          <w:rStyle w:val="FontStyle39"/>
          <w:rFonts w:eastAsiaTheme="minorEastAsia"/>
        </w:rPr>
      </w:pPr>
      <w:r>
        <w:rPr>
          <w:rStyle w:val="FontStyle39"/>
          <w:rFonts w:eastAsiaTheme="minorEastAsia"/>
        </w:rPr>
        <w:tab/>
      </w:r>
    </w:p>
    <w:p w:rsidR="00296A48" w:rsidRPr="00296A48" w:rsidRDefault="00296A48" w:rsidP="00296A48">
      <w:pPr>
        <w:spacing w:line="240" w:lineRule="auto"/>
        <w:ind w:firstLine="0"/>
        <w:jc w:val="left"/>
        <w:rPr>
          <w:sz w:val="24"/>
          <w:szCs w:val="24"/>
        </w:rPr>
      </w:pPr>
    </w:p>
    <w:p w:rsidR="00296A48" w:rsidRPr="00296A48" w:rsidRDefault="00296A48" w:rsidP="00296A48">
      <w:pPr>
        <w:spacing w:line="240" w:lineRule="auto"/>
        <w:ind w:firstLine="0"/>
        <w:jc w:val="left"/>
        <w:rPr>
          <w:sz w:val="24"/>
          <w:szCs w:val="24"/>
        </w:rPr>
      </w:pPr>
    </w:p>
    <w:p w:rsidR="00296A48" w:rsidRPr="00296A48" w:rsidRDefault="00296A48" w:rsidP="00296A48">
      <w:pPr>
        <w:spacing w:line="240" w:lineRule="auto"/>
        <w:ind w:firstLine="0"/>
        <w:jc w:val="left"/>
        <w:rPr>
          <w:sz w:val="24"/>
          <w:szCs w:val="24"/>
        </w:rPr>
      </w:pPr>
    </w:p>
    <w:p w:rsidR="00296A48" w:rsidRPr="00296A48" w:rsidRDefault="00296A48" w:rsidP="00296A48">
      <w:pPr>
        <w:spacing w:line="240" w:lineRule="auto"/>
        <w:ind w:firstLine="0"/>
        <w:jc w:val="left"/>
        <w:rPr>
          <w:sz w:val="24"/>
          <w:szCs w:val="24"/>
        </w:rPr>
      </w:pPr>
    </w:p>
    <w:p w:rsidR="00296A48" w:rsidRPr="00296A48" w:rsidRDefault="00296A48" w:rsidP="00296A48">
      <w:pPr>
        <w:spacing w:line="240" w:lineRule="auto"/>
        <w:ind w:firstLine="0"/>
        <w:jc w:val="left"/>
        <w:rPr>
          <w:sz w:val="24"/>
          <w:szCs w:val="24"/>
        </w:rPr>
      </w:pPr>
    </w:p>
    <w:p w:rsidR="00296A48" w:rsidRPr="00B314E3" w:rsidRDefault="00296A48" w:rsidP="00296A48">
      <w:pPr>
        <w:tabs>
          <w:tab w:val="left" w:pos="4005"/>
        </w:tabs>
        <w:spacing w:line="240" w:lineRule="auto"/>
        <w:contextualSpacing/>
        <w:sectPr w:rsidR="00296A48" w:rsidRPr="00B314E3" w:rsidSect="001C2F56"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/>
          <w:pgMar w:top="1133" w:right="848" w:bottom="1440" w:left="1136" w:header="720" w:footer="720" w:gutter="0"/>
          <w:pgNumType w:start="1"/>
          <w:cols w:space="60"/>
          <w:noEndnote/>
          <w:titlePg/>
          <w:docGrid w:linePitch="381"/>
        </w:sectPr>
      </w:pPr>
    </w:p>
    <w:p w:rsidR="00395906" w:rsidRPr="00395906" w:rsidRDefault="00395906" w:rsidP="0048016A">
      <w:pPr>
        <w:spacing w:line="240" w:lineRule="auto"/>
        <w:contextualSpacing/>
        <w:rPr>
          <w:b/>
          <w:sz w:val="22"/>
        </w:rPr>
      </w:pPr>
      <w:r w:rsidRPr="00395906">
        <w:rPr>
          <w:b/>
          <w:sz w:val="22"/>
        </w:rPr>
        <w:lastRenderedPageBreak/>
        <w:t xml:space="preserve">2.  Тематический план и содержание учебной дисциплины «Информационные технологии в профессиональной деятельности». </w:t>
      </w:r>
    </w:p>
    <w:p w:rsidR="00395906" w:rsidRPr="00395906" w:rsidRDefault="00395906" w:rsidP="0048016A">
      <w:pPr>
        <w:spacing w:line="240" w:lineRule="auto"/>
        <w:contextualSpacing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1676"/>
        <w:gridCol w:w="1080"/>
      </w:tblGrid>
      <w:tr w:rsidR="007C0E27" w:rsidRPr="007C0E27" w:rsidTr="00745C9B">
        <w:trPr>
          <w:trHeight w:val="20"/>
        </w:trPr>
        <w:tc>
          <w:tcPr>
            <w:tcW w:w="936" w:type="pct"/>
            <w:vAlign w:val="center"/>
          </w:tcPr>
          <w:p w:rsidR="00FD75AD" w:rsidRPr="007C0E27" w:rsidRDefault="00FD75AD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20" w:type="pct"/>
            <w:vAlign w:val="center"/>
          </w:tcPr>
          <w:p w:rsidR="00FD75AD" w:rsidRPr="007C0E27" w:rsidRDefault="00FD75AD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работы,</w:t>
            </w:r>
          </w:p>
          <w:p w:rsidR="00FD75AD" w:rsidRPr="007C0E27" w:rsidRDefault="00FD75AD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344" w:type="pct"/>
            <w:vAlign w:val="center"/>
          </w:tcPr>
          <w:p w:rsidR="00FD75AD" w:rsidRPr="007C0E27" w:rsidRDefault="00FD75AD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Объем</w:t>
            </w:r>
            <w:r w:rsidR="00664EA8" w:rsidRPr="007C0E27"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C0E27" w:rsidRPr="007C0E27" w:rsidTr="00745C9B">
        <w:trPr>
          <w:trHeight w:val="20"/>
        </w:trPr>
        <w:tc>
          <w:tcPr>
            <w:tcW w:w="4656" w:type="pct"/>
            <w:gridSpan w:val="2"/>
          </w:tcPr>
          <w:p w:rsidR="00FD75AD" w:rsidRPr="007C0E27" w:rsidRDefault="00FD75AD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D75AD" w:rsidRPr="007C0E27" w:rsidRDefault="00FD75AD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 w:val="restart"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b/>
                <w:bCs/>
                <w:sz w:val="24"/>
                <w:szCs w:val="24"/>
              </w:rPr>
              <w:t xml:space="preserve">Информационные технологии в обработке экономической информации </w:t>
            </w:r>
          </w:p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D558DE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1-2.</w:t>
            </w:r>
            <w:r w:rsidRPr="00AF0A57">
              <w:rPr>
                <w:sz w:val="24"/>
                <w:szCs w:val="24"/>
              </w:rPr>
              <w:t xml:space="preserve">Понятие информационных и коммуникационных технологий, их классификация и роль в обработке экономической информации. </w:t>
            </w:r>
            <w:r w:rsidR="00745C9B" w:rsidRPr="00745C9B">
              <w:rPr>
                <w:rFonts w:eastAsia="Batang"/>
                <w:i/>
                <w:sz w:val="24"/>
              </w:rPr>
              <w:t xml:space="preserve">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359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D558DE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3-4.</w:t>
            </w:r>
            <w:r w:rsidRPr="00AF0A57">
              <w:rPr>
                <w:sz w:val="24"/>
                <w:szCs w:val="24"/>
              </w:rPr>
              <w:t>Назначение, состав, основные характеристики компьютера.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D558DE" w:rsidP="003A3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5-6.</w:t>
            </w:r>
            <w:r w:rsidRPr="007C0E27">
              <w:rPr>
                <w:sz w:val="24"/>
                <w:szCs w:val="24"/>
              </w:rPr>
              <w:t xml:space="preserve"> Классификация информационных технологий. Структура, функции и характеристика качеств информационных технологий.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AF0A57" w:rsidRDefault="00D558DE" w:rsidP="003A3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7-8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AF0A57">
              <w:rPr>
                <w:sz w:val="24"/>
                <w:szCs w:val="24"/>
              </w:rPr>
              <w:t>Основные методы и средства обработки, хранения, передачи и накопления информации</w:t>
            </w:r>
            <w:r w:rsidR="00745C9B">
              <w:rPr>
                <w:sz w:val="24"/>
                <w:szCs w:val="24"/>
              </w:rPr>
              <w:t xml:space="preserve">. </w:t>
            </w:r>
            <w:r w:rsidR="00745C9B" w:rsidRPr="00745C9B">
              <w:rPr>
                <w:rFonts w:eastAsia="Batang"/>
                <w:i/>
                <w:sz w:val="24"/>
              </w:rPr>
              <w:t xml:space="preserve">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AF0A57" w:rsidRDefault="00D558DE" w:rsidP="003A3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9-10. </w:t>
            </w:r>
            <w:r w:rsidRPr="00AF0A57">
              <w:rPr>
                <w:sz w:val="24"/>
                <w:szCs w:val="24"/>
              </w:rPr>
              <w:t>Обработка экономической информации текстовыми процессами</w:t>
            </w:r>
            <w:r>
              <w:rPr>
                <w:sz w:val="24"/>
                <w:szCs w:val="24"/>
              </w:rPr>
              <w:t>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AF0A57" w:rsidRDefault="00D558DE" w:rsidP="003A3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11-12.</w:t>
            </w:r>
            <w:r w:rsidRPr="00790205">
              <w:rPr>
                <w:sz w:val="24"/>
                <w:szCs w:val="24"/>
              </w:rPr>
              <w:t>Стили оформления документов. Шаблоны и формы. Таблицы в текстовых документах</w:t>
            </w:r>
            <w:r>
              <w:rPr>
                <w:sz w:val="24"/>
                <w:szCs w:val="24"/>
              </w:rPr>
              <w:t>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13-14.</w:t>
            </w:r>
            <w:r w:rsidRPr="00790205">
              <w:rPr>
                <w:sz w:val="24"/>
                <w:szCs w:val="24"/>
              </w:rPr>
              <w:t>Внедрение и связывание объектов,</w:t>
            </w:r>
            <w:r w:rsidR="00745C9B">
              <w:rPr>
                <w:sz w:val="24"/>
                <w:szCs w:val="24"/>
              </w:rPr>
              <w:t xml:space="preserve"> </w:t>
            </w:r>
            <w:r w:rsidRPr="00790205">
              <w:rPr>
                <w:sz w:val="24"/>
                <w:szCs w:val="24"/>
              </w:rPr>
              <w:t>комплексные документы. Использование деловой графики для визуализации текстовой информации.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15-16.</w:t>
            </w:r>
            <w:r w:rsidRPr="00790205">
              <w:rPr>
                <w:sz w:val="24"/>
                <w:szCs w:val="24"/>
              </w:rPr>
              <w:t>Электронные таблицы</w:t>
            </w:r>
            <w:r>
              <w:rPr>
                <w:sz w:val="24"/>
                <w:szCs w:val="24"/>
              </w:rPr>
              <w:t>.</w:t>
            </w:r>
            <w:r w:rsidR="00745C9B">
              <w:rPr>
                <w:sz w:val="24"/>
                <w:szCs w:val="24"/>
              </w:rPr>
              <w:t xml:space="preserve"> </w:t>
            </w:r>
            <w:r w:rsidRPr="00790205">
              <w:rPr>
                <w:sz w:val="24"/>
                <w:szCs w:val="24"/>
              </w:rPr>
              <w:t>Возможности системы электронных таблиц для анализа, планирования, прогнозирования хозяйственной деятельности предприятия и решения экономических задач.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17-18.</w:t>
            </w:r>
            <w:r w:rsidRPr="00790205">
              <w:rPr>
                <w:sz w:val="24"/>
                <w:szCs w:val="24"/>
              </w:rPr>
              <w:t>Расчет показателей, применение стандартных функций, создание вычисляемых условий.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</w:t>
            </w:r>
            <w:r w:rsidR="00745C9B">
              <w:rPr>
                <w:rFonts w:eastAsia="Batang"/>
                <w:i/>
                <w:sz w:val="24"/>
              </w:rPr>
              <w:t>7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>
              <w:rPr>
                <w:rFonts w:eastAsia="Batang"/>
                <w:i/>
                <w:sz w:val="24"/>
              </w:rPr>
              <w:t>Математика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19-20.</w:t>
            </w:r>
            <w:r w:rsidRPr="00790205">
              <w:rPr>
                <w:sz w:val="24"/>
                <w:szCs w:val="24"/>
              </w:rPr>
              <w:t>Фильтрация информации, консолидация, сводные</w:t>
            </w:r>
            <w:r w:rsidR="00745C9B">
              <w:rPr>
                <w:sz w:val="24"/>
                <w:szCs w:val="24"/>
              </w:rPr>
              <w:t xml:space="preserve"> </w:t>
            </w:r>
            <w:r w:rsidRPr="00790205">
              <w:rPr>
                <w:sz w:val="24"/>
                <w:szCs w:val="24"/>
              </w:rPr>
              <w:t>таблицы, подведение промежуточных итогов.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558DE">
              <w:rPr>
                <w:b/>
                <w:bCs/>
                <w:sz w:val="24"/>
                <w:szCs w:val="24"/>
              </w:rPr>
              <w:t>21-22.</w:t>
            </w:r>
            <w:r w:rsidRPr="00790205">
              <w:rPr>
                <w:sz w:val="24"/>
                <w:szCs w:val="24"/>
              </w:rPr>
              <w:t>Решение задач бухгалтерского учета в системе электронных таблиц.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</w:t>
            </w:r>
            <w:r w:rsidR="00745C9B">
              <w:rPr>
                <w:rFonts w:eastAsia="Batang"/>
                <w:i/>
                <w:sz w:val="24"/>
              </w:rPr>
              <w:t>7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>
              <w:rPr>
                <w:rFonts w:eastAsia="Batang"/>
                <w:i/>
                <w:sz w:val="24"/>
              </w:rPr>
              <w:t>Математика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 подготовка</w:t>
            </w:r>
            <w:r w:rsidRPr="007C0E27">
              <w:rPr>
                <w:b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CE4A12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23-24.</w:t>
            </w:r>
            <w:r w:rsidR="00745C9B">
              <w:rPr>
                <w:b/>
                <w:bCs/>
                <w:sz w:val="24"/>
                <w:szCs w:val="24"/>
              </w:rPr>
              <w:t xml:space="preserve"> </w:t>
            </w:r>
            <w:r w:rsidR="00D558DE" w:rsidRPr="00790205">
              <w:rPr>
                <w:sz w:val="24"/>
                <w:szCs w:val="24"/>
              </w:rPr>
              <w:t>Создание текстовых документов сложной структуры. Использование стилей, форм и шаблонов</w:t>
            </w:r>
            <w:r w:rsidR="00D558DE">
              <w:rPr>
                <w:sz w:val="24"/>
                <w:szCs w:val="24"/>
              </w:rPr>
              <w:t>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D558DE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 подготовка</w:t>
            </w:r>
            <w:r w:rsidRPr="007C0E27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90205" w:rsidRDefault="00CE4A12" w:rsidP="00790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25-26.</w:t>
            </w:r>
            <w:r w:rsidR="00D558DE" w:rsidRPr="00523A49">
              <w:rPr>
                <w:sz w:val="24"/>
                <w:szCs w:val="24"/>
              </w:rPr>
              <w:t>Проектирование и заполнение табличного документа</w:t>
            </w:r>
          </w:p>
        </w:tc>
        <w:tc>
          <w:tcPr>
            <w:tcW w:w="344" w:type="pct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 w:val="restart"/>
          </w:tcPr>
          <w:p w:rsidR="00523A49" w:rsidRPr="007C0E27" w:rsidRDefault="00523A49" w:rsidP="00523A49">
            <w:pPr>
              <w:pStyle w:val="a3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 </w:t>
            </w:r>
            <w:r w:rsidRPr="00523A49">
              <w:rPr>
                <w:b/>
                <w:bCs/>
                <w:sz w:val="24"/>
                <w:szCs w:val="24"/>
              </w:rPr>
              <w:t>Коммуникационные технологии в обработкеэкономической информации</w:t>
            </w:r>
          </w:p>
          <w:p w:rsidR="00523A49" w:rsidRPr="007C0E27" w:rsidRDefault="00523A49" w:rsidP="00D558DE">
            <w:pPr>
              <w:pStyle w:val="a3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7C0E27" w:rsidRDefault="00523A49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7C0E27" w:rsidRDefault="00CE4A12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27-28.</w:t>
            </w:r>
            <w:r w:rsidR="00523A49" w:rsidRPr="00523A49">
              <w:rPr>
                <w:sz w:val="24"/>
                <w:szCs w:val="24"/>
              </w:rPr>
              <w:t>Основные компоненты компьютерных сетей, принципы пакетной передачи данных, организация межсетевого взаимодействия.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523A49" w:rsidRDefault="00CE4A12" w:rsidP="003A3C1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29-30.</w:t>
            </w:r>
            <w:r w:rsidR="00523A49" w:rsidRPr="00523A49">
              <w:rPr>
                <w:sz w:val="24"/>
                <w:szCs w:val="24"/>
              </w:rPr>
              <w:t>Применение электронных коммуникаций в профессиональной деятельности бухгалтера.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523A49" w:rsidRDefault="00CE4A12" w:rsidP="003A3C1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31-32.</w:t>
            </w:r>
            <w:r w:rsidR="00523A49" w:rsidRPr="00523A49">
              <w:rPr>
                <w:sz w:val="24"/>
                <w:szCs w:val="24"/>
              </w:rPr>
              <w:t>Сервисы локальных и глобальных сетей.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523A49" w:rsidRDefault="00CE4A12" w:rsidP="00523A49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33-34.</w:t>
            </w:r>
            <w:r w:rsidR="00523A49" w:rsidRPr="00523A49">
              <w:rPr>
                <w:sz w:val="24"/>
                <w:szCs w:val="24"/>
              </w:rPr>
              <w:t>Технология поиска информации в Интернет. Организация работы с</w:t>
            </w:r>
            <w:r w:rsidR="00745C9B">
              <w:rPr>
                <w:sz w:val="24"/>
                <w:szCs w:val="24"/>
              </w:rPr>
              <w:t xml:space="preserve"> </w:t>
            </w:r>
            <w:r w:rsidR="00523A49" w:rsidRPr="00523A49">
              <w:rPr>
                <w:sz w:val="24"/>
                <w:szCs w:val="24"/>
              </w:rPr>
              <w:t>электронной почтой.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523A49" w:rsidRDefault="00CE4A12" w:rsidP="003A3C1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35-36.</w:t>
            </w:r>
            <w:r w:rsidR="00523A49" w:rsidRPr="00523A49">
              <w:rPr>
                <w:sz w:val="24"/>
                <w:szCs w:val="24"/>
              </w:rPr>
              <w:t>Автоматизированные системы делопроизводства</w:t>
            </w:r>
            <w:r w:rsidR="00523A49">
              <w:rPr>
                <w:sz w:val="24"/>
                <w:szCs w:val="24"/>
              </w:rPr>
              <w:t xml:space="preserve">. </w:t>
            </w:r>
            <w:r w:rsidR="00523A49" w:rsidRPr="00523A49">
              <w:rPr>
                <w:sz w:val="24"/>
                <w:szCs w:val="24"/>
              </w:rPr>
              <w:t>Автоматизированные системы делопроизводства, их виды и функции.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7C0E27" w:rsidRDefault="00CE4A12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37-38.</w:t>
            </w:r>
            <w:r w:rsidR="00523A49" w:rsidRPr="00523A49">
              <w:rPr>
                <w:sz w:val="24"/>
                <w:szCs w:val="24"/>
              </w:rPr>
              <w:t>Информационные технологии делопроизводства и документооборота.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</w:t>
            </w:r>
            <w:r w:rsidR="00745C9B">
              <w:rPr>
                <w:rFonts w:eastAsia="Batang"/>
                <w:i/>
                <w:sz w:val="24"/>
              </w:rPr>
              <w:t>7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>
              <w:rPr>
                <w:rFonts w:eastAsia="Batang"/>
                <w:i/>
                <w:sz w:val="24"/>
              </w:rPr>
              <w:t>Математика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523A49" w:rsidRPr="007C0E27" w:rsidRDefault="00523A49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523A49" w:rsidRDefault="00523A49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 подготовка</w:t>
            </w:r>
            <w:r w:rsidRPr="007C0E27">
              <w:rPr>
                <w:b/>
                <w:bCs/>
                <w:sz w:val="24"/>
                <w:szCs w:val="24"/>
              </w:rPr>
              <w:t xml:space="preserve"> №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" w:type="pct"/>
            <w:vMerge w:val="restart"/>
            <w:vAlign w:val="center"/>
          </w:tcPr>
          <w:p w:rsidR="00523A49" w:rsidRPr="007C0E27" w:rsidRDefault="00523A49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A49" w:rsidRPr="007C0E27" w:rsidTr="00745C9B">
        <w:trPr>
          <w:trHeight w:val="20"/>
        </w:trPr>
        <w:tc>
          <w:tcPr>
            <w:tcW w:w="936" w:type="pct"/>
            <w:vMerge/>
          </w:tcPr>
          <w:p w:rsidR="00523A49" w:rsidRPr="007C0E27" w:rsidRDefault="00523A49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523A49" w:rsidRPr="00523A49" w:rsidRDefault="00CE4A12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39-40.</w:t>
            </w:r>
            <w:r w:rsidR="00523A49" w:rsidRPr="00523A49">
              <w:rPr>
                <w:sz w:val="24"/>
                <w:szCs w:val="24"/>
              </w:rPr>
              <w:t>Организация поиска информации в сети Интернет. Настройка и работа с электронной почтой. Ознакомление со списком Интернет- сайтов по специальности и их просмотр</w:t>
            </w:r>
            <w:r w:rsidR="00745C9B">
              <w:rPr>
                <w:sz w:val="24"/>
                <w:szCs w:val="24"/>
              </w:rPr>
              <w:t xml:space="preserve">. </w:t>
            </w:r>
            <w:r w:rsidR="00745C9B" w:rsidRPr="00745C9B">
              <w:rPr>
                <w:rFonts w:eastAsia="Batang"/>
                <w:i/>
                <w:sz w:val="24"/>
              </w:rPr>
              <w:t xml:space="preserve">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Merge/>
            <w:vAlign w:val="center"/>
          </w:tcPr>
          <w:p w:rsidR="00523A49" w:rsidRPr="007C0E27" w:rsidRDefault="00523A49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 w:val="restart"/>
          </w:tcPr>
          <w:p w:rsidR="00D558DE" w:rsidRDefault="00D558DE" w:rsidP="00523A49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3</w:t>
            </w:r>
            <w:r w:rsidRPr="00C40123">
              <w:rPr>
                <w:b/>
                <w:bCs/>
                <w:sz w:val="24"/>
                <w:szCs w:val="24"/>
              </w:rPr>
              <w:t>Методы и средства защиты экономической информации</w:t>
            </w:r>
          </w:p>
          <w:p w:rsidR="00D558DE" w:rsidRPr="00523A49" w:rsidRDefault="00D558DE" w:rsidP="00523A49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523A49">
            <w:pPr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523A49" w:rsidRDefault="00CE4A12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41-42.</w:t>
            </w:r>
            <w:r w:rsidR="00D558DE" w:rsidRPr="00523A49">
              <w:rPr>
                <w:sz w:val="24"/>
                <w:szCs w:val="24"/>
              </w:rPr>
              <w:t>Основные угрозы и методы обеспечения информационной безопасности</w:t>
            </w:r>
            <w:r w:rsidR="00745C9B">
              <w:rPr>
                <w:sz w:val="24"/>
                <w:szCs w:val="24"/>
              </w:rPr>
              <w:t>.</w:t>
            </w:r>
          </w:p>
        </w:tc>
        <w:tc>
          <w:tcPr>
            <w:tcW w:w="344" w:type="pct"/>
            <w:vAlign w:val="center"/>
          </w:tcPr>
          <w:p w:rsidR="00D558DE" w:rsidRPr="007C0E27" w:rsidRDefault="00D558DE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523A49">
            <w:pPr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523A49" w:rsidRDefault="00CE4A12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43-44.</w:t>
            </w:r>
            <w:r w:rsidR="00D558DE" w:rsidRPr="00523A49">
              <w:rPr>
                <w:sz w:val="24"/>
                <w:szCs w:val="24"/>
              </w:rPr>
              <w:t xml:space="preserve">Принципы защиты информации от </w:t>
            </w:r>
            <w:r w:rsidRPr="00523A49">
              <w:rPr>
                <w:sz w:val="24"/>
                <w:szCs w:val="24"/>
              </w:rPr>
              <w:t>несанкционированного</w:t>
            </w:r>
            <w:r w:rsidR="00D558DE" w:rsidRPr="00523A49">
              <w:rPr>
                <w:sz w:val="24"/>
                <w:szCs w:val="24"/>
              </w:rPr>
              <w:t xml:space="preserve"> доступа</w:t>
            </w:r>
            <w:r w:rsidR="00745C9B">
              <w:rPr>
                <w:sz w:val="24"/>
                <w:szCs w:val="24"/>
              </w:rPr>
              <w:t>.</w:t>
            </w:r>
          </w:p>
        </w:tc>
        <w:tc>
          <w:tcPr>
            <w:tcW w:w="344" w:type="pct"/>
            <w:vAlign w:val="center"/>
          </w:tcPr>
          <w:p w:rsidR="00D558DE" w:rsidRPr="007C0E27" w:rsidRDefault="00D558DE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CE4A12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45-46.</w:t>
            </w:r>
            <w:r w:rsidR="00D558DE" w:rsidRPr="007C0E27">
              <w:rPr>
                <w:sz w:val="24"/>
                <w:szCs w:val="24"/>
              </w:rPr>
              <w:t>Основы обеспечения информационной безопасности. Защита информации от несанкционированного доступа. Требования к выбору пароля.</w:t>
            </w:r>
            <w:r w:rsidR="00745C9B">
              <w:rPr>
                <w:sz w:val="24"/>
                <w:szCs w:val="24"/>
              </w:rPr>
              <w:t>.</w:t>
            </w:r>
          </w:p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D558DE" w:rsidRPr="007C0E27" w:rsidRDefault="00D558DE" w:rsidP="00523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CE4A12" w:rsidP="00EF7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47-48.</w:t>
            </w:r>
            <w:r w:rsidR="00D558DE" w:rsidRPr="007C0E27">
              <w:rPr>
                <w:sz w:val="24"/>
                <w:szCs w:val="24"/>
              </w:rPr>
              <w:t>Криптографические методы защиты. Электронная подпись.</w:t>
            </w:r>
          </w:p>
        </w:tc>
        <w:tc>
          <w:tcPr>
            <w:tcW w:w="344" w:type="pct"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CE4A12" w:rsidP="00EF7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49-50.</w:t>
            </w:r>
            <w:r w:rsidR="00D558DE" w:rsidRPr="007C0E27">
              <w:rPr>
                <w:sz w:val="24"/>
                <w:szCs w:val="24"/>
              </w:rPr>
              <w:t>Компьютерные вирусы: методы распространения, профилактика заражения. Защита информации от компьютерных вирусов. Антивирусные программы</w:t>
            </w:r>
            <w:r w:rsidR="00745C9B">
              <w:rPr>
                <w:sz w:val="24"/>
                <w:szCs w:val="24"/>
              </w:rPr>
              <w:t xml:space="preserve">. </w:t>
            </w:r>
            <w:r w:rsidR="00745C9B" w:rsidRPr="00745C9B">
              <w:rPr>
                <w:rFonts w:eastAsia="Batang"/>
                <w:i/>
                <w:sz w:val="24"/>
              </w:rPr>
              <w:t xml:space="preserve">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55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745C9B" w:rsidP="00BB3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51-52. </w:t>
            </w:r>
            <w:r w:rsidR="00D558DE" w:rsidRPr="007C0E27">
              <w:rPr>
                <w:b/>
                <w:bCs/>
                <w:sz w:val="24"/>
                <w:szCs w:val="24"/>
              </w:rPr>
              <w:t xml:space="preserve">Самостоятельная </w:t>
            </w:r>
            <w:r w:rsidR="00BB3BF9">
              <w:rPr>
                <w:b/>
                <w:bCs/>
                <w:sz w:val="24"/>
                <w:szCs w:val="24"/>
              </w:rPr>
              <w:t>работа.</w:t>
            </w:r>
            <w:r w:rsidR="00BB3BF9" w:rsidRPr="007C0E27">
              <w:rPr>
                <w:sz w:val="24"/>
                <w:szCs w:val="24"/>
              </w:rPr>
              <w:t xml:space="preserve"> Подготовка сообщения по теме «Правовые методы защиты информации»</w:t>
            </w:r>
            <w:r w:rsidR="00BB3BF9" w:rsidRPr="007C0E2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4" w:type="pct"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Практическая подготовка № 4 </w:t>
            </w:r>
          </w:p>
        </w:tc>
        <w:tc>
          <w:tcPr>
            <w:tcW w:w="344" w:type="pct"/>
            <w:vMerge w:val="restart"/>
            <w:vAlign w:val="center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5</w:t>
            </w:r>
            <w:r w:rsidR="00745C9B">
              <w:rPr>
                <w:b/>
                <w:bCs/>
                <w:sz w:val="24"/>
                <w:szCs w:val="24"/>
              </w:rPr>
              <w:t>3</w:t>
            </w:r>
            <w:r w:rsidRPr="00CE4A12">
              <w:rPr>
                <w:b/>
                <w:bCs/>
                <w:sz w:val="24"/>
                <w:szCs w:val="24"/>
              </w:rPr>
              <w:t>-5</w:t>
            </w:r>
            <w:r w:rsidR="00745C9B">
              <w:rPr>
                <w:b/>
                <w:bCs/>
                <w:sz w:val="24"/>
                <w:szCs w:val="24"/>
              </w:rPr>
              <w:t>4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D558DE" w:rsidRPr="00381F85">
              <w:rPr>
                <w:sz w:val="24"/>
                <w:szCs w:val="24"/>
              </w:rPr>
              <w:t>Применение средств антивирусной защиты</w:t>
            </w:r>
            <w:r w:rsidR="00745C9B">
              <w:rPr>
                <w:sz w:val="24"/>
                <w:szCs w:val="24"/>
              </w:rPr>
              <w:t xml:space="preserve">. </w:t>
            </w:r>
            <w:r w:rsidR="00745C9B" w:rsidRPr="00745C9B">
              <w:rPr>
                <w:rFonts w:eastAsia="Batang"/>
                <w:i/>
                <w:sz w:val="24"/>
              </w:rPr>
              <w:t xml:space="preserve">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Merge/>
            <w:vAlign w:val="center"/>
          </w:tcPr>
          <w:p w:rsidR="00D558DE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 w:val="restart"/>
          </w:tcPr>
          <w:p w:rsidR="00415327" w:rsidRDefault="00381F85" w:rsidP="00381F85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 </w:t>
            </w:r>
            <w:r w:rsidRPr="0038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Специализированное программное обеспечение для сбора, </w:t>
            </w:r>
            <w:r w:rsidRPr="0038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хранения и обработки бухгалтерской информации</w:t>
            </w:r>
          </w:p>
          <w:p w:rsidR="00381F85" w:rsidRPr="007C0E27" w:rsidRDefault="00381F85" w:rsidP="00381F85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415327" w:rsidRPr="007C0E27" w:rsidRDefault="00381F85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4" w:type="pct"/>
            <w:vAlign w:val="center"/>
          </w:tcPr>
          <w:p w:rsidR="00415327" w:rsidRPr="007C0E27" w:rsidRDefault="00415327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7B2EC3" w:rsidRPr="007C0E27" w:rsidRDefault="007B2EC3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7B2EC3" w:rsidRPr="007C0E27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5</w:t>
            </w:r>
            <w:r w:rsidR="00745C9B">
              <w:rPr>
                <w:b/>
                <w:bCs/>
                <w:sz w:val="24"/>
                <w:szCs w:val="24"/>
              </w:rPr>
              <w:t>5</w:t>
            </w:r>
            <w:r w:rsidRPr="00CE4A12">
              <w:rPr>
                <w:b/>
                <w:bCs/>
                <w:sz w:val="24"/>
                <w:szCs w:val="24"/>
              </w:rPr>
              <w:t>-5</w:t>
            </w:r>
            <w:r w:rsidR="00745C9B">
              <w:rPr>
                <w:b/>
                <w:bCs/>
                <w:sz w:val="24"/>
                <w:szCs w:val="24"/>
              </w:rPr>
              <w:t>6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Бухгалтерские информационные системы</w:t>
            </w:r>
            <w:r w:rsidR="00381F85">
              <w:rPr>
                <w:sz w:val="24"/>
                <w:szCs w:val="24"/>
              </w:rPr>
              <w:t xml:space="preserve">. </w:t>
            </w:r>
            <w:r w:rsidR="00381F85" w:rsidRPr="00381F85">
              <w:rPr>
                <w:sz w:val="24"/>
                <w:szCs w:val="24"/>
              </w:rPr>
              <w:t>Направление автоматизации бухгалтерской деятельности.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</w:t>
            </w:r>
            <w:r w:rsidR="00745C9B">
              <w:rPr>
                <w:rFonts w:eastAsia="Batang"/>
                <w:i/>
                <w:sz w:val="24"/>
              </w:rPr>
              <w:t>7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>
              <w:rPr>
                <w:rFonts w:eastAsia="Batang"/>
                <w:i/>
                <w:sz w:val="24"/>
              </w:rPr>
              <w:t>Математика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7B2EC3" w:rsidRPr="007C0E27" w:rsidRDefault="00381F85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7B2EC3" w:rsidRPr="007C0E27" w:rsidRDefault="007B2EC3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7B2EC3" w:rsidRPr="00381F85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5</w:t>
            </w:r>
            <w:r w:rsidR="00745C9B">
              <w:rPr>
                <w:b/>
                <w:bCs/>
                <w:sz w:val="24"/>
                <w:szCs w:val="24"/>
              </w:rPr>
              <w:t>7</w:t>
            </w:r>
            <w:r w:rsidRPr="00CE4A12">
              <w:rPr>
                <w:b/>
                <w:bCs/>
                <w:sz w:val="24"/>
                <w:szCs w:val="24"/>
              </w:rPr>
              <w:t>-5</w:t>
            </w:r>
            <w:r w:rsidR="00745C9B">
              <w:rPr>
                <w:b/>
                <w:bCs/>
                <w:sz w:val="24"/>
                <w:szCs w:val="24"/>
              </w:rPr>
              <w:t>8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Назначение, принципы организации и эксплуатации бухгалтерских информационных систем, их сравнительная характеристика.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</w:t>
            </w:r>
            <w:r w:rsidR="00745C9B">
              <w:rPr>
                <w:rFonts w:eastAsia="Batang"/>
                <w:i/>
                <w:sz w:val="24"/>
              </w:rPr>
              <w:t>7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>
              <w:rPr>
                <w:rFonts w:eastAsia="Batang"/>
                <w:i/>
                <w:sz w:val="24"/>
              </w:rPr>
              <w:t>Математика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EF71DB" w:rsidRPr="007C0E27" w:rsidRDefault="00381F85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7B2EC3" w:rsidRPr="007C0E27" w:rsidRDefault="007B2EC3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7B2EC3" w:rsidRPr="007C0E27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5</w:t>
            </w:r>
            <w:r w:rsidR="00745C9B">
              <w:rPr>
                <w:b/>
                <w:bCs/>
                <w:sz w:val="24"/>
                <w:szCs w:val="24"/>
              </w:rPr>
              <w:t>9</w:t>
            </w:r>
            <w:r w:rsidRPr="00CE4A12">
              <w:rPr>
                <w:b/>
                <w:bCs/>
                <w:sz w:val="24"/>
                <w:szCs w:val="24"/>
              </w:rPr>
              <w:t>-</w:t>
            </w:r>
            <w:r w:rsidR="00745C9B">
              <w:rPr>
                <w:b/>
                <w:bCs/>
                <w:sz w:val="24"/>
                <w:szCs w:val="24"/>
              </w:rPr>
              <w:t>60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Структура и интерфейс специализированного программного обеспечения.</w:t>
            </w:r>
            <w:r w:rsidR="00745C9B" w:rsidRPr="00745C9B">
              <w:rPr>
                <w:rFonts w:eastAsia="Batang"/>
                <w:i/>
                <w:sz w:val="24"/>
              </w:rPr>
              <w:t xml:space="preserve"> (ОУД.08 Информатика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Align w:val="center"/>
          </w:tcPr>
          <w:p w:rsidR="007B2EC3" w:rsidRPr="007C0E27" w:rsidRDefault="00381F85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48016A" w:rsidRPr="007C0E27" w:rsidRDefault="0048016A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48016A" w:rsidRPr="007C0E27" w:rsidRDefault="00381F85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 подготовка № 5</w:t>
            </w:r>
          </w:p>
        </w:tc>
        <w:tc>
          <w:tcPr>
            <w:tcW w:w="344" w:type="pct"/>
            <w:vMerge w:val="restart"/>
            <w:vAlign w:val="center"/>
          </w:tcPr>
          <w:p w:rsidR="003E7B41" w:rsidRPr="007C0E27" w:rsidRDefault="00381F85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7B2EC3" w:rsidRPr="007C0E27" w:rsidRDefault="007B2EC3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7B2EC3" w:rsidRPr="007C0E27" w:rsidRDefault="00745C9B" w:rsidP="00745C9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  <w:r w:rsidR="00CE4A12" w:rsidRPr="00CE4A12">
              <w:rPr>
                <w:b/>
                <w:bCs/>
                <w:sz w:val="24"/>
                <w:szCs w:val="24"/>
              </w:rPr>
              <w:t>-6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CE4A12"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Создание информационной базы. Ввод сведений об организации и параметров учетной политики. Заполнение справочников. Ввод начальных остатков</w:t>
            </w:r>
          </w:p>
        </w:tc>
        <w:tc>
          <w:tcPr>
            <w:tcW w:w="344" w:type="pct"/>
            <w:vMerge/>
            <w:vAlign w:val="center"/>
          </w:tcPr>
          <w:p w:rsidR="007B2EC3" w:rsidRPr="007C0E27" w:rsidRDefault="007B2EC3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 w:val="restart"/>
          </w:tcPr>
          <w:p w:rsidR="00381F85" w:rsidRPr="00381F85" w:rsidRDefault="00381F85" w:rsidP="00381F85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 </w:t>
            </w:r>
            <w:r w:rsidRPr="0038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работы с програ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8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мным</w:t>
            </w:r>
          </w:p>
          <w:p w:rsidR="00D558DE" w:rsidRPr="007C0E27" w:rsidRDefault="00381F85" w:rsidP="00D558DE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обеспечением автоматизации бухгалтерского учета</w:t>
            </w:r>
          </w:p>
          <w:p w:rsidR="00381F85" w:rsidRPr="007C0E27" w:rsidRDefault="00381F85" w:rsidP="00381F85">
            <w:pPr>
              <w:pStyle w:val="af3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652A35" w:rsidRPr="007C0E27" w:rsidRDefault="00381F85" w:rsidP="0048016A">
            <w:pPr>
              <w:pStyle w:val="Default"/>
              <w:contextualSpacing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Содержание учебного материала </w:t>
            </w:r>
          </w:p>
        </w:tc>
        <w:tc>
          <w:tcPr>
            <w:tcW w:w="344" w:type="pct"/>
            <w:vAlign w:val="center"/>
          </w:tcPr>
          <w:p w:rsidR="00652A35" w:rsidRPr="007C0E27" w:rsidRDefault="00652A35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652A35" w:rsidRPr="007C0E27" w:rsidRDefault="00652A35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381F85" w:rsidRPr="00381F85" w:rsidRDefault="00CE4A12" w:rsidP="00381F85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6</w:t>
            </w:r>
            <w:r w:rsidR="00745C9B">
              <w:rPr>
                <w:b/>
                <w:bCs/>
                <w:sz w:val="24"/>
                <w:szCs w:val="24"/>
              </w:rPr>
              <w:t>3</w:t>
            </w:r>
            <w:r w:rsidRPr="00CE4A12">
              <w:rPr>
                <w:b/>
                <w:bCs/>
                <w:sz w:val="24"/>
                <w:szCs w:val="24"/>
              </w:rPr>
              <w:t>-6</w:t>
            </w:r>
            <w:r w:rsidR="00745C9B">
              <w:rPr>
                <w:b/>
                <w:bCs/>
                <w:sz w:val="24"/>
                <w:szCs w:val="24"/>
              </w:rPr>
              <w:t>4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Последовательность запуска системы. Основные термины и понятия системы компьютерного учета.</w:t>
            </w:r>
          </w:p>
          <w:p w:rsidR="00652A35" w:rsidRPr="007C0E27" w:rsidRDefault="00381F85" w:rsidP="00381F85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81F85">
              <w:rPr>
                <w:sz w:val="24"/>
                <w:szCs w:val="24"/>
              </w:rPr>
              <w:t>Основные функции, режимы и правила работы с бухгалтерской программой. Настройка бухгалтерской программы на учет.</w:t>
            </w:r>
          </w:p>
        </w:tc>
        <w:tc>
          <w:tcPr>
            <w:tcW w:w="344" w:type="pct"/>
            <w:vAlign w:val="center"/>
          </w:tcPr>
          <w:p w:rsidR="00652A35" w:rsidRPr="007C0E27" w:rsidRDefault="00381F85" w:rsidP="00381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7B2EC3" w:rsidRPr="007C0E27" w:rsidRDefault="007B2EC3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7B2EC3" w:rsidRPr="00381F85" w:rsidRDefault="00CE4A12" w:rsidP="00745C9B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6</w:t>
            </w:r>
            <w:r w:rsidR="00745C9B">
              <w:rPr>
                <w:b/>
                <w:bCs/>
                <w:sz w:val="24"/>
                <w:szCs w:val="24"/>
              </w:rPr>
              <w:t>5</w:t>
            </w:r>
            <w:r w:rsidRPr="00CE4A12">
              <w:rPr>
                <w:b/>
                <w:bCs/>
                <w:sz w:val="24"/>
                <w:szCs w:val="24"/>
              </w:rPr>
              <w:t>-6</w:t>
            </w:r>
            <w:r w:rsidR="00745C9B">
              <w:rPr>
                <w:b/>
                <w:bCs/>
                <w:sz w:val="24"/>
                <w:szCs w:val="24"/>
              </w:rPr>
              <w:t>6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Общие принципы ведения учета. Стандартные отчеты. Учет операций с денежными средствами. Учет торговых операций.</w:t>
            </w:r>
          </w:p>
        </w:tc>
        <w:tc>
          <w:tcPr>
            <w:tcW w:w="344" w:type="pct"/>
            <w:vAlign w:val="center"/>
          </w:tcPr>
          <w:p w:rsidR="007B2EC3" w:rsidRPr="007C0E27" w:rsidRDefault="00381F85" w:rsidP="00381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415327" w:rsidRPr="007C0E27" w:rsidRDefault="00415327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415327" w:rsidRPr="007C0E27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6</w:t>
            </w:r>
            <w:r w:rsidR="00745C9B">
              <w:rPr>
                <w:b/>
                <w:bCs/>
                <w:sz w:val="24"/>
                <w:szCs w:val="24"/>
              </w:rPr>
              <w:t>7</w:t>
            </w:r>
            <w:r w:rsidRPr="00CE4A12">
              <w:rPr>
                <w:b/>
                <w:bCs/>
                <w:sz w:val="24"/>
                <w:szCs w:val="24"/>
              </w:rPr>
              <w:t>-6</w:t>
            </w:r>
            <w:r w:rsidR="00745C9B">
              <w:rPr>
                <w:b/>
                <w:bCs/>
                <w:sz w:val="24"/>
                <w:szCs w:val="24"/>
              </w:rPr>
              <w:t>8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Учет производства. Учет основных средств в нематериальных активах. Зарплата и кадровый учет.</w:t>
            </w:r>
          </w:p>
        </w:tc>
        <w:tc>
          <w:tcPr>
            <w:tcW w:w="344" w:type="pct"/>
            <w:vAlign w:val="center"/>
          </w:tcPr>
          <w:p w:rsidR="00EF71DB" w:rsidRPr="007C0E27" w:rsidRDefault="00381F85" w:rsidP="00381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3E7B41" w:rsidRPr="007C0E27" w:rsidRDefault="003E7B41" w:rsidP="0048016A">
            <w:pPr>
              <w:pStyle w:val="af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pct"/>
          </w:tcPr>
          <w:p w:rsidR="003E7B41" w:rsidRPr="00381F85" w:rsidRDefault="00381F85" w:rsidP="0048016A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381F85">
              <w:rPr>
                <w:b/>
                <w:sz w:val="24"/>
                <w:szCs w:val="24"/>
              </w:rPr>
              <w:t xml:space="preserve">Практическая подготовка № 6 </w:t>
            </w:r>
          </w:p>
        </w:tc>
        <w:tc>
          <w:tcPr>
            <w:tcW w:w="344" w:type="pct"/>
            <w:vMerge w:val="restart"/>
            <w:vAlign w:val="center"/>
          </w:tcPr>
          <w:p w:rsidR="003E7B41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  <w:vMerge/>
          </w:tcPr>
          <w:p w:rsidR="003E7B41" w:rsidRPr="007C0E27" w:rsidRDefault="003E7B41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3E7B41" w:rsidRPr="007C0E27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6</w:t>
            </w:r>
            <w:r w:rsidR="00745C9B">
              <w:rPr>
                <w:b/>
                <w:bCs/>
                <w:sz w:val="24"/>
                <w:szCs w:val="24"/>
              </w:rPr>
              <w:t>9</w:t>
            </w:r>
            <w:r w:rsidRPr="00CE4A12">
              <w:rPr>
                <w:b/>
                <w:bCs/>
                <w:sz w:val="24"/>
                <w:szCs w:val="24"/>
              </w:rPr>
              <w:t>-</w:t>
            </w:r>
            <w:r w:rsidR="00745C9B">
              <w:rPr>
                <w:b/>
                <w:bCs/>
                <w:sz w:val="24"/>
                <w:szCs w:val="24"/>
              </w:rPr>
              <w:t>70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381F85" w:rsidRPr="00381F85">
              <w:rPr>
                <w:sz w:val="24"/>
                <w:szCs w:val="24"/>
              </w:rPr>
              <w:t>Ввод кадров информации о сотрудниках. Формирование приказов</w:t>
            </w:r>
          </w:p>
        </w:tc>
        <w:tc>
          <w:tcPr>
            <w:tcW w:w="344" w:type="pct"/>
            <w:vMerge/>
            <w:vAlign w:val="center"/>
          </w:tcPr>
          <w:p w:rsidR="003E7B41" w:rsidRPr="007C0E27" w:rsidRDefault="003E7B41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D558DE" w:rsidP="003A3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81F85">
              <w:rPr>
                <w:b/>
                <w:sz w:val="24"/>
                <w:szCs w:val="24"/>
              </w:rPr>
              <w:t xml:space="preserve">Практическая подготовка №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4" w:type="pct"/>
            <w:vMerge w:val="restart"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745C9B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  <w:r w:rsidR="00CE4A12" w:rsidRPr="00CE4A12">
              <w:rPr>
                <w:b/>
                <w:bCs/>
                <w:sz w:val="24"/>
                <w:szCs w:val="24"/>
              </w:rPr>
              <w:t>-7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CE4A12" w:rsidRPr="00CE4A12">
              <w:rPr>
                <w:b/>
                <w:bCs/>
                <w:sz w:val="24"/>
                <w:szCs w:val="24"/>
              </w:rPr>
              <w:t>.</w:t>
            </w:r>
            <w:r w:rsidR="00D558DE" w:rsidRPr="00381F85">
              <w:rPr>
                <w:sz w:val="24"/>
                <w:szCs w:val="24"/>
              </w:rPr>
              <w:t>Учет банковских операций. Формирование платежного поручения</w:t>
            </w:r>
          </w:p>
        </w:tc>
        <w:tc>
          <w:tcPr>
            <w:tcW w:w="344" w:type="pct"/>
            <w:vMerge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D558DE" w:rsidP="003A3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81F85">
              <w:rPr>
                <w:b/>
                <w:sz w:val="24"/>
                <w:szCs w:val="24"/>
              </w:rPr>
              <w:t xml:space="preserve">Практическая подготовка №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4" w:type="pct"/>
            <w:vMerge w:val="restart"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pStyle w:val="a3"/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7</w:t>
            </w:r>
            <w:r w:rsidR="00745C9B">
              <w:rPr>
                <w:b/>
                <w:bCs/>
                <w:sz w:val="24"/>
                <w:szCs w:val="24"/>
              </w:rPr>
              <w:t>3</w:t>
            </w:r>
            <w:r w:rsidRPr="00CE4A12">
              <w:rPr>
                <w:b/>
                <w:bCs/>
                <w:sz w:val="24"/>
                <w:szCs w:val="24"/>
              </w:rPr>
              <w:t>-7</w:t>
            </w:r>
            <w:r w:rsidR="00745C9B">
              <w:rPr>
                <w:b/>
                <w:bCs/>
                <w:sz w:val="24"/>
                <w:szCs w:val="24"/>
              </w:rPr>
              <w:t>4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D558DE" w:rsidRPr="00D558DE">
              <w:rPr>
                <w:sz w:val="24"/>
                <w:szCs w:val="24"/>
              </w:rPr>
              <w:t>Учет операций по расчетному счету и кассе</w:t>
            </w:r>
            <w:r w:rsidR="00D558DE">
              <w:rPr>
                <w:sz w:val="24"/>
                <w:szCs w:val="24"/>
              </w:rPr>
              <w:t xml:space="preserve">. </w:t>
            </w:r>
            <w:r w:rsidR="00D558DE" w:rsidRPr="00D558DE">
              <w:rPr>
                <w:sz w:val="24"/>
                <w:szCs w:val="24"/>
              </w:rPr>
              <w:t>Учет расчетов с подотчетными лицами</w:t>
            </w:r>
            <w:r w:rsidR="00D558DE">
              <w:rPr>
                <w:sz w:val="24"/>
                <w:szCs w:val="24"/>
              </w:rPr>
              <w:t xml:space="preserve">. </w:t>
            </w:r>
            <w:r w:rsidR="00D558DE" w:rsidRPr="00D558DE">
              <w:rPr>
                <w:sz w:val="24"/>
                <w:szCs w:val="24"/>
              </w:rPr>
              <w:t>Учет материалов и производства. Учет готовой продукции</w:t>
            </w:r>
            <w:r w:rsidR="00D558D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4" w:type="pct"/>
            <w:vMerge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403"/>
        </w:trPr>
        <w:tc>
          <w:tcPr>
            <w:tcW w:w="936" w:type="pct"/>
            <w:vMerge/>
          </w:tcPr>
          <w:p w:rsidR="00D558DE" w:rsidRPr="007C0E27" w:rsidRDefault="00D558DE" w:rsidP="0048016A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7C0E27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381F85">
              <w:rPr>
                <w:b/>
                <w:sz w:val="24"/>
                <w:szCs w:val="24"/>
              </w:rPr>
              <w:t xml:space="preserve">Практическая подготовка №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4" w:type="pct"/>
            <w:vMerge w:val="restart"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 w:val="restart"/>
            <w:tcBorders>
              <w:top w:val="nil"/>
            </w:tcBorders>
          </w:tcPr>
          <w:p w:rsidR="00D558DE" w:rsidRPr="007C0E27" w:rsidRDefault="00D558DE" w:rsidP="0048016A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D558DE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7</w:t>
            </w:r>
            <w:r w:rsidR="00745C9B">
              <w:rPr>
                <w:b/>
                <w:bCs/>
                <w:sz w:val="24"/>
                <w:szCs w:val="24"/>
              </w:rPr>
              <w:t>5</w:t>
            </w:r>
            <w:r w:rsidRPr="00CE4A12">
              <w:rPr>
                <w:b/>
                <w:bCs/>
                <w:sz w:val="24"/>
                <w:szCs w:val="24"/>
              </w:rPr>
              <w:t>-7</w:t>
            </w:r>
            <w:r w:rsidR="00745C9B">
              <w:rPr>
                <w:b/>
                <w:bCs/>
                <w:sz w:val="24"/>
                <w:szCs w:val="24"/>
              </w:rPr>
              <w:t>6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D558DE" w:rsidRPr="00D558DE">
              <w:rPr>
                <w:bCs/>
                <w:sz w:val="24"/>
                <w:szCs w:val="24"/>
              </w:rPr>
              <w:t>Учет оплаты труда. Завершающие операции учетного периода</w:t>
            </w:r>
            <w:r w:rsidR="00745C9B">
              <w:rPr>
                <w:bCs/>
                <w:sz w:val="24"/>
                <w:szCs w:val="24"/>
              </w:rPr>
              <w:t xml:space="preserve">. </w:t>
            </w:r>
            <w:r w:rsidR="00745C9B" w:rsidRPr="00745C9B">
              <w:rPr>
                <w:rFonts w:eastAsia="Batang"/>
                <w:i/>
                <w:sz w:val="24"/>
              </w:rPr>
              <w:t>(ОУД.0</w:t>
            </w:r>
            <w:r w:rsidR="00745C9B">
              <w:rPr>
                <w:rFonts w:eastAsia="Batang"/>
                <w:i/>
                <w:sz w:val="24"/>
              </w:rPr>
              <w:t>7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>
              <w:rPr>
                <w:rFonts w:eastAsia="Batang"/>
                <w:i/>
                <w:sz w:val="24"/>
              </w:rPr>
              <w:t>Математика</w:t>
            </w:r>
            <w:r w:rsidR="00745C9B" w:rsidRPr="00745C9B">
              <w:rPr>
                <w:rFonts w:eastAsia="Batang"/>
                <w:i/>
                <w:sz w:val="24"/>
              </w:rPr>
              <w:t xml:space="preserve"> </w:t>
            </w:r>
            <w:r w:rsidR="00745C9B" w:rsidRPr="00745C9B">
              <w:rPr>
                <w:i/>
                <w:sz w:val="24"/>
              </w:rPr>
              <w:t>профессионально-ориентированного содержания)</w:t>
            </w:r>
          </w:p>
        </w:tc>
        <w:tc>
          <w:tcPr>
            <w:tcW w:w="344" w:type="pct"/>
            <w:vMerge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  <w:tcBorders>
              <w:top w:val="nil"/>
            </w:tcBorders>
          </w:tcPr>
          <w:p w:rsidR="00D558DE" w:rsidRPr="007C0E27" w:rsidRDefault="00D558DE" w:rsidP="0048016A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381F85">
              <w:rPr>
                <w:b/>
                <w:sz w:val="24"/>
                <w:szCs w:val="24"/>
              </w:rPr>
              <w:t>Практическая подготовка №</w:t>
            </w: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344" w:type="pct"/>
            <w:vMerge w:val="restart"/>
            <w:vAlign w:val="center"/>
          </w:tcPr>
          <w:p w:rsidR="00D558DE" w:rsidRPr="007C0E27" w:rsidRDefault="00D558DE" w:rsidP="00D55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  <w:tcBorders>
              <w:top w:val="nil"/>
            </w:tcBorders>
          </w:tcPr>
          <w:p w:rsidR="00D558DE" w:rsidRPr="007C0E27" w:rsidRDefault="00D558DE" w:rsidP="0048016A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CE4A12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CE4A12">
              <w:rPr>
                <w:b/>
                <w:bCs/>
                <w:sz w:val="24"/>
                <w:szCs w:val="24"/>
              </w:rPr>
              <w:t>7</w:t>
            </w:r>
            <w:r w:rsidR="00745C9B">
              <w:rPr>
                <w:b/>
                <w:bCs/>
                <w:sz w:val="24"/>
                <w:szCs w:val="24"/>
              </w:rPr>
              <w:t>7</w:t>
            </w:r>
            <w:r w:rsidRPr="00CE4A12">
              <w:rPr>
                <w:b/>
                <w:bCs/>
                <w:sz w:val="24"/>
                <w:szCs w:val="24"/>
              </w:rPr>
              <w:t>-7</w:t>
            </w:r>
            <w:r w:rsidR="00745C9B">
              <w:rPr>
                <w:b/>
                <w:bCs/>
                <w:sz w:val="24"/>
                <w:szCs w:val="24"/>
              </w:rPr>
              <w:t>8</w:t>
            </w:r>
            <w:r w:rsidRPr="00CE4A12">
              <w:rPr>
                <w:b/>
                <w:bCs/>
                <w:sz w:val="24"/>
                <w:szCs w:val="24"/>
              </w:rPr>
              <w:t>.</w:t>
            </w:r>
            <w:r w:rsidR="00D558DE" w:rsidRPr="00D558DE">
              <w:rPr>
                <w:bCs/>
                <w:sz w:val="24"/>
                <w:szCs w:val="24"/>
              </w:rPr>
              <w:t>Учет приобретения и реализации товаров.</w:t>
            </w:r>
          </w:p>
        </w:tc>
        <w:tc>
          <w:tcPr>
            <w:tcW w:w="344" w:type="pct"/>
            <w:vMerge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  <w:tcBorders>
              <w:top w:val="nil"/>
            </w:tcBorders>
          </w:tcPr>
          <w:p w:rsidR="00D558DE" w:rsidRPr="007C0E27" w:rsidRDefault="00D558DE" w:rsidP="0048016A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381F85" w:rsidRDefault="00D558DE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381F85">
              <w:rPr>
                <w:b/>
                <w:sz w:val="24"/>
                <w:szCs w:val="24"/>
              </w:rPr>
              <w:t>Практическая подготовка №</w:t>
            </w: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344" w:type="pct"/>
            <w:vMerge w:val="restart"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8DE" w:rsidRPr="007C0E27" w:rsidTr="00745C9B">
        <w:trPr>
          <w:trHeight w:val="20"/>
        </w:trPr>
        <w:tc>
          <w:tcPr>
            <w:tcW w:w="936" w:type="pct"/>
            <w:vMerge/>
            <w:tcBorders>
              <w:top w:val="nil"/>
            </w:tcBorders>
          </w:tcPr>
          <w:p w:rsidR="00D558DE" w:rsidRPr="007C0E27" w:rsidRDefault="00D558DE" w:rsidP="0048016A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D558DE" w:rsidRPr="00D558DE" w:rsidRDefault="005A1F76" w:rsidP="00745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45C9B">
              <w:rPr>
                <w:b/>
                <w:sz w:val="24"/>
                <w:szCs w:val="24"/>
              </w:rPr>
              <w:t>9</w:t>
            </w:r>
            <w:r w:rsidR="00CE4A12" w:rsidRPr="00CE4A12">
              <w:rPr>
                <w:b/>
                <w:sz w:val="24"/>
                <w:szCs w:val="24"/>
              </w:rPr>
              <w:t>.</w:t>
            </w:r>
            <w:r w:rsidR="00D558DE" w:rsidRPr="00D558DE">
              <w:rPr>
                <w:bCs/>
                <w:sz w:val="24"/>
                <w:szCs w:val="24"/>
              </w:rPr>
              <w:t>Формирование внутренних и внутренних отчетов.</w:t>
            </w:r>
          </w:p>
        </w:tc>
        <w:tc>
          <w:tcPr>
            <w:tcW w:w="344" w:type="pct"/>
            <w:vMerge/>
            <w:vAlign w:val="center"/>
          </w:tcPr>
          <w:p w:rsidR="00D558DE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</w:tcPr>
          <w:p w:rsidR="00664EA8" w:rsidRPr="007C0E27" w:rsidRDefault="00664EA8" w:rsidP="0048016A">
            <w:pPr>
              <w:spacing w:before="100" w:beforeAutospacing="1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720" w:type="pct"/>
          </w:tcPr>
          <w:p w:rsidR="00664EA8" w:rsidRPr="007C0E27" w:rsidRDefault="00745C9B" w:rsidP="0048016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  <w:r w:rsidR="00CE4A12">
              <w:rPr>
                <w:b/>
                <w:bCs/>
                <w:sz w:val="24"/>
                <w:szCs w:val="24"/>
              </w:rPr>
              <w:t xml:space="preserve">. </w:t>
            </w:r>
            <w:r w:rsidR="00664EA8" w:rsidRPr="007C0E27">
              <w:rPr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44" w:type="pct"/>
          </w:tcPr>
          <w:p w:rsidR="00652A35" w:rsidRPr="007C0E27" w:rsidRDefault="00652A35" w:rsidP="00D558D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7C0E27">
              <w:rPr>
                <w:sz w:val="24"/>
                <w:szCs w:val="24"/>
              </w:rPr>
              <w:t>1</w:t>
            </w:r>
          </w:p>
        </w:tc>
      </w:tr>
      <w:tr w:rsidR="007C0E27" w:rsidRPr="007C0E27" w:rsidTr="00745C9B">
        <w:trPr>
          <w:trHeight w:val="20"/>
        </w:trPr>
        <w:tc>
          <w:tcPr>
            <w:tcW w:w="936" w:type="pct"/>
          </w:tcPr>
          <w:p w:rsidR="00FD75AD" w:rsidRPr="007C0E27" w:rsidRDefault="00FD75AD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0" w:type="pct"/>
          </w:tcPr>
          <w:p w:rsidR="00FD75AD" w:rsidRPr="007C0E27" w:rsidRDefault="00F92966" w:rsidP="0048016A">
            <w:pPr>
              <w:spacing w:before="100" w:beforeAutospacing="1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7C0E2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4" w:type="pct"/>
            <w:vAlign w:val="center"/>
          </w:tcPr>
          <w:p w:rsidR="00FD75AD" w:rsidRPr="007C0E27" w:rsidRDefault="00D558DE" w:rsidP="004E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:rsidR="00395906" w:rsidRPr="000E551D" w:rsidRDefault="00395906" w:rsidP="0048016A">
      <w:pPr>
        <w:spacing w:line="240" w:lineRule="auto"/>
        <w:contextualSpacing/>
        <w:rPr>
          <w:sz w:val="24"/>
          <w:szCs w:val="24"/>
        </w:rPr>
      </w:pPr>
    </w:p>
    <w:p w:rsidR="00395906" w:rsidRPr="00395906" w:rsidRDefault="00395906" w:rsidP="0048016A">
      <w:pPr>
        <w:spacing w:line="240" w:lineRule="auto"/>
        <w:contextualSpacing/>
        <w:rPr>
          <w:sz w:val="22"/>
        </w:rPr>
      </w:pPr>
    </w:p>
    <w:p w:rsidR="00285D67" w:rsidRDefault="00285D67" w:rsidP="0048016A">
      <w:pPr>
        <w:spacing w:line="240" w:lineRule="auto"/>
        <w:contextualSpacing/>
        <w:rPr>
          <w:sz w:val="22"/>
        </w:rPr>
        <w:sectPr w:rsidR="00285D67" w:rsidSect="00285D67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ED5DB6" w:rsidRDefault="00ED5DB6" w:rsidP="0048016A">
      <w:pPr>
        <w:pStyle w:val="Style15"/>
        <w:widowControl/>
        <w:ind w:left="360"/>
        <w:contextualSpacing/>
        <w:jc w:val="center"/>
        <w:rPr>
          <w:rStyle w:val="FontStyle35"/>
          <w:i w:val="0"/>
          <w:sz w:val="24"/>
          <w:szCs w:val="24"/>
        </w:rPr>
      </w:pPr>
      <w:bookmarkStart w:id="1" w:name="_Toc244020796"/>
      <w:bookmarkStart w:id="2" w:name="_Toc244023527"/>
      <w:r>
        <w:rPr>
          <w:rStyle w:val="FontStyle35"/>
          <w:i w:val="0"/>
          <w:sz w:val="24"/>
          <w:szCs w:val="24"/>
        </w:rPr>
        <w:lastRenderedPageBreak/>
        <w:t>3.</w:t>
      </w:r>
      <w:r w:rsidRPr="00ED5DB6">
        <w:rPr>
          <w:rStyle w:val="FontStyle35"/>
          <w:i w:val="0"/>
          <w:sz w:val="24"/>
          <w:szCs w:val="24"/>
        </w:rPr>
        <w:t>УСЛОВИЯ РЕАЛИЗАЦИИ УЧЕБНОЙ ДИСЦИПЛИНЫ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i w:val="0"/>
          <w:sz w:val="24"/>
          <w:szCs w:val="24"/>
        </w:rPr>
      </w:pPr>
      <w:r w:rsidRPr="00ED5DB6">
        <w:rPr>
          <w:rStyle w:val="FontStyle35"/>
          <w:i w:val="0"/>
          <w:sz w:val="24"/>
          <w:szCs w:val="24"/>
        </w:rPr>
        <w:t>3.1.</w:t>
      </w:r>
      <w:r w:rsidRPr="00ED5DB6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ED5DB6" w:rsidRPr="00ED5DB6" w:rsidRDefault="00ED5DB6" w:rsidP="0048016A">
      <w:pPr>
        <w:pStyle w:val="Style22"/>
        <w:widowControl/>
        <w:spacing w:line="240" w:lineRule="auto"/>
        <w:ind w:firstLine="283"/>
        <w:contextualSpacing/>
        <w:rPr>
          <w:rStyle w:val="FontStyle68"/>
          <w:rFonts w:ascii="Times New Roman" w:hAnsi="Times New Roman" w:cs="Times New Roman"/>
          <w:sz w:val="24"/>
          <w:szCs w:val="24"/>
        </w:rPr>
      </w:pP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</w:t>
      </w:r>
      <w:r w:rsidRPr="00ED5DB6">
        <w:rPr>
          <w:rStyle w:val="FontStyle68"/>
          <w:sz w:val="24"/>
          <w:szCs w:val="24"/>
        </w:rPr>
        <w:t xml:space="preserve"> програм</w:t>
      </w:r>
      <w:r w:rsidRPr="00ED5DB6">
        <w:rPr>
          <w:rStyle w:val="FontStyle68"/>
          <w:sz w:val="24"/>
          <w:szCs w:val="24"/>
        </w:rPr>
        <w:softHyphen/>
        <w:t xml:space="preserve">мы учебной дисциплины </w:t>
      </w: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 xml:space="preserve"> входят:</w:t>
      </w:r>
    </w:p>
    <w:p w:rsidR="00ED5DB6" w:rsidRPr="00ED5DB6" w:rsidRDefault="00ED5DB6" w:rsidP="0048016A">
      <w:pPr>
        <w:pStyle w:val="Style23"/>
        <w:widowControl/>
        <w:tabs>
          <w:tab w:val="left" w:pos="566"/>
        </w:tabs>
        <w:spacing w:line="240" w:lineRule="auto"/>
        <w:ind w:firstLine="0"/>
        <w:contextualSpacing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ED5DB6">
        <w:rPr>
          <w:rFonts w:eastAsia="Times New Roman"/>
          <w:lang w:eastAsia="en-US"/>
        </w:rPr>
        <w:t xml:space="preserve">- Оборудование учебного кабинета: </w:t>
      </w: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компьютеры на рабочих местах с системным программным обеспечением</w:t>
      </w:r>
      <w:r w:rsidR="007C0E27">
        <w:rPr>
          <w:rStyle w:val="FontStyle68"/>
          <w:rFonts w:ascii="Times New Roman" w:hAnsi="Times New Roman" w:cs="Times New Roman"/>
          <w:sz w:val="24"/>
          <w:szCs w:val="24"/>
        </w:rPr>
        <w:t xml:space="preserve">, </w:t>
      </w: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системами программирования и прикладным программным обеспечением по каждой теме программы</w:t>
      </w:r>
      <w:r w:rsidRPr="00ED5DB6">
        <w:rPr>
          <w:rStyle w:val="FontStyle68"/>
          <w:sz w:val="24"/>
          <w:szCs w:val="24"/>
        </w:rPr>
        <w:t xml:space="preserve"> учебной дисциплины</w:t>
      </w: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;</w:t>
      </w:r>
    </w:p>
    <w:p w:rsidR="00ED5DB6" w:rsidRPr="00ED5DB6" w:rsidRDefault="00ED5DB6" w:rsidP="0048016A">
      <w:pPr>
        <w:pStyle w:val="Style23"/>
        <w:widowControl/>
        <w:tabs>
          <w:tab w:val="left" w:pos="566"/>
        </w:tabs>
        <w:spacing w:line="240" w:lineRule="auto"/>
        <w:ind w:firstLine="0"/>
        <w:contextualSpacing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- расходные материалы: бумага, картриджи для принтера и копировального ап</w:t>
      </w:r>
      <w:r w:rsidRPr="00ED5DB6">
        <w:rPr>
          <w:rStyle w:val="FontStyle68"/>
          <w:rFonts w:ascii="Times New Roman" w:hAnsi="Times New Roman" w:cs="Times New Roman"/>
          <w:sz w:val="24"/>
          <w:szCs w:val="24"/>
        </w:rPr>
        <w:softHyphen/>
        <w:t>парата</w:t>
      </w:r>
      <w:r w:rsidR="007C0E27">
        <w:rPr>
          <w:rStyle w:val="FontStyle68"/>
          <w:rFonts w:ascii="Times New Roman" w:hAnsi="Times New Roman" w:cs="Times New Roman"/>
          <w:sz w:val="24"/>
          <w:szCs w:val="24"/>
        </w:rPr>
        <w:t>;</w:t>
      </w:r>
    </w:p>
    <w:p w:rsidR="00ED5DB6" w:rsidRPr="00ED5DB6" w:rsidRDefault="00ED5DB6" w:rsidP="0048016A">
      <w:pPr>
        <w:pStyle w:val="Style23"/>
        <w:widowControl/>
        <w:tabs>
          <w:tab w:val="left" w:pos="566"/>
        </w:tabs>
        <w:spacing w:line="240" w:lineRule="auto"/>
        <w:ind w:firstLine="0"/>
        <w:contextualSpacing/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-комплект технической документации, инструкции по их использованию и технике безопасности;</w:t>
      </w:r>
    </w:p>
    <w:p w:rsidR="00ED5DB6" w:rsidRPr="00ED5DB6" w:rsidRDefault="00ED5DB6" w:rsidP="0048016A">
      <w:pPr>
        <w:pStyle w:val="Style23"/>
        <w:widowControl/>
        <w:tabs>
          <w:tab w:val="left" w:pos="566"/>
        </w:tabs>
        <w:spacing w:line="240" w:lineRule="auto"/>
        <w:ind w:firstLine="0"/>
        <w:contextualSpacing/>
        <w:rPr>
          <w:rStyle w:val="FontStyle68"/>
          <w:rFonts w:ascii="Times New Roman" w:hAnsi="Times New Roman" w:cs="Times New Roman"/>
          <w:sz w:val="24"/>
          <w:szCs w:val="24"/>
        </w:rPr>
      </w:pPr>
      <w:r w:rsidRPr="00ED5DB6">
        <w:rPr>
          <w:rStyle w:val="FontStyle68"/>
          <w:rFonts w:ascii="Times New Roman" w:hAnsi="Times New Roman" w:cs="Times New Roman"/>
          <w:sz w:val="24"/>
          <w:szCs w:val="24"/>
        </w:rPr>
        <w:t>-библиотечный фонд.</w:t>
      </w:r>
    </w:p>
    <w:p w:rsidR="00ED5DB6" w:rsidRPr="00ED5DB6" w:rsidRDefault="00ED5DB6" w:rsidP="0048016A">
      <w:pPr>
        <w:tabs>
          <w:tab w:val="left" w:pos="838"/>
        </w:tabs>
        <w:spacing w:line="240" w:lineRule="auto"/>
        <w:contextualSpacing/>
        <w:rPr>
          <w:sz w:val="24"/>
          <w:szCs w:val="24"/>
          <w:lang w:eastAsia="en-US"/>
        </w:rPr>
      </w:pPr>
      <w:r w:rsidRPr="00ED5DB6">
        <w:rPr>
          <w:sz w:val="24"/>
          <w:szCs w:val="24"/>
          <w:lang w:eastAsia="en-US"/>
        </w:rPr>
        <w:t>-посадочные места по количеству обучающихся;</w:t>
      </w:r>
    </w:p>
    <w:p w:rsidR="00ED5DB6" w:rsidRPr="00ED5DB6" w:rsidRDefault="00ED5DB6" w:rsidP="0048016A">
      <w:pPr>
        <w:tabs>
          <w:tab w:val="left" w:pos="838"/>
        </w:tabs>
        <w:spacing w:line="240" w:lineRule="auto"/>
        <w:contextualSpacing/>
        <w:rPr>
          <w:sz w:val="24"/>
          <w:szCs w:val="24"/>
          <w:lang w:eastAsia="en-US"/>
        </w:rPr>
      </w:pPr>
      <w:r w:rsidRPr="00ED5DB6">
        <w:rPr>
          <w:sz w:val="24"/>
          <w:szCs w:val="24"/>
          <w:lang w:eastAsia="en-US"/>
        </w:rPr>
        <w:t>-рабочее место преподавателя;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Технические средства обучения: 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>- мультимедийное оборудование;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Комплект учебно-методической документации: 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>Раздаточные дидактические материалы:</w:t>
      </w:r>
    </w:p>
    <w:p w:rsidR="00ED5DB6" w:rsidRPr="00ED5DB6" w:rsidRDefault="00ED5DB6" w:rsidP="0048016A">
      <w:pPr>
        <w:pStyle w:val="Style15"/>
        <w:widowControl/>
        <w:contextualSpacing/>
        <w:rPr>
          <w:rStyle w:val="FontStyle35"/>
          <w:b w:val="0"/>
          <w:i w:val="0"/>
          <w:sz w:val="24"/>
          <w:szCs w:val="24"/>
        </w:rPr>
      </w:pPr>
      <w:r w:rsidRPr="00ED5DB6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работ</w:t>
      </w:r>
    </w:p>
    <w:p w:rsidR="00ED5DB6" w:rsidRPr="00ED5DB6" w:rsidRDefault="00ED5DB6" w:rsidP="0048016A">
      <w:pPr>
        <w:tabs>
          <w:tab w:val="left" w:pos="1478"/>
        </w:tabs>
        <w:spacing w:line="240" w:lineRule="auto"/>
        <w:ind w:left="142" w:firstLine="142"/>
        <w:contextualSpacing/>
        <w:rPr>
          <w:sz w:val="24"/>
          <w:szCs w:val="24"/>
          <w:lang w:eastAsia="en-US"/>
        </w:rPr>
      </w:pPr>
    </w:p>
    <w:p w:rsidR="00ED5DB6" w:rsidRPr="00ED5DB6" w:rsidRDefault="00ED5DB6" w:rsidP="0048016A">
      <w:pPr>
        <w:tabs>
          <w:tab w:val="left" w:pos="1221"/>
        </w:tabs>
        <w:spacing w:line="240" w:lineRule="auto"/>
        <w:contextualSpacing/>
        <w:rPr>
          <w:b/>
          <w:bCs/>
          <w:sz w:val="24"/>
          <w:szCs w:val="24"/>
          <w:lang w:eastAsia="en-US"/>
        </w:rPr>
      </w:pPr>
      <w:r w:rsidRPr="00ED5DB6">
        <w:rPr>
          <w:b/>
          <w:bCs/>
          <w:sz w:val="24"/>
          <w:szCs w:val="24"/>
          <w:lang w:eastAsia="en-US"/>
        </w:rPr>
        <w:t>3.2. Информационное обеспечение обучения</w:t>
      </w:r>
    </w:p>
    <w:p w:rsidR="00ED5DB6" w:rsidRPr="00ED5DB6" w:rsidRDefault="00ED5DB6" w:rsidP="0048016A">
      <w:pPr>
        <w:spacing w:line="240" w:lineRule="auto"/>
        <w:ind w:firstLine="620"/>
        <w:contextualSpacing/>
        <w:rPr>
          <w:bCs/>
          <w:sz w:val="24"/>
          <w:szCs w:val="24"/>
          <w:lang w:eastAsia="en-US"/>
        </w:rPr>
      </w:pPr>
    </w:p>
    <w:p w:rsidR="00ED5DB6" w:rsidRPr="00C8525B" w:rsidRDefault="00ED5DB6" w:rsidP="0048016A">
      <w:pPr>
        <w:spacing w:line="240" w:lineRule="auto"/>
        <w:ind w:left="720" w:firstLine="0"/>
        <w:contextualSpacing/>
        <w:jc w:val="left"/>
        <w:rPr>
          <w:sz w:val="24"/>
          <w:szCs w:val="24"/>
        </w:rPr>
      </w:pPr>
      <w:r w:rsidRPr="00C8525B">
        <w:rPr>
          <w:bCs/>
          <w:sz w:val="24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  <w:r w:rsidR="00C8525B">
        <w:rPr>
          <w:sz w:val="24"/>
          <w:szCs w:val="24"/>
        </w:rPr>
        <w:t>:</w:t>
      </w:r>
    </w:p>
    <w:p w:rsidR="00C8525B" w:rsidRPr="00C8525B" w:rsidRDefault="00C8525B" w:rsidP="0048016A">
      <w:pPr>
        <w:shd w:val="clear" w:color="auto" w:fill="FFFFFF"/>
        <w:spacing w:line="240" w:lineRule="auto"/>
        <w:ind w:left="360"/>
        <w:contextualSpacing/>
        <w:jc w:val="left"/>
        <w:rPr>
          <w:color w:val="181818"/>
          <w:sz w:val="24"/>
          <w:szCs w:val="24"/>
        </w:rPr>
      </w:pPr>
      <w:r w:rsidRPr="00C8525B">
        <w:rPr>
          <w:color w:val="181818"/>
          <w:sz w:val="24"/>
          <w:szCs w:val="24"/>
        </w:rPr>
        <w:t>1.      Е.В. Михеева «Информационные технологии в профессиональной деятель</w:t>
      </w:r>
      <w:r w:rsidRPr="00C8525B">
        <w:rPr>
          <w:color w:val="181818"/>
          <w:sz w:val="24"/>
          <w:szCs w:val="24"/>
        </w:rPr>
        <w:softHyphen/>
        <w:t>ности: учеб. Пособие для студ. учреждений сред. проф. образования –   14-е  изд., стер. – М.: Издательский центр  Академия, 20</w:t>
      </w:r>
      <w:r w:rsidR="007C0E27">
        <w:rPr>
          <w:color w:val="181818"/>
          <w:sz w:val="24"/>
          <w:szCs w:val="24"/>
        </w:rPr>
        <w:t>20</w:t>
      </w:r>
      <w:r w:rsidRPr="00C8525B">
        <w:rPr>
          <w:color w:val="181818"/>
          <w:sz w:val="24"/>
          <w:szCs w:val="24"/>
        </w:rPr>
        <w:t>. – 384 с.</w:t>
      </w:r>
    </w:p>
    <w:p w:rsidR="00C8525B" w:rsidRPr="00C8525B" w:rsidRDefault="00C8525B" w:rsidP="0048016A">
      <w:pPr>
        <w:shd w:val="clear" w:color="auto" w:fill="FFFFFF"/>
        <w:spacing w:line="240" w:lineRule="auto"/>
        <w:ind w:left="360"/>
        <w:contextualSpacing/>
        <w:jc w:val="left"/>
        <w:rPr>
          <w:color w:val="181818"/>
          <w:sz w:val="24"/>
          <w:szCs w:val="24"/>
        </w:rPr>
      </w:pPr>
      <w:r w:rsidRPr="00C8525B">
        <w:rPr>
          <w:color w:val="181818"/>
          <w:sz w:val="24"/>
          <w:szCs w:val="24"/>
        </w:rPr>
        <w:t>2.    Е. В. Михеева «Практикум по информационным технологиям в профессиональной деятельности»: учеб. пособие для студ. учреждений сред. проф. образования – 14-е  изд., стер. – М.: Издательский центр  Академия, 20</w:t>
      </w:r>
      <w:r w:rsidR="007C0E27">
        <w:rPr>
          <w:color w:val="181818"/>
          <w:sz w:val="24"/>
          <w:szCs w:val="24"/>
        </w:rPr>
        <w:t>21</w:t>
      </w:r>
      <w:r w:rsidRPr="00C8525B">
        <w:rPr>
          <w:color w:val="181818"/>
          <w:sz w:val="24"/>
          <w:szCs w:val="24"/>
        </w:rPr>
        <w:t>. – 256 с.</w:t>
      </w:r>
    </w:p>
    <w:p w:rsidR="00C8525B" w:rsidRPr="00C8525B" w:rsidRDefault="00C8525B" w:rsidP="0048016A">
      <w:pPr>
        <w:shd w:val="clear" w:color="auto" w:fill="FFFFFF"/>
        <w:spacing w:line="240" w:lineRule="auto"/>
        <w:ind w:left="426"/>
        <w:contextualSpacing/>
        <w:jc w:val="left"/>
        <w:rPr>
          <w:color w:val="181818"/>
          <w:sz w:val="24"/>
          <w:szCs w:val="24"/>
        </w:rPr>
      </w:pPr>
      <w:r w:rsidRPr="00C8525B">
        <w:rPr>
          <w:color w:val="181818"/>
          <w:sz w:val="24"/>
          <w:szCs w:val="24"/>
        </w:rPr>
        <w:t>3.     Е.В. Филимонова «Информатика и Информационные технологии в профессиональной деятельности» - учебник - Москва: ЮСТИЦИЯ, 20</w:t>
      </w:r>
      <w:r w:rsidR="007C0E27">
        <w:rPr>
          <w:color w:val="181818"/>
          <w:sz w:val="24"/>
          <w:szCs w:val="24"/>
        </w:rPr>
        <w:t>20</w:t>
      </w:r>
      <w:r w:rsidRPr="00C8525B">
        <w:rPr>
          <w:color w:val="181818"/>
          <w:sz w:val="24"/>
          <w:szCs w:val="24"/>
        </w:rPr>
        <w:t>. – 214 с.</w:t>
      </w:r>
    </w:p>
    <w:p w:rsidR="00ED5DB6" w:rsidRPr="00C8525B" w:rsidRDefault="00C8525B" w:rsidP="0048016A">
      <w:pPr>
        <w:shd w:val="clear" w:color="auto" w:fill="FFFFFF"/>
        <w:spacing w:line="240" w:lineRule="auto"/>
        <w:ind w:left="426"/>
        <w:contextualSpacing/>
        <w:jc w:val="left"/>
        <w:rPr>
          <w:color w:val="181818"/>
          <w:sz w:val="24"/>
          <w:szCs w:val="24"/>
        </w:rPr>
      </w:pPr>
      <w:r w:rsidRPr="00C8525B">
        <w:rPr>
          <w:sz w:val="24"/>
          <w:szCs w:val="24"/>
        </w:rPr>
        <w:t>4.</w:t>
      </w:r>
      <w:r w:rsidR="00ED5DB6" w:rsidRPr="00C8525B">
        <w:rPr>
          <w:sz w:val="24"/>
          <w:szCs w:val="24"/>
        </w:rPr>
        <w:t>М.П.Лапчик,И.Г.Семакин,Е.К.Хеннер Методика преподавания информатики, Москва, « Академия»,20</w:t>
      </w:r>
      <w:r w:rsidR="007C0E27">
        <w:rPr>
          <w:sz w:val="24"/>
          <w:szCs w:val="24"/>
        </w:rPr>
        <w:t>19</w:t>
      </w:r>
      <w:r w:rsidR="00ED5DB6" w:rsidRPr="00C8525B">
        <w:rPr>
          <w:sz w:val="24"/>
          <w:szCs w:val="24"/>
        </w:rPr>
        <w:t>г.</w:t>
      </w:r>
    </w:p>
    <w:p w:rsidR="00ED5DB6" w:rsidRPr="00C8525B" w:rsidRDefault="00C8525B" w:rsidP="0048016A">
      <w:pPr>
        <w:spacing w:line="240" w:lineRule="auto"/>
        <w:ind w:left="360" w:firstLine="0"/>
        <w:contextualSpacing/>
        <w:jc w:val="left"/>
        <w:rPr>
          <w:sz w:val="24"/>
          <w:szCs w:val="24"/>
        </w:rPr>
      </w:pPr>
      <w:r w:rsidRPr="00C8525B">
        <w:rPr>
          <w:sz w:val="24"/>
          <w:szCs w:val="24"/>
        </w:rPr>
        <w:t xml:space="preserve">5. </w:t>
      </w:r>
      <w:r w:rsidR="00ED5DB6" w:rsidRPr="00C8525B">
        <w:rPr>
          <w:sz w:val="24"/>
          <w:szCs w:val="24"/>
        </w:rPr>
        <w:t>В.М. Уваров, Л.А. Силакова, Н.Е. Красникова. Практикум по основам информатики и вычислительной техники. Москва, Изд. центр “Академия”, 2006 г.</w:t>
      </w:r>
    </w:p>
    <w:p w:rsidR="00ED5DB6" w:rsidRPr="00C8525B" w:rsidRDefault="00C8525B" w:rsidP="0048016A">
      <w:pPr>
        <w:pStyle w:val="ad"/>
        <w:spacing w:line="240" w:lineRule="auto"/>
        <w:ind w:left="644"/>
        <w:rPr>
          <w:rFonts w:ascii="Times New Roman" w:hAnsi="Times New Roman"/>
          <w:sz w:val="24"/>
          <w:szCs w:val="24"/>
        </w:rPr>
      </w:pPr>
      <w:r w:rsidRPr="00C8525B">
        <w:rPr>
          <w:rFonts w:ascii="Times New Roman" w:hAnsi="Times New Roman"/>
          <w:sz w:val="24"/>
          <w:szCs w:val="24"/>
        </w:rPr>
        <w:t>6.</w:t>
      </w:r>
      <w:r w:rsidR="00ED5DB6" w:rsidRPr="00C8525B">
        <w:rPr>
          <w:rFonts w:ascii="Times New Roman" w:hAnsi="Times New Roman"/>
          <w:sz w:val="24"/>
          <w:szCs w:val="24"/>
        </w:rPr>
        <w:t>Барановская и др. Информационные системы и технологии в экономике. Москва, Финансы и статистика, 2005 г.</w:t>
      </w:r>
    </w:p>
    <w:p w:rsidR="00ED5DB6" w:rsidRDefault="00ED5DB6" w:rsidP="0048016A">
      <w:pPr>
        <w:pStyle w:val="ad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8525B">
        <w:rPr>
          <w:rFonts w:ascii="Times New Roman" w:hAnsi="Times New Roman"/>
          <w:sz w:val="24"/>
          <w:szCs w:val="24"/>
        </w:rPr>
        <w:t>Б.В. Соболь, А.Б. Галин и др. Информатика: учебник. Ростов н/Д: Феникс, 2009 г.Голицына и др. Информационные технологии. Москва. Изд. Форум, 2006 г.</w:t>
      </w:r>
    </w:p>
    <w:p w:rsidR="00CE4A12" w:rsidRDefault="00CE4A12" w:rsidP="00CE4A12">
      <w:pPr>
        <w:spacing w:line="240" w:lineRule="auto"/>
        <w:rPr>
          <w:sz w:val="24"/>
          <w:szCs w:val="24"/>
        </w:rPr>
      </w:pPr>
    </w:p>
    <w:p w:rsidR="00CE4A12" w:rsidRDefault="00CE4A12" w:rsidP="00CE4A12">
      <w:pPr>
        <w:spacing w:line="240" w:lineRule="auto"/>
        <w:rPr>
          <w:sz w:val="24"/>
          <w:szCs w:val="24"/>
        </w:rPr>
      </w:pPr>
    </w:p>
    <w:p w:rsidR="00CE4A12" w:rsidRDefault="00CE4A12" w:rsidP="00CE4A12">
      <w:pPr>
        <w:spacing w:line="240" w:lineRule="auto"/>
        <w:rPr>
          <w:sz w:val="24"/>
          <w:szCs w:val="24"/>
        </w:rPr>
      </w:pPr>
    </w:p>
    <w:p w:rsidR="00CE4A12" w:rsidRDefault="00CE4A12" w:rsidP="00CE4A12">
      <w:pPr>
        <w:spacing w:line="240" w:lineRule="auto"/>
        <w:rPr>
          <w:sz w:val="24"/>
          <w:szCs w:val="24"/>
        </w:rPr>
      </w:pPr>
    </w:p>
    <w:p w:rsidR="00CE4A12" w:rsidRDefault="00CE4A12" w:rsidP="00CE4A12">
      <w:pPr>
        <w:spacing w:line="240" w:lineRule="auto"/>
        <w:rPr>
          <w:sz w:val="24"/>
          <w:szCs w:val="24"/>
        </w:rPr>
      </w:pPr>
    </w:p>
    <w:p w:rsidR="00CE4A12" w:rsidRDefault="00CE4A12" w:rsidP="00CE4A12">
      <w:pPr>
        <w:spacing w:line="240" w:lineRule="auto"/>
        <w:rPr>
          <w:sz w:val="24"/>
          <w:szCs w:val="24"/>
        </w:rPr>
      </w:pPr>
    </w:p>
    <w:p w:rsidR="00CE4A12" w:rsidRPr="00CE4A12" w:rsidRDefault="00CE4A12" w:rsidP="00CE4A12">
      <w:pPr>
        <w:spacing w:line="240" w:lineRule="auto"/>
        <w:rPr>
          <w:sz w:val="24"/>
          <w:szCs w:val="24"/>
        </w:rPr>
      </w:pPr>
    </w:p>
    <w:bookmarkEnd w:id="1"/>
    <w:bookmarkEnd w:id="2"/>
    <w:p w:rsidR="00ED5DB6" w:rsidRPr="00C8525B" w:rsidRDefault="00ED5DB6" w:rsidP="0048016A">
      <w:pPr>
        <w:pStyle w:val="Style15"/>
        <w:widowControl/>
        <w:contextualSpacing/>
        <w:jc w:val="both"/>
        <w:rPr>
          <w:rStyle w:val="FontStyle36"/>
          <w:sz w:val="24"/>
          <w:szCs w:val="24"/>
        </w:rPr>
      </w:pPr>
      <w:r w:rsidRPr="00C8525B">
        <w:rPr>
          <w:rStyle w:val="FontStyle36"/>
          <w:sz w:val="24"/>
          <w:szCs w:val="24"/>
        </w:rPr>
        <w:lastRenderedPageBreak/>
        <w:t>4. КОНТРОЛЬ И ОЦЕНКА РЕЗУЛЬТАТОВ ОСВОЕНИЯ УЧЕБНОЙ ДИСЦИПЛИНЫ. ХАРАКТЕРИСТИКА ОСНОВНЫХ ВИДОВ УЧЕБНОЙ ДЕЯТЕЛЬНОСТИ СТУДЕНТОВ</w:t>
      </w:r>
    </w:p>
    <w:p w:rsidR="00ED5DB6" w:rsidRPr="00C8525B" w:rsidRDefault="00ED5DB6" w:rsidP="004801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outlineLvl w:val="0"/>
        <w:rPr>
          <w:sz w:val="24"/>
          <w:szCs w:val="24"/>
        </w:rPr>
      </w:pPr>
      <w:r w:rsidRPr="00C8525B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937EDB" w:rsidRDefault="00937EDB" w:rsidP="004801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outlineLvl w:val="0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856"/>
        <w:gridCol w:w="4111"/>
      </w:tblGrid>
      <w:tr w:rsidR="00937EDB" w:rsidRPr="00016B72" w:rsidTr="00CE4A1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B" w:rsidRPr="00937EDB" w:rsidRDefault="00937EDB" w:rsidP="0048016A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37EDB">
              <w:rPr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B" w:rsidRPr="00937EDB" w:rsidRDefault="00937EDB" w:rsidP="0048016A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37EDB">
              <w:rPr>
                <w:bCs/>
                <w:sz w:val="24"/>
                <w:szCs w:val="24"/>
              </w:rPr>
              <w:t>Результаты обучения</w:t>
            </w:r>
          </w:p>
          <w:p w:rsidR="00937EDB" w:rsidRPr="00937EDB" w:rsidRDefault="00937EDB" w:rsidP="0048016A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37EDB">
              <w:rPr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DB" w:rsidRPr="00937EDB" w:rsidRDefault="00937EDB" w:rsidP="0048016A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37EDB">
              <w:rPr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37EDB" w:rsidRPr="00016B72" w:rsidTr="00CE4A12">
        <w:trPr>
          <w:trHeight w:val="61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B" w:rsidRPr="00016B72" w:rsidRDefault="00937EDB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450644" w:rsidRDefault="00937EDB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b/>
                <w:bCs/>
                <w:i/>
              </w:rPr>
            </w:pPr>
            <w:r w:rsidRPr="00450644">
              <w:rPr>
                <w:sz w:val="24"/>
                <w:szCs w:val="24"/>
              </w:rPr>
              <w:t>В результате освоения дисциплины обучающийся должен уметь</w:t>
            </w:r>
            <w:r w:rsidRPr="00450644">
              <w:rPr>
                <w:b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450644" w:rsidRDefault="00937EDB" w:rsidP="0048016A">
            <w:pPr>
              <w:spacing w:line="240" w:lineRule="auto"/>
              <w:contextualSpacing/>
              <w:jc w:val="left"/>
              <w:rPr>
                <w:bCs/>
                <w:i/>
                <w:color w:val="FF0000"/>
                <w:sz w:val="24"/>
                <w:szCs w:val="24"/>
              </w:rPr>
            </w:pPr>
          </w:p>
        </w:tc>
      </w:tr>
      <w:tr w:rsidR="00830302" w:rsidRPr="00016B72" w:rsidTr="00CE4A12">
        <w:trPr>
          <w:trHeight w:val="67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302" w:rsidRPr="0083030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sz w:val="24"/>
                <w:szCs w:val="24"/>
              </w:rPr>
            </w:pPr>
            <w:r w:rsidRPr="00830302">
              <w:rPr>
                <w:rFonts w:eastAsia="Calibri"/>
                <w:sz w:val="24"/>
                <w:szCs w:val="24"/>
              </w:rPr>
              <w:t>ОК 1 - 7</w:t>
            </w:r>
          </w:p>
          <w:p w:rsidR="00830302" w:rsidRPr="00016B7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color w:val="FF0000"/>
              </w:rPr>
            </w:pPr>
            <w:r w:rsidRPr="00830302">
              <w:rPr>
                <w:rFonts w:eastAsia="Calibri"/>
                <w:sz w:val="24"/>
                <w:szCs w:val="24"/>
              </w:rPr>
              <w:t>ПК.1.1, ПК2.1,ПК3.1,ПК4.1,ПК4.2,ПК4.3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 использовать информационные ресурсы для поиска и хранения информации; </w:t>
            </w:r>
          </w:p>
          <w:p w:rsidR="00830302" w:rsidRPr="00016B72" w:rsidRDefault="00830302" w:rsidP="0048016A">
            <w:pPr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450644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450644">
              <w:rPr>
                <w:sz w:val="24"/>
                <w:szCs w:val="24"/>
              </w:rPr>
              <w:t>Комбинированный: п</w:t>
            </w:r>
            <w:r w:rsidRPr="00450644">
              <w:rPr>
                <w:iCs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информации,</w:t>
            </w:r>
            <w:r w:rsidRPr="00450644">
              <w:rPr>
                <w:sz w:val="24"/>
                <w:szCs w:val="24"/>
              </w:rPr>
              <w:t xml:space="preserve"> тестирование; практические занятия</w:t>
            </w:r>
          </w:p>
        </w:tc>
      </w:tr>
      <w:tr w:rsidR="00830302" w:rsidRPr="00016B72" w:rsidTr="00CE4A12">
        <w:trPr>
          <w:trHeight w:val="67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02" w:rsidRPr="00016B7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обрабатывать текстовую и табличную информацию; </w:t>
            </w:r>
          </w:p>
          <w:p w:rsidR="00830302" w:rsidRPr="00016B72" w:rsidRDefault="00830302" w:rsidP="0048016A">
            <w:pPr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450644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450644">
              <w:rPr>
                <w:sz w:val="24"/>
                <w:szCs w:val="24"/>
              </w:rPr>
              <w:t>тестирование; практические занятия</w:t>
            </w:r>
          </w:p>
        </w:tc>
      </w:tr>
      <w:tr w:rsidR="00830302" w:rsidRPr="00016B72" w:rsidTr="00CE4A12">
        <w:trPr>
          <w:trHeight w:val="67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02" w:rsidRPr="00016B7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 использовать деловую графику и мультимедиа-информацию;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создавать презентации;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применять антивирусные средства защиты информации;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читать (интерпретировать)  интерфейс специализированного программного обеспечения,  находить контекстную помощь,  работать с документацией; </w:t>
            </w:r>
          </w:p>
          <w:p w:rsidR="00830302" w:rsidRPr="00016B72" w:rsidRDefault="00830302" w:rsidP="0048016A">
            <w:pPr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450644" w:rsidRDefault="00830302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50644">
              <w:rPr>
                <w:sz w:val="24"/>
                <w:szCs w:val="24"/>
              </w:rPr>
              <w:t>Комбинированный: п</w:t>
            </w:r>
            <w:r w:rsidRPr="00450644">
              <w:rPr>
                <w:iCs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информации,</w:t>
            </w:r>
            <w:r w:rsidRPr="00450644">
              <w:rPr>
                <w:sz w:val="24"/>
                <w:szCs w:val="24"/>
              </w:rPr>
              <w:t xml:space="preserve"> практические занятия, практическая пдготовка</w:t>
            </w:r>
          </w:p>
        </w:tc>
      </w:tr>
      <w:tr w:rsidR="00830302" w:rsidRPr="00016B72" w:rsidTr="00CE4A12">
        <w:trPr>
          <w:trHeight w:val="67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02" w:rsidRPr="00016B7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пользоваться прикладным программным обеспечением в сфере профессиональной деятельности и владеть методами сбора,  хранения и обработки информации;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450644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450644">
              <w:rPr>
                <w:sz w:val="24"/>
                <w:szCs w:val="24"/>
              </w:rPr>
              <w:t>Комбинированный: п</w:t>
            </w:r>
            <w:r w:rsidRPr="00450644">
              <w:rPr>
                <w:iCs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информации,</w:t>
            </w:r>
            <w:r w:rsidRPr="00450644">
              <w:rPr>
                <w:sz w:val="24"/>
                <w:szCs w:val="24"/>
              </w:rPr>
              <w:t xml:space="preserve"> тестирование; практические занятия, практическая подготовка.</w:t>
            </w:r>
          </w:p>
        </w:tc>
      </w:tr>
      <w:tr w:rsidR="00830302" w:rsidRPr="00016B72" w:rsidTr="00CE4A12">
        <w:trPr>
          <w:trHeight w:val="67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302" w:rsidRPr="00016B7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осуществлять поиск информации на компьютерных носителях,  в локальных и глобальных информационных сетях;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016B72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450644">
              <w:rPr>
                <w:iCs/>
                <w:spacing w:val="2"/>
                <w:sz w:val="24"/>
                <w:szCs w:val="24"/>
              </w:rPr>
              <w:t>Комбинированный: тестирование, устный опрос, составление ОЛК (опорно-логического конспекта)</w:t>
            </w:r>
            <w:r w:rsidRPr="00450644">
              <w:rPr>
                <w:sz w:val="24"/>
                <w:szCs w:val="24"/>
              </w:rPr>
              <w:t>, практические занятия;</w:t>
            </w:r>
          </w:p>
        </w:tc>
      </w:tr>
      <w:tr w:rsidR="00830302" w:rsidRPr="00016B72" w:rsidTr="00CE4A12">
        <w:trPr>
          <w:trHeight w:val="674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830302" w:rsidRPr="0083030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sz w:val="24"/>
                <w:szCs w:val="24"/>
              </w:rPr>
            </w:pPr>
            <w:r w:rsidRPr="00830302">
              <w:rPr>
                <w:rFonts w:eastAsia="Calibri"/>
                <w:sz w:val="24"/>
                <w:szCs w:val="24"/>
              </w:rPr>
              <w:t>ОК 1 - 7</w:t>
            </w:r>
          </w:p>
          <w:p w:rsidR="00830302" w:rsidRPr="00016B72" w:rsidRDefault="00830302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  <w:r w:rsidRPr="00830302">
              <w:rPr>
                <w:rFonts w:eastAsia="Calibri"/>
                <w:sz w:val="24"/>
                <w:szCs w:val="24"/>
              </w:rPr>
              <w:t>ПК.1.1, ПК2.1,ПК3.1,П</w:t>
            </w:r>
            <w:r w:rsidRPr="00830302">
              <w:rPr>
                <w:rFonts w:eastAsia="Calibri"/>
                <w:sz w:val="24"/>
                <w:szCs w:val="24"/>
              </w:rPr>
              <w:lastRenderedPageBreak/>
              <w:t>К4.1,ПК4.2,ПК4.3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lastRenderedPageBreak/>
              <w:t xml:space="preserve">− использовать в профессиональной деятельности различные виды программного обеспечения,  </w:t>
            </w:r>
            <w:r w:rsidRPr="00C272E2">
              <w:rPr>
                <w:sz w:val="24"/>
                <w:szCs w:val="24"/>
              </w:rPr>
              <w:lastRenderedPageBreak/>
              <w:t xml:space="preserve">в т. ч. специального;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применять компьютерные и телекоммуникационные средства;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применять методы и средства защиты профессиональной информации.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016B72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450644">
              <w:rPr>
                <w:iCs/>
                <w:spacing w:val="2"/>
                <w:sz w:val="24"/>
                <w:szCs w:val="24"/>
              </w:rPr>
              <w:lastRenderedPageBreak/>
              <w:t>Комбинированный: тестирование, устный опрос, составление ОЛК (опорно-логического конспекта)</w:t>
            </w:r>
            <w:r w:rsidRPr="00450644">
              <w:rPr>
                <w:sz w:val="24"/>
                <w:szCs w:val="24"/>
              </w:rPr>
              <w:t xml:space="preserve">, </w:t>
            </w:r>
            <w:r w:rsidRPr="00450644">
              <w:rPr>
                <w:sz w:val="24"/>
                <w:szCs w:val="24"/>
              </w:rPr>
              <w:lastRenderedPageBreak/>
              <w:t>практические занятия;</w:t>
            </w:r>
          </w:p>
        </w:tc>
      </w:tr>
      <w:tr w:rsidR="00937EDB" w:rsidRPr="00016B72" w:rsidTr="00CE4A12">
        <w:trPr>
          <w:trHeight w:val="8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DB" w:rsidRPr="00016B72" w:rsidRDefault="00937EDB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830302" w:rsidRDefault="00937EDB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30302">
              <w:rPr>
                <w:b/>
                <w:sz w:val="24"/>
                <w:szCs w:val="24"/>
              </w:rPr>
              <w:t>В результате освоения дисциплины обучающийся должен знать: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016B72" w:rsidRDefault="00937EDB" w:rsidP="0048016A">
            <w:pPr>
              <w:spacing w:line="240" w:lineRule="auto"/>
              <w:contextualSpacing/>
              <w:rPr>
                <w:bCs/>
                <w:color w:val="FF0000"/>
              </w:rPr>
            </w:pPr>
          </w:p>
          <w:p w:rsidR="00937EDB" w:rsidRPr="00016B72" w:rsidRDefault="00937EDB" w:rsidP="0048016A">
            <w:pPr>
              <w:spacing w:line="240" w:lineRule="auto"/>
              <w:contextualSpacing/>
              <w:rPr>
                <w:bCs/>
                <w:color w:val="FF0000"/>
              </w:rPr>
            </w:pPr>
          </w:p>
        </w:tc>
      </w:tr>
      <w:tr w:rsidR="00937EDB" w:rsidRPr="00016B72" w:rsidTr="00CE4A12">
        <w:trPr>
          <w:trHeight w:val="102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EDB" w:rsidRPr="00830302" w:rsidRDefault="00937EDB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sz w:val="24"/>
                <w:szCs w:val="24"/>
              </w:rPr>
            </w:pPr>
            <w:r w:rsidRPr="00830302">
              <w:rPr>
                <w:rFonts w:eastAsia="Calibri"/>
                <w:sz w:val="24"/>
                <w:szCs w:val="24"/>
              </w:rPr>
              <w:t>ОК 1 - 7</w:t>
            </w:r>
          </w:p>
          <w:p w:rsidR="00937EDB" w:rsidRPr="00016B72" w:rsidRDefault="00830302" w:rsidP="0048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color w:val="FF0000"/>
              </w:rPr>
            </w:pPr>
            <w:r w:rsidRPr="00830302">
              <w:rPr>
                <w:rFonts w:eastAsia="Calibri"/>
                <w:sz w:val="24"/>
                <w:szCs w:val="24"/>
              </w:rPr>
              <w:t>ПК.1.1</w:t>
            </w:r>
            <w:r w:rsidR="00937EDB" w:rsidRPr="00830302">
              <w:rPr>
                <w:rFonts w:eastAsia="Calibri"/>
                <w:sz w:val="24"/>
                <w:szCs w:val="24"/>
              </w:rPr>
              <w:t xml:space="preserve">, </w:t>
            </w:r>
            <w:r w:rsidRPr="00830302">
              <w:rPr>
                <w:rFonts w:eastAsia="Calibri"/>
                <w:sz w:val="24"/>
                <w:szCs w:val="24"/>
              </w:rPr>
              <w:t>ПК2.1,ПК3.1,ПК4.1,ПК4.2,ПК4.3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основные методы и средства обработки,  хранения,  передачи и накопления информации;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назначение,  состав,  основные характеристики организационной и компьютерной техники; </w:t>
            </w:r>
          </w:p>
          <w:p w:rsidR="00937EDB" w:rsidRPr="00016B72" w:rsidRDefault="00937EDB" w:rsidP="0048016A">
            <w:pPr>
              <w:pStyle w:val="Style29"/>
              <w:widowControl/>
              <w:tabs>
                <w:tab w:val="left" w:pos="139"/>
              </w:tabs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450644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50644">
              <w:rPr>
                <w:iCs/>
                <w:spacing w:val="2"/>
                <w:sz w:val="24"/>
                <w:szCs w:val="24"/>
              </w:rPr>
              <w:t>Комбинированный: тестирование, устный опрос, составление ОЛК (опорно-логического конспекта)</w:t>
            </w:r>
            <w:r w:rsidRPr="00450644">
              <w:rPr>
                <w:sz w:val="24"/>
                <w:szCs w:val="24"/>
              </w:rPr>
              <w:t xml:space="preserve">, практические занятия; </w:t>
            </w:r>
          </w:p>
        </w:tc>
      </w:tr>
      <w:tr w:rsidR="00937EDB" w:rsidRPr="00016B72" w:rsidTr="00CE4A12">
        <w:trPr>
          <w:trHeight w:val="102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EDB" w:rsidRPr="00016B72" w:rsidRDefault="00937EDB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основные компоненты компьютерных сетей,  принципы пакетной передачи данных,  организацию межсетевого взаимодействия;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назначение и принципы использования системного и прикладного программного обеспечения; </w:t>
            </w:r>
          </w:p>
          <w:p w:rsidR="00830302" w:rsidRPr="00C272E2" w:rsidRDefault="00830302" w:rsidP="0048016A">
            <w:pPr>
              <w:pStyle w:val="Style29"/>
              <w:widowControl/>
              <w:tabs>
                <w:tab w:val="left" w:pos="139"/>
              </w:tabs>
              <w:spacing w:line="240" w:lineRule="auto"/>
              <w:contextualSpacing/>
              <w:rPr>
                <w:b/>
              </w:rPr>
            </w:pPr>
          </w:p>
          <w:p w:rsidR="00937EDB" w:rsidRPr="00016B72" w:rsidRDefault="00937EDB" w:rsidP="0048016A">
            <w:pPr>
              <w:tabs>
                <w:tab w:val="left" w:pos="1095"/>
              </w:tabs>
              <w:snapToGrid w:val="0"/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016B72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450644">
              <w:rPr>
                <w:iCs/>
                <w:spacing w:val="2"/>
                <w:sz w:val="24"/>
                <w:szCs w:val="24"/>
              </w:rPr>
              <w:t>Комбинированный: тестирование, устный опрос, составление ОЛК (опорно-логического конспекта)</w:t>
            </w:r>
            <w:r w:rsidRPr="00450644">
              <w:rPr>
                <w:sz w:val="24"/>
                <w:szCs w:val="24"/>
              </w:rPr>
              <w:t>, практические занятия;</w:t>
            </w:r>
          </w:p>
        </w:tc>
      </w:tr>
      <w:tr w:rsidR="00937EDB" w:rsidRPr="00016B72" w:rsidTr="00CE4A12">
        <w:trPr>
          <w:trHeight w:val="102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EDB" w:rsidRPr="00016B72" w:rsidRDefault="00937EDB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технологию поиска информации в сети Интернет;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принципы защиты информации от несанкционированного доступа; </w:t>
            </w:r>
          </w:p>
          <w:p w:rsidR="00937EDB" w:rsidRPr="00016B72" w:rsidRDefault="00937EDB" w:rsidP="0048016A">
            <w:pPr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016B72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450644">
              <w:rPr>
                <w:sz w:val="24"/>
                <w:szCs w:val="24"/>
              </w:rPr>
              <w:t>Комбинированный: п</w:t>
            </w:r>
            <w:r w:rsidRPr="00450644">
              <w:rPr>
                <w:iCs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информации,</w:t>
            </w:r>
            <w:r w:rsidRPr="00450644">
              <w:rPr>
                <w:sz w:val="24"/>
                <w:szCs w:val="24"/>
              </w:rPr>
              <w:t xml:space="preserve"> тестирование; практические занятия</w:t>
            </w:r>
          </w:p>
        </w:tc>
      </w:tr>
      <w:tr w:rsidR="00937EDB" w:rsidRPr="00016B72" w:rsidTr="00CE4A12">
        <w:trPr>
          <w:trHeight w:val="102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EDB" w:rsidRPr="00016B72" w:rsidRDefault="00937EDB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правовые аспекты использования информационных технологий и программного обеспечения;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основные понятия автоматизированной обработки информации; </w:t>
            </w:r>
          </w:p>
          <w:p w:rsidR="00937EDB" w:rsidRPr="00016B72" w:rsidRDefault="00937EDB" w:rsidP="0048016A">
            <w:pPr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016B72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450644">
              <w:rPr>
                <w:sz w:val="24"/>
                <w:szCs w:val="24"/>
              </w:rPr>
              <w:t>Комбинированный: п</w:t>
            </w:r>
            <w:r w:rsidRPr="00450644">
              <w:rPr>
                <w:iCs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информации,</w:t>
            </w:r>
            <w:r w:rsidRPr="00450644">
              <w:rPr>
                <w:sz w:val="24"/>
                <w:szCs w:val="24"/>
              </w:rPr>
              <w:t xml:space="preserve"> тестирование; практические занятия</w:t>
            </w:r>
          </w:p>
        </w:tc>
      </w:tr>
      <w:tr w:rsidR="00937EDB" w:rsidRPr="00016B72" w:rsidTr="00CE4A12">
        <w:trPr>
          <w:trHeight w:val="102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EDB" w:rsidRPr="00016B72" w:rsidRDefault="00937EDB" w:rsidP="0048016A">
            <w:pPr>
              <w:autoSpaceDE w:val="0"/>
              <w:autoSpaceDN w:val="0"/>
              <w:adjustRightInd w:val="0"/>
              <w:spacing w:line="240" w:lineRule="auto"/>
              <w:ind w:firstLine="321"/>
              <w:contextualSpacing/>
              <w:rPr>
                <w:rFonts w:eastAsia="Calibri"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 xml:space="preserve">− назначение,  принципы организации и эксплуатация бухгалтерских информационных систем; </w:t>
            </w:r>
          </w:p>
          <w:p w:rsidR="00830302" w:rsidRPr="00C272E2" w:rsidRDefault="00830302" w:rsidP="0048016A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272E2">
              <w:rPr>
                <w:sz w:val="24"/>
                <w:szCs w:val="24"/>
              </w:rPr>
              <w:t>− основные угрозы и методы обеспечения информационной безопасности.</w:t>
            </w:r>
          </w:p>
          <w:p w:rsidR="00937EDB" w:rsidRPr="00016B72" w:rsidRDefault="00937EDB" w:rsidP="0048016A">
            <w:pPr>
              <w:tabs>
                <w:tab w:val="left" w:pos="1095"/>
              </w:tabs>
              <w:snapToGrid w:val="0"/>
              <w:spacing w:line="240" w:lineRule="auto"/>
              <w:contextualSpacing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EDB" w:rsidRPr="00016B72" w:rsidRDefault="00450644" w:rsidP="0048016A">
            <w:pPr>
              <w:suppressAutoHyphens/>
              <w:spacing w:line="240" w:lineRule="auto"/>
              <w:ind w:firstLine="0"/>
              <w:contextualSpacing/>
              <w:jc w:val="left"/>
              <w:rPr>
                <w:color w:val="FF0000"/>
              </w:rPr>
            </w:pPr>
            <w:r w:rsidRPr="00450644">
              <w:rPr>
                <w:sz w:val="24"/>
                <w:szCs w:val="24"/>
              </w:rPr>
              <w:t>Комбинированный: п</w:t>
            </w:r>
            <w:r w:rsidRPr="00450644">
              <w:rPr>
                <w:iCs/>
                <w:spacing w:val="2"/>
                <w:sz w:val="24"/>
                <w:szCs w:val="24"/>
              </w:rPr>
              <w:t>оиск информации в сети Интернет, сохранение и преобразование информации,</w:t>
            </w:r>
            <w:r w:rsidRPr="00450644">
              <w:rPr>
                <w:sz w:val="24"/>
                <w:szCs w:val="24"/>
              </w:rPr>
              <w:t xml:space="preserve"> тестирование; практические занятия</w:t>
            </w:r>
          </w:p>
        </w:tc>
      </w:tr>
    </w:tbl>
    <w:p w:rsidR="00937EDB" w:rsidRDefault="00937EDB" w:rsidP="004801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outlineLvl w:val="0"/>
      </w:pPr>
    </w:p>
    <w:p w:rsidR="00937EDB" w:rsidRPr="00FC772F" w:rsidRDefault="00937EDB" w:rsidP="004801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outlineLvl w:val="0"/>
        <w:rPr>
          <w:color w:val="FF0000"/>
        </w:rPr>
      </w:pPr>
    </w:p>
    <w:p w:rsidR="00937EDB" w:rsidRDefault="00937EDB" w:rsidP="00A637E2">
      <w:pPr>
        <w:pStyle w:val="Style3"/>
        <w:widowControl/>
        <w:spacing w:line="240" w:lineRule="auto"/>
        <w:ind w:firstLine="0"/>
        <w:contextualSpacing/>
        <w:rPr>
          <w:rStyle w:val="FontStyle36"/>
          <w:sz w:val="24"/>
          <w:szCs w:val="24"/>
        </w:rPr>
      </w:pPr>
    </w:p>
    <w:sectPr w:rsidR="00937EDB" w:rsidSect="00436F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FE" w:rsidRDefault="00B30DFE" w:rsidP="00250E03">
      <w:pPr>
        <w:spacing w:line="240" w:lineRule="auto"/>
      </w:pPr>
      <w:r>
        <w:separator/>
      </w:r>
    </w:p>
  </w:endnote>
  <w:endnote w:type="continuationSeparator" w:id="0">
    <w:p w:rsidR="00B30DFE" w:rsidRDefault="00B30DFE" w:rsidP="0025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F9" w:rsidRDefault="00BB3BF9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435"/>
      <w:docPartObj>
        <w:docPartGallery w:val="Page Numbers (Bottom of Page)"/>
        <w:docPartUnique/>
      </w:docPartObj>
    </w:sdtPr>
    <w:sdtEndPr/>
    <w:sdtContent>
      <w:p w:rsidR="00BB3BF9" w:rsidRDefault="00B30D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2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3BF9" w:rsidRDefault="00BB3BF9">
    <w:pPr>
      <w:pStyle w:val="Style2"/>
      <w:widowControl/>
      <w:spacing w:line="240" w:lineRule="auto"/>
      <w:ind w:left="4354" w:right="-225"/>
      <w:jc w:val="both"/>
      <w:rPr>
        <w:rStyle w:val="FontStyle3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F9" w:rsidRDefault="00BB3BF9">
    <w:pPr>
      <w:pStyle w:val="Style9"/>
      <w:widowControl/>
      <w:ind w:left="4373"/>
      <w:rPr>
        <w:rStyle w:val="FontStyle3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FE" w:rsidRDefault="00B30DFE" w:rsidP="00250E03">
      <w:pPr>
        <w:spacing w:line="240" w:lineRule="auto"/>
      </w:pPr>
      <w:r>
        <w:separator/>
      </w:r>
    </w:p>
  </w:footnote>
  <w:footnote w:type="continuationSeparator" w:id="0">
    <w:p w:rsidR="00B30DFE" w:rsidRDefault="00B30DFE" w:rsidP="00250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F9" w:rsidRDefault="00BB3BF9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977"/>
    <w:multiLevelType w:val="hybridMultilevel"/>
    <w:tmpl w:val="8B52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A6283"/>
    <w:multiLevelType w:val="hybridMultilevel"/>
    <w:tmpl w:val="4B00910C"/>
    <w:lvl w:ilvl="0" w:tplc="082847A0">
      <w:numFmt w:val="decimal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5142109C"/>
    <w:multiLevelType w:val="hybridMultilevel"/>
    <w:tmpl w:val="2028127C"/>
    <w:lvl w:ilvl="0" w:tplc="FD566E30">
      <w:numFmt w:val="decimal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2944D36"/>
    <w:multiLevelType w:val="hybridMultilevel"/>
    <w:tmpl w:val="7B26CA4A"/>
    <w:lvl w:ilvl="0" w:tplc="082847A0">
      <w:numFmt w:val="decimal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778A"/>
    <w:multiLevelType w:val="hybridMultilevel"/>
    <w:tmpl w:val="9EDE120C"/>
    <w:lvl w:ilvl="0" w:tplc="4FDE7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1C32"/>
    <w:multiLevelType w:val="hybridMultilevel"/>
    <w:tmpl w:val="A1DAC65A"/>
    <w:lvl w:ilvl="0" w:tplc="116493AC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83"/>
    <w:rsid w:val="000049DE"/>
    <w:rsid w:val="00005859"/>
    <w:rsid w:val="00033BAE"/>
    <w:rsid w:val="00042D06"/>
    <w:rsid w:val="00051479"/>
    <w:rsid w:val="000533A8"/>
    <w:rsid w:val="00054EB8"/>
    <w:rsid w:val="00066365"/>
    <w:rsid w:val="00082CE4"/>
    <w:rsid w:val="0009056E"/>
    <w:rsid w:val="000927AD"/>
    <w:rsid w:val="000A122C"/>
    <w:rsid w:val="000B489A"/>
    <w:rsid w:val="000C0247"/>
    <w:rsid w:val="000C533F"/>
    <w:rsid w:val="000C6725"/>
    <w:rsid w:val="000D7A61"/>
    <w:rsid w:val="000E4301"/>
    <w:rsid w:val="000E551D"/>
    <w:rsid w:val="000F39B9"/>
    <w:rsid w:val="000F5724"/>
    <w:rsid w:val="000F60BE"/>
    <w:rsid w:val="000F7BA7"/>
    <w:rsid w:val="0010405A"/>
    <w:rsid w:val="00122786"/>
    <w:rsid w:val="001305B2"/>
    <w:rsid w:val="00132C3A"/>
    <w:rsid w:val="00133336"/>
    <w:rsid w:val="00135DCB"/>
    <w:rsid w:val="001377FB"/>
    <w:rsid w:val="00147788"/>
    <w:rsid w:val="00151324"/>
    <w:rsid w:val="00153724"/>
    <w:rsid w:val="00154553"/>
    <w:rsid w:val="00160BCC"/>
    <w:rsid w:val="00162338"/>
    <w:rsid w:val="00185E77"/>
    <w:rsid w:val="001863C8"/>
    <w:rsid w:val="001920B3"/>
    <w:rsid w:val="00193E8B"/>
    <w:rsid w:val="001A1AF9"/>
    <w:rsid w:val="001A3380"/>
    <w:rsid w:val="001B7971"/>
    <w:rsid w:val="001C19C7"/>
    <w:rsid w:val="001C2F56"/>
    <w:rsid w:val="001D2D66"/>
    <w:rsid w:val="001D3495"/>
    <w:rsid w:val="001D58B3"/>
    <w:rsid w:val="001E4A90"/>
    <w:rsid w:val="001F1133"/>
    <w:rsid w:val="00206946"/>
    <w:rsid w:val="00214CA6"/>
    <w:rsid w:val="00215BF2"/>
    <w:rsid w:val="00227894"/>
    <w:rsid w:val="002352C7"/>
    <w:rsid w:val="002401ED"/>
    <w:rsid w:val="00250C61"/>
    <w:rsid w:val="00250E03"/>
    <w:rsid w:val="0026709E"/>
    <w:rsid w:val="00285D67"/>
    <w:rsid w:val="002900FB"/>
    <w:rsid w:val="002901AD"/>
    <w:rsid w:val="002904AD"/>
    <w:rsid w:val="00296A48"/>
    <w:rsid w:val="002A0534"/>
    <w:rsid w:val="002A0D77"/>
    <w:rsid w:val="002A1F92"/>
    <w:rsid w:val="002A4A5B"/>
    <w:rsid w:val="002C532A"/>
    <w:rsid w:val="002D086F"/>
    <w:rsid w:val="002D3218"/>
    <w:rsid w:val="002D4FE3"/>
    <w:rsid w:val="002D562D"/>
    <w:rsid w:val="002E155B"/>
    <w:rsid w:val="002E564A"/>
    <w:rsid w:val="00303B78"/>
    <w:rsid w:val="00305BE6"/>
    <w:rsid w:val="00317728"/>
    <w:rsid w:val="003306FB"/>
    <w:rsid w:val="00333F0E"/>
    <w:rsid w:val="003353CA"/>
    <w:rsid w:val="00337AFD"/>
    <w:rsid w:val="00337F5F"/>
    <w:rsid w:val="0035270A"/>
    <w:rsid w:val="003723D6"/>
    <w:rsid w:val="00380416"/>
    <w:rsid w:val="003817E7"/>
    <w:rsid w:val="00381F85"/>
    <w:rsid w:val="00395906"/>
    <w:rsid w:val="003A3C1F"/>
    <w:rsid w:val="003A48A3"/>
    <w:rsid w:val="003B28E1"/>
    <w:rsid w:val="003B5558"/>
    <w:rsid w:val="003B5BD1"/>
    <w:rsid w:val="003C50ED"/>
    <w:rsid w:val="003D5970"/>
    <w:rsid w:val="003E7B41"/>
    <w:rsid w:val="003F4BC5"/>
    <w:rsid w:val="00410A26"/>
    <w:rsid w:val="0041153D"/>
    <w:rsid w:val="00415327"/>
    <w:rsid w:val="004232A3"/>
    <w:rsid w:val="00424A6D"/>
    <w:rsid w:val="004258AA"/>
    <w:rsid w:val="00426135"/>
    <w:rsid w:val="00434054"/>
    <w:rsid w:val="00436FBB"/>
    <w:rsid w:val="00437329"/>
    <w:rsid w:val="004405F5"/>
    <w:rsid w:val="004433E4"/>
    <w:rsid w:val="00447BFA"/>
    <w:rsid w:val="00450644"/>
    <w:rsid w:val="00453625"/>
    <w:rsid w:val="00453AF9"/>
    <w:rsid w:val="0047118F"/>
    <w:rsid w:val="004762C1"/>
    <w:rsid w:val="00476779"/>
    <w:rsid w:val="0047735B"/>
    <w:rsid w:val="0048016A"/>
    <w:rsid w:val="004819DE"/>
    <w:rsid w:val="00483EE5"/>
    <w:rsid w:val="004849E2"/>
    <w:rsid w:val="004864B0"/>
    <w:rsid w:val="00486EA1"/>
    <w:rsid w:val="00496DD5"/>
    <w:rsid w:val="00496FC8"/>
    <w:rsid w:val="004B77EE"/>
    <w:rsid w:val="004C54E6"/>
    <w:rsid w:val="004D2280"/>
    <w:rsid w:val="004D70FD"/>
    <w:rsid w:val="004E2771"/>
    <w:rsid w:val="004F70FE"/>
    <w:rsid w:val="0050003B"/>
    <w:rsid w:val="00500568"/>
    <w:rsid w:val="00501814"/>
    <w:rsid w:val="0050427F"/>
    <w:rsid w:val="00511494"/>
    <w:rsid w:val="00515119"/>
    <w:rsid w:val="00523A49"/>
    <w:rsid w:val="00537A29"/>
    <w:rsid w:val="00547363"/>
    <w:rsid w:val="005549BE"/>
    <w:rsid w:val="005576A1"/>
    <w:rsid w:val="005707A2"/>
    <w:rsid w:val="00570D90"/>
    <w:rsid w:val="00582915"/>
    <w:rsid w:val="00592634"/>
    <w:rsid w:val="0059497A"/>
    <w:rsid w:val="00595A90"/>
    <w:rsid w:val="005A1F76"/>
    <w:rsid w:val="005A4225"/>
    <w:rsid w:val="005A71C3"/>
    <w:rsid w:val="005C0BC0"/>
    <w:rsid w:val="005E4850"/>
    <w:rsid w:val="005F5EF9"/>
    <w:rsid w:val="00600CA9"/>
    <w:rsid w:val="00613CB2"/>
    <w:rsid w:val="00620ABD"/>
    <w:rsid w:val="00627382"/>
    <w:rsid w:val="00635C29"/>
    <w:rsid w:val="00640ED3"/>
    <w:rsid w:val="00643D0D"/>
    <w:rsid w:val="00652A35"/>
    <w:rsid w:val="0065615A"/>
    <w:rsid w:val="006615A1"/>
    <w:rsid w:val="00662D60"/>
    <w:rsid w:val="00664EA8"/>
    <w:rsid w:val="006675E9"/>
    <w:rsid w:val="00670A83"/>
    <w:rsid w:val="006738EE"/>
    <w:rsid w:val="0068476B"/>
    <w:rsid w:val="00695368"/>
    <w:rsid w:val="006956C2"/>
    <w:rsid w:val="006968FD"/>
    <w:rsid w:val="00697329"/>
    <w:rsid w:val="006C46DA"/>
    <w:rsid w:val="006D3334"/>
    <w:rsid w:val="006D7DB7"/>
    <w:rsid w:val="006E5F19"/>
    <w:rsid w:val="006F509D"/>
    <w:rsid w:val="00711432"/>
    <w:rsid w:val="00711EA4"/>
    <w:rsid w:val="007307A0"/>
    <w:rsid w:val="00733B62"/>
    <w:rsid w:val="0074289F"/>
    <w:rsid w:val="00744526"/>
    <w:rsid w:val="00745C9B"/>
    <w:rsid w:val="00751C9C"/>
    <w:rsid w:val="007625A8"/>
    <w:rsid w:val="007712A6"/>
    <w:rsid w:val="00790205"/>
    <w:rsid w:val="007933DC"/>
    <w:rsid w:val="00793B37"/>
    <w:rsid w:val="007A229B"/>
    <w:rsid w:val="007B2EC3"/>
    <w:rsid w:val="007C0E27"/>
    <w:rsid w:val="007D7AA9"/>
    <w:rsid w:val="007E2E5F"/>
    <w:rsid w:val="007E4AB7"/>
    <w:rsid w:val="007E723B"/>
    <w:rsid w:val="007F276D"/>
    <w:rsid w:val="008003D3"/>
    <w:rsid w:val="008043EB"/>
    <w:rsid w:val="00813F56"/>
    <w:rsid w:val="008140F0"/>
    <w:rsid w:val="0082010D"/>
    <w:rsid w:val="00823CDF"/>
    <w:rsid w:val="00830302"/>
    <w:rsid w:val="00830BD9"/>
    <w:rsid w:val="00840D46"/>
    <w:rsid w:val="00841DAB"/>
    <w:rsid w:val="00857D52"/>
    <w:rsid w:val="00870BE3"/>
    <w:rsid w:val="00875919"/>
    <w:rsid w:val="00882674"/>
    <w:rsid w:val="00890D79"/>
    <w:rsid w:val="00891430"/>
    <w:rsid w:val="0089692F"/>
    <w:rsid w:val="008A2E39"/>
    <w:rsid w:val="008B6137"/>
    <w:rsid w:val="008C5D83"/>
    <w:rsid w:val="008D47BD"/>
    <w:rsid w:val="008E61B9"/>
    <w:rsid w:val="008E6FC1"/>
    <w:rsid w:val="008F4780"/>
    <w:rsid w:val="008F71C9"/>
    <w:rsid w:val="00902677"/>
    <w:rsid w:val="009145F7"/>
    <w:rsid w:val="00917C9D"/>
    <w:rsid w:val="00924FC7"/>
    <w:rsid w:val="00930A38"/>
    <w:rsid w:val="00936972"/>
    <w:rsid w:val="00937EDB"/>
    <w:rsid w:val="00965BBE"/>
    <w:rsid w:val="00977BE7"/>
    <w:rsid w:val="009828BA"/>
    <w:rsid w:val="00983896"/>
    <w:rsid w:val="00991AE8"/>
    <w:rsid w:val="00995633"/>
    <w:rsid w:val="009A0C80"/>
    <w:rsid w:val="009A4D3D"/>
    <w:rsid w:val="009A6C5F"/>
    <w:rsid w:val="009B09E7"/>
    <w:rsid w:val="009B2A5A"/>
    <w:rsid w:val="009C13D0"/>
    <w:rsid w:val="009C63EE"/>
    <w:rsid w:val="009D1F42"/>
    <w:rsid w:val="009D4111"/>
    <w:rsid w:val="009D4592"/>
    <w:rsid w:val="009D59EF"/>
    <w:rsid w:val="009E3F4E"/>
    <w:rsid w:val="009F1D65"/>
    <w:rsid w:val="009F42E5"/>
    <w:rsid w:val="009F50B3"/>
    <w:rsid w:val="009F6FB8"/>
    <w:rsid w:val="00A00928"/>
    <w:rsid w:val="00A00C0E"/>
    <w:rsid w:val="00A00DD3"/>
    <w:rsid w:val="00A0201E"/>
    <w:rsid w:val="00A04098"/>
    <w:rsid w:val="00A1126E"/>
    <w:rsid w:val="00A138E6"/>
    <w:rsid w:val="00A13C87"/>
    <w:rsid w:val="00A26B3A"/>
    <w:rsid w:val="00A434F6"/>
    <w:rsid w:val="00A466C1"/>
    <w:rsid w:val="00A47805"/>
    <w:rsid w:val="00A50F1A"/>
    <w:rsid w:val="00A51D3A"/>
    <w:rsid w:val="00A522CC"/>
    <w:rsid w:val="00A5713D"/>
    <w:rsid w:val="00A6245B"/>
    <w:rsid w:val="00A637E2"/>
    <w:rsid w:val="00A63B79"/>
    <w:rsid w:val="00A645EE"/>
    <w:rsid w:val="00A70124"/>
    <w:rsid w:val="00A7322A"/>
    <w:rsid w:val="00A76633"/>
    <w:rsid w:val="00A828AD"/>
    <w:rsid w:val="00A84A4D"/>
    <w:rsid w:val="00A942D9"/>
    <w:rsid w:val="00AB63E1"/>
    <w:rsid w:val="00AB6444"/>
    <w:rsid w:val="00AB783F"/>
    <w:rsid w:val="00AC15BB"/>
    <w:rsid w:val="00AC530A"/>
    <w:rsid w:val="00AD1933"/>
    <w:rsid w:val="00AD715B"/>
    <w:rsid w:val="00AE6A6E"/>
    <w:rsid w:val="00AF0609"/>
    <w:rsid w:val="00AF0A57"/>
    <w:rsid w:val="00AF2336"/>
    <w:rsid w:val="00AF6943"/>
    <w:rsid w:val="00B00513"/>
    <w:rsid w:val="00B01AD8"/>
    <w:rsid w:val="00B03D7E"/>
    <w:rsid w:val="00B30DFE"/>
    <w:rsid w:val="00B30E6C"/>
    <w:rsid w:val="00B314E3"/>
    <w:rsid w:val="00B418D6"/>
    <w:rsid w:val="00B54D70"/>
    <w:rsid w:val="00B62E0D"/>
    <w:rsid w:val="00B63CA1"/>
    <w:rsid w:val="00B74F07"/>
    <w:rsid w:val="00B803BE"/>
    <w:rsid w:val="00B86546"/>
    <w:rsid w:val="00B87F41"/>
    <w:rsid w:val="00B90D51"/>
    <w:rsid w:val="00B92ACE"/>
    <w:rsid w:val="00BA1704"/>
    <w:rsid w:val="00BA4648"/>
    <w:rsid w:val="00BA4796"/>
    <w:rsid w:val="00BB3BF9"/>
    <w:rsid w:val="00BB469F"/>
    <w:rsid w:val="00BE1AB9"/>
    <w:rsid w:val="00BE3703"/>
    <w:rsid w:val="00BE5C6C"/>
    <w:rsid w:val="00BF092F"/>
    <w:rsid w:val="00C00FE6"/>
    <w:rsid w:val="00C012A2"/>
    <w:rsid w:val="00C02E02"/>
    <w:rsid w:val="00C17375"/>
    <w:rsid w:val="00C176FB"/>
    <w:rsid w:val="00C21759"/>
    <w:rsid w:val="00C22636"/>
    <w:rsid w:val="00C24178"/>
    <w:rsid w:val="00C272E2"/>
    <w:rsid w:val="00C30268"/>
    <w:rsid w:val="00C400EE"/>
    <w:rsid w:val="00C40123"/>
    <w:rsid w:val="00C412B3"/>
    <w:rsid w:val="00C4642C"/>
    <w:rsid w:val="00C50562"/>
    <w:rsid w:val="00C56F8D"/>
    <w:rsid w:val="00C8525B"/>
    <w:rsid w:val="00C9132F"/>
    <w:rsid w:val="00CB7DDD"/>
    <w:rsid w:val="00CC16AA"/>
    <w:rsid w:val="00CC669E"/>
    <w:rsid w:val="00CD346A"/>
    <w:rsid w:val="00CE1D96"/>
    <w:rsid w:val="00CE4A12"/>
    <w:rsid w:val="00CF0A24"/>
    <w:rsid w:val="00CF4EE3"/>
    <w:rsid w:val="00D01784"/>
    <w:rsid w:val="00D1027A"/>
    <w:rsid w:val="00D205F1"/>
    <w:rsid w:val="00D235D9"/>
    <w:rsid w:val="00D238EF"/>
    <w:rsid w:val="00D34C13"/>
    <w:rsid w:val="00D411E3"/>
    <w:rsid w:val="00D45FC7"/>
    <w:rsid w:val="00D4680D"/>
    <w:rsid w:val="00D47B43"/>
    <w:rsid w:val="00D54A1B"/>
    <w:rsid w:val="00D558DE"/>
    <w:rsid w:val="00D5609E"/>
    <w:rsid w:val="00D62333"/>
    <w:rsid w:val="00D813E5"/>
    <w:rsid w:val="00D9538C"/>
    <w:rsid w:val="00DA038E"/>
    <w:rsid w:val="00DB0890"/>
    <w:rsid w:val="00DB1F06"/>
    <w:rsid w:val="00DB48C3"/>
    <w:rsid w:val="00DC3178"/>
    <w:rsid w:val="00DC33F1"/>
    <w:rsid w:val="00DC5929"/>
    <w:rsid w:val="00DC626A"/>
    <w:rsid w:val="00DE6A04"/>
    <w:rsid w:val="00DE7D40"/>
    <w:rsid w:val="00E01A9A"/>
    <w:rsid w:val="00E0611C"/>
    <w:rsid w:val="00E06132"/>
    <w:rsid w:val="00E128CE"/>
    <w:rsid w:val="00E24F1C"/>
    <w:rsid w:val="00E25124"/>
    <w:rsid w:val="00E302E6"/>
    <w:rsid w:val="00E32A5B"/>
    <w:rsid w:val="00E37199"/>
    <w:rsid w:val="00E41BD7"/>
    <w:rsid w:val="00E44A32"/>
    <w:rsid w:val="00E50DC7"/>
    <w:rsid w:val="00E51F21"/>
    <w:rsid w:val="00E558CD"/>
    <w:rsid w:val="00E56502"/>
    <w:rsid w:val="00E62E96"/>
    <w:rsid w:val="00E73B77"/>
    <w:rsid w:val="00E742E2"/>
    <w:rsid w:val="00E81A10"/>
    <w:rsid w:val="00E84D41"/>
    <w:rsid w:val="00E86D2D"/>
    <w:rsid w:val="00E9171C"/>
    <w:rsid w:val="00E93B3E"/>
    <w:rsid w:val="00E940FD"/>
    <w:rsid w:val="00EA02C0"/>
    <w:rsid w:val="00EA175E"/>
    <w:rsid w:val="00EA2315"/>
    <w:rsid w:val="00EA3030"/>
    <w:rsid w:val="00EB3559"/>
    <w:rsid w:val="00EB5534"/>
    <w:rsid w:val="00EC443D"/>
    <w:rsid w:val="00EC7485"/>
    <w:rsid w:val="00ED3712"/>
    <w:rsid w:val="00ED412A"/>
    <w:rsid w:val="00ED5DB6"/>
    <w:rsid w:val="00EE76BB"/>
    <w:rsid w:val="00EF2948"/>
    <w:rsid w:val="00EF717C"/>
    <w:rsid w:val="00EF71DB"/>
    <w:rsid w:val="00F0118D"/>
    <w:rsid w:val="00F02011"/>
    <w:rsid w:val="00F142B6"/>
    <w:rsid w:val="00F15804"/>
    <w:rsid w:val="00F16B9F"/>
    <w:rsid w:val="00F20C08"/>
    <w:rsid w:val="00F23ADE"/>
    <w:rsid w:val="00F245C1"/>
    <w:rsid w:val="00F33628"/>
    <w:rsid w:val="00F33C8B"/>
    <w:rsid w:val="00F409D4"/>
    <w:rsid w:val="00F41FBA"/>
    <w:rsid w:val="00F4434D"/>
    <w:rsid w:val="00F45372"/>
    <w:rsid w:val="00F45ECE"/>
    <w:rsid w:val="00F4642F"/>
    <w:rsid w:val="00F46F12"/>
    <w:rsid w:val="00F65447"/>
    <w:rsid w:val="00F66458"/>
    <w:rsid w:val="00F7221E"/>
    <w:rsid w:val="00F73A09"/>
    <w:rsid w:val="00F81889"/>
    <w:rsid w:val="00F824AE"/>
    <w:rsid w:val="00F87917"/>
    <w:rsid w:val="00F92966"/>
    <w:rsid w:val="00F95A84"/>
    <w:rsid w:val="00FA1A56"/>
    <w:rsid w:val="00FA3223"/>
    <w:rsid w:val="00FA60EE"/>
    <w:rsid w:val="00FB177B"/>
    <w:rsid w:val="00FC3533"/>
    <w:rsid w:val="00FC3C7F"/>
    <w:rsid w:val="00FD0E60"/>
    <w:rsid w:val="00FD695E"/>
    <w:rsid w:val="00FD75AD"/>
    <w:rsid w:val="00FE63C3"/>
    <w:rsid w:val="00FF516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CC5FC-69B8-417C-87B3-02D50124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65"/>
    <w:pPr>
      <w:spacing w:line="276" w:lineRule="auto"/>
      <w:ind w:firstLine="420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971"/>
    <w:pPr>
      <w:keepNext/>
      <w:keepLines/>
      <w:pageBreakBefore/>
      <w:spacing w:before="200" w:after="60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704"/>
    <w:pPr>
      <w:keepNext/>
      <w:keepLines/>
      <w:spacing w:before="160" w:after="40"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0C80"/>
    <w:pPr>
      <w:keepNext/>
      <w:spacing w:before="240" w:after="60"/>
      <w:ind w:firstLine="1134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93E8B"/>
    <w:pPr>
      <w:keepNext/>
      <w:spacing w:before="20"/>
      <w:ind w:firstLine="68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971"/>
    <w:rPr>
      <w:rFonts w:ascii="Times New Roman" w:hAnsi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704"/>
    <w:rPr>
      <w:rFonts w:ascii="Times New Roman" w:hAnsi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A0C80"/>
    <w:rPr>
      <w:rFonts w:ascii="Times New Roman" w:hAnsi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193E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50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0E03"/>
    <w:rPr>
      <w:rFonts w:ascii="Times New Roman" w:hAnsi="Times New Roman"/>
      <w:sz w:val="28"/>
      <w:szCs w:val="22"/>
    </w:rPr>
  </w:style>
  <w:style w:type="paragraph" w:styleId="a5">
    <w:name w:val="footer"/>
    <w:basedOn w:val="a"/>
    <w:link w:val="a6"/>
    <w:uiPriority w:val="99"/>
    <w:unhideWhenUsed/>
    <w:rsid w:val="00250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0E03"/>
    <w:rPr>
      <w:rFonts w:ascii="Times New Roman" w:hAnsi="Times New Roman"/>
      <w:sz w:val="28"/>
      <w:szCs w:val="22"/>
    </w:rPr>
  </w:style>
  <w:style w:type="character" w:styleId="a7">
    <w:name w:val="Hyperlink"/>
    <w:basedOn w:val="a0"/>
    <w:uiPriority w:val="99"/>
    <w:unhideWhenUsed/>
    <w:rsid w:val="00EA2315"/>
    <w:rPr>
      <w:color w:val="0000FF"/>
      <w:u w:val="none"/>
    </w:rPr>
  </w:style>
  <w:style w:type="character" w:styleId="a8">
    <w:name w:val="FollowedHyperlink"/>
    <w:basedOn w:val="a0"/>
    <w:uiPriority w:val="99"/>
    <w:semiHidden/>
    <w:unhideWhenUsed/>
    <w:rsid w:val="00333F0E"/>
    <w:rPr>
      <w:color w:val="800080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CF0A24"/>
    <w:pPr>
      <w:spacing w:before="480" w:after="0"/>
      <w:ind w:firstLine="0"/>
      <w:jc w:val="left"/>
      <w:outlineLvl w:val="9"/>
    </w:pPr>
    <w:rPr>
      <w:rFonts w:ascii="Cambria" w:hAnsi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F0A24"/>
  </w:style>
  <w:style w:type="paragraph" w:styleId="21">
    <w:name w:val="toc 2"/>
    <w:basedOn w:val="a"/>
    <w:next w:val="a"/>
    <w:autoRedefine/>
    <w:uiPriority w:val="39"/>
    <w:unhideWhenUsed/>
    <w:rsid w:val="00CF0A24"/>
    <w:pPr>
      <w:ind w:left="280"/>
    </w:pPr>
  </w:style>
  <w:style w:type="paragraph" w:styleId="31">
    <w:name w:val="toc 3"/>
    <w:basedOn w:val="a"/>
    <w:next w:val="a"/>
    <w:autoRedefine/>
    <w:uiPriority w:val="39"/>
    <w:unhideWhenUsed/>
    <w:rsid w:val="00CF0A24"/>
    <w:pPr>
      <w:ind w:left="560"/>
    </w:pPr>
  </w:style>
  <w:style w:type="table" w:styleId="aa">
    <w:name w:val="Table Grid"/>
    <w:basedOn w:val="a1"/>
    <w:uiPriority w:val="59"/>
    <w:rsid w:val="00AB644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а"/>
    <w:basedOn w:val="a"/>
    <w:link w:val="ac"/>
    <w:rsid w:val="001B7971"/>
    <w:pPr>
      <w:ind w:firstLine="0"/>
    </w:pPr>
    <w:rPr>
      <w:szCs w:val="28"/>
    </w:rPr>
  </w:style>
  <w:style w:type="character" w:customStyle="1" w:styleId="ac">
    <w:name w:val="Таблица Знак"/>
    <w:basedOn w:val="a0"/>
    <w:link w:val="ab"/>
    <w:rsid w:val="001B7971"/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e"/>
    <w:qFormat/>
    <w:rsid w:val="00E62E96"/>
    <w:pPr>
      <w:spacing w:after="200"/>
      <w:ind w:left="720" w:firstLine="0"/>
      <w:contextualSpacing/>
      <w:jc w:val="left"/>
    </w:pPr>
    <w:rPr>
      <w:rFonts w:ascii="Calibri" w:hAnsi="Calibri"/>
      <w:sz w:val="22"/>
    </w:rPr>
  </w:style>
  <w:style w:type="paragraph" w:styleId="af">
    <w:name w:val="Body Text"/>
    <w:basedOn w:val="a"/>
    <w:link w:val="af0"/>
    <w:uiPriority w:val="99"/>
    <w:rsid w:val="00E62E96"/>
    <w:pPr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E62E96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E62E9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0"/>
    </w:rPr>
  </w:style>
  <w:style w:type="paragraph" w:styleId="af1">
    <w:name w:val="Body Text Indent"/>
    <w:basedOn w:val="a"/>
    <w:link w:val="af2"/>
    <w:uiPriority w:val="99"/>
    <w:unhideWhenUsed/>
    <w:rsid w:val="0043405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434054"/>
    <w:rPr>
      <w:rFonts w:ascii="Times New Roman" w:hAnsi="Times New Roman"/>
      <w:sz w:val="28"/>
      <w:szCs w:val="22"/>
    </w:rPr>
  </w:style>
  <w:style w:type="paragraph" w:styleId="af3">
    <w:name w:val="Balloon Text"/>
    <w:basedOn w:val="a"/>
    <w:link w:val="af4"/>
    <w:uiPriority w:val="99"/>
    <w:unhideWhenUsed/>
    <w:rsid w:val="00EB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EB553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959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3959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C412B3"/>
    <w:rPr>
      <w:rFonts w:ascii="Times New Roman" w:hAnsi="Times New Roman"/>
    </w:rPr>
  </w:style>
  <w:style w:type="character" w:customStyle="1" w:styleId="22">
    <w:name w:val="Основной текст (2)_"/>
    <w:basedOn w:val="a0"/>
    <w:link w:val="23"/>
    <w:rsid w:val="00C412B3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412B3"/>
    <w:pPr>
      <w:shd w:val="clear" w:color="auto" w:fill="FFFFFF"/>
      <w:spacing w:before="360" w:after="6180" w:line="0" w:lineRule="atLeast"/>
      <w:ind w:hanging="360"/>
      <w:jc w:val="center"/>
    </w:pPr>
    <w:rPr>
      <w:rFonts w:ascii="Calibri" w:hAnsi="Calibri"/>
      <w:sz w:val="23"/>
      <w:szCs w:val="23"/>
    </w:rPr>
  </w:style>
  <w:style w:type="character" w:customStyle="1" w:styleId="af7">
    <w:name w:val="Без интервала Знак"/>
    <w:link w:val="af6"/>
    <w:uiPriority w:val="1"/>
    <w:locked/>
    <w:rsid w:val="00C412B3"/>
    <w:rPr>
      <w:rFonts w:ascii="Times New Roman" w:hAnsi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C412B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412B3"/>
    <w:rPr>
      <w:rFonts w:ascii="Times New Roman" w:hAnsi="Times New Roman"/>
      <w:sz w:val="28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C412B3"/>
  </w:style>
  <w:style w:type="paragraph" w:customStyle="1" w:styleId="Style1">
    <w:name w:val="Style1"/>
    <w:basedOn w:val="a"/>
    <w:uiPriority w:val="99"/>
    <w:rsid w:val="00F3362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36">
    <w:name w:val="Font Style36"/>
    <w:basedOn w:val="a0"/>
    <w:uiPriority w:val="99"/>
    <w:rsid w:val="00F3362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F33628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F3362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F33628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z w:val="24"/>
      <w:szCs w:val="24"/>
    </w:rPr>
  </w:style>
  <w:style w:type="character" w:customStyle="1" w:styleId="FontStyle61">
    <w:name w:val="Font Style61"/>
    <w:basedOn w:val="a0"/>
    <w:uiPriority w:val="99"/>
    <w:rsid w:val="00F33628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F33628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221E"/>
    <w:pPr>
      <w:widowControl w:val="0"/>
      <w:autoSpaceDE w:val="0"/>
      <w:autoSpaceDN w:val="0"/>
      <w:spacing w:line="240" w:lineRule="auto"/>
      <w:ind w:left="9" w:firstLine="0"/>
      <w:jc w:val="left"/>
    </w:pPr>
    <w:rPr>
      <w:sz w:val="22"/>
      <w:lang w:eastAsia="en-US"/>
    </w:rPr>
  </w:style>
  <w:style w:type="character" w:customStyle="1" w:styleId="ae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d"/>
    <w:qFormat/>
    <w:locked/>
    <w:rsid w:val="00F7221E"/>
    <w:rPr>
      <w:sz w:val="22"/>
      <w:szCs w:val="22"/>
    </w:rPr>
  </w:style>
  <w:style w:type="paragraph" w:customStyle="1" w:styleId="Style3">
    <w:name w:val="Style3"/>
    <w:basedOn w:val="a"/>
    <w:uiPriority w:val="99"/>
    <w:rsid w:val="00ED5DB6"/>
    <w:pPr>
      <w:widowControl w:val="0"/>
      <w:autoSpaceDE w:val="0"/>
      <w:autoSpaceDN w:val="0"/>
      <w:adjustRightInd w:val="0"/>
      <w:spacing w:line="274" w:lineRule="exact"/>
      <w:ind w:firstLine="888"/>
      <w:jc w:val="left"/>
    </w:pPr>
    <w:rPr>
      <w:rFonts w:eastAsiaTheme="minorEastAsia"/>
      <w:sz w:val="24"/>
      <w:szCs w:val="24"/>
    </w:rPr>
  </w:style>
  <w:style w:type="character" w:customStyle="1" w:styleId="FontStyle35">
    <w:name w:val="Font Style35"/>
    <w:basedOn w:val="a0"/>
    <w:uiPriority w:val="99"/>
    <w:rsid w:val="00ED5DB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ED5DB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ED5DB6"/>
    <w:pPr>
      <w:widowControl w:val="0"/>
      <w:autoSpaceDE w:val="0"/>
      <w:autoSpaceDN w:val="0"/>
      <w:adjustRightInd w:val="0"/>
      <w:spacing w:line="274" w:lineRule="exact"/>
      <w:ind w:firstLine="317"/>
      <w:jc w:val="left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5DB6"/>
    <w:pPr>
      <w:widowControl w:val="0"/>
      <w:autoSpaceDE w:val="0"/>
      <w:autoSpaceDN w:val="0"/>
      <w:adjustRightInd w:val="0"/>
      <w:spacing w:line="278" w:lineRule="exact"/>
      <w:ind w:firstLine="1301"/>
      <w:jc w:val="left"/>
    </w:pPr>
    <w:rPr>
      <w:rFonts w:eastAsiaTheme="minorEastAsia"/>
      <w:sz w:val="24"/>
      <w:szCs w:val="24"/>
    </w:rPr>
  </w:style>
  <w:style w:type="character" w:customStyle="1" w:styleId="FontStyle68">
    <w:name w:val="Font Style68"/>
    <w:basedOn w:val="a0"/>
    <w:uiPriority w:val="99"/>
    <w:rsid w:val="00ED5DB6"/>
    <w:rPr>
      <w:rFonts w:ascii="Century Schoolbook" w:hAnsi="Century Schoolbook" w:cs="Century Schoolbook"/>
      <w:sz w:val="18"/>
      <w:szCs w:val="18"/>
    </w:rPr>
  </w:style>
  <w:style w:type="character" w:customStyle="1" w:styleId="FontStyle71">
    <w:name w:val="Font Style71"/>
    <w:basedOn w:val="a0"/>
    <w:uiPriority w:val="99"/>
    <w:rsid w:val="00ED5DB6"/>
    <w:rPr>
      <w:rFonts w:ascii="Century Schoolbook" w:hAnsi="Century Schoolbook" w:cs="Century Schoolbook"/>
      <w:sz w:val="16"/>
      <w:szCs w:val="16"/>
    </w:rPr>
  </w:style>
  <w:style w:type="character" w:customStyle="1" w:styleId="FontStyle73">
    <w:name w:val="Font Style73"/>
    <w:basedOn w:val="a0"/>
    <w:uiPriority w:val="99"/>
    <w:rsid w:val="00ED5DB6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1">
    <w:name w:val="Style11"/>
    <w:basedOn w:val="a"/>
    <w:uiPriority w:val="99"/>
    <w:rsid w:val="00ED5DB6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ED5DB6"/>
    <w:pPr>
      <w:widowControl w:val="0"/>
      <w:autoSpaceDE w:val="0"/>
      <w:autoSpaceDN w:val="0"/>
      <w:adjustRightInd w:val="0"/>
      <w:spacing w:line="279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5">
    <w:name w:val="Style25"/>
    <w:basedOn w:val="a"/>
    <w:uiPriority w:val="99"/>
    <w:rsid w:val="00ED5DB6"/>
    <w:pPr>
      <w:widowControl w:val="0"/>
      <w:autoSpaceDE w:val="0"/>
      <w:autoSpaceDN w:val="0"/>
      <w:adjustRightInd w:val="0"/>
      <w:spacing w:line="230" w:lineRule="exact"/>
      <w:ind w:firstLine="221"/>
      <w:jc w:val="left"/>
    </w:pPr>
    <w:rPr>
      <w:rFonts w:eastAsiaTheme="minorEastAsia"/>
      <w:sz w:val="24"/>
      <w:szCs w:val="24"/>
    </w:rPr>
  </w:style>
  <w:style w:type="paragraph" w:customStyle="1" w:styleId="Style36">
    <w:name w:val="Style36"/>
    <w:basedOn w:val="a"/>
    <w:uiPriority w:val="99"/>
    <w:rsid w:val="00ED5DB6"/>
    <w:pPr>
      <w:widowControl w:val="0"/>
      <w:autoSpaceDE w:val="0"/>
      <w:autoSpaceDN w:val="0"/>
      <w:adjustRightInd w:val="0"/>
      <w:spacing w:line="235" w:lineRule="exact"/>
      <w:ind w:hanging="288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0">
    <w:name w:val="Style30"/>
    <w:basedOn w:val="a"/>
    <w:uiPriority w:val="99"/>
    <w:rsid w:val="00ED5DB6"/>
    <w:pPr>
      <w:widowControl w:val="0"/>
      <w:autoSpaceDE w:val="0"/>
      <w:autoSpaceDN w:val="0"/>
      <w:adjustRightInd w:val="0"/>
      <w:spacing w:line="197" w:lineRule="exact"/>
      <w:ind w:firstLine="0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45">
    <w:name w:val="Style45"/>
    <w:basedOn w:val="a"/>
    <w:uiPriority w:val="99"/>
    <w:rsid w:val="00ED5DB6"/>
    <w:pPr>
      <w:widowControl w:val="0"/>
      <w:autoSpaceDE w:val="0"/>
      <w:autoSpaceDN w:val="0"/>
      <w:adjustRightInd w:val="0"/>
      <w:spacing w:line="221" w:lineRule="exact"/>
      <w:ind w:firstLine="0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49">
    <w:name w:val="Style49"/>
    <w:basedOn w:val="a"/>
    <w:uiPriority w:val="99"/>
    <w:rsid w:val="00ED5DB6"/>
    <w:pPr>
      <w:widowControl w:val="0"/>
      <w:autoSpaceDE w:val="0"/>
      <w:autoSpaceDN w:val="0"/>
      <w:adjustRightInd w:val="0"/>
      <w:spacing w:line="221" w:lineRule="exact"/>
      <w:ind w:firstLine="0"/>
      <w:jc w:val="left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52">
    <w:name w:val="Style52"/>
    <w:basedOn w:val="a"/>
    <w:uiPriority w:val="99"/>
    <w:rsid w:val="00ED5DB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66">
    <w:name w:val="Font Style66"/>
    <w:basedOn w:val="a0"/>
    <w:uiPriority w:val="99"/>
    <w:rsid w:val="00ED5DB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ED5DB6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74">
    <w:name w:val="Font Style74"/>
    <w:basedOn w:val="a0"/>
    <w:uiPriority w:val="99"/>
    <w:rsid w:val="00ED5DB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01">
    <w:name w:val="fontstyle01"/>
    <w:basedOn w:val="a0"/>
    <w:rsid w:val="00AB78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qFormat/>
    <w:rsid w:val="007A229B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A229B"/>
    <w:rPr>
      <w:rFonts w:ascii="Times New Roman" w:hAnsi="Times New Roman"/>
    </w:rPr>
  </w:style>
  <w:style w:type="character" w:styleId="afa">
    <w:name w:val="footnote reference"/>
    <w:aliases w:val="Знак сноски-FN,Ciae niinee-FN,AЗнак сноски зел"/>
    <w:link w:val="12"/>
    <w:uiPriority w:val="99"/>
    <w:rsid w:val="009145F7"/>
    <w:rPr>
      <w:vertAlign w:val="superscript"/>
    </w:rPr>
  </w:style>
  <w:style w:type="paragraph" w:customStyle="1" w:styleId="12">
    <w:name w:val="Знак сноски1"/>
    <w:basedOn w:val="a"/>
    <w:link w:val="afa"/>
    <w:rsid w:val="009145F7"/>
    <w:pPr>
      <w:spacing w:line="240" w:lineRule="auto"/>
      <w:ind w:firstLine="0"/>
      <w:jc w:val="left"/>
    </w:pPr>
    <w:rPr>
      <w:rFonts w:ascii="Calibri" w:hAnsi="Calibri"/>
      <w:sz w:val="20"/>
      <w:szCs w:val="20"/>
      <w:vertAlign w:val="superscript"/>
    </w:rPr>
  </w:style>
  <w:style w:type="character" w:styleId="afb">
    <w:name w:val="Emphasis"/>
    <w:qFormat/>
    <w:rsid w:val="009145F7"/>
    <w:rPr>
      <w:rFonts w:ascii="Times New Roman" w:hAnsi="Times New Roman" w:cs="Times New Roman" w:hint="default"/>
      <w:i/>
      <w:iCs w:val="0"/>
    </w:rPr>
  </w:style>
  <w:style w:type="paragraph" w:styleId="afc">
    <w:name w:val="endnote text"/>
    <w:basedOn w:val="a"/>
    <w:link w:val="afd"/>
    <w:uiPriority w:val="99"/>
    <w:semiHidden/>
    <w:unhideWhenUsed/>
    <w:rsid w:val="007A229B"/>
    <w:pPr>
      <w:spacing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A229B"/>
    <w:rPr>
      <w:rFonts w:ascii="Times New Roman" w:hAnsi="Times New Roman"/>
    </w:rPr>
  </w:style>
  <w:style w:type="character" w:styleId="afe">
    <w:name w:val="endnote reference"/>
    <w:basedOn w:val="a0"/>
    <w:uiPriority w:val="99"/>
    <w:semiHidden/>
    <w:unhideWhenUsed/>
    <w:rsid w:val="007A2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458">
          <w:marLeft w:val="133"/>
          <w:marRight w:val="133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9054">
          <w:marLeft w:val="133"/>
          <w:marRight w:val="133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807">
          <w:marLeft w:val="133"/>
          <w:marRight w:val="133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DCC6-4544-4E08-8729-44DCC193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18727</CharactersWithSpaces>
  <SharedDoc>false</SharedDoc>
  <HLinks>
    <vt:vector size="12" baseType="variant"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http://a-bolshakov.ru/</vt:lpwstr>
      </vt:variant>
      <vt:variant>
        <vt:lpwstr/>
      </vt:variant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http://a-bolshakov.ru/index/0-6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Компьютер</cp:lastModifiedBy>
  <cp:revision>2</cp:revision>
  <cp:lastPrinted>2024-10-09T06:48:00Z</cp:lastPrinted>
  <dcterms:created xsi:type="dcterms:W3CDTF">2024-10-22T16:24:00Z</dcterms:created>
  <dcterms:modified xsi:type="dcterms:W3CDTF">2024-10-22T16:24:00Z</dcterms:modified>
</cp:coreProperties>
</file>