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5C" w:rsidRPr="004E215C" w:rsidRDefault="004E215C" w:rsidP="004E215C">
      <w:pPr>
        <w:jc w:val="center"/>
        <w:rPr>
          <w:rFonts w:ascii="Times New Roman" w:hAnsi="Times New Roman" w:cs="Times New Roman"/>
          <w:sz w:val="24"/>
          <w:szCs w:val="24"/>
        </w:rPr>
      </w:pPr>
      <w:r w:rsidRPr="004E215C">
        <w:rPr>
          <w:rFonts w:ascii="Times New Roman" w:hAnsi="Times New Roman" w:cs="Times New Roman"/>
          <w:sz w:val="24"/>
          <w:szCs w:val="24"/>
        </w:rPr>
        <w:t>Министерство образования и науки Челябинской области</w:t>
      </w:r>
    </w:p>
    <w:p w:rsidR="004E215C" w:rsidRPr="004E215C" w:rsidRDefault="004E215C" w:rsidP="004E215C">
      <w:pPr>
        <w:jc w:val="center"/>
        <w:rPr>
          <w:rFonts w:ascii="Times New Roman" w:hAnsi="Times New Roman" w:cs="Times New Roman"/>
          <w:sz w:val="24"/>
          <w:szCs w:val="24"/>
        </w:rPr>
      </w:pPr>
      <w:r w:rsidRPr="004E215C">
        <w:rPr>
          <w:rFonts w:ascii="Times New Roman" w:hAnsi="Times New Roman" w:cs="Times New Roman"/>
          <w:sz w:val="24"/>
          <w:szCs w:val="24"/>
        </w:rPr>
        <w:t>Государственное бюджетное профессиональное образовательное учреждение</w:t>
      </w:r>
    </w:p>
    <w:p w:rsidR="004E215C" w:rsidRPr="004E215C" w:rsidRDefault="004E215C" w:rsidP="004E215C">
      <w:pPr>
        <w:jc w:val="center"/>
        <w:rPr>
          <w:rFonts w:ascii="Times New Roman" w:hAnsi="Times New Roman" w:cs="Times New Roman"/>
          <w:sz w:val="24"/>
          <w:szCs w:val="24"/>
        </w:rPr>
      </w:pPr>
      <w:r w:rsidRPr="004E215C">
        <w:rPr>
          <w:rFonts w:ascii="Times New Roman" w:hAnsi="Times New Roman" w:cs="Times New Roman"/>
          <w:sz w:val="24"/>
          <w:szCs w:val="24"/>
        </w:rPr>
        <w:t>«Верхнеуральский агротехнологический техникум – казачий кадетский корпус»</w:t>
      </w:r>
    </w:p>
    <w:p w:rsidR="004E215C" w:rsidRPr="004E215C" w:rsidRDefault="004E215C" w:rsidP="004E215C">
      <w:pPr>
        <w:jc w:val="center"/>
        <w:rPr>
          <w:rFonts w:ascii="Times New Roman" w:hAnsi="Times New Roman" w:cs="Times New Roman"/>
          <w:sz w:val="24"/>
          <w:szCs w:val="24"/>
        </w:rPr>
      </w:pPr>
      <w:r w:rsidRPr="004E215C">
        <w:rPr>
          <w:rFonts w:ascii="Times New Roman" w:hAnsi="Times New Roman" w:cs="Times New Roman"/>
          <w:sz w:val="24"/>
          <w:szCs w:val="24"/>
        </w:rPr>
        <w:t>(ГБПОУ «ВАТТ-ККК»)</w:t>
      </w:r>
    </w:p>
    <w:p w:rsidR="004E215C" w:rsidRPr="004E215C" w:rsidRDefault="004E215C" w:rsidP="004E215C">
      <w:pPr>
        <w:jc w:val="center"/>
        <w:rPr>
          <w:rFonts w:ascii="Times New Roman" w:hAnsi="Times New Roman" w:cs="Times New Roman"/>
          <w:sz w:val="24"/>
          <w:szCs w:val="24"/>
        </w:rPr>
      </w:pPr>
    </w:p>
    <w:p w:rsidR="004E215C" w:rsidRPr="004E215C" w:rsidRDefault="004E215C" w:rsidP="004E215C">
      <w:pPr>
        <w:jc w:val="center"/>
        <w:rPr>
          <w:rFonts w:ascii="Times New Roman" w:hAnsi="Times New Roman" w:cs="Times New Roman"/>
          <w:sz w:val="24"/>
          <w:szCs w:val="24"/>
        </w:rPr>
      </w:pPr>
    </w:p>
    <w:p w:rsidR="004E215C" w:rsidRPr="004E215C" w:rsidRDefault="004E215C" w:rsidP="004E215C">
      <w:pPr>
        <w:jc w:val="center"/>
        <w:rPr>
          <w:rFonts w:ascii="Times New Roman" w:hAnsi="Times New Roman" w:cs="Times New Roman"/>
          <w:sz w:val="24"/>
          <w:szCs w:val="24"/>
        </w:rPr>
      </w:pPr>
    </w:p>
    <w:p w:rsidR="004E215C" w:rsidRPr="004E215C" w:rsidRDefault="004E215C" w:rsidP="004E215C">
      <w:pPr>
        <w:jc w:val="center"/>
        <w:rPr>
          <w:rFonts w:ascii="Times New Roman" w:hAnsi="Times New Roman" w:cs="Times New Roman"/>
          <w:b/>
          <w:bCs/>
          <w:sz w:val="24"/>
          <w:szCs w:val="24"/>
        </w:rPr>
      </w:pPr>
    </w:p>
    <w:p w:rsidR="004E215C" w:rsidRPr="004E215C" w:rsidRDefault="004E215C" w:rsidP="004E215C">
      <w:pPr>
        <w:jc w:val="center"/>
        <w:rPr>
          <w:rFonts w:ascii="Times New Roman" w:hAnsi="Times New Roman" w:cs="Times New Roman"/>
          <w:b/>
          <w:bCs/>
          <w:sz w:val="24"/>
          <w:szCs w:val="24"/>
        </w:rPr>
      </w:pPr>
    </w:p>
    <w:p w:rsidR="004E215C" w:rsidRPr="004E215C" w:rsidRDefault="004E215C" w:rsidP="004E215C">
      <w:pPr>
        <w:jc w:val="center"/>
        <w:rPr>
          <w:rFonts w:ascii="Times New Roman" w:hAnsi="Times New Roman" w:cs="Times New Roman"/>
          <w:b/>
          <w:bCs/>
          <w:sz w:val="24"/>
          <w:szCs w:val="24"/>
        </w:rPr>
      </w:pPr>
      <w:r w:rsidRPr="004E215C">
        <w:rPr>
          <w:rFonts w:ascii="Times New Roman" w:hAnsi="Times New Roman" w:cs="Times New Roman"/>
          <w:b/>
          <w:bCs/>
          <w:sz w:val="24"/>
          <w:szCs w:val="24"/>
        </w:rPr>
        <w:t xml:space="preserve"> </w:t>
      </w:r>
    </w:p>
    <w:p w:rsidR="004E215C" w:rsidRPr="004E215C" w:rsidRDefault="004E215C" w:rsidP="004E215C">
      <w:pPr>
        <w:jc w:val="center"/>
        <w:rPr>
          <w:rFonts w:ascii="Times New Roman" w:hAnsi="Times New Roman" w:cs="Times New Roman"/>
          <w:sz w:val="24"/>
          <w:szCs w:val="24"/>
        </w:rPr>
      </w:pPr>
    </w:p>
    <w:p w:rsidR="004E215C" w:rsidRPr="004E215C" w:rsidRDefault="004E215C" w:rsidP="004E215C">
      <w:pPr>
        <w:jc w:val="center"/>
        <w:rPr>
          <w:rFonts w:ascii="Times New Roman" w:hAnsi="Times New Roman" w:cs="Times New Roman"/>
          <w:b/>
          <w:bCs/>
          <w:sz w:val="24"/>
          <w:szCs w:val="24"/>
        </w:rPr>
      </w:pPr>
    </w:p>
    <w:p w:rsidR="004E215C" w:rsidRPr="004E215C" w:rsidRDefault="004E215C" w:rsidP="004E215C">
      <w:pPr>
        <w:jc w:val="center"/>
        <w:rPr>
          <w:rFonts w:ascii="Times New Roman" w:hAnsi="Times New Roman" w:cs="Times New Roman"/>
          <w:sz w:val="24"/>
          <w:szCs w:val="24"/>
        </w:rPr>
      </w:pPr>
    </w:p>
    <w:p w:rsidR="004E215C" w:rsidRPr="004E215C" w:rsidRDefault="004E215C" w:rsidP="004E215C">
      <w:pPr>
        <w:jc w:val="center"/>
        <w:rPr>
          <w:rFonts w:ascii="Times New Roman" w:hAnsi="Times New Roman" w:cs="Times New Roman"/>
          <w:sz w:val="24"/>
          <w:szCs w:val="24"/>
        </w:rPr>
      </w:pPr>
    </w:p>
    <w:p w:rsidR="004E215C" w:rsidRPr="004E215C" w:rsidRDefault="004E215C" w:rsidP="004E215C">
      <w:pPr>
        <w:jc w:val="center"/>
        <w:rPr>
          <w:rFonts w:ascii="Times New Roman" w:hAnsi="Times New Roman" w:cs="Times New Roman"/>
          <w:sz w:val="24"/>
          <w:szCs w:val="24"/>
        </w:rPr>
      </w:pPr>
    </w:p>
    <w:p w:rsidR="004E215C" w:rsidRPr="004E215C" w:rsidRDefault="004E215C" w:rsidP="004E215C">
      <w:pPr>
        <w:jc w:val="center"/>
        <w:rPr>
          <w:rFonts w:ascii="Times New Roman" w:hAnsi="Times New Roman" w:cs="Times New Roman"/>
          <w:b/>
          <w:bCs/>
          <w:sz w:val="24"/>
          <w:szCs w:val="24"/>
        </w:rPr>
      </w:pPr>
      <w:r w:rsidRPr="004E215C">
        <w:rPr>
          <w:rFonts w:ascii="Times New Roman" w:hAnsi="Times New Roman" w:cs="Times New Roman"/>
          <w:b/>
          <w:bCs/>
          <w:sz w:val="24"/>
          <w:szCs w:val="24"/>
        </w:rPr>
        <w:t>РАБОЧАЯ ПРОГРАММА УЧЕБНОЙ ДИСЦИПЛИНЫ</w:t>
      </w:r>
    </w:p>
    <w:p w:rsidR="00253FCE" w:rsidRPr="00253FCE" w:rsidRDefault="00253FCE" w:rsidP="00253FCE">
      <w:pPr>
        <w:jc w:val="center"/>
        <w:rPr>
          <w:rFonts w:ascii="Times New Roman" w:hAnsi="Times New Roman" w:cs="Times New Roman"/>
          <w:b/>
          <w:sz w:val="24"/>
          <w:szCs w:val="24"/>
        </w:rPr>
      </w:pPr>
      <w:r w:rsidRPr="00253FCE">
        <w:rPr>
          <w:rFonts w:ascii="Times New Roman" w:hAnsi="Times New Roman" w:cs="Times New Roman"/>
          <w:b/>
          <w:sz w:val="24"/>
          <w:szCs w:val="24"/>
        </w:rPr>
        <w:t xml:space="preserve">ОП.02. Основы деловой культуры </w:t>
      </w:r>
    </w:p>
    <w:p w:rsidR="00153338" w:rsidRPr="0038594E" w:rsidRDefault="00153338" w:rsidP="00153338">
      <w:pPr>
        <w:jc w:val="center"/>
        <w:rPr>
          <w:rFonts w:ascii="Times New Roman" w:hAnsi="Times New Roman" w:cs="Times New Roman"/>
          <w:sz w:val="28"/>
          <w:szCs w:val="28"/>
          <w:lang w:eastAsia="ru-RU"/>
        </w:rPr>
      </w:pPr>
      <w:r w:rsidRPr="0038594E">
        <w:rPr>
          <w:rFonts w:ascii="Times New Roman" w:hAnsi="Times New Roman" w:cs="Times New Roman"/>
          <w:sz w:val="28"/>
          <w:szCs w:val="28"/>
          <w:lang w:eastAsia="ru-RU"/>
        </w:rPr>
        <w:t>Общепрофессиональный цикл</w:t>
      </w:r>
    </w:p>
    <w:p w:rsidR="00153338" w:rsidRPr="0038594E" w:rsidRDefault="00153338" w:rsidP="00153338">
      <w:pPr>
        <w:jc w:val="center"/>
        <w:rPr>
          <w:rFonts w:ascii="Times New Roman" w:hAnsi="Times New Roman" w:cs="Times New Roman"/>
          <w:sz w:val="28"/>
          <w:szCs w:val="28"/>
          <w:lang w:eastAsia="ru-RU"/>
        </w:rPr>
      </w:pPr>
      <w:r w:rsidRPr="0038594E">
        <w:rPr>
          <w:rFonts w:ascii="Times New Roman" w:hAnsi="Times New Roman" w:cs="Times New Roman"/>
          <w:sz w:val="28"/>
          <w:szCs w:val="28"/>
          <w:lang w:eastAsia="ru-RU"/>
        </w:rPr>
        <w:t xml:space="preserve">образовательной программы среднего профессионального образования (программы подготовки квалифицированных рабочих, служащих) </w:t>
      </w:r>
    </w:p>
    <w:p w:rsidR="00153338" w:rsidRPr="0038594E" w:rsidRDefault="00153338" w:rsidP="00153338">
      <w:pPr>
        <w:jc w:val="center"/>
        <w:rPr>
          <w:rFonts w:ascii="Times New Roman" w:hAnsi="Times New Roman" w:cs="Times New Roman"/>
          <w:sz w:val="28"/>
          <w:szCs w:val="28"/>
          <w:lang w:eastAsia="ru-RU"/>
        </w:rPr>
      </w:pPr>
    </w:p>
    <w:p w:rsidR="00153338" w:rsidRPr="0038594E" w:rsidRDefault="00153338" w:rsidP="00153338">
      <w:pPr>
        <w:jc w:val="center"/>
        <w:rPr>
          <w:rFonts w:ascii="Times New Roman" w:hAnsi="Times New Roman" w:cs="Times New Roman"/>
          <w:sz w:val="28"/>
          <w:szCs w:val="28"/>
          <w:lang w:eastAsia="ru-RU"/>
        </w:rPr>
      </w:pPr>
      <w:r w:rsidRPr="0038594E">
        <w:rPr>
          <w:rFonts w:ascii="Times New Roman" w:hAnsi="Times New Roman" w:cs="Times New Roman"/>
          <w:b/>
          <w:sz w:val="28"/>
          <w:szCs w:val="28"/>
          <w:lang w:eastAsia="ru-RU"/>
        </w:rPr>
        <w:t>35.01.24 Управляющий сельской усадьбой</w:t>
      </w:r>
    </w:p>
    <w:p w:rsidR="00153338" w:rsidRPr="0038594E" w:rsidRDefault="00153338" w:rsidP="00153338">
      <w:pPr>
        <w:rPr>
          <w:rFonts w:ascii="Times New Roman" w:hAnsi="Times New Roman" w:cs="Times New Roman"/>
          <w:sz w:val="24"/>
          <w:szCs w:val="24"/>
          <w:lang w:eastAsia="ru-RU"/>
        </w:rPr>
      </w:pPr>
    </w:p>
    <w:p w:rsidR="00153338" w:rsidRPr="0038594E" w:rsidRDefault="00153338" w:rsidP="00153338">
      <w:pPr>
        <w:tabs>
          <w:tab w:val="left" w:pos="6125"/>
        </w:tabs>
        <w:rPr>
          <w:rFonts w:ascii="Times New Roman" w:hAnsi="Times New Roman" w:cs="Times New Roman"/>
          <w:sz w:val="24"/>
          <w:szCs w:val="24"/>
          <w:lang w:eastAsia="ru-RU"/>
        </w:rPr>
      </w:pPr>
      <w:r w:rsidRPr="0038594E">
        <w:rPr>
          <w:rFonts w:ascii="Times New Roman" w:hAnsi="Times New Roman" w:cs="Times New Roman"/>
          <w:sz w:val="24"/>
          <w:szCs w:val="24"/>
          <w:lang w:eastAsia="ru-RU"/>
        </w:rPr>
        <w:tab/>
      </w:r>
    </w:p>
    <w:p w:rsidR="00153338" w:rsidRDefault="00153338" w:rsidP="00153338">
      <w:pPr>
        <w:jc w:val="center"/>
        <w:rPr>
          <w:rFonts w:ascii="Times New Roman" w:hAnsi="Times New Roman" w:cs="Times New Roman"/>
          <w:b/>
          <w:sz w:val="24"/>
          <w:szCs w:val="24"/>
        </w:rPr>
      </w:pPr>
    </w:p>
    <w:p w:rsidR="00153338" w:rsidRDefault="00153338" w:rsidP="00153338">
      <w:pPr>
        <w:jc w:val="center"/>
        <w:rPr>
          <w:rFonts w:ascii="Times New Roman" w:hAnsi="Times New Roman" w:cs="Times New Roman"/>
          <w:b/>
          <w:sz w:val="24"/>
          <w:szCs w:val="24"/>
        </w:rPr>
      </w:pPr>
    </w:p>
    <w:p w:rsidR="00153338" w:rsidRDefault="00153338" w:rsidP="00153338">
      <w:pPr>
        <w:jc w:val="center"/>
        <w:rPr>
          <w:rFonts w:ascii="Times New Roman" w:hAnsi="Times New Roman" w:cs="Times New Roman"/>
          <w:b/>
          <w:sz w:val="24"/>
          <w:szCs w:val="24"/>
        </w:rPr>
      </w:pPr>
    </w:p>
    <w:p w:rsidR="00153338" w:rsidRDefault="00153338" w:rsidP="00153338">
      <w:pPr>
        <w:jc w:val="center"/>
        <w:rPr>
          <w:rFonts w:ascii="Times New Roman" w:hAnsi="Times New Roman" w:cs="Times New Roman"/>
          <w:b/>
          <w:sz w:val="24"/>
          <w:szCs w:val="24"/>
        </w:rPr>
      </w:pPr>
    </w:p>
    <w:p w:rsidR="00153338" w:rsidRDefault="00153338" w:rsidP="00153338">
      <w:pPr>
        <w:jc w:val="center"/>
        <w:rPr>
          <w:rFonts w:ascii="Times New Roman" w:hAnsi="Times New Roman" w:cs="Times New Roman"/>
          <w:b/>
          <w:sz w:val="24"/>
          <w:szCs w:val="24"/>
        </w:rPr>
      </w:pPr>
    </w:p>
    <w:p w:rsidR="00153338" w:rsidRDefault="00153338" w:rsidP="00153338">
      <w:pPr>
        <w:jc w:val="center"/>
        <w:rPr>
          <w:rFonts w:ascii="Times New Roman" w:hAnsi="Times New Roman" w:cs="Times New Roman"/>
          <w:b/>
          <w:sz w:val="24"/>
          <w:szCs w:val="24"/>
        </w:rPr>
      </w:pPr>
    </w:p>
    <w:p w:rsidR="00153338" w:rsidRDefault="00153338" w:rsidP="00153338">
      <w:pPr>
        <w:jc w:val="center"/>
        <w:rPr>
          <w:rFonts w:ascii="Times New Roman" w:hAnsi="Times New Roman" w:cs="Times New Roman"/>
          <w:b/>
          <w:sz w:val="24"/>
          <w:szCs w:val="24"/>
        </w:rPr>
      </w:pPr>
    </w:p>
    <w:p w:rsidR="00153338" w:rsidRDefault="00153338" w:rsidP="00153338">
      <w:pPr>
        <w:jc w:val="center"/>
        <w:rPr>
          <w:rFonts w:ascii="Times New Roman" w:hAnsi="Times New Roman" w:cs="Times New Roman"/>
          <w:b/>
          <w:sz w:val="24"/>
          <w:szCs w:val="24"/>
        </w:rPr>
      </w:pPr>
    </w:p>
    <w:p w:rsidR="00153338" w:rsidRDefault="00153338" w:rsidP="00153338">
      <w:pPr>
        <w:jc w:val="center"/>
        <w:rPr>
          <w:rFonts w:ascii="Times New Roman" w:hAnsi="Times New Roman" w:cs="Times New Roman"/>
          <w:b/>
          <w:sz w:val="24"/>
          <w:szCs w:val="24"/>
        </w:rPr>
      </w:pPr>
    </w:p>
    <w:p w:rsidR="00153338" w:rsidRDefault="00153338" w:rsidP="00153338">
      <w:pPr>
        <w:jc w:val="center"/>
        <w:rPr>
          <w:rFonts w:ascii="Times New Roman" w:hAnsi="Times New Roman" w:cs="Times New Roman"/>
          <w:b/>
          <w:sz w:val="24"/>
          <w:szCs w:val="24"/>
        </w:rPr>
      </w:pPr>
    </w:p>
    <w:p w:rsidR="00153338" w:rsidRDefault="00153338" w:rsidP="00153338">
      <w:pPr>
        <w:jc w:val="center"/>
        <w:rPr>
          <w:rFonts w:ascii="Times New Roman" w:hAnsi="Times New Roman" w:cs="Times New Roman"/>
          <w:b/>
          <w:sz w:val="24"/>
          <w:szCs w:val="24"/>
        </w:rPr>
      </w:pPr>
    </w:p>
    <w:p w:rsidR="00153338" w:rsidRPr="00123228" w:rsidRDefault="00153338" w:rsidP="00153338">
      <w:pPr>
        <w:jc w:val="center"/>
        <w:rPr>
          <w:rFonts w:ascii="Times New Roman" w:hAnsi="Times New Roman" w:cs="Times New Roman"/>
          <w:sz w:val="24"/>
          <w:szCs w:val="24"/>
        </w:rPr>
      </w:pPr>
    </w:p>
    <w:p w:rsidR="00153338" w:rsidRDefault="00153338" w:rsidP="00153338">
      <w:pPr>
        <w:rPr>
          <w:rFonts w:ascii="Times New Roman" w:hAnsi="Times New Roman" w:cs="Times New Roman"/>
          <w:sz w:val="24"/>
          <w:szCs w:val="24"/>
        </w:rPr>
      </w:pPr>
      <w:r w:rsidRPr="00123228">
        <w:rPr>
          <w:rFonts w:ascii="Times New Roman" w:hAnsi="Times New Roman" w:cs="Times New Roman"/>
          <w:sz w:val="24"/>
          <w:szCs w:val="24"/>
        </w:rPr>
        <w:t xml:space="preserve">                                                </w:t>
      </w:r>
    </w:p>
    <w:p w:rsidR="00153338" w:rsidRDefault="00153338" w:rsidP="00153338">
      <w:pPr>
        <w:rPr>
          <w:rFonts w:ascii="Times New Roman" w:hAnsi="Times New Roman" w:cs="Times New Roman"/>
          <w:sz w:val="24"/>
          <w:szCs w:val="24"/>
        </w:rPr>
      </w:pPr>
    </w:p>
    <w:p w:rsidR="00153338" w:rsidRPr="00123228" w:rsidRDefault="00153338" w:rsidP="00153338">
      <w:pPr>
        <w:rPr>
          <w:rFonts w:ascii="Times New Roman" w:hAnsi="Times New Roman" w:cs="Times New Roman"/>
          <w:sz w:val="24"/>
          <w:szCs w:val="24"/>
        </w:rPr>
      </w:pPr>
    </w:p>
    <w:p w:rsidR="00153338" w:rsidRPr="00123228" w:rsidRDefault="00153338" w:rsidP="00153338">
      <w:pPr>
        <w:rPr>
          <w:rFonts w:ascii="Times New Roman" w:hAnsi="Times New Roman" w:cs="Times New Roman"/>
          <w:sz w:val="24"/>
          <w:szCs w:val="24"/>
        </w:rPr>
      </w:pPr>
    </w:p>
    <w:p w:rsidR="00153338" w:rsidRPr="00123228" w:rsidRDefault="00153338" w:rsidP="00153338">
      <w:pPr>
        <w:rPr>
          <w:rFonts w:ascii="Times New Roman" w:hAnsi="Times New Roman" w:cs="Times New Roman"/>
          <w:sz w:val="24"/>
          <w:szCs w:val="24"/>
        </w:rPr>
      </w:pPr>
    </w:p>
    <w:p w:rsidR="00153338" w:rsidRPr="00123228" w:rsidRDefault="00153338" w:rsidP="00153338">
      <w:pPr>
        <w:rPr>
          <w:rFonts w:ascii="Times New Roman" w:hAnsi="Times New Roman" w:cs="Times New Roman"/>
          <w:sz w:val="24"/>
          <w:szCs w:val="24"/>
        </w:rPr>
      </w:pPr>
    </w:p>
    <w:p w:rsidR="00153338" w:rsidRPr="00123228" w:rsidRDefault="00153338" w:rsidP="00153338">
      <w:pPr>
        <w:rPr>
          <w:rFonts w:ascii="Times New Roman" w:hAnsi="Times New Roman" w:cs="Times New Roman"/>
          <w:sz w:val="24"/>
          <w:szCs w:val="24"/>
        </w:rPr>
      </w:pPr>
    </w:p>
    <w:p w:rsidR="00153338" w:rsidRPr="00123228" w:rsidRDefault="00153338" w:rsidP="00153338">
      <w:pPr>
        <w:rPr>
          <w:rFonts w:ascii="Times New Roman" w:hAnsi="Times New Roman" w:cs="Times New Roman"/>
          <w:sz w:val="24"/>
          <w:szCs w:val="24"/>
        </w:rPr>
      </w:pPr>
    </w:p>
    <w:p w:rsidR="00153338" w:rsidRDefault="00153338" w:rsidP="00153338">
      <w:pPr>
        <w:jc w:val="center"/>
        <w:rPr>
          <w:rFonts w:ascii="Times New Roman" w:hAnsi="Times New Roman" w:cs="Times New Roman"/>
          <w:sz w:val="24"/>
          <w:szCs w:val="24"/>
        </w:rPr>
      </w:pPr>
    </w:p>
    <w:p w:rsidR="00153338" w:rsidRDefault="00153338" w:rsidP="00153338">
      <w:pPr>
        <w:jc w:val="center"/>
        <w:rPr>
          <w:rFonts w:ascii="Times New Roman" w:hAnsi="Times New Roman" w:cs="Times New Roman"/>
          <w:sz w:val="24"/>
          <w:szCs w:val="24"/>
        </w:rPr>
      </w:pPr>
    </w:p>
    <w:p w:rsidR="00153338" w:rsidRDefault="00153338" w:rsidP="00153338">
      <w:pPr>
        <w:jc w:val="center"/>
        <w:rPr>
          <w:rFonts w:ascii="Times New Roman" w:hAnsi="Times New Roman" w:cs="Times New Roman"/>
          <w:sz w:val="24"/>
          <w:szCs w:val="24"/>
        </w:rPr>
      </w:pPr>
    </w:p>
    <w:p w:rsidR="00153338" w:rsidRDefault="00153338" w:rsidP="00153338">
      <w:pPr>
        <w:jc w:val="center"/>
        <w:rPr>
          <w:rFonts w:ascii="Times New Roman" w:hAnsi="Times New Roman" w:cs="Times New Roman"/>
          <w:sz w:val="24"/>
          <w:szCs w:val="24"/>
        </w:rPr>
      </w:pPr>
    </w:p>
    <w:p w:rsidR="00153338" w:rsidRDefault="00153338" w:rsidP="00153338">
      <w:pPr>
        <w:jc w:val="center"/>
        <w:rPr>
          <w:rFonts w:ascii="Times New Roman" w:hAnsi="Times New Roman" w:cs="Times New Roman"/>
          <w:sz w:val="24"/>
          <w:szCs w:val="24"/>
        </w:rPr>
      </w:pPr>
    </w:p>
    <w:p w:rsidR="00153338" w:rsidRPr="00123228" w:rsidRDefault="00153338" w:rsidP="00153338">
      <w:pPr>
        <w:jc w:val="center"/>
        <w:rPr>
          <w:rFonts w:ascii="Times New Roman" w:hAnsi="Times New Roman" w:cs="Times New Roman"/>
          <w:sz w:val="24"/>
          <w:szCs w:val="24"/>
        </w:rPr>
      </w:pPr>
      <w:r w:rsidRPr="00123228">
        <w:rPr>
          <w:rFonts w:ascii="Times New Roman" w:hAnsi="Times New Roman" w:cs="Times New Roman"/>
          <w:sz w:val="24"/>
          <w:szCs w:val="24"/>
        </w:rPr>
        <w:t>20</w:t>
      </w:r>
      <w:r>
        <w:rPr>
          <w:rFonts w:ascii="Times New Roman" w:hAnsi="Times New Roman" w:cs="Times New Roman"/>
          <w:sz w:val="24"/>
          <w:szCs w:val="24"/>
        </w:rPr>
        <w:t>24</w:t>
      </w:r>
      <w:r w:rsidRPr="00123228">
        <w:rPr>
          <w:rFonts w:ascii="Times New Roman" w:hAnsi="Times New Roman" w:cs="Times New Roman"/>
          <w:sz w:val="24"/>
          <w:szCs w:val="24"/>
        </w:rPr>
        <w:t xml:space="preserve"> г.</w:t>
      </w:r>
    </w:p>
    <w:p w:rsidR="00153338" w:rsidRDefault="00153338" w:rsidP="00153338">
      <w:pPr>
        <w:pStyle w:val="2"/>
        <w:shd w:val="clear" w:color="auto" w:fill="FFFFFF"/>
        <w:rPr>
          <w:rFonts w:ascii="Times New Roman" w:hAnsi="Times New Roman"/>
          <w:b w:val="0"/>
          <w:i w:val="0"/>
          <w:sz w:val="24"/>
          <w:szCs w:val="24"/>
        </w:rPr>
      </w:pPr>
      <w:r>
        <w:rPr>
          <w:rFonts w:ascii="Times New Roman" w:hAnsi="Times New Roman"/>
          <w:b w:val="0"/>
          <w:i w:val="0"/>
          <w:sz w:val="24"/>
          <w:szCs w:val="24"/>
        </w:rPr>
        <w:lastRenderedPageBreak/>
        <w:t xml:space="preserve">       </w:t>
      </w:r>
      <w:r w:rsidRPr="004E215C">
        <w:rPr>
          <w:rFonts w:ascii="Times New Roman" w:hAnsi="Times New Roman"/>
          <w:b w:val="0"/>
          <w:i w:val="0"/>
          <w:sz w:val="24"/>
          <w:szCs w:val="24"/>
        </w:rPr>
        <w:t>Рабочая программа учебной дисциплины разработана в соответствии с требованиями:</w:t>
      </w:r>
    </w:p>
    <w:p w:rsidR="00153338" w:rsidRPr="00247BB6" w:rsidRDefault="00153338" w:rsidP="00153338">
      <w:pPr>
        <w:ind w:firstLine="567"/>
      </w:pPr>
    </w:p>
    <w:p w:rsidR="00153338" w:rsidRPr="0038594E" w:rsidRDefault="00153338" w:rsidP="00153338">
      <w:pPr>
        <w:numPr>
          <w:ilvl w:val="0"/>
          <w:numId w:val="19"/>
        </w:numPr>
        <w:ind w:left="0" w:firstLine="709"/>
        <w:contextualSpacing/>
        <w:jc w:val="both"/>
        <w:rPr>
          <w:rFonts w:ascii="Times New Roman" w:hAnsi="Times New Roman" w:cs="Times New Roman"/>
          <w:sz w:val="24"/>
          <w:szCs w:val="24"/>
          <w:lang w:eastAsia="ru-RU"/>
        </w:rPr>
      </w:pPr>
      <w:r w:rsidRPr="0038594E">
        <w:rPr>
          <w:rFonts w:ascii="Times New Roman" w:hAnsi="Times New Roman" w:cs="Times New Roman"/>
          <w:sz w:val="24"/>
          <w:szCs w:val="24"/>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38594E">
        <w:rPr>
          <w:rFonts w:ascii="Times New Roman" w:hAnsi="Times New Roman" w:cs="Times New Roman"/>
          <w:b/>
          <w:sz w:val="24"/>
          <w:szCs w:val="24"/>
          <w:lang w:eastAsia="ru-RU"/>
        </w:rPr>
        <w:t xml:space="preserve">35.01.24 Управляющий сельской усадьбой </w:t>
      </w:r>
      <w:r w:rsidRPr="0038594E">
        <w:rPr>
          <w:rFonts w:ascii="Times New Roman" w:hAnsi="Times New Roman" w:cs="Times New Roman"/>
          <w:sz w:val="24"/>
          <w:szCs w:val="24"/>
          <w:lang w:eastAsia="ru-RU"/>
        </w:rPr>
        <w:t xml:space="preserve">от 02.08.2013г № 721 (ред. от 03.07.2024) "Об утверждении федерального государственного образовательного стандарта среднего профессионального образования по профессии </w:t>
      </w:r>
      <w:r w:rsidRPr="0038594E">
        <w:rPr>
          <w:rFonts w:ascii="Times New Roman" w:hAnsi="Times New Roman" w:cs="Times New Roman"/>
          <w:b/>
          <w:sz w:val="24"/>
          <w:szCs w:val="24"/>
          <w:lang w:eastAsia="ru-RU"/>
        </w:rPr>
        <w:t>35.01.24 Управляющий сельской усадьбой</w:t>
      </w:r>
      <w:r w:rsidRPr="0038594E">
        <w:rPr>
          <w:rFonts w:ascii="Times New Roman" w:hAnsi="Times New Roman" w:cs="Times New Roman"/>
          <w:sz w:val="24"/>
          <w:szCs w:val="24"/>
          <w:lang w:eastAsia="ru-RU"/>
        </w:rPr>
        <w:t xml:space="preserve"> (Зарегистрировано в Минюсте России 20.08.2013г N 29684) ;</w:t>
      </w:r>
    </w:p>
    <w:p w:rsidR="00153338" w:rsidRPr="0038594E" w:rsidRDefault="00153338" w:rsidP="00153338">
      <w:pPr>
        <w:numPr>
          <w:ilvl w:val="0"/>
          <w:numId w:val="19"/>
        </w:numPr>
        <w:tabs>
          <w:tab w:val="left" w:pos="993"/>
        </w:tabs>
        <w:ind w:left="0" w:firstLine="567"/>
        <w:contextualSpacing/>
        <w:jc w:val="both"/>
        <w:rPr>
          <w:rFonts w:ascii="Times New Roman" w:hAnsi="Times New Roman" w:cs="Times New Roman"/>
          <w:sz w:val="24"/>
          <w:szCs w:val="24"/>
          <w:lang w:eastAsia="ru-RU"/>
        </w:rPr>
      </w:pPr>
      <w:r w:rsidRPr="0038594E">
        <w:rPr>
          <w:rFonts w:ascii="Times New Roman" w:hAnsi="Times New Roman" w:cs="Times New Roman"/>
          <w:sz w:val="24"/>
          <w:szCs w:val="24"/>
          <w:lang w:eastAsia="ru-RU"/>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153338" w:rsidRPr="0038594E" w:rsidRDefault="00153338" w:rsidP="00153338">
      <w:pPr>
        <w:numPr>
          <w:ilvl w:val="0"/>
          <w:numId w:val="19"/>
        </w:numPr>
        <w:tabs>
          <w:tab w:val="left" w:pos="993"/>
        </w:tabs>
        <w:ind w:left="0" w:firstLine="567"/>
        <w:contextualSpacing/>
        <w:jc w:val="both"/>
        <w:rPr>
          <w:rFonts w:ascii="Times New Roman" w:hAnsi="Times New Roman" w:cs="Times New Roman"/>
          <w:sz w:val="24"/>
          <w:szCs w:val="24"/>
          <w:lang w:eastAsia="ru-RU"/>
        </w:rPr>
      </w:pPr>
      <w:r w:rsidRPr="0038594E">
        <w:rPr>
          <w:rFonts w:ascii="Times New Roman" w:hAnsi="Times New Roman" w:cs="Times New Roman"/>
          <w:sz w:val="24"/>
          <w:szCs w:val="28"/>
          <w:lang w:eastAsia="ru-RU"/>
        </w:rPr>
        <w:t xml:space="preserve"> Приказа Министерства просвещения Российской Федерации </w:t>
      </w:r>
      <w:r w:rsidRPr="0038594E">
        <w:rPr>
          <w:rFonts w:ascii="Times New Roman" w:hAnsi="Times New Roman" w:cs="Times New Roman"/>
          <w:sz w:val="24"/>
          <w:szCs w:val="28"/>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153338" w:rsidRPr="0038594E" w:rsidRDefault="00153338" w:rsidP="00153338">
      <w:pPr>
        <w:numPr>
          <w:ilvl w:val="0"/>
          <w:numId w:val="20"/>
        </w:numPr>
        <w:tabs>
          <w:tab w:val="left" w:pos="993"/>
        </w:tabs>
        <w:ind w:left="0" w:firstLine="567"/>
        <w:contextualSpacing/>
        <w:jc w:val="both"/>
        <w:rPr>
          <w:rFonts w:ascii="Times New Roman" w:hAnsi="Times New Roman" w:cs="Times New Roman"/>
          <w:sz w:val="24"/>
          <w:szCs w:val="24"/>
          <w:lang w:eastAsia="ru-RU"/>
        </w:rPr>
      </w:pPr>
      <w:r w:rsidRPr="0038594E">
        <w:rPr>
          <w:rFonts w:ascii="Times New Roman" w:hAnsi="Times New Roman" w:cs="Times New Roman"/>
          <w:sz w:val="24"/>
          <w:szCs w:val="24"/>
          <w:lang w:eastAsia="ru-RU"/>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38594E">
        <w:rPr>
          <w:rFonts w:ascii="Times New Roman" w:hAnsi="Times New Roman" w:cs="Times New Roman"/>
          <w:b/>
          <w:sz w:val="24"/>
          <w:szCs w:val="24"/>
          <w:lang w:eastAsia="ru-RU"/>
        </w:rPr>
        <w:t>«35.01.24 Управляющий сельской усадьбой»</w:t>
      </w:r>
      <w:r w:rsidRPr="0038594E">
        <w:rPr>
          <w:rFonts w:ascii="Times New Roman" w:hAnsi="Times New Roman" w:cs="Times New Roman"/>
          <w:sz w:val="24"/>
          <w:szCs w:val="24"/>
          <w:lang w:eastAsia="ru-RU"/>
        </w:rPr>
        <w:t>;</w:t>
      </w:r>
    </w:p>
    <w:p w:rsidR="00153338" w:rsidRPr="0038594E" w:rsidRDefault="00153338" w:rsidP="00153338">
      <w:pPr>
        <w:keepNext/>
        <w:keepLines/>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firstLine="567"/>
        <w:contextualSpacing/>
        <w:jc w:val="both"/>
        <w:rPr>
          <w:rFonts w:ascii="Times New Roman" w:hAnsi="Times New Roman" w:cs="Times New Roman"/>
          <w:iCs/>
          <w:sz w:val="24"/>
          <w:szCs w:val="24"/>
          <w:lang w:eastAsia="ru-RU"/>
        </w:rPr>
      </w:pPr>
      <w:r w:rsidRPr="0038594E">
        <w:rPr>
          <w:rFonts w:ascii="Times New Roman" w:hAnsi="Times New Roman" w:cs="Times New Roman"/>
          <w:sz w:val="24"/>
          <w:szCs w:val="24"/>
          <w:lang w:eastAsia="ru-RU"/>
        </w:rPr>
        <w:t xml:space="preserve">на основе Примерной образовательной программы среднего профессионального образования образовательной программы подготовки </w:t>
      </w:r>
      <w:r w:rsidRPr="0038594E">
        <w:rPr>
          <w:rFonts w:ascii="Times New Roman" w:hAnsi="Times New Roman" w:cs="Times New Roman"/>
          <w:iCs/>
          <w:sz w:val="24"/>
          <w:szCs w:val="24"/>
          <w:lang w:eastAsia="ru-RU"/>
        </w:rPr>
        <w:t xml:space="preserve">квалифицированных рабочих, служащих </w:t>
      </w:r>
      <w:r w:rsidRPr="0038594E">
        <w:rPr>
          <w:rFonts w:ascii="Times New Roman" w:hAnsi="Times New Roman" w:cs="Times New Roman"/>
          <w:sz w:val="24"/>
          <w:szCs w:val="24"/>
          <w:lang w:eastAsia="ru-RU"/>
        </w:rPr>
        <w:t xml:space="preserve">по профессии </w:t>
      </w:r>
      <w:r w:rsidRPr="0038594E">
        <w:rPr>
          <w:rFonts w:ascii="Times New Roman" w:hAnsi="Times New Roman" w:cs="Times New Roman"/>
          <w:b/>
          <w:sz w:val="24"/>
          <w:szCs w:val="24"/>
          <w:lang w:eastAsia="ru-RU"/>
        </w:rPr>
        <w:t>«35.01.24 Управляющий сельской усадьбой»</w:t>
      </w:r>
      <w:r w:rsidRPr="0038594E">
        <w:rPr>
          <w:rFonts w:ascii="Times New Roman" w:hAnsi="Times New Roman" w:cs="Times New Roman"/>
          <w:sz w:val="24"/>
          <w:szCs w:val="24"/>
          <w:lang w:eastAsia="ru-RU"/>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153338" w:rsidRPr="0038594E" w:rsidRDefault="00153338" w:rsidP="0015333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contextualSpacing/>
        <w:jc w:val="both"/>
        <w:rPr>
          <w:rFonts w:ascii="Times New Roman" w:hAnsi="Times New Roman" w:cs="Times New Roman"/>
          <w:sz w:val="24"/>
          <w:szCs w:val="24"/>
          <w:lang w:eastAsia="ru-RU"/>
        </w:rPr>
      </w:pPr>
    </w:p>
    <w:p w:rsidR="00153338" w:rsidRPr="0038594E" w:rsidRDefault="00153338" w:rsidP="00153338">
      <w:pPr>
        <w:jc w:val="both"/>
        <w:rPr>
          <w:rFonts w:ascii="Times New Roman" w:hAnsi="Times New Roman" w:cs="Times New Roman"/>
          <w:spacing w:val="2"/>
          <w:sz w:val="24"/>
          <w:szCs w:val="24"/>
          <w:lang w:eastAsia="ru-RU"/>
        </w:rPr>
      </w:pPr>
      <w:r w:rsidRPr="0038594E">
        <w:rPr>
          <w:rFonts w:ascii="Times New Roman" w:hAnsi="Times New Roman" w:cs="Times New Roman"/>
          <w:b/>
          <w:sz w:val="24"/>
          <w:szCs w:val="24"/>
          <w:lang w:eastAsia="ru-RU"/>
        </w:rPr>
        <w:t>Организация – разработчик</w:t>
      </w:r>
      <w:r w:rsidRPr="0038594E">
        <w:rPr>
          <w:rFonts w:ascii="Times New Roman" w:hAnsi="Times New Roman" w:cs="Times New Roman"/>
          <w:sz w:val="24"/>
          <w:szCs w:val="24"/>
          <w:lang w:eastAsia="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153338" w:rsidRPr="0038594E" w:rsidRDefault="00153338" w:rsidP="0015333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outlineLvl w:val="0"/>
        <w:rPr>
          <w:rFonts w:ascii="Calibri Light" w:hAnsi="Calibri Light" w:cs="Times New Roman"/>
          <w:b/>
          <w:i/>
          <w:sz w:val="32"/>
          <w:szCs w:val="32"/>
          <w:lang w:eastAsia="ru-RU"/>
        </w:rPr>
      </w:pPr>
    </w:p>
    <w:p w:rsidR="00153338" w:rsidRPr="0038594E" w:rsidRDefault="00153338" w:rsidP="00153338">
      <w:pPr>
        <w:rPr>
          <w:rFonts w:ascii="Times New Roman" w:hAnsi="Times New Roman" w:cs="Times New Roman"/>
          <w:b/>
          <w:sz w:val="24"/>
          <w:szCs w:val="24"/>
          <w:lang w:eastAsia="ru-RU"/>
        </w:rPr>
      </w:pPr>
      <w:r w:rsidRPr="0038594E">
        <w:rPr>
          <w:rFonts w:ascii="Times New Roman" w:hAnsi="Times New Roman" w:cs="Times New Roman"/>
          <w:b/>
          <w:sz w:val="24"/>
          <w:szCs w:val="24"/>
          <w:lang w:eastAsia="ru-RU"/>
        </w:rPr>
        <w:t xml:space="preserve">Рассмотрено и утверждено </w:t>
      </w:r>
    </w:p>
    <w:p w:rsidR="00153338" w:rsidRPr="0038594E" w:rsidRDefault="00153338" w:rsidP="00153338">
      <w:pPr>
        <w:rPr>
          <w:rFonts w:ascii="Times New Roman" w:hAnsi="Times New Roman" w:cs="Times New Roman"/>
          <w:b/>
          <w:sz w:val="24"/>
          <w:szCs w:val="24"/>
          <w:lang w:eastAsia="ru-RU"/>
        </w:rPr>
      </w:pPr>
      <w:r w:rsidRPr="0038594E">
        <w:rPr>
          <w:rFonts w:ascii="Times New Roman" w:hAnsi="Times New Roman" w:cs="Times New Roman"/>
          <w:b/>
          <w:sz w:val="24"/>
          <w:szCs w:val="24"/>
          <w:lang w:eastAsia="ru-RU"/>
        </w:rPr>
        <w:t>Протоколом педагогического совета</w:t>
      </w:r>
    </w:p>
    <w:p w:rsidR="00153338" w:rsidRPr="0038594E" w:rsidRDefault="00153338" w:rsidP="00153338">
      <w:pPr>
        <w:rPr>
          <w:rFonts w:ascii="Times New Roman" w:hAnsi="Times New Roman" w:cs="Times New Roman"/>
          <w:b/>
          <w:sz w:val="24"/>
          <w:szCs w:val="24"/>
          <w:lang w:eastAsia="ru-RU"/>
        </w:rPr>
      </w:pPr>
      <w:r w:rsidRPr="0038594E">
        <w:rPr>
          <w:rFonts w:ascii="Times New Roman" w:hAnsi="Times New Roman" w:cs="Times New Roman"/>
          <w:b/>
          <w:sz w:val="24"/>
          <w:szCs w:val="24"/>
          <w:lang w:eastAsia="ru-RU"/>
        </w:rPr>
        <w:t>ГБПОУ «ВАТТ-ККК»</w:t>
      </w:r>
    </w:p>
    <w:p w:rsidR="00153338" w:rsidRPr="0038594E" w:rsidRDefault="00153338" w:rsidP="00153338">
      <w:pPr>
        <w:rPr>
          <w:rFonts w:ascii="Times New Roman" w:hAnsi="Times New Roman" w:cs="Times New Roman"/>
          <w:b/>
          <w:sz w:val="24"/>
          <w:szCs w:val="24"/>
          <w:lang w:eastAsia="ru-RU"/>
        </w:rPr>
      </w:pPr>
      <w:r w:rsidRPr="0038594E">
        <w:rPr>
          <w:rFonts w:ascii="Times New Roman" w:hAnsi="Times New Roman" w:cs="Times New Roman"/>
          <w:b/>
          <w:sz w:val="24"/>
          <w:szCs w:val="24"/>
          <w:lang w:eastAsia="ru-RU"/>
        </w:rPr>
        <w:t>Протокол № 7 от 28.06.2024 г.</w:t>
      </w:r>
    </w:p>
    <w:p w:rsidR="00247BB6" w:rsidRPr="00247BB6" w:rsidRDefault="00247BB6" w:rsidP="00247BB6">
      <w:pPr>
        <w:ind w:firstLine="851"/>
        <w:jc w:val="both"/>
        <w:rPr>
          <w:rFonts w:ascii="Times New Roman" w:hAnsi="Times New Roman" w:cs="Times New Roman"/>
          <w:sz w:val="24"/>
          <w:szCs w:val="24"/>
        </w:rPr>
      </w:pPr>
    </w:p>
    <w:p w:rsidR="00247BB6" w:rsidRPr="00247BB6" w:rsidRDefault="00247BB6" w:rsidP="00247BB6">
      <w:pPr>
        <w:jc w:val="both"/>
        <w:rPr>
          <w:rFonts w:ascii="Times New Roman" w:hAnsi="Times New Roman" w:cs="Times New Roman"/>
          <w:sz w:val="24"/>
          <w:szCs w:val="24"/>
        </w:rPr>
      </w:pPr>
      <w:r w:rsidRPr="00247BB6">
        <w:rPr>
          <w:rFonts w:ascii="Times New Roman" w:hAnsi="Times New Roman" w:cs="Times New Roman"/>
          <w:sz w:val="24"/>
          <w:szCs w:val="24"/>
        </w:rPr>
        <w:t xml:space="preserve">Разработчик: </w:t>
      </w:r>
      <w:r w:rsidR="00153338">
        <w:rPr>
          <w:rFonts w:ascii="Times New Roman" w:hAnsi="Times New Roman" w:cs="Times New Roman"/>
          <w:sz w:val="24"/>
          <w:szCs w:val="24"/>
        </w:rPr>
        <w:t>Алиева Ш.Т</w:t>
      </w:r>
      <w:r w:rsidRPr="00247BB6">
        <w:rPr>
          <w:rFonts w:ascii="Times New Roman" w:hAnsi="Times New Roman" w:cs="Times New Roman"/>
          <w:sz w:val="24"/>
          <w:szCs w:val="24"/>
        </w:rPr>
        <w:t>.</w:t>
      </w:r>
    </w:p>
    <w:p w:rsidR="00247BB6" w:rsidRDefault="00247BB6" w:rsidP="00C85368">
      <w:pPr>
        <w:ind w:firstLine="851"/>
        <w:jc w:val="center"/>
        <w:rPr>
          <w:rFonts w:ascii="Times New Roman" w:hAnsi="Times New Roman"/>
          <w:b/>
          <w:sz w:val="24"/>
          <w:szCs w:val="24"/>
        </w:rPr>
      </w:pPr>
    </w:p>
    <w:p w:rsidR="00247BB6" w:rsidRDefault="00247BB6" w:rsidP="00C85368">
      <w:pPr>
        <w:ind w:firstLine="851"/>
        <w:jc w:val="center"/>
        <w:rPr>
          <w:rFonts w:ascii="Times New Roman" w:hAnsi="Times New Roman"/>
          <w:b/>
          <w:sz w:val="24"/>
          <w:szCs w:val="24"/>
        </w:rPr>
      </w:pPr>
    </w:p>
    <w:p w:rsidR="00247BB6" w:rsidRDefault="00247BB6" w:rsidP="00C85368">
      <w:pPr>
        <w:ind w:firstLine="851"/>
        <w:jc w:val="center"/>
        <w:rPr>
          <w:rFonts w:ascii="Times New Roman" w:hAnsi="Times New Roman"/>
          <w:b/>
          <w:sz w:val="24"/>
          <w:szCs w:val="24"/>
        </w:rPr>
      </w:pPr>
    </w:p>
    <w:p w:rsidR="00E822EA" w:rsidRDefault="00E822EA" w:rsidP="00C85368">
      <w:pPr>
        <w:ind w:firstLine="851"/>
        <w:jc w:val="center"/>
        <w:rPr>
          <w:rFonts w:ascii="Times New Roman" w:hAnsi="Times New Roman"/>
          <w:b/>
          <w:sz w:val="24"/>
          <w:szCs w:val="24"/>
        </w:rPr>
      </w:pPr>
    </w:p>
    <w:p w:rsidR="00E822EA" w:rsidRDefault="00E822EA" w:rsidP="00C85368">
      <w:pPr>
        <w:ind w:firstLine="851"/>
        <w:jc w:val="center"/>
        <w:rPr>
          <w:rFonts w:ascii="Times New Roman" w:hAnsi="Times New Roman"/>
          <w:b/>
          <w:sz w:val="24"/>
          <w:szCs w:val="24"/>
        </w:rPr>
      </w:pPr>
    </w:p>
    <w:p w:rsidR="00E822EA" w:rsidRDefault="00E822EA" w:rsidP="00C85368">
      <w:pPr>
        <w:ind w:firstLine="851"/>
        <w:jc w:val="center"/>
        <w:rPr>
          <w:rFonts w:ascii="Times New Roman" w:hAnsi="Times New Roman"/>
          <w:b/>
          <w:sz w:val="24"/>
          <w:szCs w:val="24"/>
        </w:rPr>
      </w:pPr>
    </w:p>
    <w:p w:rsidR="00247BB6" w:rsidRDefault="00247BB6" w:rsidP="00C85368">
      <w:pPr>
        <w:ind w:firstLine="851"/>
        <w:jc w:val="center"/>
        <w:rPr>
          <w:rFonts w:ascii="Times New Roman" w:hAnsi="Times New Roman"/>
          <w:b/>
          <w:sz w:val="24"/>
          <w:szCs w:val="24"/>
        </w:rPr>
      </w:pPr>
    </w:p>
    <w:p w:rsidR="00247BB6" w:rsidRDefault="00247BB6" w:rsidP="00C85368">
      <w:pPr>
        <w:ind w:firstLine="851"/>
        <w:jc w:val="center"/>
        <w:rPr>
          <w:rFonts w:ascii="Times New Roman" w:hAnsi="Times New Roman"/>
          <w:b/>
          <w:sz w:val="24"/>
          <w:szCs w:val="24"/>
        </w:rPr>
      </w:pPr>
    </w:p>
    <w:p w:rsidR="00247BB6" w:rsidRDefault="00247BB6" w:rsidP="00C85368">
      <w:pPr>
        <w:ind w:firstLine="851"/>
        <w:jc w:val="center"/>
        <w:rPr>
          <w:rFonts w:ascii="Times New Roman" w:hAnsi="Times New Roman"/>
          <w:b/>
          <w:sz w:val="24"/>
          <w:szCs w:val="24"/>
        </w:rPr>
      </w:pPr>
    </w:p>
    <w:p w:rsidR="00C85368" w:rsidRDefault="00C85368" w:rsidP="001012C6">
      <w:pPr>
        <w:spacing w:line="360" w:lineRule="auto"/>
        <w:ind w:firstLine="709"/>
        <w:jc w:val="center"/>
        <w:rPr>
          <w:rFonts w:ascii="Times New Roman" w:hAnsi="Times New Roman" w:cs="Times New Roman"/>
          <w:b/>
          <w:bCs/>
          <w:sz w:val="28"/>
          <w:szCs w:val="28"/>
        </w:rPr>
      </w:pPr>
    </w:p>
    <w:p w:rsidR="00E822EA" w:rsidRPr="00E822EA" w:rsidRDefault="00C85368" w:rsidP="00E822EA">
      <w:pPr>
        <w:spacing w:line="360" w:lineRule="auto"/>
        <w:ind w:firstLine="709"/>
        <w:jc w:val="center"/>
        <w:rPr>
          <w:rFonts w:ascii="Times New Roman" w:hAnsi="Times New Roman" w:cs="Times New Roman"/>
          <w:b/>
          <w:bCs/>
          <w:i/>
          <w:sz w:val="24"/>
          <w:szCs w:val="24"/>
        </w:rPr>
      </w:pPr>
      <w:r>
        <w:rPr>
          <w:rFonts w:ascii="Times New Roman" w:hAnsi="Times New Roman" w:cs="Times New Roman"/>
          <w:b/>
          <w:bCs/>
          <w:sz w:val="28"/>
          <w:szCs w:val="28"/>
        </w:rPr>
        <w:br w:type="page"/>
      </w:r>
      <w:r w:rsidR="00E822EA" w:rsidRPr="00E822EA">
        <w:rPr>
          <w:rFonts w:ascii="Times New Roman" w:hAnsi="Times New Roman" w:cs="Times New Roman"/>
          <w:b/>
          <w:bCs/>
          <w:i/>
          <w:sz w:val="24"/>
          <w:szCs w:val="24"/>
        </w:rPr>
        <w:lastRenderedPageBreak/>
        <w:t>СОДЕРЖАНИЕ</w:t>
      </w:r>
    </w:p>
    <w:p w:rsidR="00E822EA" w:rsidRPr="00E822EA" w:rsidRDefault="00E822EA" w:rsidP="00E822EA">
      <w:pPr>
        <w:spacing w:line="360" w:lineRule="auto"/>
        <w:ind w:firstLine="709"/>
        <w:jc w:val="center"/>
        <w:rPr>
          <w:rFonts w:ascii="Times New Roman" w:hAnsi="Times New Roman" w:cs="Times New Roman"/>
          <w:b/>
          <w:bCs/>
          <w:i/>
          <w:sz w:val="24"/>
          <w:szCs w:val="24"/>
        </w:rPr>
      </w:pPr>
    </w:p>
    <w:tbl>
      <w:tblPr>
        <w:tblW w:w="0" w:type="auto"/>
        <w:tblLook w:val="01E0" w:firstRow="1" w:lastRow="1" w:firstColumn="1" w:lastColumn="1" w:noHBand="0" w:noVBand="0"/>
      </w:tblPr>
      <w:tblGrid>
        <w:gridCol w:w="8046"/>
        <w:gridCol w:w="1309"/>
      </w:tblGrid>
      <w:tr w:rsidR="00E822EA" w:rsidRPr="00E822EA" w:rsidTr="00E822EA">
        <w:tc>
          <w:tcPr>
            <w:tcW w:w="8046" w:type="dxa"/>
          </w:tcPr>
          <w:p w:rsidR="00E822EA" w:rsidRPr="00E822EA" w:rsidRDefault="00E822EA" w:rsidP="00E822EA">
            <w:pPr>
              <w:numPr>
                <w:ilvl w:val="0"/>
                <w:numId w:val="10"/>
              </w:numPr>
              <w:spacing w:line="360" w:lineRule="auto"/>
              <w:ind w:firstLine="65"/>
              <w:rPr>
                <w:rFonts w:ascii="Times New Roman" w:hAnsi="Times New Roman" w:cs="Times New Roman"/>
                <w:b/>
                <w:bCs/>
                <w:sz w:val="24"/>
                <w:szCs w:val="24"/>
              </w:rPr>
            </w:pPr>
            <w:r w:rsidRPr="00E822EA">
              <w:rPr>
                <w:rFonts w:ascii="Times New Roman" w:hAnsi="Times New Roman" w:cs="Times New Roman"/>
                <w:b/>
                <w:bCs/>
                <w:sz w:val="24"/>
                <w:szCs w:val="24"/>
              </w:rPr>
              <w:t>ОБЩАЯ ХАРАКТЕРИСТИКА РАБОЧЕЙ ПРОГРАММЫ УЧЕБНОЙ ДИСЦИПЛИНЫ ……………………………..стр.</w:t>
            </w:r>
          </w:p>
        </w:tc>
        <w:tc>
          <w:tcPr>
            <w:tcW w:w="1309" w:type="dxa"/>
          </w:tcPr>
          <w:p w:rsidR="00E822EA" w:rsidRPr="00E822EA" w:rsidRDefault="00E822EA" w:rsidP="00E822EA">
            <w:pPr>
              <w:spacing w:line="360" w:lineRule="auto"/>
              <w:ind w:firstLine="709"/>
              <w:jc w:val="center"/>
              <w:rPr>
                <w:rFonts w:ascii="Times New Roman" w:hAnsi="Times New Roman" w:cs="Times New Roman"/>
                <w:b/>
                <w:bCs/>
                <w:sz w:val="24"/>
                <w:szCs w:val="24"/>
              </w:rPr>
            </w:pPr>
          </w:p>
        </w:tc>
      </w:tr>
      <w:tr w:rsidR="00E822EA" w:rsidRPr="00E822EA" w:rsidTr="00E822EA">
        <w:tc>
          <w:tcPr>
            <w:tcW w:w="8046" w:type="dxa"/>
          </w:tcPr>
          <w:p w:rsidR="00E822EA" w:rsidRPr="00E822EA" w:rsidRDefault="00E822EA" w:rsidP="00E822EA">
            <w:pPr>
              <w:numPr>
                <w:ilvl w:val="0"/>
                <w:numId w:val="10"/>
              </w:numPr>
              <w:spacing w:line="360" w:lineRule="auto"/>
              <w:ind w:firstLine="65"/>
              <w:rPr>
                <w:rFonts w:ascii="Times New Roman" w:hAnsi="Times New Roman" w:cs="Times New Roman"/>
                <w:b/>
                <w:bCs/>
                <w:sz w:val="24"/>
                <w:szCs w:val="24"/>
              </w:rPr>
            </w:pPr>
            <w:r w:rsidRPr="00E822EA">
              <w:rPr>
                <w:rFonts w:ascii="Times New Roman" w:hAnsi="Times New Roman" w:cs="Times New Roman"/>
                <w:b/>
                <w:bCs/>
                <w:sz w:val="24"/>
                <w:szCs w:val="24"/>
              </w:rPr>
              <w:t>СТРУКТУРА И СОДЕРЖАНИЕ УЧЕБНОЙ ДИСЦИПЛИНЫ…………………………………………….стр.</w:t>
            </w:r>
          </w:p>
          <w:p w:rsidR="00E822EA" w:rsidRPr="00E822EA" w:rsidRDefault="00E822EA" w:rsidP="00E822EA">
            <w:pPr>
              <w:numPr>
                <w:ilvl w:val="0"/>
                <w:numId w:val="10"/>
              </w:numPr>
              <w:spacing w:line="360" w:lineRule="auto"/>
              <w:ind w:firstLine="65"/>
              <w:rPr>
                <w:rFonts w:ascii="Times New Roman" w:hAnsi="Times New Roman" w:cs="Times New Roman"/>
                <w:b/>
                <w:bCs/>
                <w:sz w:val="24"/>
                <w:szCs w:val="24"/>
              </w:rPr>
            </w:pPr>
            <w:r w:rsidRPr="00E822EA">
              <w:rPr>
                <w:rFonts w:ascii="Times New Roman" w:hAnsi="Times New Roman" w:cs="Times New Roman"/>
                <w:b/>
                <w:bCs/>
                <w:sz w:val="24"/>
                <w:szCs w:val="24"/>
              </w:rPr>
              <w:t>УСЛОВИЯ РЕАЛИЗАЦИИ РАБОЧЕЙ ПРОГРАММЫ УЧЕБНОЙ ДИСЦИПЛИНЫ…..………………………….стр.</w:t>
            </w:r>
          </w:p>
        </w:tc>
        <w:tc>
          <w:tcPr>
            <w:tcW w:w="1309" w:type="dxa"/>
          </w:tcPr>
          <w:p w:rsidR="00E822EA" w:rsidRPr="00E822EA" w:rsidRDefault="00E822EA" w:rsidP="00E822EA">
            <w:pPr>
              <w:spacing w:line="360" w:lineRule="auto"/>
              <w:ind w:firstLine="709"/>
              <w:jc w:val="center"/>
              <w:rPr>
                <w:rFonts w:ascii="Times New Roman" w:hAnsi="Times New Roman" w:cs="Times New Roman"/>
                <w:b/>
                <w:bCs/>
                <w:sz w:val="24"/>
                <w:szCs w:val="24"/>
              </w:rPr>
            </w:pPr>
          </w:p>
        </w:tc>
      </w:tr>
      <w:tr w:rsidR="00E822EA" w:rsidRPr="00E822EA" w:rsidTr="00E822EA">
        <w:tc>
          <w:tcPr>
            <w:tcW w:w="8046" w:type="dxa"/>
          </w:tcPr>
          <w:p w:rsidR="00E822EA" w:rsidRPr="00E822EA" w:rsidRDefault="00E822EA" w:rsidP="00E822EA">
            <w:pPr>
              <w:numPr>
                <w:ilvl w:val="0"/>
                <w:numId w:val="10"/>
              </w:numPr>
              <w:spacing w:line="360" w:lineRule="auto"/>
              <w:ind w:firstLine="65"/>
              <w:rPr>
                <w:rFonts w:ascii="Times New Roman" w:hAnsi="Times New Roman" w:cs="Times New Roman"/>
                <w:b/>
                <w:bCs/>
                <w:sz w:val="24"/>
                <w:szCs w:val="24"/>
              </w:rPr>
            </w:pPr>
            <w:r w:rsidRPr="00E822EA">
              <w:rPr>
                <w:rFonts w:ascii="Times New Roman" w:hAnsi="Times New Roman" w:cs="Times New Roman"/>
                <w:b/>
                <w:bCs/>
                <w:sz w:val="24"/>
                <w:szCs w:val="24"/>
              </w:rPr>
              <w:t>КОНТРОЛЬ И ОЦЕНКА РЕЗУЛЬТАТОВ ОСВОЕНИЯ УЧЕБНОЙ ДИСЦИПЛИНЫ……………………………..стр.</w:t>
            </w:r>
          </w:p>
          <w:p w:rsidR="00E822EA" w:rsidRPr="00E822EA" w:rsidRDefault="00E822EA" w:rsidP="00E822EA">
            <w:pPr>
              <w:tabs>
                <w:tab w:val="num" w:pos="786"/>
              </w:tabs>
              <w:spacing w:line="360" w:lineRule="auto"/>
              <w:ind w:firstLine="65"/>
              <w:rPr>
                <w:rFonts w:ascii="Times New Roman" w:hAnsi="Times New Roman" w:cs="Times New Roman"/>
                <w:b/>
                <w:bCs/>
                <w:sz w:val="24"/>
                <w:szCs w:val="24"/>
              </w:rPr>
            </w:pPr>
            <w:r w:rsidRPr="00E822EA">
              <w:rPr>
                <w:rFonts w:ascii="Times New Roman" w:hAnsi="Times New Roman" w:cs="Times New Roman"/>
                <w:b/>
                <w:bCs/>
                <w:sz w:val="24"/>
                <w:szCs w:val="24"/>
              </w:rPr>
              <w:t xml:space="preserve">     </w:t>
            </w:r>
          </w:p>
        </w:tc>
        <w:tc>
          <w:tcPr>
            <w:tcW w:w="1309" w:type="dxa"/>
          </w:tcPr>
          <w:p w:rsidR="00E822EA" w:rsidRPr="00E822EA" w:rsidRDefault="00E822EA" w:rsidP="00E822EA">
            <w:pPr>
              <w:spacing w:line="360" w:lineRule="auto"/>
              <w:ind w:firstLine="709"/>
              <w:jc w:val="center"/>
              <w:rPr>
                <w:rFonts w:ascii="Times New Roman" w:hAnsi="Times New Roman" w:cs="Times New Roman"/>
                <w:b/>
                <w:bCs/>
                <w:sz w:val="24"/>
                <w:szCs w:val="24"/>
              </w:rPr>
            </w:pPr>
          </w:p>
        </w:tc>
      </w:tr>
    </w:tbl>
    <w:p w:rsidR="00E822EA" w:rsidRPr="00E822EA" w:rsidRDefault="00E822EA" w:rsidP="00E822EA">
      <w:pPr>
        <w:spacing w:line="360" w:lineRule="auto"/>
        <w:ind w:firstLine="709"/>
        <w:jc w:val="center"/>
        <w:rPr>
          <w:rFonts w:ascii="Times New Roman" w:hAnsi="Times New Roman" w:cs="Times New Roman"/>
          <w:b/>
          <w:bCs/>
          <w:sz w:val="24"/>
          <w:szCs w:val="24"/>
        </w:rPr>
      </w:pPr>
    </w:p>
    <w:p w:rsidR="0082421C" w:rsidRPr="001012C6" w:rsidRDefault="0082421C" w:rsidP="00E822EA">
      <w:pPr>
        <w:spacing w:line="360" w:lineRule="auto"/>
        <w:ind w:firstLine="709"/>
        <w:jc w:val="center"/>
        <w:rPr>
          <w:rFonts w:ascii="Times New Roman" w:hAnsi="Times New Roman" w:cs="Times New Roman"/>
          <w:i/>
          <w:iCs/>
          <w:sz w:val="28"/>
          <w:szCs w:val="28"/>
        </w:rPr>
      </w:pPr>
    </w:p>
    <w:p w:rsidR="003935A8" w:rsidRPr="009953B7" w:rsidRDefault="0082421C" w:rsidP="00E822EA">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bCs/>
          <w:sz w:val="24"/>
          <w:szCs w:val="24"/>
        </w:rPr>
      </w:pPr>
      <w:r w:rsidRPr="009953B7">
        <w:rPr>
          <w:rFonts w:ascii="Times New Roman" w:hAnsi="Times New Roman" w:cs="Times New Roman"/>
          <w:b/>
          <w:bCs/>
          <w:caps/>
          <w:sz w:val="28"/>
          <w:szCs w:val="28"/>
          <w:u w:val="single"/>
        </w:rPr>
        <w:br w:type="page"/>
      </w:r>
    </w:p>
    <w:p w:rsidR="00E822EA" w:rsidRPr="00E822EA" w:rsidRDefault="00E822EA" w:rsidP="00E822E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center"/>
        <w:rPr>
          <w:rFonts w:ascii="Times New Roman" w:hAnsi="Times New Roman" w:cs="Times New Roman"/>
          <w:b/>
          <w:bCs/>
          <w:sz w:val="24"/>
          <w:szCs w:val="24"/>
        </w:rPr>
      </w:pPr>
      <w:r w:rsidRPr="00E822EA">
        <w:rPr>
          <w:rFonts w:ascii="Times New Roman" w:hAnsi="Times New Roman" w:cs="Times New Roman"/>
          <w:b/>
          <w:bCs/>
          <w:sz w:val="24"/>
          <w:szCs w:val="24"/>
        </w:rPr>
        <w:lastRenderedPageBreak/>
        <w:t>ОБЩАЯ ХАРАКТЕРИСТИКА РАБОЧЕЙ ПРОГРАММЫ УЧЕБНОЙ ДИСЦИПЛИНЫ</w:t>
      </w:r>
    </w:p>
    <w:p w:rsidR="00E822EA" w:rsidRPr="00E822EA" w:rsidRDefault="00E822EA" w:rsidP="0025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center"/>
        <w:rPr>
          <w:rFonts w:ascii="Times New Roman" w:hAnsi="Times New Roman" w:cs="Times New Roman"/>
          <w:b/>
          <w:bCs/>
          <w:sz w:val="24"/>
          <w:szCs w:val="24"/>
        </w:rPr>
      </w:pPr>
      <w:r w:rsidRPr="00E822EA">
        <w:rPr>
          <w:rFonts w:ascii="Times New Roman" w:hAnsi="Times New Roman" w:cs="Times New Roman"/>
          <w:b/>
          <w:bCs/>
          <w:sz w:val="24"/>
          <w:szCs w:val="24"/>
        </w:rPr>
        <w:t>«</w:t>
      </w:r>
      <w:r w:rsidR="003843B0">
        <w:rPr>
          <w:rFonts w:ascii="Times New Roman" w:hAnsi="Times New Roman" w:cs="Times New Roman"/>
          <w:b/>
          <w:bCs/>
          <w:sz w:val="24"/>
          <w:szCs w:val="24"/>
        </w:rPr>
        <w:t>ОП.02. Основы деловой культуры</w:t>
      </w:r>
      <w:r w:rsidRPr="00E822EA">
        <w:rPr>
          <w:rFonts w:ascii="Times New Roman" w:hAnsi="Times New Roman" w:cs="Times New Roman"/>
          <w:b/>
          <w:bCs/>
          <w:sz w:val="24"/>
          <w:szCs w:val="24"/>
        </w:rPr>
        <w:t>»</w:t>
      </w:r>
    </w:p>
    <w:p w:rsidR="00E822EA" w:rsidRPr="00E822EA" w:rsidRDefault="00E822EA" w:rsidP="00DA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85" w:firstLine="567"/>
        <w:jc w:val="both"/>
        <w:rPr>
          <w:rFonts w:ascii="Times New Roman" w:hAnsi="Times New Roman" w:cs="Times New Roman"/>
          <w:b/>
          <w:bCs/>
          <w:sz w:val="24"/>
          <w:szCs w:val="24"/>
        </w:rPr>
      </w:pPr>
      <w:r w:rsidRPr="00E822EA">
        <w:rPr>
          <w:rFonts w:ascii="Times New Roman" w:hAnsi="Times New Roman" w:cs="Times New Roman"/>
          <w:b/>
          <w:bCs/>
          <w:sz w:val="24"/>
          <w:szCs w:val="24"/>
        </w:rPr>
        <w:t xml:space="preserve">1.1. Место дисциплины в структуре основной образовательной программы: </w:t>
      </w:r>
    </w:p>
    <w:p w:rsidR="00E822EA" w:rsidRPr="00E822EA" w:rsidRDefault="00E822EA" w:rsidP="00DA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85" w:firstLine="567"/>
        <w:jc w:val="both"/>
        <w:rPr>
          <w:rFonts w:ascii="Times New Roman" w:hAnsi="Times New Roman" w:cs="Times New Roman"/>
          <w:bCs/>
          <w:sz w:val="24"/>
          <w:szCs w:val="24"/>
        </w:rPr>
      </w:pPr>
      <w:r w:rsidRPr="00E822EA">
        <w:rPr>
          <w:rFonts w:ascii="Times New Roman" w:hAnsi="Times New Roman" w:cs="Times New Roman"/>
          <w:bCs/>
          <w:sz w:val="24"/>
          <w:szCs w:val="24"/>
        </w:rPr>
        <w:t>Учебная дисциплина «</w:t>
      </w:r>
      <w:r w:rsidR="00A47E4A" w:rsidRPr="00A47E4A">
        <w:rPr>
          <w:rFonts w:ascii="Times New Roman" w:hAnsi="Times New Roman" w:cs="Times New Roman"/>
          <w:b/>
          <w:bCs/>
          <w:sz w:val="24"/>
          <w:szCs w:val="24"/>
        </w:rPr>
        <w:t>ОП.02. Основы деловой культуры</w:t>
      </w:r>
      <w:r w:rsidRPr="00E822EA">
        <w:rPr>
          <w:rFonts w:ascii="Times New Roman" w:hAnsi="Times New Roman" w:cs="Times New Roman"/>
          <w:bCs/>
          <w:sz w:val="24"/>
          <w:szCs w:val="24"/>
        </w:rPr>
        <w:t>» является обязательной частью социально-гуманитарного цикла образовательной программы в соответс</w:t>
      </w:r>
      <w:r w:rsidR="00253FCE">
        <w:rPr>
          <w:rFonts w:ascii="Times New Roman" w:hAnsi="Times New Roman" w:cs="Times New Roman"/>
          <w:bCs/>
          <w:sz w:val="24"/>
          <w:szCs w:val="24"/>
        </w:rPr>
        <w:t>твии с ФГОС СПО по профессии</w:t>
      </w:r>
      <w:r w:rsidRPr="00E822EA">
        <w:rPr>
          <w:rFonts w:ascii="Times New Roman" w:hAnsi="Times New Roman" w:cs="Times New Roman"/>
          <w:bCs/>
          <w:sz w:val="24"/>
          <w:szCs w:val="24"/>
        </w:rPr>
        <w:t xml:space="preserve"> </w:t>
      </w:r>
      <w:r w:rsidRPr="00E822EA">
        <w:rPr>
          <w:rFonts w:ascii="Times New Roman" w:hAnsi="Times New Roman" w:cs="Times New Roman"/>
          <w:b/>
          <w:bCs/>
          <w:sz w:val="24"/>
          <w:szCs w:val="24"/>
        </w:rPr>
        <w:t>35.01.24 Управляющий сельской усадьбой</w:t>
      </w:r>
      <w:r w:rsidRPr="00E822EA">
        <w:rPr>
          <w:rFonts w:ascii="Times New Roman" w:hAnsi="Times New Roman" w:cs="Times New Roman"/>
          <w:bCs/>
          <w:sz w:val="24"/>
          <w:szCs w:val="24"/>
        </w:rPr>
        <w:t>.</w:t>
      </w:r>
    </w:p>
    <w:p w:rsidR="00E822EA" w:rsidRPr="00E822EA" w:rsidRDefault="00E822EA" w:rsidP="00DA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85" w:firstLine="567"/>
        <w:jc w:val="both"/>
        <w:rPr>
          <w:rFonts w:ascii="Times New Roman" w:hAnsi="Times New Roman" w:cs="Times New Roman"/>
          <w:bCs/>
          <w:sz w:val="24"/>
          <w:szCs w:val="24"/>
        </w:rPr>
      </w:pPr>
      <w:r w:rsidRPr="00E822EA">
        <w:rPr>
          <w:rFonts w:ascii="Times New Roman" w:hAnsi="Times New Roman" w:cs="Times New Roman"/>
          <w:bCs/>
          <w:sz w:val="24"/>
          <w:szCs w:val="24"/>
        </w:rPr>
        <w:t>Особое значение дисциплина имеет при формировании и развитии ОК 03, ОК 07</w:t>
      </w:r>
    </w:p>
    <w:p w:rsidR="00D2185A" w:rsidRPr="009953B7" w:rsidRDefault="00D2185A" w:rsidP="00DA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right="-185" w:firstLine="567"/>
        <w:jc w:val="both"/>
        <w:rPr>
          <w:rFonts w:ascii="Times New Roman" w:hAnsi="Times New Roman" w:cs="Times New Roman"/>
          <w:b/>
          <w:bCs/>
          <w:sz w:val="24"/>
          <w:szCs w:val="24"/>
        </w:rPr>
      </w:pPr>
    </w:p>
    <w:p w:rsidR="007E7F78" w:rsidRPr="009953B7" w:rsidRDefault="0082421C" w:rsidP="00DA7E43">
      <w:pPr>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85" w:firstLine="567"/>
        <w:jc w:val="both"/>
        <w:rPr>
          <w:rFonts w:ascii="Times New Roman" w:hAnsi="Times New Roman" w:cs="Times New Roman"/>
          <w:b/>
          <w:bCs/>
          <w:sz w:val="24"/>
          <w:szCs w:val="24"/>
        </w:rPr>
      </w:pPr>
      <w:r w:rsidRPr="009953B7">
        <w:rPr>
          <w:rFonts w:ascii="Times New Roman" w:hAnsi="Times New Roman" w:cs="Times New Roman"/>
          <w:b/>
          <w:bCs/>
          <w:sz w:val="24"/>
          <w:szCs w:val="24"/>
        </w:rPr>
        <w:t>Место учебной дисциплины в структуре</w:t>
      </w:r>
      <w:r w:rsidR="00E822EA">
        <w:rPr>
          <w:rFonts w:ascii="Times New Roman" w:hAnsi="Times New Roman" w:cs="Times New Roman"/>
          <w:b/>
          <w:bCs/>
          <w:sz w:val="24"/>
          <w:szCs w:val="24"/>
        </w:rPr>
        <w:t xml:space="preserve"> ППССЗ</w:t>
      </w:r>
      <w:r w:rsidRPr="009953B7">
        <w:rPr>
          <w:rFonts w:ascii="Times New Roman" w:hAnsi="Times New Roman" w:cs="Times New Roman"/>
          <w:b/>
          <w:bCs/>
          <w:sz w:val="24"/>
          <w:szCs w:val="24"/>
        </w:rPr>
        <w:t>:</w:t>
      </w:r>
    </w:p>
    <w:p w:rsidR="000B4A26" w:rsidRPr="00253FCE" w:rsidRDefault="00E822EA" w:rsidP="0025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right="-185" w:firstLine="567"/>
        <w:jc w:val="both"/>
        <w:rPr>
          <w:rFonts w:ascii="Times New Roman" w:hAnsi="Times New Roman" w:cs="Times New Roman"/>
          <w:b/>
          <w:bCs/>
          <w:sz w:val="24"/>
          <w:szCs w:val="24"/>
        </w:rPr>
      </w:pPr>
      <w:r w:rsidRPr="00E822EA">
        <w:rPr>
          <w:rFonts w:ascii="Times New Roman" w:hAnsi="Times New Roman" w:cs="Times New Roman"/>
          <w:bCs/>
          <w:sz w:val="24"/>
          <w:szCs w:val="24"/>
        </w:rPr>
        <w:t>Учебная дисциплина «</w:t>
      </w:r>
      <w:r w:rsidR="00253FCE" w:rsidRPr="00253FCE">
        <w:rPr>
          <w:rFonts w:ascii="Times New Roman" w:hAnsi="Times New Roman" w:cs="Times New Roman"/>
          <w:b/>
          <w:bCs/>
          <w:sz w:val="24"/>
          <w:szCs w:val="24"/>
        </w:rPr>
        <w:t>ОП.02. Основы деловой культуры</w:t>
      </w:r>
      <w:r w:rsidRPr="00E822EA">
        <w:rPr>
          <w:rFonts w:ascii="Times New Roman" w:hAnsi="Times New Roman" w:cs="Times New Roman"/>
          <w:bCs/>
          <w:sz w:val="24"/>
          <w:szCs w:val="24"/>
        </w:rPr>
        <w:t xml:space="preserve">» входит в цикл </w:t>
      </w:r>
      <w:r w:rsidR="00333812">
        <w:rPr>
          <w:rFonts w:ascii="Times New Roman" w:hAnsi="Times New Roman" w:cs="Times New Roman"/>
          <w:bCs/>
          <w:sz w:val="24"/>
          <w:szCs w:val="24"/>
        </w:rPr>
        <w:t>общепрофессиональных</w:t>
      </w:r>
      <w:r w:rsidRPr="00E822EA">
        <w:rPr>
          <w:rFonts w:ascii="Times New Roman" w:hAnsi="Times New Roman" w:cs="Times New Roman"/>
          <w:bCs/>
          <w:sz w:val="24"/>
          <w:szCs w:val="24"/>
        </w:rPr>
        <w:t xml:space="preserve"> дисциплин.  </w:t>
      </w:r>
    </w:p>
    <w:p w:rsidR="0082421C" w:rsidRPr="008046AE" w:rsidRDefault="0082421C" w:rsidP="00DA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right="-185" w:firstLine="567"/>
        <w:jc w:val="both"/>
        <w:rPr>
          <w:rFonts w:ascii="Times New Roman" w:hAnsi="Times New Roman" w:cs="Times New Roman"/>
          <w:sz w:val="24"/>
          <w:szCs w:val="24"/>
        </w:rPr>
      </w:pPr>
      <w:r w:rsidRPr="008046AE">
        <w:rPr>
          <w:rFonts w:ascii="Times New Roman" w:hAnsi="Times New Roman" w:cs="Times New Roman"/>
          <w:b/>
          <w:bCs/>
          <w:sz w:val="24"/>
          <w:szCs w:val="24"/>
        </w:rPr>
        <w:t>1.3. Цели и задачи учебной дисциплины – требования к результатам освоения дисциплины:</w:t>
      </w:r>
    </w:p>
    <w:p w:rsidR="00333812" w:rsidRDefault="00333812" w:rsidP="00DA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right="-185" w:firstLine="567"/>
        <w:jc w:val="both"/>
        <w:rPr>
          <w:rFonts w:ascii="Times New Roman" w:hAnsi="Times New Roman"/>
          <w:sz w:val="24"/>
          <w:szCs w:val="24"/>
        </w:rPr>
      </w:pPr>
      <w:r w:rsidRPr="00333812">
        <w:rPr>
          <w:rFonts w:ascii="Times New Roman" w:hAnsi="Times New Roman"/>
          <w:sz w:val="24"/>
          <w:szCs w:val="24"/>
        </w:rPr>
        <w:t xml:space="preserve">В рамках программы учебной дисциплины обучающимися осваиваются умения </w:t>
      </w:r>
      <w:r w:rsidRPr="00333812">
        <w:rPr>
          <w:rFonts w:ascii="Times New Roman" w:hAnsi="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8253"/>
      </w:tblGrid>
      <w:tr w:rsidR="00333812" w:rsidRPr="00E87C55" w:rsidTr="006968BE">
        <w:trPr>
          <w:trHeight w:val="651"/>
        </w:trPr>
        <w:tc>
          <w:tcPr>
            <w:tcW w:w="575" w:type="pct"/>
            <w:vMerge w:val="restart"/>
            <w:tcBorders>
              <w:top w:val="single" w:sz="12" w:space="0" w:color="auto"/>
              <w:left w:val="single" w:sz="12" w:space="0" w:color="auto"/>
            </w:tcBorders>
            <w:vAlign w:val="center"/>
          </w:tcPr>
          <w:p w:rsidR="00333812" w:rsidRPr="00E87C55" w:rsidRDefault="00333812" w:rsidP="006968BE">
            <w:pPr>
              <w:widowControl w:val="0"/>
              <w:suppressAutoHyphens/>
              <w:jc w:val="center"/>
              <w:rPr>
                <w:rFonts w:ascii="Times New Roman" w:hAnsi="Times New Roman"/>
                <w:b/>
                <w:sz w:val="24"/>
                <w:szCs w:val="24"/>
              </w:rPr>
            </w:pPr>
            <w:r w:rsidRPr="00E87C55">
              <w:rPr>
                <w:rFonts w:ascii="Times New Roman" w:hAnsi="Times New Roman"/>
                <w:b/>
                <w:sz w:val="24"/>
                <w:szCs w:val="24"/>
              </w:rPr>
              <w:t>Код</w:t>
            </w:r>
          </w:p>
        </w:tc>
        <w:tc>
          <w:tcPr>
            <w:tcW w:w="4425" w:type="pct"/>
            <w:tcBorders>
              <w:top w:val="single" w:sz="12" w:space="0" w:color="auto"/>
              <w:bottom w:val="single" w:sz="12" w:space="0" w:color="auto"/>
              <w:right w:val="single" w:sz="12" w:space="0" w:color="auto"/>
            </w:tcBorders>
            <w:vAlign w:val="center"/>
          </w:tcPr>
          <w:p w:rsidR="00333812" w:rsidRPr="00E87C55" w:rsidRDefault="00333812" w:rsidP="00696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rFonts w:ascii="Times New Roman" w:hAnsi="Times New Roman"/>
                <w:sz w:val="24"/>
                <w:szCs w:val="24"/>
              </w:rPr>
            </w:pPr>
            <w:r w:rsidRPr="00333812">
              <w:rPr>
                <w:rFonts w:ascii="Times New Roman" w:hAnsi="Times New Roman"/>
                <w:b/>
                <w:sz w:val="24"/>
                <w:szCs w:val="24"/>
              </w:rPr>
              <w:t>Дисциплинарные результаты</w:t>
            </w:r>
          </w:p>
        </w:tc>
      </w:tr>
      <w:tr w:rsidR="00333812" w:rsidRPr="00E87C55" w:rsidTr="006968BE">
        <w:trPr>
          <w:trHeight w:val="651"/>
        </w:trPr>
        <w:tc>
          <w:tcPr>
            <w:tcW w:w="575" w:type="pct"/>
            <w:vMerge/>
            <w:tcBorders>
              <w:left w:val="single" w:sz="12" w:space="0" w:color="auto"/>
              <w:bottom w:val="single" w:sz="12" w:space="0" w:color="auto"/>
            </w:tcBorders>
            <w:vAlign w:val="center"/>
          </w:tcPr>
          <w:p w:rsidR="00333812" w:rsidRPr="00E87C55" w:rsidRDefault="00333812" w:rsidP="006968BE">
            <w:pPr>
              <w:widowControl w:val="0"/>
              <w:suppressAutoHyphens/>
              <w:jc w:val="center"/>
              <w:rPr>
                <w:rFonts w:ascii="Times New Roman" w:hAnsi="Times New Roman"/>
                <w:b/>
                <w:sz w:val="24"/>
                <w:szCs w:val="24"/>
              </w:rPr>
            </w:pPr>
          </w:p>
        </w:tc>
        <w:tc>
          <w:tcPr>
            <w:tcW w:w="4425" w:type="pct"/>
            <w:tcBorders>
              <w:top w:val="single" w:sz="12" w:space="0" w:color="auto"/>
              <w:bottom w:val="single" w:sz="12" w:space="0" w:color="auto"/>
              <w:right w:val="single" w:sz="12" w:space="0" w:color="auto"/>
            </w:tcBorders>
            <w:vAlign w:val="center"/>
          </w:tcPr>
          <w:p w:rsidR="00333812" w:rsidRPr="00E87C55" w:rsidRDefault="00333812" w:rsidP="00333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rFonts w:ascii="Times New Roman" w:hAnsi="Times New Roman"/>
                <w:sz w:val="24"/>
                <w:szCs w:val="24"/>
              </w:rPr>
            </w:pPr>
          </w:p>
        </w:tc>
      </w:tr>
      <w:tr w:rsidR="00CA4D6A" w:rsidRPr="00CA4D6A" w:rsidTr="006968BE">
        <w:tc>
          <w:tcPr>
            <w:tcW w:w="575" w:type="pct"/>
            <w:tcBorders>
              <w:left w:val="single" w:sz="12" w:space="0" w:color="auto"/>
            </w:tcBorders>
          </w:tcPr>
          <w:p w:rsidR="00CA4D6A" w:rsidRPr="00CA4D6A" w:rsidRDefault="00CA4D6A" w:rsidP="00CA4D6A">
            <w:pPr>
              <w:rPr>
                <w:rFonts w:ascii="Times New Roman" w:hAnsi="Times New Roman" w:cs="Times New Roman"/>
                <w:sz w:val="24"/>
                <w:szCs w:val="24"/>
              </w:rPr>
            </w:pPr>
            <w:r w:rsidRPr="00CA4D6A">
              <w:rPr>
                <w:rFonts w:ascii="Times New Roman" w:hAnsi="Times New Roman" w:cs="Times New Roman"/>
                <w:sz w:val="24"/>
                <w:szCs w:val="24"/>
              </w:rPr>
              <w:t>ОК 01</w:t>
            </w:r>
          </w:p>
        </w:tc>
        <w:tc>
          <w:tcPr>
            <w:tcW w:w="4425" w:type="pct"/>
            <w:tcBorders>
              <w:right w:val="single" w:sz="12" w:space="0" w:color="auto"/>
            </w:tcBorders>
          </w:tcPr>
          <w:p w:rsidR="00CA4D6A" w:rsidRPr="00CA4D6A" w:rsidRDefault="00CA4D6A" w:rsidP="00CA4D6A">
            <w:pPr>
              <w:rPr>
                <w:rFonts w:ascii="Times New Roman" w:hAnsi="Times New Roman" w:cs="Times New Roman"/>
                <w:sz w:val="24"/>
                <w:szCs w:val="24"/>
              </w:rPr>
            </w:pPr>
            <w:r w:rsidRPr="00CA4D6A">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CA4D6A" w:rsidRPr="00CA4D6A" w:rsidTr="006968BE">
        <w:tc>
          <w:tcPr>
            <w:tcW w:w="575" w:type="pct"/>
            <w:tcBorders>
              <w:left w:val="single" w:sz="12" w:space="0" w:color="auto"/>
            </w:tcBorders>
          </w:tcPr>
          <w:p w:rsidR="00CA4D6A" w:rsidRPr="00CA4D6A" w:rsidRDefault="00CA4D6A" w:rsidP="00CA4D6A">
            <w:pPr>
              <w:rPr>
                <w:rFonts w:ascii="Times New Roman" w:hAnsi="Times New Roman" w:cs="Times New Roman"/>
                <w:sz w:val="24"/>
                <w:szCs w:val="24"/>
              </w:rPr>
            </w:pPr>
            <w:r w:rsidRPr="00CA4D6A">
              <w:rPr>
                <w:rFonts w:ascii="Times New Roman" w:hAnsi="Times New Roman" w:cs="Times New Roman"/>
                <w:sz w:val="24"/>
                <w:szCs w:val="24"/>
              </w:rPr>
              <w:t>ОК 02</w:t>
            </w:r>
          </w:p>
        </w:tc>
        <w:tc>
          <w:tcPr>
            <w:tcW w:w="4425" w:type="pct"/>
            <w:tcBorders>
              <w:right w:val="single" w:sz="12" w:space="0" w:color="auto"/>
            </w:tcBorders>
          </w:tcPr>
          <w:p w:rsidR="00CA4D6A" w:rsidRPr="00CA4D6A" w:rsidRDefault="00CA4D6A" w:rsidP="00CA4D6A">
            <w:pPr>
              <w:rPr>
                <w:rFonts w:ascii="Times New Roman" w:hAnsi="Times New Roman" w:cs="Times New Roman"/>
                <w:sz w:val="24"/>
                <w:szCs w:val="24"/>
              </w:rPr>
            </w:pPr>
            <w:r w:rsidRPr="00CA4D6A">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A4D6A" w:rsidRPr="00CA4D6A" w:rsidTr="006968BE">
        <w:trPr>
          <w:trHeight w:val="673"/>
        </w:trPr>
        <w:tc>
          <w:tcPr>
            <w:tcW w:w="575" w:type="pct"/>
            <w:tcBorders>
              <w:left w:val="single" w:sz="12" w:space="0" w:color="auto"/>
            </w:tcBorders>
          </w:tcPr>
          <w:p w:rsidR="00CA4D6A" w:rsidRPr="00CA4D6A" w:rsidRDefault="00CA4D6A" w:rsidP="00CA4D6A">
            <w:pPr>
              <w:rPr>
                <w:rFonts w:ascii="Times New Roman" w:hAnsi="Times New Roman" w:cs="Times New Roman"/>
                <w:sz w:val="24"/>
                <w:szCs w:val="24"/>
              </w:rPr>
            </w:pPr>
            <w:r w:rsidRPr="00CA4D6A">
              <w:rPr>
                <w:rFonts w:ascii="Times New Roman" w:hAnsi="Times New Roman" w:cs="Times New Roman"/>
                <w:sz w:val="24"/>
                <w:szCs w:val="24"/>
              </w:rPr>
              <w:t>ОК 03</w:t>
            </w:r>
          </w:p>
        </w:tc>
        <w:tc>
          <w:tcPr>
            <w:tcW w:w="4425" w:type="pct"/>
            <w:tcBorders>
              <w:right w:val="single" w:sz="12" w:space="0" w:color="auto"/>
            </w:tcBorders>
          </w:tcPr>
          <w:p w:rsidR="00CA4D6A" w:rsidRPr="00CA4D6A" w:rsidRDefault="00CA4D6A" w:rsidP="00CA4D6A">
            <w:pPr>
              <w:rPr>
                <w:rFonts w:ascii="Times New Roman" w:hAnsi="Times New Roman" w:cs="Times New Roman"/>
                <w:sz w:val="24"/>
                <w:szCs w:val="24"/>
              </w:rPr>
            </w:pPr>
            <w:r w:rsidRPr="00CA4D6A">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CA4D6A" w:rsidRPr="00CA4D6A" w:rsidTr="006968BE">
        <w:trPr>
          <w:trHeight w:val="673"/>
        </w:trPr>
        <w:tc>
          <w:tcPr>
            <w:tcW w:w="575" w:type="pct"/>
            <w:tcBorders>
              <w:left w:val="single" w:sz="12" w:space="0" w:color="auto"/>
            </w:tcBorders>
          </w:tcPr>
          <w:p w:rsidR="00CA4D6A" w:rsidRPr="00CA4D6A" w:rsidRDefault="00CA4D6A" w:rsidP="00CA4D6A">
            <w:pPr>
              <w:rPr>
                <w:rFonts w:ascii="Times New Roman" w:hAnsi="Times New Roman" w:cs="Times New Roman"/>
                <w:sz w:val="24"/>
                <w:szCs w:val="24"/>
              </w:rPr>
            </w:pPr>
            <w:r w:rsidRPr="00CA4D6A">
              <w:rPr>
                <w:rFonts w:ascii="Times New Roman" w:hAnsi="Times New Roman" w:cs="Times New Roman"/>
                <w:sz w:val="24"/>
                <w:szCs w:val="24"/>
              </w:rPr>
              <w:t>ОК 04</w:t>
            </w:r>
          </w:p>
        </w:tc>
        <w:tc>
          <w:tcPr>
            <w:tcW w:w="4425" w:type="pct"/>
            <w:tcBorders>
              <w:right w:val="single" w:sz="12" w:space="0" w:color="auto"/>
            </w:tcBorders>
          </w:tcPr>
          <w:p w:rsidR="00CA4D6A" w:rsidRPr="00CA4D6A" w:rsidRDefault="00CA4D6A" w:rsidP="00CA4D6A">
            <w:pPr>
              <w:rPr>
                <w:rFonts w:ascii="Times New Roman" w:hAnsi="Times New Roman" w:cs="Times New Roman"/>
                <w:sz w:val="24"/>
                <w:szCs w:val="24"/>
              </w:rPr>
            </w:pPr>
            <w:r w:rsidRPr="00CA4D6A">
              <w:rPr>
                <w:rFonts w:ascii="Times New Roman" w:hAnsi="Times New Roman" w:cs="Times New Roman"/>
                <w:sz w:val="24"/>
                <w:szCs w:val="24"/>
              </w:rPr>
              <w:t>Эффективно взаимодействовать и работать в коллективе и команде</w:t>
            </w:r>
          </w:p>
        </w:tc>
      </w:tr>
      <w:tr w:rsidR="00CA4D6A" w:rsidRPr="00CA4D6A" w:rsidTr="006968BE">
        <w:trPr>
          <w:trHeight w:val="673"/>
        </w:trPr>
        <w:tc>
          <w:tcPr>
            <w:tcW w:w="575" w:type="pct"/>
            <w:tcBorders>
              <w:left w:val="single" w:sz="12" w:space="0" w:color="auto"/>
            </w:tcBorders>
          </w:tcPr>
          <w:p w:rsidR="00CA4D6A" w:rsidRPr="00CA4D6A" w:rsidRDefault="00CA4D6A" w:rsidP="00CA4D6A">
            <w:pPr>
              <w:rPr>
                <w:rFonts w:ascii="Times New Roman" w:hAnsi="Times New Roman" w:cs="Times New Roman"/>
                <w:sz w:val="24"/>
                <w:szCs w:val="24"/>
              </w:rPr>
            </w:pPr>
            <w:r w:rsidRPr="00CA4D6A">
              <w:rPr>
                <w:rFonts w:ascii="Times New Roman" w:hAnsi="Times New Roman" w:cs="Times New Roman"/>
                <w:sz w:val="24"/>
                <w:szCs w:val="24"/>
              </w:rPr>
              <w:t>ОК 05</w:t>
            </w:r>
          </w:p>
        </w:tc>
        <w:tc>
          <w:tcPr>
            <w:tcW w:w="4425" w:type="pct"/>
            <w:tcBorders>
              <w:right w:val="single" w:sz="12" w:space="0" w:color="auto"/>
            </w:tcBorders>
          </w:tcPr>
          <w:p w:rsidR="00CA4D6A" w:rsidRPr="00CA4D6A" w:rsidRDefault="00CA4D6A" w:rsidP="00CA4D6A">
            <w:pPr>
              <w:rPr>
                <w:rFonts w:ascii="Times New Roman" w:hAnsi="Times New Roman" w:cs="Times New Roman"/>
                <w:sz w:val="24"/>
                <w:szCs w:val="24"/>
              </w:rPr>
            </w:pPr>
            <w:r w:rsidRPr="00CA4D6A">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A4D6A" w:rsidRPr="00CA4D6A" w:rsidTr="006968BE">
        <w:trPr>
          <w:trHeight w:val="673"/>
        </w:trPr>
        <w:tc>
          <w:tcPr>
            <w:tcW w:w="575" w:type="pct"/>
            <w:tcBorders>
              <w:left w:val="single" w:sz="12" w:space="0" w:color="auto"/>
            </w:tcBorders>
          </w:tcPr>
          <w:p w:rsidR="00CA4D6A" w:rsidRPr="00CA4D6A" w:rsidRDefault="00CA4D6A" w:rsidP="00CA4D6A">
            <w:pPr>
              <w:rPr>
                <w:rFonts w:ascii="Times New Roman" w:hAnsi="Times New Roman" w:cs="Times New Roman"/>
                <w:sz w:val="24"/>
                <w:szCs w:val="24"/>
              </w:rPr>
            </w:pPr>
            <w:r w:rsidRPr="00CA4D6A">
              <w:rPr>
                <w:rFonts w:ascii="Times New Roman" w:hAnsi="Times New Roman" w:cs="Times New Roman"/>
                <w:sz w:val="24"/>
                <w:szCs w:val="24"/>
              </w:rPr>
              <w:t>ОК 06</w:t>
            </w:r>
          </w:p>
        </w:tc>
        <w:tc>
          <w:tcPr>
            <w:tcW w:w="4425" w:type="pct"/>
            <w:tcBorders>
              <w:right w:val="single" w:sz="12" w:space="0" w:color="auto"/>
            </w:tcBorders>
          </w:tcPr>
          <w:p w:rsidR="00CA4D6A" w:rsidRPr="00CA4D6A" w:rsidRDefault="00CA4D6A" w:rsidP="00CA4D6A">
            <w:pPr>
              <w:rPr>
                <w:rFonts w:ascii="Times New Roman" w:hAnsi="Times New Roman" w:cs="Times New Roman"/>
                <w:sz w:val="24"/>
                <w:szCs w:val="24"/>
              </w:rPr>
            </w:pPr>
            <w:r w:rsidRPr="00CA4D6A">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A4D6A" w:rsidRPr="00CA4D6A" w:rsidTr="006968BE">
        <w:trPr>
          <w:trHeight w:val="673"/>
        </w:trPr>
        <w:tc>
          <w:tcPr>
            <w:tcW w:w="575" w:type="pct"/>
            <w:tcBorders>
              <w:left w:val="single" w:sz="12" w:space="0" w:color="auto"/>
            </w:tcBorders>
          </w:tcPr>
          <w:p w:rsidR="00CA4D6A" w:rsidRPr="00CA4D6A" w:rsidRDefault="00CA4D6A" w:rsidP="00CA4D6A">
            <w:pPr>
              <w:rPr>
                <w:rFonts w:ascii="Times New Roman" w:hAnsi="Times New Roman" w:cs="Times New Roman"/>
                <w:sz w:val="24"/>
                <w:szCs w:val="24"/>
              </w:rPr>
            </w:pPr>
            <w:r w:rsidRPr="00CA4D6A">
              <w:rPr>
                <w:rFonts w:ascii="Times New Roman" w:hAnsi="Times New Roman" w:cs="Times New Roman"/>
                <w:sz w:val="24"/>
                <w:szCs w:val="24"/>
              </w:rPr>
              <w:t>ОК 07</w:t>
            </w:r>
          </w:p>
        </w:tc>
        <w:tc>
          <w:tcPr>
            <w:tcW w:w="4425" w:type="pct"/>
            <w:tcBorders>
              <w:right w:val="single" w:sz="12" w:space="0" w:color="auto"/>
            </w:tcBorders>
          </w:tcPr>
          <w:p w:rsidR="00CA4D6A" w:rsidRPr="00CA4D6A" w:rsidRDefault="00CA4D6A" w:rsidP="00CA4D6A">
            <w:pPr>
              <w:rPr>
                <w:rFonts w:ascii="Times New Roman" w:hAnsi="Times New Roman" w:cs="Times New Roman"/>
                <w:sz w:val="24"/>
                <w:szCs w:val="24"/>
              </w:rPr>
            </w:pPr>
            <w:r w:rsidRPr="00CA4D6A">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A4D6A" w:rsidRPr="00CA4D6A" w:rsidTr="006968BE">
        <w:trPr>
          <w:trHeight w:val="357"/>
        </w:trPr>
        <w:tc>
          <w:tcPr>
            <w:tcW w:w="575" w:type="pct"/>
            <w:tcBorders>
              <w:left w:val="single" w:sz="12" w:space="0" w:color="auto"/>
            </w:tcBorders>
          </w:tcPr>
          <w:p w:rsidR="00CA4D6A" w:rsidRPr="00CA4D6A" w:rsidRDefault="00CA4D6A" w:rsidP="00CA4D6A">
            <w:pPr>
              <w:rPr>
                <w:rFonts w:ascii="Times New Roman" w:hAnsi="Times New Roman" w:cs="Times New Roman"/>
                <w:sz w:val="24"/>
                <w:szCs w:val="24"/>
              </w:rPr>
            </w:pPr>
            <w:r w:rsidRPr="00CA4D6A">
              <w:rPr>
                <w:rFonts w:ascii="Times New Roman" w:hAnsi="Times New Roman" w:cs="Times New Roman"/>
                <w:sz w:val="24"/>
                <w:szCs w:val="24"/>
              </w:rPr>
              <w:t>ОК 08</w:t>
            </w:r>
          </w:p>
        </w:tc>
        <w:tc>
          <w:tcPr>
            <w:tcW w:w="4425" w:type="pct"/>
            <w:tcBorders>
              <w:right w:val="single" w:sz="12" w:space="0" w:color="auto"/>
            </w:tcBorders>
          </w:tcPr>
          <w:p w:rsidR="00CA4D6A" w:rsidRPr="00CA4D6A" w:rsidRDefault="00CA4D6A" w:rsidP="00CA4D6A">
            <w:pPr>
              <w:rPr>
                <w:rFonts w:ascii="Times New Roman" w:hAnsi="Times New Roman" w:cs="Times New Roman"/>
                <w:sz w:val="24"/>
                <w:szCs w:val="24"/>
              </w:rPr>
            </w:pPr>
            <w:r w:rsidRPr="00CA4D6A">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A4D6A" w:rsidRPr="00CA4D6A" w:rsidTr="006968BE">
        <w:trPr>
          <w:trHeight w:val="673"/>
        </w:trPr>
        <w:tc>
          <w:tcPr>
            <w:tcW w:w="575" w:type="pct"/>
            <w:tcBorders>
              <w:left w:val="single" w:sz="12" w:space="0" w:color="auto"/>
            </w:tcBorders>
          </w:tcPr>
          <w:p w:rsidR="00CA4D6A" w:rsidRPr="00CA4D6A" w:rsidRDefault="00CA4D6A" w:rsidP="00CA4D6A">
            <w:pPr>
              <w:rPr>
                <w:rFonts w:ascii="Times New Roman" w:hAnsi="Times New Roman" w:cs="Times New Roman"/>
                <w:sz w:val="24"/>
                <w:szCs w:val="24"/>
              </w:rPr>
            </w:pPr>
            <w:r w:rsidRPr="00CA4D6A">
              <w:rPr>
                <w:rFonts w:ascii="Times New Roman" w:hAnsi="Times New Roman" w:cs="Times New Roman"/>
                <w:sz w:val="24"/>
                <w:szCs w:val="24"/>
              </w:rPr>
              <w:t>ОК 09</w:t>
            </w:r>
          </w:p>
        </w:tc>
        <w:tc>
          <w:tcPr>
            <w:tcW w:w="4425" w:type="pct"/>
            <w:tcBorders>
              <w:right w:val="single" w:sz="12" w:space="0" w:color="auto"/>
            </w:tcBorders>
          </w:tcPr>
          <w:p w:rsidR="00CA4D6A" w:rsidRPr="00CA4D6A" w:rsidRDefault="00CA4D6A" w:rsidP="00CA4D6A">
            <w:pPr>
              <w:rPr>
                <w:rFonts w:ascii="Times New Roman" w:hAnsi="Times New Roman" w:cs="Times New Roman"/>
                <w:sz w:val="24"/>
                <w:szCs w:val="24"/>
              </w:rPr>
            </w:pPr>
            <w:r w:rsidRPr="00CA4D6A">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r>
      <w:tr w:rsidR="00333812" w:rsidRPr="00E87C55" w:rsidTr="006968BE">
        <w:trPr>
          <w:trHeight w:val="673"/>
        </w:trPr>
        <w:tc>
          <w:tcPr>
            <w:tcW w:w="575" w:type="pct"/>
            <w:tcBorders>
              <w:left w:val="single" w:sz="12" w:space="0" w:color="auto"/>
            </w:tcBorders>
          </w:tcPr>
          <w:p w:rsidR="00333812" w:rsidRPr="00E87C55" w:rsidRDefault="00333812" w:rsidP="006968BE">
            <w:pPr>
              <w:widowControl w:val="0"/>
              <w:suppressAutoHyphens/>
              <w:jc w:val="both"/>
              <w:rPr>
                <w:rFonts w:ascii="Times New Roman" w:hAnsi="Times New Roman"/>
                <w:sz w:val="24"/>
                <w:szCs w:val="24"/>
              </w:rPr>
            </w:pPr>
            <w:r>
              <w:rPr>
                <w:rFonts w:ascii="Times New Roman" w:hAnsi="Times New Roman"/>
                <w:sz w:val="24"/>
                <w:szCs w:val="24"/>
              </w:rPr>
              <w:lastRenderedPageBreak/>
              <w:t xml:space="preserve">ПК.1.1. </w:t>
            </w:r>
          </w:p>
        </w:tc>
        <w:tc>
          <w:tcPr>
            <w:tcW w:w="4425" w:type="pct"/>
            <w:tcBorders>
              <w:right w:val="single" w:sz="12" w:space="0" w:color="auto"/>
            </w:tcBorders>
          </w:tcPr>
          <w:p w:rsidR="00333812" w:rsidRPr="00B15126" w:rsidRDefault="00333812" w:rsidP="006968BE">
            <w:pPr>
              <w:shd w:val="clear" w:color="auto" w:fill="FFFFFF"/>
              <w:rPr>
                <w:rFonts w:ascii="YS Text" w:hAnsi="YS Text" w:cs="Times New Roman"/>
                <w:color w:val="000000"/>
                <w:sz w:val="23"/>
                <w:szCs w:val="23"/>
                <w:lang w:eastAsia="ru-RU"/>
              </w:rPr>
            </w:pPr>
            <w:r w:rsidRPr="00B15126">
              <w:rPr>
                <w:rFonts w:ascii="YS Text" w:hAnsi="YS Text" w:cs="Times New Roman"/>
                <w:color w:val="000000"/>
                <w:sz w:val="23"/>
                <w:szCs w:val="23"/>
                <w:lang w:eastAsia="ru-RU"/>
              </w:rPr>
              <w:t xml:space="preserve"> Закупать сельскохозяйственную продукцию собственного производства</w:t>
            </w:r>
          </w:p>
          <w:p w:rsidR="00333812" w:rsidRPr="00E87C55" w:rsidRDefault="00333812" w:rsidP="006968BE">
            <w:pPr>
              <w:shd w:val="clear" w:color="auto" w:fill="FFFFFF"/>
              <w:rPr>
                <w:rFonts w:ascii="Times New Roman" w:hAnsi="Times New Roman"/>
                <w:sz w:val="24"/>
                <w:szCs w:val="24"/>
              </w:rPr>
            </w:pPr>
            <w:r w:rsidRPr="00B15126">
              <w:rPr>
                <w:rFonts w:ascii="YS Text" w:hAnsi="YS Text" w:cs="Times New Roman"/>
                <w:color w:val="000000"/>
                <w:sz w:val="23"/>
                <w:szCs w:val="23"/>
                <w:lang w:eastAsia="ru-RU"/>
              </w:rPr>
              <w:t>у населения, в учреждениях и организациях</w:t>
            </w:r>
          </w:p>
        </w:tc>
      </w:tr>
      <w:tr w:rsidR="00333812" w:rsidRPr="00E87C55" w:rsidTr="006968BE">
        <w:trPr>
          <w:trHeight w:val="673"/>
        </w:trPr>
        <w:tc>
          <w:tcPr>
            <w:tcW w:w="575" w:type="pct"/>
            <w:tcBorders>
              <w:left w:val="single" w:sz="12" w:space="0" w:color="auto"/>
            </w:tcBorders>
          </w:tcPr>
          <w:p w:rsidR="00333812" w:rsidRPr="00E87C55" w:rsidRDefault="00333812" w:rsidP="006968BE">
            <w:pPr>
              <w:widowControl w:val="0"/>
              <w:suppressAutoHyphens/>
              <w:jc w:val="both"/>
              <w:rPr>
                <w:rFonts w:ascii="Times New Roman" w:hAnsi="Times New Roman"/>
                <w:sz w:val="24"/>
                <w:szCs w:val="24"/>
              </w:rPr>
            </w:pPr>
            <w:r>
              <w:rPr>
                <w:rFonts w:ascii="Times New Roman" w:hAnsi="Times New Roman"/>
                <w:sz w:val="24"/>
                <w:szCs w:val="24"/>
              </w:rPr>
              <w:t>ПК. 1.2</w:t>
            </w:r>
          </w:p>
        </w:tc>
        <w:tc>
          <w:tcPr>
            <w:tcW w:w="4425" w:type="pct"/>
            <w:tcBorders>
              <w:right w:val="single" w:sz="12" w:space="0" w:color="auto"/>
            </w:tcBorders>
          </w:tcPr>
          <w:p w:rsidR="00333812" w:rsidRPr="00B15126" w:rsidRDefault="00333812" w:rsidP="006968BE">
            <w:pPr>
              <w:shd w:val="clear" w:color="auto" w:fill="FFFFFF"/>
              <w:rPr>
                <w:rFonts w:ascii="YS Text" w:hAnsi="YS Text" w:cs="Times New Roman"/>
                <w:color w:val="000000"/>
                <w:sz w:val="23"/>
                <w:szCs w:val="23"/>
                <w:lang w:eastAsia="ru-RU"/>
              </w:rPr>
            </w:pPr>
            <w:r w:rsidRPr="00B15126">
              <w:rPr>
                <w:rFonts w:ascii="YS Text" w:hAnsi="YS Text" w:cs="Times New Roman"/>
                <w:color w:val="000000"/>
                <w:sz w:val="23"/>
                <w:szCs w:val="23"/>
                <w:lang w:eastAsia="ru-RU"/>
              </w:rPr>
              <w:t>Хранить и реализовывать закупленную сельскохозяйственную</w:t>
            </w:r>
          </w:p>
          <w:p w:rsidR="00333812" w:rsidRPr="00E87C55" w:rsidRDefault="00333812" w:rsidP="006968BE">
            <w:pPr>
              <w:shd w:val="clear" w:color="auto" w:fill="FFFFFF"/>
              <w:rPr>
                <w:rFonts w:ascii="Times New Roman" w:hAnsi="Times New Roman"/>
                <w:sz w:val="24"/>
                <w:szCs w:val="24"/>
              </w:rPr>
            </w:pPr>
            <w:r w:rsidRPr="00B15126">
              <w:rPr>
                <w:rFonts w:ascii="YS Text" w:hAnsi="YS Text" w:cs="Times New Roman"/>
                <w:color w:val="000000"/>
                <w:sz w:val="23"/>
                <w:szCs w:val="23"/>
                <w:lang w:eastAsia="ru-RU"/>
              </w:rPr>
              <w:t>продукцию.</w:t>
            </w:r>
            <w:r w:rsidRPr="00E87C55">
              <w:rPr>
                <w:rFonts w:ascii="Times New Roman" w:hAnsi="Times New Roman"/>
                <w:sz w:val="24"/>
                <w:szCs w:val="24"/>
              </w:rPr>
              <w:t xml:space="preserve"> </w:t>
            </w:r>
          </w:p>
        </w:tc>
      </w:tr>
      <w:tr w:rsidR="00333812" w:rsidRPr="00E87C55" w:rsidTr="006968BE">
        <w:trPr>
          <w:trHeight w:val="352"/>
        </w:trPr>
        <w:tc>
          <w:tcPr>
            <w:tcW w:w="575" w:type="pct"/>
            <w:tcBorders>
              <w:left w:val="single" w:sz="12" w:space="0" w:color="auto"/>
            </w:tcBorders>
          </w:tcPr>
          <w:p w:rsidR="00333812" w:rsidRPr="00E87C55" w:rsidRDefault="00333812" w:rsidP="006968BE">
            <w:pPr>
              <w:widowControl w:val="0"/>
              <w:suppressAutoHyphens/>
              <w:jc w:val="both"/>
              <w:rPr>
                <w:rFonts w:ascii="Times New Roman" w:hAnsi="Times New Roman"/>
                <w:sz w:val="24"/>
                <w:szCs w:val="24"/>
              </w:rPr>
            </w:pPr>
            <w:r>
              <w:rPr>
                <w:rFonts w:ascii="Times New Roman" w:hAnsi="Times New Roman"/>
                <w:sz w:val="24"/>
                <w:szCs w:val="24"/>
              </w:rPr>
              <w:t>ПК. 1.3</w:t>
            </w:r>
          </w:p>
        </w:tc>
        <w:tc>
          <w:tcPr>
            <w:tcW w:w="4425" w:type="pct"/>
            <w:tcBorders>
              <w:right w:val="single" w:sz="12" w:space="0" w:color="auto"/>
            </w:tcBorders>
          </w:tcPr>
          <w:p w:rsidR="00333812" w:rsidRPr="00B15126" w:rsidRDefault="00333812" w:rsidP="006968BE">
            <w:pPr>
              <w:shd w:val="clear" w:color="auto" w:fill="FFFFFF"/>
              <w:rPr>
                <w:rFonts w:ascii="YS Text" w:hAnsi="YS Text" w:cs="Times New Roman"/>
                <w:color w:val="000000"/>
                <w:sz w:val="23"/>
                <w:szCs w:val="23"/>
                <w:lang w:eastAsia="ru-RU"/>
              </w:rPr>
            </w:pPr>
            <w:r w:rsidRPr="00642F19">
              <w:rPr>
                <w:rFonts w:ascii="YS Text" w:hAnsi="YS Text" w:cs="Times New Roman"/>
                <w:color w:val="000000"/>
                <w:sz w:val="23"/>
                <w:szCs w:val="23"/>
                <w:lang w:eastAsia="ru-RU"/>
              </w:rPr>
              <w:t>Выявлять потенциальных поставщиков сельскохозяйственной продукции</w:t>
            </w:r>
          </w:p>
        </w:tc>
      </w:tr>
      <w:tr w:rsidR="00333812" w:rsidRPr="00E87C55" w:rsidTr="006968BE">
        <w:trPr>
          <w:trHeight w:val="352"/>
        </w:trPr>
        <w:tc>
          <w:tcPr>
            <w:tcW w:w="575" w:type="pct"/>
            <w:tcBorders>
              <w:left w:val="single" w:sz="12" w:space="0" w:color="auto"/>
            </w:tcBorders>
          </w:tcPr>
          <w:p w:rsidR="00333812" w:rsidRDefault="00333812" w:rsidP="006968BE">
            <w:pPr>
              <w:widowControl w:val="0"/>
              <w:suppressAutoHyphens/>
              <w:jc w:val="both"/>
              <w:rPr>
                <w:rFonts w:ascii="Times New Roman" w:hAnsi="Times New Roman"/>
                <w:sz w:val="24"/>
                <w:szCs w:val="24"/>
              </w:rPr>
            </w:pPr>
            <w:r>
              <w:rPr>
                <w:rFonts w:ascii="Times New Roman" w:hAnsi="Times New Roman"/>
                <w:sz w:val="24"/>
                <w:szCs w:val="24"/>
              </w:rPr>
              <w:t>ПК. 1.4</w:t>
            </w:r>
          </w:p>
        </w:tc>
        <w:tc>
          <w:tcPr>
            <w:tcW w:w="4425" w:type="pct"/>
            <w:tcBorders>
              <w:right w:val="single" w:sz="12" w:space="0" w:color="auto"/>
            </w:tcBorders>
          </w:tcPr>
          <w:p w:rsidR="00333812" w:rsidRPr="00642F19" w:rsidRDefault="00333812" w:rsidP="006968BE">
            <w:pPr>
              <w:shd w:val="clear" w:color="auto" w:fill="FFFFFF"/>
              <w:rPr>
                <w:rFonts w:ascii="YS Text" w:hAnsi="YS Text" w:cs="Times New Roman"/>
                <w:color w:val="000000"/>
                <w:sz w:val="23"/>
                <w:szCs w:val="23"/>
                <w:lang w:eastAsia="ru-RU"/>
              </w:rPr>
            </w:pPr>
            <w:r w:rsidRPr="00642F19">
              <w:rPr>
                <w:rFonts w:ascii="YS Text" w:hAnsi="YS Text" w:cs="Times New Roman"/>
                <w:color w:val="000000"/>
                <w:sz w:val="23"/>
                <w:szCs w:val="23"/>
                <w:lang w:eastAsia="ru-RU"/>
              </w:rPr>
              <w:t>Устанавливать долгосрочные связи и партнерские отношения с производителями сельскохозяйственной продукции.</w:t>
            </w:r>
          </w:p>
        </w:tc>
      </w:tr>
      <w:tr w:rsidR="00333812" w:rsidRPr="00E87C55" w:rsidTr="006968BE">
        <w:trPr>
          <w:trHeight w:val="352"/>
        </w:trPr>
        <w:tc>
          <w:tcPr>
            <w:tcW w:w="575" w:type="pct"/>
            <w:tcBorders>
              <w:left w:val="single" w:sz="12" w:space="0" w:color="auto"/>
            </w:tcBorders>
          </w:tcPr>
          <w:p w:rsidR="00333812" w:rsidRDefault="00333812" w:rsidP="006968BE">
            <w:pPr>
              <w:widowControl w:val="0"/>
              <w:suppressAutoHyphens/>
              <w:jc w:val="both"/>
              <w:rPr>
                <w:rFonts w:ascii="Times New Roman" w:hAnsi="Times New Roman"/>
                <w:sz w:val="24"/>
                <w:szCs w:val="24"/>
              </w:rPr>
            </w:pPr>
            <w:r>
              <w:rPr>
                <w:rFonts w:ascii="Times New Roman" w:hAnsi="Times New Roman"/>
                <w:sz w:val="24"/>
                <w:szCs w:val="24"/>
              </w:rPr>
              <w:t>ПК. 1.5</w:t>
            </w:r>
          </w:p>
        </w:tc>
        <w:tc>
          <w:tcPr>
            <w:tcW w:w="4425" w:type="pct"/>
            <w:tcBorders>
              <w:right w:val="single" w:sz="12" w:space="0" w:color="auto"/>
            </w:tcBorders>
          </w:tcPr>
          <w:p w:rsidR="00333812" w:rsidRPr="00642F19" w:rsidRDefault="00333812" w:rsidP="006968BE">
            <w:pPr>
              <w:shd w:val="clear" w:color="auto" w:fill="FFFFFF"/>
              <w:rPr>
                <w:rFonts w:ascii="YS Text" w:hAnsi="YS Text" w:cs="Times New Roman"/>
                <w:color w:val="000000"/>
                <w:sz w:val="23"/>
                <w:szCs w:val="23"/>
                <w:lang w:eastAsia="ru-RU"/>
              </w:rPr>
            </w:pPr>
            <w:r w:rsidRPr="00642F19">
              <w:rPr>
                <w:rFonts w:ascii="YS Text" w:hAnsi="YS Text" w:cs="Times New Roman"/>
                <w:color w:val="000000"/>
                <w:sz w:val="23"/>
                <w:szCs w:val="23"/>
                <w:lang w:eastAsia="ru-RU"/>
              </w:rPr>
              <w:t>Заключать договоры купли-продажи</w:t>
            </w:r>
          </w:p>
        </w:tc>
      </w:tr>
      <w:tr w:rsidR="00333812" w:rsidRPr="00E87C55" w:rsidTr="006968BE">
        <w:trPr>
          <w:trHeight w:val="352"/>
        </w:trPr>
        <w:tc>
          <w:tcPr>
            <w:tcW w:w="575" w:type="pct"/>
            <w:tcBorders>
              <w:left w:val="single" w:sz="12" w:space="0" w:color="auto"/>
            </w:tcBorders>
          </w:tcPr>
          <w:p w:rsidR="00333812" w:rsidRDefault="00333812" w:rsidP="006968BE">
            <w:pPr>
              <w:widowControl w:val="0"/>
              <w:suppressAutoHyphens/>
              <w:jc w:val="both"/>
              <w:rPr>
                <w:rFonts w:ascii="Times New Roman" w:hAnsi="Times New Roman"/>
                <w:sz w:val="24"/>
                <w:szCs w:val="24"/>
              </w:rPr>
            </w:pPr>
            <w:r>
              <w:rPr>
                <w:rFonts w:ascii="Times New Roman" w:hAnsi="Times New Roman"/>
                <w:sz w:val="24"/>
                <w:szCs w:val="24"/>
              </w:rPr>
              <w:t>ПК. 1.6</w:t>
            </w:r>
          </w:p>
        </w:tc>
        <w:tc>
          <w:tcPr>
            <w:tcW w:w="4425" w:type="pct"/>
            <w:tcBorders>
              <w:right w:val="single" w:sz="12" w:space="0" w:color="auto"/>
            </w:tcBorders>
          </w:tcPr>
          <w:p w:rsidR="00333812" w:rsidRPr="00642F19" w:rsidRDefault="00333812" w:rsidP="006968BE">
            <w:pPr>
              <w:shd w:val="clear" w:color="auto" w:fill="FFFFFF"/>
              <w:rPr>
                <w:rFonts w:ascii="YS Text" w:hAnsi="YS Text" w:cs="Times New Roman"/>
                <w:color w:val="000000"/>
                <w:sz w:val="23"/>
                <w:szCs w:val="23"/>
                <w:lang w:eastAsia="ru-RU"/>
              </w:rPr>
            </w:pPr>
            <w:r w:rsidRPr="00642F19">
              <w:rPr>
                <w:rFonts w:ascii="YS Text" w:hAnsi="YS Text" w:cs="Times New Roman"/>
                <w:color w:val="000000"/>
                <w:sz w:val="23"/>
                <w:szCs w:val="23"/>
                <w:lang w:eastAsia="ru-RU"/>
              </w:rPr>
              <w:t>Осуществлять текущий и итоговый контроль собственной профессиональной деятельности и деятельности поставщиков</w:t>
            </w:r>
          </w:p>
        </w:tc>
      </w:tr>
      <w:tr w:rsidR="00333812" w:rsidRPr="00E87C55" w:rsidTr="006968BE">
        <w:trPr>
          <w:trHeight w:val="352"/>
        </w:trPr>
        <w:tc>
          <w:tcPr>
            <w:tcW w:w="575" w:type="pct"/>
            <w:tcBorders>
              <w:left w:val="single" w:sz="12" w:space="0" w:color="auto"/>
            </w:tcBorders>
          </w:tcPr>
          <w:p w:rsidR="00333812" w:rsidRDefault="00333812" w:rsidP="006968BE">
            <w:pPr>
              <w:widowControl w:val="0"/>
              <w:suppressAutoHyphens/>
              <w:jc w:val="both"/>
              <w:rPr>
                <w:rFonts w:ascii="Times New Roman" w:hAnsi="Times New Roman"/>
                <w:sz w:val="24"/>
                <w:szCs w:val="24"/>
              </w:rPr>
            </w:pPr>
            <w:r>
              <w:rPr>
                <w:rFonts w:ascii="Times New Roman" w:hAnsi="Times New Roman"/>
                <w:sz w:val="24"/>
                <w:szCs w:val="24"/>
              </w:rPr>
              <w:t>ПК. 2.1</w:t>
            </w:r>
          </w:p>
        </w:tc>
        <w:tc>
          <w:tcPr>
            <w:tcW w:w="4425" w:type="pct"/>
            <w:tcBorders>
              <w:right w:val="single" w:sz="12" w:space="0" w:color="auto"/>
            </w:tcBorders>
          </w:tcPr>
          <w:p w:rsidR="00333812" w:rsidRPr="00642F19" w:rsidRDefault="00333812" w:rsidP="006968BE">
            <w:pPr>
              <w:shd w:val="clear" w:color="auto" w:fill="FFFFFF"/>
              <w:rPr>
                <w:rFonts w:ascii="YS Text" w:hAnsi="YS Text" w:cs="Times New Roman"/>
                <w:color w:val="000000"/>
                <w:sz w:val="23"/>
                <w:szCs w:val="23"/>
                <w:lang w:eastAsia="ru-RU"/>
              </w:rPr>
            </w:pPr>
            <w:r w:rsidRPr="00642F19">
              <w:rPr>
                <w:rFonts w:ascii="YS Text" w:hAnsi="YS Text" w:cs="Times New Roman"/>
                <w:color w:val="000000"/>
                <w:sz w:val="23"/>
                <w:szCs w:val="23"/>
                <w:lang w:eastAsia="ru-RU"/>
              </w:rPr>
              <w:t>Проводить оперативный учет объема готовой продукции, расходов сырья, материалов, топлива, энергии, потребляемых в сельскохозяйственном производстве сельской усадьбы</w:t>
            </w:r>
          </w:p>
        </w:tc>
      </w:tr>
      <w:tr w:rsidR="00333812" w:rsidRPr="00E87C55" w:rsidTr="006968BE">
        <w:trPr>
          <w:trHeight w:val="352"/>
        </w:trPr>
        <w:tc>
          <w:tcPr>
            <w:tcW w:w="575" w:type="pct"/>
            <w:tcBorders>
              <w:left w:val="single" w:sz="12" w:space="0" w:color="auto"/>
            </w:tcBorders>
          </w:tcPr>
          <w:p w:rsidR="00333812" w:rsidRDefault="00333812" w:rsidP="006968BE">
            <w:pPr>
              <w:widowControl w:val="0"/>
              <w:suppressAutoHyphens/>
              <w:jc w:val="both"/>
              <w:rPr>
                <w:rFonts w:ascii="Times New Roman" w:hAnsi="Times New Roman"/>
                <w:sz w:val="24"/>
                <w:szCs w:val="24"/>
              </w:rPr>
            </w:pPr>
            <w:r>
              <w:rPr>
                <w:rFonts w:ascii="Times New Roman" w:hAnsi="Times New Roman"/>
                <w:sz w:val="24"/>
                <w:szCs w:val="24"/>
              </w:rPr>
              <w:t>ПК. 2.2</w:t>
            </w:r>
          </w:p>
        </w:tc>
        <w:tc>
          <w:tcPr>
            <w:tcW w:w="4425" w:type="pct"/>
            <w:tcBorders>
              <w:right w:val="single" w:sz="12" w:space="0" w:color="auto"/>
            </w:tcBorders>
          </w:tcPr>
          <w:p w:rsidR="00333812" w:rsidRPr="00642F19" w:rsidRDefault="00333812" w:rsidP="006968BE">
            <w:pPr>
              <w:shd w:val="clear" w:color="auto" w:fill="FFFFFF"/>
              <w:rPr>
                <w:rFonts w:ascii="YS Text" w:hAnsi="YS Text" w:cs="Times New Roman"/>
                <w:color w:val="000000"/>
                <w:sz w:val="23"/>
                <w:szCs w:val="23"/>
                <w:lang w:eastAsia="ru-RU"/>
              </w:rPr>
            </w:pPr>
            <w:r w:rsidRPr="00642F19">
              <w:rPr>
                <w:rFonts w:ascii="YS Text" w:hAnsi="YS Text" w:cs="Times New Roman"/>
                <w:color w:val="000000"/>
                <w:sz w:val="23"/>
                <w:szCs w:val="23"/>
                <w:lang w:eastAsia="ru-RU"/>
              </w:rPr>
              <w:t>Проводить оперативный учет по отраслям приобретенной продукции</w:t>
            </w:r>
          </w:p>
        </w:tc>
      </w:tr>
      <w:tr w:rsidR="00333812" w:rsidRPr="00E87C55" w:rsidTr="006968BE">
        <w:trPr>
          <w:trHeight w:val="352"/>
        </w:trPr>
        <w:tc>
          <w:tcPr>
            <w:tcW w:w="575" w:type="pct"/>
            <w:tcBorders>
              <w:left w:val="single" w:sz="12" w:space="0" w:color="auto"/>
            </w:tcBorders>
          </w:tcPr>
          <w:p w:rsidR="00333812" w:rsidRDefault="00333812" w:rsidP="006968BE">
            <w:pPr>
              <w:widowControl w:val="0"/>
              <w:suppressAutoHyphens/>
              <w:jc w:val="both"/>
              <w:rPr>
                <w:rFonts w:ascii="Times New Roman" w:hAnsi="Times New Roman"/>
                <w:sz w:val="24"/>
                <w:szCs w:val="24"/>
              </w:rPr>
            </w:pPr>
            <w:r>
              <w:rPr>
                <w:rFonts w:ascii="Times New Roman" w:hAnsi="Times New Roman"/>
                <w:sz w:val="24"/>
                <w:szCs w:val="24"/>
              </w:rPr>
              <w:t>ПК. 2.3</w:t>
            </w:r>
          </w:p>
        </w:tc>
        <w:tc>
          <w:tcPr>
            <w:tcW w:w="4425" w:type="pct"/>
            <w:tcBorders>
              <w:right w:val="single" w:sz="12" w:space="0" w:color="auto"/>
            </w:tcBorders>
          </w:tcPr>
          <w:p w:rsidR="00333812" w:rsidRPr="00642F19" w:rsidRDefault="00333812" w:rsidP="006968BE">
            <w:pPr>
              <w:shd w:val="clear" w:color="auto" w:fill="FFFFFF"/>
              <w:rPr>
                <w:rFonts w:ascii="YS Text" w:hAnsi="YS Text" w:cs="Times New Roman"/>
                <w:color w:val="000000"/>
                <w:sz w:val="23"/>
                <w:szCs w:val="23"/>
                <w:lang w:eastAsia="ru-RU"/>
              </w:rPr>
            </w:pPr>
            <w:r w:rsidRPr="00642F19">
              <w:rPr>
                <w:rFonts w:ascii="YS Text" w:hAnsi="YS Text" w:cs="Times New Roman"/>
                <w:color w:val="000000"/>
                <w:sz w:val="23"/>
                <w:szCs w:val="23"/>
                <w:lang w:eastAsia="ru-RU"/>
              </w:rPr>
              <w:t>Участвовать в проведении анализа хозяйственно-финансовой деятельности сельской усадьбы</w:t>
            </w:r>
          </w:p>
        </w:tc>
      </w:tr>
      <w:tr w:rsidR="00333812" w:rsidRPr="00E87C55" w:rsidTr="006968BE">
        <w:trPr>
          <w:trHeight w:val="374"/>
        </w:trPr>
        <w:tc>
          <w:tcPr>
            <w:tcW w:w="575" w:type="pct"/>
            <w:tcBorders>
              <w:left w:val="single" w:sz="12" w:space="0" w:color="auto"/>
            </w:tcBorders>
          </w:tcPr>
          <w:p w:rsidR="00333812" w:rsidRPr="00E87C55" w:rsidRDefault="00333812" w:rsidP="006968BE">
            <w:pPr>
              <w:widowControl w:val="0"/>
              <w:suppressAutoHyphens/>
              <w:jc w:val="both"/>
              <w:rPr>
                <w:rFonts w:ascii="Times New Roman" w:hAnsi="Times New Roman"/>
                <w:sz w:val="24"/>
                <w:szCs w:val="24"/>
              </w:rPr>
            </w:pPr>
            <w:r>
              <w:rPr>
                <w:rFonts w:ascii="Times New Roman" w:hAnsi="Times New Roman"/>
                <w:sz w:val="24"/>
                <w:szCs w:val="24"/>
              </w:rPr>
              <w:t>ПК. 3.1</w:t>
            </w:r>
          </w:p>
        </w:tc>
        <w:tc>
          <w:tcPr>
            <w:tcW w:w="4425" w:type="pct"/>
            <w:tcBorders>
              <w:right w:val="single" w:sz="12" w:space="0" w:color="auto"/>
            </w:tcBorders>
          </w:tcPr>
          <w:p w:rsidR="00333812" w:rsidRPr="00E87C55" w:rsidRDefault="00333812" w:rsidP="006968BE">
            <w:pPr>
              <w:widowControl w:val="0"/>
              <w:suppressAutoHyphens/>
              <w:jc w:val="both"/>
              <w:rPr>
                <w:rFonts w:ascii="Times New Roman" w:hAnsi="Times New Roman"/>
                <w:sz w:val="24"/>
                <w:szCs w:val="24"/>
              </w:rPr>
            </w:pPr>
            <w:r w:rsidRPr="00642F19">
              <w:rPr>
                <w:rFonts w:ascii="Times New Roman" w:hAnsi="Times New Roman"/>
                <w:sz w:val="24"/>
                <w:szCs w:val="24"/>
              </w:rPr>
              <w:t>Управлять автомобилями категорий "В" и "С"</w:t>
            </w:r>
          </w:p>
        </w:tc>
      </w:tr>
      <w:tr w:rsidR="00333812" w:rsidRPr="00E87C55" w:rsidTr="006968BE">
        <w:trPr>
          <w:trHeight w:val="563"/>
        </w:trPr>
        <w:tc>
          <w:tcPr>
            <w:tcW w:w="575" w:type="pct"/>
            <w:tcBorders>
              <w:left w:val="single" w:sz="12" w:space="0" w:color="auto"/>
            </w:tcBorders>
          </w:tcPr>
          <w:p w:rsidR="00333812" w:rsidRPr="00E87C55" w:rsidRDefault="00333812" w:rsidP="006968BE">
            <w:pPr>
              <w:widowControl w:val="0"/>
              <w:suppressAutoHyphens/>
              <w:jc w:val="both"/>
              <w:rPr>
                <w:rFonts w:ascii="Times New Roman" w:hAnsi="Times New Roman"/>
                <w:sz w:val="24"/>
                <w:szCs w:val="24"/>
              </w:rPr>
            </w:pPr>
            <w:r>
              <w:rPr>
                <w:rFonts w:ascii="Times New Roman" w:hAnsi="Times New Roman"/>
                <w:sz w:val="24"/>
                <w:szCs w:val="24"/>
              </w:rPr>
              <w:t>ПК. 3.2</w:t>
            </w:r>
          </w:p>
        </w:tc>
        <w:tc>
          <w:tcPr>
            <w:tcW w:w="4425" w:type="pct"/>
            <w:tcBorders>
              <w:right w:val="single" w:sz="12" w:space="0" w:color="auto"/>
            </w:tcBorders>
          </w:tcPr>
          <w:p w:rsidR="00333812" w:rsidRPr="00E87C55" w:rsidRDefault="00333812" w:rsidP="006968BE">
            <w:pPr>
              <w:shd w:val="clear" w:color="auto" w:fill="FFFFFF"/>
              <w:rPr>
                <w:rFonts w:ascii="Times New Roman" w:hAnsi="Times New Roman"/>
                <w:sz w:val="24"/>
                <w:szCs w:val="24"/>
              </w:rPr>
            </w:pPr>
            <w:r w:rsidRPr="00642F19">
              <w:rPr>
                <w:rFonts w:ascii="Times New Roman" w:hAnsi="Times New Roman"/>
                <w:sz w:val="24"/>
                <w:szCs w:val="24"/>
              </w:rPr>
              <w:t>Выполнять работы по транспортировке грузов и перевозке пассажиров</w:t>
            </w:r>
          </w:p>
        </w:tc>
      </w:tr>
      <w:tr w:rsidR="00333812" w:rsidRPr="00E87C55" w:rsidTr="006968BE">
        <w:trPr>
          <w:trHeight w:val="563"/>
        </w:trPr>
        <w:tc>
          <w:tcPr>
            <w:tcW w:w="575" w:type="pct"/>
            <w:tcBorders>
              <w:left w:val="single" w:sz="12" w:space="0" w:color="auto"/>
            </w:tcBorders>
          </w:tcPr>
          <w:p w:rsidR="00333812" w:rsidRDefault="00333812" w:rsidP="006968BE">
            <w:pPr>
              <w:widowControl w:val="0"/>
              <w:suppressAutoHyphens/>
              <w:jc w:val="both"/>
              <w:rPr>
                <w:rFonts w:ascii="Times New Roman" w:hAnsi="Times New Roman"/>
                <w:sz w:val="24"/>
                <w:szCs w:val="24"/>
              </w:rPr>
            </w:pPr>
            <w:r>
              <w:rPr>
                <w:rFonts w:ascii="Times New Roman" w:hAnsi="Times New Roman"/>
                <w:sz w:val="24"/>
                <w:szCs w:val="24"/>
              </w:rPr>
              <w:t>ПК. 3.3</w:t>
            </w:r>
          </w:p>
        </w:tc>
        <w:tc>
          <w:tcPr>
            <w:tcW w:w="4425" w:type="pct"/>
            <w:tcBorders>
              <w:right w:val="single" w:sz="12" w:space="0" w:color="auto"/>
            </w:tcBorders>
          </w:tcPr>
          <w:p w:rsidR="00333812" w:rsidRPr="00B15126" w:rsidRDefault="00333812" w:rsidP="006968BE">
            <w:pPr>
              <w:shd w:val="clear" w:color="auto" w:fill="FFFFFF"/>
              <w:rPr>
                <w:rFonts w:ascii="YS Text" w:hAnsi="YS Text" w:cs="Times New Roman"/>
                <w:color w:val="000000"/>
                <w:sz w:val="23"/>
                <w:szCs w:val="23"/>
                <w:lang w:eastAsia="ru-RU"/>
              </w:rPr>
            </w:pPr>
            <w:r w:rsidRPr="00642F19">
              <w:rPr>
                <w:rFonts w:ascii="YS Text" w:hAnsi="YS Text" w:cs="Times New Roman"/>
                <w:color w:val="000000"/>
                <w:sz w:val="23"/>
                <w:szCs w:val="23"/>
                <w:lang w:eastAsia="ru-RU"/>
              </w:rPr>
              <w:t>Осуществлять техническое обслуживание транспортных средств в пути следования</w:t>
            </w:r>
          </w:p>
        </w:tc>
      </w:tr>
      <w:tr w:rsidR="00333812" w:rsidRPr="00E87C55" w:rsidTr="006968BE">
        <w:trPr>
          <w:trHeight w:val="563"/>
        </w:trPr>
        <w:tc>
          <w:tcPr>
            <w:tcW w:w="575" w:type="pct"/>
            <w:tcBorders>
              <w:left w:val="single" w:sz="12" w:space="0" w:color="auto"/>
            </w:tcBorders>
          </w:tcPr>
          <w:p w:rsidR="00333812" w:rsidRDefault="00333812" w:rsidP="006968BE">
            <w:pPr>
              <w:widowControl w:val="0"/>
              <w:suppressAutoHyphens/>
              <w:jc w:val="both"/>
              <w:rPr>
                <w:rFonts w:ascii="Times New Roman" w:hAnsi="Times New Roman"/>
                <w:sz w:val="24"/>
                <w:szCs w:val="24"/>
              </w:rPr>
            </w:pPr>
            <w:r>
              <w:rPr>
                <w:rFonts w:ascii="Times New Roman" w:hAnsi="Times New Roman"/>
                <w:sz w:val="24"/>
                <w:szCs w:val="24"/>
              </w:rPr>
              <w:t>ПК. 3.4</w:t>
            </w:r>
          </w:p>
          <w:p w:rsidR="00333812" w:rsidRDefault="00333812" w:rsidP="006968BE">
            <w:pPr>
              <w:widowControl w:val="0"/>
              <w:suppressAutoHyphens/>
              <w:jc w:val="both"/>
              <w:rPr>
                <w:rFonts w:ascii="Times New Roman" w:hAnsi="Times New Roman"/>
                <w:sz w:val="24"/>
                <w:szCs w:val="24"/>
              </w:rPr>
            </w:pPr>
          </w:p>
        </w:tc>
        <w:tc>
          <w:tcPr>
            <w:tcW w:w="4425" w:type="pct"/>
            <w:tcBorders>
              <w:right w:val="single" w:sz="12" w:space="0" w:color="auto"/>
            </w:tcBorders>
          </w:tcPr>
          <w:p w:rsidR="00333812" w:rsidRPr="00B15126" w:rsidRDefault="00333812" w:rsidP="006968BE">
            <w:pPr>
              <w:shd w:val="clear" w:color="auto" w:fill="FFFFFF"/>
              <w:rPr>
                <w:rFonts w:ascii="YS Text" w:hAnsi="YS Text" w:cs="Times New Roman"/>
                <w:color w:val="000000"/>
                <w:sz w:val="23"/>
                <w:szCs w:val="23"/>
                <w:lang w:eastAsia="ru-RU"/>
              </w:rPr>
            </w:pPr>
            <w:r w:rsidRPr="00642F19">
              <w:rPr>
                <w:rFonts w:ascii="YS Text" w:hAnsi="YS Text" w:cs="Times New Roman"/>
                <w:color w:val="000000"/>
                <w:sz w:val="23"/>
                <w:szCs w:val="23"/>
                <w:lang w:eastAsia="ru-RU"/>
              </w:rPr>
              <w:t>Устранять мелкие неисправности, возникающие во время эксплуатации транспортных средств</w:t>
            </w:r>
          </w:p>
        </w:tc>
      </w:tr>
      <w:tr w:rsidR="00333812" w:rsidRPr="00E87C55" w:rsidTr="006968BE">
        <w:trPr>
          <w:trHeight w:val="563"/>
        </w:trPr>
        <w:tc>
          <w:tcPr>
            <w:tcW w:w="575" w:type="pct"/>
            <w:tcBorders>
              <w:left w:val="single" w:sz="12" w:space="0" w:color="auto"/>
            </w:tcBorders>
          </w:tcPr>
          <w:p w:rsidR="00333812" w:rsidRDefault="00333812" w:rsidP="006968BE">
            <w:pPr>
              <w:widowControl w:val="0"/>
              <w:suppressAutoHyphens/>
              <w:jc w:val="both"/>
              <w:rPr>
                <w:rFonts w:ascii="Times New Roman" w:hAnsi="Times New Roman"/>
                <w:sz w:val="24"/>
                <w:szCs w:val="24"/>
              </w:rPr>
            </w:pPr>
            <w:r>
              <w:rPr>
                <w:rFonts w:ascii="Times New Roman" w:hAnsi="Times New Roman"/>
                <w:sz w:val="24"/>
                <w:szCs w:val="24"/>
              </w:rPr>
              <w:t>ПК. 3.5</w:t>
            </w:r>
          </w:p>
        </w:tc>
        <w:tc>
          <w:tcPr>
            <w:tcW w:w="4425" w:type="pct"/>
            <w:tcBorders>
              <w:right w:val="single" w:sz="12" w:space="0" w:color="auto"/>
            </w:tcBorders>
          </w:tcPr>
          <w:p w:rsidR="00333812" w:rsidRPr="00B15126" w:rsidRDefault="00333812" w:rsidP="006968BE">
            <w:pPr>
              <w:shd w:val="clear" w:color="auto" w:fill="FFFFFF"/>
              <w:rPr>
                <w:rFonts w:ascii="YS Text" w:hAnsi="YS Text" w:cs="Times New Roman"/>
                <w:color w:val="000000"/>
                <w:sz w:val="23"/>
                <w:szCs w:val="23"/>
                <w:lang w:eastAsia="ru-RU"/>
              </w:rPr>
            </w:pPr>
            <w:r w:rsidRPr="00642F19">
              <w:rPr>
                <w:rFonts w:ascii="YS Text" w:hAnsi="YS Text" w:cs="Times New Roman"/>
                <w:color w:val="000000"/>
                <w:sz w:val="23"/>
                <w:szCs w:val="23"/>
                <w:lang w:eastAsia="ru-RU"/>
              </w:rPr>
              <w:t>Работать с документацией установленной формы</w:t>
            </w:r>
          </w:p>
        </w:tc>
      </w:tr>
      <w:tr w:rsidR="00333812" w:rsidRPr="00E87C55" w:rsidTr="006968BE">
        <w:trPr>
          <w:trHeight w:val="563"/>
        </w:trPr>
        <w:tc>
          <w:tcPr>
            <w:tcW w:w="575" w:type="pct"/>
            <w:tcBorders>
              <w:left w:val="single" w:sz="12" w:space="0" w:color="auto"/>
            </w:tcBorders>
          </w:tcPr>
          <w:p w:rsidR="00333812" w:rsidRDefault="00333812" w:rsidP="006968BE">
            <w:pPr>
              <w:widowControl w:val="0"/>
              <w:suppressAutoHyphens/>
              <w:jc w:val="both"/>
              <w:rPr>
                <w:rFonts w:ascii="Times New Roman" w:hAnsi="Times New Roman"/>
                <w:sz w:val="24"/>
                <w:szCs w:val="24"/>
              </w:rPr>
            </w:pPr>
            <w:r>
              <w:rPr>
                <w:rFonts w:ascii="Times New Roman" w:hAnsi="Times New Roman"/>
                <w:sz w:val="24"/>
                <w:szCs w:val="24"/>
              </w:rPr>
              <w:t>ПК. 3.6</w:t>
            </w:r>
          </w:p>
        </w:tc>
        <w:tc>
          <w:tcPr>
            <w:tcW w:w="4425" w:type="pct"/>
            <w:tcBorders>
              <w:right w:val="single" w:sz="12" w:space="0" w:color="auto"/>
            </w:tcBorders>
          </w:tcPr>
          <w:p w:rsidR="00333812" w:rsidRPr="00B15126" w:rsidRDefault="00333812" w:rsidP="006968BE">
            <w:pPr>
              <w:shd w:val="clear" w:color="auto" w:fill="FFFFFF"/>
              <w:rPr>
                <w:rFonts w:ascii="YS Text" w:hAnsi="YS Text" w:cs="Times New Roman"/>
                <w:color w:val="000000"/>
                <w:sz w:val="23"/>
                <w:szCs w:val="23"/>
                <w:lang w:eastAsia="ru-RU"/>
              </w:rPr>
            </w:pPr>
            <w:r w:rsidRPr="00642F19">
              <w:rPr>
                <w:rFonts w:ascii="YS Text" w:hAnsi="YS Text" w:cs="Times New Roman"/>
                <w:color w:val="000000"/>
                <w:sz w:val="23"/>
                <w:szCs w:val="23"/>
                <w:lang w:eastAsia="ru-RU"/>
              </w:rPr>
              <w:t>Проводить первоочередные мероприятия на месте дорожно-транспортного происшествия</w:t>
            </w:r>
          </w:p>
        </w:tc>
      </w:tr>
    </w:tbl>
    <w:p w:rsidR="00333812" w:rsidRPr="00333812" w:rsidRDefault="00333812" w:rsidP="00333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sz w:val="24"/>
          <w:szCs w:val="24"/>
        </w:rPr>
      </w:pPr>
    </w:p>
    <w:p w:rsidR="000063D0" w:rsidRPr="00E87C55" w:rsidRDefault="000063D0" w:rsidP="000063D0">
      <w:pPr>
        <w:pStyle w:val="a8"/>
        <w:jc w:val="both"/>
        <w:rPr>
          <w:rFonts w:ascii="Times New Roman" w:hAnsi="Times New Roman"/>
          <w:b/>
        </w:rPr>
      </w:pPr>
    </w:p>
    <w:p w:rsidR="000063D0" w:rsidRPr="00FC59FF" w:rsidRDefault="00333812" w:rsidP="009953B7">
      <w:pPr>
        <w:pStyle w:val="a8"/>
        <w:jc w:val="center"/>
        <w:rPr>
          <w:rFonts w:ascii="Times New Roman" w:hAnsi="Times New Roman"/>
          <w:b/>
          <w:sz w:val="24"/>
          <w:szCs w:val="24"/>
        </w:rPr>
      </w:pPr>
      <w:r>
        <w:rPr>
          <w:rFonts w:ascii="Times New Roman" w:hAnsi="Times New Roman"/>
          <w:b/>
          <w:sz w:val="24"/>
          <w:szCs w:val="24"/>
        </w:rPr>
        <w:t>1.4</w:t>
      </w:r>
      <w:r w:rsidR="000063D0" w:rsidRPr="00FC59FF">
        <w:rPr>
          <w:rFonts w:ascii="Times New Roman" w:hAnsi="Times New Roman"/>
          <w:b/>
          <w:sz w:val="24"/>
          <w:szCs w:val="24"/>
        </w:rPr>
        <w:t xml:space="preserve"> Количество часов н</w:t>
      </w:r>
      <w:r>
        <w:rPr>
          <w:rFonts w:ascii="Times New Roman" w:hAnsi="Times New Roman"/>
          <w:b/>
          <w:sz w:val="24"/>
          <w:szCs w:val="24"/>
        </w:rPr>
        <w:t xml:space="preserve">а освоение </w:t>
      </w:r>
      <w:r w:rsidR="000063D0" w:rsidRPr="00FC59FF">
        <w:rPr>
          <w:rFonts w:ascii="Times New Roman" w:hAnsi="Times New Roman"/>
          <w:b/>
          <w:sz w:val="24"/>
          <w:szCs w:val="24"/>
        </w:rPr>
        <w:t>программы учебной дисциплины:</w:t>
      </w:r>
    </w:p>
    <w:p w:rsidR="000063D0" w:rsidRPr="00FC59FF" w:rsidRDefault="000063D0" w:rsidP="000063D0">
      <w:pPr>
        <w:pStyle w:val="a8"/>
        <w:jc w:val="both"/>
        <w:rPr>
          <w:rFonts w:ascii="Times New Roman" w:hAnsi="Times New Roman"/>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694"/>
      </w:tblGrid>
      <w:tr w:rsidR="000063D0" w:rsidRPr="00FC59FF" w:rsidTr="00496B04">
        <w:tc>
          <w:tcPr>
            <w:tcW w:w="6946" w:type="dxa"/>
          </w:tcPr>
          <w:p w:rsidR="000063D0" w:rsidRPr="004412BB" w:rsidRDefault="00333812" w:rsidP="009953B7">
            <w:pPr>
              <w:pStyle w:val="a8"/>
              <w:spacing w:line="360" w:lineRule="auto"/>
              <w:jc w:val="center"/>
              <w:rPr>
                <w:rFonts w:ascii="Times New Roman" w:hAnsi="Times New Roman" w:cs="Times New Roman"/>
                <w:b/>
                <w:sz w:val="24"/>
                <w:szCs w:val="24"/>
              </w:rPr>
            </w:pPr>
            <w:r w:rsidRPr="00333812">
              <w:rPr>
                <w:rFonts w:ascii="Times New Roman" w:hAnsi="Times New Roman" w:cs="Times New Roman"/>
                <w:b/>
                <w:sz w:val="24"/>
                <w:szCs w:val="24"/>
              </w:rPr>
              <w:t>Учебная нагрузка обучающегося</w:t>
            </w:r>
          </w:p>
        </w:tc>
        <w:tc>
          <w:tcPr>
            <w:tcW w:w="2694" w:type="dxa"/>
          </w:tcPr>
          <w:p w:rsidR="000063D0" w:rsidRPr="00333812" w:rsidRDefault="000063D0" w:rsidP="009953B7">
            <w:pPr>
              <w:keepNext/>
              <w:keepLines/>
              <w:widowControl w:val="0"/>
              <w:tabs>
                <w:tab w:val="center" w:pos="4677"/>
                <w:tab w:val="right" w:pos="9355"/>
              </w:tabs>
              <w:suppressAutoHyphens/>
              <w:spacing w:line="360" w:lineRule="auto"/>
              <w:jc w:val="center"/>
              <w:rPr>
                <w:rFonts w:ascii="Times New Roman" w:hAnsi="Times New Roman"/>
                <w:b/>
                <w:sz w:val="24"/>
                <w:szCs w:val="24"/>
              </w:rPr>
            </w:pPr>
            <w:r w:rsidRPr="00333812">
              <w:rPr>
                <w:rFonts w:ascii="Times New Roman" w:hAnsi="Times New Roman"/>
                <w:b/>
                <w:sz w:val="24"/>
                <w:szCs w:val="24"/>
              </w:rPr>
              <w:t>Количество часов</w:t>
            </w:r>
          </w:p>
        </w:tc>
      </w:tr>
      <w:tr w:rsidR="000063D0" w:rsidRPr="00FC59FF" w:rsidTr="00496B04">
        <w:tc>
          <w:tcPr>
            <w:tcW w:w="6946" w:type="dxa"/>
          </w:tcPr>
          <w:p w:rsidR="000063D0" w:rsidRPr="00CA0C71" w:rsidRDefault="00CA0C71" w:rsidP="009953B7">
            <w:pPr>
              <w:pStyle w:val="a8"/>
              <w:spacing w:line="360" w:lineRule="auto"/>
              <w:rPr>
                <w:rFonts w:ascii="Times New Roman" w:hAnsi="Times New Roman" w:cs="Times New Roman"/>
                <w:sz w:val="24"/>
                <w:szCs w:val="24"/>
              </w:rPr>
            </w:pPr>
            <w:r>
              <w:rPr>
                <w:rFonts w:ascii="Times New Roman" w:hAnsi="Times New Roman" w:cs="Times New Roman"/>
                <w:sz w:val="24"/>
                <w:szCs w:val="24"/>
              </w:rPr>
              <w:t>Всего</w:t>
            </w:r>
          </w:p>
        </w:tc>
        <w:tc>
          <w:tcPr>
            <w:tcW w:w="2694" w:type="dxa"/>
          </w:tcPr>
          <w:p w:rsidR="000063D0" w:rsidRPr="004412BB" w:rsidRDefault="00CA4D6A" w:rsidP="009953B7">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0063D0" w:rsidRPr="00FC59FF" w:rsidTr="00496B04">
        <w:tc>
          <w:tcPr>
            <w:tcW w:w="6946" w:type="dxa"/>
          </w:tcPr>
          <w:p w:rsidR="000063D0" w:rsidRPr="004412BB" w:rsidRDefault="00CA0C71" w:rsidP="009953B7">
            <w:pPr>
              <w:pStyle w:val="a8"/>
              <w:spacing w:line="360" w:lineRule="auto"/>
              <w:rPr>
                <w:rFonts w:ascii="Times New Roman" w:hAnsi="Times New Roman" w:cs="Times New Roman"/>
                <w:sz w:val="24"/>
                <w:szCs w:val="24"/>
              </w:rPr>
            </w:pPr>
            <w:r>
              <w:rPr>
                <w:rFonts w:ascii="Times New Roman" w:hAnsi="Times New Roman" w:cs="Times New Roman"/>
                <w:sz w:val="24"/>
                <w:szCs w:val="24"/>
              </w:rPr>
              <w:t>Самостоятельная</w:t>
            </w:r>
            <w:r w:rsidR="000063D0" w:rsidRPr="004412BB">
              <w:rPr>
                <w:rFonts w:ascii="Times New Roman" w:hAnsi="Times New Roman" w:cs="Times New Roman"/>
                <w:sz w:val="24"/>
                <w:szCs w:val="24"/>
              </w:rPr>
              <w:t xml:space="preserve"> работа</w:t>
            </w:r>
          </w:p>
        </w:tc>
        <w:tc>
          <w:tcPr>
            <w:tcW w:w="2694" w:type="dxa"/>
          </w:tcPr>
          <w:p w:rsidR="000063D0" w:rsidRPr="004412BB" w:rsidRDefault="00CA4D6A" w:rsidP="009953B7">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063D0" w:rsidRPr="00FC59FF" w:rsidTr="00496B04">
        <w:tc>
          <w:tcPr>
            <w:tcW w:w="6946" w:type="dxa"/>
          </w:tcPr>
          <w:p w:rsidR="000063D0" w:rsidRPr="004412BB" w:rsidRDefault="00CA0C71" w:rsidP="009953B7">
            <w:pPr>
              <w:pStyle w:val="a8"/>
              <w:spacing w:line="360" w:lineRule="auto"/>
              <w:rPr>
                <w:rFonts w:ascii="Times New Roman" w:hAnsi="Times New Roman" w:cs="Times New Roman"/>
                <w:sz w:val="24"/>
                <w:szCs w:val="24"/>
              </w:rPr>
            </w:pPr>
            <w:r>
              <w:rPr>
                <w:rFonts w:ascii="Times New Roman" w:hAnsi="Times New Roman" w:cs="Times New Roman"/>
                <w:sz w:val="24"/>
                <w:szCs w:val="24"/>
              </w:rPr>
              <w:t>Всего во взаимодействии с преподавателем</w:t>
            </w:r>
            <w:r w:rsidR="000063D0" w:rsidRPr="004412BB">
              <w:rPr>
                <w:rFonts w:ascii="Times New Roman" w:hAnsi="Times New Roman" w:cs="Times New Roman"/>
                <w:sz w:val="24"/>
                <w:szCs w:val="24"/>
              </w:rPr>
              <w:t>:</w:t>
            </w:r>
          </w:p>
        </w:tc>
        <w:tc>
          <w:tcPr>
            <w:tcW w:w="2694" w:type="dxa"/>
          </w:tcPr>
          <w:p w:rsidR="000063D0" w:rsidRPr="004412BB" w:rsidRDefault="00CA4D6A" w:rsidP="009953B7">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0063D0" w:rsidRPr="00FC59FF" w:rsidTr="00496B04">
        <w:tc>
          <w:tcPr>
            <w:tcW w:w="6946" w:type="dxa"/>
          </w:tcPr>
          <w:p w:rsidR="000063D0" w:rsidRPr="004412BB" w:rsidRDefault="00CA0C71" w:rsidP="009953B7">
            <w:pPr>
              <w:pStyle w:val="a8"/>
              <w:spacing w:line="360" w:lineRule="auto"/>
              <w:rPr>
                <w:rFonts w:ascii="Times New Roman" w:hAnsi="Times New Roman" w:cs="Times New Roman"/>
                <w:b/>
                <w:sz w:val="24"/>
                <w:szCs w:val="24"/>
              </w:rPr>
            </w:pPr>
            <w:r>
              <w:rPr>
                <w:rFonts w:ascii="Times New Roman" w:hAnsi="Times New Roman" w:cs="Times New Roman"/>
                <w:sz w:val="24"/>
                <w:szCs w:val="24"/>
              </w:rPr>
              <w:t>Теоретическое обучение</w:t>
            </w:r>
          </w:p>
        </w:tc>
        <w:tc>
          <w:tcPr>
            <w:tcW w:w="2694" w:type="dxa"/>
          </w:tcPr>
          <w:p w:rsidR="000063D0" w:rsidRPr="004412BB" w:rsidRDefault="00CA4D6A" w:rsidP="009953B7">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496B04" w:rsidRPr="00FC59FF" w:rsidTr="00496B04">
        <w:tc>
          <w:tcPr>
            <w:tcW w:w="6946" w:type="dxa"/>
          </w:tcPr>
          <w:p w:rsidR="00496B04" w:rsidRDefault="00496B04" w:rsidP="009953B7">
            <w:pPr>
              <w:pStyle w:val="a8"/>
              <w:spacing w:line="360" w:lineRule="auto"/>
              <w:rPr>
                <w:rFonts w:ascii="Times New Roman" w:hAnsi="Times New Roman" w:cs="Times New Roman"/>
                <w:sz w:val="24"/>
                <w:szCs w:val="24"/>
              </w:rPr>
            </w:pPr>
            <w:r w:rsidRPr="00496B04">
              <w:rPr>
                <w:rFonts w:ascii="Times New Roman" w:hAnsi="Times New Roman" w:cs="Times New Roman"/>
                <w:sz w:val="24"/>
                <w:szCs w:val="24"/>
              </w:rPr>
              <w:t>в т.ч. профессионально-ориентированного содержания</w:t>
            </w:r>
          </w:p>
        </w:tc>
        <w:tc>
          <w:tcPr>
            <w:tcW w:w="2694" w:type="dxa"/>
          </w:tcPr>
          <w:p w:rsidR="00496B04" w:rsidRDefault="00496B04" w:rsidP="009953B7">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0063D0" w:rsidRPr="00FC59FF" w:rsidTr="00496B04">
        <w:tc>
          <w:tcPr>
            <w:tcW w:w="6946" w:type="dxa"/>
          </w:tcPr>
          <w:p w:rsidR="000063D0" w:rsidRPr="004412BB" w:rsidRDefault="00CA0C71" w:rsidP="00B14661">
            <w:pPr>
              <w:pStyle w:val="a8"/>
              <w:spacing w:line="360" w:lineRule="auto"/>
              <w:rPr>
                <w:rFonts w:ascii="Times New Roman" w:hAnsi="Times New Roman" w:cs="Times New Roman"/>
                <w:sz w:val="24"/>
                <w:szCs w:val="24"/>
              </w:rPr>
            </w:pPr>
            <w:r>
              <w:rPr>
                <w:rFonts w:ascii="Times New Roman" w:hAnsi="Times New Roman" w:cs="Times New Roman"/>
                <w:sz w:val="24"/>
                <w:szCs w:val="24"/>
              </w:rPr>
              <w:t>Л</w:t>
            </w:r>
            <w:r w:rsidR="000063D0" w:rsidRPr="004412BB">
              <w:rPr>
                <w:rFonts w:ascii="Times New Roman" w:hAnsi="Times New Roman" w:cs="Times New Roman"/>
                <w:sz w:val="24"/>
                <w:szCs w:val="24"/>
              </w:rPr>
              <w:t>аб</w:t>
            </w:r>
            <w:r w:rsidR="00B14661" w:rsidRPr="004412BB">
              <w:rPr>
                <w:rFonts w:ascii="Times New Roman" w:hAnsi="Times New Roman" w:cs="Times New Roman"/>
                <w:sz w:val="24"/>
                <w:szCs w:val="24"/>
              </w:rPr>
              <w:t>ораторных и практических</w:t>
            </w:r>
            <w:r w:rsidR="000063D0" w:rsidRPr="004412BB">
              <w:rPr>
                <w:rFonts w:ascii="Times New Roman" w:hAnsi="Times New Roman" w:cs="Times New Roman"/>
                <w:sz w:val="24"/>
                <w:szCs w:val="24"/>
              </w:rPr>
              <w:t xml:space="preserve"> занятий</w:t>
            </w:r>
          </w:p>
        </w:tc>
        <w:tc>
          <w:tcPr>
            <w:tcW w:w="2694" w:type="dxa"/>
          </w:tcPr>
          <w:p w:rsidR="00E17304" w:rsidRPr="004412BB" w:rsidRDefault="005216B3" w:rsidP="00E17304">
            <w:pPr>
              <w:pStyle w:val="a8"/>
              <w:spacing w:line="360" w:lineRule="auto"/>
              <w:jc w:val="center"/>
              <w:rPr>
                <w:rFonts w:ascii="Times New Roman" w:hAnsi="Times New Roman" w:cs="Times New Roman"/>
                <w:sz w:val="24"/>
                <w:szCs w:val="24"/>
              </w:rPr>
            </w:pPr>
            <w:r w:rsidRPr="004412BB">
              <w:rPr>
                <w:rFonts w:ascii="Times New Roman" w:hAnsi="Times New Roman" w:cs="Times New Roman"/>
                <w:sz w:val="24"/>
                <w:szCs w:val="24"/>
              </w:rPr>
              <w:t>1</w:t>
            </w:r>
            <w:r w:rsidR="00E17304" w:rsidRPr="004412BB">
              <w:rPr>
                <w:rFonts w:ascii="Times New Roman" w:hAnsi="Times New Roman" w:cs="Times New Roman"/>
                <w:sz w:val="24"/>
                <w:szCs w:val="24"/>
              </w:rPr>
              <w:t>2</w:t>
            </w:r>
          </w:p>
        </w:tc>
      </w:tr>
      <w:tr w:rsidR="00496B04" w:rsidRPr="00FC59FF" w:rsidTr="00496B04">
        <w:tc>
          <w:tcPr>
            <w:tcW w:w="6946" w:type="dxa"/>
          </w:tcPr>
          <w:p w:rsidR="00496B04" w:rsidRDefault="00496B04" w:rsidP="00B14661">
            <w:pPr>
              <w:pStyle w:val="a8"/>
              <w:spacing w:line="360" w:lineRule="auto"/>
              <w:rPr>
                <w:rFonts w:ascii="Times New Roman" w:hAnsi="Times New Roman" w:cs="Times New Roman"/>
                <w:sz w:val="24"/>
                <w:szCs w:val="24"/>
              </w:rPr>
            </w:pPr>
            <w:r w:rsidRPr="00496B04">
              <w:rPr>
                <w:rFonts w:ascii="Times New Roman" w:hAnsi="Times New Roman" w:cs="Times New Roman"/>
                <w:sz w:val="24"/>
                <w:szCs w:val="24"/>
              </w:rPr>
              <w:t>в т.ч. профессионально-ориентированного содержания</w:t>
            </w:r>
          </w:p>
        </w:tc>
        <w:tc>
          <w:tcPr>
            <w:tcW w:w="2694" w:type="dxa"/>
          </w:tcPr>
          <w:p w:rsidR="00496B04" w:rsidRPr="004412BB" w:rsidRDefault="00496B04" w:rsidP="00E17304">
            <w:pPr>
              <w:pStyle w:val="a8"/>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bl>
    <w:p w:rsidR="0082421C" w:rsidRPr="002E6352" w:rsidRDefault="0082421C" w:rsidP="00F80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rPr>
        <w:sectPr w:rsidR="0082421C" w:rsidRPr="002E6352" w:rsidSect="008E4541">
          <w:footerReference w:type="default" r:id="rId8"/>
          <w:pgSz w:w="11906" w:h="16838"/>
          <w:pgMar w:top="1134" w:right="850" w:bottom="993" w:left="1701" w:header="708" w:footer="708" w:gutter="0"/>
          <w:cols w:space="720"/>
          <w:titlePg/>
        </w:sectPr>
      </w:pPr>
    </w:p>
    <w:p w:rsidR="003843B0" w:rsidRPr="003843B0" w:rsidRDefault="003246EE" w:rsidP="003843B0">
      <w:pPr>
        <w:jc w:val="center"/>
        <w:rPr>
          <w:rFonts w:ascii="Times New Roman" w:hAnsi="Times New Roman" w:cs="Times New Roman"/>
          <w:b/>
          <w:bCs/>
          <w:sz w:val="24"/>
          <w:szCs w:val="24"/>
        </w:rPr>
      </w:pPr>
      <w:r w:rsidRPr="00DE60A6">
        <w:rPr>
          <w:rFonts w:ascii="Times New Roman" w:hAnsi="Times New Roman" w:cs="Times New Roman"/>
          <w:b/>
          <w:sz w:val="24"/>
          <w:szCs w:val="24"/>
        </w:rPr>
        <w:lastRenderedPageBreak/>
        <w:t>2.2. Тематический план и</w:t>
      </w:r>
      <w:r w:rsidR="003843B0">
        <w:rPr>
          <w:rFonts w:ascii="Times New Roman" w:hAnsi="Times New Roman" w:cs="Times New Roman"/>
          <w:b/>
          <w:sz w:val="24"/>
          <w:szCs w:val="24"/>
        </w:rPr>
        <w:t xml:space="preserve"> содержание учебной дисциплины </w:t>
      </w:r>
      <w:r w:rsidR="003843B0" w:rsidRPr="003843B0">
        <w:rPr>
          <w:rFonts w:ascii="Times New Roman" w:hAnsi="Times New Roman" w:cs="Times New Roman"/>
          <w:b/>
          <w:bCs/>
          <w:sz w:val="24"/>
          <w:szCs w:val="24"/>
        </w:rPr>
        <w:t>«ОП.02. Основы деловой культуры»</w:t>
      </w:r>
    </w:p>
    <w:tbl>
      <w:tblPr>
        <w:tblpPr w:leftFromText="180" w:rightFromText="180" w:vertAnchor="text" w:tblpY="1"/>
        <w:tblOverlap w:val="never"/>
        <w:tblW w:w="15569" w:type="dxa"/>
        <w:shd w:val="clear" w:color="auto" w:fill="FFFFFF" w:themeFill="background1"/>
        <w:tblLayout w:type="fixed"/>
        <w:tblLook w:val="0000" w:firstRow="0" w:lastRow="0" w:firstColumn="0" w:lastColumn="0" w:noHBand="0" w:noVBand="0"/>
      </w:tblPr>
      <w:tblGrid>
        <w:gridCol w:w="2103"/>
        <w:gridCol w:w="850"/>
        <w:gridCol w:w="10348"/>
        <w:gridCol w:w="992"/>
        <w:gridCol w:w="1276"/>
      </w:tblGrid>
      <w:tr w:rsidR="003843B0" w:rsidRPr="003843B0" w:rsidTr="0018686A">
        <w:tc>
          <w:tcPr>
            <w:tcW w:w="2103"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Наименование разделов и тем</w:t>
            </w:r>
          </w:p>
        </w:tc>
        <w:tc>
          <w:tcPr>
            <w:tcW w:w="11198" w:type="dxa"/>
            <w:gridSpan w:val="2"/>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Содержание учебного материала, лабораторные работы и практические занятия, самостоятельная работа обучающихся</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Объем часов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Уровень усвоения</w:t>
            </w:r>
          </w:p>
        </w:tc>
      </w:tr>
      <w:tr w:rsidR="003843B0" w:rsidRPr="003843B0" w:rsidTr="0018686A">
        <w:tc>
          <w:tcPr>
            <w:tcW w:w="2103"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1</w:t>
            </w:r>
          </w:p>
        </w:tc>
        <w:tc>
          <w:tcPr>
            <w:tcW w:w="11198" w:type="dxa"/>
            <w:gridSpan w:val="2"/>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4</w:t>
            </w:r>
          </w:p>
        </w:tc>
      </w:tr>
      <w:tr w:rsidR="003843B0" w:rsidRPr="003843B0" w:rsidTr="0018686A">
        <w:trPr>
          <w:gridAfter w:val="1"/>
          <w:wAfter w:w="1276" w:type="dxa"/>
          <w:trHeight w:val="275"/>
        </w:trPr>
        <w:tc>
          <w:tcPr>
            <w:tcW w:w="2103" w:type="dxa"/>
            <w:vMerge w:val="restart"/>
            <w:tcBorders>
              <w:top w:val="single" w:sz="4" w:space="0" w:color="000000"/>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Тема 1. Психологические основы делового общения</w:t>
            </w:r>
          </w:p>
          <w:p w:rsidR="003843B0" w:rsidRPr="003843B0" w:rsidRDefault="003843B0" w:rsidP="003843B0">
            <w:pPr>
              <w:jc w:val="center"/>
              <w:rPr>
                <w:rFonts w:ascii="Times New Roman" w:hAnsi="Times New Roman" w:cs="Times New Roman"/>
                <w:b/>
                <w:sz w:val="24"/>
                <w:szCs w:val="24"/>
              </w:rPr>
            </w:pPr>
          </w:p>
          <w:p w:rsidR="003843B0" w:rsidRPr="003843B0" w:rsidRDefault="003843B0" w:rsidP="003843B0">
            <w:pPr>
              <w:jc w:val="center"/>
              <w:rPr>
                <w:rFonts w:ascii="Times New Roman" w:hAnsi="Times New Roman" w:cs="Times New Roman"/>
                <w:b/>
                <w:sz w:val="24"/>
                <w:szCs w:val="24"/>
              </w:rPr>
            </w:pPr>
          </w:p>
          <w:p w:rsidR="003843B0" w:rsidRPr="003843B0" w:rsidRDefault="003843B0" w:rsidP="003843B0">
            <w:pPr>
              <w:jc w:val="center"/>
              <w:rPr>
                <w:rFonts w:ascii="Times New Roman" w:hAnsi="Times New Roman" w:cs="Times New Roman"/>
                <w:b/>
                <w:sz w:val="24"/>
                <w:szCs w:val="24"/>
              </w:rPr>
            </w:pPr>
          </w:p>
          <w:p w:rsidR="003843B0" w:rsidRPr="003843B0" w:rsidRDefault="003843B0" w:rsidP="003843B0">
            <w:pPr>
              <w:jc w:val="center"/>
              <w:rPr>
                <w:rFonts w:ascii="Times New Roman" w:hAnsi="Times New Roman" w:cs="Times New Roman"/>
                <w:b/>
                <w:sz w:val="24"/>
                <w:szCs w:val="24"/>
              </w:rPr>
            </w:pPr>
          </w:p>
          <w:p w:rsidR="003843B0" w:rsidRPr="003843B0" w:rsidRDefault="003843B0" w:rsidP="003843B0">
            <w:pPr>
              <w:jc w:val="center"/>
              <w:rPr>
                <w:rFonts w:ascii="Times New Roman" w:hAnsi="Times New Roman" w:cs="Times New Roman"/>
                <w:b/>
                <w:sz w:val="24"/>
                <w:szCs w:val="24"/>
              </w:rPr>
            </w:pPr>
          </w:p>
          <w:p w:rsidR="003843B0" w:rsidRPr="003843B0" w:rsidRDefault="003843B0" w:rsidP="003843B0">
            <w:pPr>
              <w:jc w:val="center"/>
              <w:rPr>
                <w:rFonts w:ascii="Times New Roman" w:hAnsi="Times New Roman" w:cs="Times New Roman"/>
                <w:b/>
                <w:sz w:val="24"/>
                <w:szCs w:val="24"/>
              </w:rPr>
            </w:pPr>
          </w:p>
          <w:p w:rsidR="003843B0" w:rsidRPr="003843B0" w:rsidRDefault="003843B0" w:rsidP="003843B0">
            <w:pPr>
              <w:jc w:val="center"/>
              <w:rPr>
                <w:rFonts w:ascii="Times New Roman" w:hAnsi="Times New Roman" w:cs="Times New Roman"/>
                <w:b/>
                <w:sz w:val="24"/>
                <w:szCs w:val="24"/>
              </w:rPr>
            </w:pPr>
          </w:p>
          <w:p w:rsidR="003843B0" w:rsidRPr="003843B0" w:rsidRDefault="003843B0" w:rsidP="003843B0">
            <w:pPr>
              <w:jc w:val="center"/>
              <w:rPr>
                <w:rFonts w:ascii="Times New Roman" w:hAnsi="Times New Roman" w:cs="Times New Roman"/>
                <w:b/>
                <w:sz w:val="24"/>
                <w:szCs w:val="24"/>
              </w:rPr>
            </w:pPr>
          </w:p>
          <w:p w:rsidR="003843B0" w:rsidRPr="003843B0" w:rsidRDefault="003843B0" w:rsidP="003843B0">
            <w:pPr>
              <w:jc w:val="center"/>
              <w:rPr>
                <w:rFonts w:ascii="Times New Roman" w:hAnsi="Times New Roman" w:cs="Times New Roman"/>
                <w:b/>
                <w:sz w:val="24"/>
                <w:szCs w:val="24"/>
              </w:rPr>
            </w:pPr>
          </w:p>
          <w:p w:rsidR="003843B0" w:rsidRPr="003843B0" w:rsidRDefault="003843B0" w:rsidP="003843B0">
            <w:pPr>
              <w:jc w:val="center"/>
              <w:rPr>
                <w:rFonts w:ascii="Times New Roman" w:hAnsi="Times New Roman" w:cs="Times New Roman"/>
                <w:b/>
                <w:sz w:val="24"/>
                <w:szCs w:val="24"/>
              </w:rPr>
            </w:pPr>
          </w:p>
          <w:p w:rsidR="003843B0" w:rsidRPr="003843B0" w:rsidRDefault="003843B0" w:rsidP="003843B0">
            <w:pPr>
              <w:jc w:val="center"/>
              <w:rPr>
                <w:rFonts w:ascii="Times New Roman" w:hAnsi="Times New Roman" w:cs="Times New Roman"/>
                <w:b/>
                <w:sz w:val="24"/>
                <w:szCs w:val="24"/>
              </w:rPr>
            </w:pPr>
          </w:p>
          <w:p w:rsidR="003843B0" w:rsidRPr="003843B0" w:rsidRDefault="003843B0" w:rsidP="003843B0">
            <w:pPr>
              <w:jc w:val="center"/>
              <w:rPr>
                <w:rFonts w:ascii="Times New Roman" w:hAnsi="Times New Roman" w:cs="Times New Roman"/>
                <w:b/>
                <w:sz w:val="24"/>
                <w:szCs w:val="24"/>
              </w:rPr>
            </w:pPr>
          </w:p>
          <w:p w:rsidR="003843B0" w:rsidRPr="003843B0" w:rsidRDefault="003843B0" w:rsidP="003843B0">
            <w:pPr>
              <w:jc w:val="center"/>
              <w:rPr>
                <w:rFonts w:ascii="Times New Roman" w:hAnsi="Times New Roman" w:cs="Times New Roman"/>
                <w:b/>
                <w:sz w:val="24"/>
                <w:szCs w:val="24"/>
              </w:rPr>
            </w:pPr>
          </w:p>
          <w:p w:rsidR="003843B0" w:rsidRPr="003843B0" w:rsidRDefault="003843B0" w:rsidP="003843B0">
            <w:pPr>
              <w:jc w:val="center"/>
              <w:rPr>
                <w:rFonts w:ascii="Times New Roman" w:hAnsi="Times New Roman" w:cs="Times New Roman"/>
                <w:b/>
                <w:sz w:val="24"/>
                <w:szCs w:val="24"/>
              </w:rPr>
            </w:pPr>
          </w:p>
          <w:p w:rsidR="003843B0" w:rsidRPr="003843B0" w:rsidRDefault="003843B0" w:rsidP="003843B0">
            <w:pPr>
              <w:jc w:val="center"/>
              <w:rPr>
                <w:rFonts w:ascii="Times New Roman" w:hAnsi="Times New Roman" w:cs="Times New Roman"/>
                <w:b/>
                <w:sz w:val="24"/>
                <w:szCs w:val="24"/>
              </w:rPr>
            </w:pPr>
          </w:p>
          <w:p w:rsidR="003843B0" w:rsidRPr="003843B0" w:rsidRDefault="003843B0" w:rsidP="003843B0">
            <w:pPr>
              <w:jc w:val="center"/>
              <w:rPr>
                <w:rFonts w:ascii="Times New Roman" w:hAnsi="Times New Roman" w:cs="Times New Roman"/>
                <w:b/>
                <w:sz w:val="24"/>
                <w:szCs w:val="24"/>
              </w:rPr>
            </w:pPr>
          </w:p>
          <w:p w:rsidR="003843B0" w:rsidRPr="003843B0" w:rsidRDefault="003843B0" w:rsidP="003843B0">
            <w:pPr>
              <w:jc w:val="center"/>
              <w:rPr>
                <w:rFonts w:ascii="Times New Roman" w:hAnsi="Times New Roman" w:cs="Times New Roman"/>
                <w:b/>
                <w:sz w:val="24"/>
                <w:szCs w:val="24"/>
              </w:rPr>
            </w:pPr>
          </w:p>
          <w:p w:rsidR="003843B0" w:rsidRPr="003843B0" w:rsidRDefault="003843B0" w:rsidP="003843B0">
            <w:pPr>
              <w:jc w:val="center"/>
              <w:rPr>
                <w:rFonts w:ascii="Times New Roman" w:hAnsi="Times New Roman" w:cs="Times New Roman"/>
                <w:b/>
                <w:sz w:val="24"/>
                <w:szCs w:val="24"/>
              </w:rPr>
            </w:pPr>
          </w:p>
          <w:p w:rsidR="003843B0" w:rsidRPr="003843B0" w:rsidRDefault="003843B0" w:rsidP="003843B0">
            <w:pPr>
              <w:jc w:val="center"/>
              <w:rPr>
                <w:rFonts w:ascii="Times New Roman" w:hAnsi="Times New Roman" w:cs="Times New Roman"/>
                <w:b/>
                <w:sz w:val="24"/>
                <w:szCs w:val="24"/>
              </w:rPr>
            </w:pPr>
          </w:p>
        </w:tc>
        <w:tc>
          <w:tcPr>
            <w:tcW w:w="11198" w:type="dxa"/>
            <w:gridSpan w:val="2"/>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b/>
                <w:sz w:val="24"/>
                <w:szCs w:val="24"/>
              </w:rPr>
            </w:pPr>
            <w:r w:rsidRPr="003843B0">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18</w:t>
            </w:r>
          </w:p>
        </w:tc>
      </w:tr>
      <w:tr w:rsidR="003843B0" w:rsidRPr="003843B0" w:rsidTr="0018686A">
        <w:trPr>
          <w:trHeight w:val="295"/>
        </w:trPr>
        <w:tc>
          <w:tcPr>
            <w:tcW w:w="2103" w:type="dxa"/>
            <w:vMerge/>
            <w:tcBorders>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1-2</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sz w:val="24"/>
                <w:szCs w:val="24"/>
              </w:rPr>
              <w:t>Введение. Особенности профессий типа «Человек-человек».</w:t>
            </w:r>
            <w:r w:rsidR="00836AE8">
              <w:rPr>
                <w:rFonts w:ascii="Times New Roman" w:hAnsi="Times New Roman" w:cs="Times New Roman"/>
                <w:sz w:val="24"/>
                <w:szCs w:val="24"/>
              </w:rPr>
              <w:t xml:space="preserve"> </w:t>
            </w:r>
            <w:r w:rsidR="00CA4D6A">
              <w:rPr>
                <w:rFonts w:ascii="Times New Roman" w:hAnsi="Times New Roman" w:cs="Times New Roman"/>
                <w:sz w:val="24"/>
                <w:szCs w:val="24"/>
              </w:rPr>
              <w:t>(ОУД.02 Литература</w:t>
            </w:r>
            <w:r w:rsidR="00836AE8" w:rsidRPr="00836AE8">
              <w:rPr>
                <w:rFonts w:ascii="Times New Roman" w:hAnsi="Times New Roman" w:cs="Times New Roman"/>
                <w:sz w:val="24"/>
                <w:szCs w:val="24"/>
              </w:rPr>
              <w:t xml:space="preserve">  профессионально-ориентированного содержания)</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r>
      <w:tr w:rsidR="003843B0" w:rsidRPr="003843B0" w:rsidTr="0018686A">
        <w:trPr>
          <w:trHeight w:val="430"/>
        </w:trPr>
        <w:tc>
          <w:tcPr>
            <w:tcW w:w="2103" w:type="dxa"/>
            <w:vMerge/>
            <w:tcBorders>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3-4</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sz w:val="24"/>
                <w:szCs w:val="24"/>
              </w:rPr>
              <w:t>Характеристика общения. Понятие общения. Типы межличностного общения: императивное, манипулятивное, диалогическое. Виды общения: «контакт масок», примитивное общение, формально-ролевое общение, деловое общение, светское.</w:t>
            </w:r>
            <w:r w:rsidR="00836AE8" w:rsidRPr="00836AE8">
              <w:rPr>
                <w:rFonts w:ascii="Times New Roman" w:hAnsi="Times New Roman" w:cs="Times New Roman"/>
                <w:sz w:val="24"/>
                <w:szCs w:val="24"/>
              </w:rPr>
              <w:t>(</w:t>
            </w:r>
            <w:r w:rsidR="00CA4D6A">
              <w:rPr>
                <w:rFonts w:ascii="Times New Roman" w:hAnsi="Times New Roman" w:cs="Times New Roman"/>
                <w:sz w:val="24"/>
                <w:szCs w:val="24"/>
              </w:rPr>
              <w:t>(ОУД.02 Литература</w:t>
            </w:r>
            <w:r w:rsidR="00CA4D6A" w:rsidRP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 xml:space="preserve">  профессионально-ориентированного содержания)</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tcBorders>
              <w:left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r w:rsidR="003843B0" w:rsidRPr="003843B0" w:rsidTr="0018686A">
        <w:trPr>
          <w:trHeight w:val="412"/>
        </w:trPr>
        <w:tc>
          <w:tcPr>
            <w:tcW w:w="2103" w:type="dxa"/>
            <w:vMerge/>
            <w:tcBorders>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5-6</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sz w:val="24"/>
                <w:szCs w:val="24"/>
              </w:rPr>
              <w:t>Восприятие в процессе общения. Перцепция. Внешний вид, манера поведения. Фактор привлекательности. Фактор отношения к нам.</w:t>
            </w:r>
            <w:r w:rsidR="00836AE8" w:rsidRPr="00836AE8">
              <w:rPr>
                <w:rFonts w:ascii="Times New Roman" w:hAnsi="Times New Roman" w:cs="Times New Roman"/>
                <w:sz w:val="24"/>
                <w:szCs w:val="24"/>
              </w:rPr>
              <w:t>(</w:t>
            </w:r>
            <w:r w:rsidR="00CA4D6A">
              <w:rPr>
                <w:rFonts w:ascii="Times New Roman" w:hAnsi="Times New Roman" w:cs="Times New Roman"/>
                <w:sz w:val="24"/>
                <w:szCs w:val="24"/>
              </w:rPr>
              <w:t>(ОУД.02 Литература</w:t>
            </w:r>
            <w:r w:rsidR="00CA4D6A" w:rsidRP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профессионально-ориентированного содержания)</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tcBorders>
              <w:left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r w:rsidR="003843B0" w:rsidRPr="003843B0" w:rsidTr="0018686A">
        <w:trPr>
          <w:trHeight w:val="616"/>
        </w:trPr>
        <w:tc>
          <w:tcPr>
            <w:tcW w:w="2103" w:type="dxa"/>
            <w:vMerge/>
            <w:tcBorders>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7-8</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b/>
                <w:sz w:val="24"/>
                <w:szCs w:val="24"/>
              </w:rPr>
              <w:t>Лабораторное и практическое занятие:</w:t>
            </w:r>
            <w:r w:rsidRPr="003843B0">
              <w:rPr>
                <w:rFonts w:ascii="Times New Roman" w:hAnsi="Times New Roman" w:cs="Times New Roman"/>
                <w:sz w:val="24"/>
                <w:szCs w:val="24"/>
              </w:rPr>
              <w:t xml:space="preserve"> 1. Влияние имиджа человека на восприятие. Понятия: мода, элегантность, макияж, прическа. Деловой стиль: костюм, аксессуары, обувь, макияж, маникюр.</w:t>
            </w:r>
            <w:r w:rsidR="006968BE">
              <w:t xml:space="preserve"> (</w:t>
            </w:r>
            <w:r w:rsidR="006968BE" w:rsidRPr="006968BE">
              <w:rPr>
                <w:rFonts w:ascii="Times New Roman" w:hAnsi="Times New Roman" w:cs="Times New Roman"/>
                <w:sz w:val="24"/>
                <w:szCs w:val="24"/>
              </w:rPr>
              <w:t>ОУД.03</w:t>
            </w:r>
            <w:r w:rsidR="006968BE" w:rsidRPr="006968BE">
              <w:rPr>
                <w:rFonts w:ascii="Times New Roman" w:hAnsi="Times New Roman" w:cs="Times New Roman"/>
                <w:sz w:val="24"/>
                <w:szCs w:val="24"/>
              </w:rPr>
              <w:tab/>
              <w:t>История</w:t>
            </w:r>
            <w:r w:rsidR="006968BE">
              <w:rPr>
                <w:rFonts w:ascii="Times New Roman" w:hAnsi="Times New Roman" w:cs="Times New Roman"/>
                <w:sz w:val="24"/>
                <w:szCs w:val="24"/>
              </w:rPr>
              <w:t xml:space="preserve"> </w:t>
            </w:r>
            <w:r w:rsidR="006968BE">
              <w:t xml:space="preserve"> </w:t>
            </w:r>
            <w:r w:rsidR="006968BE" w:rsidRPr="006968BE">
              <w:rPr>
                <w:rFonts w:ascii="Times New Roman" w:hAnsi="Times New Roman" w:cs="Times New Roman"/>
                <w:sz w:val="24"/>
                <w:szCs w:val="24"/>
              </w:rPr>
              <w:t>профессионально-ориентированного содержания</w:t>
            </w:r>
            <w:r w:rsidR="006968BE">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tcBorders>
              <w:left w:val="single" w:sz="4" w:space="0" w:color="000000"/>
              <w:bottom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r w:rsidR="003843B0" w:rsidRPr="003843B0" w:rsidTr="0018686A">
        <w:trPr>
          <w:trHeight w:val="279"/>
        </w:trPr>
        <w:tc>
          <w:tcPr>
            <w:tcW w:w="2103" w:type="dxa"/>
            <w:vMerge/>
            <w:tcBorders>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9-10</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sz w:val="24"/>
                <w:szCs w:val="24"/>
              </w:rPr>
              <w:t>Общение как взаимодействие.</w:t>
            </w:r>
          </w:p>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sz w:val="24"/>
                <w:szCs w:val="24"/>
              </w:rPr>
              <w:t>Интерактивная сторона общения. Тип состояния человека: родитель, взрослый, ребенок. Ориентация на контроль. Ориентация на понимание.</w:t>
            </w:r>
            <w:r w:rsidR="00836AE8" w:rsidRPr="00836AE8">
              <w:rPr>
                <w:rFonts w:ascii="Times New Roman" w:hAnsi="Times New Roman" w:cs="Times New Roman"/>
                <w:sz w:val="24"/>
                <w:szCs w:val="24"/>
              </w:rPr>
              <w:t>(</w:t>
            </w:r>
            <w:r w:rsidR="00CA4D6A">
              <w:rPr>
                <w:rFonts w:ascii="Times New Roman" w:hAnsi="Times New Roman" w:cs="Times New Roman"/>
                <w:sz w:val="24"/>
                <w:szCs w:val="24"/>
              </w:rPr>
              <w:t>(ОУД.02 Литература</w:t>
            </w:r>
            <w:r w:rsidR="00CA4D6A" w:rsidRP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 xml:space="preserve">  профессионально-ориентированного содержания)</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r>
      <w:tr w:rsidR="003843B0" w:rsidRPr="003843B0" w:rsidTr="0018686A">
        <w:trPr>
          <w:trHeight w:val="277"/>
        </w:trPr>
        <w:tc>
          <w:tcPr>
            <w:tcW w:w="2103" w:type="dxa"/>
            <w:vMerge/>
            <w:tcBorders>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11-12</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sz w:val="24"/>
                <w:szCs w:val="24"/>
              </w:rPr>
              <w:t>Вербальное общение.</w:t>
            </w:r>
          </w:p>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sz w:val="24"/>
                <w:szCs w:val="24"/>
              </w:rPr>
              <w:t>Коммуникативная сторона общения. Коммуникативные барьеры: барьеры непонимания, барьеры социально-культурного различия, барьеры отношения.</w:t>
            </w:r>
            <w:r w:rsidR="00836AE8">
              <w:rPr>
                <w:rFonts w:ascii="Times New Roman" w:hAnsi="Times New Roman" w:cs="Times New Roman"/>
                <w:sz w:val="24"/>
                <w:szCs w:val="24"/>
              </w:rPr>
              <w:t>(</w:t>
            </w:r>
            <w:r w:rsidR="00836AE8" w:rsidRPr="00836AE8">
              <w:rPr>
                <w:rFonts w:ascii="Times New Roman" w:hAnsi="Times New Roman" w:cs="Times New Roman"/>
                <w:sz w:val="24"/>
                <w:szCs w:val="24"/>
              </w:rPr>
              <w:t>ОУД.02</w:t>
            </w:r>
            <w:r w:rsidR="00836AE8" w:rsidRPr="00836AE8">
              <w:rPr>
                <w:rFonts w:ascii="Times New Roman" w:hAnsi="Times New Roman" w:cs="Times New Roman"/>
                <w:sz w:val="24"/>
                <w:szCs w:val="24"/>
              </w:rPr>
              <w:tab/>
              <w:t>Литература</w:t>
            </w:r>
            <w:r w:rsidR="00836AE8">
              <w:rPr>
                <w:rFonts w:ascii="Times New Roman" w:hAnsi="Times New Roman" w:cs="Times New Roman"/>
                <w:sz w:val="24"/>
                <w:szCs w:val="24"/>
              </w:rPr>
              <w:t xml:space="preserve"> </w:t>
            </w:r>
            <w:r w:rsidR="00836AE8">
              <w:t xml:space="preserve"> </w:t>
            </w:r>
            <w:r w:rsidR="00836AE8" w:rsidRPr="00836AE8">
              <w:rPr>
                <w:rFonts w:ascii="Times New Roman" w:hAnsi="Times New Roman" w:cs="Times New Roman"/>
                <w:sz w:val="24"/>
                <w:szCs w:val="24"/>
              </w:rPr>
              <w:t>профессионально-ориентированного содержания)</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tcBorders>
              <w:left w:val="single" w:sz="4" w:space="0" w:color="000000"/>
              <w:bottom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r w:rsidR="003843B0" w:rsidRPr="003843B0" w:rsidTr="0018686A">
        <w:trPr>
          <w:trHeight w:val="277"/>
        </w:trPr>
        <w:tc>
          <w:tcPr>
            <w:tcW w:w="2103" w:type="dxa"/>
            <w:vMerge/>
            <w:tcBorders>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13-14</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sz w:val="24"/>
                <w:szCs w:val="24"/>
              </w:rPr>
              <w:t>Невербальное общение. Виды невербальных средств общения. Мимика. Улыбка. Взгляд. Жесты. Рукопожатие. Поза. Успех делового общения. Умение слушать. Неэффективное слушание. Эффективное слушание. Нерефлексивное слушание. Рефлексивное слушание. Приемы рефлексивного слушания. Приемы повышения эффективности общения.</w:t>
            </w:r>
            <w:r w:rsidR="00836AE8" w:rsidRPr="00836AE8">
              <w:rPr>
                <w:rFonts w:ascii="Times New Roman" w:hAnsi="Times New Roman" w:cs="Times New Roman"/>
                <w:sz w:val="24"/>
                <w:szCs w:val="24"/>
              </w:rPr>
              <w:t>.(ОУД.02</w:t>
            </w:r>
            <w:r w:rsidR="00836AE8" w:rsidRPr="00836AE8">
              <w:rPr>
                <w:rFonts w:ascii="Times New Roman" w:hAnsi="Times New Roman" w:cs="Times New Roman"/>
                <w:sz w:val="24"/>
                <w:szCs w:val="24"/>
              </w:rPr>
              <w:tab/>
              <w:t>Литература  профессионально-ориентированного содержания)</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tcBorders>
              <w:left w:val="single" w:sz="4" w:space="0" w:color="000000"/>
              <w:bottom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r w:rsidR="003843B0" w:rsidRPr="003843B0" w:rsidTr="0018686A">
        <w:trPr>
          <w:trHeight w:val="277"/>
        </w:trPr>
        <w:tc>
          <w:tcPr>
            <w:tcW w:w="2103" w:type="dxa"/>
            <w:vMerge/>
            <w:tcBorders>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15-16</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CA4D6A">
            <w:pPr>
              <w:rPr>
                <w:rFonts w:ascii="Times New Roman" w:hAnsi="Times New Roman" w:cs="Times New Roman"/>
                <w:sz w:val="24"/>
                <w:szCs w:val="24"/>
              </w:rPr>
            </w:pPr>
            <w:r w:rsidRPr="003843B0">
              <w:rPr>
                <w:rFonts w:ascii="Times New Roman" w:hAnsi="Times New Roman" w:cs="Times New Roman"/>
                <w:b/>
                <w:sz w:val="24"/>
                <w:szCs w:val="24"/>
              </w:rPr>
              <w:t>Лабораторное и практическое занятие:</w:t>
            </w:r>
            <w:r w:rsidRPr="003843B0">
              <w:rPr>
                <w:rFonts w:ascii="Times New Roman" w:hAnsi="Times New Roman" w:cs="Times New Roman"/>
                <w:sz w:val="24"/>
                <w:szCs w:val="24"/>
              </w:rPr>
              <w:t xml:space="preserve">2. Культура речи. Общение с коллегами, подчиненными, руководителем. </w:t>
            </w:r>
            <w:r w:rsidR="00836AE8">
              <w:rPr>
                <w:rFonts w:ascii="Times New Roman" w:hAnsi="Times New Roman" w:cs="Times New Roman"/>
                <w:sz w:val="24"/>
                <w:szCs w:val="24"/>
              </w:rPr>
              <w:t>(</w:t>
            </w:r>
            <w:r w:rsidR="00CA4D6A">
              <w:rPr>
                <w:rFonts w:ascii="Times New Roman" w:hAnsi="Times New Roman" w:cs="Times New Roman"/>
                <w:sz w:val="24"/>
                <w:szCs w:val="24"/>
              </w:rPr>
              <w:t>(ОУД.01 Русский язык</w:t>
            </w:r>
            <w:r w:rsidR="00CA4D6A" w:rsidRPr="00836AE8">
              <w:rPr>
                <w:rFonts w:ascii="Times New Roman" w:hAnsi="Times New Roman" w:cs="Times New Roman"/>
                <w:sz w:val="24"/>
                <w:szCs w:val="24"/>
              </w:rPr>
              <w:t xml:space="preserve">  </w:t>
            </w:r>
            <w:r w:rsidR="00836AE8">
              <w:rPr>
                <w:rFonts w:ascii="Times New Roman" w:hAnsi="Times New Roman" w:cs="Times New Roman"/>
                <w:sz w:val="24"/>
                <w:szCs w:val="24"/>
              </w:rPr>
              <w:t xml:space="preserve"> </w:t>
            </w:r>
            <w:r w:rsidR="00836AE8">
              <w:t xml:space="preserve"> </w:t>
            </w:r>
            <w:r w:rsidR="00836AE8" w:rsidRPr="00836AE8">
              <w:rPr>
                <w:rFonts w:ascii="Times New Roman" w:hAnsi="Times New Roman" w:cs="Times New Roman"/>
                <w:sz w:val="24"/>
                <w:szCs w:val="24"/>
              </w:rPr>
              <w:t>профессионально-ориентированного содержания</w:t>
            </w:r>
            <w:r w:rsidR="00836AE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r w:rsidR="003843B0" w:rsidRPr="003843B0" w:rsidTr="0018686A">
        <w:trPr>
          <w:trHeight w:val="482"/>
        </w:trPr>
        <w:tc>
          <w:tcPr>
            <w:tcW w:w="2103" w:type="dxa"/>
            <w:vMerge/>
            <w:tcBorders>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17-18</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b/>
                <w:sz w:val="24"/>
                <w:szCs w:val="24"/>
              </w:rPr>
              <w:t>Лабораторное и практическое занятие:</w:t>
            </w:r>
            <w:r w:rsidRPr="003843B0">
              <w:rPr>
                <w:rFonts w:ascii="Times New Roman" w:hAnsi="Times New Roman" w:cs="Times New Roman"/>
                <w:sz w:val="24"/>
                <w:szCs w:val="24"/>
              </w:rPr>
              <w:t xml:space="preserve"> 3. Приветствие в деловом этикете. </w:t>
            </w:r>
            <w:r w:rsidRPr="003843B0">
              <w:rPr>
                <w:rFonts w:ascii="Times New Roman" w:hAnsi="Times New Roman" w:cs="Times New Roman"/>
                <w:i/>
                <w:sz w:val="24"/>
                <w:szCs w:val="24"/>
              </w:rPr>
              <w:t xml:space="preserve"> </w:t>
            </w:r>
            <w:r w:rsidRPr="003843B0">
              <w:rPr>
                <w:rFonts w:ascii="Times New Roman" w:hAnsi="Times New Roman" w:cs="Times New Roman"/>
                <w:bCs/>
                <w:iCs/>
                <w:sz w:val="24"/>
                <w:szCs w:val="24"/>
              </w:rPr>
              <w:t>Составление резюме</w:t>
            </w:r>
            <w:r w:rsidR="00836AE8">
              <w:rPr>
                <w:rFonts w:ascii="Times New Roman" w:hAnsi="Times New Roman" w:cs="Times New Roman"/>
                <w:bCs/>
                <w:iCs/>
                <w:sz w:val="24"/>
                <w:szCs w:val="24"/>
              </w:rPr>
              <w:t xml:space="preserve"> (</w:t>
            </w:r>
            <w:r w:rsidR="00836AE8" w:rsidRPr="00836AE8">
              <w:rPr>
                <w:rFonts w:ascii="Times New Roman" w:hAnsi="Times New Roman" w:cs="Times New Roman"/>
                <w:bCs/>
                <w:iCs/>
                <w:sz w:val="24"/>
                <w:szCs w:val="24"/>
              </w:rPr>
              <w:t>ОУД.01</w:t>
            </w:r>
            <w:r w:rsidR="00836AE8" w:rsidRPr="00836AE8">
              <w:rPr>
                <w:rFonts w:ascii="Times New Roman" w:hAnsi="Times New Roman" w:cs="Times New Roman"/>
                <w:bCs/>
                <w:iCs/>
                <w:sz w:val="24"/>
                <w:szCs w:val="24"/>
              </w:rPr>
              <w:tab/>
              <w:t>Русский язык</w:t>
            </w:r>
            <w:r w:rsidR="00836AE8">
              <w:rPr>
                <w:rFonts w:ascii="Times New Roman" w:hAnsi="Times New Roman" w:cs="Times New Roman"/>
                <w:bCs/>
                <w:iCs/>
                <w:sz w:val="24"/>
                <w:szCs w:val="24"/>
              </w:rPr>
              <w:t xml:space="preserve"> </w:t>
            </w:r>
            <w:r w:rsidR="00836AE8">
              <w:t xml:space="preserve"> </w:t>
            </w:r>
            <w:r w:rsidR="00836AE8" w:rsidRPr="00836AE8">
              <w:rPr>
                <w:rFonts w:ascii="Times New Roman" w:hAnsi="Times New Roman" w:cs="Times New Roman"/>
                <w:bCs/>
                <w:iCs/>
                <w:sz w:val="24"/>
                <w:szCs w:val="24"/>
              </w:rPr>
              <w:t>профессионально-ориентированного содержания)</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tcBorders>
              <w:left w:val="single" w:sz="4" w:space="0" w:color="000000"/>
              <w:bottom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r w:rsidR="003843B0" w:rsidRPr="003843B0" w:rsidTr="0018686A">
        <w:trPr>
          <w:trHeight w:val="268"/>
        </w:trPr>
        <w:tc>
          <w:tcPr>
            <w:tcW w:w="2103" w:type="dxa"/>
            <w:vMerge w:val="restart"/>
            <w:tcBorders>
              <w:top w:val="single" w:sz="4" w:space="0" w:color="000000"/>
              <w:left w:val="single" w:sz="4" w:space="0" w:color="000000"/>
              <w:bottom w:val="single" w:sz="4" w:space="0" w:color="auto"/>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lastRenderedPageBreak/>
              <w:t xml:space="preserve">Тема 2. </w:t>
            </w:r>
          </w:p>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Проявление индивидуальных особенностей личности в деловом общении</w:t>
            </w:r>
          </w:p>
          <w:p w:rsidR="003843B0" w:rsidRPr="003843B0" w:rsidRDefault="003843B0" w:rsidP="003843B0">
            <w:pPr>
              <w:jc w:val="center"/>
              <w:rPr>
                <w:rFonts w:ascii="Times New Roman" w:hAnsi="Times New Roman" w:cs="Times New Roman"/>
                <w:b/>
                <w:sz w:val="24"/>
                <w:szCs w:val="24"/>
              </w:rPr>
            </w:pPr>
          </w:p>
        </w:tc>
        <w:tc>
          <w:tcPr>
            <w:tcW w:w="11198" w:type="dxa"/>
            <w:gridSpan w:val="2"/>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b/>
                <w:sz w:val="24"/>
                <w:szCs w:val="24"/>
              </w:rPr>
            </w:pPr>
            <w:r w:rsidRPr="003843B0">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r w:rsidR="003843B0" w:rsidRPr="003843B0" w:rsidTr="0018686A">
        <w:trPr>
          <w:trHeight w:val="472"/>
        </w:trPr>
        <w:tc>
          <w:tcPr>
            <w:tcW w:w="2103" w:type="dxa"/>
            <w:vMerge/>
            <w:tcBorders>
              <w:left w:val="single" w:sz="4" w:space="0" w:color="000000"/>
              <w:bottom w:val="single" w:sz="4" w:space="0" w:color="auto"/>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1-2</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sz w:val="24"/>
                <w:szCs w:val="24"/>
              </w:rPr>
              <w:t>Темперамент. Типы темперамента. Характеристика типов темперамента.</w:t>
            </w:r>
            <w:r w:rsid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w:t>
            </w:r>
            <w:r w:rsidR="00CA4D6A">
              <w:rPr>
                <w:rFonts w:ascii="Times New Roman" w:hAnsi="Times New Roman" w:cs="Times New Roman"/>
                <w:sz w:val="24"/>
                <w:szCs w:val="24"/>
              </w:rPr>
              <w:t>(ОУД.02 Литература</w:t>
            </w:r>
            <w:r w:rsidR="00CA4D6A" w:rsidRP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профессионально-ориентированного содержания)</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r>
      <w:tr w:rsidR="003843B0" w:rsidRPr="003843B0" w:rsidTr="0018686A">
        <w:trPr>
          <w:trHeight w:val="301"/>
        </w:trPr>
        <w:tc>
          <w:tcPr>
            <w:tcW w:w="2103" w:type="dxa"/>
            <w:vMerge/>
            <w:tcBorders>
              <w:left w:val="single" w:sz="4" w:space="0" w:color="000000"/>
              <w:bottom w:val="single" w:sz="4" w:space="0" w:color="auto"/>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3-4</w:t>
            </w:r>
          </w:p>
        </w:tc>
        <w:tc>
          <w:tcPr>
            <w:tcW w:w="10348" w:type="dxa"/>
            <w:tcBorders>
              <w:left w:val="single" w:sz="4" w:space="0" w:color="000000"/>
              <w:bottom w:val="single" w:sz="4" w:space="0" w:color="000000"/>
            </w:tcBorders>
            <w:shd w:val="clear" w:color="auto" w:fill="FFFFFF" w:themeFill="background1"/>
          </w:tcPr>
          <w:p w:rsidR="003843B0" w:rsidRPr="00CA4D6A" w:rsidRDefault="003843B0" w:rsidP="003843B0">
            <w:pPr>
              <w:rPr>
                <w:rFonts w:ascii="Times New Roman" w:hAnsi="Times New Roman" w:cs="Times New Roman"/>
                <w:i/>
                <w:sz w:val="24"/>
                <w:szCs w:val="24"/>
              </w:rPr>
            </w:pPr>
            <w:r w:rsidRPr="003843B0">
              <w:rPr>
                <w:rFonts w:ascii="Times New Roman" w:hAnsi="Times New Roman" w:cs="Times New Roman"/>
                <w:b/>
                <w:sz w:val="24"/>
                <w:szCs w:val="24"/>
              </w:rPr>
              <w:t>Лабораторное и практическое занятие:</w:t>
            </w:r>
            <w:r w:rsidRPr="003843B0">
              <w:rPr>
                <w:rFonts w:ascii="Times New Roman" w:hAnsi="Times New Roman" w:cs="Times New Roman"/>
                <w:sz w:val="24"/>
                <w:szCs w:val="24"/>
              </w:rPr>
              <w:t>4.</w:t>
            </w:r>
            <w:r w:rsidRPr="003843B0">
              <w:rPr>
                <w:rFonts w:ascii="Times New Roman" w:hAnsi="Times New Roman" w:cs="Times New Roman"/>
                <w:i/>
                <w:sz w:val="24"/>
                <w:szCs w:val="24"/>
              </w:rPr>
              <w:t xml:space="preserve"> </w:t>
            </w:r>
            <w:r w:rsidRPr="003843B0">
              <w:rPr>
                <w:rFonts w:ascii="Times New Roman" w:hAnsi="Times New Roman" w:cs="Times New Roman"/>
                <w:sz w:val="24"/>
                <w:szCs w:val="24"/>
              </w:rPr>
              <w:t>Определение коммуникативных и организаторских склонностей.</w:t>
            </w:r>
            <w:r w:rsidR="00836AE8">
              <w:rPr>
                <w:rFonts w:ascii="Times New Roman" w:hAnsi="Times New Roman" w:cs="Times New Roman"/>
                <w:sz w:val="24"/>
                <w:szCs w:val="24"/>
              </w:rPr>
              <w:t xml:space="preserve"> </w:t>
            </w:r>
            <w:r w:rsidR="00CA4D6A">
              <w:rPr>
                <w:rFonts w:ascii="Times New Roman" w:hAnsi="Times New Roman" w:cs="Times New Roman"/>
                <w:sz w:val="24"/>
                <w:szCs w:val="24"/>
              </w:rPr>
              <w:t xml:space="preserve">.(ОУД.08 Информатика </w:t>
            </w:r>
            <w:r w:rsidR="00836AE8" w:rsidRPr="00836AE8">
              <w:rPr>
                <w:rFonts w:ascii="Times New Roman" w:hAnsi="Times New Roman" w:cs="Times New Roman"/>
                <w:sz w:val="24"/>
                <w:szCs w:val="24"/>
              </w:rPr>
              <w:t>профессионально-ориентированного содержания)</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tcBorders>
              <w:left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r w:rsidR="003843B0" w:rsidRPr="003843B0" w:rsidTr="0018686A">
        <w:trPr>
          <w:trHeight w:val="551"/>
        </w:trPr>
        <w:tc>
          <w:tcPr>
            <w:tcW w:w="2103" w:type="dxa"/>
            <w:vMerge/>
            <w:tcBorders>
              <w:left w:val="single" w:sz="4" w:space="0" w:color="000000"/>
              <w:bottom w:val="single" w:sz="4" w:space="0" w:color="auto"/>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5-6</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sz w:val="24"/>
                <w:szCs w:val="24"/>
              </w:rPr>
              <w:t>Характер, черты характера. Воля, этапы волевого процесса, волевые качества.</w:t>
            </w:r>
            <w:r w:rsid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w:t>
            </w:r>
            <w:r w:rsidR="00CA4D6A">
              <w:rPr>
                <w:rFonts w:ascii="Times New Roman" w:hAnsi="Times New Roman" w:cs="Times New Roman"/>
                <w:sz w:val="24"/>
                <w:szCs w:val="24"/>
              </w:rPr>
              <w:t xml:space="preserve"> ОУД.08 Информатика </w:t>
            </w:r>
            <w:r w:rsidR="00836AE8" w:rsidRPr="00836AE8">
              <w:rPr>
                <w:rFonts w:ascii="Times New Roman" w:hAnsi="Times New Roman" w:cs="Times New Roman"/>
                <w:sz w:val="24"/>
                <w:szCs w:val="24"/>
              </w:rPr>
              <w:t xml:space="preserve">  профессионально-ориентированного содержания)</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tcBorders>
              <w:left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r w:rsidR="003843B0" w:rsidRPr="003843B0" w:rsidTr="0018686A">
        <w:trPr>
          <w:trHeight w:val="551"/>
        </w:trPr>
        <w:tc>
          <w:tcPr>
            <w:tcW w:w="2103" w:type="dxa"/>
            <w:vMerge/>
            <w:tcBorders>
              <w:left w:val="single" w:sz="4" w:space="0" w:color="000000"/>
              <w:bottom w:val="single" w:sz="4" w:space="0" w:color="auto"/>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7-8</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sz w:val="24"/>
                <w:szCs w:val="24"/>
              </w:rPr>
              <w:t>Способности. Виды способностей.</w:t>
            </w:r>
            <w:r w:rsidR="00836AE8" w:rsidRPr="00836AE8">
              <w:rPr>
                <w:rFonts w:ascii="Times New Roman" w:hAnsi="Times New Roman" w:cs="Times New Roman"/>
                <w:sz w:val="24"/>
                <w:szCs w:val="24"/>
              </w:rPr>
              <w:t>(</w:t>
            </w:r>
            <w:r w:rsidR="00CA4D6A">
              <w:rPr>
                <w:rFonts w:ascii="Times New Roman" w:hAnsi="Times New Roman" w:cs="Times New Roman"/>
                <w:sz w:val="24"/>
                <w:szCs w:val="24"/>
              </w:rPr>
              <w:t xml:space="preserve"> ОУД.08 Информатика </w:t>
            </w:r>
            <w:r w:rsidR="00836AE8" w:rsidRPr="00836AE8">
              <w:rPr>
                <w:rFonts w:ascii="Times New Roman" w:hAnsi="Times New Roman" w:cs="Times New Roman"/>
                <w:sz w:val="24"/>
                <w:szCs w:val="24"/>
              </w:rPr>
              <w:t>профессионально-ориентированного содержания)</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tcBorders>
              <w:left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r w:rsidR="003843B0" w:rsidRPr="003843B0" w:rsidTr="0018686A">
        <w:trPr>
          <w:trHeight w:val="551"/>
        </w:trPr>
        <w:tc>
          <w:tcPr>
            <w:tcW w:w="2103" w:type="dxa"/>
            <w:vMerge/>
            <w:tcBorders>
              <w:left w:val="single" w:sz="4" w:space="0" w:color="000000"/>
              <w:bottom w:val="single" w:sz="4" w:space="0" w:color="auto"/>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9-10</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sz w:val="24"/>
                <w:szCs w:val="24"/>
              </w:rPr>
              <w:t>Эмоции и чувства. Отличие эмоций от чувств. Виды</w:t>
            </w:r>
            <w:r w:rsidR="00836AE8" w:rsidRPr="00836AE8">
              <w:rPr>
                <w:rFonts w:ascii="Times New Roman" w:hAnsi="Times New Roman" w:cs="Times New Roman"/>
                <w:sz w:val="24"/>
                <w:szCs w:val="24"/>
              </w:rPr>
              <w:t>(</w:t>
            </w:r>
            <w:r w:rsidR="00CA4D6A">
              <w:rPr>
                <w:rFonts w:ascii="Times New Roman" w:hAnsi="Times New Roman" w:cs="Times New Roman"/>
                <w:sz w:val="24"/>
                <w:szCs w:val="24"/>
              </w:rPr>
              <w:t xml:space="preserve"> ОУД.08 Информатика </w:t>
            </w:r>
            <w:r w:rsidR="00836AE8" w:rsidRPr="00836AE8">
              <w:rPr>
                <w:rFonts w:ascii="Times New Roman" w:hAnsi="Times New Roman" w:cs="Times New Roman"/>
                <w:sz w:val="24"/>
                <w:szCs w:val="24"/>
              </w:rPr>
              <w:t xml:space="preserve"> профессионально-ориентированного содержания)</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tcBorders>
              <w:left w:val="single" w:sz="4" w:space="0" w:color="000000"/>
              <w:bottom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r w:rsidR="003843B0" w:rsidRPr="003843B0" w:rsidTr="0018686A">
        <w:trPr>
          <w:trHeight w:val="551"/>
        </w:trPr>
        <w:tc>
          <w:tcPr>
            <w:tcW w:w="2103" w:type="dxa"/>
            <w:vMerge w:val="restart"/>
            <w:tcBorders>
              <w:top w:val="single" w:sz="4" w:space="0" w:color="auto"/>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 xml:space="preserve">Тема 3. </w:t>
            </w:r>
          </w:p>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Форма делового общения и их характеристики</w:t>
            </w: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11-12</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sz w:val="24"/>
                <w:szCs w:val="24"/>
              </w:rPr>
              <w:t>Деловая беседа. Форма постановки вопроса.</w:t>
            </w:r>
            <w:r w:rsidR="00836AE8" w:rsidRPr="00836AE8">
              <w:rPr>
                <w:rFonts w:ascii="Times New Roman" w:hAnsi="Times New Roman" w:cs="Times New Roman"/>
                <w:sz w:val="24"/>
                <w:szCs w:val="24"/>
              </w:rPr>
              <w:t>(</w:t>
            </w:r>
            <w:r w:rsidR="00CA4D6A">
              <w:rPr>
                <w:rFonts w:ascii="Times New Roman" w:hAnsi="Times New Roman" w:cs="Times New Roman"/>
                <w:sz w:val="24"/>
                <w:szCs w:val="24"/>
              </w:rPr>
              <w:t xml:space="preserve"> ОУД.02 Литература</w:t>
            </w:r>
            <w:r w:rsidR="00CA4D6A" w:rsidRP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профессионально-ориентированного содержания)</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val="restart"/>
            <w:tcBorders>
              <w:left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r>
      <w:tr w:rsidR="003843B0" w:rsidRPr="003843B0" w:rsidTr="0018686A">
        <w:trPr>
          <w:trHeight w:val="551"/>
        </w:trPr>
        <w:tc>
          <w:tcPr>
            <w:tcW w:w="2103" w:type="dxa"/>
            <w:vMerge/>
            <w:tcBorders>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13-14</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sz w:val="24"/>
                <w:szCs w:val="24"/>
              </w:rPr>
              <w:t>Психологические особенности ведения деловых дискуссий и публичных выступлений. Аргументация.</w:t>
            </w:r>
            <w:r w:rsidR="00836AE8" w:rsidRPr="00836AE8">
              <w:rPr>
                <w:rFonts w:ascii="Times New Roman" w:hAnsi="Times New Roman" w:cs="Times New Roman"/>
                <w:sz w:val="24"/>
                <w:szCs w:val="24"/>
              </w:rPr>
              <w:t>(</w:t>
            </w:r>
            <w:r w:rsidR="00CA4D6A">
              <w:rPr>
                <w:rFonts w:ascii="Times New Roman" w:hAnsi="Times New Roman" w:cs="Times New Roman"/>
                <w:sz w:val="24"/>
                <w:szCs w:val="24"/>
              </w:rPr>
              <w:t xml:space="preserve"> ОУД.02 Литература</w:t>
            </w:r>
            <w:r w:rsidR="00CA4D6A" w:rsidRP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профессионально-ориентированного содержания)</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p w:rsidR="003843B0" w:rsidRPr="003843B0" w:rsidRDefault="003843B0" w:rsidP="003843B0">
            <w:pPr>
              <w:jc w:val="center"/>
              <w:rPr>
                <w:rFonts w:ascii="Times New Roman" w:hAnsi="Times New Roman" w:cs="Times New Roman"/>
                <w:b/>
                <w:sz w:val="24"/>
                <w:szCs w:val="24"/>
              </w:rPr>
            </w:pPr>
          </w:p>
        </w:tc>
        <w:tc>
          <w:tcPr>
            <w:tcW w:w="1276" w:type="dxa"/>
            <w:vMerge/>
            <w:tcBorders>
              <w:left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r w:rsidR="003843B0" w:rsidRPr="003843B0" w:rsidTr="0018686A">
        <w:trPr>
          <w:trHeight w:val="551"/>
        </w:trPr>
        <w:tc>
          <w:tcPr>
            <w:tcW w:w="2103" w:type="dxa"/>
            <w:vMerge/>
            <w:tcBorders>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15-16</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b/>
                <w:sz w:val="24"/>
                <w:szCs w:val="24"/>
              </w:rPr>
              <w:t>Лабораторное и практическое занятие:</w:t>
            </w:r>
            <w:r w:rsidRPr="003843B0">
              <w:rPr>
                <w:rFonts w:ascii="Times New Roman" w:hAnsi="Times New Roman" w:cs="Times New Roman"/>
                <w:sz w:val="24"/>
                <w:szCs w:val="24"/>
              </w:rPr>
              <w:t>5. Культура телефонного общения</w:t>
            </w:r>
            <w:r w:rsidR="00836AE8">
              <w:rPr>
                <w:rFonts w:ascii="Times New Roman" w:hAnsi="Times New Roman" w:cs="Times New Roman"/>
                <w:sz w:val="24"/>
                <w:szCs w:val="24"/>
              </w:rPr>
              <w:t xml:space="preserve"> (</w:t>
            </w:r>
            <w:r w:rsidR="00CA4D6A">
              <w:rPr>
                <w:rFonts w:ascii="Times New Roman" w:hAnsi="Times New Roman" w:cs="Times New Roman"/>
                <w:sz w:val="24"/>
                <w:szCs w:val="24"/>
              </w:rPr>
              <w:t xml:space="preserve"> ОУД.08 Информатика </w:t>
            </w:r>
            <w:r w:rsidR="00CA4D6A" w:rsidRP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профессионально-ориентированного содержания)</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tcBorders>
              <w:left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r w:rsidR="003843B0" w:rsidRPr="003843B0" w:rsidTr="0018686A">
        <w:trPr>
          <w:trHeight w:val="551"/>
        </w:trPr>
        <w:tc>
          <w:tcPr>
            <w:tcW w:w="2103" w:type="dxa"/>
            <w:vMerge/>
            <w:tcBorders>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17-18</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sz w:val="24"/>
                <w:szCs w:val="24"/>
              </w:rPr>
              <w:t>Публичное выступление</w:t>
            </w:r>
            <w:r w:rsid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w:t>
            </w:r>
            <w:r w:rsidR="00CA4D6A">
              <w:rPr>
                <w:rFonts w:ascii="Times New Roman" w:hAnsi="Times New Roman" w:cs="Times New Roman"/>
                <w:sz w:val="24"/>
                <w:szCs w:val="24"/>
              </w:rPr>
              <w:t xml:space="preserve"> ОУД.08 Информатика </w:t>
            </w:r>
            <w:r w:rsidR="00CA4D6A" w:rsidRP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профессионально-ориентированного содержания)</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tcBorders>
              <w:left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r w:rsidR="003843B0" w:rsidRPr="003843B0" w:rsidTr="0018686A">
        <w:trPr>
          <w:trHeight w:val="375"/>
        </w:trPr>
        <w:tc>
          <w:tcPr>
            <w:tcW w:w="2103" w:type="dxa"/>
            <w:vMerge/>
            <w:tcBorders>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19-20</w:t>
            </w:r>
          </w:p>
          <w:p w:rsidR="003843B0" w:rsidRPr="003843B0" w:rsidRDefault="003843B0" w:rsidP="003843B0">
            <w:pPr>
              <w:jc w:val="center"/>
              <w:rPr>
                <w:rFonts w:ascii="Times New Roman" w:hAnsi="Times New Roman" w:cs="Times New Roman"/>
                <w:sz w:val="24"/>
                <w:szCs w:val="24"/>
              </w:rPr>
            </w:pPr>
          </w:p>
        </w:tc>
        <w:tc>
          <w:tcPr>
            <w:tcW w:w="10348" w:type="dxa"/>
            <w:tcBorders>
              <w:top w:val="single" w:sz="4" w:space="0" w:color="000000"/>
              <w:left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sz w:val="24"/>
                <w:szCs w:val="24"/>
              </w:rPr>
              <w:t>Особенности национальной этики</w:t>
            </w:r>
            <w:r w:rsid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w:t>
            </w:r>
            <w:r w:rsidR="00CA4D6A">
              <w:rPr>
                <w:rFonts w:ascii="Times New Roman" w:hAnsi="Times New Roman" w:cs="Times New Roman"/>
                <w:sz w:val="24"/>
                <w:szCs w:val="24"/>
              </w:rPr>
              <w:t xml:space="preserve"> ОУД.08 Информатика </w:t>
            </w:r>
            <w:r w:rsidR="00CA4D6A" w:rsidRP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профессионально-ориентированного содержания)</w:t>
            </w:r>
          </w:p>
        </w:tc>
        <w:tc>
          <w:tcPr>
            <w:tcW w:w="992" w:type="dxa"/>
            <w:tcBorders>
              <w:top w:val="single" w:sz="4" w:space="0" w:color="000000"/>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tcBorders>
              <w:left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r w:rsidR="003843B0" w:rsidRPr="003843B0" w:rsidTr="0018686A">
        <w:trPr>
          <w:trHeight w:val="375"/>
        </w:trPr>
        <w:tc>
          <w:tcPr>
            <w:tcW w:w="2103" w:type="dxa"/>
            <w:vMerge/>
            <w:tcBorders>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21-22</w:t>
            </w:r>
          </w:p>
        </w:tc>
        <w:tc>
          <w:tcPr>
            <w:tcW w:w="10348" w:type="dxa"/>
            <w:tcBorders>
              <w:top w:val="single" w:sz="4" w:space="0" w:color="000000"/>
              <w:left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sz w:val="24"/>
                <w:szCs w:val="24"/>
              </w:rPr>
              <w:t>Поведение за столом</w:t>
            </w:r>
            <w:r w:rsid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w:t>
            </w:r>
            <w:r w:rsidR="00CA4D6A">
              <w:rPr>
                <w:rFonts w:ascii="Times New Roman" w:hAnsi="Times New Roman" w:cs="Times New Roman"/>
                <w:sz w:val="24"/>
                <w:szCs w:val="24"/>
              </w:rPr>
              <w:t xml:space="preserve"> ОУД.08 Информатика </w:t>
            </w:r>
            <w:r w:rsidR="00CA4D6A" w:rsidRP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профессионально-ориентированного содержания)</w:t>
            </w:r>
          </w:p>
        </w:tc>
        <w:tc>
          <w:tcPr>
            <w:tcW w:w="992" w:type="dxa"/>
            <w:tcBorders>
              <w:top w:val="single" w:sz="4" w:space="0" w:color="000000"/>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tcBorders>
              <w:left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r w:rsidR="003843B0" w:rsidRPr="003843B0" w:rsidTr="0018686A">
        <w:trPr>
          <w:trHeight w:val="403"/>
        </w:trPr>
        <w:tc>
          <w:tcPr>
            <w:tcW w:w="2103" w:type="dxa"/>
            <w:vMerge/>
            <w:tcBorders>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23-24</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b/>
                <w:sz w:val="24"/>
                <w:szCs w:val="24"/>
              </w:rPr>
              <w:t>Лабораторное и практическое занятие:</w:t>
            </w:r>
            <w:r w:rsidRPr="003843B0">
              <w:rPr>
                <w:rFonts w:ascii="Times New Roman" w:hAnsi="Times New Roman" w:cs="Times New Roman"/>
                <w:sz w:val="24"/>
                <w:szCs w:val="24"/>
              </w:rPr>
              <w:t>6. Ведение деловой переписки</w:t>
            </w:r>
            <w:r w:rsid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w:t>
            </w:r>
            <w:r w:rsidR="00CA4D6A">
              <w:rPr>
                <w:rFonts w:ascii="Times New Roman" w:hAnsi="Times New Roman" w:cs="Times New Roman"/>
                <w:sz w:val="24"/>
                <w:szCs w:val="24"/>
              </w:rPr>
              <w:t xml:space="preserve"> ОУД.08 Информатика </w:t>
            </w:r>
            <w:r w:rsidR="00CA4D6A" w:rsidRPr="00836AE8">
              <w:rPr>
                <w:rFonts w:ascii="Times New Roman" w:hAnsi="Times New Roman" w:cs="Times New Roman"/>
                <w:sz w:val="24"/>
                <w:szCs w:val="24"/>
              </w:rPr>
              <w:t xml:space="preserve"> </w:t>
            </w:r>
            <w:r w:rsid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профессионально-ориентированного содержания)</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tcBorders>
              <w:left w:val="single" w:sz="4" w:space="0" w:color="000000"/>
              <w:bottom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r w:rsidR="003843B0" w:rsidRPr="003843B0" w:rsidTr="0018686A">
        <w:trPr>
          <w:trHeight w:val="622"/>
        </w:trPr>
        <w:tc>
          <w:tcPr>
            <w:tcW w:w="2103" w:type="dxa"/>
            <w:vMerge w:val="restart"/>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 xml:space="preserve">Тема 4. </w:t>
            </w:r>
          </w:p>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Конфликты в деловом общении</w:t>
            </w: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25-26</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sz w:val="24"/>
                <w:szCs w:val="24"/>
              </w:rPr>
              <w:t>Понятие конфликта и его структура</w:t>
            </w:r>
            <w:r w:rsid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w:t>
            </w:r>
            <w:r w:rsidR="00CA4D6A">
              <w:rPr>
                <w:rFonts w:ascii="Times New Roman" w:hAnsi="Times New Roman" w:cs="Times New Roman"/>
                <w:sz w:val="24"/>
                <w:szCs w:val="24"/>
              </w:rPr>
              <w:t xml:space="preserve"> ОУД.08 Информатика </w:t>
            </w:r>
            <w:r w:rsidR="00CA4D6A" w:rsidRP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профессионально-ориентированного содержания)</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r>
      <w:tr w:rsidR="003843B0" w:rsidRPr="003843B0" w:rsidTr="0018686A">
        <w:trPr>
          <w:trHeight w:val="403"/>
        </w:trPr>
        <w:tc>
          <w:tcPr>
            <w:tcW w:w="2103" w:type="dxa"/>
            <w:vMerge/>
            <w:tcBorders>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27-28</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sz w:val="24"/>
                <w:szCs w:val="24"/>
              </w:rPr>
              <w:t>Невербальное появление конфликта. Стратегия разрешения конфликтов.</w:t>
            </w:r>
            <w:r w:rsid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w:t>
            </w:r>
            <w:r w:rsidR="00CA4D6A">
              <w:rPr>
                <w:rFonts w:ascii="Times New Roman" w:hAnsi="Times New Roman" w:cs="Times New Roman"/>
                <w:sz w:val="24"/>
                <w:szCs w:val="24"/>
              </w:rPr>
              <w:t xml:space="preserve"> ОУД.08 Информатика </w:t>
            </w:r>
            <w:r w:rsidR="00CA4D6A" w:rsidRPr="00836AE8">
              <w:rPr>
                <w:rFonts w:ascii="Times New Roman" w:hAnsi="Times New Roman" w:cs="Times New Roman"/>
                <w:sz w:val="24"/>
                <w:szCs w:val="24"/>
              </w:rPr>
              <w:t xml:space="preserve"> </w:t>
            </w:r>
            <w:r w:rsidR="00836AE8" w:rsidRPr="00836AE8">
              <w:rPr>
                <w:rFonts w:ascii="Times New Roman" w:hAnsi="Times New Roman" w:cs="Times New Roman"/>
                <w:sz w:val="24"/>
                <w:szCs w:val="24"/>
              </w:rPr>
              <w:t>профессионально-ориентированного содержания)</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vMerge/>
            <w:tcBorders>
              <w:left w:val="single" w:sz="4" w:space="0" w:color="000000"/>
              <w:bottom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r w:rsidR="003843B0" w:rsidRPr="003843B0" w:rsidTr="0018686A">
        <w:trPr>
          <w:trHeight w:val="391"/>
        </w:trPr>
        <w:tc>
          <w:tcPr>
            <w:tcW w:w="2103" w:type="dxa"/>
            <w:tcBorders>
              <w:lef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sz w:val="24"/>
                <w:szCs w:val="24"/>
              </w:rPr>
            </w:pPr>
            <w:r w:rsidRPr="003843B0">
              <w:rPr>
                <w:rFonts w:ascii="Times New Roman" w:hAnsi="Times New Roman" w:cs="Times New Roman"/>
                <w:sz w:val="24"/>
                <w:szCs w:val="24"/>
              </w:rPr>
              <w:t>29-30</w:t>
            </w:r>
          </w:p>
        </w:tc>
        <w:tc>
          <w:tcPr>
            <w:tcW w:w="10348"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sz w:val="24"/>
                <w:szCs w:val="24"/>
              </w:rPr>
            </w:pPr>
            <w:r w:rsidRPr="003843B0">
              <w:rPr>
                <w:rFonts w:ascii="Times New Roman" w:hAnsi="Times New Roman" w:cs="Times New Roman"/>
                <w:sz w:val="24"/>
                <w:szCs w:val="24"/>
              </w:rPr>
              <w:t xml:space="preserve">Контрольная работа </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r w:rsidRPr="003843B0">
              <w:rPr>
                <w:rFonts w:ascii="Times New Roman" w:hAnsi="Times New Roman" w:cs="Times New Roman"/>
                <w:b/>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r w:rsidR="003843B0" w:rsidRPr="003843B0" w:rsidTr="000D1920">
        <w:trPr>
          <w:trHeight w:val="189"/>
        </w:trPr>
        <w:tc>
          <w:tcPr>
            <w:tcW w:w="13301" w:type="dxa"/>
            <w:gridSpan w:val="3"/>
            <w:tcBorders>
              <w:top w:val="single" w:sz="4" w:space="0" w:color="000000"/>
              <w:left w:val="single" w:sz="4" w:space="0" w:color="000000"/>
              <w:bottom w:val="single" w:sz="4" w:space="0" w:color="000000"/>
            </w:tcBorders>
            <w:shd w:val="clear" w:color="auto" w:fill="FFFFFF" w:themeFill="background1"/>
          </w:tcPr>
          <w:p w:rsidR="003843B0" w:rsidRPr="003843B0" w:rsidRDefault="003843B0" w:rsidP="003843B0">
            <w:pPr>
              <w:rPr>
                <w:rFonts w:ascii="Times New Roman" w:hAnsi="Times New Roman" w:cs="Times New Roman"/>
                <w:b/>
                <w:sz w:val="24"/>
                <w:szCs w:val="24"/>
              </w:rPr>
            </w:pPr>
            <w:r>
              <w:rPr>
                <w:rFonts w:ascii="Times New Roman" w:hAnsi="Times New Roman" w:cs="Times New Roman"/>
                <w:b/>
                <w:sz w:val="24"/>
                <w:szCs w:val="24"/>
              </w:rPr>
              <w:t xml:space="preserve">      Итого</w:t>
            </w:r>
            <w:r w:rsidRPr="003843B0">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tcBorders>
            <w:shd w:val="clear" w:color="auto" w:fill="FFFFFF" w:themeFill="background1"/>
          </w:tcPr>
          <w:p w:rsidR="003843B0" w:rsidRPr="003843B0" w:rsidRDefault="00CA4D6A" w:rsidP="003843B0">
            <w:pPr>
              <w:jc w:val="center"/>
              <w:rPr>
                <w:rFonts w:ascii="Times New Roman" w:hAnsi="Times New Roman" w:cs="Times New Roman"/>
                <w:b/>
                <w:sz w:val="24"/>
                <w:szCs w:val="24"/>
              </w:rPr>
            </w:pPr>
            <w:r>
              <w:rPr>
                <w:rFonts w:ascii="Times New Roman" w:hAnsi="Times New Roman" w:cs="Times New Roman"/>
                <w:b/>
                <w:sz w:val="24"/>
                <w:szCs w:val="24"/>
              </w:rPr>
              <w:t>60</w:t>
            </w:r>
          </w:p>
        </w:tc>
        <w:tc>
          <w:tcPr>
            <w:tcW w:w="1276" w:type="dxa"/>
            <w:tcBorders>
              <w:left w:val="single" w:sz="4" w:space="0" w:color="000000"/>
              <w:bottom w:val="single" w:sz="4" w:space="0" w:color="000000"/>
              <w:right w:val="single" w:sz="4" w:space="0" w:color="000000"/>
            </w:tcBorders>
            <w:shd w:val="clear" w:color="auto" w:fill="FFFFFF" w:themeFill="background1"/>
          </w:tcPr>
          <w:p w:rsidR="003843B0" w:rsidRPr="003843B0" w:rsidRDefault="003843B0" w:rsidP="003843B0">
            <w:pPr>
              <w:jc w:val="center"/>
              <w:rPr>
                <w:rFonts w:ascii="Times New Roman" w:hAnsi="Times New Roman" w:cs="Times New Roman"/>
                <w:b/>
                <w:sz w:val="24"/>
                <w:szCs w:val="24"/>
              </w:rPr>
            </w:pPr>
          </w:p>
        </w:tc>
      </w:tr>
    </w:tbl>
    <w:p w:rsidR="003843B0" w:rsidRPr="000D1920" w:rsidRDefault="003843B0" w:rsidP="003843B0">
      <w:pPr>
        <w:rPr>
          <w:rFonts w:ascii="Times New Roman" w:hAnsi="Times New Roman" w:cs="Times New Roman"/>
          <w:sz w:val="16"/>
          <w:szCs w:val="16"/>
        </w:rPr>
      </w:pPr>
      <w:r w:rsidRPr="000D1920">
        <w:rPr>
          <w:rFonts w:ascii="Times New Roman" w:hAnsi="Times New Roman" w:cs="Times New Roman"/>
          <w:sz w:val="16"/>
          <w:szCs w:val="16"/>
        </w:rPr>
        <w:t>Для характеристики уровня освоения учебного материала используются следующие обозначения:</w:t>
      </w:r>
    </w:p>
    <w:p w:rsidR="003843B0" w:rsidRPr="000D1920" w:rsidRDefault="003843B0" w:rsidP="003843B0">
      <w:pPr>
        <w:rPr>
          <w:rFonts w:ascii="Times New Roman" w:hAnsi="Times New Roman" w:cs="Times New Roman"/>
          <w:sz w:val="16"/>
          <w:szCs w:val="16"/>
        </w:rPr>
      </w:pPr>
      <w:r w:rsidRPr="000D1920">
        <w:rPr>
          <w:rFonts w:ascii="Times New Roman" w:hAnsi="Times New Roman" w:cs="Times New Roman"/>
          <w:sz w:val="16"/>
          <w:szCs w:val="16"/>
        </w:rPr>
        <w:t xml:space="preserve">1. – ознакомительный (узнавание ранее изученных объектов, свойств); </w:t>
      </w:r>
    </w:p>
    <w:p w:rsidR="003843B0" w:rsidRPr="000D1920" w:rsidRDefault="003843B0" w:rsidP="003843B0">
      <w:pPr>
        <w:rPr>
          <w:rFonts w:ascii="Times New Roman" w:hAnsi="Times New Roman" w:cs="Times New Roman"/>
          <w:sz w:val="16"/>
          <w:szCs w:val="16"/>
        </w:rPr>
      </w:pPr>
      <w:r w:rsidRPr="000D1920">
        <w:rPr>
          <w:rFonts w:ascii="Times New Roman" w:hAnsi="Times New Roman" w:cs="Times New Roman"/>
          <w:sz w:val="16"/>
          <w:szCs w:val="16"/>
        </w:rPr>
        <w:t>2. – репродуктивный (выполнение деятельности по образцу, инструкции или под руководством)</w:t>
      </w:r>
    </w:p>
    <w:p w:rsidR="003843B0" w:rsidRPr="000D1920" w:rsidRDefault="003843B0" w:rsidP="003843B0">
      <w:pPr>
        <w:rPr>
          <w:rFonts w:ascii="Times New Roman" w:hAnsi="Times New Roman" w:cs="Times New Roman"/>
          <w:sz w:val="16"/>
          <w:szCs w:val="16"/>
        </w:rPr>
      </w:pPr>
      <w:r w:rsidRPr="000D1920">
        <w:rPr>
          <w:rFonts w:ascii="Times New Roman" w:hAnsi="Times New Roman" w:cs="Times New Roman"/>
          <w:sz w:val="16"/>
          <w:szCs w:val="16"/>
        </w:rPr>
        <w:t>3. – продуктивный (планирование и самостоятельное выполнение деятельности, решение проблемных задач)</w:t>
      </w:r>
      <w:r w:rsidRPr="000D1920">
        <w:rPr>
          <w:rFonts w:ascii="Times New Roman" w:hAnsi="Times New Roman" w:cs="Times New Roman"/>
          <w:bCs/>
          <w:sz w:val="16"/>
          <w:szCs w:val="16"/>
        </w:rPr>
        <w:t xml:space="preserve"> </w:t>
      </w:r>
      <w:bookmarkStart w:id="0" w:name="_GoBack"/>
      <w:bookmarkEnd w:id="0"/>
    </w:p>
    <w:p w:rsidR="003843B0" w:rsidRPr="000D1920" w:rsidRDefault="003843B0" w:rsidP="003246EE">
      <w:pPr>
        <w:jc w:val="center"/>
        <w:rPr>
          <w:rFonts w:ascii="Times New Roman" w:hAnsi="Times New Roman" w:cs="Times New Roman"/>
          <w:b/>
          <w:sz w:val="16"/>
          <w:szCs w:val="16"/>
        </w:rPr>
      </w:pPr>
    </w:p>
    <w:p w:rsidR="0082421C" w:rsidRPr="002E6352" w:rsidRDefault="0082421C" w:rsidP="00F80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b/>
          <w:bCs/>
        </w:rPr>
        <w:sectPr w:rsidR="0082421C" w:rsidRPr="002E6352">
          <w:footerReference w:type="default" r:id="rId9"/>
          <w:pgSz w:w="16840" w:h="11907" w:orient="landscape"/>
          <w:pgMar w:top="851" w:right="1134" w:bottom="851" w:left="992" w:header="709" w:footer="709" w:gutter="0"/>
          <w:cols w:space="720"/>
        </w:sectPr>
      </w:pPr>
    </w:p>
    <w:p w:rsidR="0082421C" w:rsidRPr="00C265F3" w:rsidRDefault="0082421C" w:rsidP="008E40A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0"/>
        <w:jc w:val="center"/>
        <w:rPr>
          <w:rFonts w:ascii="Times New Roman" w:hAnsi="Times New Roman" w:cs="Times New Roman"/>
          <w:b/>
          <w:bCs/>
          <w:caps/>
        </w:rPr>
      </w:pPr>
      <w:r w:rsidRPr="00C265F3">
        <w:rPr>
          <w:rFonts w:ascii="Times New Roman" w:hAnsi="Times New Roman" w:cs="Times New Roman"/>
          <w:b/>
          <w:bCs/>
          <w:caps/>
        </w:rPr>
        <w:lastRenderedPageBreak/>
        <w:t xml:space="preserve">3. условия реализации </w:t>
      </w:r>
      <w:r w:rsidR="006371A1">
        <w:rPr>
          <w:rFonts w:ascii="Times New Roman" w:hAnsi="Times New Roman" w:cs="Times New Roman"/>
          <w:b/>
          <w:bCs/>
          <w:caps/>
        </w:rPr>
        <w:t xml:space="preserve">ПРОГРАММЫ </w:t>
      </w:r>
      <w:r w:rsidRPr="00C265F3">
        <w:rPr>
          <w:rFonts w:ascii="Times New Roman" w:hAnsi="Times New Roman" w:cs="Times New Roman"/>
          <w:b/>
          <w:bCs/>
          <w:caps/>
        </w:rPr>
        <w:t>УЧЕБНОЙ дисциплины</w:t>
      </w:r>
    </w:p>
    <w:p w:rsidR="0082421C" w:rsidRPr="00C265F3" w:rsidRDefault="0082421C" w:rsidP="00F8061D">
      <w:pPr>
        <w:spacing w:line="20" w:lineRule="atLeast"/>
        <w:rPr>
          <w:rFonts w:ascii="Times New Roman" w:hAnsi="Times New Roman" w:cs="Times New Roman"/>
          <w:sz w:val="24"/>
          <w:szCs w:val="24"/>
          <w:lang w:eastAsia="ru-RU"/>
        </w:rPr>
      </w:pPr>
    </w:p>
    <w:p w:rsidR="0082421C" w:rsidRDefault="0082421C" w:rsidP="00F80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rFonts w:ascii="Times New Roman" w:hAnsi="Times New Roman" w:cs="Times New Roman"/>
          <w:b/>
          <w:bCs/>
          <w:sz w:val="24"/>
          <w:szCs w:val="24"/>
        </w:rPr>
      </w:pPr>
      <w:r w:rsidRPr="00C265F3">
        <w:rPr>
          <w:rFonts w:ascii="Times New Roman" w:hAnsi="Times New Roman" w:cs="Times New Roman"/>
          <w:b/>
          <w:bCs/>
          <w:sz w:val="24"/>
          <w:szCs w:val="24"/>
        </w:rPr>
        <w:t xml:space="preserve">3.1. </w:t>
      </w:r>
      <w:r w:rsidR="00523680">
        <w:rPr>
          <w:rFonts w:ascii="Times New Roman" w:hAnsi="Times New Roman" w:cs="Times New Roman"/>
          <w:b/>
          <w:bCs/>
          <w:sz w:val="24"/>
          <w:szCs w:val="24"/>
        </w:rPr>
        <w:t xml:space="preserve"> М</w:t>
      </w:r>
      <w:r w:rsidRPr="00C265F3">
        <w:rPr>
          <w:rFonts w:ascii="Times New Roman" w:hAnsi="Times New Roman" w:cs="Times New Roman"/>
          <w:b/>
          <w:bCs/>
          <w:sz w:val="24"/>
          <w:szCs w:val="24"/>
        </w:rPr>
        <w:t>атериально-техническо</w:t>
      </w:r>
      <w:r w:rsidR="00523680">
        <w:rPr>
          <w:rFonts w:ascii="Times New Roman" w:hAnsi="Times New Roman" w:cs="Times New Roman"/>
          <w:b/>
          <w:bCs/>
          <w:sz w:val="24"/>
          <w:szCs w:val="24"/>
        </w:rPr>
        <w:t>е</w:t>
      </w:r>
      <w:r w:rsidRPr="00C265F3">
        <w:rPr>
          <w:rFonts w:ascii="Times New Roman" w:hAnsi="Times New Roman" w:cs="Times New Roman"/>
          <w:b/>
          <w:bCs/>
          <w:sz w:val="24"/>
          <w:szCs w:val="24"/>
        </w:rPr>
        <w:t xml:space="preserve"> обеспечени</w:t>
      </w:r>
      <w:r w:rsidR="00523680">
        <w:rPr>
          <w:rFonts w:ascii="Times New Roman" w:hAnsi="Times New Roman" w:cs="Times New Roman"/>
          <w:b/>
          <w:bCs/>
          <w:sz w:val="24"/>
          <w:szCs w:val="24"/>
        </w:rPr>
        <w:t>е</w:t>
      </w:r>
    </w:p>
    <w:p w:rsidR="008E40A0" w:rsidRPr="00C265F3" w:rsidRDefault="008E40A0" w:rsidP="008E4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rFonts w:ascii="Times New Roman" w:hAnsi="Times New Roman" w:cs="Times New Roman"/>
          <w:b/>
          <w:bCs/>
          <w:sz w:val="24"/>
          <w:szCs w:val="24"/>
        </w:rPr>
      </w:pPr>
    </w:p>
    <w:p w:rsidR="0082421C" w:rsidRDefault="0082421C" w:rsidP="008E4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rPr>
          <w:rFonts w:ascii="Times New Roman" w:hAnsi="Times New Roman" w:cs="Times New Roman"/>
          <w:sz w:val="24"/>
          <w:szCs w:val="24"/>
        </w:rPr>
      </w:pPr>
      <w:r w:rsidRPr="00C265F3">
        <w:rPr>
          <w:rFonts w:ascii="Times New Roman" w:hAnsi="Times New Roman" w:cs="Times New Roman"/>
          <w:sz w:val="24"/>
          <w:szCs w:val="24"/>
        </w:rPr>
        <w:t xml:space="preserve">Реализация учебной дисциплины </w:t>
      </w:r>
      <w:r w:rsidR="008E40A0">
        <w:rPr>
          <w:rFonts w:ascii="Times New Roman" w:hAnsi="Times New Roman" w:cs="Times New Roman"/>
          <w:sz w:val="24"/>
          <w:szCs w:val="24"/>
        </w:rPr>
        <w:t>проводится в учебном кабинете</w:t>
      </w:r>
      <w:r w:rsidRPr="00C265F3">
        <w:rPr>
          <w:rFonts w:ascii="Times New Roman" w:hAnsi="Times New Roman" w:cs="Times New Roman"/>
          <w:sz w:val="24"/>
          <w:szCs w:val="24"/>
        </w:rPr>
        <w:t xml:space="preserve"> </w:t>
      </w:r>
      <w:r w:rsidR="00607AEC">
        <w:rPr>
          <w:rFonts w:ascii="Times New Roman" w:hAnsi="Times New Roman" w:cs="Times New Roman"/>
          <w:sz w:val="24"/>
          <w:szCs w:val="24"/>
        </w:rPr>
        <w:t>социально-экономических дисциплин</w:t>
      </w:r>
      <w:r w:rsidRPr="00C265F3">
        <w:rPr>
          <w:rFonts w:ascii="Times New Roman" w:hAnsi="Times New Roman" w:cs="Times New Roman"/>
          <w:sz w:val="24"/>
          <w:szCs w:val="24"/>
        </w:rPr>
        <w:t>.</w:t>
      </w:r>
      <w:r w:rsidR="008E40A0" w:rsidRPr="008E40A0">
        <w:rPr>
          <w:rFonts w:ascii="Times New Roman" w:hAnsi="Times New Roman" w:cs="Times New Roman"/>
          <w:sz w:val="24"/>
          <w:szCs w:val="24"/>
        </w:rPr>
        <w:t xml:space="preserve"> </w:t>
      </w:r>
    </w:p>
    <w:p w:rsidR="008E40A0" w:rsidRPr="00C265F3" w:rsidRDefault="008E40A0" w:rsidP="008E4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rPr>
          <w:rFonts w:ascii="Times New Roman" w:hAnsi="Times New Roman" w:cs="Times New Roman"/>
          <w:sz w:val="24"/>
          <w:szCs w:val="24"/>
        </w:rPr>
      </w:pPr>
    </w:p>
    <w:p w:rsidR="0082421C" w:rsidRPr="00EC6D84" w:rsidRDefault="00607AEC" w:rsidP="00F80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rFonts w:ascii="Times New Roman" w:hAnsi="Times New Roman" w:cs="Times New Roman"/>
          <w:i/>
          <w:sz w:val="24"/>
          <w:szCs w:val="24"/>
        </w:rPr>
      </w:pPr>
      <w:r w:rsidRPr="006371A1">
        <w:rPr>
          <w:rFonts w:ascii="Times New Roman" w:hAnsi="Times New Roman" w:cs="Times New Roman"/>
          <w:b/>
          <w:sz w:val="24"/>
          <w:szCs w:val="24"/>
        </w:rPr>
        <w:t>Оборудование</w:t>
      </w:r>
      <w:r w:rsidR="006371A1">
        <w:rPr>
          <w:rFonts w:ascii="Times New Roman" w:hAnsi="Times New Roman" w:cs="Times New Roman"/>
          <w:i/>
          <w:sz w:val="24"/>
          <w:szCs w:val="24"/>
        </w:rPr>
        <w:t xml:space="preserve"> </w:t>
      </w:r>
      <w:r w:rsidR="006371A1" w:rsidRPr="006371A1">
        <w:rPr>
          <w:rFonts w:ascii="Times New Roman" w:hAnsi="Times New Roman" w:cs="Times New Roman"/>
          <w:b/>
          <w:sz w:val="24"/>
          <w:szCs w:val="24"/>
        </w:rPr>
        <w:t>учебного кабинета</w:t>
      </w:r>
      <w:r w:rsidR="0082421C" w:rsidRPr="00EC6D84">
        <w:rPr>
          <w:rFonts w:ascii="Times New Roman" w:hAnsi="Times New Roman" w:cs="Times New Roman"/>
          <w:i/>
          <w:sz w:val="24"/>
          <w:szCs w:val="24"/>
        </w:rPr>
        <w:t>:</w:t>
      </w:r>
    </w:p>
    <w:p w:rsidR="00607AEC" w:rsidRPr="00607AEC" w:rsidRDefault="00607AEC" w:rsidP="006371A1">
      <w:pPr>
        <w:pStyle w:val="1"/>
        <w:numPr>
          <w:ilvl w:val="0"/>
          <w:numId w:val="23"/>
        </w:numPr>
        <w:spacing w:line="20" w:lineRule="atLeast"/>
        <w:ind w:left="426" w:hanging="11"/>
        <w:rPr>
          <w:rFonts w:ascii="Times New Roman" w:hAnsi="Times New Roman" w:cs="Times New Roman"/>
        </w:rPr>
      </w:pPr>
      <w:r w:rsidRPr="00607AEC">
        <w:rPr>
          <w:rFonts w:ascii="Times New Roman" w:hAnsi="Times New Roman" w:cs="Times New Roman"/>
        </w:rPr>
        <w:t>Учебная мебель;</w:t>
      </w:r>
    </w:p>
    <w:p w:rsidR="00607AEC" w:rsidRPr="00607AEC" w:rsidRDefault="00607AEC" w:rsidP="006371A1">
      <w:pPr>
        <w:pStyle w:val="1"/>
        <w:numPr>
          <w:ilvl w:val="0"/>
          <w:numId w:val="23"/>
        </w:numPr>
        <w:spacing w:line="20" w:lineRule="atLeast"/>
        <w:ind w:left="426" w:hanging="11"/>
        <w:rPr>
          <w:rFonts w:ascii="Times New Roman" w:hAnsi="Times New Roman" w:cs="Times New Roman"/>
        </w:rPr>
      </w:pPr>
      <w:r w:rsidRPr="00607AEC">
        <w:rPr>
          <w:rFonts w:ascii="Times New Roman" w:hAnsi="Times New Roman" w:cs="Times New Roman"/>
        </w:rPr>
        <w:t xml:space="preserve">Рабочие место преподавателя; </w:t>
      </w:r>
    </w:p>
    <w:p w:rsidR="00607AEC" w:rsidRPr="00607AEC" w:rsidRDefault="00607AEC" w:rsidP="006371A1">
      <w:pPr>
        <w:pStyle w:val="1"/>
        <w:numPr>
          <w:ilvl w:val="0"/>
          <w:numId w:val="23"/>
        </w:numPr>
        <w:spacing w:line="20" w:lineRule="atLeast"/>
        <w:ind w:left="426" w:hanging="11"/>
        <w:rPr>
          <w:rFonts w:ascii="Times New Roman" w:hAnsi="Times New Roman" w:cs="Times New Roman"/>
        </w:rPr>
      </w:pPr>
      <w:r w:rsidRPr="00607AEC">
        <w:rPr>
          <w:rFonts w:ascii="Times New Roman" w:hAnsi="Times New Roman" w:cs="Times New Roman"/>
        </w:rPr>
        <w:t xml:space="preserve">Посадочные места по количеству обучающихся; </w:t>
      </w:r>
    </w:p>
    <w:p w:rsidR="006371A1" w:rsidRDefault="006371A1" w:rsidP="006371A1">
      <w:pPr>
        <w:rPr>
          <w:rFonts w:ascii="Times New Roman" w:hAnsi="Times New Roman" w:cs="Times New Roman"/>
          <w:b/>
          <w:sz w:val="24"/>
          <w:szCs w:val="24"/>
        </w:rPr>
      </w:pPr>
      <w:r w:rsidRPr="006371A1">
        <w:rPr>
          <w:rFonts w:ascii="Times New Roman" w:hAnsi="Times New Roman" w:cs="Times New Roman"/>
          <w:b/>
          <w:sz w:val="24"/>
          <w:szCs w:val="24"/>
        </w:rPr>
        <w:t>Технические средства обучения</w:t>
      </w:r>
    </w:p>
    <w:p w:rsidR="006371A1" w:rsidRPr="006371A1" w:rsidRDefault="006371A1" w:rsidP="006371A1">
      <w:pPr>
        <w:numPr>
          <w:ilvl w:val="0"/>
          <w:numId w:val="22"/>
        </w:numPr>
        <w:rPr>
          <w:rFonts w:ascii="Times New Roman" w:hAnsi="Times New Roman" w:cs="Times New Roman"/>
          <w:sz w:val="24"/>
          <w:szCs w:val="24"/>
        </w:rPr>
      </w:pPr>
      <w:r w:rsidRPr="006371A1">
        <w:rPr>
          <w:rFonts w:ascii="Times New Roman" w:hAnsi="Times New Roman" w:cs="Times New Roman"/>
          <w:sz w:val="24"/>
          <w:szCs w:val="24"/>
        </w:rPr>
        <w:t>компьютеры;</w:t>
      </w:r>
    </w:p>
    <w:p w:rsidR="006371A1" w:rsidRPr="006371A1" w:rsidRDefault="006371A1" w:rsidP="006371A1">
      <w:pPr>
        <w:numPr>
          <w:ilvl w:val="0"/>
          <w:numId w:val="22"/>
        </w:numPr>
        <w:rPr>
          <w:rFonts w:ascii="Times New Roman" w:hAnsi="Times New Roman" w:cs="Times New Roman"/>
          <w:sz w:val="24"/>
          <w:szCs w:val="24"/>
        </w:rPr>
      </w:pPr>
      <w:r w:rsidRPr="006371A1">
        <w:rPr>
          <w:rFonts w:ascii="Times New Roman" w:hAnsi="Times New Roman" w:cs="Times New Roman"/>
          <w:sz w:val="24"/>
          <w:szCs w:val="24"/>
        </w:rPr>
        <w:t>мультимедиа;</w:t>
      </w:r>
    </w:p>
    <w:p w:rsidR="006371A1" w:rsidRPr="006371A1" w:rsidRDefault="006371A1" w:rsidP="006371A1">
      <w:pPr>
        <w:numPr>
          <w:ilvl w:val="0"/>
          <w:numId w:val="22"/>
        </w:numPr>
        <w:rPr>
          <w:rFonts w:ascii="Times New Roman" w:hAnsi="Times New Roman" w:cs="Times New Roman"/>
          <w:sz w:val="24"/>
          <w:szCs w:val="24"/>
        </w:rPr>
      </w:pPr>
      <w:r w:rsidRPr="006371A1">
        <w:rPr>
          <w:rFonts w:ascii="Times New Roman" w:hAnsi="Times New Roman" w:cs="Times New Roman"/>
          <w:sz w:val="24"/>
          <w:szCs w:val="24"/>
        </w:rPr>
        <w:t>локальная сеть кабинета, интернет;</w:t>
      </w:r>
    </w:p>
    <w:p w:rsidR="006371A1" w:rsidRPr="006371A1" w:rsidRDefault="006371A1" w:rsidP="006371A1">
      <w:pPr>
        <w:numPr>
          <w:ilvl w:val="0"/>
          <w:numId w:val="22"/>
        </w:numPr>
        <w:rPr>
          <w:rFonts w:ascii="Times New Roman" w:hAnsi="Times New Roman" w:cs="Times New Roman"/>
          <w:sz w:val="24"/>
          <w:szCs w:val="24"/>
        </w:rPr>
      </w:pPr>
      <w:r w:rsidRPr="006371A1">
        <w:rPr>
          <w:rFonts w:ascii="Times New Roman" w:hAnsi="Times New Roman" w:cs="Times New Roman"/>
          <w:sz w:val="24"/>
          <w:szCs w:val="24"/>
        </w:rPr>
        <w:t>периферийное оборудование и оргтехника.</w:t>
      </w:r>
    </w:p>
    <w:p w:rsidR="006371A1" w:rsidRPr="006371A1" w:rsidRDefault="006371A1" w:rsidP="006371A1">
      <w:pPr>
        <w:rPr>
          <w:rFonts w:ascii="Times New Roman" w:hAnsi="Times New Roman" w:cs="Times New Roman"/>
          <w:sz w:val="24"/>
          <w:szCs w:val="24"/>
        </w:rPr>
      </w:pPr>
    </w:p>
    <w:p w:rsidR="009E4BB7" w:rsidRPr="00E87C55" w:rsidRDefault="009E4BB7" w:rsidP="006371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imes New Roman" w:hAnsi="Times New Roman"/>
          <w:b/>
        </w:rPr>
      </w:pPr>
      <w:r w:rsidRPr="00E87C55">
        <w:rPr>
          <w:rFonts w:ascii="Times New Roman" w:hAnsi="Times New Roman"/>
          <w:b/>
        </w:rPr>
        <w:t>3.2. Информационное обеспечение обучения</w:t>
      </w:r>
    </w:p>
    <w:p w:rsidR="009E4BB7" w:rsidRPr="00E87C55" w:rsidRDefault="009E4BB7" w:rsidP="009E4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709" w:firstLine="425"/>
        <w:jc w:val="both"/>
        <w:rPr>
          <w:rFonts w:ascii="Times New Roman" w:hAnsi="Times New Roman"/>
          <w:b/>
          <w:bCs/>
          <w:sz w:val="24"/>
          <w:szCs w:val="24"/>
        </w:rPr>
      </w:pPr>
    </w:p>
    <w:p w:rsidR="009E4BB7" w:rsidRPr="00606167" w:rsidRDefault="009E4BB7" w:rsidP="00606167">
      <w:pPr>
        <w:pStyle w:val="a6"/>
        <w:numPr>
          <w:ilvl w:val="2"/>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imes New Roman" w:hAnsi="Times New Roman"/>
          <w:b/>
          <w:bCs/>
          <w:sz w:val="24"/>
          <w:szCs w:val="24"/>
        </w:rPr>
      </w:pPr>
      <w:r w:rsidRPr="00606167">
        <w:rPr>
          <w:rFonts w:ascii="Times New Roman" w:hAnsi="Times New Roman"/>
          <w:b/>
          <w:bCs/>
          <w:sz w:val="24"/>
          <w:szCs w:val="24"/>
        </w:rPr>
        <w:t xml:space="preserve">Основные </w:t>
      </w:r>
      <w:r w:rsidR="006371A1" w:rsidRPr="00606167">
        <w:rPr>
          <w:rFonts w:ascii="Times New Roman" w:hAnsi="Times New Roman"/>
          <w:b/>
          <w:bCs/>
          <w:sz w:val="24"/>
          <w:szCs w:val="24"/>
        </w:rPr>
        <w:t>печатные издания</w:t>
      </w:r>
      <w:r w:rsidRPr="00606167">
        <w:rPr>
          <w:rFonts w:ascii="Times New Roman" w:hAnsi="Times New Roman"/>
          <w:b/>
          <w:bCs/>
          <w:sz w:val="24"/>
          <w:szCs w:val="24"/>
        </w:rPr>
        <w:t xml:space="preserve">: </w:t>
      </w:r>
    </w:p>
    <w:p w:rsidR="00606167" w:rsidRPr="00606167" w:rsidRDefault="00606167" w:rsidP="00606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rFonts w:ascii="Times New Roman" w:hAnsi="Times New Roman" w:cs="Times New Roman"/>
          <w:bCs/>
          <w:sz w:val="24"/>
          <w:szCs w:val="24"/>
        </w:rPr>
      </w:pPr>
      <w:r>
        <w:rPr>
          <w:rFonts w:ascii="Times New Roman" w:hAnsi="Times New Roman" w:cs="Times New Roman"/>
          <w:bCs/>
          <w:sz w:val="24"/>
          <w:szCs w:val="24"/>
        </w:rPr>
        <w:t>1.</w:t>
      </w:r>
      <w:r w:rsidRPr="00606167">
        <w:rPr>
          <w:rFonts w:ascii="Times New Roman" w:hAnsi="Times New Roman" w:cs="Times New Roman"/>
          <w:bCs/>
          <w:sz w:val="24"/>
          <w:szCs w:val="24"/>
        </w:rPr>
        <w:t>Панфилова А.П., Психология общения : учеб. Для студ. Учреждений сред. Проф. Образования / А.П. Панфилова. – М. : Издательский центр «Академия», 2020. – 208с.</w:t>
      </w:r>
    </w:p>
    <w:p w:rsidR="00606167" w:rsidRPr="00606167" w:rsidRDefault="00606167" w:rsidP="00606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rFonts w:ascii="Times New Roman" w:hAnsi="Times New Roman" w:cs="Times New Roman"/>
          <w:bCs/>
          <w:sz w:val="24"/>
          <w:szCs w:val="24"/>
        </w:rPr>
      </w:pPr>
      <w:r>
        <w:rPr>
          <w:rFonts w:ascii="Times New Roman" w:hAnsi="Times New Roman" w:cs="Times New Roman"/>
          <w:bCs/>
          <w:sz w:val="24"/>
          <w:szCs w:val="24"/>
        </w:rPr>
        <w:t>2.</w:t>
      </w:r>
      <w:r w:rsidRPr="00606167">
        <w:rPr>
          <w:rFonts w:ascii="Times New Roman" w:hAnsi="Times New Roman" w:cs="Times New Roman"/>
          <w:bCs/>
          <w:sz w:val="24"/>
          <w:szCs w:val="24"/>
        </w:rPr>
        <w:t>Ефимова Н.С., психология общения. Практикум по психологии : учебное пособие / Н.С. Ефимова. – Москва : ИД «ФОРУМ» : ИНФРА-М, 2021. – 192с. – (Среднее профессиональное образование).</w:t>
      </w:r>
    </w:p>
    <w:p w:rsidR="00606167" w:rsidRPr="00606167" w:rsidRDefault="00606167" w:rsidP="00606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rFonts w:ascii="Times New Roman" w:hAnsi="Times New Roman" w:cs="Times New Roman"/>
          <w:bCs/>
          <w:sz w:val="24"/>
          <w:szCs w:val="24"/>
        </w:rPr>
      </w:pPr>
      <w:r>
        <w:rPr>
          <w:rFonts w:ascii="Times New Roman" w:hAnsi="Times New Roman" w:cs="Times New Roman"/>
          <w:bCs/>
          <w:sz w:val="24"/>
          <w:szCs w:val="24"/>
        </w:rPr>
        <w:t>3.</w:t>
      </w:r>
      <w:r w:rsidRPr="00606167">
        <w:rPr>
          <w:rFonts w:ascii="Times New Roman" w:hAnsi="Times New Roman" w:cs="Times New Roman"/>
          <w:bCs/>
          <w:sz w:val="24"/>
          <w:szCs w:val="24"/>
        </w:rPr>
        <w:t>Шеламова, Г.М. Деловая культура и психология общения: учебник для среднего профессионального образования; учеб. пособие для сред. Проф. образования /Г.М.Шеламова.-8-е изд., перераб. и доп.-М.:Издательский центр «Академия», 2018. – 176с.</w:t>
      </w:r>
    </w:p>
    <w:p w:rsidR="00606167" w:rsidRPr="00606167" w:rsidRDefault="00606167" w:rsidP="00606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rFonts w:ascii="Times New Roman" w:hAnsi="Times New Roman" w:cs="Times New Roman"/>
          <w:bCs/>
          <w:sz w:val="24"/>
          <w:szCs w:val="24"/>
        </w:rPr>
      </w:pPr>
      <w:r w:rsidRPr="00606167">
        <w:rPr>
          <w:rFonts w:ascii="Times New Roman" w:hAnsi="Times New Roman" w:cs="Times New Roman"/>
          <w:bCs/>
          <w:sz w:val="24"/>
          <w:szCs w:val="24"/>
        </w:rPr>
        <w:t xml:space="preserve"> </w:t>
      </w:r>
    </w:p>
    <w:p w:rsidR="006371A1" w:rsidRPr="00656CC2" w:rsidRDefault="006371A1" w:rsidP="006371A1">
      <w:pPr>
        <w:pStyle w:val="a6"/>
        <w:numPr>
          <w:ilvl w:val="2"/>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rFonts w:ascii="Times New Roman" w:hAnsi="Times New Roman" w:cs="Times New Roman"/>
          <w:b/>
          <w:sz w:val="24"/>
          <w:szCs w:val="24"/>
        </w:rPr>
      </w:pPr>
      <w:r w:rsidRPr="006371A1">
        <w:rPr>
          <w:rFonts w:ascii="Times New Roman" w:hAnsi="Times New Roman" w:cs="Times New Roman"/>
          <w:b/>
          <w:sz w:val="24"/>
          <w:szCs w:val="24"/>
        </w:rPr>
        <w:t xml:space="preserve">Основные электронные издания </w:t>
      </w:r>
    </w:p>
    <w:p w:rsidR="006371A1" w:rsidRDefault="00656CC2" w:rsidP="00656CC2">
      <w:pPr>
        <w:pStyle w:val="a6"/>
        <w:numPr>
          <w:ilvl w:val="0"/>
          <w:numId w:val="32"/>
        </w:numPr>
        <w:tabs>
          <w:tab w:val="left" w:pos="916"/>
        </w:tabs>
        <w:spacing w:line="20" w:lineRule="atLeast"/>
        <w:rPr>
          <w:rFonts w:ascii="Times New Roman" w:hAnsi="Times New Roman" w:cs="Times New Roman"/>
          <w:bCs/>
          <w:sz w:val="24"/>
          <w:szCs w:val="24"/>
        </w:rPr>
      </w:pPr>
      <w:r w:rsidRPr="00656CC2">
        <w:rPr>
          <w:rFonts w:ascii="Times New Roman" w:hAnsi="Times New Roman" w:cs="Times New Roman"/>
          <w:bCs/>
          <w:sz w:val="24"/>
          <w:szCs w:val="24"/>
        </w:rPr>
        <w:t>Стороженко З.С.: Мастерство делового общения: путь к успеху: Учебно</w:t>
      </w:r>
      <w:r>
        <w:rPr>
          <w:rFonts w:ascii="Times New Roman" w:hAnsi="Times New Roman" w:cs="Times New Roman"/>
          <w:bCs/>
          <w:sz w:val="24"/>
          <w:szCs w:val="24"/>
        </w:rPr>
        <w:t>-</w:t>
      </w:r>
      <w:r w:rsidRPr="00656CC2">
        <w:rPr>
          <w:rFonts w:ascii="Times New Roman" w:hAnsi="Times New Roman" w:cs="Times New Roman"/>
          <w:bCs/>
          <w:sz w:val="24"/>
          <w:szCs w:val="24"/>
        </w:rPr>
        <w:t>методич</w:t>
      </w:r>
      <w:r>
        <w:rPr>
          <w:rFonts w:ascii="Times New Roman" w:hAnsi="Times New Roman" w:cs="Times New Roman"/>
          <w:bCs/>
          <w:sz w:val="24"/>
          <w:szCs w:val="24"/>
        </w:rPr>
        <w:t>ес</w:t>
      </w:r>
      <w:r w:rsidRPr="00656CC2">
        <w:rPr>
          <w:rFonts w:ascii="Times New Roman" w:hAnsi="Times New Roman" w:cs="Times New Roman"/>
          <w:bCs/>
          <w:sz w:val="24"/>
          <w:szCs w:val="24"/>
        </w:rPr>
        <w:t>к</w:t>
      </w:r>
      <w:r>
        <w:rPr>
          <w:rFonts w:ascii="Times New Roman" w:hAnsi="Times New Roman" w:cs="Times New Roman"/>
          <w:bCs/>
          <w:sz w:val="24"/>
          <w:szCs w:val="24"/>
        </w:rPr>
        <w:t>и</w:t>
      </w:r>
      <w:r w:rsidRPr="00656CC2">
        <w:rPr>
          <w:rFonts w:ascii="Times New Roman" w:hAnsi="Times New Roman" w:cs="Times New Roman"/>
          <w:bCs/>
          <w:sz w:val="24"/>
          <w:szCs w:val="24"/>
        </w:rPr>
        <w:t>й практикум.- М, Литера,2019 г.</w:t>
      </w:r>
    </w:p>
    <w:p w:rsidR="00656CC2" w:rsidRPr="00656CC2" w:rsidRDefault="00656CC2" w:rsidP="00656CC2">
      <w:pPr>
        <w:pStyle w:val="a6"/>
        <w:numPr>
          <w:ilvl w:val="0"/>
          <w:numId w:val="32"/>
        </w:numPr>
        <w:tabs>
          <w:tab w:val="left" w:pos="916"/>
        </w:tabs>
        <w:spacing w:line="20" w:lineRule="atLeast"/>
        <w:rPr>
          <w:rFonts w:ascii="Times New Roman" w:hAnsi="Times New Roman" w:cs="Times New Roman"/>
          <w:bCs/>
          <w:sz w:val="24"/>
          <w:szCs w:val="24"/>
        </w:rPr>
      </w:pPr>
      <w:r w:rsidRPr="00656CC2">
        <w:rPr>
          <w:rFonts w:ascii="Times New Roman" w:hAnsi="Times New Roman" w:cs="Times New Roman"/>
          <w:bCs/>
          <w:sz w:val="24"/>
          <w:szCs w:val="24"/>
        </w:rPr>
        <w:t xml:space="preserve">Морозов, А.В. Деловая психология / А.В. Морозов. – Санкт-Петербург : Союз, 2020. </w:t>
      </w:r>
    </w:p>
    <w:p w:rsidR="006371A1" w:rsidRPr="00606167" w:rsidRDefault="006371A1" w:rsidP="00606167">
      <w:pPr>
        <w:pStyle w:val="a6"/>
        <w:numPr>
          <w:ilvl w:val="2"/>
          <w:numId w:val="31"/>
        </w:numPr>
        <w:tabs>
          <w:tab w:val="left" w:pos="916"/>
        </w:tabs>
        <w:spacing w:line="20" w:lineRule="atLeast"/>
        <w:rPr>
          <w:rFonts w:ascii="Times New Roman" w:hAnsi="Times New Roman" w:cs="Times New Roman"/>
          <w:b/>
          <w:bCs/>
          <w:sz w:val="24"/>
          <w:szCs w:val="24"/>
        </w:rPr>
      </w:pPr>
      <w:r w:rsidRPr="00606167">
        <w:rPr>
          <w:rFonts w:ascii="Times New Roman" w:hAnsi="Times New Roman" w:cs="Times New Roman"/>
          <w:b/>
          <w:bCs/>
          <w:sz w:val="24"/>
          <w:szCs w:val="24"/>
        </w:rPr>
        <w:t>Интернет-ресурсы:</w:t>
      </w:r>
    </w:p>
    <w:p w:rsidR="006371A1" w:rsidRPr="006371A1" w:rsidRDefault="00CA4D6A" w:rsidP="006371A1">
      <w:pPr>
        <w:tabs>
          <w:tab w:val="left" w:pos="916"/>
        </w:tabs>
        <w:spacing w:line="20" w:lineRule="atLeast"/>
        <w:rPr>
          <w:rFonts w:ascii="Times New Roman" w:hAnsi="Times New Roman" w:cs="Times New Roman"/>
          <w:bCs/>
          <w:sz w:val="24"/>
          <w:szCs w:val="24"/>
        </w:rPr>
      </w:pPr>
      <w:hyperlink r:id="rId10" w:history="1">
        <w:r w:rsidR="006371A1" w:rsidRPr="006371A1">
          <w:rPr>
            <w:rStyle w:val="ab"/>
            <w:rFonts w:ascii="Times New Roman" w:hAnsi="Times New Roman"/>
            <w:bCs/>
            <w:sz w:val="24"/>
            <w:szCs w:val="24"/>
          </w:rPr>
          <w:t>https://ibooks.ru/</w:t>
        </w:r>
      </w:hyperlink>
    </w:p>
    <w:p w:rsidR="006371A1" w:rsidRPr="006371A1" w:rsidRDefault="00CA4D6A" w:rsidP="006371A1">
      <w:pPr>
        <w:tabs>
          <w:tab w:val="left" w:pos="916"/>
        </w:tabs>
        <w:spacing w:line="20" w:lineRule="atLeast"/>
        <w:rPr>
          <w:rFonts w:ascii="Times New Roman" w:hAnsi="Times New Roman" w:cs="Times New Roman"/>
          <w:bCs/>
          <w:sz w:val="24"/>
          <w:szCs w:val="24"/>
        </w:rPr>
      </w:pPr>
      <w:hyperlink r:id="rId11" w:history="1">
        <w:r w:rsidR="006371A1" w:rsidRPr="006371A1">
          <w:rPr>
            <w:rStyle w:val="ab"/>
            <w:rFonts w:ascii="Times New Roman" w:hAnsi="Times New Roman"/>
            <w:bCs/>
            <w:sz w:val="24"/>
            <w:szCs w:val="24"/>
          </w:rPr>
          <w:t>https://rusneb.ru/</w:t>
        </w:r>
      </w:hyperlink>
    </w:p>
    <w:p w:rsidR="006371A1" w:rsidRPr="006371A1" w:rsidRDefault="006371A1" w:rsidP="006371A1">
      <w:pPr>
        <w:tabs>
          <w:tab w:val="left" w:pos="916"/>
        </w:tabs>
        <w:spacing w:line="20" w:lineRule="atLeast"/>
        <w:rPr>
          <w:rFonts w:ascii="Times New Roman" w:hAnsi="Times New Roman" w:cs="Times New Roman"/>
          <w:bCs/>
          <w:sz w:val="24"/>
          <w:szCs w:val="24"/>
        </w:rPr>
      </w:pPr>
    </w:p>
    <w:p w:rsidR="0082421C" w:rsidRDefault="0082421C" w:rsidP="006371A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0" w:firstLine="567"/>
        <w:jc w:val="both"/>
        <w:rPr>
          <w:rFonts w:ascii="Times New Roman" w:hAnsi="Times New Roman" w:cs="Times New Roman"/>
          <w:sz w:val="24"/>
          <w:szCs w:val="24"/>
        </w:rPr>
      </w:pPr>
    </w:p>
    <w:p w:rsidR="006371A1" w:rsidRDefault="006371A1" w:rsidP="00241FA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10"/>
        <w:rPr>
          <w:rFonts w:ascii="Times New Roman" w:hAnsi="Times New Roman" w:cs="Times New Roman"/>
          <w:b/>
          <w:bCs/>
          <w:caps/>
        </w:rPr>
      </w:pPr>
    </w:p>
    <w:p w:rsidR="0082421C" w:rsidRPr="00C265F3" w:rsidRDefault="00EC6D84" w:rsidP="006371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10"/>
        <w:jc w:val="center"/>
        <w:rPr>
          <w:rFonts w:ascii="Times New Roman" w:hAnsi="Times New Roman" w:cs="Times New Roman"/>
          <w:b/>
          <w:bCs/>
          <w:caps/>
        </w:rPr>
      </w:pPr>
      <w:r>
        <w:rPr>
          <w:rFonts w:ascii="Times New Roman" w:hAnsi="Times New Roman" w:cs="Times New Roman"/>
          <w:b/>
          <w:bCs/>
          <w:caps/>
        </w:rPr>
        <w:t xml:space="preserve">4. </w:t>
      </w:r>
      <w:r w:rsidR="0082421C" w:rsidRPr="00C265F3">
        <w:rPr>
          <w:rFonts w:ascii="Times New Roman" w:hAnsi="Times New Roman" w:cs="Times New Roman"/>
          <w:b/>
          <w:bCs/>
          <w:caps/>
        </w:rPr>
        <w:t>Контроль и оценка результатов освоения</w:t>
      </w:r>
    </w:p>
    <w:p w:rsidR="0082421C" w:rsidRDefault="0082421C" w:rsidP="006371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644" w:firstLine="0"/>
        <w:jc w:val="center"/>
        <w:rPr>
          <w:rFonts w:ascii="Times New Roman" w:hAnsi="Times New Roman" w:cs="Times New Roman"/>
          <w:b/>
          <w:bCs/>
          <w:caps/>
        </w:rPr>
      </w:pPr>
      <w:r w:rsidRPr="00C265F3">
        <w:rPr>
          <w:rFonts w:ascii="Times New Roman" w:hAnsi="Times New Roman" w:cs="Times New Roman"/>
          <w:b/>
          <w:bCs/>
          <w:caps/>
        </w:rPr>
        <w:t>УЧЕБНОЙ Дисциплины</w:t>
      </w:r>
    </w:p>
    <w:p w:rsidR="00331A2A" w:rsidRPr="00331A2A" w:rsidRDefault="00331A2A" w:rsidP="00331A2A">
      <w:pPr>
        <w:rPr>
          <w:lang w:eastAsia="ru-RU"/>
        </w:rPr>
      </w:pPr>
    </w:p>
    <w:p w:rsidR="0082421C" w:rsidRPr="00C265F3" w:rsidRDefault="0082421C" w:rsidP="001E559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jc w:val="both"/>
        <w:rPr>
          <w:rFonts w:ascii="Times New Roman" w:hAnsi="Times New Roman" w:cs="Times New Roman"/>
        </w:rPr>
      </w:pPr>
      <w:r w:rsidRPr="00C265F3">
        <w:rPr>
          <w:rFonts w:ascii="Times New Roman" w:hAnsi="Times New Roman" w:cs="Times New Roman"/>
          <w:b/>
          <w:bCs/>
        </w:rPr>
        <w:t>Контроль</w:t>
      </w:r>
      <w:r w:rsidRPr="00C265F3">
        <w:rPr>
          <w:rFonts w:ascii="Times New Roman" w:hAnsi="Times New Roman" w:cs="Times New Roman"/>
        </w:rPr>
        <w:t xml:space="preserve"> </w:t>
      </w:r>
      <w:r w:rsidRPr="00C265F3">
        <w:rPr>
          <w:rFonts w:ascii="Times New Roman" w:hAnsi="Times New Roman" w:cs="Times New Roman"/>
          <w:b/>
          <w:bCs/>
        </w:rPr>
        <w:t>и оценка</w:t>
      </w:r>
      <w:r w:rsidRPr="00C265F3">
        <w:rPr>
          <w:rFonts w:ascii="Times New Roman" w:hAnsi="Times New Roman" w:cs="Times New Roman"/>
        </w:rPr>
        <w:t xml:space="preserve"> результатов освоения учебной дисциплины осуществляется преподавателем в процессе проведения практических занятий, лабораторных и контрольных работ, тестирования, а также выполнения обучающимися индивидуальных заданий, </w:t>
      </w:r>
      <w:r w:rsidR="00331A2A">
        <w:rPr>
          <w:rFonts w:ascii="Times New Roman" w:hAnsi="Times New Roman" w:cs="Times New Roman"/>
        </w:rPr>
        <w:t>проектов</w:t>
      </w:r>
      <w:r w:rsidRPr="00C265F3">
        <w:rPr>
          <w:rFonts w:ascii="Times New Roman" w:hAnsi="Times New Roman" w:cs="Times New Roman"/>
        </w:rPr>
        <w:t>.</w:t>
      </w:r>
    </w:p>
    <w:p w:rsidR="00B3683D" w:rsidRPr="00C265F3" w:rsidRDefault="00B3683D" w:rsidP="00B3683D">
      <w:pPr>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1"/>
        <w:gridCol w:w="2216"/>
        <w:gridCol w:w="3607"/>
      </w:tblGrid>
      <w:tr w:rsidR="00113FC2" w:rsidRPr="00113FC2" w:rsidTr="00113FC2">
        <w:tc>
          <w:tcPr>
            <w:tcW w:w="3585" w:type="dxa"/>
            <w:vAlign w:val="center"/>
          </w:tcPr>
          <w:p w:rsidR="00113FC2" w:rsidRPr="00113FC2" w:rsidRDefault="00113FC2" w:rsidP="00113FC2">
            <w:pPr>
              <w:spacing w:line="20" w:lineRule="atLeast"/>
              <w:jc w:val="center"/>
              <w:rPr>
                <w:rFonts w:ascii="Times New Roman" w:hAnsi="Times New Roman" w:cs="Times New Roman"/>
                <w:b/>
                <w:bCs/>
                <w:sz w:val="24"/>
                <w:szCs w:val="24"/>
              </w:rPr>
            </w:pPr>
            <w:r w:rsidRPr="00113FC2">
              <w:rPr>
                <w:rFonts w:ascii="Times New Roman" w:hAnsi="Times New Roman" w:cs="Times New Roman"/>
                <w:b/>
                <w:bCs/>
                <w:sz w:val="24"/>
                <w:szCs w:val="24"/>
              </w:rPr>
              <w:t>Результаты обучения</w:t>
            </w:r>
          </w:p>
          <w:p w:rsidR="00113FC2" w:rsidRPr="00113FC2" w:rsidRDefault="00113FC2" w:rsidP="00113FC2">
            <w:pPr>
              <w:spacing w:line="20" w:lineRule="atLeast"/>
              <w:jc w:val="center"/>
              <w:rPr>
                <w:rFonts w:ascii="Times New Roman" w:hAnsi="Times New Roman" w:cs="Times New Roman"/>
                <w:b/>
                <w:bCs/>
                <w:sz w:val="24"/>
                <w:szCs w:val="24"/>
              </w:rPr>
            </w:pPr>
            <w:r w:rsidRPr="00113FC2">
              <w:rPr>
                <w:rFonts w:ascii="Times New Roman" w:hAnsi="Times New Roman" w:cs="Times New Roman"/>
                <w:b/>
                <w:bCs/>
                <w:sz w:val="24"/>
                <w:szCs w:val="24"/>
              </w:rPr>
              <w:t>(освоенные умения, усвоенные знания)</w:t>
            </w:r>
          </w:p>
        </w:tc>
        <w:tc>
          <w:tcPr>
            <w:tcW w:w="2277" w:type="dxa"/>
          </w:tcPr>
          <w:p w:rsidR="00113FC2" w:rsidRDefault="00113FC2" w:rsidP="00DA6FD6">
            <w:pPr>
              <w:jc w:val="center"/>
              <w:rPr>
                <w:rFonts w:ascii="Times New Roman" w:hAnsi="Times New Roman"/>
                <w:b/>
                <w:sz w:val="24"/>
                <w:szCs w:val="24"/>
              </w:rPr>
            </w:pPr>
          </w:p>
          <w:p w:rsidR="00113FC2" w:rsidRPr="00E87C55" w:rsidRDefault="00113FC2" w:rsidP="00DA6FD6">
            <w:pPr>
              <w:jc w:val="center"/>
              <w:rPr>
                <w:rFonts w:ascii="Times New Roman" w:hAnsi="Times New Roman"/>
                <w:b/>
                <w:sz w:val="24"/>
                <w:szCs w:val="24"/>
              </w:rPr>
            </w:pPr>
            <w:r w:rsidRPr="00E87C55">
              <w:rPr>
                <w:rFonts w:ascii="Times New Roman" w:hAnsi="Times New Roman"/>
                <w:b/>
                <w:sz w:val="24"/>
                <w:szCs w:val="24"/>
              </w:rPr>
              <w:t>Критерии оценки</w:t>
            </w:r>
          </w:p>
        </w:tc>
        <w:tc>
          <w:tcPr>
            <w:tcW w:w="3708" w:type="dxa"/>
            <w:vAlign w:val="center"/>
          </w:tcPr>
          <w:p w:rsidR="00113FC2" w:rsidRPr="00E87C55" w:rsidRDefault="00113FC2" w:rsidP="00DA6FD6">
            <w:pPr>
              <w:jc w:val="center"/>
              <w:rPr>
                <w:rFonts w:ascii="Times New Roman" w:hAnsi="Times New Roman"/>
                <w:b/>
                <w:bCs/>
                <w:sz w:val="24"/>
                <w:szCs w:val="24"/>
              </w:rPr>
            </w:pPr>
            <w:r w:rsidRPr="00E87C55">
              <w:rPr>
                <w:rFonts w:ascii="Times New Roman" w:hAnsi="Times New Roman"/>
                <w:b/>
                <w:sz w:val="24"/>
                <w:szCs w:val="24"/>
              </w:rPr>
              <w:t xml:space="preserve">Формы и методы контроля и оценки результатов обучения </w:t>
            </w:r>
          </w:p>
        </w:tc>
      </w:tr>
      <w:tr w:rsidR="00113FC2" w:rsidRPr="00113FC2" w:rsidTr="00113FC2">
        <w:tc>
          <w:tcPr>
            <w:tcW w:w="3585" w:type="dxa"/>
          </w:tcPr>
          <w:p w:rsidR="00113FC2" w:rsidRPr="00113FC2" w:rsidRDefault="00113FC2" w:rsidP="00113FC2">
            <w:pPr>
              <w:spacing w:line="20" w:lineRule="atLeast"/>
              <w:rPr>
                <w:rFonts w:ascii="Times New Roman" w:hAnsi="Times New Roman" w:cs="Times New Roman"/>
                <w:b/>
                <w:bCs/>
                <w:sz w:val="24"/>
                <w:szCs w:val="24"/>
              </w:rPr>
            </w:pPr>
            <w:r w:rsidRPr="00113FC2">
              <w:rPr>
                <w:rFonts w:ascii="Times New Roman" w:hAnsi="Times New Roman" w:cs="Times New Roman"/>
                <w:b/>
                <w:bCs/>
                <w:sz w:val="24"/>
                <w:szCs w:val="24"/>
              </w:rPr>
              <w:lastRenderedPageBreak/>
              <w:t xml:space="preserve">Умения: </w:t>
            </w:r>
          </w:p>
        </w:tc>
        <w:tc>
          <w:tcPr>
            <w:tcW w:w="2277" w:type="dxa"/>
          </w:tcPr>
          <w:p w:rsidR="00113FC2" w:rsidRPr="00113FC2" w:rsidRDefault="00113FC2" w:rsidP="00113FC2">
            <w:pPr>
              <w:spacing w:line="20" w:lineRule="atLeast"/>
              <w:jc w:val="both"/>
              <w:rPr>
                <w:rFonts w:ascii="Times New Roman" w:hAnsi="Times New Roman" w:cs="Times New Roman"/>
                <w:sz w:val="24"/>
                <w:szCs w:val="24"/>
              </w:rPr>
            </w:pPr>
          </w:p>
        </w:tc>
        <w:tc>
          <w:tcPr>
            <w:tcW w:w="3708" w:type="dxa"/>
          </w:tcPr>
          <w:p w:rsidR="00113FC2" w:rsidRPr="00113FC2" w:rsidRDefault="00113FC2" w:rsidP="00113FC2">
            <w:pPr>
              <w:spacing w:line="20" w:lineRule="atLeast"/>
              <w:jc w:val="both"/>
              <w:rPr>
                <w:rFonts w:ascii="Times New Roman" w:hAnsi="Times New Roman" w:cs="Times New Roman"/>
                <w:sz w:val="24"/>
                <w:szCs w:val="24"/>
              </w:rPr>
            </w:pPr>
          </w:p>
        </w:tc>
      </w:tr>
      <w:tr w:rsidR="004A2AF0" w:rsidRPr="00113FC2" w:rsidTr="00113FC2">
        <w:tc>
          <w:tcPr>
            <w:tcW w:w="3585" w:type="dxa"/>
          </w:tcPr>
          <w:p w:rsidR="004A2AF0" w:rsidRPr="00113FC2" w:rsidRDefault="004A2AF0" w:rsidP="00113FC2">
            <w:pPr>
              <w:pStyle w:val="ConsPlusNonformat"/>
              <w:widowControl/>
              <w:spacing w:line="20" w:lineRule="atLeast"/>
              <w:jc w:val="both"/>
              <w:rPr>
                <w:rFonts w:ascii="Times New Roman" w:hAnsi="Times New Roman" w:cs="Times New Roman"/>
                <w:sz w:val="24"/>
                <w:szCs w:val="24"/>
              </w:rPr>
            </w:pPr>
            <w:r w:rsidRPr="00113FC2">
              <w:rPr>
                <w:rFonts w:ascii="Times New Roman" w:hAnsi="Times New Roman" w:cs="Times New Roman"/>
                <w:b/>
                <w:i/>
                <w:sz w:val="24"/>
                <w:szCs w:val="24"/>
              </w:rPr>
              <w:t>У 1</w:t>
            </w:r>
            <w:r w:rsidRPr="00113FC2">
              <w:rPr>
                <w:rFonts w:ascii="Times New Roman" w:hAnsi="Times New Roman" w:cs="Times New Roman"/>
                <w:sz w:val="24"/>
                <w:szCs w:val="24"/>
              </w:rPr>
              <w:t xml:space="preserve"> </w:t>
            </w:r>
            <w:r w:rsidR="00777FC6" w:rsidRPr="00982EA0">
              <w:rPr>
                <w:rFonts w:ascii="Times New Roman" w:hAnsi="Times New Roman" w:cs="Times New Roman"/>
                <w:sz w:val="24"/>
                <w:szCs w:val="24"/>
              </w:rPr>
              <w:t>определять организационно-правовую форму сельской усадьбы, основные направления ее деятельности</w:t>
            </w:r>
          </w:p>
        </w:tc>
        <w:tc>
          <w:tcPr>
            <w:tcW w:w="2277" w:type="dxa"/>
          </w:tcPr>
          <w:p w:rsidR="004A2AF0" w:rsidRDefault="004A2AF0" w:rsidP="00113FC2">
            <w:pPr>
              <w:spacing w:line="20" w:lineRule="atLeast"/>
              <w:jc w:val="both"/>
              <w:rPr>
                <w:rFonts w:ascii="Times New Roman" w:hAnsi="Times New Roman" w:cs="Times New Roman"/>
                <w:sz w:val="24"/>
                <w:szCs w:val="24"/>
              </w:rPr>
            </w:pPr>
            <w:r>
              <w:rPr>
                <w:rFonts w:ascii="Times New Roman" w:hAnsi="Times New Roman" w:cs="Times New Roman"/>
                <w:sz w:val="24"/>
                <w:szCs w:val="24"/>
              </w:rPr>
              <w:t>КО 2</w:t>
            </w:r>
          </w:p>
          <w:p w:rsidR="007C6E12" w:rsidRDefault="007C6E12" w:rsidP="00113FC2">
            <w:pPr>
              <w:spacing w:line="20" w:lineRule="atLeast"/>
              <w:jc w:val="both"/>
              <w:rPr>
                <w:rFonts w:ascii="Times New Roman" w:hAnsi="Times New Roman" w:cs="Times New Roman"/>
                <w:sz w:val="24"/>
                <w:szCs w:val="24"/>
              </w:rPr>
            </w:pPr>
            <w:r>
              <w:rPr>
                <w:rFonts w:ascii="Times New Roman" w:hAnsi="Times New Roman" w:cs="Times New Roman"/>
                <w:sz w:val="24"/>
                <w:szCs w:val="24"/>
              </w:rPr>
              <w:t>КО 3</w:t>
            </w:r>
          </w:p>
          <w:p w:rsidR="00D62E76" w:rsidRDefault="00D62E76" w:rsidP="00D62E76">
            <w:pPr>
              <w:spacing w:line="20" w:lineRule="atLeast"/>
              <w:jc w:val="both"/>
              <w:rPr>
                <w:rFonts w:ascii="Times New Roman" w:hAnsi="Times New Roman" w:cs="Times New Roman"/>
                <w:sz w:val="24"/>
                <w:szCs w:val="24"/>
              </w:rPr>
            </w:pPr>
            <w:r>
              <w:rPr>
                <w:rFonts w:ascii="Times New Roman" w:hAnsi="Times New Roman" w:cs="Times New Roman"/>
                <w:sz w:val="24"/>
                <w:szCs w:val="24"/>
              </w:rPr>
              <w:t>КО 5</w:t>
            </w:r>
          </w:p>
          <w:p w:rsidR="000A4E47" w:rsidRPr="00113FC2" w:rsidRDefault="000A4E47" w:rsidP="00D62E76">
            <w:pPr>
              <w:spacing w:line="20" w:lineRule="atLeast"/>
              <w:jc w:val="both"/>
              <w:rPr>
                <w:rFonts w:ascii="Times New Roman" w:hAnsi="Times New Roman" w:cs="Times New Roman"/>
                <w:sz w:val="24"/>
                <w:szCs w:val="24"/>
              </w:rPr>
            </w:pPr>
            <w:r>
              <w:rPr>
                <w:rFonts w:ascii="Times New Roman" w:hAnsi="Times New Roman" w:cs="Times New Roman"/>
                <w:sz w:val="24"/>
                <w:szCs w:val="24"/>
              </w:rPr>
              <w:t>КО 6</w:t>
            </w:r>
          </w:p>
        </w:tc>
        <w:tc>
          <w:tcPr>
            <w:tcW w:w="3708" w:type="dxa"/>
          </w:tcPr>
          <w:p w:rsidR="00D00CAC" w:rsidRPr="00D00CAC" w:rsidRDefault="00D00CAC" w:rsidP="00D00CAC">
            <w:pPr>
              <w:jc w:val="both"/>
              <w:rPr>
                <w:rFonts w:ascii="Times New Roman" w:hAnsi="Times New Roman" w:cs="Times New Roman"/>
                <w:sz w:val="24"/>
                <w:szCs w:val="24"/>
              </w:rPr>
            </w:pPr>
            <w:r w:rsidRPr="00D00CAC">
              <w:rPr>
                <w:rFonts w:ascii="Times New Roman" w:hAnsi="Times New Roman" w:cs="Times New Roman"/>
                <w:bCs/>
                <w:iCs/>
                <w:sz w:val="24"/>
                <w:szCs w:val="24"/>
              </w:rPr>
              <w:t xml:space="preserve">Устный опрос </w:t>
            </w:r>
          </w:p>
          <w:p w:rsidR="00D00CAC" w:rsidRPr="00D00CAC" w:rsidRDefault="00D00CAC" w:rsidP="00D00CAC">
            <w:pPr>
              <w:jc w:val="both"/>
              <w:rPr>
                <w:rFonts w:ascii="Times New Roman" w:hAnsi="Times New Roman" w:cs="Times New Roman"/>
                <w:sz w:val="24"/>
                <w:szCs w:val="24"/>
              </w:rPr>
            </w:pPr>
            <w:r w:rsidRPr="00D00CAC">
              <w:rPr>
                <w:rFonts w:ascii="Times New Roman" w:hAnsi="Times New Roman" w:cs="Times New Roman"/>
                <w:bCs/>
                <w:iCs/>
                <w:sz w:val="24"/>
                <w:szCs w:val="24"/>
              </w:rPr>
              <w:t>Практическая</w:t>
            </w:r>
            <w:r w:rsidR="000A4E47">
              <w:rPr>
                <w:rFonts w:ascii="Times New Roman" w:hAnsi="Times New Roman" w:cs="Times New Roman"/>
                <w:bCs/>
                <w:iCs/>
                <w:sz w:val="24"/>
                <w:szCs w:val="24"/>
              </w:rPr>
              <w:t xml:space="preserve"> </w:t>
            </w:r>
            <w:r w:rsidR="00DA4A32">
              <w:rPr>
                <w:rFonts w:ascii="Times New Roman" w:hAnsi="Times New Roman" w:cs="Times New Roman"/>
                <w:bCs/>
                <w:iCs/>
                <w:sz w:val="24"/>
                <w:szCs w:val="24"/>
              </w:rPr>
              <w:t>работа №4</w:t>
            </w:r>
          </w:p>
          <w:p w:rsidR="006B42EC" w:rsidRDefault="00D00CAC" w:rsidP="007C6E12">
            <w:pPr>
              <w:jc w:val="both"/>
              <w:rPr>
                <w:rFonts w:ascii="Times New Roman" w:hAnsi="Times New Roman"/>
                <w:sz w:val="24"/>
                <w:szCs w:val="24"/>
              </w:rPr>
            </w:pPr>
            <w:r w:rsidRPr="00D00CAC">
              <w:rPr>
                <w:rFonts w:ascii="Times New Roman" w:hAnsi="Times New Roman"/>
                <w:sz w:val="24"/>
                <w:szCs w:val="24"/>
              </w:rPr>
              <w:t>Контрольная работа №2</w:t>
            </w:r>
          </w:p>
          <w:p w:rsidR="00DA4A32" w:rsidRPr="00D3186B" w:rsidRDefault="00DA4A32" w:rsidP="007C6E12">
            <w:pPr>
              <w:jc w:val="both"/>
              <w:rPr>
                <w:rFonts w:ascii="Times New Roman" w:hAnsi="Times New Roman"/>
                <w:sz w:val="28"/>
                <w:szCs w:val="28"/>
              </w:rPr>
            </w:pPr>
            <w:r>
              <w:rPr>
                <w:rFonts w:ascii="Times New Roman" w:hAnsi="Times New Roman"/>
                <w:sz w:val="24"/>
                <w:szCs w:val="24"/>
              </w:rPr>
              <w:t>Промежуточная аттестация</w:t>
            </w:r>
          </w:p>
        </w:tc>
      </w:tr>
      <w:tr w:rsidR="004A2AF0" w:rsidRPr="00113FC2" w:rsidTr="00113FC2">
        <w:tc>
          <w:tcPr>
            <w:tcW w:w="3585" w:type="dxa"/>
          </w:tcPr>
          <w:p w:rsidR="004A2AF0" w:rsidRPr="00113FC2" w:rsidRDefault="004A2AF0" w:rsidP="00113FC2">
            <w:pPr>
              <w:spacing w:line="20" w:lineRule="atLeast"/>
              <w:rPr>
                <w:rFonts w:ascii="Times New Roman" w:hAnsi="Times New Roman" w:cs="Times New Roman"/>
                <w:sz w:val="24"/>
                <w:szCs w:val="24"/>
              </w:rPr>
            </w:pPr>
            <w:r w:rsidRPr="00113FC2">
              <w:rPr>
                <w:rFonts w:ascii="Times New Roman" w:hAnsi="Times New Roman" w:cs="Times New Roman"/>
                <w:b/>
                <w:i/>
                <w:sz w:val="24"/>
                <w:szCs w:val="24"/>
              </w:rPr>
              <w:t>У 2</w:t>
            </w:r>
            <w:r w:rsidRPr="00113FC2">
              <w:rPr>
                <w:rFonts w:ascii="Times New Roman" w:hAnsi="Times New Roman" w:cs="Times New Roman"/>
                <w:sz w:val="24"/>
                <w:szCs w:val="24"/>
              </w:rPr>
              <w:t xml:space="preserve"> </w:t>
            </w:r>
            <w:r w:rsidR="00D00CAC" w:rsidRPr="00982EA0">
              <w:rPr>
                <w:rFonts w:ascii="Times New Roman" w:hAnsi="Times New Roman" w:cs="Times New Roman"/>
                <w:sz w:val="24"/>
                <w:szCs w:val="24"/>
                <w:lang w:eastAsia="ru-RU"/>
              </w:rPr>
              <w:t>ориентироваться в вопросах организации труда в растениеводстве и животноводстве</w:t>
            </w:r>
            <w:r w:rsidRPr="00113FC2">
              <w:rPr>
                <w:rFonts w:ascii="Times New Roman" w:hAnsi="Times New Roman" w:cs="Times New Roman"/>
                <w:sz w:val="24"/>
                <w:szCs w:val="24"/>
              </w:rPr>
              <w:t xml:space="preserve">.         </w:t>
            </w:r>
          </w:p>
        </w:tc>
        <w:tc>
          <w:tcPr>
            <w:tcW w:w="2277" w:type="dxa"/>
          </w:tcPr>
          <w:p w:rsidR="00DA4A32" w:rsidRDefault="00DA4A32" w:rsidP="007C6E12">
            <w:pPr>
              <w:spacing w:line="20" w:lineRule="atLeast"/>
              <w:jc w:val="both"/>
              <w:rPr>
                <w:rFonts w:ascii="Times New Roman" w:hAnsi="Times New Roman" w:cs="Times New Roman"/>
                <w:sz w:val="24"/>
                <w:szCs w:val="24"/>
              </w:rPr>
            </w:pPr>
            <w:r>
              <w:rPr>
                <w:rFonts w:ascii="Times New Roman" w:hAnsi="Times New Roman" w:cs="Times New Roman"/>
                <w:sz w:val="24"/>
                <w:szCs w:val="24"/>
              </w:rPr>
              <w:t>КО1</w:t>
            </w:r>
          </w:p>
          <w:p w:rsidR="007C6E12" w:rsidRDefault="007C6E12" w:rsidP="007C6E12">
            <w:pPr>
              <w:spacing w:line="20" w:lineRule="atLeast"/>
              <w:jc w:val="both"/>
              <w:rPr>
                <w:rFonts w:ascii="Times New Roman" w:hAnsi="Times New Roman" w:cs="Times New Roman"/>
                <w:sz w:val="24"/>
                <w:szCs w:val="24"/>
              </w:rPr>
            </w:pPr>
            <w:r>
              <w:rPr>
                <w:rFonts w:ascii="Times New Roman" w:hAnsi="Times New Roman" w:cs="Times New Roman"/>
                <w:sz w:val="24"/>
                <w:szCs w:val="24"/>
              </w:rPr>
              <w:t>КО 2</w:t>
            </w:r>
          </w:p>
          <w:p w:rsidR="00DA4A32" w:rsidRDefault="00DA4A32" w:rsidP="007C6E12">
            <w:pPr>
              <w:spacing w:line="20" w:lineRule="atLeast"/>
              <w:jc w:val="both"/>
              <w:rPr>
                <w:rFonts w:ascii="Times New Roman" w:hAnsi="Times New Roman" w:cs="Times New Roman"/>
                <w:sz w:val="24"/>
                <w:szCs w:val="24"/>
              </w:rPr>
            </w:pPr>
            <w:r>
              <w:rPr>
                <w:rFonts w:ascii="Times New Roman" w:hAnsi="Times New Roman" w:cs="Times New Roman"/>
                <w:sz w:val="24"/>
                <w:szCs w:val="24"/>
              </w:rPr>
              <w:t>КО3</w:t>
            </w:r>
          </w:p>
          <w:p w:rsidR="007C6E12" w:rsidRDefault="007C6E12" w:rsidP="00DC6222">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w:t>
            </w:r>
            <w:r w:rsidR="000A4E47">
              <w:rPr>
                <w:rFonts w:ascii="Times New Roman" w:hAnsi="Times New Roman" w:cs="Times New Roman"/>
                <w:sz w:val="24"/>
                <w:szCs w:val="24"/>
              </w:rPr>
              <w:t>5</w:t>
            </w:r>
            <w:r w:rsidR="00DC6222">
              <w:rPr>
                <w:rFonts w:ascii="Times New Roman" w:hAnsi="Times New Roman" w:cs="Times New Roman"/>
                <w:sz w:val="24"/>
                <w:szCs w:val="24"/>
              </w:rPr>
              <w:t xml:space="preserve"> </w:t>
            </w:r>
          </w:p>
          <w:p w:rsidR="006B42EC" w:rsidRPr="00113FC2" w:rsidRDefault="00D00CAC" w:rsidP="000A4E47">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w:t>
            </w:r>
            <w:r w:rsidR="000A4E47">
              <w:rPr>
                <w:rFonts w:ascii="Times New Roman" w:hAnsi="Times New Roman" w:cs="Times New Roman"/>
                <w:sz w:val="24"/>
                <w:szCs w:val="24"/>
              </w:rPr>
              <w:t>6</w:t>
            </w:r>
          </w:p>
        </w:tc>
        <w:tc>
          <w:tcPr>
            <w:tcW w:w="3708" w:type="dxa"/>
          </w:tcPr>
          <w:p w:rsidR="00DA4A32" w:rsidRDefault="00DA4A32" w:rsidP="007C6E12">
            <w:pPr>
              <w:jc w:val="both"/>
              <w:rPr>
                <w:rFonts w:ascii="Times New Roman" w:hAnsi="Times New Roman"/>
                <w:sz w:val="24"/>
                <w:szCs w:val="24"/>
              </w:rPr>
            </w:pPr>
            <w:r w:rsidRPr="0023699A">
              <w:rPr>
                <w:rFonts w:ascii="Times New Roman" w:hAnsi="Times New Roman"/>
                <w:sz w:val="24"/>
                <w:szCs w:val="24"/>
              </w:rPr>
              <w:t>Т</w:t>
            </w:r>
            <w:r>
              <w:rPr>
                <w:rFonts w:ascii="Times New Roman" w:hAnsi="Times New Roman"/>
                <w:sz w:val="24"/>
                <w:szCs w:val="24"/>
              </w:rPr>
              <w:t>ест</w:t>
            </w:r>
            <w:r w:rsidRPr="0023699A">
              <w:rPr>
                <w:rFonts w:ascii="Times New Roman" w:hAnsi="Times New Roman"/>
                <w:sz w:val="24"/>
                <w:szCs w:val="24"/>
              </w:rPr>
              <w:t xml:space="preserve"> №1</w:t>
            </w:r>
          </w:p>
          <w:p w:rsidR="007C6E12" w:rsidRDefault="00136DB3" w:rsidP="007C6E12">
            <w:pPr>
              <w:jc w:val="both"/>
              <w:rPr>
                <w:rFonts w:ascii="Times New Roman" w:hAnsi="Times New Roman"/>
                <w:sz w:val="24"/>
                <w:szCs w:val="24"/>
              </w:rPr>
            </w:pPr>
            <w:r>
              <w:rPr>
                <w:rFonts w:ascii="Times New Roman" w:hAnsi="Times New Roman"/>
                <w:sz w:val="24"/>
                <w:szCs w:val="24"/>
              </w:rPr>
              <w:t xml:space="preserve">Устный опрос </w:t>
            </w:r>
          </w:p>
          <w:p w:rsidR="004A2AF0" w:rsidRDefault="00173253" w:rsidP="00DC6222">
            <w:pPr>
              <w:jc w:val="both"/>
              <w:rPr>
                <w:rFonts w:ascii="Times New Roman" w:hAnsi="Times New Roman"/>
                <w:sz w:val="24"/>
                <w:szCs w:val="24"/>
              </w:rPr>
            </w:pPr>
            <w:r w:rsidRPr="00641335">
              <w:rPr>
                <w:rFonts w:ascii="Times New Roman" w:hAnsi="Times New Roman"/>
                <w:sz w:val="24"/>
                <w:szCs w:val="24"/>
              </w:rPr>
              <w:t>ПР №1, 2, 3, 5, 6,</w:t>
            </w:r>
            <w:r w:rsidR="00DC6222" w:rsidRPr="0023699A">
              <w:rPr>
                <w:rFonts w:ascii="Times New Roman" w:hAnsi="Times New Roman"/>
                <w:sz w:val="24"/>
                <w:szCs w:val="24"/>
              </w:rPr>
              <w:t xml:space="preserve"> </w:t>
            </w:r>
          </w:p>
          <w:p w:rsidR="00DA4A32" w:rsidRDefault="00DA4A32" w:rsidP="00DC6222">
            <w:pPr>
              <w:jc w:val="both"/>
              <w:rPr>
                <w:rFonts w:ascii="Times New Roman" w:hAnsi="Times New Roman"/>
                <w:sz w:val="24"/>
                <w:szCs w:val="24"/>
              </w:rPr>
            </w:pPr>
            <w:r w:rsidRPr="00D00CAC">
              <w:rPr>
                <w:rFonts w:ascii="Times New Roman" w:hAnsi="Times New Roman"/>
                <w:sz w:val="24"/>
                <w:szCs w:val="24"/>
              </w:rPr>
              <w:t>Контрольная работа №</w:t>
            </w:r>
            <w:r>
              <w:rPr>
                <w:rFonts w:ascii="Times New Roman" w:hAnsi="Times New Roman"/>
                <w:sz w:val="24"/>
                <w:szCs w:val="24"/>
              </w:rPr>
              <w:t>1</w:t>
            </w:r>
          </w:p>
          <w:p w:rsidR="006B42EC" w:rsidRPr="0023699A" w:rsidRDefault="006B42EC" w:rsidP="00DC6222">
            <w:pPr>
              <w:jc w:val="both"/>
              <w:rPr>
                <w:rFonts w:ascii="Times New Roman" w:hAnsi="Times New Roman"/>
                <w:sz w:val="24"/>
                <w:szCs w:val="24"/>
              </w:rPr>
            </w:pPr>
            <w:r>
              <w:rPr>
                <w:rFonts w:ascii="Times New Roman" w:hAnsi="Times New Roman"/>
                <w:sz w:val="24"/>
                <w:szCs w:val="24"/>
              </w:rPr>
              <w:t>Промежуточная аттестация</w:t>
            </w:r>
          </w:p>
        </w:tc>
      </w:tr>
      <w:tr w:rsidR="004A2AF0" w:rsidRPr="00113FC2" w:rsidTr="00113FC2">
        <w:tc>
          <w:tcPr>
            <w:tcW w:w="3585" w:type="dxa"/>
          </w:tcPr>
          <w:p w:rsidR="004A2AF0" w:rsidRPr="00113FC2" w:rsidRDefault="004A2AF0" w:rsidP="00113FC2">
            <w:pPr>
              <w:spacing w:line="20" w:lineRule="atLeast"/>
              <w:rPr>
                <w:rFonts w:ascii="Times New Roman" w:hAnsi="Times New Roman" w:cs="Times New Roman"/>
                <w:b/>
                <w:bCs/>
                <w:sz w:val="24"/>
                <w:szCs w:val="24"/>
              </w:rPr>
            </w:pPr>
            <w:r w:rsidRPr="00113FC2">
              <w:rPr>
                <w:rFonts w:ascii="Times New Roman" w:hAnsi="Times New Roman" w:cs="Times New Roman"/>
                <w:b/>
                <w:bCs/>
                <w:sz w:val="24"/>
                <w:szCs w:val="24"/>
              </w:rPr>
              <w:t>Знания:</w:t>
            </w:r>
          </w:p>
        </w:tc>
        <w:tc>
          <w:tcPr>
            <w:tcW w:w="2277" w:type="dxa"/>
          </w:tcPr>
          <w:p w:rsidR="004A2AF0" w:rsidRPr="00113FC2" w:rsidRDefault="004A2AF0" w:rsidP="00113FC2">
            <w:pPr>
              <w:spacing w:line="20" w:lineRule="atLeast"/>
              <w:rPr>
                <w:rFonts w:ascii="Times New Roman" w:hAnsi="Times New Roman" w:cs="Times New Roman"/>
                <w:sz w:val="24"/>
                <w:szCs w:val="24"/>
              </w:rPr>
            </w:pPr>
          </w:p>
        </w:tc>
        <w:tc>
          <w:tcPr>
            <w:tcW w:w="3708" w:type="dxa"/>
          </w:tcPr>
          <w:p w:rsidR="004A2AF0" w:rsidRPr="0023699A" w:rsidRDefault="004A2AF0" w:rsidP="00173253">
            <w:pPr>
              <w:spacing w:line="360" w:lineRule="auto"/>
              <w:jc w:val="both"/>
              <w:rPr>
                <w:rFonts w:ascii="Times New Roman" w:hAnsi="Times New Roman"/>
                <w:sz w:val="24"/>
                <w:szCs w:val="24"/>
              </w:rPr>
            </w:pPr>
          </w:p>
        </w:tc>
      </w:tr>
      <w:tr w:rsidR="004A2AF0" w:rsidRPr="00113FC2" w:rsidTr="00113FC2">
        <w:tc>
          <w:tcPr>
            <w:tcW w:w="3585" w:type="dxa"/>
          </w:tcPr>
          <w:p w:rsidR="004A2AF0" w:rsidRPr="00113FC2" w:rsidRDefault="00DA4A32" w:rsidP="00113FC2">
            <w:pPr>
              <w:pStyle w:val="ConsPlusNonformat"/>
              <w:widowControl/>
              <w:spacing w:line="20" w:lineRule="atLeast"/>
              <w:jc w:val="both"/>
              <w:rPr>
                <w:rFonts w:ascii="Times New Roman" w:hAnsi="Times New Roman" w:cs="Times New Roman"/>
                <w:sz w:val="24"/>
                <w:szCs w:val="24"/>
              </w:rPr>
            </w:pPr>
            <w:r>
              <w:rPr>
                <w:rFonts w:ascii="Times New Roman" w:hAnsi="Times New Roman" w:cs="Times New Roman"/>
                <w:b/>
                <w:i/>
                <w:sz w:val="24"/>
                <w:szCs w:val="24"/>
              </w:rPr>
              <w:t>З</w:t>
            </w:r>
            <w:r w:rsidR="004A2AF0" w:rsidRPr="00113FC2">
              <w:rPr>
                <w:rFonts w:ascii="Times New Roman" w:hAnsi="Times New Roman" w:cs="Times New Roman"/>
                <w:b/>
                <w:i/>
                <w:sz w:val="24"/>
                <w:szCs w:val="24"/>
              </w:rPr>
              <w:t>1</w:t>
            </w:r>
            <w:r w:rsidR="004A2AF0" w:rsidRPr="00113FC2">
              <w:rPr>
                <w:rFonts w:ascii="Times New Roman" w:hAnsi="Times New Roman" w:cs="Times New Roman"/>
                <w:sz w:val="24"/>
                <w:szCs w:val="24"/>
              </w:rPr>
              <w:t xml:space="preserve"> </w:t>
            </w:r>
            <w:r w:rsidRPr="00982EA0">
              <w:rPr>
                <w:rFonts w:ascii="Times New Roman" w:hAnsi="Times New Roman" w:cs="Times New Roman"/>
                <w:sz w:val="24"/>
                <w:szCs w:val="24"/>
              </w:rPr>
              <w:t>основные принципы рыночной экономики</w:t>
            </w:r>
          </w:p>
        </w:tc>
        <w:tc>
          <w:tcPr>
            <w:tcW w:w="2277" w:type="dxa"/>
          </w:tcPr>
          <w:p w:rsidR="00DA4A32" w:rsidRDefault="00DA4A32" w:rsidP="00113FC2">
            <w:pPr>
              <w:spacing w:line="20" w:lineRule="atLeast"/>
              <w:rPr>
                <w:rFonts w:ascii="Times New Roman" w:hAnsi="Times New Roman" w:cs="Times New Roman"/>
                <w:sz w:val="24"/>
                <w:szCs w:val="24"/>
              </w:rPr>
            </w:pPr>
            <w:r>
              <w:rPr>
                <w:rFonts w:ascii="Times New Roman" w:hAnsi="Times New Roman" w:cs="Times New Roman"/>
                <w:sz w:val="24"/>
                <w:szCs w:val="24"/>
              </w:rPr>
              <w:t xml:space="preserve">КО 2 </w:t>
            </w:r>
          </w:p>
          <w:p w:rsidR="007C6E12" w:rsidRDefault="007C6E12" w:rsidP="00113FC2">
            <w:pPr>
              <w:spacing w:line="20" w:lineRule="atLeast"/>
              <w:rPr>
                <w:rFonts w:ascii="Times New Roman" w:hAnsi="Times New Roman" w:cs="Times New Roman"/>
                <w:sz w:val="24"/>
                <w:szCs w:val="24"/>
              </w:rPr>
            </w:pPr>
            <w:r>
              <w:rPr>
                <w:rFonts w:ascii="Times New Roman" w:hAnsi="Times New Roman" w:cs="Times New Roman"/>
                <w:sz w:val="24"/>
                <w:szCs w:val="24"/>
              </w:rPr>
              <w:t>КО 3</w:t>
            </w:r>
          </w:p>
          <w:p w:rsidR="006B42EC" w:rsidRDefault="006B42EC" w:rsidP="00DA4A32">
            <w:pPr>
              <w:spacing w:line="20" w:lineRule="atLeast"/>
              <w:rPr>
                <w:rFonts w:ascii="Times New Roman" w:hAnsi="Times New Roman" w:cs="Times New Roman"/>
                <w:sz w:val="24"/>
                <w:szCs w:val="24"/>
              </w:rPr>
            </w:pPr>
            <w:r>
              <w:rPr>
                <w:rFonts w:ascii="Times New Roman" w:hAnsi="Times New Roman" w:cs="Times New Roman"/>
                <w:sz w:val="24"/>
                <w:szCs w:val="24"/>
              </w:rPr>
              <w:t xml:space="preserve">КО </w:t>
            </w:r>
            <w:r w:rsidR="000A4E47">
              <w:rPr>
                <w:rFonts w:ascii="Times New Roman" w:hAnsi="Times New Roman" w:cs="Times New Roman"/>
                <w:sz w:val="24"/>
                <w:szCs w:val="24"/>
              </w:rPr>
              <w:t>5</w:t>
            </w:r>
          </w:p>
          <w:p w:rsidR="000A4E47" w:rsidRPr="00113FC2" w:rsidRDefault="000A4E47" w:rsidP="00DA4A32">
            <w:pPr>
              <w:spacing w:line="20" w:lineRule="atLeast"/>
              <w:rPr>
                <w:rFonts w:ascii="Times New Roman" w:hAnsi="Times New Roman" w:cs="Times New Roman"/>
                <w:sz w:val="24"/>
                <w:szCs w:val="24"/>
              </w:rPr>
            </w:pPr>
            <w:r>
              <w:rPr>
                <w:rFonts w:ascii="Times New Roman" w:hAnsi="Times New Roman" w:cs="Times New Roman"/>
                <w:sz w:val="24"/>
                <w:szCs w:val="24"/>
              </w:rPr>
              <w:t>КО 6</w:t>
            </w:r>
          </w:p>
        </w:tc>
        <w:tc>
          <w:tcPr>
            <w:tcW w:w="3708" w:type="dxa"/>
          </w:tcPr>
          <w:p w:rsidR="000A4E47" w:rsidRDefault="00136DB3" w:rsidP="000A4E47">
            <w:pPr>
              <w:jc w:val="both"/>
              <w:rPr>
                <w:rFonts w:ascii="Times New Roman" w:hAnsi="Times New Roman"/>
                <w:sz w:val="24"/>
                <w:szCs w:val="24"/>
              </w:rPr>
            </w:pPr>
            <w:r>
              <w:rPr>
                <w:rFonts w:ascii="Times New Roman" w:hAnsi="Times New Roman"/>
                <w:sz w:val="24"/>
                <w:szCs w:val="24"/>
              </w:rPr>
              <w:t xml:space="preserve">Устный опрос </w:t>
            </w:r>
          </w:p>
          <w:p w:rsidR="004A2AF0" w:rsidRDefault="00173253" w:rsidP="007C6E12">
            <w:pPr>
              <w:jc w:val="both"/>
              <w:rPr>
                <w:rFonts w:ascii="Times New Roman" w:hAnsi="Times New Roman"/>
                <w:sz w:val="24"/>
                <w:szCs w:val="24"/>
              </w:rPr>
            </w:pPr>
            <w:r w:rsidRPr="00641335">
              <w:rPr>
                <w:rFonts w:ascii="Times New Roman" w:hAnsi="Times New Roman"/>
                <w:sz w:val="24"/>
                <w:szCs w:val="24"/>
              </w:rPr>
              <w:t xml:space="preserve">ПР № </w:t>
            </w:r>
            <w:r w:rsidR="00DA4A32">
              <w:rPr>
                <w:rFonts w:ascii="Times New Roman" w:hAnsi="Times New Roman"/>
                <w:sz w:val="24"/>
                <w:szCs w:val="24"/>
              </w:rPr>
              <w:t>1,2,3</w:t>
            </w:r>
          </w:p>
          <w:p w:rsidR="000A4E47" w:rsidRDefault="000A4E47" w:rsidP="007C6E12">
            <w:pPr>
              <w:jc w:val="both"/>
              <w:rPr>
                <w:rFonts w:ascii="Times New Roman" w:hAnsi="Times New Roman"/>
                <w:sz w:val="24"/>
                <w:szCs w:val="24"/>
              </w:rPr>
            </w:pPr>
            <w:r w:rsidRPr="00D00CAC">
              <w:rPr>
                <w:rFonts w:ascii="Times New Roman" w:hAnsi="Times New Roman"/>
                <w:sz w:val="24"/>
                <w:szCs w:val="24"/>
              </w:rPr>
              <w:t>Контрольная работа №</w:t>
            </w:r>
            <w:r>
              <w:rPr>
                <w:rFonts w:ascii="Times New Roman" w:hAnsi="Times New Roman"/>
                <w:sz w:val="24"/>
                <w:szCs w:val="24"/>
              </w:rPr>
              <w:t>1</w:t>
            </w:r>
          </w:p>
          <w:p w:rsidR="006B42EC" w:rsidRPr="0023699A" w:rsidRDefault="006B42EC" w:rsidP="007C6E12">
            <w:pPr>
              <w:jc w:val="both"/>
              <w:rPr>
                <w:rFonts w:ascii="Times New Roman" w:hAnsi="Times New Roman"/>
                <w:sz w:val="24"/>
                <w:szCs w:val="24"/>
              </w:rPr>
            </w:pPr>
            <w:r>
              <w:rPr>
                <w:rFonts w:ascii="Times New Roman" w:hAnsi="Times New Roman"/>
                <w:sz w:val="24"/>
                <w:szCs w:val="24"/>
              </w:rPr>
              <w:t>Промежуточная аттестация</w:t>
            </w:r>
          </w:p>
        </w:tc>
      </w:tr>
      <w:tr w:rsidR="004A2AF0" w:rsidRPr="00113FC2" w:rsidTr="00113FC2">
        <w:tc>
          <w:tcPr>
            <w:tcW w:w="3585" w:type="dxa"/>
          </w:tcPr>
          <w:p w:rsidR="004A2AF0" w:rsidRPr="00113FC2" w:rsidRDefault="004A2AF0" w:rsidP="00113FC2">
            <w:pPr>
              <w:spacing w:line="20" w:lineRule="atLeast"/>
              <w:rPr>
                <w:rFonts w:ascii="Times New Roman" w:hAnsi="Times New Roman" w:cs="Times New Roman"/>
                <w:sz w:val="24"/>
                <w:szCs w:val="24"/>
              </w:rPr>
            </w:pPr>
            <w:r w:rsidRPr="00113FC2">
              <w:rPr>
                <w:rFonts w:ascii="Times New Roman" w:hAnsi="Times New Roman" w:cs="Times New Roman"/>
                <w:b/>
                <w:sz w:val="24"/>
                <w:szCs w:val="24"/>
              </w:rPr>
              <w:t>З 2</w:t>
            </w:r>
            <w:r w:rsidRPr="00113FC2">
              <w:rPr>
                <w:rFonts w:ascii="Times New Roman" w:hAnsi="Times New Roman" w:cs="Times New Roman"/>
                <w:sz w:val="24"/>
                <w:szCs w:val="24"/>
              </w:rPr>
              <w:t xml:space="preserve"> </w:t>
            </w:r>
            <w:r w:rsidR="000A4E47" w:rsidRPr="00982EA0">
              <w:rPr>
                <w:rFonts w:ascii="Times New Roman" w:hAnsi="Times New Roman" w:cs="Times New Roman"/>
                <w:sz w:val="24"/>
                <w:szCs w:val="24"/>
                <w:lang w:eastAsia="ru-RU"/>
              </w:rPr>
              <w:t>понятия спроса и предложения на рынке товаров и услуг</w:t>
            </w:r>
          </w:p>
        </w:tc>
        <w:tc>
          <w:tcPr>
            <w:tcW w:w="2277" w:type="dxa"/>
          </w:tcPr>
          <w:p w:rsidR="000A4E47" w:rsidRDefault="000A4E47" w:rsidP="007C6E12">
            <w:pPr>
              <w:spacing w:line="20" w:lineRule="atLeast"/>
              <w:jc w:val="both"/>
              <w:rPr>
                <w:rFonts w:ascii="Times New Roman" w:hAnsi="Times New Roman" w:cs="Times New Roman"/>
                <w:sz w:val="24"/>
                <w:szCs w:val="24"/>
              </w:rPr>
            </w:pPr>
            <w:r>
              <w:rPr>
                <w:rFonts w:ascii="Times New Roman" w:hAnsi="Times New Roman" w:cs="Times New Roman"/>
                <w:sz w:val="24"/>
                <w:szCs w:val="24"/>
              </w:rPr>
              <w:t>КО 2</w:t>
            </w:r>
          </w:p>
          <w:p w:rsidR="00BC1308" w:rsidRDefault="00BC1308" w:rsidP="007C6E12">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w:t>
            </w:r>
            <w:r w:rsidR="003D5D58">
              <w:rPr>
                <w:rFonts w:ascii="Times New Roman" w:hAnsi="Times New Roman" w:cs="Times New Roman"/>
                <w:sz w:val="24"/>
                <w:szCs w:val="24"/>
              </w:rPr>
              <w:t>5</w:t>
            </w:r>
          </w:p>
          <w:p w:rsidR="006B42EC" w:rsidRPr="00113FC2" w:rsidRDefault="006B42EC" w:rsidP="003D5D58">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w:t>
            </w:r>
            <w:r w:rsidR="003D5D58">
              <w:rPr>
                <w:rFonts w:ascii="Times New Roman" w:hAnsi="Times New Roman" w:cs="Times New Roman"/>
                <w:sz w:val="24"/>
                <w:szCs w:val="24"/>
              </w:rPr>
              <w:t>6</w:t>
            </w:r>
          </w:p>
        </w:tc>
        <w:tc>
          <w:tcPr>
            <w:tcW w:w="3708" w:type="dxa"/>
          </w:tcPr>
          <w:p w:rsidR="000A4E47" w:rsidRDefault="00136DB3" w:rsidP="007C6E12">
            <w:pPr>
              <w:jc w:val="both"/>
              <w:rPr>
                <w:rFonts w:ascii="Times New Roman" w:hAnsi="Times New Roman"/>
                <w:sz w:val="24"/>
                <w:szCs w:val="24"/>
              </w:rPr>
            </w:pPr>
            <w:r>
              <w:rPr>
                <w:rFonts w:ascii="Times New Roman" w:hAnsi="Times New Roman"/>
                <w:sz w:val="24"/>
                <w:szCs w:val="24"/>
              </w:rPr>
              <w:t xml:space="preserve">Устный опрос </w:t>
            </w:r>
          </w:p>
          <w:p w:rsidR="00BC1308" w:rsidRDefault="00BC1308" w:rsidP="007C6E12">
            <w:pPr>
              <w:jc w:val="both"/>
              <w:rPr>
                <w:rFonts w:ascii="Times New Roman" w:hAnsi="Times New Roman"/>
                <w:sz w:val="24"/>
                <w:szCs w:val="24"/>
              </w:rPr>
            </w:pPr>
            <w:r>
              <w:rPr>
                <w:rFonts w:ascii="Times New Roman" w:hAnsi="Times New Roman"/>
                <w:sz w:val="24"/>
                <w:szCs w:val="24"/>
              </w:rPr>
              <w:t>Контрольная работа №1</w:t>
            </w:r>
          </w:p>
          <w:p w:rsidR="006B42EC" w:rsidRPr="0023699A" w:rsidRDefault="006B42EC" w:rsidP="007C6E12">
            <w:pPr>
              <w:jc w:val="both"/>
              <w:rPr>
                <w:rFonts w:ascii="Times New Roman" w:hAnsi="Times New Roman"/>
                <w:sz w:val="24"/>
                <w:szCs w:val="24"/>
              </w:rPr>
            </w:pPr>
            <w:r>
              <w:rPr>
                <w:rFonts w:ascii="Times New Roman" w:hAnsi="Times New Roman"/>
                <w:sz w:val="24"/>
                <w:szCs w:val="24"/>
              </w:rPr>
              <w:t>Промежуточная аттестация</w:t>
            </w:r>
          </w:p>
        </w:tc>
      </w:tr>
      <w:tr w:rsidR="004A2AF0" w:rsidRPr="00113FC2" w:rsidTr="00113FC2">
        <w:tc>
          <w:tcPr>
            <w:tcW w:w="3585" w:type="dxa"/>
          </w:tcPr>
          <w:p w:rsidR="004A2AF0" w:rsidRPr="00113FC2" w:rsidRDefault="004A2AF0" w:rsidP="00113FC2">
            <w:pPr>
              <w:spacing w:line="20" w:lineRule="atLeast"/>
              <w:rPr>
                <w:rFonts w:ascii="Times New Roman" w:hAnsi="Times New Roman" w:cs="Times New Roman"/>
                <w:sz w:val="24"/>
                <w:szCs w:val="24"/>
              </w:rPr>
            </w:pPr>
            <w:r w:rsidRPr="00113FC2">
              <w:rPr>
                <w:rFonts w:ascii="Times New Roman" w:hAnsi="Times New Roman" w:cs="Times New Roman"/>
                <w:b/>
                <w:i/>
                <w:sz w:val="24"/>
                <w:szCs w:val="24"/>
              </w:rPr>
              <w:t>З 3</w:t>
            </w:r>
            <w:r w:rsidRPr="00113FC2">
              <w:rPr>
                <w:rFonts w:ascii="Times New Roman" w:hAnsi="Times New Roman" w:cs="Times New Roman"/>
                <w:sz w:val="24"/>
                <w:szCs w:val="24"/>
              </w:rPr>
              <w:t xml:space="preserve"> </w:t>
            </w:r>
            <w:r w:rsidR="000A4E47" w:rsidRPr="00982EA0">
              <w:rPr>
                <w:rFonts w:ascii="Times New Roman" w:hAnsi="Times New Roman" w:cs="Times New Roman"/>
                <w:sz w:val="24"/>
                <w:szCs w:val="24"/>
                <w:lang w:eastAsia="ru-RU"/>
              </w:rPr>
              <w:t>особенности формирования, характеристику современного состояния и перспективы развития сельского хозяйства</w:t>
            </w:r>
          </w:p>
        </w:tc>
        <w:tc>
          <w:tcPr>
            <w:tcW w:w="2277" w:type="dxa"/>
          </w:tcPr>
          <w:p w:rsidR="004A2AF0" w:rsidRDefault="007C6E12" w:rsidP="00113FC2">
            <w:pPr>
              <w:spacing w:line="20" w:lineRule="atLeast"/>
              <w:jc w:val="both"/>
              <w:rPr>
                <w:rFonts w:ascii="Times New Roman" w:hAnsi="Times New Roman" w:cs="Times New Roman"/>
                <w:sz w:val="24"/>
                <w:szCs w:val="24"/>
              </w:rPr>
            </w:pPr>
            <w:r>
              <w:rPr>
                <w:rFonts w:ascii="Times New Roman" w:hAnsi="Times New Roman" w:cs="Times New Roman"/>
                <w:sz w:val="24"/>
                <w:szCs w:val="24"/>
              </w:rPr>
              <w:t>КО 2</w:t>
            </w:r>
          </w:p>
          <w:p w:rsidR="006B42EC" w:rsidRPr="00113FC2" w:rsidRDefault="006B42EC" w:rsidP="000A4E47">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w:t>
            </w:r>
            <w:r w:rsidR="000A4E47">
              <w:rPr>
                <w:rFonts w:ascii="Times New Roman" w:hAnsi="Times New Roman" w:cs="Times New Roman"/>
                <w:sz w:val="24"/>
                <w:szCs w:val="24"/>
              </w:rPr>
              <w:t>5</w:t>
            </w:r>
          </w:p>
        </w:tc>
        <w:tc>
          <w:tcPr>
            <w:tcW w:w="3708" w:type="dxa"/>
          </w:tcPr>
          <w:p w:rsidR="007C6E12" w:rsidRDefault="007C6E12" w:rsidP="007C6E12">
            <w:pPr>
              <w:jc w:val="both"/>
              <w:rPr>
                <w:rFonts w:ascii="Times New Roman" w:hAnsi="Times New Roman"/>
                <w:sz w:val="24"/>
                <w:szCs w:val="24"/>
              </w:rPr>
            </w:pPr>
            <w:r>
              <w:rPr>
                <w:rFonts w:ascii="Times New Roman" w:hAnsi="Times New Roman"/>
                <w:sz w:val="24"/>
                <w:szCs w:val="24"/>
              </w:rPr>
              <w:t xml:space="preserve">Устный опрос № </w:t>
            </w:r>
            <w:r w:rsidR="000A4E47">
              <w:rPr>
                <w:rFonts w:ascii="Times New Roman" w:hAnsi="Times New Roman"/>
                <w:sz w:val="24"/>
                <w:szCs w:val="24"/>
              </w:rPr>
              <w:t>10</w:t>
            </w:r>
          </w:p>
          <w:p w:rsidR="000A4E47" w:rsidRDefault="000A4E47" w:rsidP="000A4E47">
            <w:pPr>
              <w:jc w:val="both"/>
              <w:rPr>
                <w:rFonts w:ascii="Times New Roman" w:hAnsi="Times New Roman"/>
                <w:sz w:val="24"/>
                <w:szCs w:val="24"/>
              </w:rPr>
            </w:pPr>
            <w:r>
              <w:rPr>
                <w:rFonts w:ascii="Times New Roman" w:hAnsi="Times New Roman"/>
                <w:sz w:val="24"/>
                <w:szCs w:val="24"/>
              </w:rPr>
              <w:t>Контрольная работа №1</w:t>
            </w:r>
          </w:p>
          <w:p w:rsidR="006B42EC" w:rsidRPr="0023699A" w:rsidRDefault="006B42EC" w:rsidP="009E4FA4">
            <w:pPr>
              <w:jc w:val="both"/>
              <w:rPr>
                <w:rFonts w:ascii="Times New Roman" w:hAnsi="Times New Roman"/>
                <w:sz w:val="24"/>
                <w:szCs w:val="24"/>
              </w:rPr>
            </w:pPr>
          </w:p>
        </w:tc>
      </w:tr>
      <w:tr w:rsidR="004A2AF0" w:rsidRPr="00113FC2" w:rsidTr="00113FC2">
        <w:tc>
          <w:tcPr>
            <w:tcW w:w="3585" w:type="dxa"/>
          </w:tcPr>
          <w:p w:rsidR="004A2AF0" w:rsidRPr="00113FC2" w:rsidRDefault="004A2AF0" w:rsidP="00113FC2">
            <w:pPr>
              <w:spacing w:line="20" w:lineRule="atLeast"/>
              <w:rPr>
                <w:rFonts w:ascii="Times New Roman" w:hAnsi="Times New Roman" w:cs="Times New Roman"/>
                <w:sz w:val="24"/>
                <w:szCs w:val="24"/>
              </w:rPr>
            </w:pPr>
            <w:r w:rsidRPr="00113FC2">
              <w:rPr>
                <w:rFonts w:ascii="Times New Roman" w:hAnsi="Times New Roman" w:cs="Times New Roman"/>
                <w:b/>
                <w:i/>
                <w:sz w:val="24"/>
                <w:szCs w:val="24"/>
              </w:rPr>
              <w:t>З 4</w:t>
            </w:r>
            <w:r w:rsidRPr="00113FC2">
              <w:rPr>
                <w:rFonts w:ascii="Times New Roman" w:hAnsi="Times New Roman" w:cs="Times New Roman"/>
                <w:sz w:val="24"/>
                <w:szCs w:val="24"/>
              </w:rPr>
              <w:t xml:space="preserve"> </w:t>
            </w:r>
            <w:r w:rsidR="000A4E47" w:rsidRPr="00982EA0">
              <w:rPr>
                <w:rFonts w:ascii="Times New Roman" w:hAnsi="Times New Roman" w:cs="Times New Roman"/>
                <w:sz w:val="24"/>
                <w:szCs w:val="24"/>
                <w:lang w:eastAsia="ru-RU"/>
              </w:rPr>
              <w:t>основные виды сельхозпродукции, возможности ее использования</w:t>
            </w:r>
          </w:p>
        </w:tc>
        <w:tc>
          <w:tcPr>
            <w:tcW w:w="2277" w:type="dxa"/>
          </w:tcPr>
          <w:p w:rsidR="004A2AF0" w:rsidRDefault="007C6E12" w:rsidP="00113FC2">
            <w:pPr>
              <w:spacing w:line="20" w:lineRule="atLeast"/>
              <w:rPr>
                <w:rFonts w:ascii="Times New Roman" w:hAnsi="Times New Roman" w:cs="Times New Roman"/>
                <w:sz w:val="24"/>
                <w:szCs w:val="24"/>
              </w:rPr>
            </w:pPr>
            <w:r>
              <w:rPr>
                <w:rFonts w:ascii="Times New Roman" w:hAnsi="Times New Roman" w:cs="Times New Roman"/>
                <w:sz w:val="24"/>
                <w:szCs w:val="24"/>
              </w:rPr>
              <w:t>КО 3</w:t>
            </w:r>
            <w:r w:rsidR="00DC6222">
              <w:rPr>
                <w:rFonts w:ascii="Times New Roman" w:hAnsi="Times New Roman" w:cs="Times New Roman"/>
                <w:sz w:val="24"/>
                <w:szCs w:val="24"/>
              </w:rPr>
              <w:t xml:space="preserve"> </w:t>
            </w:r>
          </w:p>
          <w:p w:rsidR="006B42EC" w:rsidRDefault="006B42EC" w:rsidP="00113FC2">
            <w:pPr>
              <w:spacing w:line="20" w:lineRule="atLeast"/>
              <w:rPr>
                <w:rFonts w:ascii="Times New Roman" w:hAnsi="Times New Roman" w:cs="Times New Roman"/>
                <w:sz w:val="24"/>
                <w:szCs w:val="24"/>
              </w:rPr>
            </w:pPr>
            <w:r>
              <w:rPr>
                <w:rFonts w:ascii="Times New Roman" w:hAnsi="Times New Roman" w:cs="Times New Roman"/>
                <w:sz w:val="24"/>
                <w:szCs w:val="24"/>
              </w:rPr>
              <w:t xml:space="preserve">КО </w:t>
            </w:r>
            <w:r w:rsidR="000A4E47">
              <w:rPr>
                <w:rFonts w:ascii="Times New Roman" w:hAnsi="Times New Roman" w:cs="Times New Roman"/>
                <w:sz w:val="24"/>
                <w:szCs w:val="24"/>
              </w:rPr>
              <w:t>6</w:t>
            </w:r>
          </w:p>
          <w:p w:rsidR="007C6E12" w:rsidRPr="00113FC2" w:rsidRDefault="007C6E12" w:rsidP="00113FC2">
            <w:pPr>
              <w:spacing w:line="20" w:lineRule="atLeast"/>
              <w:rPr>
                <w:rFonts w:ascii="Times New Roman" w:hAnsi="Times New Roman" w:cs="Times New Roman"/>
                <w:sz w:val="24"/>
                <w:szCs w:val="24"/>
              </w:rPr>
            </w:pPr>
          </w:p>
        </w:tc>
        <w:tc>
          <w:tcPr>
            <w:tcW w:w="3708" w:type="dxa"/>
          </w:tcPr>
          <w:p w:rsidR="00DC6222" w:rsidRDefault="007C6E12" w:rsidP="00DC6222">
            <w:pPr>
              <w:jc w:val="both"/>
              <w:rPr>
                <w:rFonts w:ascii="Times New Roman" w:hAnsi="Times New Roman"/>
                <w:sz w:val="24"/>
                <w:szCs w:val="24"/>
              </w:rPr>
            </w:pPr>
            <w:r w:rsidRPr="00641335">
              <w:rPr>
                <w:rFonts w:ascii="Times New Roman" w:hAnsi="Times New Roman"/>
                <w:sz w:val="24"/>
                <w:szCs w:val="24"/>
              </w:rPr>
              <w:t xml:space="preserve">ПР № </w:t>
            </w:r>
            <w:r w:rsidR="000A4E47">
              <w:rPr>
                <w:rFonts w:ascii="Times New Roman" w:hAnsi="Times New Roman"/>
                <w:sz w:val="24"/>
                <w:szCs w:val="24"/>
              </w:rPr>
              <w:t>2</w:t>
            </w:r>
          </w:p>
          <w:p w:rsidR="007C6E12" w:rsidRDefault="006B42EC" w:rsidP="007C6E12">
            <w:pPr>
              <w:jc w:val="both"/>
              <w:rPr>
                <w:rFonts w:ascii="Times New Roman" w:hAnsi="Times New Roman"/>
                <w:sz w:val="24"/>
                <w:szCs w:val="24"/>
              </w:rPr>
            </w:pPr>
            <w:r>
              <w:rPr>
                <w:rFonts w:ascii="Times New Roman" w:hAnsi="Times New Roman"/>
                <w:sz w:val="24"/>
                <w:szCs w:val="24"/>
              </w:rPr>
              <w:t>Промежуточная аттестация</w:t>
            </w:r>
          </w:p>
          <w:p w:rsidR="004A2AF0" w:rsidRPr="0023699A" w:rsidRDefault="004A2AF0" w:rsidP="00DC6222">
            <w:pPr>
              <w:jc w:val="both"/>
              <w:rPr>
                <w:rFonts w:ascii="Times New Roman" w:hAnsi="Times New Roman"/>
                <w:sz w:val="24"/>
                <w:szCs w:val="24"/>
              </w:rPr>
            </w:pPr>
          </w:p>
        </w:tc>
      </w:tr>
      <w:tr w:rsidR="002C7381" w:rsidRPr="00113FC2" w:rsidTr="00113FC2">
        <w:tc>
          <w:tcPr>
            <w:tcW w:w="3585" w:type="dxa"/>
          </w:tcPr>
          <w:p w:rsidR="002C7381" w:rsidRPr="00113FC2" w:rsidRDefault="002C7381" w:rsidP="00113FC2">
            <w:pPr>
              <w:spacing w:line="20" w:lineRule="atLeast"/>
              <w:rPr>
                <w:rFonts w:ascii="Times New Roman" w:hAnsi="Times New Roman" w:cs="Times New Roman"/>
                <w:sz w:val="24"/>
                <w:szCs w:val="24"/>
              </w:rPr>
            </w:pPr>
            <w:r w:rsidRPr="00113FC2">
              <w:rPr>
                <w:rFonts w:ascii="Times New Roman" w:hAnsi="Times New Roman" w:cs="Times New Roman"/>
                <w:b/>
                <w:i/>
                <w:sz w:val="24"/>
                <w:szCs w:val="24"/>
              </w:rPr>
              <w:t>З 5</w:t>
            </w:r>
            <w:r w:rsidRPr="00113FC2">
              <w:rPr>
                <w:rFonts w:ascii="Times New Roman" w:hAnsi="Times New Roman" w:cs="Times New Roman"/>
                <w:sz w:val="24"/>
                <w:szCs w:val="24"/>
              </w:rPr>
              <w:t xml:space="preserve"> </w:t>
            </w:r>
            <w:r w:rsidR="000A4E47" w:rsidRPr="00982EA0">
              <w:rPr>
                <w:rFonts w:ascii="Times New Roman" w:hAnsi="Times New Roman" w:cs="Times New Roman"/>
                <w:sz w:val="24"/>
                <w:szCs w:val="24"/>
                <w:lang w:eastAsia="ru-RU"/>
              </w:rPr>
              <w:t>структуру регионального производства сельскохозяйственной продукции</w:t>
            </w:r>
          </w:p>
        </w:tc>
        <w:tc>
          <w:tcPr>
            <w:tcW w:w="2277" w:type="dxa"/>
          </w:tcPr>
          <w:p w:rsidR="002C7381" w:rsidRDefault="000A4E47" w:rsidP="006B3B54">
            <w:pPr>
              <w:spacing w:line="20" w:lineRule="atLeast"/>
              <w:jc w:val="both"/>
              <w:rPr>
                <w:rFonts w:ascii="Times New Roman" w:hAnsi="Times New Roman" w:cs="Times New Roman"/>
                <w:sz w:val="24"/>
                <w:szCs w:val="24"/>
              </w:rPr>
            </w:pPr>
            <w:r>
              <w:rPr>
                <w:rFonts w:ascii="Times New Roman" w:hAnsi="Times New Roman" w:cs="Times New Roman"/>
                <w:sz w:val="24"/>
                <w:szCs w:val="24"/>
              </w:rPr>
              <w:t>КО 2</w:t>
            </w:r>
          </w:p>
          <w:p w:rsidR="006B42EC" w:rsidRPr="00113FC2" w:rsidRDefault="006B42EC" w:rsidP="000A4E47">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w:t>
            </w:r>
            <w:r w:rsidR="000A4E47">
              <w:rPr>
                <w:rFonts w:ascii="Times New Roman" w:hAnsi="Times New Roman" w:cs="Times New Roman"/>
                <w:sz w:val="24"/>
                <w:szCs w:val="24"/>
              </w:rPr>
              <w:t>6</w:t>
            </w:r>
          </w:p>
        </w:tc>
        <w:tc>
          <w:tcPr>
            <w:tcW w:w="3708" w:type="dxa"/>
          </w:tcPr>
          <w:p w:rsidR="000A4E47" w:rsidRDefault="00136DB3" w:rsidP="007C6E12">
            <w:pPr>
              <w:jc w:val="both"/>
              <w:rPr>
                <w:rFonts w:ascii="Times New Roman" w:hAnsi="Times New Roman"/>
                <w:sz w:val="24"/>
                <w:szCs w:val="24"/>
              </w:rPr>
            </w:pPr>
            <w:r>
              <w:rPr>
                <w:rFonts w:ascii="Times New Roman" w:hAnsi="Times New Roman"/>
                <w:sz w:val="24"/>
                <w:szCs w:val="24"/>
              </w:rPr>
              <w:t xml:space="preserve">Устный опрос </w:t>
            </w:r>
          </w:p>
          <w:p w:rsidR="002C7381" w:rsidRPr="0023699A" w:rsidRDefault="006B42EC" w:rsidP="007C6E12">
            <w:pPr>
              <w:jc w:val="both"/>
              <w:rPr>
                <w:rFonts w:ascii="Times New Roman" w:hAnsi="Times New Roman"/>
                <w:sz w:val="24"/>
                <w:szCs w:val="24"/>
              </w:rPr>
            </w:pPr>
            <w:r>
              <w:rPr>
                <w:rFonts w:ascii="Times New Roman" w:hAnsi="Times New Roman"/>
                <w:sz w:val="24"/>
                <w:szCs w:val="24"/>
              </w:rPr>
              <w:t>Промежуточная аттестация</w:t>
            </w:r>
          </w:p>
        </w:tc>
      </w:tr>
      <w:tr w:rsidR="002C7381" w:rsidRPr="00113FC2" w:rsidTr="00113FC2">
        <w:tc>
          <w:tcPr>
            <w:tcW w:w="3585" w:type="dxa"/>
          </w:tcPr>
          <w:p w:rsidR="002C7381" w:rsidRPr="00113FC2" w:rsidRDefault="002C7381" w:rsidP="00113FC2">
            <w:pPr>
              <w:spacing w:line="20" w:lineRule="atLeast"/>
              <w:rPr>
                <w:rFonts w:ascii="Times New Roman" w:hAnsi="Times New Roman" w:cs="Times New Roman"/>
                <w:sz w:val="24"/>
                <w:szCs w:val="24"/>
              </w:rPr>
            </w:pPr>
            <w:r w:rsidRPr="00113FC2">
              <w:rPr>
                <w:rFonts w:ascii="Times New Roman" w:hAnsi="Times New Roman" w:cs="Times New Roman"/>
                <w:b/>
                <w:i/>
                <w:sz w:val="24"/>
                <w:szCs w:val="24"/>
              </w:rPr>
              <w:t>З 6</w:t>
            </w:r>
            <w:r w:rsidRPr="00113FC2">
              <w:rPr>
                <w:rFonts w:ascii="Times New Roman" w:hAnsi="Times New Roman" w:cs="Times New Roman"/>
                <w:sz w:val="24"/>
                <w:szCs w:val="24"/>
              </w:rPr>
              <w:t xml:space="preserve"> </w:t>
            </w:r>
            <w:r w:rsidR="000B7357" w:rsidRPr="00982EA0">
              <w:rPr>
                <w:rFonts w:ascii="Times New Roman" w:hAnsi="Times New Roman" w:cs="Times New Roman"/>
                <w:sz w:val="24"/>
                <w:szCs w:val="24"/>
                <w:lang w:eastAsia="ru-RU"/>
              </w:rPr>
              <w:t>механизмы ценообразования на сельскохозяйственную продукцию</w:t>
            </w:r>
          </w:p>
        </w:tc>
        <w:tc>
          <w:tcPr>
            <w:tcW w:w="2277" w:type="dxa"/>
          </w:tcPr>
          <w:p w:rsidR="002C7381" w:rsidRDefault="002C7381" w:rsidP="00113FC2">
            <w:pPr>
              <w:spacing w:line="20" w:lineRule="atLeast"/>
              <w:jc w:val="both"/>
              <w:rPr>
                <w:rFonts w:ascii="Times New Roman" w:hAnsi="Times New Roman" w:cs="Times New Roman"/>
                <w:sz w:val="24"/>
                <w:szCs w:val="24"/>
              </w:rPr>
            </w:pPr>
            <w:r>
              <w:rPr>
                <w:rFonts w:ascii="Times New Roman" w:hAnsi="Times New Roman" w:cs="Times New Roman"/>
                <w:sz w:val="24"/>
                <w:szCs w:val="24"/>
              </w:rPr>
              <w:t>КО1</w:t>
            </w:r>
          </w:p>
          <w:p w:rsidR="002C7381" w:rsidRDefault="002C7381" w:rsidP="00113FC2">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КО2 </w:t>
            </w:r>
          </w:p>
          <w:p w:rsidR="000B7357" w:rsidRDefault="000B7357" w:rsidP="00113FC2">
            <w:pPr>
              <w:spacing w:line="20" w:lineRule="atLeast"/>
              <w:jc w:val="both"/>
              <w:rPr>
                <w:rFonts w:ascii="Times New Roman" w:hAnsi="Times New Roman" w:cs="Times New Roman"/>
                <w:sz w:val="24"/>
                <w:szCs w:val="24"/>
              </w:rPr>
            </w:pPr>
            <w:r>
              <w:rPr>
                <w:rFonts w:ascii="Times New Roman" w:hAnsi="Times New Roman" w:cs="Times New Roman"/>
                <w:sz w:val="24"/>
                <w:szCs w:val="24"/>
              </w:rPr>
              <w:t>КО 5</w:t>
            </w:r>
          </w:p>
          <w:p w:rsidR="006B42EC" w:rsidRPr="00113FC2" w:rsidRDefault="006B42EC" w:rsidP="003D5D58">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w:t>
            </w:r>
            <w:r w:rsidR="003D5D58">
              <w:rPr>
                <w:rFonts w:ascii="Times New Roman" w:hAnsi="Times New Roman" w:cs="Times New Roman"/>
                <w:sz w:val="24"/>
                <w:szCs w:val="24"/>
              </w:rPr>
              <w:t>6</w:t>
            </w:r>
          </w:p>
        </w:tc>
        <w:tc>
          <w:tcPr>
            <w:tcW w:w="3708" w:type="dxa"/>
          </w:tcPr>
          <w:p w:rsidR="000B7357" w:rsidRDefault="002C7381" w:rsidP="002C7381">
            <w:pPr>
              <w:jc w:val="both"/>
              <w:rPr>
                <w:rFonts w:ascii="Times New Roman" w:hAnsi="Times New Roman"/>
                <w:sz w:val="24"/>
                <w:szCs w:val="24"/>
              </w:rPr>
            </w:pPr>
            <w:r>
              <w:rPr>
                <w:rFonts w:ascii="Times New Roman" w:hAnsi="Times New Roman"/>
                <w:sz w:val="24"/>
                <w:szCs w:val="24"/>
              </w:rPr>
              <w:t>Тест № 1</w:t>
            </w:r>
          </w:p>
          <w:p w:rsidR="002C7381" w:rsidRDefault="00136DB3" w:rsidP="002C7381">
            <w:pPr>
              <w:jc w:val="both"/>
              <w:rPr>
                <w:rFonts w:ascii="Times New Roman" w:hAnsi="Times New Roman"/>
                <w:sz w:val="24"/>
                <w:szCs w:val="24"/>
              </w:rPr>
            </w:pPr>
            <w:r>
              <w:rPr>
                <w:rFonts w:ascii="Times New Roman" w:hAnsi="Times New Roman"/>
                <w:sz w:val="24"/>
                <w:szCs w:val="24"/>
              </w:rPr>
              <w:t xml:space="preserve">Устный опрос </w:t>
            </w:r>
          </w:p>
          <w:p w:rsidR="000B7357" w:rsidRDefault="000B7357" w:rsidP="000B7357">
            <w:pPr>
              <w:jc w:val="both"/>
              <w:rPr>
                <w:rFonts w:ascii="Times New Roman" w:hAnsi="Times New Roman"/>
                <w:sz w:val="24"/>
                <w:szCs w:val="24"/>
              </w:rPr>
            </w:pPr>
            <w:r>
              <w:rPr>
                <w:rFonts w:ascii="Times New Roman" w:hAnsi="Times New Roman"/>
                <w:sz w:val="24"/>
                <w:szCs w:val="24"/>
              </w:rPr>
              <w:t>Контрольная работа №1</w:t>
            </w:r>
          </w:p>
          <w:p w:rsidR="006B42EC" w:rsidRPr="0023699A" w:rsidRDefault="006B42EC" w:rsidP="002C7381">
            <w:pPr>
              <w:jc w:val="both"/>
              <w:rPr>
                <w:rFonts w:ascii="Times New Roman" w:hAnsi="Times New Roman"/>
                <w:sz w:val="24"/>
                <w:szCs w:val="24"/>
              </w:rPr>
            </w:pPr>
            <w:r>
              <w:rPr>
                <w:rFonts w:ascii="Times New Roman" w:hAnsi="Times New Roman"/>
                <w:sz w:val="24"/>
                <w:szCs w:val="24"/>
              </w:rPr>
              <w:t>Промежуточная аттестация</w:t>
            </w:r>
          </w:p>
        </w:tc>
      </w:tr>
      <w:tr w:rsidR="002C7381" w:rsidRPr="00113FC2" w:rsidTr="00555D35">
        <w:trPr>
          <w:trHeight w:val="1158"/>
        </w:trPr>
        <w:tc>
          <w:tcPr>
            <w:tcW w:w="3585" w:type="dxa"/>
          </w:tcPr>
          <w:p w:rsidR="002C7381" w:rsidRPr="00113FC2" w:rsidRDefault="002C7381" w:rsidP="00113FC2">
            <w:pPr>
              <w:spacing w:line="20" w:lineRule="atLeast"/>
              <w:rPr>
                <w:rFonts w:ascii="Times New Roman" w:hAnsi="Times New Roman" w:cs="Times New Roman"/>
                <w:sz w:val="24"/>
                <w:szCs w:val="24"/>
              </w:rPr>
            </w:pPr>
            <w:r w:rsidRPr="00113FC2">
              <w:rPr>
                <w:rFonts w:ascii="Times New Roman" w:hAnsi="Times New Roman" w:cs="Times New Roman"/>
                <w:b/>
                <w:i/>
                <w:sz w:val="24"/>
                <w:szCs w:val="24"/>
              </w:rPr>
              <w:t>З 7</w:t>
            </w:r>
            <w:r w:rsidRPr="00113FC2">
              <w:rPr>
                <w:rFonts w:ascii="Times New Roman" w:hAnsi="Times New Roman" w:cs="Times New Roman"/>
                <w:sz w:val="24"/>
                <w:szCs w:val="24"/>
              </w:rPr>
              <w:t xml:space="preserve"> </w:t>
            </w:r>
            <w:r w:rsidR="000B7357" w:rsidRPr="00982EA0">
              <w:rPr>
                <w:rFonts w:ascii="Times New Roman" w:hAnsi="Times New Roman" w:cs="Times New Roman"/>
                <w:sz w:val="24"/>
                <w:szCs w:val="24"/>
              </w:rPr>
              <w:t>организационно-правовые формы сельскохозяйственных организаций, их производственную и организационную структуру</w:t>
            </w:r>
          </w:p>
        </w:tc>
        <w:tc>
          <w:tcPr>
            <w:tcW w:w="2277" w:type="dxa"/>
          </w:tcPr>
          <w:p w:rsidR="002C7381" w:rsidRDefault="002C7381" w:rsidP="00113FC2">
            <w:pPr>
              <w:spacing w:line="20" w:lineRule="atLeast"/>
              <w:jc w:val="both"/>
              <w:rPr>
                <w:rFonts w:ascii="Times New Roman" w:hAnsi="Times New Roman" w:cs="Times New Roman"/>
                <w:sz w:val="24"/>
                <w:szCs w:val="24"/>
              </w:rPr>
            </w:pPr>
            <w:r>
              <w:rPr>
                <w:rFonts w:ascii="Times New Roman" w:hAnsi="Times New Roman" w:cs="Times New Roman"/>
                <w:sz w:val="24"/>
                <w:szCs w:val="24"/>
              </w:rPr>
              <w:t>КО 2</w:t>
            </w:r>
          </w:p>
          <w:p w:rsidR="002C7381" w:rsidRDefault="002C7381" w:rsidP="00113FC2">
            <w:pPr>
              <w:spacing w:line="20" w:lineRule="atLeast"/>
              <w:jc w:val="both"/>
              <w:rPr>
                <w:rFonts w:ascii="Times New Roman" w:hAnsi="Times New Roman" w:cs="Times New Roman"/>
                <w:sz w:val="24"/>
                <w:szCs w:val="24"/>
              </w:rPr>
            </w:pPr>
            <w:r>
              <w:rPr>
                <w:rFonts w:ascii="Times New Roman" w:hAnsi="Times New Roman" w:cs="Times New Roman"/>
                <w:sz w:val="24"/>
                <w:szCs w:val="24"/>
              </w:rPr>
              <w:t>КО 3</w:t>
            </w:r>
          </w:p>
          <w:p w:rsidR="000B7357" w:rsidRDefault="000B7357" w:rsidP="00113FC2">
            <w:pPr>
              <w:spacing w:line="20" w:lineRule="atLeast"/>
              <w:jc w:val="both"/>
              <w:rPr>
                <w:rFonts w:ascii="Times New Roman" w:hAnsi="Times New Roman" w:cs="Times New Roman"/>
                <w:sz w:val="24"/>
                <w:szCs w:val="24"/>
              </w:rPr>
            </w:pPr>
            <w:r>
              <w:rPr>
                <w:rFonts w:ascii="Times New Roman" w:hAnsi="Times New Roman" w:cs="Times New Roman"/>
                <w:sz w:val="24"/>
                <w:szCs w:val="24"/>
              </w:rPr>
              <w:t>КО5</w:t>
            </w:r>
          </w:p>
          <w:p w:rsidR="002C7381" w:rsidRPr="00113FC2" w:rsidRDefault="006B42EC" w:rsidP="003D5D58">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w:t>
            </w:r>
            <w:r w:rsidR="003D5D58">
              <w:rPr>
                <w:rFonts w:ascii="Times New Roman" w:hAnsi="Times New Roman" w:cs="Times New Roman"/>
                <w:sz w:val="24"/>
                <w:szCs w:val="24"/>
              </w:rPr>
              <w:t>6</w:t>
            </w:r>
          </w:p>
        </w:tc>
        <w:tc>
          <w:tcPr>
            <w:tcW w:w="3708" w:type="dxa"/>
          </w:tcPr>
          <w:p w:rsidR="002C7381" w:rsidRDefault="002C7381" w:rsidP="002C7381">
            <w:pPr>
              <w:jc w:val="both"/>
              <w:rPr>
                <w:rFonts w:ascii="Times New Roman" w:hAnsi="Times New Roman"/>
                <w:sz w:val="24"/>
                <w:szCs w:val="24"/>
              </w:rPr>
            </w:pPr>
            <w:r>
              <w:rPr>
                <w:rFonts w:ascii="Times New Roman" w:hAnsi="Times New Roman"/>
                <w:sz w:val="24"/>
                <w:szCs w:val="24"/>
              </w:rPr>
              <w:t xml:space="preserve">Устный опрос </w:t>
            </w:r>
          </w:p>
          <w:p w:rsidR="002C7381" w:rsidRDefault="002C7381" w:rsidP="002C7381">
            <w:pPr>
              <w:jc w:val="both"/>
              <w:rPr>
                <w:rFonts w:ascii="Times New Roman" w:hAnsi="Times New Roman"/>
                <w:sz w:val="24"/>
                <w:szCs w:val="24"/>
              </w:rPr>
            </w:pPr>
            <w:r w:rsidRPr="00641335">
              <w:rPr>
                <w:rFonts w:ascii="Times New Roman" w:hAnsi="Times New Roman"/>
                <w:sz w:val="24"/>
                <w:szCs w:val="24"/>
              </w:rPr>
              <w:t xml:space="preserve">ПР № </w:t>
            </w:r>
            <w:r w:rsidR="000B7357">
              <w:rPr>
                <w:rFonts w:ascii="Times New Roman" w:hAnsi="Times New Roman"/>
                <w:sz w:val="24"/>
                <w:szCs w:val="24"/>
              </w:rPr>
              <w:t>4</w:t>
            </w:r>
          </w:p>
          <w:p w:rsidR="000B7357" w:rsidRDefault="000B7357" w:rsidP="002C7381">
            <w:pPr>
              <w:jc w:val="both"/>
              <w:rPr>
                <w:rFonts w:ascii="Times New Roman" w:hAnsi="Times New Roman"/>
                <w:sz w:val="24"/>
                <w:szCs w:val="24"/>
              </w:rPr>
            </w:pPr>
            <w:r>
              <w:rPr>
                <w:rFonts w:ascii="Times New Roman" w:hAnsi="Times New Roman"/>
                <w:sz w:val="24"/>
                <w:szCs w:val="24"/>
              </w:rPr>
              <w:t>Контрольная работа №2</w:t>
            </w:r>
          </w:p>
          <w:p w:rsidR="002C7381" w:rsidRPr="0023699A" w:rsidRDefault="006B42EC" w:rsidP="002C7381">
            <w:pPr>
              <w:jc w:val="both"/>
              <w:rPr>
                <w:rFonts w:ascii="Times New Roman" w:hAnsi="Times New Roman"/>
                <w:sz w:val="24"/>
                <w:szCs w:val="24"/>
              </w:rPr>
            </w:pPr>
            <w:r>
              <w:rPr>
                <w:rFonts w:ascii="Times New Roman" w:hAnsi="Times New Roman"/>
                <w:sz w:val="24"/>
                <w:szCs w:val="24"/>
              </w:rPr>
              <w:t>Промежуточная аттестация</w:t>
            </w:r>
          </w:p>
        </w:tc>
      </w:tr>
      <w:tr w:rsidR="000B7357" w:rsidRPr="00113FC2" w:rsidTr="00555D35">
        <w:trPr>
          <w:trHeight w:val="1158"/>
        </w:trPr>
        <w:tc>
          <w:tcPr>
            <w:tcW w:w="3585" w:type="dxa"/>
          </w:tcPr>
          <w:p w:rsidR="000B7357" w:rsidRPr="00113FC2" w:rsidRDefault="000B7357" w:rsidP="00113FC2">
            <w:pPr>
              <w:spacing w:line="20" w:lineRule="atLeast"/>
              <w:rPr>
                <w:rFonts w:ascii="Times New Roman" w:hAnsi="Times New Roman" w:cs="Times New Roman"/>
                <w:b/>
                <w:i/>
                <w:sz w:val="24"/>
                <w:szCs w:val="24"/>
              </w:rPr>
            </w:pPr>
            <w:r>
              <w:rPr>
                <w:rFonts w:ascii="Times New Roman" w:hAnsi="Times New Roman" w:cs="Times New Roman"/>
                <w:b/>
                <w:i/>
                <w:sz w:val="24"/>
                <w:szCs w:val="24"/>
              </w:rPr>
              <w:t xml:space="preserve">З 8 </w:t>
            </w:r>
            <w:r w:rsidRPr="00982EA0">
              <w:rPr>
                <w:rFonts w:ascii="Times New Roman" w:hAnsi="Times New Roman" w:cs="Times New Roman"/>
                <w:sz w:val="24"/>
                <w:szCs w:val="24"/>
              </w:rPr>
              <w:t>правовые основы деятельности малых предприятий</w:t>
            </w:r>
          </w:p>
        </w:tc>
        <w:tc>
          <w:tcPr>
            <w:tcW w:w="2277" w:type="dxa"/>
          </w:tcPr>
          <w:p w:rsidR="000B7357" w:rsidRDefault="000B735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2</w:t>
            </w:r>
          </w:p>
          <w:p w:rsidR="000B7357" w:rsidRDefault="000B735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КО5</w:t>
            </w:r>
          </w:p>
          <w:p w:rsidR="000B7357" w:rsidRPr="00113FC2" w:rsidRDefault="000B735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6</w:t>
            </w:r>
          </w:p>
        </w:tc>
        <w:tc>
          <w:tcPr>
            <w:tcW w:w="3708" w:type="dxa"/>
          </w:tcPr>
          <w:p w:rsidR="000B7357" w:rsidRDefault="00136DB3" w:rsidP="00136DB3">
            <w:pPr>
              <w:jc w:val="both"/>
              <w:rPr>
                <w:rFonts w:ascii="Times New Roman" w:hAnsi="Times New Roman"/>
                <w:sz w:val="24"/>
                <w:szCs w:val="24"/>
              </w:rPr>
            </w:pPr>
            <w:r>
              <w:rPr>
                <w:rFonts w:ascii="Times New Roman" w:hAnsi="Times New Roman"/>
                <w:sz w:val="24"/>
                <w:szCs w:val="24"/>
              </w:rPr>
              <w:t xml:space="preserve">Устный опрос </w:t>
            </w:r>
          </w:p>
          <w:p w:rsidR="000B7357" w:rsidRDefault="000B7357" w:rsidP="00136DB3">
            <w:pPr>
              <w:jc w:val="both"/>
              <w:rPr>
                <w:rFonts w:ascii="Times New Roman" w:hAnsi="Times New Roman"/>
                <w:sz w:val="24"/>
                <w:szCs w:val="24"/>
              </w:rPr>
            </w:pPr>
            <w:r>
              <w:rPr>
                <w:rFonts w:ascii="Times New Roman" w:hAnsi="Times New Roman"/>
                <w:sz w:val="24"/>
                <w:szCs w:val="24"/>
              </w:rPr>
              <w:t>Контрольная работа №2</w:t>
            </w:r>
          </w:p>
          <w:p w:rsidR="000B7357" w:rsidRPr="0023699A" w:rsidRDefault="000B7357" w:rsidP="00136DB3">
            <w:pPr>
              <w:jc w:val="both"/>
              <w:rPr>
                <w:rFonts w:ascii="Times New Roman" w:hAnsi="Times New Roman"/>
                <w:sz w:val="24"/>
                <w:szCs w:val="24"/>
              </w:rPr>
            </w:pPr>
            <w:r>
              <w:rPr>
                <w:rFonts w:ascii="Times New Roman" w:hAnsi="Times New Roman"/>
                <w:sz w:val="24"/>
                <w:szCs w:val="24"/>
              </w:rPr>
              <w:t>Промежуточная аттестация</w:t>
            </w:r>
          </w:p>
        </w:tc>
      </w:tr>
      <w:tr w:rsidR="000B7357" w:rsidRPr="00113FC2" w:rsidTr="00555D35">
        <w:trPr>
          <w:trHeight w:val="1158"/>
        </w:trPr>
        <w:tc>
          <w:tcPr>
            <w:tcW w:w="3585" w:type="dxa"/>
          </w:tcPr>
          <w:p w:rsidR="000B7357" w:rsidRDefault="000B7357" w:rsidP="00113FC2">
            <w:pPr>
              <w:spacing w:line="20" w:lineRule="atLeast"/>
              <w:rPr>
                <w:rFonts w:ascii="Times New Roman" w:hAnsi="Times New Roman" w:cs="Times New Roman"/>
                <w:b/>
                <w:i/>
                <w:sz w:val="24"/>
                <w:szCs w:val="24"/>
              </w:rPr>
            </w:pPr>
            <w:r>
              <w:rPr>
                <w:rFonts w:ascii="Times New Roman" w:hAnsi="Times New Roman" w:cs="Times New Roman"/>
                <w:b/>
                <w:i/>
                <w:sz w:val="24"/>
                <w:szCs w:val="24"/>
              </w:rPr>
              <w:t xml:space="preserve">З 9 </w:t>
            </w:r>
            <w:r w:rsidRPr="00982EA0">
              <w:rPr>
                <w:rFonts w:ascii="Times New Roman" w:hAnsi="Times New Roman" w:cs="Times New Roman"/>
                <w:sz w:val="24"/>
                <w:szCs w:val="24"/>
              </w:rPr>
              <w:t>нормативные акты и другие материалы по организации и ведению дел сельскохозяйственной усадьбы</w:t>
            </w:r>
          </w:p>
        </w:tc>
        <w:tc>
          <w:tcPr>
            <w:tcW w:w="2277" w:type="dxa"/>
          </w:tcPr>
          <w:p w:rsidR="000B7357" w:rsidRDefault="000B735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2</w:t>
            </w:r>
          </w:p>
          <w:p w:rsidR="000B7357" w:rsidRDefault="000B735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КО5</w:t>
            </w:r>
          </w:p>
          <w:p w:rsidR="000B7357" w:rsidRPr="00113FC2" w:rsidRDefault="000B735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6</w:t>
            </w:r>
          </w:p>
        </w:tc>
        <w:tc>
          <w:tcPr>
            <w:tcW w:w="3708" w:type="dxa"/>
          </w:tcPr>
          <w:p w:rsidR="000B7357" w:rsidRDefault="00136DB3" w:rsidP="00136DB3">
            <w:pPr>
              <w:jc w:val="both"/>
              <w:rPr>
                <w:rFonts w:ascii="Times New Roman" w:hAnsi="Times New Roman"/>
                <w:sz w:val="24"/>
                <w:szCs w:val="24"/>
              </w:rPr>
            </w:pPr>
            <w:r>
              <w:rPr>
                <w:rFonts w:ascii="Times New Roman" w:hAnsi="Times New Roman"/>
                <w:sz w:val="24"/>
                <w:szCs w:val="24"/>
              </w:rPr>
              <w:t xml:space="preserve">Устный опрос </w:t>
            </w:r>
          </w:p>
          <w:p w:rsidR="000B7357" w:rsidRDefault="000B7357" w:rsidP="00136DB3">
            <w:pPr>
              <w:jc w:val="both"/>
              <w:rPr>
                <w:rFonts w:ascii="Times New Roman" w:hAnsi="Times New Roman"/>
                <w:sz w:val="24"/>
                <w:szCs w:val="24"/>
              </w:rPr>
            </w:pPr>
            <w:r>
              <w:rPr>
                <w:rFonts w:ascii="Times New Roman" w:hAnsi="Times New Roman"/>
                <w:sz w:val="24"/>
                <w:szCs w:val="24"/>
              </w:rPr>
              <w:t>Контрольная работа №2</w:t>
            </w:r>
          </w:p>
          <w:p w:rsidR="000B7357" w:rsidRPr="0023699A" w:rsidRDefault="000B7357" w:rsidP="00136DB3">
            <w:pPr>
              <w:jc w:val="both"/>
              <w:rPr>
                <w:rFonts w:ascii="Times New Roman" w:hAnsi="Times New Roman"/>
                <w:sz w:val="24"/>
                <w:szCs w:val="24"/>
              </w:rPr>
            </w:pPr>
            <w:r>
              <w:rPr>
                <w:rFonts w:ascii="Times New Roman" w:hAnsi="Times New Roman"/>
                <w:sz w:val="24"/>
                <w:szCs w:val="24"/>
              </w:rPr>
              <w:t>Промежуточная аттестация</w:t>
            </w:r>
          </w:p>
        </w:tc>
      </w:tr>
      <w:tr w:rsidR="006D7FBD" w:rsidRPr="00113FC2" w:rsidTr="00555D35">
        <w:trPr>
          <w:trHeight w:val="1158"/>
        </w:trPr>
        <w:tc>
          <w:tcPr>
            <w:tcW w:w="3585" w:type="dxa"/>
          </w:tcPr>
          <w:p w:rsidR="006D7FBD" w:rsidRDefault="006D7FBD" w:rsidP="00113FC2">
            <w:pPr>
              <w:spacing w:line="20" w:lineRule="atLeast"/>
              <w:rPr>
                <w:rFonts w:ascii="Times New Roman" w:hAnsi="Times New Roman" w:cs="Times New Roman"/>
                <w:b/>
                <w:i/>
                <w:sz w:val="24"/>
                <w:szCs w:val="24"/>
              </w:rPr>
            </w:pPr>
            <w:r>
              <w:rPr>
                <w:rFonts w:ascii="Times New Roman" w:hAnsi="Times New Roman" w:cs="Times New Roman"/>
                <w:b/>
                <w:i/>
                <w:sz w:val="24"/>
                <w:szCs w:val="24"/>
              </w:rPr>
              <w:lastRenderedPageBreak/>
              <w:t xml:space="preserve">З 10 </w:t>
            </w:r>
            <w:r w:rsidRPr="00982EA0">
              <w:rPr>
                <w:rFonts w:ascii="Times New Roman" w:hAnsi="Times New Roman" w:cs="Times New Roman"/>
                <w:sz w:val="24"/>
                <w:szCs w:val="24"/>
              </w:rPr>
              <w:t>основные положения законодательства регулирующего трудовые отношения</w:t>
            </w:r>
          </w:p>
        </w:tc>
        <w:tc>
          <w:tcPr>
            <w:tcW w:w="2277" w:type="dxa"/>
          </w:tcPr>
          <w:p w:rsidR="006D7FBD" w:rsidRDefault="006D7FBD"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2</w:t>
            </w:r>
          </w:p>
          <w:p w:rsidR="006D7FBD" w:rsidRDefault="006D7FBD"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КО5</w:t>
            </w:r>
          </w:p>
          <w:p w:rsidR="006D7FBD" w:rsidRPr="00113FC2" w:rsidRDefault="006D7FBD"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6</w:t>
            </w:r>
          </w:p>
        </w:tc>
        <w:tc>
          <w:tcPr>
            <w:tcW w:w="3708" w:type="dxa"/>
          </w:tcPr>
          <w:p w:rsidR="006D7FBD" w:rsidRDefault="00136DB3" w:rsidP="00136DB3">
            <w:pPr>
              <w:jc w:val="both"/>
              <w:rPr>
                <w:rFonts w:ascii="Times New Roman" w:hAnsi="Times New Roman"/>
                <w:sz w:val="24"/>
                <w:szCs w:val="24"/>
              </w:rPr>
            </w:pPr>
            <w:r>
              <w:rPr>
                <w:rFonts w:ascii="Times New Roman" w:hAnsi="Times New Roman"/>
                <w:sz w:val="24"/>
                <w:szCs w:val="24"/>
              </w:rPr>
              <w:t xml:space="preserve">Устный опрос </w:t>
            </w:r>
          </w:p>
          <w:p w:rsidR="006D7FBD" w:rsidRDefault="006D7FBD" w:rsidP="00136DB3">
            <w:pPr>
              <w:jc w:val="both"/>
              <w:rPr>
                <w:rFonts w:ascii="Times New Roman" w:hAnsi="Times New Roman"/>
                <w:sz w:val="24"/>
                <w:szCs w:val="24"/>
              </w:rPr>
            </w:pPr>
            <w:r>
              <w:rPr>
                <w:rFonts w:ascii="Times New Roman" w:hAnsi="Times New Roman"/>
                <w:sz w:val="24"/>
                <w:szCs w:val="24"/>
              </w:rPr>
              <w:t>Контрольная работа №2</w:t>
            </w:r>
          </w:p>
          <w:p w:rsidR="006D7FBD" w:rsidRPr="0023699A" w:rsidRDefault="006D7FBD" w:rsidP="00136DB3">
            <w:pPr>
              <w:jc w:val="both"/>
              <w:rPr>
                <w:rFonts w:ascii="Times New Roman" w:hAnsi="Times New Roman"/>
                <w:sz w:val="24"/>
                <w:szCs w:val="24"/>
              </w:rPr>
            </w:pPr>
            <w:r>
              <w:rPr>
                <w:rFonts w:ascii="Times New Roman" w:hAnsi="Times New Roman"/>
                <w:sz w:val="24"/>
                <w:szCs w:val="24"/>
              </w:rPr>
              <w:t>Промежуточная аттестация</w:t>
            </w:r>
          </w:p>
        </w:tc>
      </w:tr>
      <w:tr w:rsidR="006D7FBD" w:rsidRPr="00113FC2" w:rsidTr="00555D35">
        <w:trPr>
          <w:trHeight w:val="1158"/>
        </w:trPr>
        <w:tc>
          <w:tcPr>
            <w:tcW w:w="3585" w:type="dxa"/>
          </w:tcPr>
          <w:p w:rsidR="006D7FBD" w:rsidRDefault="006D7FBD" w:rsidP="00113FC2">
            <w:pPr>
              <w:spacing w:line="20" w:lineRule="atLeast"/>
              <w:rPr>
                <w:rFonts w:ascii="Times New Roman" w:hAnsi="Times New Roman" w:cs="Times New Roman"/>
                <w:b/>
                <w:i/>
                <w:sz w:val="24"/>
                <w:szCs w:val="24"/>
              </w:rPr>
            </w:pPr>
            <w:r>
              <w:rPr>
                <w:rFonts w:ascii="Times New Roman" w:hAnsi="Times New Roman" w:cs="Times New Roman"/>
                <w:b/>
                <w:i/>
                <w:sz w:val="24"/>
                <w:szCs w:val="24"/>
              </w:rPr>
              <w:t xml:space="preserve">З 11 </w:t>
            </w:r>
            <w:r w:rsidRPr="00982EA0">
              <w:rPr>
                <w:rFonts w:ascii="Times New Roman" w:hAnsi="Times New Roman" w:cs="Times New Roman"/>
                <w:sz w:val="24"/>
                <w:szCs w:val="24"/>
              </w:rPr>
              <w:t>формы оплаты труда</w:t>
            </w:r>
          </w:p>
        </w:tc>
        <w:tc>
          <w:tcPr>
            <w:tcW w:w="2277" w:type="dxa"/>
          </w:tcPr>
          <w:p w:rsidR="006D7FBD" w:rsidRDefault="006D7FBD"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2</w:t>
            </w:r>
          </w:p>
          <w:p w:rsidR="006D7FBD" w:rsidRDefault="006D7FBD"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w:t>
            </w:r>
            <w:r w:rsidR="00A17147">
              <w:rPr>
                <w:rFonts w:ascii="Times New Roman" w:hAnsi="Times New Roman" w:cs="Times New Roman"/>
                <w:sz w:val="24"/>
                <w:szCs w:val="24"/>
              </w:rPr>
              <w:t xml:space="preserve"> </w:t>
            </w:r>
            <w:r>
              <w:rPr>
                <w:rFonts w:ascii="Times New Roman" w:hAnsi="Times New Roman" w:cs="Times New Roman"/>
                <w:sz w:val="24"/>
                <w:szCs w:val="24"/>
              </w:rPr>
              <w:t>5</w:t>
            </w:r>
          </w:p>
          <w:p w:rsidR="006D7FBD" w:rsidRPr="00113FC2" w:rsidRDefault="006D7FBD"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6</w:t>
            </w:r>
          </w:p>
        </w:tc>
        <w:tc>
          <w:tcPr>
            <w:tcW w:w="3708" w:type="dxa"/>
          </w:tcPr>
          <w:p w:rsidR="006D7FBD" w:rsidRDefault="00136DB3" w:rsidP="00136DB3">
            <w:pPr>
              <w:jc w:val="both"/>
              <w:rPr>
                <w:rFonts w:ascii="Times New Roman" w:hAnsi="Times New Roman"/>
                <w:sz w:val="24"/>
                <w:szCs w:val="24"/>
              </w:rPr>
            </w:pPr>
            <w:r>
              <w:rPr>
                <w:rFonts w:ascii="Times New Roman" w:hAnsi="Times New Roman"/>
                <w:sz w:val="24"/>
                <w:szCs w:val="24"/>
              </w:rPr>
              <w:t xml:space="preserve">Устный опрос </w:t>
            </w:r>
          </w:p>
          <w:p w:rsidR="006D7FBD" w:rsidRDefault="006D7FBD" w:rsidP="00136DB3">
            <w:pPr>
              <w:jc w:val="both"/>
              <w:rPr>
                <w:rFonts w:ascii="Times New Roman" w:hAnsi="Times New Roman"/>
                <w:sz w:val="24"/>
                <w:szCs w:val="24"/>
              </w:rPr>
            </w:pPr>
            <w:r>
              <w:rPr>
                <w:rFonts w:ascii="Times New Roman" w:hAnsi="Times New Roman"/>
                <w:sz w:val="24"/>
                <w:szCs w:val="24"/>
              </w:rPr>
              <w:t>Контрольная работа №2</w:t>
            </w:r>
          </w:p>
          <w:p w:rsidR="006D7FBD" w:rsidRPr="0023699A" w:rsidRDefault="006D7FBD" w:rsidP="00136DB3">
            <w:pPr>
              <w:jc w:val="both"/>
              <w:rPr>
                <w:rFonts w:ascii="Times New Roman" w:hAnsi="Times New Roman"/>
                <w:sz w:val="24"/>
                <w:szCs w:val="24"/>
              </w:rPr>
            </w:pPr>
            <w:r>
              <w:rPr>
                <w:rFonts w:ascii="Times New Roman" w:hAnsi="Times New Roman"/>
                <w:sz w:val="24"/>
                <w:szCs w:val="24"/>
              </w:rPr>
              <w:t>Промежуточная аттестация</w:t>
            </w:r>
          </w:p>
        </w:tc>
      </w:tr>
      <w:tr w:rsidR="006D7FBD" w:rsidRPr="00113FC2" w:rsidTr="00113FC2">
        <w:tc>
          <w:tcPr>
            <w:tcW w:w="3585" w:type="dxa"/>
          </w:tcPr>
          <w:p w:rsidR="006D7FBD" w:rsidRPr="00113FC2" w:rsidRDefault="006D7FBD" w:rsidP="00113FC2">
            <w:pPr>
              <w:spacing w:line="20" w:lineRule="atLeast"/>
              <w:rPr>
                <w:rFonts w:ascii="Times New Roman" w:hAnsi="Times New Roman" w:cs="Times New Roman"/>
                <w:b/>
                <w:i/>
                <w:sz w:val="24"/>
                <w:szCs w:val="24"/>
              </w:rPr>
            </w:pPr>
            <w:r w:rsidRPr="005F1942">
              <w:rPr>
                <w:rFonts w:ascii="Times New Roman" w:hAnsi="Times New Roman" w:cs="Times New Roman"/>
                <w:sz w:val="24"/>
                <w:szCs w:val="24"/>
              </w:rPr>
              <w:t>ПК 1.1. Закупать сельскохозяйственную продукцию собственного производства у населения, в учреждениях и организациях.</w:t>
            </w:r>
            <w:r>
              <w:rPr>
                <w:rFonts w:ascii="Times New Roman" w:hAnsi="Times New Roman" w:cs="Times New Roman"/>
                <w:sz w:val="24"/>
                <w:szCs w:val="24"/>
              </w:rPr>
              <w:t xml:space="preserve"> </w:t>
            </w:r>
          </w:p>
        </w:tc>
        <w:tc>
          <w:tcPr>
            <w:tcW w:w="2277" w:type="dxa"/>
          </w:tcPr>
          <w:p w:rsidR="006D7FBD" w:rsidRDefault="006D7FBD" w:rsidP="00113FC2">
            <w:pPr>
              <w:spacing w:line="20" w:lineRule="atLeast"/>
              <w:jc w:val="both"/>
              <w:rPr>
                <w:rFonts w:ascii="Times New Roman" w:hAnsi="Times New Roman" w:cs="Times New Roman"/>
                <w:sz w:val="24"/>
                <w:szCs w:val="24"/>
              </w:rPr>
            </w:pPr>
            <w:r>
              <w:rPr>
                <w:rFonts w:ascii="Times New Roman" w:hAnsi="Times New Roman" w:cs="Times New Roman"/>
                <w:sz w:val="24"/>
                <w:szCs w:val="24"/>
              </w:rPr>
              <w:t>КО 2</w:t>
            </w:r>
          </w:p>
          <w:p w:rsidR="006D7FBD" w:rsidRDefault="006D7FBD" w:rsidP="00113FC2">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КО3 </w:t>
            </w:r>
          </w:p>
          <w:p w:rsidR="006D7FBD" w:rsidRDefault="006D7FBD" w:rsidP="00113FC2">
            <w:pPr>
              <w:spacing w:line="20" w:lineRule="atLeast"/>
              <w:jc w:val="both"/>
              <w:rPr>
                <w:rFonts w:ascii="Times New Roman" w:hAnsi="Times New Roman" w:cs="Times New Roman"/>
                <w:sz w:val="24"/>
                <w:szCs w:val="24"/>
              </w:rPr>
            </w:pPr>
            <w:r>
              <w:rPr>
                <w:rFonts w:ascii="Times New Roman" w:hAnsi="Times New Roman" w:cs="Times New Roman"/>
                <w:sz w:val="24"/>
                <w:szCs w:val="24"/>
              </w:rPr>
              <w:t>КО 5</w:t>
            </w:r>
          </w:p>
          <w:p w:rsidR="006D7FBD" w:rsidRPr="00113FC2" w:rsidRDefault="006D7FBD" w:rsidP="003D5D58">
            <w:pPr>
              <w:spacing w:line="20" w:lineRule="atLeast"/>
              <w:jc w:val="both"/>
              <w:rPr>
                <w:rFonts w:ascii="Times New Roman" w:hAnsi="Times New Roman" w:cs="Times New Roman"/>
                <w:sz w:val="24"/>
                <w:szCs w:val="24"/>
              </w:rPr>
            </w:pPr>
            <w:r>
              <w:rPr>
                <w:rFonts w:ascii="Times New Roman" w:hAnsi="Times New Roman" w:cs="Times New Roman"/>
                <w:sz w:val="24"/>
                <w:szCs w:val="24"/>
              </w:rPr>
              <w:t>КО 6</w:t>
            </w:r>
          </w:p>
        </w:tc>
        <w:tc>
          <w:tcPr>
            <w:tcW w:w="3708" w:type="dxa"/>
          </w:tcPr>
          <w:p w:rsidR="006D7FBD" w:rsidRDefault="00136DB3" w:rsidP="00113FC2">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6D7FBD" w:rsidRDefault="006D7FBD" w:rsidP="00DC6222">
            <w:pPr>
              <w:spacing w:line="20" w:lineRule="atLeast"/>
              <w:jc w:val="both"/>
              <w:rPr>
                <w:rFonts w:ascii="Times New Roman" w:hAnsi="Times New Roman" w:cs="Times New Roman"/>
                <w:sz w:val="24"/>
                <w:szCs w:val="24"/>
              </w:rPr>
            </w:pPr>
            <w:r w:rsidRPr="00641335">
              <w:rPr>
                <w:rFonts w:ascii="Times New Roman" w:hAnsi="Times New Roman"/>
                <w:sz w:val="24"/>
                <w:szCs w:val="24"/>
              </w:rPr>
              <w:t xml:space="preserve">ПР № </w:t>
            </w:r>
            <w:r>
              <w:rPr>
                <w:rFonts w:ascii="Times New Roman" w:hAnsi="Times New Roman"/>
                <w:sz w:val="24"/>
                <w:szCs w:val="24"/>
              </w:rPr>
              <w:t>1,2,3</w:t>
            </w:r>
            <w:r>
              <w:rPr>
                <w:rFonts w:ascii="Times New Roman" w:hAnsi="Times New Roman" w:cs="Times New Roman"/>
                <w:sz w:val="24"/>
                <w:szCs w:val="24"/>
              </w:rPr>
              <w:t xml:space="preserve"> </w:t>
            </w:r>
          </w:p>
          <w:p w:rsidR="006D7FBD" w:rsidRDefault="006D7FBD" w:rsidP="00BC1308">
            <w:pPr>
              <w:spacing w:line="20" w:lineRule="atLeast"/>
              <w:jc w:val="both"/>
              <w:rPr>
                <w:rFonts w:ascii="Times New Roman" w:hAnsi="Times New Roman"/>
                <w:sz w:val="24"/>
                <w:szCs w:val="24"/>
              </w:rPr>
            </w:pPr>
            <w:r>
              <w:rPr>
                <w:rFonts w:ascii="Times New Roman" w:hAnsi="Times New Roman"/>
                <w:sz w:val="24"/>
                <w:szCs w:val="24"/>
              </w:rPr>
              <w:t>Контрольная работа №1</w:t>
            </w:r>
          </w:p>
          <w:p w:rsidR="006D7FBD" w:rsidRPr="00113FC2" w:rsidRDefault="006D7FBD" w:rsidP="00BC1308">
            <w:pPr>
              <w:spacing w:line="20" w:lineRule="atLeast"/>
              <w:jc w:val="both"/>
              <w:rPr>
                <w:rFonts w:ascii="Times New Roman" w:hAnsi="Times New Roman" w:cs="Times New Roman"/>
                <w:sz w:val="24"/>
                <w:szCs w:val="24"/>
              </w:rPr>
            </w:pPr>
            <w:r>
              <w:rPr>
                <w:rFonts w:ascii="Times New Roman" w:hAnsi="Times New Roman"/>
                <w:sz w:val="24"/>
                <w:szCs w:val="24"/>
              </w:rPr>
              <w:t>Промежуточная аттестация</w:t>
            </w:r>
          </w:p>
        </w:tc>
      </w:tr>
      <w:tr w:rsidR="00A17147" w:rsidRPr="00113FC2" w:rsidTr="00113FC2">
        <w:tc>
          <w:tcPr>
            <w:tcW w:w="3585" w:type="dxa"/>
          </w:tcPr>
          <w:p w:rsidR="00A17147" w:rsidRPr="005F1942" w:rsidRDefault="00A17147" w:rsidP="00A17147">
            <w:pPr>
              <w:autoSpaceDE w:val="0"/>
              <w:autoSpaceDN w:val="0"/>
              <w:adjustRightInd w:val="0"/>
              <w:jc w:val="both"/>
              <w:rPr>
                <w:rFonts w:ascii="Times New Roman" w:hAnsi="Times New Roman" w:cs="Times New Roman"/>
                <w:sz w:val="24"/>
                <w:szCs w:val="24"/>
              </w:rPr>
            </w:pPr>
            <w:r w:rsidRPr="00FA73FC">
              <w:rPr>
                <w:rFonts w:ascii="Times New Roman" w:hAnsi="Times New Roman" w:cs="Times New Roman"/>
                <w:sz w:val="24"/>
                <w:szCs w:val="24"/>
              </w:rPr>
              <w:t>ПК 1.2. Хранить и реализовывать закупленную сельскохозяйственную продукцию.</w:t>
            </w:r>
            <w:r w:rsidRPr="005F1942">
              <w:rPr>
                <w:rFonts w:ascii="Times New Roman" w:hAnsi="Times New Roman" w:cs="Times New Roman"/>
                <w:sz w:val="24"/>
                <w:szCs w:val="24"/>
              </w:rPr>
              <w:t xml:space="preserve"> </w:t>
            </w:r>
          </w:p>
        </w:tc>
        <w:tc>
          <w:tcPr>
            <w:tcW w:w="2277" w:type="dxa"/>
          </w:tcPr>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2</w:t>
            </w:r>
          </w:p>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3 </w:t>
            </w:r>
          </w:p>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5</w:t>
            </w:r>
          </w:p>
          <w:p w:rsidR="00A17147" w:rsidRPr="00113FC2"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6</w:t>
            </w:r>
          </w:p>
        </w:tc>
        <w:tc>
          <w:tcPr>
            <w:tcW w:w="3708" w:type="dxa"/>
          </w:tcPr>
          <w:p w:rsidR="00A17147" w:rsidRDefault="00136DB3"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A17147" w:rsidRDefault="00A17147" w:rsidP="00136DB3">
            <w:pPr>
              <w:spacing w:line="20" w:lineRule="atLeast"/>
              <w:jc w:val="both"/>
              <w:rPr>
                <w:rFonts w:ascii="Times New Roman" w:hAnsi="Times New Roman" w:cs="Times New Roman"/>
                <w:sz w:val="24"/>
                <w:szCs w:val="24"/>
              </w:rPr>
            </w:pPr>
            <w:r w:rsidRPr="00641335">
              <w:rPr>
                <w:rFonts w:ascii="Times New Roman" w:hAnsi="Times New Roman"/>
                <w:sz w:val="24"/>
                <w:szCs w:val="24"/>
              </w:rPr>
              <w:t xml:space="preserve">ПР № </w:t>
            </w:r>
            <w:r>
              <w:rPr>
                <w:rFonts w:ascii="Times New Roman" w:hAnsi="Times New Roman"/>
                <w:sz w:val="24"/>
                <w:szCs w:val="24"/>
              </w:rPr>
              <w:t>1,2,3</w:t>
            </w:r>
            <w:r>
              <w:rPr>
                <w:rFonts w:ascii="Times New Roman" w:hAnsi="Times New Roman" w:cs="Times New Roman"/>
                <w:sz w:val="24"/>
                <w:szCs w:val="24"/>
              </w:rPr>
              <w:t xml:space="preserve"> </w:t>
            </w:r>
          </w:p>
          <w:p w:rsidR="00A17147" w:rsidRDefault="00A17147" w:rsidP="00136DB3">
            <w:pPr>
              <w:spacing w:line="20" w:lineRule="atLeast"/>
              <w:jc w:val="both"/>
              <w:rPr>
                <w:rFonts w:ascii="Times New Roman" w:hAnsi="Times New Roman"/>
                <w:sz w:val="24"/>
                <w:szCs w:val="24"/>
              </w:rPr>
            </w:pPr>
            <w:r>
              <w:rPr>
                <w:rFonts w:ascii="Times New Roman" w:hAnsi="Times New Roman"/>
                <w:sz w:val="24"/>
                <w:szCs w:val="24"/>
              </w:rPr>
              <w:t>Контрольная работа №1</w:t>
            </w:r>
          </w:p>
          <w:p w:rsidR="00A17147" w:rsidRPr="00113FC2" w:rsidRDefault="00A17147" w:rsidP="00136DB3">
            <w:pPr>
              <w:spacing w:line="20" w:lineRule="atLeast"/>
              <w:jc w:val="both"/>
              <w:rPr>
                <w:rFonts w:ascii="Times New Roman" w:hAnsi="Times New Roman" w:cs="Times New Roman"/>
                <w:sz w:val="24"/>
                <w:szCs w:val="24"/>
              </w:rPr>
            </w:pPr>
            <w:r>
              <w:rPr>
                <w:rFonts w:ascii="Times New Roman" w:hAnsi="Times New Roman"/>
                <w:sz w:val="24"/>
                <w:szCs w:val="24"/>
              </w:rPr>
              <w:t>Промежуточная аттестация</w:t>
            </w:r>
          </w:p>
        </w:tc>
      </w:tr>
      <w:tr w:rsidR="00A17147" w:rsidRPr="00113FC2" w:rsidTr="00113FC2">
        <w:tc>
          <w:tcPr>
            <w:tcW w:w="3585" w:type="dxa"/>
          </w:tcPr>
          <w:p w:rsidR="00A17147" w:rsidRPr="00A17147" w:rsidRDefault="00A17147" w:rsidP="00A17147">
            <w:pPr>
              <w:autoSpaceDE w:val="0"/>
              <w:autoSpaceDN w:val="0"/>
              <w:adjustRightInd w:val="0"/>
              <w:jc w:val="both"/>
              <w:rPr>
                <w:rFonts w:ascii="Times New Roman" w:hAnsi="Times New Roman" w:cs="Times New Roman"/>
                <w:sz w:val="24"/>
                <w:szCs w:val="24"/>
              </w:rPr>
            </w:pPr>
            <w:r w:rsidRPr="00A17147">
              <w:rPr>
                <w:rFonts w:ascii="Times New Roman" w:hAnsi="Times New Roman" w:cs="Times New Roman"/>
                <w:color w:val="000000"/>
                <w:sz w:val="24"/>
                <w:szCs w:val="24"/>
                <w:lang w:eastAsia="ru-RU"/>
              </w:rPr>
              <w:t>ПК 1.3. Выявлять потенциальных поставщиков сельскохозяйственной продукции</w:t>
            </w:r>
          </w:p>
        </w:tc>
        <w:tc>
          <w:tcPr>
            <w:tcW w:w="2277" w:type="dxa"/>
          </w:tcPr>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2</w:t>
            </w:r>
          </w:p>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3 </w:t>
            </w:r>
          </w:p>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5</w:t>
            </w:r>
          </w:p>
          <w:p w:rsidR="00A17147" w:rsidRPr="00113FC2"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6</w:t>
            </w:r>
          </w:p>
        </w:tc>
        <w:tc>
          <w:tcPr>
            <w:tcW w:w="3708" w:type="dxa"/>
          </w:tcPr>
          <w:p w:rsidR="00A17147" w:rsidRDefault="00136DB3"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A17147" w:rsidRDefault="00A17147" w:rsidP="00136DB3">
            <w:pPr>
              <w:spacing w:line="20" w:lineRule="atLeast"/>
              <w:jc w:val="both"/>
              <w:rPr>
                <w:rFonts w:ascii="Times New Roman" w:hAnsi="Times New Roman" w:cs="Times New Roman"/>
                <w:sz w:val="24"/>
                <w:szCs w:val="24"/>
              </w:rPr>
            </w:pPr>
            <w:r w:rsidRPr="00641335">
              <w:rPr>
                <w:rFonts w:ascii="Times New Roman" w:hAnsi="Times New Roman"/>
                <w:sz w:val="24"/>
                <w:szCs w:val="24"/>
              </w:rPr>
              <w:t xml:space="preserve">ПР № </w:t>
            </w:r>
            <w:r>
              <w:rPr>
                <w:rFonts w:ascii="Times New Roman" w:hAnsi="Times New Roman"/>
                <w:sz w:val="24"/>
                <w:szCs w:val="24"/>
              </w:rPr>
              <w:t>1,2,3</w:t>
            </w:r>
          </w:p>
          <w:p w:rsidR="00A17147" w:rsidRDefault="00A17147" w:rsidP="00136DB3">
            <w:pPr>
              <w:spacing w:line="20" w:lineRule="atLeast"/>
              <w:jc w:val="both"/>
              <w:rPr>
                <w:rFonts w:ascii="Times New Roman" w:hAnsi="Times New Roman"/>
                <w:sz w:val="24"/>
                <w:szCs w:val="24"/>
              </w:rPr>
            </w:pPr>
            <w:r>
              <w:rPr>
                <w:rFonts w:ascii="Times New Roman" w:hAnsi="Times New Roman"/>
                <w:sz w:val="24"/>
                <w:szCs w:val="24"/>
              </w:rPr>
              <w:t>Контрольная работа №2</w:t>
            </w:r>
          </w:p>
          <w:p w:rsidR="00A17147" w:rsidRPr="00113FC2" w:rsidRDefault="00A17147" w:rsidP="00136DB3">
            <w:pPr>
              <w:spacing w:line="20" w:lineRule="atLeast"/>
              <w:jc w:val="both"/>
              <w:rPr>
                <w:rFonts w:ascii="Times New Roman" w:hAnsi="Times New Roman" w:cs="Times New Roman"/>
                <w:sz w:val="24"/>
                <w:szCs w:val="24"/>
              </w:rPr>
            </w:pPr>
            <w:r>
              <w:rPr>
                <w:rFonts w:ascii="Times New Roman" w:hAnsi="Times New Roman"/>
                <w:sz w:val="24"/>
                <w:szCs w:val="24"/>
              </w:rPr>
              <w:t>Промежуточная аттестация</w:t>
            </w:r>
          </w:p>
        </w:tc>
      </w:tr>
      <w:tr w:rsidR="00A17147" w:rsidRPr="00113FC2" w:rsidTr="00113FC2">
        <w:tc>
          <w:tcPr>
            <w:tcW w:w="3585" w:type="dxa"/>
          </w:tcPr>
          <w:p w:rsidR="00A17147" w:rsidRPr="00A17147" w:rsidRDefault="00A17147" w:rsidP="00A17147">
            <w:pPr>
              <w:autoSpaceDE w:val="0"/>
              <w:autoSpaceDN w:val="0"/>
              <w:adjustRightInd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ПК 1.4. </w:t>
            </w:r>
            <w:r w:rsidRPr="00A17147">
              <w:rPr>
                <w:rFonts w:ascii="Times New Roman" w:hAnsi="Times New Roman" w:cs="Times New Roman"/>
                <w:color w:val="000000"/>
                <w:sz w:val="24"/>
                <w:szCs w:val="24"/>
                <w:lang w:eastAsia="ru-RU"/>
              </w:rPr>
              <w:t>Устанавливать долгосрочные связи и партнерские отношения с производителями сельскохозяйственной продукции.</w:t>
            </w:r>
          </w:p>
        </w:tc>
        <w:tc>
          <w:tcPr>
            <w:tcW w:w="2277" w:type="dxa"/>
          </w:tcPr>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2</w:t>
            </w:r>
          </w:p>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3 </w:t>
            </w:r>
          </w:p>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5</w:t>
            </w:r>
          </w:p>
          <w:p w:rsidR="00A17147" w:rsidRPr="00113FC2"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6</w:t>
            </w:r>
          </w:p>
        </w:tc>
        <w:tc>
          <w:tcPr>
            <w:tcW w:w="3708" w:type="dxa"/>
          </w:tcPr>
          <w:p w:rsidR="00A17147" w:rsidRDefault="00136DB3"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A17147" w:rsidRDefault="00A17147" w:rsidP="00136DB3">
            <w:pPr>
              <w:spacing w:line="20" w:lineRule="atLeast"/>
              <w:jc w:val="both"/>
              <w:rPr>
                <w:rFonts w:ascii="Times New Roman" w:hAnsi="Times New Roman" w:cs="Times New Roman"/>
                <w:sz w:val="24"/>
                <w:szCs w:val="24"/>
              </w:rPr>
            </w:pPr>
            <w:r w:rsidRPr="00641335">
              <w:rPr>
                <w:rFonts w:ascii="Times New Roman" w:hAnsi="Times New Roman"/>
                <w:sz w:val="24"/>
                <w:szCs w:val="24"/>
              </w:rPr>
              <w:t xml:space="preserve">ПР № </w:t>
            </w:r>
            <w:r>
              <w:rPr>
                <w:rFonts w:ascii="Times New Roman" w:hAnsi="Times New Roman"/>
                <w:sz w:val="24"/>
                <w:szCs w:val="24"/>
              </w:rPr>
              <w:t>4,6</w:t>
            </w:r>
          </w:p>
          <w:p w:rsidR="00A17147" w:rsidRDefault="00A17147" w:rsidP="00136DB3">
            <w:pPr>
              <w:spacing w:line="20" w:lineRule="atLeast"/>
              <w:jc w:val="both"/>
              <w:rPr>
                <w:rFonts w:ascii="Times New Roman" w:hAnsi="Times New Roman"/>
                <w:sz w:val="24"/>
                <w:szCs w:val="24"/>
              </w:rPr>
            </w:pPr>
            <w:r>
              <w:rPr>
                <w:rFonts w:ascii="Times New Roman" w:hAnsi="Times New Roman"/>
                <w:sz w:val="24"/>
                <w:szCs w:val="24"/>
              </w:rPr>
              <w:t>Контрольная работа №2</w:t>
            </w:r>
          </w:p>
          <w:p w:rsidR="00A17147" w:rsidRPr="00113FC2" w:rsidRDefault="00A17147" w:rsidP="00136DB3">
            <w:pPr>
              <w:spacing w:line="20" w:lineRule="atLeast"/>
              <w:jc w:val="both"/>
              <w:rPr>
                <w:rFonts w:ascii="Times New Roman" w:hAnsi="Times New Roman" w:cs="Times New Roman"/>
                <w:sz w:val="24"/>
                <w:szCs w:val="24"/>
              </w:rPr>
            </w:pPr>
            <w:r>
              <w:rPr>
                <w:rFonts w:ascii="Times New Roman" w:hAnsi="Times New Roman"/>
                <w:sz w:val="24"/>
                <w:szCs w:val="24"/>
              </w:rPr>
              <w:t>Промежуточная аттестация</w:t>
            </w:r>
          </w:p>
        </w:tc>
      </w:tr>
      <w:tr w:rsidR="00A17147" w:rsidRPr="00113FC2" w:rsidTr="00113FC2">
        <w:tc>
          <w:tcPr>
            <w:tcW w:w="3585" w:type="dxa"/>
          </w:tcPr>
          <w:p w:rsidR="00A17147" w:rsidRDefault="00A17147" w:rsidP="00A17147">
            <w:pPr>
              <w:autoSpaceDE w:val="0"/>
              <w:autoSpaceDN w:val="0"/>
              <w:adjustRightInd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ПК 1.5. </w:t>
            </w:r>
            <w:r w:rsidRPr="00A17147">
              <w:rPr>
                <w:rFonts w:ascii="Times New Roman" w:hAnsi="Times New Roman" w:cs="Times New Roman"/>
                <w:color w:val="000000"/>
                <w:sz w:val="24"/>
                <w:szCs w:val="24"/>
                <w:lang w:eastAsia="ru-RU"/>
              </w:rPr>
              <w:t>Заключать договоры купли-продажи</w:t>
            </w:r>
          </w:p>
        </w:tc>
        <w:tc>
          <w:tcPr>
            <w:tcW w:w="2277" w:type="dxa"/>
          </w:tcPr>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2</w:t>
            </w:r>
          </w:p>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3 </w:t>
            </w:r>
          </w:p>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5</w:t>
            </w:r>
          </w:p>
          <w:p w:rsidR="00A17147" w:rsidRPr="00113FC2"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6</w:t>
            </w:r>
          </w:p>
        </w:tc>
        <w:tc>
          <w:tcPr>
            <w:tcW w:w="3708" w:type="dxa"/>
          </w:tcPr>
          <w:p w:rsidR="00A17147" w:rsidRDefault="00136DB3"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A17147" w:rsidRDefault="00A17147" w:rsidP="00136DB3">
            <w:pPr>
              <w:spacing w:line="20" w:lineRule="atLeast"/>
              <w:jc w:val="both"/>
              <w:rPr>
                <w:rFonts w:ascii="Times New Roman" w:hAnsi="Times New Roman" w:cs="Times New Roman"/>
                <w:sz w:val="24"/>
                <w:szCs w:val="24"/>
              </w:rPr>
            </w:pPr>
            <w:r w:rsidRPr="00641335">
              <w:rPr>
                <w:rFonts w:ascii="Times New Roman" w:hAnsi="Times New Roman"/>
                <w:sz w:val="24"/>
                <w:szCs w:val="24"/>
              </w:rPr>
              <w:t xml:space="preserve">ПР № </w:t>
            </w:r>
            <w:r>
              <w:rPr>
                <w:rFonts w:ascii="Times New Roman" w:hAnsi="Times New Roman"/>
                <w:sz w:val="24"/>
                <w:szCs w:val="24"/>
              </w:rPr>
              <w:t>4,6</w:t>
            </w:r>
          </w:p>
          <w:p w:rsidR="00A17147" w:rsidRDefault="00A17147" w:rsidP="00136DB3">
            <w:pPr>
              <w:spacing w:line="20" w:lineRule="atLeast"/>
              <w:jc w:val="both"/>
              <w:rPr>
                <w:rFonts w:ascii="Times New Roman" w:hAnsi="Times New Roman"/>
                <w:sz w:val="24"/>
                <w:szCs w:val="24"/>
              </w:rPr>
            </w:pPr>
            <w:r>
              <w:rPr>
                <w:rFonts w:ascii="Times New Roman" w:hAnsi="Times New Roman"/>
                <w:sz w:val="24"/>
                <w:szCs w:val="24"/>
              </w:rPr>
              <w:t>Контрольная работа №2</w:t>
            </w:r>
          </w:p>
          <w:p w:rsidR="00A17147" w:rsidRPr="00113FC2" w:rsidRDefault="00A17147" w:rsidP="00136DB3">
            <w:pPr>
              <w:spacing w:line="20" w:lineRule="atLeast"/>
              <w:jc w:val="both"/>
              <w:rPr>
                <w:rFonts w:ascii="Times New Roman" w:hAnsi="Times New Roman" w:cs="Times New Roman"/>
                <w:sz w:val="24"/>
                <w:szCs w:val="24"/>
              </w:rPr>
            </w:pPr>
            <w:r>
              <w:rPr>
                <w:rFonts w:ascii="Times New Roman" w:hAnsi="Times New Roman"/>
                <w:sz w:val="24"/>
                <w:szCs w:val="24"/>
              </w:rPr>
              <w:t>Промежуточная аттестация</w:t>
            </w:r>
          </w:p>
        </w:tc>
      </w:tr>
      <w:tr w:rsidR="00A17147" w:rsidRPr="00113FC2" w:rsidTr="00113FC2">
        <w:tc>
          <w:tcPr>
            <w:tcW w:w="3585" w:type="dxa"/>
          </w:tcPr>
          <w:p w:rsidR="00A17147" w:rsidRDefault="00A17147" w:rsidP="00A17147">
            <w:pPr>
              <w:autoSpaceDE w:val="0"/>
              <w:autoSpaceDN w:val="0"/>
              <w:adjustRightInd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ПК 1.6. </w:t>
            </w:r>
            <w:r w:rsidRPr="00A17147">
              <w:rPr>
                <w:rFonts w:ascii="Times New Roman" w:hAnsi="Times New Roman" w:cs="Times New Roman"/>
                <w:color w:val="000000"/>
                <w:sz w:val="24"/>
                <w:szCs w:val="24"/>
                <w:lang w:eastAsia="ru-RU"/>
              </w:rPr>
              <w:t>Осуществлять текущий и итоговый контроль собственной профессиональной деятельности и деятельности поставщиков</w:t>
            </w:r>
          </w:p>
        </w:tc>
        <w:tc>
          <w:tcPr>
            <w:tcW w:w="2277" w:type="dxa"/>
          </w:tcPr>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2</w:t>
            </w:r>
          </w:p>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3 </w:t>
            </w:r>
          </w:p>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5</w:t>
            </w:r>
          </w:p>
          <w:p w:rsidR="00A17147" w:rsidRPr="00113FC2"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6</w:t>
            </w:r>
          </w:p>
        </w:tc>
        <w:tc>
          <w:tcPr>
            <w:tcW w:w="3708" w:type="dxa"/>
          </w:tcPr>
          <w:p w:rsidR="00A17147" w:rsidRDefault="00136DB3"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A17147" w:rsidRDefault="00A17147" w:rsidP="00136DB3">
            <w:pPr>
              <w:spacing w:line="20" w:lineRule="atLeast"/>
              <w:jc w:val="both"/>
              <w:rPr>
                <w:rFonts w:ascii="Times New Roman" w:hAnsi="Times New Roman" w:cs="Times New Roman"/>
                <w:sz w:val="24"/>
                <w:szCs w:val="24"/>
              </w:rPr>
            </w:pPr>
            <w:r w:rsidRPr="00641335">
              <w:rPr>
                <w:rFonts w:ascii="Times New Roman" w:hAnsi="Times New Roman"/>
                <w:sz w:val="24"/>
                <w:szCs w:val="24"/>
              </w:rPr>
              <w:t xml:space="preserve">ПР № </w:t>
            </w:r>
            <w:r>
              <w:rPr>
                <w:rFonts w:ascii="Times New Roman" w:hAnsi="Times New Roman"/>
                <w:sz w:val="24"/>
                <w:szCs w:val="24"/>
              </w:rPr>
              <w:t>4,6</w:t>
            </w:r>
          </w:p>
          <w:p w:rsidR="00A17147" w:rsidRDefault="00A17147" w:rsidP="00136DB3">
            <w:pPr>
              <w:spacing w:line="20" w:lineRule="atLeast"/>
              <w:jc w:val="both"/>
              <w:rPr>
                <w:rFonts w:ascii="Times New Roman" w:hAnsi="Times New Roman"/>
                <w:sz w:val="24"/>
                <w:szCs w:val="24"/>
              </w:rPr>
            </w:pPr>
            <w:r>
              <w:rPr>
                <w:rFonts w:ascii="Times New Roman" w:hAnsi="Times New Roman"/>
                <w:sz w:val="24"/>
                <w:szCs w:val="24"/>
              </w:rPr>
              <w:t>Контрольная работа №2</w:t>
            </w:r>
          </w:p>
          <w:p w:rsidR="00A17147" w:rsidRPr="00113FC2" w:rsidRDefault="00A17147" w:rsidP="00136DB3">
            <w:pPr>
              <w:spacing w:line="20" w:lineRule="atLeast"/>
              <w:jc w:val="both"/>
              <w:rPr>
                <w:rFonts w:ascii="Times New Roman" w:hAnsi="Times New Roman" w:cs="Times New Roman"/>
                <w:sz w:val="24"/>
                <w:szCs w:val="24"/>
              </w:rPr>
            </w:pPr>
            <w:r>
              <w:rPr>
                <w:rFonts w:ascii="Times New Roman" w:hAnsi="Times New Roman"/>
                <w:sz w:val="24"/>
                <w:szCs w:val="24"/>
              </w:rPr>
              <w:t>Промежуточная аттестация</w:t>
            </w:r>
          </w:p>
        </w:tc>
      </w:tr>
      <w:tr w:rsidR="00A17147" w:rsidRPr="00113FC2" w:rsidTr="00113FC2">
        <w:tc>
          <w:tcPr>
            <w:tcW w:w="3585" w:type="dxa"/>
          </w:tcPr>
          <w:p w:rsidR="00A17147" w:rsidRPr="00A17147" w:rsidRDefault="00A17147" w:rsidP="00136DB3">
            <w:pPr>
              <w:shd w:val="clear" w:color="auto" w:fill="FFFFFF"/>
              <w:rPr>
                <w:rFonts w:ascii="Times New Roman" w:hAnsi="Times New Roman" w:cs="Times New Roman"/>
                <w:color w:val="000000"/>
                <w:sz w:val="24"/>
                <w:szCs w:val="24"/>
                <w:lang w:eastAsia="ru-RU"/>
              </w:rPr>
            </w:pPr>
            <w:r w:rsidRPr="00A17147">
              <w:rPr>
                <w:rFonts w:ascii="Times New Roman" w:hAnsi="Times New Roman" w:cs="Times New Roman"/>
                <w:color w:val="000000"/>
                <w:sz w:val="24"/>
                <w:szCs w:val="24"/>
                <w:lang w:eastAsia="ru-RU"/>
              </w:rPr>
              <w:t>ПК 2.1. Проводить оперативный учет объема готовой продукции, расходов сырья, материалов, топлива, энергии, потребляемых в сельскохозяйственном производстве сельской усадьбы</w:t>
            </w:r>
          </w:p>
        </w:tc>
        <w:tc>
          <w:tcPr>
            <w:tcW w:w="2277" w:type="dxa"/>
          </w:tcPr>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2</w:t>
            </w:r>
          </w:p>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3 </w:t>
            </w:r>
          </w:p>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5</w:t>
            </w:r>
          </w:p>
          <w:p w:rsidR="00A17147" w:rsidRPr="00113FC2"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6</w:t>
            </w:r>
          </w:p>
        </w:tc>
        <w:tc>
          <w:tcPr>
            <w:tcW w:w="3708" w:type="dxa"/>
          </w:tcPr>
          <w:p w:rsidR="00A17147" w:rsidRDefault="00136DB3"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A17147" w:rsidRDefault="00A17147" w:rsidP="00136DB3">
            <w:pPr>
              <w:spacing w:line="20" w:lineRule="atLeast"/>
              <w:jc w:val="both"/>
              <w:rPr>
                <w:rFonts w:ascii="Times New Roman" w:hAnsi="Times New Roman" w:cs="Times New Roman"/>
                <w:sz w:val="24"/>
                <w:szCs w:val="24"/>
              </w:rPr>
            </w:pPr>
            <w:r w:rsidRPr="00641335">
              <w:rPr>
                <w:rFonts w:ascii="Times New Roman" w:hAnsi="Times New Roman"/>
                <w:sz w:val="24"/>
                <w:szCs w:val="24"/>
              </w:rPr>
              <w:t xml:space="preserve">ПР № </w:t>
            </w:r>
            <w:r>
              <w:rPr>
                <w:rFonts w:ascii="Times New Roman" w:hAnsi="Times New Roman"/>
                <w:sz w:val="24"/>
                <w:szCs w:val="24"/>
              </w:rPr>
              <w:t>1,2,3,4,6</w:t>
            </w:r>
          </w:p>
          <w:p w:rsidR="00A17147" w:rsidRDefault="00A17147" w:rsidP="00136DB3">
            <w:pPr>
              <w:spacing w:line="20" w:lineRule="atLeast"/>
              <w:jc w:val="both"/>
              <w:rPr>
                <w:rFonts w:ascii="Times New Roman" w:hAnsi="Times New Roman"/>
                <w:sz w:val="24"/>
                <w:szCs w:val="24"/>
              </w:rPr>
            </w:pPr>
            <w:r>
              <w:rPr>
                <w:rFonts w:ascii="Times New Roman" w:hAnsi="Times New Roman"/>
                <w:sz w:val="24"/>
                <w:szCs w:val="24"/>
              </w:rPr>
              <w:t>Контрольная работа №2</w:t>
            </w:r>
          </w:p>
          <w:p w:rsidR="00A17147" w:rsidRPr="00113FC2" w:rsidRDefault="00A17147" w:rsidP="00136DB3">
            <w:pPr>
              <w:spacing w:line="20" w:lineRule="atLeast"/>
              <w:jc w:val="both"/>
              <w:rPr>
                <w:rFonts w:ascii="Times New Roman" w:hAnsi="Times New Roman" w:cs="Times New Roman"/>
                <w:sz w:val="24"/>
                <w:szCs w:val="24"/>
              </w:rPr>
            </w:pPr>
            <w:r>
              <w:rPr>
                <w:rFonts w:ascii="Times New Roman" w:hAnsi="Times New Roman"/>
                <w:sz w:val="24"/>
                <w:szCs w:val="24"/>
              </w:rPr>
              <w:t>Промежуточная аттестация</w:t>
            </w:r>
          </w:p>
        </w:tc>
      </w:tr>
      <w:tr w:rsidR="00A17147" w:rsidRPr="00113FC2" w:rsidTr="00113FC2">
        <w:tc>
          <w:tcPr>
            <w:tcW w:w="3585" w:type="dxa"/>
          </w:tcPr>
          <w:p w:rsidR="00A17147" w:rsidRPr="00A17147" w:rsidRDefault="00A17147" w:rsidP="00136DB3">
            <w:pPr>
              <w:shd w:val="clear" w:color="auto" w:fill="FFFFFF"/>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ПК 2.2. </w:t>
            </w:r>
            <w:r w:rsidRPr="00642F19">
              <w:rPr>
                <w:rFonts w:ascii="YS Text" w:hAnsi="YS Text" w:cs="Times New Roman"/>
                <w:color w:val="000000"/>
                <w:sz w:val="23"/>
                <w:szCs w:val="23"/>
                <w:lang w:eastAsia="ru-RU"/>
              </w:rPr>
              <w:t>Проводить оперативный учет по отраслям приобретенной продукции</w:t>
            </w:r>
          </w:p>
        </w:tc>
        <w:tc>
          <w:tcPr>
            <w:tcW w:w="2277" w:type="dxa"/>
          </w:tcPr>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2</w:t>
            </w:r>
          </w:p>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3 </w:t>
            </w:r>
          </w:p>
          <w:p w:rsidR="00A17147"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5</w:t>
            </w:r>
          </w:p>
          <w:p w:rsidR="00A17147" w:rsidRPr="00113FC2" w:rsidRDefault="00A17147"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6</w:t>
            </w:r>
          </w:p>
        </w:tc>
        <w:tc>
          <w:tcPr>
            <w:tcW w:w="3708" w:type="dxa"/>
          </w:tcPr>
          <w:p w:rsidR="00A17147" w:rsidRDefault="00136DB3"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A17147" w:rsidRDefault="00A17147" w:rsidP="00136DB3">
            <w:pPr>
              <w:spacing w:line="20" w:lineRule="atLeast"/>
              <w:jc w:val="both"/>
              <w:rPr>
                <w:rFonts w:ascii="Times New Roman" w:hAnsi="Times New Roman" w:cs="Times New Roman"/>
                <w:sz w:val="24"/>
                <w:szCs w:val="24"/>
              </w:rPr>
            </w:pPr>
            <w:r w:rsidRPr="00641335">
              <w:rPr>
                <w:rFonts w:ascii="Times New Roman" w:hAnsi="Times New Roman"/>
                <w:sz w:val="24"/>
                <w:szCs w:val="24"/>
              </w:rPr>
              <w:t xml:space="preserve">ПР № </w:t>
            </w:r>
            <w:r>
              <w:rPr>
                <w:rFonts w:ascii="Times New Roman" w:hAnsi="Times New Roman"/>
                <w:sz w:val="24"/>
                <w:szCs w:val="24"/>
              </w:rPr>
              <w:t>1,2,3,4,6</w:t>
            </w:r>
          </w:p>
          <w:p w:rsidR="00A17147" w:rsidRDefault="00A17147" w:rsidP="00136DB3">
            <w:pPr>
              <w:spacing w:line="20" w:lineRule="atLeast"/>
              <w:jc w:val="both"/>
              <w:rPr>
                <w:rFonts w:ascii="Times New Roman" w:hAnsi="Times New Roman"/>
                <w:sz w:val="24"/>
                <w:szCs w:val="24"/>
              </w:rPr>
            </w:pPr>
            <w:r>
              <w:rPr>
                <w:rFonts w:ascii="Times New Roman" w:hAnsi="Times New Roman"/>
                <w:sz w:val="24"/>
                <w:szCs w:val="24"/>
              </w:rPr>
              <w:t>Контрольная работа №2</w:t>
            </w:r>
          </w:p>
          <w:p w:rsidR="00A17147" w:rsidRPr="00113FC2" w:rsidRDefault="00A17147" w:rsidP="00136DB3">
            <w:pPr>
              <w:spacing w:line="20" w:lineRule="atLeast"/>
              <w:jc w:val="both"/>
              <w:rPr>
                <w:rFonts w:ascii="Times New Roman" w:hAnsi="Times New Roman" w:cs="Times New Roman"/>
                <w:sz w:val="24"/>
                <w:szCs w:val="24"/>
              </w:rPr>
            </w:pPr>
            <w:r>
              <w:rPr>
                <w:rFonts w:ascii="Times New Roman" w:hAnsi="Times New Roman"/>
                <w:sz w:val="24"/>
                <w:szCs w:val="24"/>
              </w:rPr>
              <w:t>Промежуточная аттестация</w:t>
            </w:r>
          </w:p>
        </w:tc>
      </w:tr>
      <w:tr w:rsidR="00A17147" w:rsidRPr="00113FC2" w:rsidTr="00113FC2">
        <w:tc>
          <w:tcPr>
            <w:tcW w:w="3585" w:type="dxa"/>
          </w:tcPr>
          <w:p w:rsidR="00A17147" w:rsidRDefault="00A17147" w:rsidP="00136DB3">
            <w:pPr>
              <w:shd w:val="clear" w:color="auto" w:fill="FFFFFF"/>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ПК 2.3. </w:t>
            </w:r>
            <w:r w:rsidR="005E21DA" w:rsidRPr="00642F19">
              <w:rPr>
                <w:rFonts w:ascii="YS Text" w:hAnsi="YS Text" w:cs="Times New Roman"/>
                <w:color w:val="000000"/>
                <w:sz w:val="23"/>
                <w:szCs w:val="23"/>
                <w:lang w:eastAsia="ru-RU"/>
              </w:rPr>
              <w:t>Участвовать в проведении анализа хозяйственно-финансовой деятельности сельской усадьбы</w:t>
            </w:r>
          </w:p>
        </w:tc>
        <w:tc>
          <w:tcPr>
            <w:tcW w:w="2277" w:type="dxa"/>
          </w:tcPr>
          <w:p w:rsidR="005E21DA" w:rsidRDefault="005E21DA" w:rsidP="005E21DA">
            <w:pPr>
              <w:spacing w:line="20" w:lineRule="atLeast"/>
              <w:jc w:val="both"/>
              <w:rPr>
                <w:rFonts w:ascii="Times New Roman" w:hAnsi="Times New Roman" w:cs="Times New Roman"/>
                <w:sz w:val="24"/>
                <w:szCs w:val="24"/>
              </w:rPr>
            </w:pPr>
            <w:r>
              <w:rPr>
                <w:rFonts w:ascii="Times New Roman" w:hAnsi="Times New Roman" w:cs="Times New Roman"/>
                <w:sz w:val="24"/>
                <w:szCs w:val="24"/>
              </w:rPr>
              <w:t>КО 2</w:t>
            </w:r>
          </w:p>
          <w:p w:rsidR="005E21DA" w:rsidRDefault="005E21DA" w:rsidP="005E21DA">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3 </w:t>
            </w:r>
          </w:p>
          <w:p w:rsidR="005E21DA" w:rsidRDefault="005E21DA" w:rsidP="005E21DA">
            <w:pPr>
              <w:spacing w:line="20" w:lineRule="atLeast"/>
              <w:jc w:val="both"/>
              <w:rPr>
                <w:rFonts w:ascii="Times New Roman" w:hAnsi="Times New Roman" w:cs="Times New Roman"/>
                <w:sz w:val="24"/>
                <w:szCs w:val="24"/>
              </w:rPr>
            </w:pPr>
            <w:r>
              <w:rPr>
                <w:rFonts w:ascii="Times New Roman" w:hAnsi="Times New Roman" w:cs="Times New Roman"/>
                <w:sz w:val="24"/>
                <w:szCs w:val="24"/>
              </w:rPr>
              <w:t>КО 5</w:t>
            </w:r>
          </w:p>
          <w:p w:rsidR="00A17147" w:rsidRDefault="005E21DA" w:rsidP="005E21DA">
            <w:pPr>
              <w:spacing w:line="20" w:lineRule="atLeast"/>
              <w:jc w:val="both"/>
              <w:rPr>
                <w:rFonts w:ascii="Times New Roman" w:hAnsi="Times New Roman" w:cs="Times New Roman"/>
                <w:sz w:val="24"/>
                <w:szCs w:val="24"/>
              </w:rPr>
            </w:pPr>
            <w:r>
              <w:rPr>
                <w:rFonts w:ascii="Times New Roman" w:hAnsi="Times New Roman" w:cs="Times New Roman"/>
                <w:sz w:val="24"/>
                <w:szCs w:val="24"/>
              </w:rPr>
              <w:t>КО 6</w:t>
            </w:r>
          </w:p>
        </w:tc>
        <w:tc>
          <w:tcPr>
            <w:tcW w:w="3708" w:type="dxa"/>
          </w:tcPr>
          <w:p w:rsidR="005E21DA" w:rsidRDefault="00136DB3" w:rsidP="005E21DA">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5E21DA" w:rsidRDefault="005E21DA" w:rsidP="005E21DA">
            <w:pPr>
              <w:spacing w:line="20" w:lineRule="atLeast"/>
              <w:jc w:val="both"/>
              <w:rPr>
                <w:rFonts w:ascii="Times New Roman" w:hAnsi="Times New Roman" w:cs="Times New Roman"/>
                <w:sz w:val="24"/>
                <w:szCs w:val="24"/>
              </w:rPr>
            </w:pPr>
            <w:r w:rsidRPr="00641335">
              <w:rPr>
                <w:rFonts w:ascii="Times New Roman" w:hAnsi="Times New Roman"/>
                <w:sz w:val="24"/>
                <w:szCs w:val="24"/>
              </w:rPr>
              <w:t xml:space="preserve">ПР № </w:t>
            </w:r>
            <w:r>
              <w:rPr>
                <w:rFonts w:ascii="Times New Roman" w:hAnsi="Times New Roman"/>
                <w:sz w:val="24"/>
                <w:szCs w:val="24"/>
              </w:rPr>
              <w:t>1,2,3,4,6</w:t>
            </w:r>
          </w:p>
          <w:p w:rsidR="005E21DA" w:rsidRDefault="005E21DA" w:rsidP="005E21DA">
            <w:pPr>
              <w:spacing w:line="20" w:lineRule="atLeast"/>
              <w:jc w:val="both"/>
              <w:rPr>
                <w:rFonts w:ascii="Times New Roman" w:hAnsi="Times New Roman"/>
                <w:sz w:val="24"/>
                <w:szCs w:val="24"/>
              </w:rPr>
            </w:pPr>
            <w:r>
              <w:rPr>
                <w:rFonts w:ascii="Times New Roman" w:hAnsi="Times New Roman"/>
                <w:sz w:val="24"/>
                <w:szCs w:val="24"/>
              </w:rPr>
              <w:t>Контрольная работа №1, 2</w:t>
            </w:r>
          </w:p>
          <w:p w:rsidR="00A17147" w:rsidRDefault="005E21DA" w:rsidP="005E21DA">
            <w:pPr>
              <w:spacing w:line="20" w:lineRule="atLeast"/>
              <w:jc w:val="both"/>
              <w:rPr>
                <w:rFonts w:ascii="Times New Roman" w:hAnsi="Times New Roman" w:cs="Times New Roman"/>
                <w:sz w:val="24"/>
                <w:szCs w:val="24"/>
              </w:rPr>
            </w:pPr>
            <w:r>
              <w:rPr>
                <w:rFonts w:ascii="Times New Roman" w:hAnsi="Times New Roman"/>
                <w:sz w:val="24"/>
                <w:szCs w:val="24"/>
              </w:rPr>
              <w:t>Промежуточная аттестация</w:t>
            </w:r>
          </w:p>
        </w:tc>
      </w:tr>
      <w:tr w:rsidR="005E21DA" w:rsidRPr="00113FC2" w:rsidTr="00113FC2">
        <w:tc>
          <w:tcPr>
            <w:tcW w:w="3585" w:type="dxa"/>
          </w:tcPr>
          <w:p w:rsidR="005E21DA" w:rsidRDefault="005E21DA" w:rsidP="00136DB3">
            <w:pPr>
              <w:shd w:val="clear" w:color="auto" w:fill="FFFFFF"/>
              <w:rPr>
                <w:rFonts w:ascii="Times New Roman" w:hAnsi="Times New Roman" w:cs="Times New Roman"/>
                <w:color w:val="000000"/>
                <w:sz w:val="24"/>
                <w:szCs w:val="24"/>
                <w:lang w:eastAsia="ru-RU"/>
              </w:rPr>
            </w:pPr>
            <w:r>
              <w:rPr>
                <w:rFonts w:ascii="Times New Roman" w:hAnsi="Times New Roman"/>
                <w:sz w:val="24"/>
                <w:szCs w:val="24"/>
              </w:rPr>
              <w:lastRenderedPageBreak/>
              <w:t xml:space="preserve">ПК 3.1. </w:t>
            </w:r>
            <w:r w:rsidRPr="00642F19">
              <w:rPr>
                <w:rFonts w:ascii="Times New Roman" w:hAnsi="Times New Roman"/>
                <w:sz w:val="24"/>
                <w:szCs w:val="24"/>
              </w:rPr>
              <w:t>Управлять автомобилями категорий "В" и "С"</w:t>
            </w:r>
          </w:p>
        </w:tc>
        <w:tc>
          <w:tcPr>
            <w:tcW w:w="2277" w:type="dxa"/>
          </w:tcPr>
          <w:p w:rsidR="005E21DA" w:rsidRDefault="005E21DA" w:rsidP="005E21DA">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3 </w:t>
            </w:r>
          </w:p>
          <w:p w:rsidR="005E21DA" w:rsidRDefault="005E21DA" w:rsidP="005E21DA">
            <w:pPr>
              <w:spacing w:line="20" w:lineRule="atLeast"/>
              <w:jc w:val="both"/>
              <w:rPr>
                <w:rFonts w:ascii="Times New Roman" w:hAnsi="Times New Roman" w:cs="Times New Roman"/>
                <w:sz w:val="24"/>
                <w:szCs w:val="24"/>
              </w:rPr>
            </w:pPr>
          </w:p>
        </w:tc>
        <w:tc>
          <w:tcPr>
            <w:tcW w:w="3708" w:type="dxa"/>
          </w:tcPr>
          <w:p w:rsidR="005E21DA" w:rsidRDefault="00136DB3" w:rsidP="005E21DA">
            <w:pPr>
              <w:spacing w:line="20" w:lineRule="atLeast"/>
              <w:jc w:val="both"/>
              <w:rPr>
                <w:rFonts w:ascii="Times New Roman" w:hAnsi="Times New Roman" w:cs="Times New Roman"/>
                <w:sz w:val="24"/>
                <w:szCs w:val="24"/>
              </w:rPr>
            </w:pPr>
            <w:r w:rsidRPr="00CA71E1">
              <w:rPr>
                <w:rFonts w:ascii="Times New Roman" w:hAnsi="Times New Roman" w:cs="Times New Roman"/>
                <w:bCs/>
                <w:iCs/>
                <w:sz w:val="24"/>
                <w:szCs w:val="24"/>
              </w:rPr>
              <w:t xml:space="preserve">Наблюдение за деятельностью обучающегося в процессе выполнения практических заданий на занятиях ТО (беседа, </w:t>
            </w:r>
            <w:r w:rsidRPr="00CA71E1">
              <w:rPr>
                <w:rFonts w:ascii="Times New Roman" w:hAnsi="Times New Roman" w:cs="Times New Roman"/>
                <w:bCs/>
                <w:sz w:val="24"/>
                <w:szCs w:val="24"/>
              </w:rPr>
              <w:t xml:space="preserve"> учебный диалог на уроке, выполнение упражнений с практической направленностью)</w:t>
            </w:r>
          </w:p>
        </w:tc>
      </w:tr>
      <w:tr w:rsidR="00A17147" w:rsidRPr="00113FC2" w:rsidTr="00113FC2">
        <w:tc>
          <w:tcPr>
            <w:tcW w:w="3585" w:type="dxa"/>
          </w:tcPr>
          <w:p w:rsidR="00A17147" w:rsidRPr="005F1942" w:rsidRDefault="00A17147" w:rsidP="009A2B95">
            <w:pPr>
              <w:autoSpaceDE w:val="0"/>
              <w:autoSpaceDN w:val="0"/>
              <w:adjustRightInd w:val="0"/>
              <w:jc w:val="both"/>
              <w:rPr>
                <w:rFonts w:ascii="Times New Roman" w:hAnsi="Times New Roman" w:cs="Times New Roman"/>
                <w:sz w:val="24"/>
                <w:szCs w:val="24"/>
              </w:rPr>
            </w:pPr>
            <w:r w:rsidRPr="005F1942">
              <w:rPr>
                <w:rFonts w:ascii="Times New Roman" w:hAnsi="Times New Roman" w:cs="Times New Roman"/>
                <w:sz w:val="24"/>
                <w:szCs w:val="24"/>
              </w:rPr>
              <w:t xml:space="preserve">ПК 3.2. Выполнять работы по транспортировке грузов и перевозке пассажиров. </w:t>
            </w:r>
          </w:p>
        </w:tc>
        <w:tc>
          <w:tcPr>
            <w:tcW w:w="2277" w:type="dxa"/>
          </w:tcPr>
          <w:p w:rsidR="005E21DA" w:rsidRDefault="005E21DA" w:rsidP="005E21DA">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3 </w:t>
            </w:r>
          </w:p>
          <w:p w:rsidR="00A17147" w:rsidRPr="005F1942" w:rsidRDefault="00A17147" w:rsidP="005E21DA">
            <w:pPr>
              <w:rPr>
                <w:rFonts w:ascii="Times New Roman" w:hAnsi="Times New Roman" w:cs="Times New Roman"/>
                <w:sz w:val="24"/>
                <w:szCs w:val="24"/>
              </w:rPr>
            </w:pPr>
          </w:p>
        </w:tc>
        <w:tc>
          <w:tcPr>
            <w:tcW w:w="3708" w:type="dxa"/>
          </w:tcPr>
          <w:p w:rsidR="00A17147" w:rsidRPr="005F1942" w:rsidRDefault="00136DB3" w:rsidP="005E21DA">
            <w:pPr>
              <w:jc w:val="both"/>
              <w:rPr>
                <w:rFonts w:ascii="Times New Roman" w:hAnsi="Times New Roman" w:cs="Times New Roman"/>
                <w:sz w:val="24"/>
                <w:szCs w:val="24"/>
              </w:rPr>
            </w:pPr>
            <w:r w:rsidRPr="00CA71E1">
              <w:rPr>
                <w:rFonts w:ascii="Times New Roman" w:hAnsi="Times New Roman" w:cs="Times New Roman"/>
                <w:bCs/>
                <w:iCs/>
                <w:sz w:val="24"/>
                <w:szCs w:val="24"/>
              </w:rPr>
              <w:t xml:space="preserve">Наблюдение за деятельностью обучающегося в процессе выполнения практических заданий на занятиях ТО (беседа, </w:t>
            </w:r>
            <w:r w:rsidRPr="00CA71E1">
              <w:rPr>
                <w:rFonts w:ascii="Times New Roman" w:hAnsi="Times New Roman" w:cs="Times New Roman"/>
                <w:bCs/>
                <w:sz w:val="24"/>
                <w:szCs w:val="24"/>
              </w:rPr>
              <w:t xml:space="preserve"> учебный диалог на уроке, выполнение упражнений с практической направленностью)</w:t>
            </w:r>
          </w:p>
        </w:tc>
      </w:tr>
      <w:tr w:rsidR="005E21DA" w:rsidRPr="00113FC2" w:rsidTr="00113FC2">
        <w:tc>
          <w:tcPr>
            <w:tcW w:w="3585" w:type="dxa"/>
          </w:tcPr>
          <w:p w:rsidR="005E21DA" w:rsidRPr="005E21DA" w:rsidRDefault="005E21DA" w:rsidP="009A2B95">
            <w:pPr>
              <w:autoSpaceDE w:val="0"/>
              <w:autoSpaceDN w:val="0"/>
              <w:adjustRightInd w:val="0"/>
              <w:jc w:val="both"/>
              <w:rPr>
                <w:rFonts w:ascii="Times New Roman" w:hAnsi="Times New Roman" w:cs="Times New Roman"/>
                <w:sz w:val="24"/>
                <w:szCs w:val="24"/>
              </w:rPr>
            </w:pPr>
            <w:r w:rsidRPr="005E21DA">
              <w:rPr>
                <w:rFonts w:ascii="Times New Roman" w:hAnsi="Times New Roman" w:cs="Times New Roman"/>
                <w:color w:val="000000"/>
                <w:sz w:val="24"/>
                <w:szCs w:val="24"/>
                <w:lang w:eastAsia="ru-RU"/>
              </w:rPr>
              <w:t>ПК 3.3.Осуществлять техническое обслуживание транспортных средств в пути следования</w:t>
            </w:r>
          </w:p>
        </w:tc>
        <w:tc>
          <w:tcPr>
            <w:tcW w:w="2277" w:type="dxa"/>
          </w:tcPr>
          <w:p w:rsidR="005E21DA" w:rsidRDefault="005E21DA"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3 </w:t>
            </w:r>
          </w:p>
          <w:p w:rsidR="005E21DA" w:rsidRPr="005F1942" w:rsidRDefault="005E21DA" w:rsidP="005E21DA">
            <w:pPr>
              <w:spacing w:line="20" w:lineRule="atLeast"/>
              <w:jc w:val="both"/>
              <w:rPr>
                <w:rFonts w:ascii="Times New Roman" w:hAnsi="Times New Roman" w:cs="Times New Roman"/>
                <w:sz w:val="24"/>
                <w:szCs w:val="24"/>
              </w:rPr>
            </w:pPr>
          </w:p>
        </w:tc>
        <w:tc>
          <w:tcPr>
            <w:tcW w:w="3708" w:type="dxa"/>
          </w:tcPr>
          <w:p w:rsidR="005E21DA" w:rsidRDefault="005E21DA" w:rsidP="00136DB3">
            <w:pPr>
              <w:spacing w:line="20" w:lineRule="atLeast"/>
              <w:jc w:val="both"/>
              <w:rPr>
                <w:rFonts w:ascii="Times New Roman" w:hAnsi="Times New Roman" w:cs="Times New Roman"/>
                <w:sz w:val="24"/>
                <w:szCs w:val="24"/>
              </w:rPr>
            </w:pPr>
            <w:r w:rsidRPr="00641335">
              <w:rPr>
                <w:rFonts w:ascii="Times New Roman" w:hAnsi="Times New Roman"/>
                <w:sz w:val="24"/>
                <w:szCs w:val="24"/>
              </w:rPr>
              <w:t xml:space="preserve">ПР № </w:t>
            </w:r>
            <w:r>
              <w:rPr>
                <w:rFonts w:ascii="Times New Roman" w:hAnsi="Times New Roman"/>
                <w:sz w:val="24"/>
                <w:szCs w:val="24"/>
              </w:rPr>
              <w:t>2,3</w:t>
            </w:r>
          </w:p>
          <w:p w:rsidR="005E21DA" w:rsidRPr="005F1942" w:rsidRDefault="005E21DA" w:rsidP="005E21DA">
            <w:pPr>
              <w:spacing w:line="20" w:lineRule="atLeast"/>
              <w:jc w:val="both"/>
              <w:rPr>
                <w:rFonts w:ascii="Times New Roman" w:hAnsi="Times New Roman" w:cs="Times New Roman"/>
                <w:sz w:val="24"/>
                <w:szCs w:val="24"/>
              </w:rPr>
            </w:pPr>
          </w:p>
        </w:tc>
      </w:tr>
      <w:tr w:rsidR="005E21DA" w:rsidRPr="00113FC2" w:rsidTr="00113FC2">
        <w:tc>
          <w:tcPr>
            <w:tcW w:w="3585" w:type="dxa"/>
          </w:tcPr>
          <w:p w:rsidR="005E21DA" w:rsidRPr="005E21DA" w:rsidRDefault="005E21DA" w:rsidP="009A2B95">
            <w:pPr>
              <w:autoSpaceDE w:val="0"/>
              <w:autoSpaceDN w:val="0"/>
              <w:adjustRightInd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ПК 3.4. </w:t>
            </w:r>
            <w:r w:rsidRPr="005E21DA">
              <w:rPr>
                <w:rFonts w:ascii="Times New Roman" w:hAnsi="Times New Roman" w:cs="Times New Roman"/>
                <w:color w:val="000000"/>
                <w:sz w:val="24"/>
                <w:szCs w:val="24"/>
                <w:lang w:eastAsia="ru-RU"/>
              </w:rPr>
              <w:t>Устранять мелкие неисправности, возникающие во время эксплуатации транспортных средств</w:t>
            </w:r>
          </w:p>
        </w:tc>
        <w:tc>
          <w:tcPr>
            <w:tcW w:w="2277" w:type="dxa"/>
          </w:tcPr>
          <w:p w:rsidR="005E21DA" w:rsidRDefault="005E21DA"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3 </w:t>
            </w:r>
          </w:p>
          <w:p w:rsidR="005E21DA" w:rsidRPr="005F1942" w:rsidRDefault="005E21DA" w:rsidP="00136DB3">
            <w:pPr>
              <w:spacing w:line="20" w:lineRule="atLeast"/>
              <w:jc w:val="both"/>
              <w:rPr>
                <w:rFonts w:ascii="Times New Roman" w:hAnsi="Times New Roman" w:cs="Times New Roman"/>
                <w:sz w:val="24"/>
                <w:szCs w:val="24"/>
              </w:rPr>
            </w:pPr>
          </w:p>
        </w:tc>
        <w:tc>
          <w:tcPr>
            <w:tcW w:w="3708" w:type="dxa"/>
          </w:tcPr>
          <w:p w:rsidR="005E21DA" w:rsidRDefault="005E21DA" w:rsidP="00136DB3">
            <w:pPr>
              <w:spacing w:line="20" w:lineRule="atLeast"/>
              <w:jc w:val="both"/>
              <w:rPr>
                <w:rFonts w:ascii="Times New Roman" w:hAnsi="Times New Roman" w:cs="Times New Roman"/>
                <w:sz w:val="24"/>
                <w:szCs w:val="24"/>
              </w:rPr>
            </w:pPr>
            <w:r w:rsidRPr="00641335">
              <w:rPr>
                <w:rFonts w:ascii="Times New Roman" w:hAnsi="Times New Roman"/>
                <w:sz w:val="24"/>
                <w:szCs w:val="24"/>
              </w:rPr>
              <w:t xml:space="preserve">ПР № </w:t>
            </w:r>
            <w:r>
              <w:rPr>
                <w:rFonts w:ascii="Times New Roman" w:hAnsi="Times New Roman"/>
                <w:sz w:val="24"/>
                <w:szCs w:val="24"/>
              </w:rPr>
              <w:t>2,3</w:t>
            </w:r>
          </w:p>
          <w:p w:rsidR="005E21DA" w:rsidRPr="005F1942" w:rsidRDefault="005E21DA" w:rsidP="00136DB3">
            <w:pPr>
              <w:spacing w:line="20" w:lineRule="atLeast"/>
              <w:jc w:val="both"/>
              <w:rPr>
                <w:rFonts w:ascii="Times New Roman" w:hAnsi="Times New Roman" w:cs="Times New Roman"/>
                <w:sz w:val="24"/>
                <w:szCs w:val="24"/>
              </w:rPr>
            </w:pPr>
          </w:p>
        </w:tc>
      </w:tr>
      <w:tr w:rsidR="005E21DA" w:rsidRPr="00113FC2" w:rsidTr="00113FC2">
        <w:tc>
          <w:tcPr>
            <w:tcW w:w="3585" w:type="dxa"/>
          </w:tcPr>
          <w:p w:rsidR="005E21DA" w:rsidRDefault="005E21DA" w:rsidP="009A2B95">
            <w:pPr>
              <w:autoSpaceDE w:val="0"/>
              <w:autoSpaceDN w:val="0"/>
              <w:adjustRightInd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ПК 3.5. </w:t>
            </w:r>
            <w:r w:rsidRPr="005E21DA">
              <w:rPr>
                <w:rFonts w:ascii="Times New Roman" w:hAnsi="Times New Roman" w:cs="Times New Roman"/>
                <w:color w:val="000000"/>
                <w:sz w:val="24"/>
                <w:szCs w:val="24"/>
                <w:lang w:eastAsia="ru-RU"/>
              </w:rPr>
              <w:t>Работать с документацией установленной формы</w:t>
            </w:r>
          </w:p>
        </w:tc>
        <w:tc>
          <w:tcPr>
            <w:tcW w:w="2277" w:type="dxa"/>
          </w:tcPr>
          <w:p w:rsidR="005E21DA" w:rsidRDefault="005E21DA"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2</w:t>
            </w:r>
          </w:p>
          <w:p w:rsidR="005E21DA" w:rsidRDefault="005E21DA"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КО 3 </w:t>
            </w:r>
          </w:p>
          <w:p w:rsidR="005E21DA" w:rsidRDefault="005E21DA"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5</w:t>
            </w:r>
          </w:p>
          <w:p w:rsidR="005E21DA" w:rsidRDefault="005E21DA"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КО 6</w:t>
            </w:r>
          </w:p>
        </w:tc>
        <w:tc>
          <w:tcPr>
            <w:tcW w:w="3708" w:type="dxa"/>
          </w:tcPr>
          <w:p w:rsidR="005E21DA" w:rsidRDefault="000E120F" w:rsidP="00136DB3">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5E21DA" w:rsidRDefault="005E21DA" w:rsidP="00136DB3">
            <w:pPr>
              <w:spacing w:line="20" w:lineRule="atLeast"/>
              <w:jc w:val="both"/>
              <w:rPr>
                <w:rFonts w:ascii="Times New Roman" w:hAnsi="Times New Roman" w:cs="Times New Roman"/>
                <w:sz w:val="24"/>
                <w:szCs w:val="24"/>
              </w:rPr>
            </w:pPr>
            <w:r w:rsidRPr="00641335">
              <w:rPr>
                <w:rFonts w:ascii="Times New Roman" w:hAnsi="Times New Roman"/>
                <w:sz w:val="24"/>
                <w:szCs w:val="24"/>
              </w:rPr>
              <w:t xml:space="preserve">ПР № </w:t>
            </w:r>
            <w:r>
              <w:rPr>
                <w:rFonts w:ascii="Times New Roman" w:hAnsi="Times New Roman"/>
                <w:sz w:val="24"/>
                <w:szCs w:val="24"/>
              </w:rPr>
              <w:t>2,3,4,5,6</w:t>
            </w:r>
          </w:p>
          <w:p w:rsidR="005E21DA" w:rsidRDefault="005E21DA" w:rsidP="00136DB3">
            <w:pPr>
              <w:spacing w:line="20" w:lineRule="atLeast"/>
              <w:jc w:val="both"/>
              <w:rPr>
                <w:rFonts w:ascii="Times New Roman" w:hAnsi="Times New Roman"/>
                <w:sz w:val="24"/>
                <w:szCs w:val="24"/>
              </w:rPr>
            </w:pPr>
            <w:r>
              <w:rPr>
                <w:rFonts w:ascii="Times New Roman" w:hAnsi="Times New Roman"/>
                <w:sz w:val="24"/>
                <w:szCs w:val="24"/>
              </w:rPr>
              <w:t>Контрольная работа №1, 2</w:t>
            </w:r>
          </w:p>
          <w:p w:rsidR="005E21DA" w:rsidRDefault="005E21DA" w:rsidP="00136DB3">
            <w:pPr>
              <w:spacing w:line="20" w:lineRule="atLeast"/>
              <w:jc w:val="both"/>
              <w:rPr>
                <w:rFonts w:ascii="Times New Roman" w:hAnsi="Times New Roman" w:cs="Times New Roman"/>
                <w:sz w:val="24"/>
                <w:szCs w:val="24"/>
              </w:rPr>
            </w:pPr>
            <w:r>
              <w:rPr>
                <w:rFonts w:ascii="Times New Roman" w:hAnsi="Times New Roman"/>
                <w:sz w:val="24"/>
                <w:szCs w:val="24"/>
              </w:rPr>
              <w:t>Промежуточная аттестация</w:t>
            </w:r>
          </w:p>
        </w:tc>
      </w:tr>
      <w:tr w:rsidR="005E21DA" w:rsidRPr="00113FC2" w:rsidTr="00113FC2">
        <w:tc>
          <w:tcPr>
            <w:tcW w:w="3585" w:type="dxa"/>
          </w:tcPr>
          <w:p w:rsidR="005E21DA" w:rsidRPr="005F1942" w:rsidRDefault="005E21DA" w:rsidP="005E21DA">
            <w:pPr>
              <w:autoSpaceDE w:val="0"/>
              <w:autoSpaceDN w:val="0"/>
              <w:adjustRightInd w:val="0"/>
              <w:jc w:val="both"/>
              <w:rPr>
                <w:rFonts w:ascii="Times New Roman" w:hAnsi="Times New Roman" w:cs="Times New Roman"/>
                <w:sz w:val="24"/>
                <w:szCs w:val="24"/>
              </w:rPr>
            </w:pPr>
            <w:r w:rsidRPr="005F1942">
              <w:rPr>
                <w:rFonts w:ascii="Times New Roman" w:hAnsi="Times New Roman" w:cs="Times New Roman"/>
                <w:sz w:val="24"/>
                <w:szCs w:val="24"/>
              </w:rPr>
              <w:t xml:space="preserve">ПК 3.6. Проводить первоочередные мероприятия на месте дорожно-транспортного происшествия. </w:t>
            </w:r>
          </w:p>
        </w:tc>
        <w:tc>
          <w:tcPr>
            <w:tcW w:w="2277" w:type="dxa"/>
          </w:tcPr>
          <w:p w:rsidR="005E21DA" w:rsidRDefault="005E21DA" w:rsidP="009A2B95">
            <w:pPr>
              <w:rPr>
                <w:rFonts w:ascii="Times New Roman" w:hAnsi="Times New Roman" w:cs="Times New Roman"/>
                <w:sz w:val="24"/>
                <w:szCs w:val="24"/>
              </w:rPr>
            </w:pPr>
            <w:r>
              <w:rPr>
                <w:rFonts w:ascii="Times New Roman" w:hAnsi="Times New Roman" w:cs="Times New Roman"/>
                <w:sz w:val="24"/>
                <w:szCs w:val="24"/>
              </w:rPr>
              <w:t xml:space="preserve">КО 3 </w:t>
            </w:r>
          </w:p>
          <w:p w:rsidR="005E21DA" w:rsidRPr="005F1942" w:rsidRDefault="005E21DA" w:rsidP="003D5D58">
            <w:pPr>
              <w:rPr>
                <w:rFonts w:ascii="Times New Roman" w:hAnsi="Times New Roman" w:cs="Times New Roman"/>
                <w:sz w:val="24"/>
                <w:szCs w:val="24"/>
              </w:rPr>
            </w:pPr>
          </w:p>
        </w:tc>
        <w:tc>
          <w:tcPr>
            <w:tcW w:w="3708" w:type="dxa"/>
          </w:tcPr>
          <w:p w:rsidR="005E21DA" w:rsidRPr="005F1942" w:rsidRDefault="00136DB3" w:rsidP="003B4ABA">
            <w:pPr>
              <w:jc w:val="both"/>
              <w:rPr>
                <w:rFonts w:ascii="Times New Roman" w:hAnsi="Times New Roman" w:cs="Times New Roman"/>
                <w:sz w:val="24"/>
                <w:szCs w:val="24"/>
              </w:rPr>
            </w:pPr>
            <w:r w:rsidRPr="00CA71E1">
              <w:rPr>
                <w:rFonts w:ascii="Times New Roman" w:hAnsi="Times New Roman" w:cs="Times New Roman"/>
                <w:bCs/>
                <w:iCs/>
                <w:sz w:val="24"/>
                <w:szCs w:val="24"/>
              </w:rPr>
              <w:t xml:space="preserve">Наблюдение за деятельностью обучающегося в процессе выполнения практических заданий на занятиях ТО (беседа, </w:t>
            </w:r>
            <w:r w:rsidRPr="00CA71E1">
              <w:rPr>
                <w:rFonts w:ascii="Times New Roman" w:hAnsi="Times New Roman" w:cs="Times New Roman"/>
                <w:bCs/>
                <w:sz w:val="24"/>
                <w:szCs w:val="24"/>
              </w:rPr>
              <w:t xml:space="preserve"> учебный диалог на уроке, выполнение упражнений с практической направленностью)</w:t>
            </w:r>
          </w:p>
        </w:tc>
      </w:tr>
      <w:tr w:rsidR="005E21DA" w:rsidRPr="00113FC2" w:rsidTr="00113FC2">
        <w:tc>
          <w:tcPr>
            <w:tcW w:w="3585" w:type="dxa"/>
          </w:tcPr>
          <w:p w:rsidR="005E21DA" w:rsidRPr="005F1942" w:rsidRDefault="005E21DA" w:rsidP="009A2B9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ОК 1 – ОК 9 </w:t>
            </w:r>
          </w:p>
        </w:tc>
        <w:tc>
          <w:tcPr>
            <w:tcW w:w="2277" w:type="dxa"/>
          </w:tcPr>
          <w:p w:rsidR="005E21DA" w:rsidRDefault="005E21DA" w:rsidP="009A2B95">
            <w:pPr>
              <w:rPr>
                <w:rFonts w:ascii="Times New Roman" w:hAnsi="Times New Roman" w:cs="Times New Roman"/>
                <w:sz w:val="24"/>
                <w:szCs w:val="24"/>
              </w:rPr>
            </w:pPr>
            <w:r>
              <w:rPr>
                <w:rFonts w:ascii="Times New Roman" w:hAnsi="Times New Roman" w:cs="Times New Roman"/>
                <w:sz w:val="24"/>
                <w:szCs w:val="24"/>
              </w:rPr>
              <w:t>КО 3</w:t>
            </w:r>
          </w:p>
        </w:tc>
        <w:tc>
          <w:tcPr>
            <w:tcW w:w="3708" w:type="dxa"/>
          </w:tcPr>
          <w:p w:rsidR="005E21DA" w:rsidRPr="00CA71E1" w:rsidRDefault="005E21DA" w:rsidP="003B4ABA">
            <w:pPr>
              <w:jc w:val="both"/>
              <w:rPr>
                <w:rFonts w:ascii="Times New Roman" w:hAnsi="Times New Roman" w:cs="Times New Roman"/>
                <w:sz w:val="24"/>
                <w:szCs w:val="24"/>
              </w:rPr>
            </w:pPr>
            <w:r w:rsidRPr="00CA71E1">
              <w:rPr>
                <w:rFonts w:ascii="Times New Roman" w:hAnsi="Times New Roman" w:cs="Times New Roman"/>
                <w:bCs/>
                <w:iCs/>
                <w:sz w:val="24"/>
                <w:szCs w:val="24"/>
              </w:rPr>
              <w:t xml:space="preserve">Наблюдение за деятельностью обучающегося в процессе выполнения практических заданий на занятиях ТО (беседа, </w:t>
            </w:r>
            <w:r w:rsidRPr="00CA71E1">
              <w:rPr>
                <w:rFonts w:ascii="Times New Roman" w:hAnsi="Times New Roman" w:cs="Times New Roman"/>
                <w:bCs/>
                <w:sz w:val="24"/>
                <w:szCs w:val="24"/>
              </w:rPr>
              <w:t xml:space="preserve"> учебный диалог на уроке, выполнение упражнений с практической направленностью)</w:t>
            </w:r>
          </w:p>
        </w:tc>
      </w:tr>
    </w:tbl>
    <w:p w:rsidR="00113FC2" w:rsidRDefault="00113FC2" w:rsidP="00F8061D">
      <w:pPr>
        <w:spacing w:line="20" w:lineRule="atLeast"/>
        <w:rPr>
          <w:rFonts w:ascii="Times New Roman" w:hAnsi="Times New Roman" w:cs="Times New Roman"/>
          <w:sz w:val="24"/>
          <w:szCs w:val="24"/>
        </w:rPr>
      </w:pPr>
    </w:p>
    <w:p w:rsidR="00BC3D20" w:rsidRDefault="00BC3D20" w:rsidP="00F8061D">
      <w:pPr>
        <w:spacing w:line="20" w:lineRule="atLeast"/>
        <w:rPr>
          <w:rFonts w:ascii="Times New Roman" w:hAnsi="Times New Roman" w:cs="Times New Roman"/>
          <w:sz w:val="24"/>
          <w:szCs w:val="24"/>
        </w:rPr>
      </w:pPr>
    </w:p>
    <w:p w:rsidR="00BC3D20" w:rsidRPr="00E87C55" w:rsidRDefault="00BC3D20" w:rsidP="007A6B08">
      <w:pPr>
        <w:pStyle w:val="aa"/>
        <w:shd w:val="clear" w:color="auto" w:fill="FFFFFF"/>
        <w:spacing w:before="0" w:beforeAutospacing="0" w:after="0" w:afterAutospacing="0"/>
        <w:ind w:firstLine="426"/>
        <w:jc w:val="center"/>
        <w:rPr>
          <w:color w:val="000000"/>
        </w:rPr>
      </w:pPr>
      <w:r w:rsidRPr="00E87C55">
        <w:rPr>
          <w:b/>
          <w:bCs/>
          <w:color w:val="000000"/>
        </w:rPr>
        <w:t>Критерии и нормы оценки знаний</w:t>
      </w:r>
    </w:p>
    <w:p w:rsidR="00DC6222" w:rsidRPr="00E87C55" w:rsidRDefault="00DC6222" w:rsidP="00DC6222">
      <w:pPr>
        <w:pStyle w:val="aa"/>
        <w:shd w:val="clear" w:color="auto" w:fill="FFFFFF"/>
        <w:spacing w:line="276" w:lineRule="auto"/>
        <w:ind w:firstLine="426"/>
        <w:jc w:val="center"/>
        <w:rPr>
          <w:b/>
        </w:rPr>
      </w:pPr>
      <w:r w:rsidRPr="00E87C55">
        <w:rPr>
          <w:b/>
          <w:bCs/>
          <w:color w:val="000000"/>
        </w:rPr>
        <w:t xml:space="preserve">КО </w:t>
      </w:r>
      <w:r>
        <w:rPr>
          <w:b/>
          <w:bCs/>
          <w:color w:val="000000"/>
        </w:rPr>
        <w:t>1</w:t>
      </w:r>
      <w:r w:rsidRPr="00E87C55">
        <w:rPr>
          <w:b/>
          <w:bCs/>
          <w:color w:val="000000"/>
        </w:rPr>
        <w:t xml:space="preserve"> (</w:t>
      </w:r>
      <w:r w:rsidRPr="00E87C55">
        <w:rPr>
          <w:b/>
        </w:rPr>
        <w:t>критерии оценивания тестовых заданий)</w:t>
      </w:r>
    </w:p>
    <w:tbl>
      <w:tblPr>
        <w:tblW w:w="9639" w:type="dxa"/>
        <w:tblInd w:w="542" w:type="dxa"/>
        <w:tblCellMar>
          <w:top w:w="15" w:type="dxa"/>
          <w:left w:w="15" w:type="dxa"/>
          <w:bottom w:w="15" w:type="dxa"/>
          <w:right w:w="15" w:type="dxa"/>
        </w:tblCellMar>
        <w:tblLook w:val="04A0" w:firstRow="1" w:lastRow="0" w:firstColumn="1" w:lastColumn="0" w:noHBand="0" w:noVBand="1"/>
      </w:tblPr>
      <w:tblGrid>
        <w:gridCol w:w="2908"/>
        <w:gridCol w:w="6731"/>
      </w:tblGrid>
      <w:tr w:rsidR="00DC6222" w:rsidRPr="00E87C55" w:rsidTr="009A0B4A">
        <w:trPr>
          <w:trHeight w:val="260"/>
        </w:trPr>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222" w:rsidRPr="00E87C55" w:rsidRDefault="00DC6222" w:rsidP="009A0B4A">
            <w:pPr>
              <w:ind w:firstLine="426"/>
              <w:jc w:val="center"/>
              <w:rPr>
                <w:rFonts w:ascii="Times New Roman" w:hAnsi="Times New Roman"/>
                <w:color w:val="000000"/>
                <w:sz w:val="24"/>
                <w:szCs w:val="24"/>
              </w:rPr>
            </w:pPr>
            <w:r w:rsidRPr="00E87C55">
              <w:rPr>
                <w:rFonts w:ascii="Times New Roman" w:hAnsi="Times New Roman"/>
                <w:color w:val="000000"/>
                <w:sz w:val="24"/>
                <w:szCs w:val="24"/>
              </w:rPr>
              <w:t>Отметка</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222" w:rsidRPr="00E87C55" w:rsidRDefault="00DC6222" w:rsidP="009A0B4A">
            <w:pPr>
              <w:ind w:firstLine="426"/>
              <w:jc w:val="center"/>
              <w:rPr>
                <w:rFonts w:ascii="Times New Roman" w:hAnsi="Times New Roman"/>
                <w:color w:val="000000"/>
                <w:sz w:val="24"/>
                <w:szCs w:val="24"/>
              </w:rPr>
            </w:pPr>
            <w:r w:rsidRPr="00E87C55">
              <w:rPr>
                <w:rFonts w:ascii="Times New Roman" w:hAnsi="Times New Roman"/>
                <w:color w:val="000000"/>
                <w:sz w:val="24"/>
                <w:szCs w:val="24"/>
              </w:rPr>
              <w:t>Процент выполнения заданий</w:t>
            </w:r>
          </w:p>
        </w:tc>
      </w:tr>
      <w:tr w:rsidR="00DC6222" w:rsidRPr="00E87C55" w:rsidTr="009A0B4A">
        <w:trPr>
          <w:trHeight w:val="260"/>
        </w:trPr>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222" w:rsidRPr="00E87C55" w:rsidRDefault="00DC6222" w:rsidP="009A0B4A">
            <w:pPr>
              <w:ind w:firstLine="426"/>
              <w:jc w:val="center"/>
              <w:rPr>
                <w:rFonts w:ascii="Times New Roman" w:hAnsi="Times New Roman"/>
                <w:color w:val="000000"/>
                <w:sz w:val="24"/>
                <w:szCs w:val="24"/>
              </w:rPr>
            </w:pPr>
            <w:r w:rsidRPr="00E87C55">
              <w:rPr>
                <w:rFonts w:ascii="Times New Roman" w:hAnsi="Times New Roman"/>
                <w:color w:val="000000"/>
                <w:sz w:val="24"/>
                <w:szCs w:val="24"/>
              </w:rPr>
              <w:t>5</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222" w:rsidRPr="00E87C55" w:rsidRDefault="00DC6222" w:rsidP="009A0B4A">
            <w:pPr>
              <w:ind w:firstLine="426"/>
              <w:jc w:val="center"/>
              <w:rPr>
                <w:rFonts w:ascii="Times New Roman" w:hAnsi="Times New Roman"/>
                <w:color w:val="000000"/>
                <w:sz w:val="24"/>
                <w:szCs w:val="24"/>
              </w:rPr>
            </w:pPr>
            <w:r w:rsidRPr="00E87C55">
              <w:rPr>
                <w:rFonts w:ascii="Times New Roman" w:hAnsi="Times New Roman"/>
                <w:color w:val="000000"/>
                <w:sz w:val="24"/>
                <w:szCs w:val="24"/>
              </w:rPr>
              <w:t>90 %</w:t>
            </w:r>
            <w:r w:rsidR="00CA36D9">
              <w:rPr>
                <w:rFonts w:ascii="Times New Roman" w:hAnsi="Times New Roman"/>
                <w:color w:val="000000"/>
                <w:sz w:val="24"/>
                <w:szCs w:val="24"/>
              </w:rPr>
              <w:t xml:space="preserve"> - 100 %</w:t>
            </w:r>
          </w:p>
        </w:tc>
      </w:tr>
      <w:tr w:rsidR="00DC6222" w:rsidRPr="00E87C55" w:rsidTr="009A0B4A">
        <w:trPr>
          <w:trHeight w:val="260"/>
        </w:trPr>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222" w:rsidRPr="00E87C55" w:rsidRDefault="00DC6222" w:rsidP="009A0B4A">
            <w:pPr>
              <w:ind w:firstLine="426"/>
              <w:jc w:val="center"/>
              <w:rPr>
                <w:rFonts w:ascii="Times New Roman" w:hAnsi="Times New Roman"/>
                <w:color w:val="000000"/>
                <w:sz w:val="24"/>
                <w:szCs w:val="24"/>
              </w:rPr>
            </w:pPr>
            <w:r w:rsidRPr="00E87C55">
              <w:rPr>
                <w:rFonts w:ascii="Times New Roman" w:hAnsi="Times New Roman"/>
                <w:color w:val="000000"/>
                <w:sz w:val="24"/>
                <w:szCs w:val="24"/>
              </w:rPr>
              <w:t>4</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222" w:rsidRPr="00E87C55" w:rsidRDefault="00DC6222" w:rsidP="009A0B4A">
            <w:pPr>
              <w:ind w:firstLine="426"/>
              <w:jc w:val="center"/>
              <w:rPr>
                <w:rFonts w:ascii="Times New Roman" w:hAnsi="Times New Roman"/>
                <w:color w:val="000000"/>
                <w:sz w:val="24"/>
                <w:szCs w:val="24"/>
              </w:rPr>
            </w:pPr>
            <w:r w:rsidRPr="00E87C55">
              <w:rPr>
                <w:rFonts w:ascii="Times New Roman" w:hAnsi="Times New Roman"/>
                <w:color w:val="000000"/>
                <w:sz w:val="24"/>
                <w:szCs w:val="24"/>
              </w:rPr>
              <w:t>71 %</w:t>
            </w:r>
            <w:r w:rsidR="00CA36D9">
              <w:rPr>
                <w:rFonts w:ascii="Times New Roman" w:hAnsi="Times New Roman"/>
                <w:color w:val="000000"/>
                <w:sz w:val="24"/>
                <w:szCs w:val="24"/>
              </w:rPr>
              <w:t xml:space="preserve">  -  89%</w:t>
            </w:r>
          </w:p>
        </w:tc>
      </w:tr>
      <w:tr w:rsidR="00DC6222" w:rsidRPr="00E87C55" w:rsidTr="009A0B4A">
        <w:trPr>
          <w:trHeight w:val="260"/>
        </w:trPr>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222" w:rsidRPr="00E87C55" w:rsidRDefault="00DC6222" w:rsidP="009A0B4A">
            <w:pPr>
              <w:ind w:firstLine="426"/>
              <w:jc w:val="center"/>
              <w:rPr>
                <w:rFonts w:ascii="Times New Roman" w:hAnsi="Times New Roman"/>
                <w:color w:val="000000"/>
                <w:sz w:val="24"/>
                <w:szCs w:val="24"/>
              </w:rPr>
            </w:pPr>
            <w:r w:rsidRPr="00E87C55">
              <w:rPr>
                <w:rFonts w:ascii="Times New Roman" w:hAnsi="Times New Roman"/>
                <w:color w:val="000000"/>
                <w:sz w:val="24"/>
                <w:szCs w:val="24"/>
              </w:rPr>
              <w:t>3</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222" w:rsidRPr="00E87C55" w:rsidRDefault="00DC6222" w:rsidP="009A0B4A">
            <w:pPr>
              <w:ind w:firstLine="426"/>
              <w:jc w:val="center"/>
              <w:rPr>
                <w:rFonts w:ascii="Times New Roman" w:hAnsi="Times New Roman"/>
                <w:color w:val="000000"/>
                <w:sz w:val="24"/>
                <w:szCs w:val="24"/>
              </w:rPr>
            </w:pPr>
            <w:r w:rsidRPr="00E87C55">
              <w:rPr>
                <w:rFonts w:ascii="Times New Roman" w:hAnsi="Times New Roman"/>
                <w:color w:val="000000"/>
                <w:sz w:val="24"/>
                <w:szCs w:val="24"/>
              </w:rPr>
              <w:t>51 %</w:t>
            </w:r>
            <w:r w:rsidR="00CA36D9">
              <w:rPr>
                <w:rFonts w:ascii="Times New Roman" w:hAnsi="Times New Roman"/>
                <w:color w:val="000000"/>
                <w:sz w:val="24"/>
                <w:szCs w:val="24"/>
              </w:rPr>
              <w:t xml:space="preserve"> - 70%</w:t>
            </w:r>
          </w:p>
        </w:tc>
      </w:tr>
      <w:tr w:rsidR="00DC6222" w:rsidRPr="00E87C55" w:rsidTr="009A0B4A">
        <w:trPr>
          <w:trHeight w:val="260"/>
        </w:trPr>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222" w:rsidRPr="00E87C55" w:rsidRDefault="00DC6222" w:rsidP="009A0B4A">
            <w:pPr>
              <w:ind w:firstLine="426"/>
              <w:jc w:val="center"/>
              <w:rPr>
                <w:rFonts w:ascii="Times New Roman" w:hAnsi="Times New Roman"/>
                <w:color w:val="000000"/>
                <w:sz w:val="24"/>
                <w:szCs w:val="24"/>
              </w:rPr>
            </w:pPr>
            <w:r w:rsidRPr="00E87C55">
              <w:rPr>
                <w:rFonts w:ascii="Times New Roman" w:hAnsi="Times New Roman"/>
                <w:color w:val="000000"/>
                <w:sz w:val="24"/>
                <w:szCs w:val="24"/>
              </w:rPr>
              <w:t>2</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6222" w:rsidRPr="00E87C55" w:rsidRDefault="00CA36D9" w:rsidP="009A0B4A">
            <w:pPr>
              <w:ind w:firstLine="426"/>
              <w:jc w:val="center"/>
              <w:rPr>
                <w:rFonts w:ascii="Times New Roman" w:hAnsi="Times New Roman"/>
                <w:color w:val="000000"/>
                <w:sz w:val="24"/>
                <w:szCs w:val="24"/>
              </w:rPr>
            </w:pPr>
            <w:r>
              <w:rPr>
                <w:rFonts w:ascii="Times New Roman" w:hAnsi="Times New Roman"/>
                <w:color w:val="000000"/>
                <w:sz w:val="24"/>
                <w:szCs w:val="24"/>
              </w:rPr>
              <w:t>5</w:t>
            </w:r>
            <w:r w:rsidR="00DC6222" w:rsidRPr="00E87C55">
              <w:rPr>
                <w:rFonts w:ascii="Times New Roman" w:hAnsi="Times New Roman"/>
                <w:color w:val="000000"/>
                <w:sz w:val="24"/>
                <w:szCs w:val="24"/>
              </w:rPr>
              <w:t>0 %</w:t>
            </w:r>
            <w:r>
              <w:rPr>
                <w:rFonts w:ascii="Times New Roman" w:hAnsi="Times New Roman"/>
                <w:color w:val="000000"/>
                <w:sz w:val="24"/>
                <w:szCs w:val="24"/>
              </w:rPr>
              <w:t xml:space="preserve"> и  менее</w:t>
            </w:r>
          </w:p>
        </w:tc>
      </w:tr>
    </w:tbl>
    <w:p w:rsidR="00467BD8" w:rsidRDefault="00467BD8" w:rsidP="007A6B08">
      <w:pPr>
        <w:pStyle w:val="aa"/>
        <w:shd w:val="clear" w:color="auto" w:fill="FFFFFF"/>
        <w:spacing w:before="0" w:beforeAutospacing="0" w:after="0" w:afterAutospacing="0"/>
        <w:ind w:left="426" w:firstLine="426"/>
        <w:jc w:val="center"/>
        <w:rPr>
          <w:b/>
        </w:rPr>
      </w:pPr>
    </w:p>
    <w:p w:rsidR="00DC6222" w:rsidRDefault="00467BD8" w:rsidP="007A6B08">
      <w:pPr>
        <w:pStyle w:val="aa"/>
        <w:shd w:val="clear" w:color="auto" w:fill="FFFFFF"/>
        <w:spacing w:before="0" w:beforeAutospacing="0" w:after="0" w:afterAutospacing="0"/>
        <w:ind w:left="426" w:firstLine="426"/>
        <w:jc w:val="center"/>
        <w:rPr>
          <w:b/>
        </w:rPr>
      </w:pPr>
      <w:r>
        <w:rPr>
          <w:b/>
        </w:rPr>
        <w:t>КО 2 (</w:t>
      </w:r>
      <w:r w:rsidRPr="00E87C55">
        <w:rPr>
          <w:b/>
        </w:rPr>
        <w:t>критерии оценивания</w:t>
      </w:r>
      <w:r>
        <w:rPr>
          <w:b/>
        </w:rPr>
        <w:t xml:space="preserve"> устного опроса)</w:t>
      </w:r>
    </w:p>
    <w:p w:rsidR="00467BD8" w:rsidRDefault="00467BD8" w:rsidP="007A6B08">
      <w:pPr>
        <w:pStyle w:val="aa"/>
        <w:shd w:val="clear" w:color="auto" w:fill="FFFFFF"/>
        <w:spacing w:before="0" w:beforeAutospacing="0" w:after="0" w:afterAutospacing="0"/>
        <w:ind w:left="426" w:firstLine="426"/>
        <w:jc w:val="center"/>
        <w:rPr>
          <w:b/>
        </w:rPr>
      </w:pPr>
      <w:r>
        <w:rPr>
          <w:b/>
        </w:rPr>
        <w:t>КО4, КО 5 (</w:t>
      </w:r>
      <w:r w:rsidRPr="00E87C55">
        <w:rPr>
          <w:b/>
        </w:rPr>
        <w:t>критерии оценивания</w:t>
      </w:r>
      <w:r>
        <w:rPr>
          <w:b/>
        </w:rPr>
        <w:t xml:space="preserve"> письменной и контрольной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3806"/>
        <w:gridCol w:w="3685"/>
      </w:tblGrid>
      <w:tr w:rsidR="00CA36D9" w:rsidRPr="004412BB" w:rsidTr="004412BB">
        <w:tc>
          <w:tcPr>
            <w:tcW w:w="1884" w:type="dxa"/>
            <w:vMerge w:val="restart"/>
          </w:tcPr>
          <w:p w:rsidR="00CA36D9" w:rsidRPr="004412BB" w:rsidRDefault="00CA36D9" w:rsidP="004412BB">
            <w:pPr>
              <w:pStyle w:val="aa"/>
              <w:spacing w:before="0" w:beforeAutospacing="0" w:after="0" w:afterAutospacing="0"/>
              <w:jc w:val="center"/>
              <w:rPr>
                <w:b/>
                <w:bCs/>
                <w:color w:val="000000"/>
              </w:rPr>
            </w:pPr>
            <w:r w:rsidRPr="004412BB">
              <w:rPr>
                <w:b/>
                <w:bCs/>
                <w:color w:val="000000"/>
              </w:rPr>
              <w:t>Отметка</w:t>
            </w:r>
          </w:p>
        </w:tc>
        <w:tc>
          <w:tcPr>
            <w:tcW w:w="7686" w:type="dxa"/>
            <w:gridSpan w:val="2"/>
          </w:tcPr>
          <w:p w:rsidR="00CA36D9" w:rsidRPr="004412BB" w:rsidRDefault="00CA36D9" w:rsidP="004412BB">
            <w:pPr>
              <w:pStyle w:val="aa"/>
              <w:spacing w:before="0" w:beforeAutospacing="0" w:after="0" w:afterAutospacing="0"/>
              <w:jc w:val="center"/>
              <w:rPr>
                <w:b/>
                <w:bCs/>
                <w:color w:val="000000"/>
              </w:rPr>
            </w:pPr>
            <w:r w:rsidRPr="004412BB">
              <w:rPr>
                <w:b/>
                <w:bCs/>
                <w:color w:val="000000"/>
              </w:rPr>
              <w:t>Критерий оценивания</w:t>
            </w:r>
          </w:p>
        </w:tc>
      </w:tr>
      <w:tr w:rsidR="00A831DF" w:rsidRPr="004412BB" w:rsidTr="004412BB">
        <w:tc>
          <w:tcPr>
            <w:tcW w:w="1884" w:type="dxa"/>
            <w:vMerge/>
          </w:tcPr>
          <w:p w:rsidR="00A831DF" w:rsidRPr="004412BB" w:rsidRDefault="00A831DF" w:rsidP="004412BB">
            <w:pPr>
              <w:pStyle w:val="aa"/>
              <w:spacing w:before="0" w:beforeAutospacing="0" w:after="0" w:afterAutospacing="0"/>
              <w:jc w:val="center"/>
              <w:rPr>
                <w:b/>
                <w:bCs/>
                <w:color w:val="000000"/>
              </w:rPr>
            </w:pPr>
          </w:p>
        </w:tc>
        <w:tc>
          <w:tcPr>
            <w:tcW w:w="3894" w:type="dxa"/>
          </w:tcPr>
          <w:p w:rsidR="00A831DF" w:rsidRPr="004412BB" w:rsidRDefault="00A831DF" w:rsidP="004412BB">
            <w:pPr>
              <w:pStyle w:val="aa"/>
              <w:spacing w:before="0" w:beforeAutospacing="0" w:after="0" w:afterAutospacing="0"/>
              <w:jc w:val="center"/>
              <w:rPr>
                <w:b/>
                <w:bCs/>
                <w:color w:val="000000"/>
              </w:rPr>
            </w:pPr>
            <w:r w:rsidRPr="004412BB">
              <w:rPr>
                <w:b/>
                <w:bCs/>
                <w:color w:val="000000"/>
              </w:rPr>
              <w:t>КО 2</w:t>
            </w:r>
          </w:p>
        </w:tc>
        <w:tc>
          <w:tcPr>
            <w:tcW w:w="3792" w:type="dxa"/>
          </w:tcPr>
          <w:p w:rsidR="00A831DF" w:rsidRPr="004412BB" w:rsidRDefault="00A831DF" w:rsidP="004412BB">
            <w:pPr>
              <w:pStyle w:val="aa"/>
              <w:spacing w:before="0" w:beforeAutospacing="0" w:after="0" w:afterAutospacing="0"/>
              <w:jc w:val="center"/>
              <w:rPr>
                <w:b/>
                <w:bCs/>
                <w:color w:val="000000"/>
              </w:rPr>
            </w:pPr>
            <w:r w:rsidRPr="004412BB">
              <w:rPr>
                <w:b/>
                <w:bCs/>
                <w:color w:val="000000"/>
              </w:rPr>
              <w:t>КО 4, 5</w:t>
            </w:r>
          </w:p>
        </w:tc>
      </w:tr>
      <w:tr w:rsidR="003B042B" w:rsidRPr="004412BB" w:rsidTr="004412BB">
        <w:tc>
          <w:tcPr>
            <w:tcW w:w="1884" w:type="dxa"/>
          </w:tcPr>
          <w:p w:rsidR="003B042B" w:rsidRPr="004412BB" w:rsidRDefault="003B042B" w:rsidP="004412BB">
            <w:pPr>
              <w:pStyle w:val="aa"/>
              <w:spacing w:before="0" w:beforeAutospacing="0" w:after="0" w:afterAutospacing="0"/>
              <w:jc w:val="center"/>
              <w:rPr>
                <w:b/>
                <w:bCs/>
                <w:color w:val="000000"/>
              </w:rPr>
            </w:pPr>
            <w:r w:rsidRPr="004412BB">
              <w:rPr>
                <w:b/>
                <w:bCs/>
                <w:color w:val="000000"/>
              </w:rPr>
              <w:t>5</w:t>
            </w:r>
          </w:p>
        </w:tc>
        <w:tc>
          <w:tcPr>
            <w:tcW w:w="7686" w:type="dxa"/>
            <w:gridSpan w:val="2"/>
          </w:tcPr>
          <w:p w:rsidR="003B042B" w:rsidRPr="004412BB" w:rsidRDefault="003B042B" w:rsidP="004412BB">
            <w:pPr>
              <w:pStyle w:val="aa"/>
              <w:shd w:val="clear" w:color="auto" w:fill="FFFFFF"/>
              <w:spacing w:before="0" w:beforeAutospacing="0" w:after="0" w:afterAutospacing="0"/>
              <w:ind w:firstLine="709"/>
              <w:jc w:val="both"/>
              <w:rPr>
                <w:color w:val="000000"/>
              </w:rPr>
            </w:pPr>
            <w:r w:rsidRPr="004412BB">
              <w:rPr>
                <w:color w:val="000000"/>
              </w:rPr>
              <w:t xml:space="preserve">Полный и правильный ответ; выделяет главные положения, подтверждает ответ конкретными примерами, фактами; самостоятельно делает анализ, выводы; устанавливает межпредметные и внутрипредметные связи, творчески применяет знания чётко, связно, обоснованно и безошибочно излагает учебный материал. Составляет ответ с использованием необходимой терминологии; делает выводы; формулирует определения </w:t>
            </w:r>
          </w:p>
          <w:p w:rsidR="003B042B" w:rsidRPr="004412BB" w:rsidRDefault="003B042B" w:rsidP="004412BB">
            <w:pPr>
              <w:pStyle w:val="aa"/>
              <w:spacing w:before="0" w:beforeAutospacing="0" w:after="0" w:afterAutospacing="0"/>
              <w:jc w:val="both"/>
              <w:rPr>
                <w:b/>
                <w:bCs/>
                <w:color w:val="000000"/>
              </w:rPr>
            </w:pPr>
            <w:r w:rsidRPr="004412BB">
              <w:rPr>
                <w:color w:val="000000"/>
              </w:rPr>
              <w:t>Отвечает правильно и обстоятельно на дополнительные вопросы преподавателя; самостоятельно и рационально использует наглядные пособия, справочные материалы, учебник, дополнительную литературу, первоисточники; применяет систему условных обозначений. Решает проблемы на творческом уровне; допускает не более одного недочёта; имеет необходимые навыки работы с приборами, схемами.</w:t>
            </w:r>
          </w:p>
        </w:tc>
      </w:tr>
      <w:tr w:rsidR="003B042B" w:rsidRPr="004412BB" w:rsidTr="004412BB">
        <w:tc>
          <w:tcPr>
            <w:tcW w:w="1884" w:type="dxa"/>
          </w:tcPr>
          <w:p w:rsidR="003B042B" w:rsidRPr="004412BB" w:rsidRDefault="003B042B" w:rsidP="004412BB">
            <w:pPr>
              <w:pStyle w:val="aa"/>
              <w:spacing w:before="0" w:beforeAutospacing="0" w:after="0" w:afterAutospacing="0"/>
              <w:jc w:val="center"/>
              <w:rPr>
                <w:b/>
                <w:bCs/>
                <w:color w:val="000000"/>
              </w:rPr>
            </w:pPr>
            <w:r w:rsidRPr="004412BB">
              <w:rPr>
                <w:b/>
                <w:bCs/>
                <w:color w:val="000000"/>
              </w:rPr>
              <w:t>4</w:t>
            </w:r>
          </w:p>
        </w:tc>
        <w:tc>
          <w:tcPr>
            <w:tcW w:w="7686" w:type="dxa"/>
            <w:gridSpan w:val="2"/>
          </w:tcPr>
          <w:p w:rsidR="003B042B" w:rsidRPr="004412BB" w:rsidRDefault="003B042B" w:rsidP="004412BB">
            <w:pPr>
              <w:pStyle w:val="aa"/>
              <w:shd w:val="clear" w:color="auto" w:fill="FFFFFF"/>
              <w:spacing w:before="0" w:beforeAutospacing="0" w:after="0" w:afterAutospacing="0"/>
              <w:ind w:firstLine="709"/>
              <w:jc w:val="both"/>
              <w:rPr>
                <w:b/>
                <w:bCs/>
                <w:color w:val="000000"/>
              </w:rPr>
            </w:pPr>
            <w:r w:rsidRPr="004412BB">
              <w:rPr>
                <w:b/>
                <w:bCs/>
                <w:color w:val="000000"/>
              </w:rPr>
              <w:t xml:space="preserve">Ответ полный, но </w:t>
            </w:r>
            <w:r w:rsidRPr="004412BB">
              <w:rPr>
                <w:color w:val="000000"/>
              </w:rPr>
              <w:t>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правильно отвечает на дополнительные вопросы преподавателя. Умеет на основании фактов и примеров обобщать, делать выводы. Устанавливать внутрипредметные связи. Может применять полученные знания на практике, соблюдать основные правила культуры устной речи; использовать при ответе научные термины.</w:t>
            </w:r>
            <w:r w:rsidRPr="004412BB">
              <w:rPr>
                <w:b/>
                <w:bCs/>
                <w:color w:val="000000"/>
              </w:rPr>
              <w:t xml:space="preserve"> </w:t>
            </w:r>
          </w:p>
        </w:tc>
      </w:tr>
      <w:tr w:rsidR="002A75D9" w:rsidRPr="004412BB" w:rsidTr="004412BB">
        <w:tc>
          <w:tcPr>
            <w:tcW w:w="1884" w:type="dxa"/>
          </w:tcPr>
          <w:p w:rsidR="002A75D9" w:rsidRPr="004412BB" w:rsidRDefault="002A75D9" w:rsidP="004412BB">
            <w:pPr>
              <w:pStyle w:val="aa"/>
              <w:spacing w:before="0" w:beforeAutospacing="0" w:after="0" w:afterAutospacing="0"/>
              <w:jc w:val="center"/>
              <w:rPr>
                <w:b/>
                <w:bCs/>
                <w:color w:val="000000"/>
              </w:rPr>
            </w:pPr>
            <w:r w:rsidRPr="004412BB">
              <w:rPr>
                <w:b/>
                <w:bCs/>
                <w:color w:val="000000"/>
              </w:rPr>
              <w:t>3</w:t>
            </w:r>
          </w:p>
        </w:tc>
        <w:tc>
          <w:tcPr>
            <w:tcW w:w="7686" w:type="dxa"/>
            <w:gridSpan w:val="2"/>
          </w:tcPr>
          <w:p w:rsidR="002A75D9" w:rsidRPr="004412BB" w:rsidRDefault="002A75D9" w:rsidP="004412BB">
            <w:pPr>
              <w:pStyle w:val="aa"/>
              <w:shd w:val="clear" w:color="auto" w:fill="FFFFFF"/>
              <w:spacing w:before="0" w:beforeAutospacing="0" w:after="0" w:afterAutospacing="0"/>
              <w:ind w:firstLine="709"/>
              <w:jc w:val="both"/>
              <w:rPr>
                <w:b/>
                <w:bCs/>
                <w:color w:val="000000"/>
              </w:rPr>
            </w:pPr>
            <w:r w:rsidRPr="004412BB">
              <w:rPr>
                <w:color w:val="000000"/>
              </w:rPr>
              <w:t>Излагает материал не систематизировано,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 Испытывает затруднения в применении знаний, необходимых для решения практических заданий; отвечает неполно на вопросы преподавателя, недостаточно понимает отдельные положения, имеющие важное значение.</w:t>
            </w:r>
            <w:r w:rsidRPr="004412BB">
              <w:rPr>
                <w:b/>
                <w:bCs/>
                <w:color w:val="000000"/>
              </w:rPr>
              <w:t xml:space="preserve"> </w:t>
            </w:r>
          </w:p>
        </w:tc>
      </w:tr>
      <w:tr w:rsidR="002A75D9" w:rsidRPr="004412BB" w:rsidTr="004412BB">
        <w:tc>
          <w:tcPr>
            <w:tcW w:w="1884" w:type="dxa"/>
          </w:tcPr>
          <w:p w:rsidR="002A75D9" w:rsidRPr="004412BB" w:rsidRDefault="002A75D9" w:rsidP="004412BB">
            <w:pPr>
              <w:pStyle w:val="aa"/>
              <w:spacing w:before="0" w:beforeAutospacing="0" w:after="0" w:afterAutospacing="0"/>
              <w:jc w:val="center"/>
              <w:rPr>
                <w:b/>
                <w:bCs/>
                <w:color w:val="000000"/>
              </w:rPr>
            </w:pPr>
            <w:r w:rsidRPr="004412BB">
              <w:rPr>
                <w:b/>
                <w:bCs/>
                <w:color w:val="000000"/>
              </w:rPr>
              <w:t>2</w:t>
            </w:r>
          </w:p>
        </w:tc>
        <w:tc>
          <w:tcPr>
            <w:tcW w:w="7686" w:type="dxa"/>
            <w:gridSpan w:val="2"/>
          </w:tcPr>
          <w:p w:rsidR="008251D7" w:rsidRPr="004412BB" w:rsidRDefault="008251D7" w:rsidP="004412BB">
            <w:pPr>
              <w:pStyle w:val="aa"/>
              <w:shd w:val="clear" w:color="auto" w:fill="FFFFFF"/>
              <w:spacing w:before="0" w:beforeAutospacing="0" w:after="0" w:afterAutospacing="0"/>
              <w:ind w:firstLine="709"/>
              <w:jc w:val="both"/>
              <w:rPr>
                <w:color w:val="000000"/>
              </w:rPr>
            </w:pPr>
            <w:r w:rsidRPr="004412BB">
              <w:rPr>
                <w:color w:val="000000"/>
              </w:rPr>
              <w:t>Имеет слабо сформированные и неполные знания, не умеет применять их при решении конкретных вопросов, задач, заданий по образцу.</w:t>
            </w:r>
          </w:p>
          <w:p w:rsidR="002A75D9" w:rsidRPr="004412BB" w:rsidRDefault="008251D7" w:rsidP="004412BB">
            <w:pPr>
              <w:pStyle w:val="aa"/>
              <w:shd w:val="clear" w:color="auto" w:fill="FFFFFF"/>
              <w:spacing w:before="0" w:beforeAutospacing="0" w:after="0" w:afterAutospacing="0"/>
              <w:ind w:firstLine="709"/>
              <w:jc w:val="both"/>
              <w:rPr>
                <w:b/>
                <w:bCs/>
                <w:color w:val="000000"/>
              </w:rPr>
            </w:pPr>
            <w:r w:rsidRPr="004412BB">
              <w:rPr>
                <w:color w:val="000000"/>
              </w:rPr>
              <w:t>При ответе на вопрос допускает  ошибки, которые не может исправить даже при помощи преподавателя.</w:t>
            </w:r>
            <w:r w:rsidRPr="004412BB">
              <w:rPr>
                <w:b/>
                <w:bCs/>
                <w:color w:val="000000"/>
              </w:rPr>
              <w:t xml:space="preserve"> </w:t>
            </w:r>
          </w:p>
        </w:tc>
      </w:tr>
    </w:tbl>
    <w:p w:rsidR="008251D7" w:rsidRPr="00467BD8" w:rsidRDefault="00DC6222" w:rsidP="00DC6222">
      <w:pPr>
        <w:pStyle w:val="aa"/>
        <w:shd w:val="clear" w:color="auto" w:fill="FFFFFF"/>
        <w:spacing w:before="0" w:beforeAutospacing="0" w:after="0" w:afterAutospacing="0"/>
        <w:ind w:firstLine="709"/>
        <w:jc w:val="both"/>
        <w:rPr>
          <w:i/>
          <w:color w:val="000000"/>
        </w:rPr>
      </w:pPr>
      <w:r w:rsidRPr="00467BD8">
        <w:rPr>
          <w:i/>
          <w:color w:val="000000"/>
        </w:rPr>
        <w:t>Примечание. </w:t>
      </w:r>
    </w:p>
    <w:p w:rsidR="008251D7" w:rsidRDefault="00DC6222" w:rsidP="008251D7">
      <w:pPr>
        <w:pStyle w:val="aa"/>
        <w:numPr>
          <w:ilvl w:val="0"/>
          <w:numId w:val="16"/>
        </w:numPr>
        <w:shd w:val="clear" w:color="auto" w:fill="FFFFFF"/>
        <w:spacing w:before="0" w:beforeAutospacing="0" w:after="0" w:afterAutospacing="0"/>
        <w:ind w:left="0" w:firstLine="852"/>
        <w:jc w:val="both"/>
        <w:rPr>
          <w:color w:val="000000"/>
        </w:rPr>
      </w:pPr>
      <w:r w:rsidRPr="00E87C55">
        <w:rPr>
          <w:color w:val="000000"/>
        </w:rPr>
        <w:t xml:space="preserve">При окончании </w:t>
      </w:r>
      <w:r w:rsidR="008251D7">
        <w:rPr>
          <w:color w:val="000000"/>
        </w:rPr>
        <w:t xml:space="preserve">устного </w:t>
      </w:r>
      <w:r w:rsidRPr="00E87C55">
        <w:rPr>
          <w:color w:val="000000"/>
        </w:rPr>
        <w:t xml:space="preserve">ответа </w:t>
      </w:r>
      <w:r w:rsidR="008251D7">
        <w:rPr>
          <w:color w:val="000000"/>
        </w:rPr>
        <w:t xml:space="preserve">(КО 2) </w:t>
      </w:r>
      <w:r w:rsidRPr="00E87C55">
        <w:rPr>
          <w:color w:val="000000"/>
        </w:rPr>
        <w:t>обучающегося педагогом даётся краткий анализ ответа, объявляется мотивированная оценка, возможно привлечение других обучающихся для анализа ответа.</w:t>
      </w:r>
      <w:r w:rsidR="008251D7">
        <w:rPr>
          <w:color w:val="000000"/>
        </w:rPr>
        <w:t xml:space="preserve"> </w:t>
      </w:r>
    </w:p>
    <w:p w:rsidR="008251D7" w:rsidRPr="00E87C55" w:rsidRDefault="008251D7" w:rsidP="008251D7">
      <w:pPr>
        <w:pStyle w:val="aa"/>
        <w:numPr>
          <w:ilvl w:val="0"/>
          <w:numId w:val="16"/>
        </w:numPr>
        <w:shd w:val="clear" w:color="auto" w:fill="FFFFFF"/>
        <w:spacing w:before="0" w:beforeAutospacing="0" w:after="0" w:afterAutospacing="0"/>
        <w:ind w:left="0" w:firstLine="852"/>
        <w:jc w:val="both"/>
        <w:rPr>
          <w:color w:val="000000"/>
        </w:rPr>
      </w:pPr>
      <w:r>
        <w:rPr>
          <w:color w:val="000000"/>
        </w:rPr>
        <w:t>По контрольной работе п</w:t>
      </w:r>
      <w:r w:rsidRPr="00E87C55">
        <w:rPr>
          <w:color w:val="000000"/>
        </w:rPr>
        <w:t xml:space="preserve">реподаватель имеет право поставить обучающемуся оценку выше той, которая предусмотрена нормами, если им работа выполнена в оригинальном варианте. </w:t>
      </w:r>
      <w:r>
        <w:rPr>
          <w:color w:val="000000"/>
        </w:rPr>
        <w:t>О</w:t>
      </w:r>
      <w:r w:rsidRPr="00E87C55">
        <w:rPr>
          <w:color w:val="000000"/>
        </w:rPr>
        <w:t xml:space="preserve">ценки с анализом работ доводятся до сведения обучающихся, как </w:t>
      </w:r>
      <w:r w:rsidRPr="00E87C55">
        <w:rPr>
          <w:color w:val="000000"/>
        </w:rPr>
        <w:lastRenderedPageBreak/>
        <w:t>правило, на последующем уроке; предусматривается работа над ошибками и устранение пробелов в знаниях и умениях обучающихся.</w:t>
      </w:r>
    </w:p>
    <w:p w:rsidR="00DC6222" w:rsidRDefault="00DC6222" w:rsidP="00DC6222">
      <w:pPr>
        <w:pStyle w:val="aa"/>
        <w:shd w:val="clear" w:color="auto" w:fill="FFFFFF"/>
        <w:spacing w:before="0" w:beforeAutospacing="0" w:after="0" w:afterAutospacing="0"/>
        <w:ind w:firstLine="709"/>
        <w:jc w:val="center"/>
        <w:rPr>
          <w:b/>
          <w:bCs/>
          <w:color w:val="000000"/>
        </w:rPr>
      </w:pPr>
    </w:p>
    <w:p w:rsidR="003D5D58" w:rsidRDefault="00DC6222" w:rsidP="00DC6222">
      <w:pPr>
        <w:pStyle w:val="aa"/>
        <w:shd w:val="clear" w:color="auto" w:fill="FFFFFF"/>
        <w:spacing w:before="0" w:beforeAutospacing="0" w:after="0" w:afterAutospacing="0"/>
        <w:ind w:firstLine="709"/>
        <w:jc w:val="center"/>
        <w:rPr>
          <w:b/>
          <w:bCs/>
          <w:color w:val="000000"/>
        </w:rPr>
      </w:pPr>
      <w:r w:rsidRPr="00E87C55">
        <w:rPr>
          <w:b/>
          <w:bCs/>
          <w:color w:val="000000"/>
        </w:rPr>
        <w:t xml:space="preserve">КО </w:t>
      </w:r>
      <w:r>
        <w:rPr>
          <w:b/>
          <w:bCs/>
          <w:color w:val="000000"/>
        </w:rPr>
        <w:t>3</w:t>
      </w:r>
      <w:r w:rsidRPr="00E87C55">
        <w:rPr>
          <w:b/>
          <w:bCs/>
          <w:color w:val="000000"/>
        </w:rPr>
        <w:t xml:space="preserve"> (</w:t>
      </w:r>
      <w:r w:rsidRPr="00E87C55">
        <w:rPr>
          <w:b/>
        </w:rPr>
        <w:t>критерии оценивания п</w:t>
      </w:r>
      <w:r w:rsidRPr="00E87C55">
        <w:rPr>
          <w:b/>
          <w:bCs/>
          <w:color w:val="000000"/>
        </w:rPr>
        <w:t>рактических работ</w:t>
      </w:r>
      <w:r w:rsidR="003D5D58">
        <w:rPr>
          <w:b/>
          <w:bCs/>
          <w:color w:val="000000"/>
        </w:rPr>
        <w:t>, ПОЗ</w:t>
      </w:r>
      <w:r w:rsidRPr="00E87C55">
        <w:rPr>
          <w:b/>
          <w:bCs/>
          <w:color w:val="000000"/>
        </w:rPr>
        <w:t>)</w:t>
      </w:r>
      <w:r w:rsidR="003D5D58">
        <w:rPr>
          <w:b/>
          <w:bCs/>
          <w:color w:val="000000"/>
        </w:rPr>
        <w:t xml:space="preserve"> </w:t>
      </w:r>
    </w:p>
    <w:p w:rsidR="00DC6222" w:rsidRPr="00E87C55" w:rsidRDefault="00DC6222" w:rsidP="00DC6222">
      <w:pPr>
        <w:pStyle w:val="aa"/>
        <w:shd w:val="clear" w:color="auto" w:fill="FFFFFF"/>
        <w:spacing w:before="0" w:beforeAutospacing="0" w:after="0" w:afterAutospacing="0"/>
        <w:ind w:firstLine="709"/>
        <w:jc w:val="center"/>
        <w:rPr>
          <w:color w:val="000000"/>
        </w:rPr>
      </w:pPr>
    </w:p>
    <w:p w:rsidR="00DC6222" w:rsidRPr="00E87C55" w:rsidRDefault="00DC6222" w:rsidP="00DC6222">
      <w:pPr>
        <w:pStyle w:val="aa"/>
        <w:shd w:val="clear" w:color="auto" w:fill="FFFFFF"/>
        <w:spacing w:before="0" w:beforeAutospacing="0" w:after="0" w:afterAutospacing="0"/>
        <w:ind w:firstLine="709"/>
        <w:rPr>
          <w:color w:val="000000"/>
        </w:rPr>
      </w:pPr>
      <w:r w:rsidRPr="00E87C55">
        <w:rPr>
          <w:b/>
          <w:bCs/>
          <w:color w:val="000000"/>
        </w:rPr>
        <w:t>Отметка</w:t>
      </w:r>
      <w:r w:rsidRPr="00E87C55">
        <w:rPr>
          <w:b/>
          <w:i/>
          <w:color w:val="000000"/>
        </w:rPr>
        <w:t xml:space="preserve"> «5»</w:t>
      </w:r>
      <w:r w:rsidRPr="00E87C55">
        <w:rPr>
          <w:color w:val="000000"/>
        </w:rPr>
        <w:t xml:space="preserve"> ставится, если обучающийся:</w:t>
      </w:r>
    </w:p>
    <w:p w:rsidR="00DC6222" w:rsidRPr="00E87C55" w:rsidRDefault="00DC6222" w:rsidP="00DC6222">
      <w:pPr>
        <w:pStyle w:val="aa"/>
        <w:shd w:val="clear" w:color="auto" w:fill="FFFFFF"/>
        <w:spacing w:before="0" w:beforeAutospacing="0" w:after="0" w:afterAutospacing="0"/>
        <w:ind w:firstLine="709"/>
        <w:jc w:val="both"/>
        <w:rPr>
          <w:color w:val="000000"/>
        </w:rPr>
      </w:pPr>
      <w:r w:rsidRPr="00E87C55">
        <w:rPr>
          <w:color w:val="000000"/>
        </w:rPr>
        <w:t>Правильно самостоятельно определяет цель данн</w:t>
      </w:r>
      <w:r w:rsidR="008251D7">
        <w:rPr>
          <w:color w:val="000000"/>
        </w:rPr>
        <w:t>ой</w:t>
      </w:r>
      <w:r w:rsidRPr="00E87C55">
        <w:rPr>
          <w:color w:val="000000"/>
        </w:rPr>
        <w:t xml:space="preserve"> работ</w:t>
      </w:r>
      <w:r w:rsidR="008251D7">
        <w:rPr>
          <w:color w:val="000000"/>
        </w:rPr>
        <w:t>ы</w:t>
      </w:r>
      <w:r w:rsidRPr="00E87C55">
        <w:rPr>
          <w:color w:val="000000"/>
        </w:rPr>
        <w:t>; выполняет работу в полном объёме с соблюдением необходимой последовательности проведения необходимых наблюдений, описания их, измерений.</w:t>
      </w:r>
    </w:p>
    <w:p w:rsidR="00DC6222" w:rsidRPr="00E87C55" w:rsidRDefault="00DC6222" w:rsidP="00DC6222">
      <w:pPr>
        <w:pStyle w:val="aa"/>
        <w:shd w:val="clear" w:color="auto" w:fill="FFFFFF"/>
        <w:spacing w:before="0" w:beforeAutospacing="0" w:after="0" w:afterAutospacing="0"/>
        <w:ind w:firstLine="709"/>
        <w:jc w:val="both"/>
        <w:rPr>
          <w:color w:val="000000"/>
        </w:rPr>
      </w:pPr>
      <w:r w:rsidRPr="00E87C55">
        <w:rPr>
          <w:color w:val="000000"/>
        </w:rPr>
        <w:t>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p>
    <w:p w:rsidR="00DC6222" w:rsidRPr="00E87C55" w:rsidRDefault="00DC6222" w:rsidP="00DC6222">
      <w:pPr>
        <w:pStyle w:val="aa"/>
        <w:shd w:val="clear" w:color="auto" w:fill="FFFFFF"/>
        <w:spacing w:before="0" w:beforeAutospacing="0" w:after="0" w:afterAutospacing="0"/>
        <w:ind w:firstLine="709"/>
        <w:jc w:val="both"/>
        <w:rPr>
          <w:color w:val="000000"/>
        </w:rPr>
      </w:pPr>
      <w:r w:rsidRPr="00E87C55">
        <w:rPr>
          <w:color w:val="000000"/>
        </w:rPr>
        <w:t>Грамотно, логично описывает ход практических работ, правильно формулирует выводы; точно и аккуратно выполняет все записи, таблицы, рисунки, графики, вычисления.</w:t>
      </w:r>
    </w:p>
    <w:p w:rsidR="00DC6222" w:rsidRPr="00E87C55" w:rsidRDefault="00DC6222" w:rsidP="00DC6222">
      <w:pPr>
        <w:pStyle w:val="aa"/>
        <w:shd w:val="clear" w:color="auto" w:fill="FFFFFF"/>
        <w:spacing w:before="0" w:beforeAutospacing="0" w:after="0" w:afterAutospacing="0"/>
        <w:ind w:firstLine="709"/>
        <w:jc w:val="both"/>
        <w:rPr>
          <w:color w:val="000000"/>
        </w:rPr>
      </w:pPr>
      <w:r w:rsidRPr="00E87C55">
        <w:rPr>
          <w:color w:val="000000"/>
        </w:rPr>
        <w:t>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DC6222" w:rsidRPr="00E87C55" w:rsidRDefault="00DC6222" w:rsidP="00DC6222">
      <w:pPr>
        <w:pStyle w:val="aa"/>
        <w:shd w:val="clear" w:color="auto" w:fill="FFFFFF"/>
        <w:spacing w:before="0" w:beforeAutospacing="0" w:after="0" w:afterAutospacing="0"/>
        <w:ind w:firstLine="709"/>
        <w:rPr>
          <w:color w:val="000000"/>
        </w:rPr>
      </w:pPr>
      <w:r w:rsidRPr="00E87C55">
        <w:rPr>
          <w:b/>
          <w:bCs/>
          <w:color w:val="000000"/>
        </w:rPr>
        <w:t>Отметка</w:t>
      </w:r>
      <w:r w:rsidRPr="00E87C55">
        <w:rPr>
          <w:b/>
          <w:i/>
          <w:color w:val="000000"/>
        </w:rPr>
        <w:t xml:space="preserve"> «4»</w:t>
      </w:r>
      <w:r w:rsidRPr="00E87C55">
        <w:rPr>
          <w:color w:val="000000"/>
        </w:rPr>
        <w:t xml:space="preserve"> ставится, если обучающийся:</w:t>
      </w:r>
    </w:p>
    <w:p w:rsidR="00DC6222" w:rsidRPr="00E87C55" w:rsidRDefault="00DC6222" w:rsidP="00DC6222">
      <w:pPr>
        <w:pStyle w:val="aa"/>
        <w:shd w:val="clear" w:color="auto" w:fill="FFFFFF"/>
        <w:spacing w:before="0" w:beforeAutospacing="0" w:after="0" w:afterAutospacing="0"/>
        <w:ind w:firstLine="709"/>
        <w:jc w:val="both"/>
        <w:rPr>
          <w:color w:val="000000"/>
        </w:rPr>
      </w:pPr>
      <w:r w:rsidRPr="00E87C55">
        <w:rPr>
          <w:color w:val="000000"/>
        </w:rPr>
        <w:t>Выполняет практическую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p>
    <w:p w:rsidR="00DC6222" w:rsidRPr="00E87C55" w:rsidRDefault="00DC6222" w:rsidP="00DC6222">
      <w:pPr>
        <w:pStyle w:val="aa"/>
        <w:shd w:val="clear" w:color="auto" w:fill="FFFFFF"/>
        <w:spacing w:before="0" w:beforeAutospacing="0" w:after="0" w:afterAutospacing="0"/>
        <w:ind w:firstLine="709"/>
        <w:jc w:val="both"/>
        <w:rPr>
          <w:color w:val="000000"/>
        </w:rPr>
      </w:pPr>
      <w:r w:rsidRPr="00E87C55">
        <w:rPr>
          <w:color w:val="000000"/>
        </w:rPr>
        <w:t>При оформлении работ допускает неточности в описании хода действий; делает неполные выводы при обобщении.</w:t>
      </w:r>
    </w:p>
    <w:p w:rsidR="00DC6222" w:rsidRPr="00E87C55" w:rsidRDefault="00DC6222" w:rsidP="00DC6222">
      <w:pPr>
        <w:pStyle w:val="aa"/>
        <w:shd w:val="clear" w:color="auto" w:fill="FFFFFF"/>
        <w:spacing w:before="0" w:beforeAutospacing="0" w:after="0" w:afterAutospacing="0"/>
        <w:ind w:firstLine="709"/>
        <w:rPr>
          <w:color w:val="000000"/>
        </w:rPr>
      </w:pPr>
      <w:r w:rsidRPr="00E87C55">
        <w:rPr>
          <w:b/>
          <w:bCs/>
          <w:color w:val="000000"/>
        </w:rPr>
        <w:t>Отметка</w:t>
      </w:r>
      <w:r w:rsidRPr="00E87C55">
        <w:rPr>
          <w:b/>
          <w:i/>
          <w:color w:val="000000"/>
        </w:rPr>
        <w:t xml:space="preserve"> «3»</w:t>
      </w:r>
      <w:r w:rsidRPr="00E87C55">
        <w:rPr>
          <w:color w:val="000000"/>
        </w:rPr>
        <w:t xml:space="preserve"> ставится, если обучающийся:</w:t>
      </w:r>
    </w:p>
    <w:p w:rsidR="00DC6222" w:rsidRPr="00E87C55" w:rsidRDefault="00DC6222" w:rsidP="00DC6222">
      <w:pPr>
        <w:pStyle w:val="aa"/>
        <w:shd w:val="clear" w:color="auto" w:fill="FFFFFF"/>
        <w:spacing w:before="0" w:beforeAutospacing="0" w:after="0" w:afterAutospacing="0"/>
        <w:ind w:firstLine="709"/>
        <w:jc w:val="both"/>
        <w:rPr>
          <w:color w:val="000000"/>
        </w:rPr>
      </w:pPr>
      <w:r w:rsidRPr="00E87C55">
        <w:rPr>
          <w:color w:val="000000"/>
        </w:rPr>
        <w:t>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DC6222" w:rsidRPr="00E87C55" w:rsidRDefault="00DC6222" w:rsidP="00DC6222">
      <w:pPr>
        <w:pStyle w:val="aa"/>
        <w:shd w:val="clear" w:color="auto" w:fill="FFFFFF"/>
        <w:spacing w:before="0" w:beforeAutospacing="0" w:after="0" w:afterAutospacing="0"/>
        <w:ind w:firstLine="709"/>
        <w:jc w:val="both"/>
        <w:rPr>
          <w:color w:val="000000"/>
        </w:rPr>
      </w:pPr>
      <w:r w:rsidRPr="00E87C55">
        <w:rPr>
          <w:color w:val="000000"/>
        </w:rPr>
        <w:t xml:space="preserve">Подбирает оборудование, материал, начинает работу с помощью преподавателя; или в ходе проведения измерений, вычислений, наблюдений допускает ошибки, неточно формулирует выводы, обобщения. Получает результаты с большими погрешностями; в отчёте допускает </w:t>
      </w:r>
      <w:r w:rsidR="008251D7">
        <w:rPr>
          <w:color w:val="000000"/>
        </w:rPr>
        <w:t>ошибки</w:t>
      </w:r>
      <w:r w:rsidRPr="00E87C55">
        <w:rPr>
          <w:color w:val="000000"/>
        </w:rPr>
        <w:t xml:space="preserve">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DC6222" w:rsidRPr="00E87C55" w:rsidRDefault="00DC6222" w:rsidP="00DC6222">
      <w:pPr>
        <w:pStyle w:val="aa"/>
        <w:shd w:val="clear" w:color="auto" w:fill="FFFFFF"/>
        <w:spacing w:before="0" w:beforeAutospacing="0" w:after="0" w:afterAutospacing="0"/>
        <w:ind w:firstLine="709"/>
        <w:jc w:val="both"/>
        <w:rPr>
          <w:color w:val="000000"/>
        </w:rPr>
      </w:pPr>
      <w:r w:rsidRPr="00E87C55">
        <w:rPr>
          <w:color w:val="000000"/>
        </w:rPr>
        <w:t>Допускает грубую ошибку в ходе выполнения работы: в объяснении, в оформлении, в соблюдении правил техники безопасности, которую исправляет по требованию преподавателя.</w:t>
      </w:r>
    </w:p>
    <w:p w:rsidR="00DC6222" w:rsidRPr="008251D7" w:rsidRDefault="00DC6222" w:rsidP="008251D7">
      <w:pPr>
        <w:spacing w:line="20" w:lineRule="atLeast"/>
        <w:ind w:firstLine="709"/>
        <w:rPr>
          <w:rFonts w:ascii="Times New Roman" w:hAnsi="Times New Roman"/>
          <w:color w:val="000000"/>
          <w:sz w:val="24"/>
          <w:szCs w:val="24"/>
        </w:rPr>
      </w:pPr>
      <w:r w:rsidRPr="008251D7">
        <w:rPr>
          <w:rFonts w:ascii="Times New Roman" w:hAnsi="Times New Roman"/>
          <w:b/>
          <w:bCs/>
          <w:color w:val="000000"/>
          <w:sz w:val="24"/>
          <w:szCs w:val="24"/>
        </w:rPr>
        <w:t>Отметка</w:t>
      </w:r>
      <w:r w:rsidRPr="008251D7">
        <w:rPr>
          <w:rFonts w:ascii="Times New Roman" w:hAnsi="Times New Roman"/>
          <w:b/>
          <w:i/>
          <w:color w:val="000000"/>
          <w:sz w:val="24"/>
          <w:szCs w:val="24"/>
        </w:rPr>
        <w:t xml:space="preserve"> "2"</w:t>
      </w:r>
      <w:r w:rsidRPr="008251D7">
        <w:rPr>
          <w:rFonts w:ascii="Times New Roman" w:hAnsi="Times New Roman"/>
          <w:color w:val="000000"/>
          <w:sz w:val="24"/>
          <w:szCs w:val="24"/>
        </w:rPr>
        <w:t xml:space="preserve"> не ставится, обучающийся: обязан отработать данное занятие</w:t>
      </w:r>
      <w:r w:rsidR="008251D7">
        <w:rPr>
          <w:rFonts w:ascii="Times New Roman" w:hAnsi="Times New Roman"/>
          <w:color w:val="000000"/>
          <w:sz w:val="24"/>
          <w:szCs w:val="24"/>
        </w:rPr>
        <w:t>.</w:t>
      </w:r>
    </w:p>
    <w:p w:rsidR="00BC3D20" w:rsidRPr="00E87C55" w:rsidRDefault="00BC3D20" w:rsidP="008251D7">
      <w:pPr>
        <w:pStyle w:val="aa"/>
        <w:shd w:val="clear" w:color="auto" w:fill="FFFFFF"/>
        <w:spacing w:before="0" w:beforeAutospacing="0" w:after="0" w:afterAutospacing="0"/>
        <w:ind w:left="426" w:firstLine="426"/>
        <w:jc w:val="center"/>
        <w:rPr>
          <w:color w:val="000000"/>
        </w:rPr>
      </w:pPr>
    </w:p>
    <w:p w:rsidR="00BC3D20" w:rsidRPr="00E87C55" w:rsidRDefault="00BC3D20" w:rsidP="006371A1">
      <w:pPr>
        <w:pStyle w:val="aa"/>
        <w:shd w:val="clear" w:color="auto" w:fill="FFFFFF"/>
        <w:spacing w:before="0" w:beforeAutospacing="0" w:after="0" w:afterAutospacing="0"/>
        <w:rPr>
          <w:b/>
        </w:rPr>
      </w:pPr>
      <w:r w:rsidRPr="00E87C55">
        <w:rPr>
          <w:b/>
        </w:rPr>
        <w:t xml:space="preserve">КО </w:t>
      </w:r>
      <w:r w:rsidR="003D5D58">
        <w:rPr>
          <w:b/>
        </w:rPr>
        <w:t>6</w:t>
      </w:r>
      <w:r w:rsidRPr="00E87C55">
        <w:rPr>
          <w:b/>
        </w:rPr>
        <w:t xml:space="preserve"> (критерии оценивания промежуточной аттестации: </w:t>
      </w:r>
      <w:r w:rsidR="006371A1">
        <w:rPr>
          <w:b/>
        </w:rPr>
        <w:t xml:space="preserve">дифферен. </w:t>
      </w:r>
      <w:r w:rsidR="00136DB3">
        <w:rPr>
          <w:b/>
        </w:rPr>
        <w:t>зачет</w:t>
      </w:r>
      <w:r w:rsidRPr="00E87C55">
        <w:rPr>
          <w:b/>
        </w:rPr>
        <w:t>)</w:t>
      </w:r>
    </w:p>
    <w:p w:rsidR="000E120F" w:rsidRPr="000E120F" w:rsidRDefault="000E120F" w:rsidP="006371A1">
      <w:pPr>
        <w:pStyle w:val="aa"/>
        <w:shd w:val="clear" w:color="auto" w:fill="FFFFFF"/>
        <w:ind w:firstLine="426"/>
      </w:pPr>
      <w:r w:rsidRPr="000E120F">
        <w:t>Количество вариантов для обучающихся 10.</w:t>
      </w:r>
    </w:p>
    <w:p w:rsidR="000E120F" w:rsidRPr="000E120F" w:rsidRDefault="000E120F" w:rsidP="006371A1">
      <w:pPr>
        <w:pStyle w:val="aa"/>
        <w:shd w:val="clear" w:color="auto" w:fill="FFFFFF"/>
        <w:ind w:firstLine="426"/>
      </w:pPr>
      <w:r w:rsidRPr="000E120F">
        <w:t>Время выполнения заданий 45 минут</w:t>
      </w:r>
    </w:p>
    <w:tbl>
      <w:tblPr>
        <w:tblW w:w="9440" w:type="dxa"/>
        <w:tblInd w:w="230" w:type="dxa"/>
        <w:tblLayout w:type="fixed"/>
        <w:tblCellMar>
          <w:left w:w="0" w:type="dxa"/>
          <w:right w:w="0" w:type="dxa"/>
        </w:tblCellMar>
        <w:tblLook w:val="04A0" w:firstRow="1" w:lastRow="0" w:firstColumn="1" w:lastColumn="0" w:noHBand="0" w:noVBand="1"/>
      </w:tblPr>
      <w:tblGrid>
        <w:gridCol w:w="3140"/>
        <w:gridCol w:w="6300"/>
      </w:tblGrid>
      <w:tr w:rsidR="000E120F" w:rsidRPr="000E120F" w:rsidTr="004E215C">
        <w:trPr>
          <w:trHeight w:val="523"/>
        </w:trPr>
        <w:tc>
          <w:tcPr>
            <w:tcW w:w="3140" w:type="dxa"/>
            <w:tcBorders>
              <w:top w:val="single" w:sz="8" w:space="0" w:color="auto"/>
              <w:left w:val="single" w:sz="8" w:space="0" w:color="auto"/>
              <w:bottom w:val="single" w:sz="8" w:space="0" w:color="auto"/>
              <w:right w:val="single" w:sz="8" w:space="0" w:color="auto"/>
            </w:tcBorders>
            <w:vAlign w:val="bottom"/>
          </w:tcPr>
          <w:p w:rsidR="000E120F" w:rsidRPr="000E120F" w:rsidRDefault="000E120F" w:rsidP="006371A1">
            <w:pPr>
              <w:jc w:val="center"/>
              <w:rPr>
                <w:rFonts w:ascii="Times New Roman" w:hAnsi="Times New Roman" w:cs="Times New Roman"/>
                <w:sz w:val="24"/>
                <w:szCs w:val="24"/>
              </w:rPr>
            </w:pPr>
            <w:r w:rsidRPr="000E120F">
              <w:rPr>
                <w:rFonts w:ascii="Times New Roman" w:hAnsi="Times New Roman" w:cs="Times New Roman"/>
                <w:b/>
                <w:bCs/>
                <w:w w:val="98"/>
                <w:sz w:val="24"/>
                <w:szCs w:val="24"/>
              </w:rPr>
              <w:t>Оценка</w:t>
            </w:r>
          </w:p>
        </w:tc>
        <w:tc>
          <w:tcPr>
            <w:tcW w:w="6300" w:type="dxa"/>
            <w:tcBorders>
              <w:top w:val="single" w:sz="8" w:space="0" w:color="auto"/>
              <w:bottom w:val="single" w:sz="8" w:space="0" w:color="auto"/>
              <w:right w:val="single" w:sz="8" w:space="0" w:color="auto"/>
            </w:tcBorders>
            <w:vAlign w:val="bottom"/>
          </w:tcPr>
          <w:p w:rsidR="000E120F" w:rsidRPr="000E120F" w:rsidRDefault="000E120F" w:rsidP="006371A1">
            <w:pPr>
              <w:ind w:left="800"/>
              <w:jc w:val="center"/>
              <w:rPr>
                <w:rFonts w:ascii="Times New Roman" w:hAnsi="Times New Roman" w:cs="Times New Roman"/>
                <w:sz w:val="24"/>
                <w:szCs w:val="24"/>
              </w:rPr>
            </w:pPr>
            <w:r w:rsidRPr="000E120F">
              <w:rPr>
                <w:rFonts w:ascii="Times New Roman" w:hAnsi="Times New Roman" w:cs="Times New Roman"/>
                <w:b/>
                <w:bCs/>
                <w:sz w:val="24"/>
                <w:szCs w:val="24"/>
              </w:rPr>
              <w:t>Число правильных ответов</w:t>
            </w:r>
          </w:p>
        </w:tc>
      </w:tr>
      <w:tr w:rsidR="000E120F" w:rsidRPr="000E120F" w:rsidTr="004E215C">
        <w:trPr>
          <w:trHeight w:val="258"/>
        </w:trPr>
        <w:tc>
          <w:tcPr>
            <w:tcW w:w="3140" w:type="dxa"/>
            <w:tcBorders>
              <w:left w:val="single" w:sz="8" w:space="0" w:color="auto"/>
              <w:right w:val="single" w:sz="8" w:space="0" w:color="auto"/>
            </w:tcBorders>
            <w:vAlign w:val="bottom"/>
          </w:tcPr>
          <w:p w:rsidR="000E120F" w:rsidRPr="000E120F" w:rsidRDefault="000E120F" w:rsidP="006371A1">
            <w:pPr>
              <w:jc w:val="center"/>
              <w:rPr>
                <w:rFonts w:ascii="Times New Roman" w:hAnsi="Times New Roman" w:cs="Times New Roman"/>
                <w:sz w:val="24"/>
                <w:szCs w:val="24"/>
              </w:rPr>
            </w:pPr>
            <w:r w:rsidRPr="000E120F">
              <w:rPr>
                <w:rFonts w:ascii="Times New Roman" w:hAnsi="Times New Roman" w:cs="Times New Roman"/>
                <w:w w:val="99"/>
                <w:sz w:val="24"/>
                <w:szCs w:val="24"/>
              </w:rPr>
              <w:t>«2»</w:t>
            </w:r>
          </w:p>
        </w:tc>
        <w:tc>
          <w:tcPr>
            <w:tcW w:w="6300" w:type="dxa"/>
            <w:tcBorders>
              <w:right w:val="single" w:sz="8" w:space="0" w:color="auto"/>
            </w:tcBorders>
            <w:vAlign w:val="bottom"/>
          </w:tcPr>
          <w:p w:rsidR="000E120F" w:rsidRPr="000E120F" w:rsidRDefault="000E120F" w:rsidP="006371A1">
            <w:pPr>
              <w:jc w:val="center"/>
              <w:rPr>
                <w:rFonts w:ascii="Times New Roman" w:hAnsi="Times New Roman" w:cs="Times New Roman"/>
                <w:sz w:val="24"/>
                <w:szCs w:val="24"/>
              </w:rPr>
            </w:pPr>
          </w:p>
        </w:tc>
      </w:tr>
      <w:tr w:rsidR="000E120F" w:rsidRPr="000E120F" w:rsidTr="004E215C">
        <w:trPr>
          <w:trHeight w:val="282"/>
        </w:trPr>
        <w:tc>
          <w:tcPr>
            <w:tcW w:w="3140" w:type="dxa"/>
            <w:tcBorders>
              <w:left w:val="single" w:sz="8" w:space="0" w:color="auto"/>
              <w:bottom w:val="single" w:sz="8" w:space="0" w:color="auto"/>
              <w:right w:val="single" w:sz="8" w:space="0" w:color="auto"/>
            </w:tcBorders>
            <w:vAlign w:val="bottom"/>
          </w:tcPr>
          <w:p w:rsidR="000E120F" w:rsidRPr="000E120F" w:rsidRDefault="000E120F" w:rsidP="006371A1">
            <w:pPr>
              <w:jc w:val="center"/>
              <w:rPr>
                <w:rFonts w:ascii="Times New Roman" w:hAnsi="Times New Roman" w:cs="Times New Roman"/>
                <w:sz w:val="24"/>
                <w:szCs w:val="24"/>
              </w:rPr>
            </w:pPr>
            <w:r w:rsidRPr="000E120F">
              <w:rPr>
                <w:rFonts w:ascii="Times New Roman" w:hAnsi="Times New Roman" w:cs="Times New Roman"/>
                <w:sz w:val="24"/>
                <w:szCs w:val="24"/>
              </w:rPr>
              <w:t>(неудовлетворительно)</w:t>
            </w:r>
          </w:p>
        </w:tc>
        <w:tc>
          <w:tcPr>
            <w:tcW w:w="6300" w:type="dxa"/>
            <w:tcBorders>
              <w:bottom w:val="single" w:sz="8" w:space="0" w:color="auto"/>
              <w:right w:val="single" w:sz="8" w:space="0" w:color="auto"/>
            </w:tcBorders>
            <w:vAlign w:val="bottom"/>
          </w:tcPr>
          <w:p w:rsidR="000E120F" w:rsidRPr="000E120F" w:rsidRDefault="000E120F" w:rsidP="006371A1">
            <w:pPr>
              <w:jc w:val="center"/>
              <w:rPr>
                <w:rFonts w:ascii="Times New Roman" w:hAnsi="Times New Roman" w:cs="Times New Roman"/>
                <w:sz w:val="24"/>
                <w:szCs w:val="24"/>
              </w:rPr>
            </w:pPr>
          </w:p>
        </w:tc>
      </w:tr>
      <w:tr w:rsidR="000E120F" w:rsidRPr="000E120F" w:rsidTr="004E215C">
        <w:trPr>
          <w:trHeight w:val="261"/>
        </w:trPr>
        <w:tc>
          <w:tcPr>
            <w:tcW w:w="3140" w:type="dxa"/>
            <w:tcBorders>
              <w:left w:val="single" w:sz="8" w:space="0" w:color="auto"/>
              <w:right w:val="single" w:sz="8" w:space="0" w:color="auto"/>
            </w:tcBorders>
            <w:vAlign w:val="bottom"/>
          </w:tcPr>
          <w:p w:rsidR="000E120F" w:rsidRPr="000E120F" w:rsidRDefault="000E120F" w:rsidP="006371A1">
            <w:pPr>
              <w:jc w:val="center"/>
              <w:rPr>
                <w:rFonts w:ascii="Times New Roman" w:hAnsi="Times New Roman" w:cs="Times New Roman"/>
                <w:sz w:val="24"/>
                <w:szCs w:val="24"/>
              </w:rPr>
            </w:pPr>
            <w:r w:rsidRPr="000E120F">
              <w:rPr>
                <w:rFonts w:ascii="Times New Roman" w:hAnsi="Times New Roman" w:cs="Times New Roman"/>
                <w:w w:val="99"/>
                <w:sz w:val="24"/>
                <w:szCs w:val="24"/>
              </w:rPr>
              <w:t>«3»</w:t>
            </w:r>
          </w:p>
        </w:tc>
        <w:tc>
          <w:tcPr>
            <w:tcW w:w="6300" w:type="dxa"/>
            <w:tcBorders>
              <w:right w:val="single" w:sz="8" w:space="0" w:color="auto"/>
            </w:tcBorders>
            <w:vAlign w:val="bottom"/>
          </w:tcPr>
          <w:p w:rsidR="000E120F" w:rsidRPr="000E120F" w:rsidRDefault="000E120F" w:rsidP="006371A1">
            <w:pPr>
              <w:jc w:val="center"/>
              <w:rPr>
                <w:rFonts w:ascii="Times New Roman" w:hAnsi="Times New Roman" w:cs="Times New Roman"/>
                <w:sz w:val="24"/>
                <w:szCs w:val="24"/>
              </w:rPr>
            </w:pPr>
            <w:r w:rsidRPr="000E120F">
              <w:rPr>
                <w:rFonts w:ascii="Times New Roman" w:hAnsi="Times New Roman" w:cs="Times New Roman"/>
                <w:sz w:val="24"/>
                <w:szCs w:val="24"/>
              </w:rPr>
              <w:t>7</w:t>
            </w:r>
          </w:p>
        </w:tc>
      </w:tr>
      <w:tr w:rsidR="000E120F" w:rsidRPr="000E120F" w:rsidTr="004E215C">
        <w:trPr>
          <w:trHeight w:val="281"/>
        </w:trPr>
        <w:tc>
          <w:tcPr>
            <w:tcW w:w="3140" w:type="dxa"/>
            <w:tcBorders>
              <w:left w:val="single" w:sz="8" w:space="0" w:color="auto"/>
              <w:bottom w:val="single" w:sz="8" w:space="0" w:color="auto"/>
              <w:right w:val="single" w:sz="8" w:space="0" w:color="auto"/>
            </w:tcBorders>
            <w:vAlign w:val="bottom"/>
          </w:tcPr>
          <w:p w:rsidR="000E120F" w:rsidRPr="000E120F" w:rsidRDefault="000E120F" w:rsidP="006371A1">
            <w:pPr>
              <w:jc w:val="center"/>
              <w:rPr>
                <w:rFonts w:ascii="Times New Roman" w:hAnsi="Times New Roman" w:cs="Times New Roman"/>
                <w:sz w:val="24"/>
                <w:szCs w:val="24"/>
              </w:rPr>
            </w:pPr>
            <w:r w:rsidRPr="000E120F">
              <w:rPr>
                <w:rFonts w:ascii="Times New Roman" w:hAnsi="Times New Roman" w:cs="Times New Roman"/>
                <w:sz w:val="24"/>
                <w:szCs w:val="24"/>
              </w:rPr>
              <w:t>(удовлетворительно)</w:t>
            </w:r>
          </w:p>
        </w:tc>
        <w:tc>
          <w:tcPr>
            <w:tcW w:w="6300" w:type="dxa"/>
            <w:tcBorders>
              <w:bottom w:val="single" w:sz="8" w:space="0" w:color="auto"/>
              <w:right w:val="single" w:sz="8" w:space="0" w:color="auto"/>
            </w:tcBorders>
            <w:vAlign w:val="bottom"/>
          </w:tcPr>
          <w:p w:rsidR="000E120F" w:rsidRPr="000E120F" w:rsidRDefault="000E120F" w:rsidP="006371A1">
            <w:pPr>
              <w:jc w:val="center"/>
              <w:rPr>
                <w:rFonts w:ascii="Times New Roman" w:hAnsi="Times New Roman" w:cs="Times New Roman"/>
                <w:sz w:val="24"/>
                <w:szCs w:val="24"/>
              </w:rPr>
            </w:pPr>
          </w:p>
        </w:tc>
      </w:tr>
      <w:tr w:rsidR="000E120F" w:rsidRPr="000E120F" w:rsidTr="004E215C">
        <w:trPr>
          <w:trHeight w:val="261"/>
        </w:trPr>
        <w:tc>
          <w:tcPr>
            <w:tcW w:w="3140" w:type="dxa"/>
            <w:tcBorders>
              <w:left w:val="single" w:sz="8" w:space="0" w:color="auto"/>
              <w:right w:val="single" w:sz="8" w:space="0" w:color="auto"/>
            </w:tcBorders>
            <w:vAlign w:val="bottom"/>
          </w:tcPr>
          <w:p w:rsidR="000E120F" w:rsidRPr="000E120F" w:rsidRDefault="000E120F" w:rsidP="006371A1">
            <w:pPr>
              <w:jc w:val="center"/>
              <w:rPr>
                <w:rFonts w:ascii="Times New Roman" w:hAnsi="Times New Roman" w:cs="Times New Roman"/>
                <w:sz w:val="24"/>
                <w:szCs w:val="24"/>
              </w:rPr>
            </w:pPr>
            <w:r w:rsidRPr="000E120F">
              <w:rPr>
                <w:rFonts w:ascii="Times New Roman" w:hAnsi="Times New Roman" w:cs="Times New Roman"/>
                <w:w w:val="99"/>
                <w:sz w:val="24"/>
                <w:szCs w:val="24"/>
              </w:rPr>
              <w:t>«4»</w:t>
            </w:r>
          </w:p>
        </w:tc>
        <w:tc>
          <w:tcPr>
            <w:tcW w:w="6300" w:type="dxa"/>
            <w:tcBorders>
              <w:right w:val="single" w:sz="8" w:space="0" w:color="auto"/>
            </w:tcBorders>
            <w:vAlign w:val="bottom"/>
          </w:tcPr>
          <w:p w:rsidR="000E120F" w:rsidRPr="000E120F" w:rsidRDefault="000E120F" w:rsidP="006371A1">
            <w:pPr>
              <w:jc w:val="center"/>
              <w:rPr>
                <w:rFonts w:ascii="Times New Roman" w:hAnsi="Times New Roman" w:cs="Times New Roman"/>
                <w:sz w:val="24"/>
                <w:szCs w:val="24"/>
              </w:rPr>
            </w:pPr>
            <w:r w:rsidRPr="000E120F">
              <w:rPr>
                <w:rFonts w:ascii="Times New Roman" w:hAnsi="Times New Roman" w:cs="Times New Roman"/>
                <w:sz w:val="24"/>
                <w:szCs w:val="24"/>
              </w:rPr>
              <w:t>8-9</w:t>
            </w:r>
          </w:p>
        </w:tc>
      </w:tr>
      <w:tr w:rsidR="000E120F" w:rsidRPr="000E120F" w:rsidTr="004E215C">
        <w:trPr>
          <w:trHeight w:val="281"/>
        </w:trPr>
        <w:tc>
          <w:tcPr>
            <w:tcW w:w="3140" w:type="dxa"/>
            <w:tcBorders>
              <w:left w:val="single" w:sz="8" w:space="0" w:color="auto"/>
              <w:bottom w:val="single" w:sz="8" w:space="0" w:color="auto"/>
              <w:right w:val="single" w:sz="8" w:space="0" w:color="auto"/>
            </w:tcBorders>
            <w:vAlign w:val="bottom"/>
          </w:tcPr>
          <w:p w:rsidR="000E120F" w:rsidRPr="000E120F" w:rsidRDefault="000E120F" w:rsidP="006371A1">
            <w:pPr>
              <w:jc w:val="center"/>
              <w:rPr>
                <w:rFonts w:ascii="Times New Roman" w:hAnsi="Times New Roman" w:cs="Times New Roman"/>
                <w:sz w:val="24"/>
                <w:szCs w:val="24"/>
              </w:rPr>
            </w:pPr>
            <w:r w:rsidRPr="000E120F">
              <w:rPr>
                <w:rFonts w:ascii="Times New Roman" w:hAnsi="Times New Roman" w:cs="Times New Roman"/>
                <w:w w:val="99"/>
                <w:sz w:val="24"/>
                <w:szCs w:val="24"/>
              </w:rPr>
              <w:lastRenderedPageBreak/>
              <w:t>(хорошо)</w:t>
            </w:r>
          </w:p>
        </w:tc>
        <w:tc>
          <w:tcPr>
            <w:tcW w:w="6300" w:type="dxa"/>
            <w:tcBorders>
              <w:bottom w:val="single" w:sz="8" w:space="0" w:color="auto"/>
              <w:right w:val="single" w:sz="8" w:space="0" w:color="auto"/>
            </w:tcBorders>
            <w:vAlign w:val="bottom"/>
          </w:tcPr>
          <w:p w:rsidR="000E120F" w:rsidRPr="000E120F" w:rsidRDefault="000E120F" w:rsidP="006371A1">
            <w:pPr>
              <w:jc w:val="center"/>
              <w:rPr>
                <w:rFonts w:ascii="Times New Roman" w:hAnsi="Times New Roman" w:cs="Times New Roman"/>
                <w:sz w:val="24"/>
                <w:szCs w:val="24"/>
              </w:rPr>
            </w:pPr>
          </w:p>
        </w:tc>
      </w:tr>
      <w:tr w:rsidR="000E120F" w:rsidRPr="000E120F" w:rsidTr="004E215C">
        <w:trPr>
          <w:trHeight w:val="261"/>
        </w:trPr>
        <w:tc>
          <w:tcPr>
            <w:tcW w:w="3140" w:type="dxa"/>
            <w:tcBorders>
              <w:left w:val="single" w:sz="8" w:space="0" w:color="auto"/>
              <w:right w:val="single" w:sz="8" w:space="0" w:color="auto"/>
            </w:tcBorders>
            <w:vAlign w:val="bottom"/>
          </w:tcPr>
          <w:p w:rsidR="000E120F" w:rsidRPr="000E120F" w:rsidRDefault="000E120F" w:rsidP="006371A1">
            <w:pPr>
              <w:jc w:val="center"/>
              <w:rPr>
                <w:rFonts w:ascii="Times New Roman" w:hAnsi="Times New Roman" w:cs="Times New Roman"/>
                <w:sz w:val="24"/>
                <w:szCs w:val="24"/>
              </w:rPr>
            </w:pPr>
            <w:r w:rsidRPr="000E120F">
              <w:rPr>
                <w:rFonts w:ascii="Times New Roman" w:hAnsi="Times New Roman" w:cs="Times New Roman"/>
                <w:w w:val="99"/>
                <w:sz w:val="24"/>
                <w:szCs w:val="24"/>
              </w:rPr>
              <w:t>«5»</w:t>
            </w:r>
          </w:p>
        </w:tc>
        <w:tc>
          <w:tcPr>
            <w:tcW w:w="6300" w:type="dxa"/>
            <w:tcBorders>
              <w:right w:val="single" w:sz="8" w:space="0" w:color="auto"/>
            </w:tcBorders>
            <w:vAlign w:val="bottom"/>
          </w:tcPr>
          <w:p w:rsidR="000E120F" w:rsidRPr="000E120F" w:rsidRDefault="000E120F" w:rsidP="006371A1">
            <w:pPr>
              <w:jc w:val="center"/>
              <w:rPr>
                <w:rFonts w:ascii="Times New Roman" w:hAnsi="Times New Roman" w:cs="Times New Roman"/>
                <w:sz w:val="24"/>
                <w:szCs w:val="24"/>
              </w:rPr>
            </w:pPr>
            <w:r w:rsidRPr="000E120F">
              <w:rPr>
                <w:rFonts w:ascii="Times New Roman" w:hAnsi="Times New Roman" w:cs="Times New Roman"/>
                <w:sz w:val="24"/>
                <w:szCs w:val="24"/>
              </w:rPr>
              <w:t>10</w:t>
            </w:r>
          </w:p>
        </w:tc>
      </w:tr>
      <w:tr w:rsidR="000E120F" w:rsidRPr="000E120F" w:rsidTr="004E215C">
        <w:trPr>
          <w:trHeight w:val="281"/>
        </w:trPr>
        <w:tc>
          <w:tcPr>
            <w:tcW w:w="3140" w:type="dxa"/>
            <w:tcBorders>
              <w:left w:val="single" w:sz="8" w:space="0" w:color="auto"/>
              <w:bottom w:val="single" w:sz="8" w:space="0" w:color="auto"/>
              <w:right w:val="single" w:sz="8" w:space="0" w:color="auto"/>
            </w:tcBorders>
            <w:vAlign w:val="bottom"/>
          </w:tcPr>
          <w:p w:rsidR="000E120F" w:rsidRPr="000E120F" w:rsidRDefault="000E120F" w:rsidP="006371A1">
            <w:pPr>
              <w:jc w:val="center"/>
              <w:rPr>
                <w:rFonts w:ascii="Times New Roman" w:hAnsi="Times New Roman" w:cs="Times New Roman"/>
                <w:sz w:val="24"/>
                <w:szCs w:val="24"/>
              </w:rPr>
            </w:pPr>
            <w:r w:rsidRPr="000E120F">
              <w:rPr>
                <w:rFonts w:ascii="Times New Roman" w:hAnsi="Times New Roman" w:cs="Times New Roman"/>
                <w:w w:val="99"/>
                <w:sz w:val="24"/>
                <w:szCs w:val="24"/>
              </w:rPr>
              <w:t>(отлично)</w:t>
            </w:r>
          </w:p>
        </w:tc>
        <w:tc>
          <w:tcPr>
            <w:tcW w:w="6300" w:type="dxa"/>
            <w:tcBorders>
              <w:bottom w:val="single" w:sz="8" w:space="0" w:color="auto"/>
              <w:right w:val="single" w:sz="8" w:space="0" w:color="auto"/>
            </w:tcBorders>
            <w:vAlign w:val="bottom"/>
          </w:tcPr>
          <w:p w:rsidR="000E120F" w:rsidRPr="000E120F" w:rsidRDefault="000E120F" w:rsidP="006371A1">
            <w:pPr>
              <w:jc w:val="center"/>
              <w:rPr>
                <w:rFonts w:ascii="Times New Roman" w:hAnsi="Times New Roman" w:cs="Times New Roman"/>
                <w:sz w:val="24"/>
                <w:szCs w:val="24"/>
              </w:rPr>
            </w:pPr>
          </w:p>
        </w:tc>
      </w:tr>
    </w:tbl>
    <w:p w:rsidR="00BC3D20" w:rsidRPr="00E87C55" w:rsidRDefault="00BC3D20" w:rsidP="00BC3D20">
      <w:pPr>
        <w:pStyle w:val="aa"/>
        <w:shd w:val="clear" w:color="auto" w:fill="FFFFFF"/>
        <w:spacing w:before="0" w:beforeAutospacing="0" w:after="0" w:afterAutospacing="0"/>
        <w:ind w:firstLine="709"/>
        <w:jc w:val="center"/>
        <w:rPr>
          <w:b/>
          <w:bCs/>
          <w:color w:val="000000"/>
        </w:rPr>
      </w:pPr>
    </w:p>
    <w:p w:rsidR="00BC3D20" w:rsidRPr="00C265F3" w:rsidRDefault="00BC3D20" w:rsidP="006371A1">
      <w:pPr>
        <w:pStyle w:val="aa"/>
        <w:shd w:val="clear" w:color="auto" w:fill="FFFFFF"/>
        <w:spacing w:before="0" w:beforeAutospacing="0" w:after="0" w:afterAutospacing="0"/>
      </w:pPr>
    </w:p>
    <w:sectPr w:rsidR="00BC3D20" w:rsidRPr="00C265F3" w:rsidSect="00760D2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942" w:rsidRDefault="004C4942" w:rsidP="00D55EB8">
      <w:r>
        <w:separator/>
      </w:r>
    </w:p>
  </w:endnote>
  <w:endnote w:type="continuationSeparator" w:id="0">
    <w:p w:rsidR="004C4942" w:rsidRDefault="004C4942" w:rsidP="00D5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6A" w:rsidRDefault="00CA4D6A" w:rsidP="008E4541">
    <w:pPr>
      <w:pStyle w:val="a3"/>
      <w:framePr w:wrap="auto" w:vAnchor="text" w:hAnchor="margin" w:xAlign="right" w:y="1"/>
      <w:rPr>
        <w:rStyle w:val="a5"/>
      </w:rPr>
    </w:pPr>
    <w:r>
      <w:rPr>
        <w:rStyle w:val="a5"/>
        <w:rFonts w:cs="Calibri"/>
      </w:rPr>
      <w:fldChar w:fldCharType="begin"/>
    </w:r>
    <w:r>
      <w:rPr>
        <w:rStyle w:val="a5"/>
        <w:rFonts w:cs="Calibri"/>
      </w:rPr>
      <w:instrText xml:space="preserve">PAGE  </w:instrText>
    </w:r>
    <w:r>
      <w:rPr>
        <w:rStyle w:val="a5"/>
        <w:rFonts w:cs="Calibri"/>
      </w:rPr>
      <w:fldChar w:fldCharType="separate"/>
    </w:r>
    <w:r w:rsidR="000D1920">
      <w:rPr>
        <w:rStyle w:val="a5"/>
        <w:rFonts w:cs="Calibri"/>
        <w:noProof/>
      </w:rPr>
      <w:t>5</w:t>
    </w:r>
    <w:r>
      <w:rPr>
        <w:rStyle w:val="a5"/>
        <w:rFonts w:cs="Calibri"/>
      </w:rPr>
      <w:fldChar w:fldCharType="end"/>
    </w:r>
  </w:p>
  <w:p w:rsidR="00CA4D6A" w:rsidRDefault="00CA4D6A" w:rsidP="008E4541">
    <w:pPr>
      <w:pStyle w:val="a3"/>
      <w:ind w:right="360"/>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6A" w:rsidRDefault="00CA4D6A">
    <w:pPr>
      <w:pStyle w:val="a3"/>
      <w:jc w:val="center"/>
    </w:pPr>
    <w:r>
      <w:fldChar w:fldCharType="begin"/>
    </w:r>
    <w:r>
      <w:instrText xml:space="preserve"> PAGE   \* MERGEFORMAT </w:instrText>
    </w:r>
    <w:r>
      <w:fldChar w:fldCharType="separate"/>
    </w:r>
    <w:r w:rsidR="000D1920">
      <w:rPr>
        <w:noProof/>
      </w:rPr>
      <w:t>8</w:t>
    </w:r>
    <w:r>
      <w:rPr>
        <w:noProof/>
      </w:rPr>
      <w:fldChar w:fldCharType="end"/>
    </w:r>
  </w:p>
  <w:p w:rsidR="00CA4D6A" w:rsidRDefault="00CA4D6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942" w:rsidRDefault="004C4942" w:rsidP="00D55EB8">
      <w:r>
        <w:separator/>
      </w:r>
    </w:p>
  </w:footnote>
  <w:footnote w:type="continuationSeparator" w:id="0">
    <w:p w:rsidR="004C4942" w:rsidRDefault="004C4942" w:rsidP="00D55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080683F"/>
    <w:multiLevelType w:val="multilevel"/>
    <w:tmpl w:val="0C14B520"/>
    <w:lvl w:ilvl="0">
      <w:start w:val="1"/>
      <w:numFmt w:val="decimal"/>
      <w:lvlText w:val="%1."/>
      <w:lvlJc w:val="left"/>
      <w:pPr>
        <w:ind w:left="720" w:hanging="360"/>
      </w:pPr>
      <w:rPr>
        <w:rFonts w:hint="default"/>
      </w:rPr>
    </w:lvl>
    <w:lvl w:ilvl="1">
      <w:start w:val="2"/>
      <w:numFmt w:val="decimal"/>
      <w:isLgl/>
      <w:lvlText w:val="%1.%2"/>
      <w:lvlJc w:val="left"/>
      <w:pPr>
        <w:ind w:left="1479" w:hanging="480"/>
      </w:pPr>
      <w:rPr>
        <w:rFonts w:hint="default"/>
      </w:rPr>
    </w:lvl>
    <w:lvl w:ilvl="2">
      <w:start w:val="4"/>
      <w:numFmt w:val="decimal"/>
      <w:isLgl/>
      <w:lvlText w:val="%1.%2.%3"/>
      <w:lvlJc w:val="left"/>
      <w:pPr>
        <w:ind w:left="2358" w:hanging="720"/>
      </w:pPr>
      <w:rPr>
        <w:rFonts w:hint="default"/>
      </w:rPr>
    </w:lvl>
    <w:lvl w:ilvl="3">
      <w:start w:val="1"/>
      <w:numFmt w:val="decimal"/>
      <w:isLgl/>
      <w:lvlText w:val="%1.%2.%3.%4"/>
      <w:lvlJc w:val="left"/>
      <w:pPr>
        <w:ind w:left="2997" w:hanging="720"/>
      </w:pPr>
      <w:rPr>
        <w:rFonts w:hint="default"/>
      </w:rPr>
    </w:lvl>
    <w:lvl w:ilvl="4">
      <w:start w:val="1"/>
      <w:numFmt w:val="decimal"/>
      <w:isLgl/>
      <w:lvlText w:val="%1.%2.%3.%4.%5"/>
      <w:lvlJc w:val="left"/>
      <w:pPr>
        <w:ind w:left="3996"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634" w:hanging="1440"/>
      </w:pPr>
      <w:rPr>
        <w:rFonts w:hint="default"/>
      </w:rPr>
    </w:lvl>
    <w:lvl w:ilvl="7">
      <w:start w:val="1"/>
      <w:numFmt w:val="decimal"/>
      <w:isLgl/>
      <w:lvlText w:val="%1.%2.%3.%4.%5.%6.%7.%8"/>
      <w:lvlJc w:val="left"/>
      <w:pPr>
        <w:ind w:left="6273" w:hanging="1440"/>
      </w:pPr>
      <w:rPr>
        <w:rFonts w:hint="default"/>
      </w:rPr>
    </w:lvl>
    <w:lvl w:ilvl="8">
      <w:start w:val="1"/>
      <w:numFmt w:val="decimal"/>
      <w:isLgl/>
      <w:lvlText w:val="%1.%2.%3.%4.%5.%6.%7.%8.%9"/>
      <w:lvlJc w:val="left"/>
      <w:pPr>
        <w:ind w:left="7272" w:hanging="1800"/>
      </w:pPr>
      <w:rPr>
        <w:rFonts w:hint="default"/>
      </w:rPr>
    </w:lvl>
  </w:abstractNum>
  <w:abstractNum w:abstractNumId="2" w15:restartNumberingAfterBreak="0">
    <w:nsid w:val="0452735B"/>
    <w:multiLevelType w:val="multilevel"/>
    <w:tmpl w:val="FE244D66"/>
    <w:lvl w:ilvl="0">
      <w:start w:val="1"/>
      <w:numFmt w:val="decimal"/>
      <w:lvlText w:val="%1."/>
      <w:lvlJc w:val="left"/>
      <w:pPr>
        <w:ind w:left="1069" w:hanging="360"/>
      </w:pPr>
      <w:rPr>
        <w:rFonts w:cs="Calibri" w:hint="default"/>
        <w:b/>
        <w:sz w:val="24"/>
      </w:rPr>
    </w:lvl>
    <w:lvl w:ilvl="1">
      <w:start w:val="2"/>
      <w:numFmt w:val="decimal"/>
      <w:isLgl/>
      <w:lvlText w:val="%1.%2."/>
      <w:lvlJc w:val="left"/>
      <w:pPr>
        <w:ind w:left="2239" w:hanging="1530"/>
      </w:pPr>
      <w:rPr>
        <w:rFonts w:cs="Times New Roman" w:hint="default"/>
      </w:rPr>
    </w:lvl>
    <w:lvl w:ilvl="2">
      <w:start w:val="1"/>
      <w:numFmt w:val="decimal"/>
      <w:isLgl/>
      <w:lvlText w:val="%1.%2.%3."/>
      <w:lvlJc w:val="left"/>
      <w:pPr>
        <w:ind w:left="2239" w:hanging="1530"/>
      </w:pPr>
      <w:rPr>
        <w:rFonts w:cs="Times New Roman" w:hint="default"/>
      </w:rPr>
    </w:lvl>
    <w:lvl w:ilvl="3">
      <w:start w:val="1"/>
      <w:numFmt w:val="decimal"/>
      <w:isLgl/>
      <w:lvlText w:val="%1.%2.%3.%4."/>
      <w:lvlJc w:val="left"/>
      <w:pPr>
        <w:ind w:left="2239" w:hanging="1530"/>
      </w:pPr>
      <w:rPr>
        <w:rFonts w:cs="Times New Roman" w:hint="default"/>
      </w:rPr>
    </w:lvl>
    <w:lvl w:ilvl="4">
      <w:start w:val="1"/>
      <w:numFmt w:val="decimal"/>
      <w:isLgl/>
      <w:lvlText w:val="%1.%2.%3.%4.%5."/>
      <w:lvlJc w:val="left"/>
      <w:pPr>
        <w:ind w:left="2239" w:hanging="1530"/>
      </w:pPr>
      <w:rPr>
        <w:rFonts w:cs="Times New Roman" w:hint="default"/>
      </w:rPr>
    </w:lvl>
    <w:lvl w:ilvl="5">
      <w:start w:val="1"/>
      <w:numFmt w:val="decimal"/>
      <w:isLgl/>
      <w:lvlText w:val="%1.%2.%3.%4.%5.%6."/>
      <w:lvlJc w:val="left"/>
      <w:pPr>
        <w:ind w:left="2239" w:hanging="153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15:restartNumberingAfterBreak="0">
    <w:nsid w:val="06617650"/>
    <w:multiLevelType w:val="multilevel"/>
    <w:tmpl w:val="A922FB28"/>
    <w:lvl w:ilvl="0">
      <w:start w:val="1"/>
      <w:numFmt w:val="decimal"/>
      <w:lvlText w:val="%1."/>
      <w:lvlJc w:val="left"/>
      <w:pPr>
        <w:ind w:left="720" w:hanging="360"/>
      </w:pPr>
      <w:rPr>
        <w:b w:val="0"/>
      </w:rPr>
    </w:lvl>
    <w:lvl w:ilvl="1">
      <w:start w:val="2"/>
      <w:numFmt w:val="decimal"/>
      <w:isLgl/>
      <w:lvlText w:val="%1.%2."/>
      <w:lvlJc w:val="left"/>
      <w:pPr>
        <w:ind w:left="1239" w:hanging="600"/>
      </w:pPr>
      <w:rPr>
        <w:rFonts w:hint="default"/>
      </w:rPr>
    </w:lvl>
    <w:lvl w:ilvl="2">
      <w:start w:val="2"/>
      <w:numFmt w:val="decimal"/>
      <w:isLgl/>
      <w:lvlText w:val="%1.%2.%3."/>
      <w:lvlJc w:val="left"/>
      <w:pPr>
        <w:ind w:left="1638" w:hanging="720"/>
      </w:pPr>
      <w:rPr>
        <w:rFonts w:hint="default"/>
      </w:rPr>
    </w:lvl>
    <w:lvl w:ilvl="3">
      <w:start w:val="1"/>
      <w:numFmt w:val="decimal"/>
      <w:isLgl/>
      <w:lvlText w:val="%1.%2.%3.%4."/>
      <w:lvlJc w:val="left"/>
      <w:pPr>
        <w:ind w:left="1917" w:hanging="72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474" w:hanging="1440"/>
      </w:pPr>
      <w:rPr>
        <w:rFonts w:hint="default"/>
      </w:rPr>
    </w:lvl>
    <w:lvl w:ilvl="7">
      <w:start w:val="1"/>
      <w:numFmt w:val="decimal"/>
      <w:isLgl/>
      <w:lvlText w:val="%1.%2.%3.%4.%5.%6.%7.%8."/>
      <w:lvlJc w:val="left"/>
      <w:pPr>
        <w:ind w:left="3753" w:hanging="1440"/>
      </w:pPr>
      <w:rPr>
        <w:rFonts w:hint="default"/>
      </w:rPr>
    </w:lvl>
    <w:lvl w:ilvl="8">
      <w:start w:val="1"/>
      <w:numFmt w:val="decimal"/>
      <w:isLgl/>
      <w:lvlText w:val="%1.%2.%3.%4.%5.%6.%7.%8.%9."/>
      <w:lvlJc w:val="left"/>
      <w:pPr>
        <w:ind w:left="4392" w:hanging="1800"/>
      </w:pPr>
      <w:rPr>
        <w:rFonts w:hint="default"/>
      </w:rPr>
    </w:lvl>
  </w:abstractNum>
  <w:abstractNum w:abstractNumId="4" w15:restartNumberingAfterBreak="0">
    <w:nsid w:val="09F811CF"/>
    <w:multiLevelType w:val="multilevel"/>
    <w:tmpl w:val="3A5EB43C"/>
    <w:lvl w:ilvl="0">
      <w:start w:val="1"/>
      <w:numFmt w:val="decimal"/>
      <w:lvlText w:val="%1."/>
      <w:lvlJc w:val="left"/>
      <w:pPr>
        <w:tabs>
          <w:tab w:val="num" w:pos="786"/>
        </w:tabs>
        <w:ind w:left="786" w:hanging="360"/>
      </w:pPr>
      <w:rPr>
        <w:rFonts w:cs="Times New Roman" w:hint="default"/>
        <w:b/>
      </w:rPr>
    </w:lvl>
    <w:lvl w:ilvl="1">
      <w:start w:val="1"/>
      <w:numFmt w:val="decimal"/>
      <w:isLgl/>
      <w:lvlText w:val="%1.%2."/>
      <w:lvlJc w:val="left"/>
      <w:pPr>
        <w:ind w:left="1762" w:hanging="360"/>
      </w:pPr>
      <w:rPr>
        <w:rFonts w:cs="Times New Roman" w:hint="default"/>
        <w:i w:val="0"/>
      </w:rPr>
    </w:lvl>
    <w:lvl w:ilvl="2">
      <w:start w:val="1"/>
      <w:numFmt w:val="decimal"/>
      <w:isLgl/>
      <w:lvlText w:val="%1.%2.%3."/>
      <w:lvlJc w:val="left"/>
      <w:pPr>
        <w:ind w:left="3098" w:hanging="720"/>
      </w:pPr>
      <w:rPr>
        <w:rFonts w:cs="Times New Roman" w:hint="default"/>
        <w:i w:val="0"/>
      </w:rPr>
    </w:lvl>
    <w:lvl w:ilvl="3">
      <w:start w:val="1"/>
      <w:numFmt w:val="decimal"/>
      <w:isLgl/>
      <w:lvlText w:val="%1.%2.%3.%4."/>
      <w:lvlJc w:val="left"/>
      <w:pPr>
        <w:ind w:left="4074" w:hanging="720"/>
      </w:pPr>
      <w:rPr>
        <w:rFonts w:cs="Times New Roman" w:hint="default"/>
        <w:i w:val="0"/>
      </w:rPr>
    </w:lvl>
    <w:lvl w:ilvl="4">
      <w:start w:val="1"/>
      <w:numFmt w:val="decimal"/>
      <w:isLgl/>
      <w:lvlText w:val="%1.%2.%3.%4.%5."/>
      <w:lvlJc w:val="left"/>
      <w:pPr>
        <w:ind w:left="5410" w:hanging="1080"/>
      </w:pPr>
      <w:rPr>
        <w:rFonts w:cs="Times New Roman" w:hint="default"/>
        <w:i w:val="0"/>
      </w:rPr>
    </w:lvl>
    <w:lvl w:ilvl="5">
      <w:start w:val="1"/>
      <w:numFmt w:val="decimal"/>
      <w:isLgl/>
      <w:lvlText w:val="%1.%2.%3.%4.%5.%6."/>
      <w:lvlJc w:val="left"/>
      <w:pPr>
        <w:ind w:left="6386" w:hanging="1080"/>
      </w:pPr>
      <w:rPr>
        <w:rFonts w:cs="Times New Roman" w:hint="default"/>
        <w:i w:val="0"/>
      </w:rPr>
    </w:lvl>
    <w:lvl w:ilvl="6">
      <w:start w:val="1"/>
      <w:numFmt w:val="decimal"/>
      <w:isLgl/>
      <w:lvlText w:val="%1.%2.%3.%4.%5.%6.%7."/>
      <w:lvlJc w:val="left"/>
      <w:pPr>
        <w:ind w:left="7722" w:hanging="1440"/>
      </w:pPr>
      <w:rPr>
        <w:rFonts w:cs="Times New Roman" w:hint="default"/>
        <w:i w:val="0"/>
      </w:rPr>
    </w:lvl>
    <w:lvl w:ilvl="7">
      <w:start w:val="1"/>
      <w:numFmt w:val="decimal"/>
      <w:isLgl/>
      <w:lvlText w:val="%1.%2.%3.%4.%5.%6.%7.%8."/>
      <w:lvlJc w:val="left"/>
      <w:pPr>
        <w:ind w:left="8698" w:hanging="1440"/>
      </w:pPr>
      <w:rPr>
        <w:rFonts w:cs="Times New Roman" w:hint="default"/>
        <w:i w:val="0"/>
      </w:rPr>
    </w:lvl>
    <w:lvl w:ilvl="8">
      <w:start w:val="1"/>
      <w:numFmt w:val="decimal"/>
      <w:isLgl/>
      <w:lvlText w:val="%1.%2.%3.%4.%5.%6.%7.%8.%9."/>
      <w:lvlJc w:val="left"/>
      <w:pPr>
        <w:ind w:left="10034" w:hanging="1800"/>
      </w:pPr>
      <w:rPr>
        <w:rFonts w:cs="Times New Roman" w:hint="default"/>
        <w:i w:val="0"/>
      </w:rPr>
    </w:lvl>
  </w:abstractNum>
  <w:abstractNum w:abstractNumId="5" w15:restartNumberingAfterBreak="0">
    <w:nsid w:val="0CB66631"/>
    <w:multiLevelType w:val="hybridMultilevel"/>
    <w:tmpl w:val="E564ECEE"/>
    <w:lvl w:ilvl="0" w:tplc="D69A6F9A">
      <w:start w:val="1"/>
      <w:numFmt w:val="decimal"/>
      <w:lvlText w:val="%1."/>
      <w:lvlJc w:val="left"/>
      <w:pPr>
        <w:tabs>
          <w:tab w:val="num" w:pos="735"/>
        </w:tabs>
        <w:ind w:left="735" w:hanging="615"/>
      </w:pPr>
      <w:rPr>
        <w:rFonts w:cs="Times New Roman" w:hint="default"/>
      </w:rPr>
    </w:lvl>
    <w:lvl w:ilvl="1" w:tplc="04190019">
      <w:start w:val="1"/>
      <w:numFmt w:val="lowerLetter"/>
      <w:lvlText w:val="%2."/>
      <w:lvlJc w:val="left"/>
      <w:pPr>
        <w:tabs>
          <w:tab w:val="num" w:pos="1200"/>
        </w:tabs>
        <w:ind w:left="1200" w:hanging="360"/>
      </w:pPr>
      <w:rPr>
        <w:rFonts w:cs="Times New Roman"/>
      </w:rPr>
    </w:lvl>
    <w:lvl w:ilvl="2" w:tplc="0419001B">
      <w:start w:val="1"/>
      <w:numFmt w:val="lowerRoman"/>
      <w:lvlText w:val="%3."/>
      <w:lvlJc w:val="right"/>
      <w:pPr>
        <w:tabs>
          <w:tab w:val="num" w:pos="1920"/>
        </w:tabs>
        <w:ind w:left="1920" w:hanging="180"/>
      </w:pPr>
      <w:rPr>
        <w:rFonts w:cs="Times New Roman"/>
      </w:rPr>
    </w:lvl>
    <w:lvl w:ilvl="3" w:tplc="0419000F">
      <w:start w:val="1"/>
      <w:numFmt w:val="decimal"/>
      <w:lvlText w:val="%4."/>
      <w:lvlJc w:val="left"/>
      <w:pPr>
        <w:tabs>
          <w:tab w:val="num" w:pos="2640"/>
        </w:tabs>
        <w:ind w:left="2640" w:hanging="360"/>
      </w:pPr>
      <w:rPr>
        <w:rFonts w:cs="Times New Roman"/>
      </w:rPr>
    </w:lvl>
    <w:lvl w:ilvl="4" w:tplc="04190019">
      <w:start w:val="1"/>
      <w:numFmt w:val="lowerLetter"/>
      <w:lvlText w:val="%5."/>
      <w:lvlJc w:val="left"/>
      <w:pPr>
        <w:tabs>
          <w:tab w:val="num" w:pos="3360"/>
        </w:tabs>
        <w:ind w:left="3360" w:hanging="360"/>
      </w:pPr>
      <w:rPr>
        <w:rFonts w:cs="Times New Roman"/>
      </w:rPr>
    </w:lvl>
    <w:lvl w:ilvl="5" w:tplc="0419001B">
      <w:start w:val="1"/>
      <w:numFmt w:val="lowerRoman"/>
      <w:lvlText w:val="%6."/>
      <w:lvlJc w:val="right"/>
      <w:pPr>
        <w:tabs>
          <w:tab w:val="num" w:pos="4080"/>
        </w:tabs>
        <w:ind w:left="4080" w:hanging="180"/>
      </w:pPr>
      <w:rPr>
        <w:rFonts w:cs="Times New Roman"/>
      </w:rPr>
    </w:lvl>
    <w:lvl w:ilvl="6" w:tplc="0419000F">
      <w:start w:val="1"/>
      <w:numFmt w:val="decimal"/>
      <w:lvlText w:val="%7."/>
      <w:lvlJc w:val="left"/>
      <w:pPr>
        <w:tabs>
          <w:tab w:val="num" w:pos="4800"/>
        </w:tabs>
        <w:ind w:left="4800" w:hanging="360"/>
      </w:pPr>
      <w:rPr>
        <w:rFonts w:cs="Times New Roman"/>
      </w:rPr>
    </w:lvl>
    <w:lvl w:ilvl="7" w:tplc="04190019">
      <w:start w:val="1"/>
      <w:numFmt w:val="lowerLetter"/>
      <w:lvlText w:val="%8."/>
      <w:lvlJc w:val="left"/>
      <w:pPr>
        <w:tabs>
          <w:tab w:val="num" w:pos="5520"/>
        </w:tabs>
        <w:ind w:left="5520" w:hanging="360"/>
      </w:pPr>
      <w:rPr>
        <w:rFonts w:cs="Times New Roman"/>
      </w:rPr>
    </w:lvl>
    <w:lvl w:ilvl="8" w:tplc="0419001B">
      <w:start w:val="1"/>
      <w:numFmt w:val="lowerRoman"/>
      <w:lvlText w:val="%9."/>
      <w:lvlJc w:val="right"/>
      <w:pPr>
        <w:tabs>
          <w:tab w:val="num" w:pos="6240"/>
        </w:tabs>
        <w:ind w:left="6240" w:hanging="180"/>
      </w:pPr>
      <w:rPr>
        <w:rFonts w:cs="Times New Roman"/>
      </w:rPr>
    </w:lvl>
  </w:abstractNum>
  <w:abstractNum w:abstractNumId="6"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D55B06"/>
    <w:multiLevelType w:val="hybridMultilevel"/>
    <w:tmpl w:val="721893C6"/>
    <w:lvl w:ilvl="0" w:tplc="89A03E32">
      <w:start w:val="1"/>
      <w:numFmt w:val="decimal"/>
      <w:lvlText w:val="%1."/>
      <w:lvlJc w:val="left"/>
      <w:pPr>
        <w:ind w:left="372" w:hanging="360"/>
      </w:pPr>
      <w:rPr>
        <w:rFonts w:cs="Times New Roman" w:hint="default"/>
      </w:rPr>
    </w:lvl>
    <w:lvl w:ilvl="1" w:tplc="04190019">
      <w:start w:val="1"/>
      <w:numFmt w:val="lowerLetter"/>
      <w:lvlText w:val="%2."/>
      <w:lvlJc w:val="left"/>
      <w:pPr>
        <w:ind w:left="1092" w:hanging="360"/>
      </w:pPr>
      <w:rPr>
        <w:rFonts w:cs="Times New Roman"/>
      </w:rPr>
    </w:lvl>
    <w:lvl w:ilvl="2" w:tplc="0419001B">
      <w:start w:val="1"/>
      <w:numFmt w:val="lowerRoman"/>
      <w:lvlText w:val="%3."/>
      <w:lvlJc w:val="right"/>
      <w:pPr>
        <w:ind w:left="1812" w:hanging="180"/>
      </w:pPr>
      <w:rPr>
        <w:rFonts w:cs="Times New Roman"/>
      </w:rPr>
    </w:lvl>
    <w:lvl w:ilvl="3" w:tplc="0419000F">
      <w:start w:val="1"/>
      <w:numFmt w:val="decimal"/>
      <w:lvlText w:val="%4."/>
      <w:lvlJc w:val="left"/>
      <w:pPr>
        <w:ind w:left="2532" w:hanging="360"/>
      </w:pPr>
      <w:rPr>
        <w:rFonts w:cs="Times New Roman"/>
      </w:rPr>
    </w:lvl>
    <w:lvl w:ilvl="4" w:tplc="04190019">
      <w:start w:val="1"/>
      <w:numFmt w:val="lowerLetter"/>
      <w:lvlText w:val="%5."/>
      <w:lvlJc w:val="left"/>
      <w:pPr>
        <w:ind w:left="3252" w:hanging="360"/>
      </w:pPr>
      <w:rPr>
        <w:rFonts w:cs="Times New Roman"/>
      </w:rPr>
    </w:lvl>
    <w:lvl w:ilvl="5" w:tplc="0419001B">
      <w:start w:val="1"/>
      <w:numFmt w:val="lowerRoman"/>
      <w:lvlText w:val="%6."/>
      <w:lvlJc w:val="right"/>
      <w:pPr>
        <w:ind w:left="3972" w:hanging="180"/>
      </w:pPr>
      <w:rPr>
        <w:rFonts w:cs="Times New Roman"/>
      </w:rPr>
    </w:lvl>
    <w:lvl w:ilvl="6" w:tplc="0419000F">
      <w:start w:val="1"/>
      <w:numFmt w:val="decimal"/>
      <w:lvlText w:val="%7."/>
      <w:lvlJc w:val="left"/>
      <w:pPr>
        <w:ind w:left="4692" w:hanging="360"/>
      </w:pPr>
      <w:rPr>
        <w:rFonts w:cs="Times New Roman"/>
      </w:rPr>
    </w:lvl>
    <w:lvl w:ilvl="7" w:tplc="04190019">
      <w:start w:val="1"/>
      <w:numFmt w:val="lowerLetter"/>
      <w:lvlText w:val="%8."/>
      <w:lvlJc w:val="left"/>
      <w:pPr>
        <w:ind w:left="5412" w:hanging="360"/>
      </w:pPr>
      <w:rPr>
        <w:rFonts w:cs="Times New Roman"/>
      </w:rPr>
    </w:lvl>
    <w:lvl w:ilvl="8" w:tplc="0419001B">
      <w:start w:val="1"/>
      <w:numFmt w:val="lowerRoman"/>
      <w:lvlText w:val="%9."/>
      <w:lvlJc w:val="right"/>
      <w:pPr>
        <w:ind w:left="6132" w:hanging="180"/>
      </w:pPr>
      <w:rPr>
        <w:rFonts w:cs="Times New Roman"/>
      </w:rPr>
    </w:lvl>
  </w:abstractNum>
  <w:abstractNum w:abstractNumId="8" w15:restartNumberingAfterBreak="0">
    <w:nsid w:val="107F19BE"/>
    <w:multiLevelType w:val="hybridMultilevel"/>
    <w:tmpl w:val="627A55FA"/>
    <w:lvl w:ilvl="0" w:tplc="9B8CD2E0">
      <w:start w:val="1"/>
      <w:numFmt w:val="decimal"/>
      <w:lvlText w:val="%1."/>
      <w:lvlJc w:val="left"/>
      <w:pPr>
        <w:ind w:left="1212" w:hanging="360"/>
      </w:pPr>
      <w:rPr>
        <w:rFonts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9" w15:restartNumberingAfterBreak="0">
    <w:nsid w:val="11E47B7B"/>
    <w:multiLevelType w:val="hybridMultilevel"/>
    <w:tmpl w:val="F2F09922"/>
    <w:lvl w:ilvl="0" w:tplc="E3BC3B8C">
      <w:start w:val="1"/>
      <w:numFmt w:val="decimal"/>
      <w:lvlText w:val="%1."/>
      <w:lvlJc w:val="left"/>
      <w:pPr>
        <w:tabs>
          <w:tab w:val="num" w:pos="1070"/>
        </w:tabs>
        <w:ind w:left="1070" w:hanging="360"/>
      </w:pPr>
      <w:rPr>
        <w:rFonts w:cs="Times New Roman" w:hint="default"/>
        <w:b/>
        <w:bCs/>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0" w15:restartNumberingAfterBreak="0">
    <w:nsid w:val="13932ABA"/>
    <w:multiLevelType w:val="hybridMultilevel"/>
    <w:tmpl w:val="ED7094AC"/>
    <w:lvl w:ilvl="0" w:tplc="300A47EA">
      <w:start w:val="1"/>
      <w:numFmt w:val="decimal"/>
      <w:lvlText w:val="%1."/>
      <w:lvlJc w:val="left"/>
      <w:pPr>
        <w:ind w:left="720" w:hanging="360"/>
      </w:pPr>
      <w:rPr>
        <w:rFonts w:ascii="Times New Roman" w:eastAsia="Times New Roman" w:hAnsi="Times New Roman" w:cs="Times New Roman" w:hint="default"/>
        <w:sz w:val="24"/>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5346C0"/>
    <w:multiLevelType w:val="hybridMultilevel"/>
    <w:tmpl w:val="132823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1A38152C"/>
    <w:multiLevelType w:val="hybridMultilevel"/>
    <w:tmpl w:val="C42EA26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15:restartNumberingAfterBreak="0">
    <w:nsid w:val="1AD4797D"/>
    <w:multiLevelType w:val="multilevel"/>
    <w:tmpl w:val="9054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075208"/>
    <w:multiLevelType w:val="multilevel"/>
    <w:tmpl w:val="322287B0"/>
    <w:lvl w:ilvl="0">
      <w:start w:val="1"/>
      <w:numFmt w:val="decimal"/>
      <w:lvlText w:val="%1."/>
      <w:lvlJc w:val="left"/>
      <w:pPr>
        <w:ind w:left="502" w:hanging="360"/>
      </w:pPr>
      <w:rPr>
        <w:rFonts w:hint="default"/>
      </w:rPr>
    </w:lvl>
    <w:lvl w:ilvl="1">
      <w:start w:val="2"/>
      <w:numFmt w:val="decimal"/>
      <w:isLgl/>
      <w:lvlText w:val="%1.%2"/>
      <w:lvlJc w:val="left"/>
      <w:pPr>
        <w:ind w:left="622" w:hanging="480"/>
      </w:pPr>
      <w:rPr>
        <w:rFonts w:hint="default"/>
      </w:rPr>
    </w:lvl>
    <w:lvl w:ilvl="2">
      <w:start w:val="4"/>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 w15:restartNumberingAfterBreak="0">
    <w:nsid w:val="2B047E43"/>
    <w:multiLevelType w:val="multilevel"/>
    <w:tmpl w:val="4FDE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491112"/>
    <w:multiLevelType w:val="hybridMultilevel"/>
    <w:tmpl w:val="DBCA7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076404"/>
    <w:multiLevelType w:val="hybridMultilevel"/>
    <w:tmpl w:val="CEA4F7C6"/>
    <w:lvl w:ilvl="0" w:tplc="0792DADC">
      <w:start w:val="4"/>
      <w:numFmt w:val="decimal"/>
      <w:lvlText w:val="%1."/>
      <w:lvlJc w:val="left"/>
      <w:pPr>
        <w:ind w:left="1069" w:hanging="360"/>
      </w:pPr>
      <w:rPr>
        <w:rFonts w:cs="Times New Roman" w:hint="default"/>
        <w:b/>
      </w:rPr>
    </w:lvl>
    <w:lvl w:ilvl="1" w:tplc="04190019">
      <w:start w:val="1"/>
      <w:numFmt w:val="lowerLetter"/>
      <w:lvlText w:val="%2."/>
      <w:lvlJc w:val="left"/>
      <w:pPr>
        <w:ind w:left="928"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46526880"/>
    <w:multiLevelType w:val="multilevel"/>
    <w:tmpl w:val="8FC85D2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3C4561"/>
    <w:multiLevelType w:val="hybridMultilevel"/>
    <w:tmpl w:val="D52A56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53C75064"/>
    <w:multiLevelType w:val="multilevel"/>
    <w:tmpl w:val="82C40476"/>
    <w:lvl w:ilvl="0">
      <w:start w:val="3"/>
      <w:numFmt w:val="decimal"/>
      <w:lvlText w:val="%1"/>
      <w:lvlJc w:val="left"/>
      <w:pPr>
        <w:ind w:left="480" w:hanging="480"/>
      </w:pPr>
      <w:rPr>
        <w:rFonts w:hint="default"/>
      </w:rPr>
    </w:lvl>
    <w:lvl w:ilvl="1">
      <w:start w:val="2"/>
      <w:numFmt w:val="decimal"/>
      <w:lvlText w:val="%1.%2"/>
      <w:lvlJc w:val="left"/>
      <w:pPr>
        <w:ind w:left="939" w:hanging="480"/>
      </w:pPr>
      <w:rPr>
        <w:rFonts w:hint="default"/>
      </w:rPr>
    </w:lvl>
    <w:lvl w:ilvl="2">
      <w:start w:val="2"/>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22" w15:restartNumberingAfterBreak="0">
    <w:nsid w:val="56A1323F"/>
    <w:multiLevelType w:val="hybridMultilevel"/>
    <w:tmpl w:val="DDB293AC"/>
    <w:lvl w:ilvl="0" w:tplc="97EA82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5F02242F"/>
    <w:multiLevelType w:val="hybridMultilevel"/>
    <w:tmpl w:val="05FE22D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611067DC"/>
    <w:multiLevelType w:val="multilevel"/>
    <w:tmpl w:val="6476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6" w15:restartNumberingAfterBreak="0">
    <w:nsid w:val="6A977074"/>
    <w:multiLevelType w:val="multilevel"/>
    <w:tmpl w:val="D8E0B38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F10571"/>
    <w:multiLevelType w:val="hybridMultilevel"/>
    <w:tmpl w:val="5C5C9FC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76770527"/>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1807F2"/>
    <w:multiLevelType w:val="multilevel"/>
    <w:tmpl w:val="D9E6F7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3B0F0A"/>
    <w:multiLevelType w:val="hybridMultilevel"/>
    <w:tmpl w:val="1BA4B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500C2A"/>
    <w:multiLevelType w:val="multilevel"/>
    <w:tmpl w:val="A13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2"/>
  </w:num>
  <w:num w:numId="4">
    <w:abstractNumId w:val="7"/>
  </w:num>
  <w:num w:numId="5">
    <w:abstractNumId w:val="23"/>
  </w:num>
  <w:num w:numId="6">
    <w:abstractNumId w:val="28"/>
  </w:num>
  <w:num w:numId="7">
    <w:abstractNumId w:val="5"/>
  </w:num>
  <w:num w:numId="8">
    <w:abstractNumId w:val="24"/>
  </w:num>
  <w:num w:numId="9">
    <w:abstractNumId w:val="2"/>
  </w:num>
  <w:num w:numId="10">
    <w:abstractNumId w:val="4"/>
  </w:num>
  <w:num w:numId="11">
    <w:abstractNumId w:val="18"/>
  </w:num>
  <w:num w:numId="12">
    <w:abstractNumId w:val="13"/>
  </w:num>
  <w:num w:numId="13">
    <w:abstractNumId w:val="32"/>
  </w:num>
  <w:num w:numId="14">
    <w:abstractNumId w:val="15"/>
  </w:num>
  <w:num w:numId="15">
    <w:abstractNumId w:val="22"/>
  </w:num>
  <w:num w:numId="16">
    <w:abstractNumId w:val="8"/>
  </w:num>
  <w:num w:numId="17">
    <w:abstractNumId w:val="0"/>
  </w:num>
  <w:num w:numId="18">
    <w:abstractNumId w:val="17"/>
  </w:num>
  <w:num w:numId="19">
    <w:abstractNumId w:val="25"/>
  </w:num>
  <w:num w:numId="20">
    <w:abstractNumId w:val="27"/>
  </w:num>
  <w:num w:numId="21">
    <w:abstractNumId w:val="29"/>
  </w:num>
  <w:num w:numId="22">
    <w:abstractNumId w:val="6"/>
  </w:num>
  <w:num w:numId="23">
    <w:abstractNumId w:val="20"/>
  </w:num>
  <w:num w:numId="24">
    <w:abstractNumId w:val="3"/>
  </w:num>
  <w:num w:numId="25">
    <w:abstractNumId w:val="21"/>
  </w:num>
  <w:num w:numId="26">
    <w:abstractNumId w:val="30"/>
  </w:num>
  <w:num w:numId="27">
    <w:abstractNumId w:val="14"/>
  </w:num>
  <w:num w:numId="28">
    <w:abstractNumId w:val="1"/>
  </w:num>
  <w:num w:numId="29">
    <w:abstractNumId w:val="10"/>
  </w:num>
  <w:num w:numId="30">
    <w:abstractNumId w:val="19"/>
  </w:num>
  <w:num w:numId="31">
    <w:abstractNumId w:val="26"/>
  </w:num>
  <w:num w:numId="32">
    <w:abstractNumId w:val="3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CF"/>
    <w:rsid w:val="00004449"/>
    <w:rsid w:val="000063D0"/>
    <w:rsid w:val="00014C3D"/>
    <w:rsid w:val="00024DE4"/>
    <w:rsid w:val="000346D5"/>
    <w:rsid w:val="00056F72"/>
    <w:rsid w:val="00062B81"/>
    <w:rsid w:val="000644BF"/>
    <w:rsid w:val="00074092"/>
    <w:rsid w:val="0007687E"/>
    <w:rsid w:val="000814D3"/>
    <w:rsid w:val="00083C9F"/>
    <w:rsid w:val="000929DA"/>
    <w:rsid w:val="000A4E47"/>
    <w:rsid w:val="000B4A26"/>
    <w:rsid w:val="000B7357"/>
    <w:rsid w:val="000C3B18"/>
    <w:rsid w:val="000C7F9F"/>
    <w:rsid w:val="000D1920"/>
    <w:rsid w:val="000D1BBB"/>
    <w:rsid w:val="000D1D45"/>
    <w:rsid w:val="000D45A8"/>
    <w:rsid w:val="000E120F"/>
    <w:rsid w:val="000E7372"/>
    <w:rsid w:val="001012C6"/>
    <w:rsid w:val="00110F59"/>
    <w:rsid w:val="0011153E"/>
    <w:rsid w:val="00112AB3"/>
    <w:rsid w:val="00113D06"/>
    <w:rsid w:val="00113FC2"/>
    <w:rsid w:val="00117660"/>
    <w:rsid w:val="00122069"/>
    <w:rsid w:val="00123228"/>
    <w:rsid w:val="00127BA0"/>
    <w:rsid w:val="00134C03"/>
    <w:rsid w:val="00136DB3"/>
    <w:rsid w:val="001457DC"/>
    <w:rsid w:val="00153338"/>
    <w:rsid w:val="00153351"/>
    <w:rsid w:val="00173253"/>
    <w:rsid w:val="00175712"/>
    <w:rsid w:val="0017755B"/>
    <w:rsid w:val="001808DC"/>
    <w:rsid w:val="0018686A"/>
    <w:rsid w:val="00197C1B"/>
    <w:rsid w:val="001A165F"/>
    <w:rsid w:val="001A24F8"/>
    <w:rsid w:val="001A4E8E"/>
    <w:rsid w:val="001B3DFF"/>
    <w:rsid w:val="001B4D27"/>
    <w:rsid w:val="001C22ED"/>
    <w:rsid w:val="001D28BA"/>
    <w:rsid w:val="001E5595"/>
    <w:rsid w:val="001F7406"/>
    <w:rsid w:val="002024DA"/>
    <w:rsid w:val="00205F8E"/>
    <w:rsid w:val="00206AA6"/>
    <w:rsid w:val="0021101B"/>
    <w:rsid w:val="002176DC"/>
    <w:rsid w:val="002230FD"/>
    <w:rsid w:val="00226EBE"/>
    <w:rsid w:val="0023699A"/>
    <w:rsid w:val="00236C91"/>
    <w:rsid w:val="0023789D"/>
    <w:rsid w:val="00241FA0"/>
    <w:rsid w:val="002433BF"/>
    <w:rsid w:val="00247BB6"/>
    <w:rsid w:val="00251B29"/>
    <w:rsid w:val="00253FCE"/>
    <w:rsid w:val="00256831"/>
    <w:rsid w:val="00266C44"/>
    <w:rsid w:val="00276955"/>
    <w:rsid w:val="00284B0F"/>
    <w:rsid w:val="00290B23"/>
    <w:rsid w:val="00294274"/>
    <w:rsid w:val="002942C2"/>
    <w:rsid w:val="002A75D9"/>
    <w:rsid w:val="002B57AF"/>
    <w:rsid w:val="002C2354"/>
    <w:rsid w:val="002C2705"/>
    <w:rsid w:val="002C7381"/>
    <w:rsid w:val="002C7A54"/>
    <w:rsid w:val="002D2913"/>
    <w:rsid w:val="002D3846"/>
    <w:rsid w:val="002D4140"/>
    <w:rsid w:val="002D44B4"/>
    <w:rsid w:val="002D45CA"/>
    <w:rsid w:val="002D5EA3"/>
    <w:rsid w:val="002E6352"/>
    <w:rsid w:val="00307A16"/>
    <w:rsid w:val="003151B0"/>
    <w:rsid w:val="003164D5"/>
    <w:rsid w:val="003246EE"/>
    <w:rsid w:val="003275AB"/>
    <w:rsid w:val="00331A2A"/>
    <w:rsid w:val="00333812"/>
    <w:rsid w:val="00334458"/>
    <w:rsid w:val="00335812"/>
    <w:rsid w:val="00337076"/>
    <w:rsid w:val="00340D11"/>
    <w:rsid w:val="00347282"/>
    <w:rsid w:val="00364883"/>
    <w:rsid w:val="00365FE1"/>
    <w:rsid w:val="00372D3D"/>
    <w:rsid w:val="00376E5E"/>
    <w:rsid w:val="003843B0"/>
    <w:rsid w:val="003935A8"/>
    <w:rsid w:val="003A73C8"/>
    <w:rsid w:val="003B042B"/>
    <w:rsid w:val="003B4ABA"/>
    <w:rsid w:val="003B6D57"/>
    <w:rsid w:val="003D5D58"/>
    <w:rsid w:val="00422692"/>
    <w:rsid w:val="004228F7"/>
    <w:rsid w:val="00425AD8"/>
    <w:rsid w:val="004412BB"/>
    <w:rsid w:val="00441504"/>
    <w:rsid w:val="004426F6"/>
    <w:rsid w:val="00463B2F"/>
    <w:rsid w:val="00467BD8"/>
    <w:rsid w:val="004754C4"/>
    <w:rsid w:val="0047771C"/>
    <w:rsid w:val="00487373"/>
    <w:rsid w:val="00490501"/>
    <w:rsid w:val="00496B04"/>
    <w:rsid w:val="004A2AF0"/>
    <w:rsid w:val="004A4570"/>
    <w:rsid w:val="004B160A"/>
    <w:rsid w:val="004B5E17"/>
    <w:rsid w:val="004B6BB5"/>
    <w:rsid w:val="004C4942"/>
    <w:rsid w:val="004C602F"/>
    <w:rsid w:val="004D2B3A"/>
    <w:rsid w:val="004D2F54"/>
    <w:rsid w:val="004D54ED"/>
    <w:rsid w:val="004D7BC2"/>
    <w:rsid w:val="004E215C"/>
    <w:rsid w:val="004F2B3B"/>
    <w:rsid w:val="004F429C"/>
    <w:rsid w:val="004F45C5"/>
    <w:rsid w:val="005017CF"/>
    <w:rsid w:val="00503AF3"/>
    <w:rsid w:val="005058A9"/>
    <w:rsid w:val="0051165F"/>
    <w:rsid w:val="005216B3"/>
    <w:rsid w:val="00523680"/>
    <w:rsid w:val="00523F7F"/>
    <w:rsid w:val="005268BF"/>
    <w:rsid w:val="005415D4"/>
    <w:rsid w:val="00554482"/>
    <w:rsid w:val="00555836"/>
    <w:rsid w:val="00555D35"/>
    <w:rsid w:val="005637AD"/>
    <w:rsid w:val="00571536"/>
    <w:rsid w:val="00573349"/>
    <w:rsid w:val="005757CB"/>
    <w:rsid w:val="005A5A78"/>
    <w:rsid w:val="005B53BF"/>
    <w:rsid w:val="005C1794"/>
    <w:rsid w:val="005C25F1"/>
    <w:rsid w:val="005C7EFB"/>
    <w:rsid w:val="005D342B"/>
    <w:rsid w:val="005D6153"/>
    <w:rsid w:val="005D65EA"/>
    <w:rsid w:val="005E21DA"/>
    <w:rsid w:val="005F1942"/>
    <w:rsid w:val="005F625E"/>
    <w:rsid w:val="005F65BF"/>
    <w:rsid w:val="00604030"/>
    <w:rsid w:val="0060425E"/>
    <w:rsid w:val="00606167"/>
    <w:rsid w:val="0060685A"/>
    <w:rsid w:val="00607AEC"/>
    <w:rsid w:val="006108CF"/>
    <w:rsid w:val="0061148E"/>
    <w:rsid w:val="00615E2F"/>
    <w:rsid w:val="006269BB"/>
    <w:rsid w:val="006371A1"/>
    <w:rsid w:val="0064054B"/>
    <w:rsid w:val="00640D69"/>
    <w:rsid w:val="00641038"/>
    <w:rsid w:val="00641335"/>
    <w:rsid w:val="00642F19"/>
    <w:rsid w:val="006447CA"/>
    <w:rsid w:val="00646C37"/>
    <w:rsid w:val="00656CC2"/>
    <w:rsid w:val="00660D28"/>
    <w:rsid w:val="0069529E"/>
    <w:rsid w:val="006968BE"/>
    <w:rsid w:val="006A6C4A"/>
    <w:rsid w:val="006B0945"/>
    <w:rsid w:val="006B1C39"/>
    <w:rsid w:val="006B3B54"/>
    <w:rsid w:val="006B42EC"/>
    <w:rsid w:val="006C1B0A"/>
    <w:rsid w:val="006D7FBD"/>
    <w:rsid w:val="006E4A6B"/>
    <w:rsid w:val="006F400C"/>
    <w:rsid w:val="006F52C4"/>
    <w:rsid w:val="006F6B48"/>
    <w:rsid w:val="007078BC"/>
    <w:rsid w:val="0071511D"/>
    <w:rsid w:val="00723938"/>
    <w:rsid w:val="007316D9"/>
    <w:rsid w:val="00732697"/>
    <w:rsid w:val="00733B9F"/>
    <w:rsid w:val="00741036"/>
    <w:rsid w:val="00741E67"/>
    <w:rsid w:val="00754159"/>
    <w:rsid w:val="00760D2D"/>
    <w:rsid w:val="00763256"/>
    <w:rsid w:val="007633A9"/>
    <w:rsid w:val="007723C4"/>
    <w:rsid w:val="00777FC6"/>
    <w:rsid w:val="0078520D"/>
    <w:rsid w:val="007A3BB7"/>
    <w:rsid w:val="007A6B08"/>
    <w:rsid w:val="007B1B82"/>
    <w:rsid w:val="007B3B9E"/>
    <w:rsid w:val="007B475B"/>
    <w:rsid w:val="007B4DFD"/>
    <w:rsid w:val="007C6E12"/>
    <w:rsid w:val="007D1D81"/>
    <w:rsid w:val="007D3723"/>
    <w:rsid w:val="007E0D84"/>
    <w:rsid w:val="007E7F78"/>
    <w:rsid w:val="008046AE"/>
    <w:rsid w:val="008053D0"/>
    <w:rsid w:val="00807101"/>
    <w:rsid w:val="008074C3"/>
    <w:rsid w:val="00807F41"/>
    <w:rsid w:val="0082421C"/>
    <w:rsid w:val="008251D7"/>
    <w:rsid w:val="008356E7"/>
    <w:rsid w:val="00836AE8"/>
    <w:rsid w:val="00840DB6"/>
    <w:rsid w:val="00862EF2"/>
    <w:rsid w:val="00867315"/>
    <w:rsid w:val="0087517A"/>
    <w:rsid w:val="00880503"/>
    <w:rsid w:val="0089203A"/>
    <w:rsid w:val="00895305"/>
    <w:rsid w:val="00897A9B"/>
    <w:rsid w:val="008A6D9E"/>
    <w:rsid w:val="008B267E"/>
    <w:rsid w:val="008B7E97"/>
    <w:rsid w:val="008C108F"/>
    <w:rsid w:val="008D675E"/>
    <w:rsid w:val="008E060E"/>
    <w:rsid w:val="008E40A0"/>
    <w:rsid w:val="008E4541"/>
    <w:rsid w:val="008F50B6"/>
    <w:rsid w:val="008F5913"/>
    <w:rsid w:val="00916DB7"/>
    <w:rsid w:val="00917C5F"/>
    <w:rsid w:val="00951E67"/>
    <w:rsid w:val="00954D11"/>
    <w:rsid w:val="009559D5"/>
    <w:rsid w:val="009573BE"/>
    <w:rsid w:val="009737EC"/>
    <w:rsid w:val="00973CB1"/>
    <w:rsid w:val="00974734"/>
    <w:rsid w:val="00982D58"/>
    <w:rsid w:val="00982EA0"/>
    <w:rsid w:val="009953B7"/>
    <w:rsid w:val="00996009"/>
    <w:rsid w:val="009A0B4A"/>
    <w:rsid w:val="009A2B95"/>
    <w:rsid w:val="009A377D"/>
    <w:rsid w:val="009A4A00"/>
    <w:rsid w:val="009B0928"/>
    <w:rsid w:val="009B1EFA"/>
    <w:rsid w:val="009D18F4"/>
    <w:rsid w:val="009E25B0"/>
    <w:rsid w:val="009E3EA2"/>
    <w:rsid w:val="009E4BB7"/>
    <w:rsid w:val="009E4FA4"/>
    <w:rsid w:val="009F354C"/>
    <w:rsid w:val="009F40F2"/>
    <w:rsid w:val="00A06F3B"/>
    <w:rsid w:val="00A141C7"/>
    <w:rsid w:val="00A17147"/>
    <w:rsid w:val="00A20808"/>
    <w:rsid w:val="00A20A8B"/>
    <w:rsid w:val="00A20D81"/>
    <w:rsid w:val="00A233AE"/>
    <w:rsid w:val="00A47E4A"/>
    <w:rsid w:val="00A7001E"/>
    <w:rsid w:val="00A730C3"/>
    <w:rsid w:val="00A80D60"/>
    <w:rsid w:val="00A831DF"/>
    <w:rsid w:val="00A84DD4"/>
    <w:rsid w:val="00A90107"/>
    <w:rsid w:val="00A93174"/>
    <w:rsid w:val="00AA41BA"/>
    <w:rsid w:val="00AA5E49"/>
    <w:rsid w:val="00AC75CE"/>
    <w:rsid w:val="00AD290F"/>
    <w:rsid w:val="00AF12FC"/>
    <w:rsid w:val="00B11EE8"/>
    <w:rsid w:val="00B123DC"/>
    <w:rsid w:val="00B128B4"/>
    <w:rsid w:val="00B14661"/>
    <w:rsid w:val="00B15126"/>
    <w:rsid w:val="00B22B09"/>
    <w:rsid w:val="00B3683D"/>
    <w:rsid w:val="00B513F5"/>
    <w:rsid w:val="00B5279C"/>
    <w:rsid w:val="00B54160"/>
    <w:rsid w:val="00B54775"/>
    <w:rsid w:val="00B571A9"/>
    <w:rsid w:val="00B65334"/>
    <w:rsid w:val="00B6623C"/>
    <w:rsid w:val="00B7004B"/>
    <w:rsid w:val="00B73A80"/>
    <w:rsid w:val="00B86F97"/>
    <w:rsid w:val="00B972C3"/>
    <w:rsid w:val="00BB292A"/>
    <w:rsid w:val="00BC1308"/>
    <w:rsid w:val="00BC3D20"/>
    <w:rsid w:val="00BD04D1"/>
    <w:rsid w:val="00BD36C4"/>
    <w:rsid w:val="00BE522F"/>
    <w:rsid w:val="00BE5AC2"/>
    <w:rsid w:val="00BE6D57"/>
    <w:rsid w:val="00BF79BC"/>
    <w:rsid w:val="00C058D8"/>
    <w:rsid w:val="00C07805"/>
    <w:rsid w:val="00C1222E"/>
    <w:rsid w:val="00C12880"/>
    <w:rsid w:val="00C133BC"/>
    <w:rsid w:val="00C227C6"/>
    <w:rsid w:val="00C265F3"/>
    <w:rsid w:val="00C50BC4"/>
    <w:rsid w:val="00C633FB"/>
    <w:rsid w:val="00C63F4B"/>
    <w:rsid w:val="00C714D7"/>
    <w:rsid w:val="00C72A46"/>
    <w:rsid w:val="00C85368"/>
    <w:rsid w:val="00C96CFC"/>
    <w:rsid w:val="00CA0C71"/>
    <w:rsid w:val="00CA36D9"/>
    <w:rsid w:val="00CA48E7"/>
    <w:rsid w:val="00CA4D6A"/>
    <w:rsid w:val="00CA5FCF"/>
    <w:rsid w:val="00CA71E1"/>
    <w:rsid w:val="00CF0140"/>
    <w:rsid w:val="00D00CAC"/>
    <w:rsid w:val="00D2124A"/>
    <w:rsid w:val="00D2185A"/>
    <w:rsid w:val="00D26744"/>
    <w:rsid w:val="00D3186B"/>
    <w:rsid w:val="00D371F2"/>
    <w:rsid w:val="00D40AEC"/>
    <w:rsid w:val="00D43443"/>
    <w:rsid w:val="00D50DAA"/>
    <w:rsid w:val="00D55EB8"/>
    <w:rsid w:val="00D56D7C"/>
    <w:rsid w:val="00D601ED"/>
    <w:rsid w:val="00D62E76"/>
    <w:rsid w:val="00D675F0"/>
    <w:rsid w:val="00D72B02"/>
    <w:rsid w:val="00D7303B"/>
    <w:rsid w:val="00D94C6F"/>
    <w:rsid w:val="00D96A11"/>
    <w:rsid w:val="00DA4A32"/>
    <w:rsid w:val="00DA6FD6"/>
    <w:rsid w:val="00DA7E43"/>
    <w:rsid w:val="00DB092D"/>
    <w:rsid w:val="00DB4B9A"/>
    <w:rsid w:val="00DC6222"/>
    <w:rsid w:val="00DD1E34"/>
    <w:rsid w:val="00DD52C1"/>
    <w:rsid w:val="00DE0A9F"/>
    <w:rsid w:val="00DE60A6"/>
    <w:rsid w:val="00DF3AE1"/>
    <w:rsid w:val="00DF4FDE"/>
    <w:rsid w:val="00E01B8D"/>
    <w:rsid w:val="00E01D8A"/>
    <w:rsid w:val="00E042E2"/>
    <w:rsid w:val="00E13C5F"/>
    <w:rsid w:val="00E14E09"/>
    <w:rsid w:val="00E158C6"/>
    <w:rsid w:val="00E17304"/>
    <w:rsid w:val="00E24482"/>
    <w:rsid w:val="00E32F1A"/>
    <w:rsid w:val="00E36D5A"/>
    <w:rsid w:val="00E60B52"/>
    <w:rsid w:val="00E63EF8"/>
    <w:rsid w:val="00E8119E"/>
    <w:rsid w:val="00E822EA"/>
    <w:rsid w:val="00E86C91"/>
    <w:rsid w:val="00E87C55"/>
    <w:rsid w:val="00E91B2B"/>
    <w:rsid w:val="00E9579D"/>
    <w:rsid w:val="00EA45F8"/>
    <w:rsid w:val="00EC6D84"/>
    <w:rsid w:val="00ED545B"/>
    <w:rsid w:val="00ED7F2D"/>
    <w:rsid w:val="00EE0059"/>
    <w:rsid w:val="00EE3024"/>
    <w:rsid w:val="00EF14A9"/>
    <w:rsid w:val="00EF2FFE"/>
    <w:rsid w:val="00EF7827"/>
    <w:rsid w:val="00F01256"/>
    <w:rsid w:val="00F01564"/>
    <w:rsid w:val="00F257BB"/>
    <w:rsid w:val="00F378A4"/>
    <w:rsid w:val="00F66C5E"/>
    <w:rsid w:val="00F8061D"/>
    <w:rsid w:val="00F80E07"/>
    <w:rsid w:val="00F823AB"/>
    <w:rsid w:val="00F852C7"/>
    <w:rsid w:val="00F95A1D"/>
    <w:rsid w:val="00FA4A2E"/>
    <w:rsid w:val="00FA73FC"/>
    <w:rsid w:val="00FC4015"/>
    <w:rsid w:val="00FC59FF"/>
    <w:rsid w:val="00FD4784"/>
    <w:rsid w:val="00FE7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9DE819"/>
  <w15:docId w15:val="{42308784-E028-4493-89BE-E2739EFB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7CF"/>
    <w:rPr>
      <w:lang w:eastAsia="en-US"/>
    </w:rPr>
  </w:style>
  <w:style w:type="paragraph" w:styleId="1">
    <w:name w:val="heading 1"/>
    <w:basedOn w:val="a"/>
    <w:next w:val="a"/>
    <w:link w:val="10"/>
    <w:uiPriority w:val="99"/>
    <w:qFormat/>
    <w:rsid w:val="005017CF"/>
    <w:pPr>
      <w:keepNext/>
      <w:autoSpaceDE w:val="0"/>
      <w:autoSpaceDN w:val="0"/>
      <w:ind w:firstLine="284"/>
      <w:outlineLvl w:val="0"/>
    </w:pPr>
    <w:rPr>
      <w:sz w:val="24"/>
      <w:szCs w:val="24"/>
      <w:lang w:eastAsia="ru-RU"/>
    </w:rPr>
  </w:style>
  <w:style w:type="paragraph" w:styleId="2">
    <w:name w:val="heading 2"/>
    <w:basedOn w:val="a"/>
    <w:next w:val="a"/>
    <w:link w:val="20"/>
    <w:uiPriority w:val="9"/>
    <w:semiHidden/>
    <w:unhideWhenUsed/>
    <w:qFormat/>
    <w:locked/>
    <w:rsid w:val="00C85368"/>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locked/>
    <w:rsid w:val="004D2F54"/>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017CF"/>
    <w:rPr>
      <w:rFonts w:ascii="Times New Roman" w:hAnsi="Times New Roman" w:cs="Times New Roman"/>
      <w:sz w:val="24"/>
      <w:szCs w:val="24"/>
      <w:lang w:eastAsia="ru-RU"/>
    </w:rPr>
  </w:style>
  <w:style w:type="character" w:customStyle="1" w:styleId="20">
    <w:name w:val="Заголовок 2 Знак"/>
    <w:basedOn w:val="a0"/>
    <w:link w:val="2"/>
    <w:uiPriority w:val="9"/>
    <w:semiHidden/>
    <w:locked/>
    <w:rsid w:val="00C85368"/>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semiHidden/>
    <w:locked/>
    <w:rsid w:val="004D2F54"/>
    <w:rPr>
      <w:rFonts w:ascii="Cambria" w:eastAsia="Times New Roman" w:hAnsi="Cambria" w:cs="Times New Roman"/>
      <w:b/>
      <w:bCs/>
      <w:sz w:val="26"/>
      <w:szCs w:val="26"/>
      <w:lang w:eastAsia="en-US"/>
    </w:rPr>
  </w:style>
  <w:style w:type="paragraph" w:styleId="a3">
    <w:name w:val="footer"/>
    <w:basedOn w:val="a"/>
    <w:link w:val="a4"/>
    <w:uiPriority w:val="99"/>
    <w:rsid w:val="005017CF"/>
    <w:pPr>
      <w:tabs>
        <w:tab w:val="center" w:pos="4677"/>
        <w:tab w:val="right" w:pos="9355"/>
      </w:tabs>
    </w:pPr>
    <w:rPr>
      <w:sz w:val="24"/>
      <w:szCs w:val="24"/>
      <w:lang w:eastAsia="ru-RU"/>
    </w:rPr>
  </w:style>
  <w:style w:type="character" w:customStyle="1" w:styleId="a4">
    <w:name w:val="Нижний колонтитул Знак"/>
    <w:basedOn w:val="a0"/>
    <w:link w:val="a3"/>
    <w:uiPriority w:val="99"/>
    <w:locked/>
    <w:rsid w:val="005017CF"/>
    <w:rPr>
      <w:rFonts w:ascii="Times New Roman" w:hAnsi="Times New Roman" w:cs="Times New Roman"/>
      <w:sz w:val="24"/>
      <w:szCs w:val="24"/>
      <w:lang w:eastAsia="ru-RU"/>
    </w:rPr>
  </w:style>
  <w:style w:type="character" w:styleId="a5">
    <w:name w:val="page number"/>
    <w:basedOn w:val="a0"/>
    <w:rsid w:val="005017CF"/>
    <w:rPr>
      <w:rFonts w:cs="Times New Roman"/>
    </w:rPr>
  </w:style>
  <w:style w:type="paragraph" w:customStyle="1" w:styleId="ConsPlusNonformat">
    <w:name w:val="ConsPlusNonformat"/>
    <w:uiPriority w:val="99"/>
    <w:rsid w:val="005017CF"/>
    <w:pPr>
      <w:widowControl w:val="0"/>
      <w:autoSpaceDE w:val="0"/>
      <w:autoSpaceDN w:val="0"/>
      <w:adjustRightInd w:val="0"/>
    </w:pPr>
    <w:rPr>
      <w:rFonts w:ascii="Courier New" w:hAnsi="Courier New" w:cs="Courier New"/>
    </w:rPr>
  </w:style>
  <w:style w:type="paragraph" w:styleId="a6">
    <w:name w:val="List Paragraph"/>
    <w:basedOn w:val="a"/>
    <w:qFormat/>
    <w:rsid w:val="005017CF"/>
    <w:pPr>
      <w:ind w:left="720"/>
    </w:pPr>
  </w:style>
  <w:style w:type="table" w:styleId="a7">
    <w:name w:val="Table Grid"/>
    <w:basedOn w:val="a1"/>
    <w:uiPriority w:val="59"/>
    <w:locked/>
    <w:rsid w:val="00BD3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123228"/>
    <w:rPr>
      <w:lang w:eastAsia="en-US"/>
    </w:rPr>
  </w:style>
  <w:style w:type="paragraph" w:styleId="aa">
    <w:name w:val="Normal (Web)"/>
    <w:basedOn w:val="a"/>
    <w:uiPriority w:val="99"/>
    <w:unhideWhenUsed/>
    <w:rsid w:val="00123228"/>
    <w:pPr>
      <w:spacing w:before="100" w:beforeAutospacing="1" w:after="100" w:afterAutospacing="1"/>
    </w:pPr>
    <w:rPr>
      <w:rFonts w:ascii="Times New Roman" w:hAnsi="Times New Roman" w:cs="Times New Roman"/>
      <w:sz w:val="24"/>
      <w:szCs w:val="24"/>
      <w:lang w:eastAsia="ru-RU"/>
    </w:rPr>
  </w:style>
  <w:style w:type="character" w:styleId="ab">
    <w:name w:val="Hyperlink"/>
    <w:basedOn w:val="a0"/>
    <w:uiPriority w:val="99"/>
    <w:unhideWhenUsed/>
    <w:rsid w:val="004D2F54"/>
    <w:rPr>
      <w:rFonts w:cs="Times New Roman"/>
      <w:color w:val="0000FF"/>
      <w:u w:val="single"/>
    </w:rPr>
  </w:style>
  <w:style w:type="character" w:styleId="HTML">
    <w:name w:val="HTML Cite"/>
    <w:basedOn w:val="a0"/>
    <w:uiPriority w:val="99"/>
    <w:semiHidden/>
    <w:unhideWhenUsed/>
    <w:rsid w:val="004D2F54"/>
    <w:rPr>
      <w:rFonts w:cs="Times New Roman"/>
      <w:i/>
      <w:iCs/>
    </w:rPr>
  </w:style>
  <w:style w:type="character" w:customStyle="1" w:styleId="dyjrff">
    <w:name w:val="dyjrff"/>
    <w:basedOn w:val="a0"/>
    <w:rsid w:val="004D2F54"/>
    <w:rPr>
      <w:rFonts w:cs="Times New Roman"/>
    </w:rPr>
  </w:style>
  <w:style w:type="character" w:customStyle="1" w:styleId="zgwo7">
    <w:name w:val="zgwo7"/>
    <w:basedOn w:val="a0"/>
    <w:rsid w:val="004D2F54"/>
    <w:rPr>
      <w:rFonts w:cs="Times New Roman"/>
    </w:rPr>
  </w:style>
  <w:style w:type="character" w:customStyle="1" w:styleId="a9">
    <w:name w:val="Без интервала Знак"/>
    <w:link w:val="a8"/>
    <w:uiPriority w:val="1"/>
    <w:locked/>
    <w:rsid w:val="00C85368"/>
    <w:rPr>
      <w:lang w:eastAsia="en-US" w:bidi="ar-SA"/>
    </w:rPr>
  </w:style>
  <w:style w:type="paragraph" w:customStyle="1" w:styleId="TableParagraph">
    <w:name w:val="Table Paragraph"/>
    <w:basedOn w:val="a"/>
    <w:uiPriority w:val="1"/>
    <w:qFormat/>
    <w:rsid w:val="000063D0"/>
    <w:pPr>
      <w:widowControl w:val="0"/>
      <w:autoSpaceDE w:val="0"/>
      <w:autoSpaceDN w:val="0"/>
      <w:ind w:left="9"/>
    </w:pPr>
    <w:rPr>
      <w:rFonts w:cs="Times New Roman"/>
      <w:sz w:val="22"/>
      <w:szCs w:val="22"/>
    </w:rPr>
  </w:style>
  <w:style w:type="paragraph" w:styleId="ac">
    <w:name w:val="header"/>
    <w:basedOn w:val="a"/>
    <w:link w:val="ad"/>
    <w:uiPriority w:val="99"/>
    <w:semiHidden/>
    <w:unhideWhenUsed/>
    <w:rsid w:val="004412BB"/>
    <w:pPr>
      <w:tabs>
        <w:tab w:val="center" w:pos="4677"/>
        <w:tab w:val="right" w:pos="9355"/>
      </w:tabs>
    </w:pPr>
  </w:style>
  <w:style w:type="character" w:customStyle="1" w:styleId="ad">
    <w:name w:val="Верхний колонтитул Знак"/>
    <w:basedOn w:val="a0"/>
    <w:link w:val="ac"/>
    <w:uiPriority w:val="99"/>
    <w:semiHidden/>
    <w:rsid w:val="004412B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10476">
      <w:marLeft w:val="0"/>
      <w:marRight w:val="0"/>
      <w:marTop w:val="0"/>
      <w:marBottom w:val="0"/>
      <w:divBdr>
        <w:top w:val="none" w:sz="0" w:space="0" w:color="auto"/>
        <w:left w:val="none" w:sz="0" w:space="0" w:color="auto"/>
        <w:bottom w:val="none" w:sz="0" w:space="0" w:color="auto"/>
        <w:right w:val="none" w:sz="0" w:space="0" w:color="auto"/>
      </w:divBdr>
    </w:div>
    <w:div w:id="633410478">
      <w:marLeft w:val="0"/>
      <w:marRight w:val="0"/>
      <w:marTop w:val="0"/>
      <w:marBottom w:val="0"/>
      <w:divBdr>
        <w:top w:val="none" w:sz="0" w:space="0" w:color="auto"/>
        <w:left w:val="none" w:sz="0" w:space="0" w:color="auto"/>
        <w:bottom w:val="none" w:sz="0" w:space="0" w:color="auto"/>
        <w:right w:val="none" w:sz="0" w:space="0" w:color="auto"/>
      </w:divBdr>
      <w:divsChild>
        <w:div w:id="633410477">
          <w:marLeft w:val="0"/>
          <w:marRight w:val="0"/>
          <w:marTop w:val="0"/>
          <w:marBottom w:val="0"/>
          <w:divBdr>
            <w:top w:val="none" w:sz="0" w:space="0" w:color="auto"/>
            <w:left w:val="none" w:sz="0" w:space="0" w:color="auto"/>
            <w:bottom w:val="none" w:sz="0" w:space="0" w:color="auto"/>
            <w:right w:val="none" w:sz="0" w:space="0" w:color="auto"/>
          </w:divBdr>
        </w:div>
        <w:div w:id="633410479">
          <w:marLeft w:val="0"/>
          <w:marRight w:val="0"/>
          <w:marTop w:val="0"/>
          <w:marBottom w:val="0"/>
          <w:divBdr>
            <w:top w:val="none" w:sz="0" w:space="0" w:color="auto"/>
            <w:left w:val="none" w:sz="0" w:space="0" w:color="auto"/>
            <w:bottom w:val="none" w:sz="0" w:space="0" w:color="auto"/>
            <w:right w:val="none" w:sz="0" w:space="0" w:color="auto"/>
          </w:divBdr>
        </w:div>
      </w:divsChild>
    </w:div>
    <w:div w:id="633410480">
      <w:marLeft w:val="0"/>
      <w:marRight w:val="0"/>
      <w:marTop w:val="0"/>
      <w:marBottom w:val="0"/>
      <w:divBdr>
        <w:top w:val="none" w:sz="0" w:space="0" w:color="auto"/>
        <w:left w:val="none" w:sz="0" w:space="0" w:color="auto"/>
        <w:bottom w:val="none" w:sz="0" w:space="0" w:color="auto"/>
        <w:right w:val="none" w:sz="0" w:space="0" w:color="auto"/>
      </w:divBdr>
    </w:div>
    <w:div w:id="6334104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neb.ru/" TargetMode="External"/><Relationship Id="rId5" Type="http://schemas.openxmlformats.org/officeDocument/2006/relationships/webSettings" Target="webSettings.xml"/><Relationship Id="rId10" Type="http://schemas.openxmlformats.org/officeDocument/2006/relationships/hyperlink" Target="https://ibooks.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7D228-20E6-436E-8C1B-945E85E1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3617</Words>
  <Characters>20617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Примерная программа учебной дисциплины</vt:lpstr>
    </vt:vector>
  </TitlesOfParts>
  <Company>Microsoft</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программа учебной дисциплины</dc:title>
  <dc:creator>пу</dc:creator>
  <cp:lastModifiedBy>Компьютер</cp:lastModifiedBy>
  <cp:revision>2</cp:revision>
  <cp:lastPrinted>2021-11-24T12:23:00Z</cp:lastPrinted>
  <dcterms:created xsi:type="dcterms:W3CDTF">2024-11-02T04:06:00Z</dcterms:created>
  <dcterms:modified xsi:type="dcterms:W3CDTF">2024-11-02T04:06:00Z</dcterms:modified>
</cp:coreProperties>
</file>