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1234F" w14:textId="77777777" w:rsidR="009D4889" w:rsidRPr="00451FA1" w:rsidRDefault="009D4889" w:rsidP="009D4889">
      <w:pPr>
        <w:spacing w:after="0" w:line="240" w:lineRule="auto"/>
        <w:ind w:left="0" w:firstLine="0"/>
        <w:jc w:val="center"/>
        <w:rPr>
          <w:color w:val="auto"/>
          <w:sz w:val="24"/>
          <w:szCs w:val="24"/>
          <w:lang w:val="ru-RU" w:eastAsia="ru-RU"/>
        </w:rPr>
      </w:pPr>
      <w:r w:rsidRPr="00451FA1">
        <w:rPr>
          <w:color w:val="auto"/>
          <w:sz w:val="24"/>
          <w:szCs w:val="24"/>
          <w:lang w:val="ru-RU" w:eastAsia="ru-RU"/>
        </w:rPr>
        <w:t>Министерство образования и науки Челябинской области</w:t>
      </w:r>
    </w:p>
    <w:p w14:paraId="42345C73" w14:textId="77777777" w:rsidR="009D4889" w:rsidRPr="00451FA1" w:rsidRDefault="009D4889" w:rsidP="009D4889">
      <w:pPr>
        <w:spacing w:after="0" w:line="240" w:lineRule="auto"/>
        <w:ind w:left="0" w:firstLine="0"/>
        <w:jc w:val="center"/>
        <w:rPr>
          <w:color w:val="auto"/>
          <w:sz w:val="24"/>
          <w:szCs w:val="24"/>
          <w:lang w:val="ru-RU" w:eastAsia="ru-RU"/>
        </w:rPr>
      </w:pPr>
      <w:r w:rsidRPr="00451FA1">
        <w:rPr>
          <w:color w:val="auto"/>
          <w:sz w:val="24"/>
          <w:szCs w:val="24"/>
          <w:lang w:val="ru-RU" w:eastAsia="ru-RU"/>
        </w:rPr>
        <w:t>Государственное бюджетное профессиональное образовательное учреждение</w:t>
      </w:r>
    </w:p>
    <w:p w14:paraId="6DCB7DF1" w14:textId="77777777" w:rsidR="009D4889" w:rsidRPr="00451FA1" w:rsidRDefault="009D4889" w:rsidP="009D4889">
      <w:pPr>
        <w:spacing w:after="0" w:line="240" w:lineRule="auto"/>
        <w:ind w:left="0" w:firstLine="0"/>
        <w:jc w:val="center"/>
        <w:rPr>
          <w:color w:val="auto"/>
          <w:sz w:val="24"/>
          <w:szCs w:val="24"/>
          <w:lang w:val="ru-RU" w:eastAsia="ru-RU"/>
        </w:rPr>
      </w:pPr>
      <w:r w:rsidRPr="00451FA1">
        <w:rPr>
          <w:color w:val="auto"/>
          <w:sz w:val="24"/>
          <w:szCs w:val="24"/>
          <w:lang w:val="ru-RU" w:eastAsia="ru-RU"/>
        </w:rPr>
        <w:t>«Верхнеуральский агротехнологический техникум – казачий кадетский корпус»</w:t>
      </w:r>
    </w:p>
    <w:p w14:paraId="32AB8269" w14:textId="77777777" w:rsidR="009D4889" w:rsidRPr="00451FA1" w:rsidRDefault="009D4889" w:rsidP="009D4889">
      <w:pPr>
        <w:spacing w:after="0" w:line="240" w:lineRule="auto"/>
        <w:ind w:left="0" w:firstLine="0"/>
        <w:jc w:val="center"/>
        <w:rPr>
          <w:color w:val="auto"/>
          <w:sz w:val="24"/>
          <w:szCs w:val="24"/>
          <w:lang w:val="ru-RU" w:eastAsia="ru-RU"/>
        </w:rPr>
      </w:pPr>
      <w:r w:rsidRPr="00451FA1">
        <w:rPr>
          <w:color w:val="auto"/>
          <w:sz w:val="24"/>
          <w:szCs w:val="24"/>
          <w:lang w:val="ru-RU" w:eastAsia="ru-RU"/>
        </w:rPr>
        <w:t>(ГБПОУ «ВАТТ-ККК»)</w:t>
      </w:r>
    </w:p>
    <w:p w14:paraId="78B6B35C" w14:textId="77777777" w:rsidR="009D4889" w:rsidRPr="00451FA1" w:rsidRDefault="009D4889" w:rsidP="009D4889">
      <w:pPr>
        <w:shd w:val="clear" w:color="auto" w:fill="FFFFFF"/>
        <w:tabs>
          <w:tab w:val="left" w:pos="3298"/>
        </w:tabs>
        <w:spacing w:after="0" w:line="240" w:lineRule="auto"/>
        <w:ind w:left="0" w:firstLine="0"/>
        <w:jc w:val="center"/>
        <w:rPr>
          <w:color w:val="auto"/>
          <w:sz w:val="24"/>
          <w:szCs w:val="24"/>
          <w:lang w:val="ru-RU" w:eastAsia="ru-RU"/>
        </w:rPr>
      </w:pPr>
    </w:p>
    <w:p w14:paraId="140BB9A0" w14:textId="77777777" w:rsidR="009D4889" w:rsidRPr="00451FA1" w:rsidRDefault="009D4889" w:rsidP="009D488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 CYR" w:hAnsi="Times New Roman CYR" w:cs="Times New Roman CYR"/>
          <w:b/>
          <w:bCs/>
          <w:color w:val="auto"/>
          <w:sz w:val="24"/>
          <w:szCs w:val="24"/>
          <w:lang w:val="ru-RU" w:eastAsia="ru-RU"/>
        </w:rPr>
      </w:pPr>
    </w:p>
    <w:p w14:paraId="20DCE381" w14:textId="77777777" w:rsidR="009D4889" w:rsidRPr="00451FA1" w:rsidRDefault="009D4889" w:rsidP="009D4889">
      <w:pPr>
        <w:shd w:val="clear" w:color="auto" w:fill="FFFFFF"/>
        <w:spacing w:after="0" w:line="240" w:lineRule="auto"/>
        <w:ind w:left="0" w:firstLine="0"/>
        <w:jc w:val="right"/>
        <w:rPr>
          <w:b/>
          <w:bCs/>
          <w:color w:val="auto"/>
          <w:spacing w:val="1"/>
          <w:sz w:val="24"/>
          <w:szCs w:val="24"/>
          <w:lang w:val="ru-RU" w:eastAsia="ru-RU"/>
        </w:rPr>
      </w:pPr>
    </w:p>
    <w:p w14:paraId="55107E10" w14:textId="77777777" w:rsidR="009D4889" w:rsidRPr="00451FA1" w:rsidRDefault="009D4889" w:rsidP="009D4889">
      <w:pPr>
        <w:shd w:val="clear" w:color="auto" w:fill="FFFFFF"/>
        <w:spacing w:after="0" w:line="240" w:lineRule="auto"/>
        <w:ind w:left="0" w:firstLine="0"/>
        <w:jc w:val="right"/>
        <w:rPr>
          <w:b/>
          <w:bCs/>
          <w:color w:val="auto"/>
          <w:spacing w:val="1"/>
          <w:sz w:val="24"/>
          <w:szCs w:val="24"/>
          <w:lang w:val="ru-RU" w:eastAsia="ru-RU"/>
        </w:rPr>
      </w:pPr>
      <w:r w:rsidRPr="00451FA1">
        <w:rPr>
          <w:b/>
          <w:bCs/>
          <w:color w:val="auto"/>
          <w:spacing w:val="1"/>
          <w:sz w:val="24"/>
          <w:szCs w:val="24"/>
          <w:lang w:val="ru-RU" w:eastAsia="ru-RU"/>
        </w:rPr>
        <w:t xml:space="preserve"> </w:t>
      </w:r>
    </w:p>
    <w:p w14:paraId="74C12079" w14:textId="77777777" w:rsidR="009D4889" w:rsidRPr="00451FA1" w:rsidRDefault="009D4889" w:rsidP="009D4889">
      <w:pPr>
        <w:shd w:val="clear" w:color="auto" w:fill="FFFFFF"/>
        <w:spacing w:before="100" w:beforeAutospacing="1" w:after="0" w:line="240" w:lineRule="auto"/>
        <w:ind w:left="0" w:firstLine="0"/>
        <w:jc w:val="center"/>
        <w:rPr>
          <w:color w:val="auto"/>
          <w:sz w:val="24"/>
          <w:szCs w:val="24"/>
          <w:lang w:val="ru-RU" w:eastAsia="ru-RU"/>
        </w:rPr>
      </w:pPr>
    </w:p>
    <w:p w14:paraId="3007BB0B" w14:textId="77777777" w:rsidR="009D4889" w:rsidRPr="00451FA1" w:rsidRDefault="009D4889" w:rsidP="009D4889">
      <w:pPr>
        <w:keepNext/>
        <w:keepLines/>
        <w:spacing w:before="200" w:after="0" w:line="240" w:lineRule="auto"/>
        <w:ind w:left="0" w:firstLine="0"/>
        <w:jc w:val="left"/>
        <w:outlineLvl w:val="2"/>
        <w:rPr>
          <w:b/>
          <w:bCs/>
          <w:color w:val="4F81BD"/>
          <w:sz w:val="24"/>
          <w:szCs w:val="24"/>
          <w:lang w:val="ru-RU" w:eastAsia="ru-RU"/>
        </w:rPr>
      </w:pPr>
    </w:p>
    <w:p w14:paraId="339F5CDA" w14:textId="77777777" w:rsidR="009D4889" w:rsidRPr="00451FA1" w:rsidRDefault="009D4889" w:rsidP="009D4889">
      <w:pPr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03B9F875" w14:textId="77777777" w:rsidR="009D4889" w:rsidRPr="00451FA1" w:rsidRDefault="009D4889" w:rsidP="009D4889">
      <w:pPr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107D4B24" w14:textId="77777777" w:rsidR="009D4889" w:rsidRPr="00451FA1" w:rsidRDefault="009D4889" w:rsidP="009D4889">
      <w:pPr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31B8651E" w14:textId="77777777" w:rsidR="009D4889" w:rsidRPr="00451FA1" w:rsidRDefault="009D4889" w:rsidP="009D4889">
      <w:pPr>
        <w:keepNext/>
        <w:keepLines/>
        <w:spacing w:before="200" w:after="0" w:line="240" w:lineRule="auto"/>
        <w:ind w:left="0" w:firstLine="0"/>
        <w:jc w:val="center"/>
        <w:outlineLvl w:val="1"/>
        <w:rPr>
          <w:b/>
          <w:bCs/>
          <w:i/>
          <w:iCs/>
          <w:color w:val="auto"/>
          <w:sz w:val="24"/>
          <w:szCs w:val="24"/>
          <w:lang w:val="ru-RU" w:eastAsia="ru-RU"/>
        </w:rPr>
      </w:pPr>
      <w:r w:rsidRPr="00451FA1">
        <w:rPr>
          <w:b/>
          <w:bCs/>
          <w:color w:val="auto"/>
          <w:sz w:val="24"/>
          <w:szCs w:val="24"/>
          <w:lang w:val="ru-RU" w:eastAsia="ru-RU"/>
        </w:rPr>
        <w:t>РАБОЧАЯ ПРОГРАММА УЧЕБНОЙ ДИСЦИПЛИНЫ</w:t>
      </w:r>
    </w:p>
    <w:p w14:paraId="0A0BFCDA" w14:textId="0A19D97E" w:rsidR="009D4889" w:rsidRPr="00451FA1" w:rsidRDefault="009D4889" w:rsidP="009D4889">
      <w:pPr>
        <w:keepNext/>
        <w:keepLines/>
        <w:spacing w:before="200" w:after="0" w:line="240" w:lineRule="auto"/>
        <w:ind w:left="0" w:firstLine="0"/>
        <w:jc w:val="center"/>
        <w:outlineLvl w:val="1"/>
        <w:rPr>
          <w:b/>
          <w:bCs/>
          <w:color w:val="auto"/>
          <w:sz w:val="24"/>
          <w:szCs w:val="24"/>
          <w:lang w:val="ru-RU" w:eastAsia="ru-RU"/>
        </w:rPr>
      </w:pPr>
      <w:bookmarkStart w:id="0" w:name="_GoBack"/>
      <w:r>
        <w:rPr>
          <w:b/>
          <w:bCs/>
          <w:color w:val="auto"/>
          <w:sz w:val="24"/>
          <w:szCs w:val="24"/>
          <w:lang w:val="ru-RU" w:eastAsia="ru-RU"/>
        </w:rPr>
        <w:t>О</w:t>
      </w:r>
      <w:r w:rsidR="00D81D4A">
        <w:rPr>
          <w:b/>
          <w:bCs/>
          <w:color w:val="auto"/>
          <w:sz w:val="24"/>
          <w:szCs w:val="24"/>
          <w:lang w:val="ru-RU" w:eastAsia="ru-RU"/>
        </w:rPr>
        <w:t>П</w:t>
      </w:r>
      <w:r w:rsidRPr="00451FA1">
        <w:rPr>
          <w:b/>
          <w:bCs/>
          <w:color w:val="auto"/>
          <w:sz w:val="24"/>
          <w:szCs w:val="24"/>
          <w:lang w:val="ru-RU" w:eastAsia="ru-RU"/>
        </w:rPr>
        <w:t>.</w:t>
      </w:r>
      <w:r w:rsidR="00D81D4A">
        <w:rPr>
          <w:b/>
          <w:bCs/>
          <w:color w:val="auto"/>
          <w:sz w:val="24"/>
          <w:szCs w:val="24"/>
          <w:lang w:val="ru-RU" w:eastAsia="ru-RU"/>
        </w:rPr>
        <w:t>09</w:t>
      </w:r>
      <w:r w:rsidRPr="00451FA1">
        <w:rPr>
          <w:b/>
          <w:bCs/>
          <w:color w:val="auto"/>
          <w:sz w:val="24"/>
          <w:szCs w:val="24"/>
          <w:lang w:val="ru-RU" w:eastAsia="ru-RU"/>
        </w:rPr>
        <w:t xml:space="preserve"> Бережливое производство</w:t>
      </w:r>
    </w:p>
    <w:p w14:paraId="0299B913" w14:textId="77777777" w:rsidR="00D81D4A" w:rsidRPr="00D81D4A" w:rsidRDefault="00D81D4A" w:rsidP="00D81D4A">
      <w:pPr>
        <w:spacing w:after="0" w:line="240" w:lineRule="auto"/>
        <w:ind w:left="0" w:firstLine="0"/>
        <w:jc w:val="center"/>
        <w:rPr>
          <w:color w:val="auto"/>
          <w:sz w:val="24"/>
          <w:szCs w:val="24"/>
          <w:lang w:val="ru-RU" w:eastAsia="ru-RU"/>
        </w:rPr>
      </w:pPr>
      <w:bookmarkStart w:id="1" w:name="_Hlk148081301"/>
      <w:bookmarkEnd w:id="0"/>
      <w:r w:rsidRPr="00D81D4A">
        <w:rPr>
          <w:color w:val="auto"/>
          <w:sz w:val="24"/>
          <w:szCs w:val="24"/>
          <w:lang w:val="ru-RU" w:eastAsia="ru-RU"/>
        </w:rPr>
        <w:t>общепрофессиональный цикл</w:t>
      </w:r>
    </w:p>
    <w:p w14:paraId="20937329" w14:textId="77777777" w:rsidR="00D81D4A" w:rsidRDefault="00D81D4A" w:rsidP="00D81D4A">
      <w:pPr>
        <w:spacing w:after="0" w:line="240" w:lineRule="auto"/>
        <w:ind w:left="0" w:firstLine="0"/>
        <w:jc w:val="center"/>
        <w:rPr>
          <w:color w:val="auto"/>
          <w:sz w:val="24"/>
          <w:szCs w:val="24"/>
          <w:lang w:val="ru-RU" w:eastAsia="ru-RU"/>
        </w:rPr>
      </w:pPr>
      <w:r w:rsidRPr="00D81D4A">
        <w:rPr>
          <w:color w:val="auto"/>
          <w:sz w:val="24"/>
          <w:szCs w:val="24"/>
          <w:lang w:val="ru-RU" w:eastAsia="ru-RU"/>
        </w:rPr>
        <w:t>образовательной программы среднего профессионального образования по специальности среднего профессионального образования</w:t>
      </w:r>
    </w:p>
    <w:p w14:paraId="7A2C9612" w14:textId="4C77876E" w:rsidR="009D4889" w:rsidRPr="00504A23" w:rsidRDefault="009D4889" w:rsidP="00D81D4A">
      <w:pPr>
        <w:spacing w:after="0" w:line="240" w:lineRule="auto"/>
        <w:ind w:left="0" w:firstLine="0"/>
        <w:jc w:val="center"/>
        <w:rPr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35.01.24 «Управляющий сельской усадьбой»</w:t>
      </w:r>
    </w:p>
    <w:p w14:paraId="1B86316B" w14:textId="77777777" w:rsidR="009D4889" w:rsidRPr="00451FA1" w:rsidRDefault="009D4889" w:rsidP="009D4889">
      <w:pPr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06229989" w14:textId="77777777" w:rsidR="009D4889" w:rsidRPr="00451FA1" w:rsidRDefault="009D4889" w:rsidP="009D4889">
      <w:pPr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bookmarkEnd w:id="1"/>
    <w:p w14:paraId="7868D111" w14:textId="77777777" w:rsidR="009D4889" w:rsidRPr="00451FA1" w:rsidRDefault="009D4889" w:rsidP="009D4889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  <w:r w:rsidRPr="00451FA1">
        <w:rPr>
          <w:color w:val="auto"/>
          <w:sz w:val="24"/>
          <w:szCs w:val="24"/>
          <w:lang w:val="ru-RU" w:eastAsia="ru-RU"/>
        </w:rPr>
        <w:tab/>
      </w:r>
    </w:p>
    <w:p w14:paraId="68297122" w14:textId="77777777" w:rsidR="009D4889" w:rsidRPr="00451FA1" w:rsidRDefault="009D4889" w:rsidP="009D4889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18E61E37" w14:textId="77777777" w:rsidR="009D4889" w:rsidRPr="00451FA1" w:rsidRDefault="009D4889" w:rsidP="009D4889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4F21D6EE" w14:textId="77777777" w:rsidR="009D4889" w:rsidRPr="00451FA1" w:rsidRDefault="009D4889" w:rsidP="009D4889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603F5614" w14:textId="77777777" w:rsidR="009D4889" w:rsidRPr="00451FA1" w:rsidRDefault="009D4889" w:rsidP="009D4889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78D63380" w14:textId="77777777" w:rsidR="009D4889" w:rsidRPr="00451FA1" w:rsidRDefault="009D4889" w:rsidP="009D4889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4C82A777" w14:textId="77777777" w:rsidR="009D4889" w:rsidRPr="00451FA1" w:rsidRDefault="009D4889" w:rsidP="009D4889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4B5F64B5" w14:textId="77777777" w:rsidR="009D4889" w:rsidRDefault="009D4889" w:rsidP="009D4889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25A763D9" w14:textId="77777777" w:rsidR="009D4889" w:rsidRDefault="009D4889" w:rsidP="009D4889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21AE4B7C" w14:textId="77777777" w:rsidR="009D4889" w:rsidRDefault="009D4889" w:rsidP="009D4889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36928ABF" w14:textId="77777777" w:rsidR="009D4889" w:rsidRDefault="009D4889" w:rsidP="009D4889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2EE18BCB" w14:textId="77777777" w:rsidR="009D4889" w:rsidRDefault="009D4889" w:rsidP="009D4889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1DBCAC63" w14:textId="77777777" w:rsidR="009D4889" w:rsidRDefault="009D4889" w:rsidP="009D4889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6A2E09EF" w14:textId="77777777" w:rsidR="009D4889" w:rsidRDefault="009D4889" w:rsidP="009D4889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034009F8" w14:textId="77777777" w:rsidR="009D4889" w:rsidRDefault="009D4889" w:rsidP="009D4889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4ACB1109" w14:textId="77777777" w:rsidR="009D4889" w:rsidRDefault="009D4889" w:rsidP="009D4889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6B596AF9" w14:textId="77777777" w:rsidR="009D4889" w:rsidRDefault="009D4889" w:rsidP="009D4889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6069C818" w14:textId="77777777" w:rsidR="009D4889" w:rsidRDefault="009D4889" w:rsidP="009D4889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552E2173" w14:textId="77777777" w:rsidR="009D4889" w:rsidRDefault="009D4889" w:rsidP="009D4889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65C625B9" w14:textId="77777777" w:rsidR="009D4889" w:rsidRDefault="009D4889" w:rsidP="009D4889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7DA20817" w14:textId="77777777" w:rsidR="009D4889" w:rsidRPr="00451FA1" w:rsidRDefault="009D4889" w:rsidP="009D4889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4C1D4B0C" w14:textId="77777777" w:rsidR="009D4889" w:rsidRPr="00451FA1" w:rsidRDefault="009D4889" w:rsidP="009D4889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1AD4EC65" w14:textId="77777777" w:rsidR="009D4889" w:rsidRPr="00451FA1" w:rsidRDefault="009D4889" w:rsidP="009D4889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757D9AC8" w14:textId="0F0B97FD" w:rsidR="009D4889" w:rsidRPr="00451FA1" w:rsidRDefault="009D4889" w:rsidP="009D4889">
      <w:pPr>
        <w:tabs>
          <w:tab w:val="left" w:pos="6125"/>
        </w:tabs>
        <w:spacing w:after="0" w:line="240" w:lineRule="auto"/>
        <w:ind w:left="0" w:firstLine="0"/>
        <w:jc w:val="center"/>
        <w:rPr>
          <w:bCs/>
          <w:color w:val="auto"/>
          <w:sz w:val="24"/>
          <w:szCs w:val="24"/>
          <w:lang w:val="ru-RU" w:eastAsia="ru-RU"/>
        </w:rPr>
      </w:pPr>
      <w:r w:rsidRPr="00451FA1">
        <w:rPr>
          <w:bCs/>
          <w:color w:val="auto"/>
          <w:sz w:val="24"/>
          <w:szCs w:val="24"/>
          <w:lang w:val="ru-RU" w:eastAsia="ru-RU"/>
        </w:rPr>
        <w:t>202</w:t>
      </w:r>
      <w:r w:rsidR="00D81D4A">
        <w:rPr>
          <w:bCs/>
          <w:color w:val="auto"/>
          <w:sz w:val="24"/>
          <w:szCs w:val="24"/>
          <w:lang w:val="ru-RU" w:eastAsia="ru-RU"/>
        </w:rPr>
        <w:t>4</w:t>
      </w:r>
      <w:r w:rsidRPr="00451FA1">
        <w:rPr>
          <w:bCs/>
          <w:color w:val="auto"/>
          <w:sz w:val="24"/>
          <w:szCs w:val="24"/>
          <w:lang w:val="ru-RU" w:eastAsia="ru-RU"/>
        </w:rPr>
        <w:t xml:space="preserve"> г.</w:t>
      </w:r>
    </w:p>
    <w:p w14:paraId="6EA7DE6B" w14:textId="77777777" w:rsidR="009D4889" w:rsidRPr="00451FA1" w:rsidRDefault="009D4889" w:rsidP="009D4889">
      <w:pPr>
        <w:tabs>
          <w:tab w:val="left" w:pos="6125"/>
        </w:tabs>
        <w:spacing w:after="0" w:line="240" w:lineRule="auto"/>
        <w:ind w:left="0" w:firstLine="0"/>
        <w:jc w:val="center"/>
        <w:rPr>
          <w:bCs/>
          <w:color w:val="auto"/>
          <w:sz w:val="24"/>
          <w:szCs w:val="24"/>
          <w:lang w:val="ru-RU" w:eastAsia="ru-RU"/>
        </w:rPr>
      </w:pPr>
    </w:p>
    <w:p w14:paraId="390CA123" w14:textId="77777777" w:rsidR="009D4889" w:rsidRDefault="009D4889" w:rsidP="009D4889">
      <w:pPr>
        <w:spacing w:after="177" w:line="259" w:lineRule="auto"/>
        <w:ind w:left="233" w:firstLine="0"/>
        <w:jc w:val="center"/>
        <w:rPr>
          <w:lang w:val="ru-RU"/>
        </w:rPr>
      </w:pPr>
    </w:p>
    <w:p w14:paraId="348E95B4" w14:textId="77777777" w:rsidR="009D4889" w:rsidRDefault="009D4889" w:rsidP="009D4889">
      <w:pPr>
        <w:spacing w:after="177" w:line="259" w:lineRule="auto"/>
        <w:ind w:left="233" w:firstLine="0"/>
        <w:jc w:val="center"/>
        <w:rPr>
          <w:lang w:val="ru-RU"/>
        </w:rPr>
      </w:pPr>
    </w:p>
    <w:p w14:paraId="00813748" w14:textId="77777777" w:rsidR="009D4889" w:rsidRPr="00897E1B" w:rsidRDefault="009D4889" w:rsidP="009D4889">
      <w:pPr>
        <w:spacing w:after="0" w:line="240" w:lineRule="auto"/>
        <w:ind w:left="0" w:firstLine="709"/>
        <w:rPr>
          <w:color w:val="auto"/>
          <w:sz w:val="24"/>
          <w:szCs w:val="24"/>
          <w:lang w:val="ru-RU" w:eastAsia="ru-RU"/>
        </w:rPr>
      </w:pPr>
      <w:r w:rsidRPr="00897E1B">
        <w:rPr>
          <w:bCs/>
          <w:color w:val="auto"/>
          <w:sz w:val="24"/>
          <w:szCs w:val="24"/>
          <w:lang w:val="ru-RU" w:eastAsia="ru-RU"/>
        </w:rPr>
        <w:lastRenderedPageBreak/>
        <w:t>Рабочая п</w:t>
      </w:r>
      <w:r w:rsidRPr="00897E1B">
        <w:rPr>
          <w:color w:val="auto"/>
          <w:sz w:val="24"/>
          <w:szCs w:val="24"/>
          <w:lang w:val="ru-RU" w:eastAsia="ru-RU"/>
        </w:rPr>
        <w:t>рограмма учебной дисциплины</w:t>
      </w:r>
      <w:r w:rsidRPr="00897E1B">
        <w:rPr>
          <w:caps/>
          <w:color w:val="auto"/>
          <w:sz w:val="24"/>
          <w:szCs w:val="24"/>
          <w:lang w:val="ru-RU" w:eastAsia="ru-RU"/>
        </w:rPr>
        <w:t xml:space="preserve"> </w:t>
      </w:r>
      <w:r w:rsidRPr="00897E1B">
        <w:rPr>
          <w:color w:val="auto"/>
          <w:sz w:val="24"/>
          <w:szCs w:val="24"/>
          <w:lang w:val="ru-RU" w:eastAsia="ru-RU"/>
        </w:rPr>
        <w:t>разработана в соответствии с требованиями:</w:t>
      </w:r>
    </w:p>
    <w:p w14:paraId="7832836B" w14:textId="77777777" w:rsidR="009D4889" w:rsidRPr="00897E1B" w:rsidRDefault="009D4889" w:rsidP="009D4889">
      <w:pPr>
        <w:spacing w:after="0" w:line="240" w:lineRule="auto"/>
        <w:ind w:left="142" w:firstLine="709"/>
        <w:rPr>
          <w:color w:val="auto"/>
          <w:sz w:val="24"/>
          <w:szCs w:val="24"/>
          <w:lang w:val="ru-RU" w:eastAsia="ru-RU"/>
        </w:rPr>
      </w:pPr>
    </w:p>
    <w:p w14:paraId="7F95F00B" w14:textId="1E78DC0A" w:rsidR="009D4889" w:rsidRPr="00FD5A4F" w:rsidRDefault="009D4889" w:rsidP="00FC09CC">
      <w:pPr>
        <w:numPr>
          <w:ilvl w:val="0"/>
          <w:numId w:val="5"/>
        </w:numPr>
        <w:spacing w:after="0" w:line="240" w:lineRule="auto"/>
        <w:ind w:left="0" w:firstLine="851"/>
        <w:contextualSpacing/>
        <w:jc w:val="left"/>
        <w:rPr>
          <w:color w:val="auto"/>
          <w:sz w:val="24"/>
          <w:szCs w:val="24"/>
          <w:lang w:val="ru-RU" w:eastAsia="ru-RU"/>
        </w:rPr>
      </w:pPr>
      <w:r w:rsidRPr="00FD5A4F">
        <w:rPr>
          <w:color w:val="FF0000"/>
          <w:sz w:val="24"/>
          <w:szCs w:val="24"/>
          <w:lang w:val="ru-RU" w:eastAsia="ru-RU"/>
        </w:rPr>
        <w:t xml:space="preserve"> </w:t>
      </w:r>
      <w:r w:rsidRPr="00FD5A4F">
        <w:rPr>
          <w:color w:val="auto"/>
          <w:sz w:val="24"/>
          <w:szCs w:val="24"/>
          <w:lang w:val="ru-RU" w:eastAsia="ru-RU"/>
        </w:rPr>
        <w:t xml:space="preserve">Федерального государственного стандарта среднего профессионального образования (далее – СПО) получаемой профессии </w:t>
      </w:r>
      <w:bookmarkStart w:id="2" w:name="_Hlk148081400"/>
      <w:r w:rsidRPr="00FD5A4F">
        <w:rPr>
          <w:b/>
          <w:bCs/>
          <w:color w:val="auto"/>
          <w:sz w:val="24"/>
          <w:szCs w:val="24"/>
          <w:lang w:val="ru-RU" w:eastAsia="ru-RU"/>
        </w:rPr>
        <w:t>35.01.14 «Управляющий сельской усадьбой»</w:t>
      </w:r>
      <w:bookmarkEnd w:id="2"/>
      <w:r w:rsidRPr="00FD5A4F">
        <w:rPr>
          <w:b/>
          <w:color w:val="auto"/>
          <w:sz w:val="24"/>
          <w:szCs w:val="24"/>
          <w:lang w:val="ru-RU" w:eastAsia="ru-RU"/>
        </w:rPr>
        <w:t xml:space="preserve"> , </w:t>
      </w:r>
      <w:r w:rsidRPr="00FD5A4F">
        <w:rPr>
          <w:color w:val="auto"/>
          <w:sz w:val="24"/>
          <w:szCs w:val="24"/>
          <w:lang w:val="ru-RU" w:eastAsia="ru-RU"/>
        </w:rPr>
        <w:t xml:space="preserve">утвержденного приказом Министерства образования и науки Российской Федерации от 02 августа 2013 г. N 855) (с изменениями на 09 апреля 2015 года №391, на 13 июля 2021года); </w:t>
      </w:r>
    </w:p>
    <w:p w14:paraId="0A367CD0" w14:textId="39FBC61B" w:rsidR="009D4889" w:rsidRPr="009D4889" w:rsidRDefault="009D4889" w:rsidP="009D4889">
      <w:pPr>
        <w:numPr>
          <w:ilvl w:val="0"/>
          <w:numId w:val="5"/>
        </w:numPr>
        <w:spacing w:after="0" w:line="240" w:lineRule="auto"/>
        <w:ind w:left="0" w:firstLine="851"/>
        <w:contextualSpacing/>
        <w:jc w:val="left"/>
        <w:rPr>
          <w:color w:val="auto"/>
          <w:sz w:val="24"/>
          <w:szCs w:val="24"/>
          <w:lang w:val="ru-RU" w:eastAsia="ru-RU"/>
        </w:rPr>
      </w:pPr>
      <w:r w:rsidRPr="00897E1B">
        <w:rPr>
          <w:color w:val="auto"/>
          <w:sz w:val="24"/>
          <w:szCs w:val="24"/>
          <w:lang w:val="ru-RU" w:eastAsia="ru-RU"/>
        </w:rPr>
        <w:t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или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</w:t>
      </w:r>
    </w:p>
    <w:p w14:paraId="675EF500" w14:textId="0C8073B5" w:rsidR="009D4889" w:rsidRPr="00B112C2" w:rsidRDefault="009D4889" w:rsidP="009D4889">
      <w:pPr>
        <w:numPr>
          <w:ilvl w:val="0"/>
          <w:numId w:val="6"/>
        </w:numPr>
        <w:spacing w:after="0" w:line="240" w:lineRule="auto"/>
        <w:ind w:left="0" w:firstLine="851"/>
        <w:contextualSpacing/>
        <w:jc w:val="left"/>
        <w:rPr>
          <w:color w:val="auto"/>
          <w:sz w:val="24"/>
          <w:szCs w:val="24"/>
          <w:lang w:val="ru-RU" w:eastAsia="ru-RU"/>
        </w:rPr>
      </w:pPr>
      <w:r w:rsidRPr="00B112C2">
        <w:rPr>
          <w:color w:val="auto"/>
          <w:sz w:val="24"/>
          <w:szCs w:val="24"/>
          <w:lang w:val="ru-RU" w:eastAsia="ru-RU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9D4889">
        <w:rPr>
          <w:b/>
          <w:bCs/>
          <w:color w:val="auto"/>
          <w:sz w:val="24"/>
          <w:szCs w:val="24"/>
          <w:lang w:val="ru-RU" w:eastAsia="ru-RU"/>
        </w:rPr>
        <w:t>35.01.14 «Управляющий сельской усадьбой»</w:t>
      </w:r>
      <w:r>
        <w:rPr>
          <w:b/>
          <w:color w:val="auto"/>
          <w:sz w:val="24"/>
          <w:szCs w:val="24"/>
          <w:lang w:val="ru-RU" w:eastAsia="ru-RU"/>
        </w:rPr>
        <w:t>.</w:t>
      </w:r>
    </w:p>
    <w:p w14:paraId="40E9FF1B" w14:textId="77777777" w:rsidR="009D4889" w:rsidRPr="00897E1B" w:rsidRDefault="009D4889" w:rsidP="009D48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</w:p>
    <w:p w14:paraId="6BEC7D2E" w14:textId="77777777" w:rsidR="009D4889" w:rsidRPr="00897E1B" w:rsidRDefault="009D4889" w:rsidP="009D4889">
      <w:pPr>
        <w:spacing w:after="0" w:line="240" w:lineRule="auto"/>
        <w:ind w:left="0" w:firstLine="0"/>
        <w:rPr>
          <w:color w:val="auto"/>
          <w:spacing w:val="2"/>
          <w:sz w:val="24"/>
          <w:szCs w:val="24"/>
          <w:lang w:val="ru-RU" w:eastAsia="ru-RU"/>
        </w:rPr>
      </w:pPr>
      <w:r w:rsidRPr="00897E1B">
        <w:rPr>
          <w:b/>
          <w:color w:val="auto"/>
          <w:sz w:val="24"/>
          <w:szCs w:val="24"/>
          <w:lang w:val="ru-RU" w:eastAsia="ru-RU"/>
        </w:rPr>
        <w:t>Организация – разработчик</w:t>
      </w:r>
      <w:r w:rsidRPr="00897E1B">
        <w:rPr>
          <w:color w:val="auto"/>
          <w:sz w:val="24"/>
          <w:szCs w:val="24"/>
          <w:lang w:val="ru-RU"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6A8B4DC3" w14:textId="77777777" w:rsidR="009D4889" w:rsidRPr="00897E1B" w:rsidRDefault="009D4889" w:rsidP="009D48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</w:p>
    <w:p w14:paraId="7D331C03" w14:textId="77777777" w:rsidR="009D4889" w:rsidRPr="00897E1B" w:rsidRDefault="009D4889" w:rsidP="009D48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outlineLvl w:val="0"/>
        <w:rPr>
          <w:b/>
          <w:color w:val="auto"/>
          <w:sz w:val="24"/>
          <w:szCs w:val="24"/>
          <w:lang w:val="ru-RU" w:eastAsia="ru-RU"/>
        </w:rPr>
      </w:pPr>
    </w:p>
    <w:p w14:paraId="2CC687B1" w14:textId="77777777" w:rsidR="009D4889" w:rsidRDefault="009D4889" w:rsidP="009D4889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val="ru-RU" w:eastAsia="ru-RU"/>
        </w:rPr>
      </w:pPr>
      <w:r w:rsidRPr="00897E1B">
        <w:rPr>
          <w:b/>
          <w:color w:val="auto"/>
          <w:sz w:val="24"/>
          <w:szCs w:val="24"/>
          <w:lang w:val="ru-RU" w:eastAsia="ru-RU"/>
        </w:rPr>
        <w:t xml:space="preserve">Рассмотрено </w:t>
      </w:r>
      <w:r>
        <w:rPr>
          <w:b/>
          <w:color w:val="auto"/>
          <w:sz w:val="24"/>
          <w:szCs w:val="24"/>
          <w:lang w:val="ru-RU" w:eastAsia="ru-RU"/>
        </w:rPr>
        <w:t xml:space="preserve">и утверждено </w:t>
      </w:r>
    </w:p>
    <w:p w14:paraId="57505AA8" w14:textId="77777777" w:rsidR="009D4889" w:rsidRPr="00897E1B" w:rsidRDefault="009D4889" w:rsidP="009D4889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val="ru-RU" w:eastAsia="ru-RU"/>
        </w:rPr>
      </w:pPr>
      <w:r>
        <w:rPr>
          <w:b/>
          <w:color w:val="auto"/>
          <w:sz w:val="24"/>
          <w:szCs w:val="24"/>
          <w:lang w:val="ru-RU" w:eastAsia="ru-RU"/>
        </w:rPr>
        <w:t xml:space="preserve">Протоколом </w:t>
      </w:r>
      <w:r w:rsidRPr="00897E1B">
        <w:rPr>
          <w:b/>
          <w:color w:val="auto"/>
          <w:sz w:val="24"/>
          <w:szCs w:val="24"/>
          <w:lang w:val="ru-RU" w:eastAsia="ru-RU"/>
        </w:rPr>
        <w:t>педагогическо</w:t>
      </w:r>
      <w:r>
        <w:rPr>
          <w:b/>
          <w:color w:val="auto"/>
          <w:sz w:val="24"/>
          <w:szCs w:val="24"/>
          <w:lang w:val="ru-RU" w:eastAsia="ru-RU"/>
        </w:rPr>
        <w:t>го</w:t>
      </w:r>
      <w:r w:rsidRPr="00897E1B">
        <w:rPr>
          <w:b/>
          <w:color w:val="auto"/>
          <w:sz w:val="24"/>
          <w:szCs w:val="24"/>
          <w:lang w:val="ru-RU" w:eastAsia="ru-RU"/>
        </w:rPr>
        <w:t xml:space="preserve"> совет</w:t>
      </w:r>
      <w:r>
        <w:rPr>
          <w:b/>
          <w:color w:val="auto"/>
          <w:sz w:val="24"/>
          <w:szCs w:val="24"/>
          <w:lang w:val="ru-RU" w:eastAsia="ru-RU"/>
        </w:rPr>
        <w:t>а</w:t>
      </w:r>
    </w:p>
    <w:p w14:paraId="40B2B234" w14:textId="77777777" w:rsidR="009D4889" w:rsidRPr="00897E1B" w:rsidRDefault="009D4889" w:rsidP="009D4889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val="ru-RU" w:eastAsia="ru-RU"/>
        </w:rPr>
      </w:pPr>
      <w:r w:rsidRPr="00897E1B">
        <w:rPr>
          <w:b/>
          <w:color w:val="auto"/>
          <w:sz w:val="24"/>
          <w:szCs w:val="24"/>
          <w:lang w:val="ru-RU" w:eastAsia="ru-RU"/>
        </w:rPr>
        <w:t>ГБПОУ «ВАТТ-ККК»</w:t>
      </w:r>
    </w:p>
    <w:p w14:paraId="226B4032" w14:textId="77777777" w:rsidR="009D4889" w:rsidRDefault="009D4889" w:rsidP="009D4889">
      <w:pPr>
        <w:spacing w:after="200" w:line="276" w:lineRule="auto"/>
        <w:ind w:left="0" w:firstLine="0"/>
        <w:jc w:val="left"/>
        <w:rPr>
          <w:b/>
          <w:color w:val="auto"/>
          <w:sz w:val="24"/>
          <w:szCs w:val="24"/>
          <w:lang w:val="ru-RU" w:eastAsia="ru-RU"/>
        </w:rPr>
      </w:pPr>
    </w:p>
    <w:p w14:paraId="685E2DE8" w14:textId="78A3D35A" w:rsidR="009D4889" w:rsidRDefault="00D81D4A" w:rsidP="009D4889">
      <w:pPr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  <w:r w:rsidRPr="00D81D4A">
        <w:rPr>
          <w:b/>
          <w:color w:val="auto"/>
          <w:sz w:val="24"/>
          <w:szCs w:val="24"/>
          <w:lang w:val="ru-RU" w:eastAsia="ru-RU"/>
        </w:rPr>
        <w:t>Протокол № 7 от 28.06.2024 г.</w:t>
      </w:r>
    </w:p>
    <w:p w14:paraId="001415EC" w14:textId="77777777" w:rsidR="009D4889" w:rsidRPr="00783C1D" w:rsidRDefault="009D4889" w:rsidP="009D4889">
      <w:pPr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  <w:r w:rsidRPr="00783C1D">
        <w:rPr>
          <w:color w:val="auto"/>
          <w:sz w:val="24"/>
          <w:szCs w:val="24"/>
          <w:lang w:val="ru-RU" w:eastAsia="ru-RU"/>
        </w:rPr>
        <w:t>Разработчик: Литвинова Е.В.</w:t>
      </w:r>
      <w:r>
        <w:rPr>
          <w:color w:val="auto"/>
          <w:sz w:val="24"/>
          <w:szCs w:val="24"/>
          <w:lang w:val="ru-RU" w:eastAsia="ru-RU"/>
        </w:rPr>
        <w:t>,</w:t>
      </w:r>
      <w:r w:rsidRPr="00783C1D">
        <w:rPr>
          <w:color w:val="auto"/>
          <w:sz w:val="24"/>
          <w:szCs w:val="24"/>
          <w:lang w:val="ru-RU" w:eastAsia="ru-RU"/>
        </w:rPr>
        <w:t xml:space="preserve"> преподаватель </w:t>
      </w:r>
    </w:p>
    <w:p w14:paraId="1D999CC8" w14:textId="77777777" w:rsidR="009D4889" w:rsidRPr="00897E1B" w:rsidRDefault="009D4889" w:rsidP="009D4889">
      <w:pPr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</w:p>
    <w:p w14:paraId="29207848" w14:textId="77777777" w:rsidR="009D4889" w:rsidRDefault="009D4889" w:rsidP="009D4889">
      <w:pPr>
        <w:tabs>
          <w:tab w:val="center" w:pos="1346"/>
          <w:tab w:val="center" w:pos="5343"/>
        </w:tabs>
        <w:ind w:left="0" w:firstLine="0"/>
        <w:jc w:val="left"/>
        <w:rPr>
          <w:lang w:val="ru-RU"/>
        </w:rPr>
      </w:pPr>
    </w:p>
    <w:p w14:paraId="5DB3182E" w14:textId="77777777" w:rsidR="009D4889" w:rsidRDefault="009D4889" w:rsidP="009D4889">
      <w:pPr>
        <w:tabs>
          <w:tab w:val="center" w:pos="1346"/>
          <w:tab w:val="center" w:pos="5343"/>
        </w:tabs>
        <w:ind w:left="0" w:firstLine="0"/>
        <w:jc w:val="left"/>
        <w:rPr>
          <w:lang w:val="ru-RU"/>
        </w:rPr>
      </w:pPr>
    </w:p>
    <w:p w14:paraId="3AB37521" w14:textId="77777777" w:rsidR="009D4889" w:rsidRDefault="009D4889" w:rsidP="009D4889">
      <w:pPr>
        <w:tabs>
          <w:tab w:val="center" w:pos="1346"/>
          <w:tab w:val="center" w:pos="5343"/>
        </w:tabs>
        <w:ind w:left="0" w:firstLine="0"/>
        <w:jc w:val="left"/>
        <w:rPr>
          <w:lang w:val="ru-RU"/>
        </w:rPr>
      </w:pPr>
    </w:p>
    <w:p w14:paraId="11A1335B" w14:textId="77777777" w:rsidR="009D4889" w:rsidRDefault="009D4889" w:rsidP="009D4889">
      <w:pPr>
        <w:tabs>
          <w:tab w:val="center" w:pos="1346"/>
          <w:tab w:val="center" w:pos="5343"/>
        </w:tabs>
        <w:ind w:left="0" w:firstLine="0"/>
        <w:jc w:val="left"/>
        <w:rPr>
          <w:lang w:val="ru-RU"/>
        </w:rPr>
      </w:pPr>
    </w:p>
    <w:p w14:paraId="703BDEA8" w14:textId="77777777" w:rsidR="009D4889" w:rsidRDefault="009D4889" w:rsidP="009D4889">
      <w:pPr>
        <w:spacing w:after="0" w:line="259" w:lineRule="auto"/>
        <w:ind w:left="0" w:firstLine="0"/>
        <w:jc w:val="left"/>
        <w:rPr>
          <w:lang w:val="ru-RU"/>
        </w:rPr>
      </w:pPr>
    </w:p>
    <w:p w14:paraId="43D9C080" w14:textId="77777777" w:rsidR="009D4889" w:rsidRPr="00135006" w:rsidRDefault="009D4889" w:rsidP="009D4889">
      <w:pPr>
        <w:spacing w:after="0" w:line="259" w:lineRule="auto"/>
        <w:ind w:left="991" w:firstLine="0"/>
        <w:jc w:val="left"/>
        <w:rPr>
          <w:lang w:val="ru-RU"/>
        </w:rPr>
      </w:pPr>
    </w:p>
    <w:p w14:paraId="4D4E520F" w14:textId="42F4F0E3" w:rsidR="00900C10" w:rsidRDefault="00900C10" w:rsidP="009D4889">
      <w:pPr>
        <w:spacing w:after="0" w:line="259" w:lineRule="auto"/>
        <w:ind w:left="991" w:firstLine="0"/>
        <w:jc w:val="center"/>
        <w:rPr>
          <w:b/>
          <w:lang w:val="ru-RU"/>
        </w:rPr>
      </w:pPr>
    </w:p>
    <w:p w14:paraId="49C9FDD2" w14:textId="3B0D5091" w:rsidR="00FD5A4F" w:rsidRDefault="00FD5A4F" w:rsidP="009D4889">
      <w:pPr>
        <w:spacing w:after="0" w:line="259" w:lineRule="auto"/>
        <w:ind w:left="991" w:firstLine="0"/>
        <w:jc w:val="center"/>
        <w:rPr>
          <w:b/>
          <w:lang w:val="ru-RU"/>
        </w:rPr>
      </w:pPr>
    </w:p>
    <w:p w14:paraId="08D88FFD" w14:textId="6C4D9681" w:rsidR="00FD5A4F" w:rsidRDefault="00FD5A4F" w:rsidP="009D4889">
      <w:pPr>
        <w:spacing w:after="0" w:line="259" w:lineRule="auto"/>
        <w:ind w:left="991" w:firstLine="0"/>
        <w:jc w:val="center"/>
        <w:rPr>
          <w:b/>
          <w:lang w:val="ru-RU"/>
        </w:rPr>
      </w:pPr>
    </w:p>
    <w:p w14:paraId="7793D649" w14:textId="1812F8F3" w:rsidR="00FD5A4F" w:rsidRDefault="00FD5A4F" w:rsidP="009D4889">
      <w:pPr>
        <w:spacing w:after="0" w:line="259" w:lineRule="auto"/>
        <w:ind w:left="991" w:firstLine="0"/>
        <w:jc w:val="center"/>
        <w:rPr>
          <w:b/>
          <w:lang w:val="ru-RU"/>
        </w:rPr>
      </w:pPr>
    </w:p>
    <w:p w14:paraId="2AE53A53" w14:textId="77777777" w:rsidR="00FD5A4F" w:rsidRDefault="00FD5A4F" w:rsidP="009D4889">
      <w:pPr>
        <w:spacing w:after="0" w:line="259" w:lineRule="auto"/>
        <w:ind w:left="991" w:firstLine="0"/>
        <w:jc w:val="center"/>
        <w:rPr>
          <w:b/>
          <w:lang w:val="ru-RU"/>
        </w:rPr>
      </w:pPr>
    </w:p>
    <w:p w14:paraId="13D62A9A" w14:textId="77777777" w:rsidR="00900C10" w:rsidRDefault="00900C10" w:rsidP="009D4889">
      <w:pPr>
        <w:spacing w:after="0" w:line="259" w:lineRule="auto"/>
        <w:ind w:left="991" w:firstLine="0"/>
        <w:jc w:val="center"/>
        <w:rPr>
          <w:b/>
          <w:lang w:val="ru-RU"/>
        </w:rPr>
      </w:pPr>
    </w:p>
    <w:p w14:paraId="1B4DCB72" w14:textId="77777777" w:rsidR="00900C10" w:rsidRDefault="00900C10" w:rsidP="009D4889">
      <w:pPr>
        <w:spacing w:after="0" w:line="259" w:lineRule="auto"/>
        <w:ind w:left="991" w:firstLine="0"/>
        <w:jc w:val="center"/>
        <w:rPr>
          <w:b/>
          <w:lang w:val="ru-RU"/>
        </w:rPr>
      </w:pPr>
    </w:p>
    <w:p w14:paraId="0C2677FE" w14:textId="77777777" w:rsidR="00900C10" w:rsidRDefault="00900C10" w:rsidP="009D4889">
      <w:pPr>
        <w:spacing w:after="0" w:line="259" w:lineRule="auto"/>
        <w:ind w:left="991" w:firstLine="0"/>
        <w:jc w:val="center"/>
        <w:rPr>
          <w:b/>
          <w:lang w:val="ru-RU"/>
        </w:rPr>
      </w:pPr>
    </w:p>
    <w:p w14:paraId="7734279D" w14:textId="77777777" w:rsidR="00D81D4A" w:rsidRDefault="00D81D4A" w:rsidP="009D4889">
      <w:pPr>
        <w:spacing w:after="0" w:line="259" w:lineRule="auto"/>
        <w:ind w:left="991" w:firstLine="0"/>
        <w:jc w:val="center"/>
        <w:rPr>
          <w:b/>
          <w:lang w:val="ru-RU"/>
        </w:rPr>
      </w:pPr>
    </w:p>
    <w:p w14:paraId="1422CB7F" w14:textId="77777777" w:rsidR="00D81D4A" w:rsidRDefault="00D81D4A" w:rsidP="009D4889">
      <w:pPr>
        <w:spacing w:after="0" w:line="259" w:lineRule="auto"/>
        <w:ind w:left="991" w:firstLine="0"/>
        <w:jc w:val="center"/>
        <w:rPr>
          <w:b/>
          <w:lang w:val="ru-RU"/>
        </w:rPr>
      </w:pPr>
    </w:p>
    <w:p w14:paraId="43F07E52" w14:textId="77777777" w:rsidR="00900C10" w:rsidRDefault="00900C10" w:rsidP="009D4889">
      <w:pPr>
        <w:spacing w:after="0" w:line="259" w:lineRule="auto"/>
        <w:ind w:left="991" w:firstLine="0"/>
        <w:jc w:val="center"/>
        <w:rPr>
          <w:b/>
          <w:lang w:val="ru-RU"/>
        </w:rPr>
      </w:pPr>
    </w:p>
    <w:p w14:paraId="13BAD6E1" w14:textId="10FFE492" w:rsidR="009D4889" w:rsidRDefault="009D4889" w:rsidP="009D4889">
      <w:pPr>
        <w:spacing w:after="0" w:line="259" w:lineRule="auto"/>
        <w:ind w:left="991" w:firstLine="0"/>
        <w:jc w:val="center"/>
        <w:rPr>
          <w:b/>
          <w:lang w:val="ru-RU"/>
        </w:rPr>
      </w:pPr>
      <w:r w:rsidRPr="00135006">
        <w:rPr>
          <w:b/>
          <w:lang w:val="ru-RU"/>
        </w:rPr>
        <w:lastRenderedPageBreak/>
        <w:t>СОДЕРЖАНИЕ</w:t>
      </w:r>
    </w:p>
    <w:p w14:paraId="01D22A31" w14:textId="77777777" w:rsidR="009D4889" w:rsidRPr="00135006" w:rsidRDefault="009D4889" w:rsidP="009D4889">
      <w:pPr>
        <w:spacing w:after="0" w:line="259" w:lineRule="auto"/>
        <w:ind w:left="991" w:firstLine="0"/>
        <w:jc w:val="center"/>
        <w:rPr>
          <w:b/>
          <w:lang w:val="ru-RU"/>
        </w:rPr>
      </w:pPr>
    </w:p>
    <w:p w14:paraId="76A952F8" w14:textId="2A098B75" w:rsidR="009D4889" w:rsidRPr="00135006" w:rsidRDefault="009D4889" w:rsidP="009D4889">
      <w:pPr>
        <w:numPr>
          <w:ilvl w:val="0"/>
          <w:numId w:val="7"/>
        </w:numPr>
        <w:spacing w:after="0" w:line="259" w:lineRule="auto"/>
        <w:jc w:val="left"/>
        <w:rPr>
          <w:sz w:val="24"/>
          <w:szCs w:val="24"/>
          <w:lang w:val="ru-RU"/>
        </w:rPr>
      </w:pPr>
      <w:r w:rsidRPr="00135006">
        <w:rPr>
          <w:b/>
          <w:bCs/>
          <w:sz w:val="24"/>
          <w:szCs w:val="24"/>
          <w:lang w:val="ru-RU"/>
        </w:rPr>
        <w:t>ОБЩАЯ ХАРАКТЕРИСТИКА РАБОЧЕЙ ПРОГРАММЫ УЧЕБНОЙ ДИСЦИПЛИНЫ……………………………………………………....</w:t>
      </w:r>
      <w:r>
        <w:rPr>
          <w:b/>
          <w:bCs/>
          <w:sz w:val="24"/>
          <w:szCs w:val="24"/>
          <w:lang w:val="ru-RU"/>
        </w:rPr>
        <w:t>.....</w:t>
      </w:r>
      <w:r w:rsidRPr="00135006">
        <w:rPr>
          <w:b/>
          <w:bCs/>
          <w:sz w:val="24"/>
          <w:szCs w:val="24"/>
          <w:lang w:val="ru-RU"/>
        </w:rPr>
        <w:t>стр.</w:t>
      </w:r>
      <w:r w:rsidR="0066333F">
        <w:rPr>
          <w:b/>
          <w:bCs/>
          <w:sz w:val="24"/>
          <w:szCs w:val="24"/>
          <w:lang w:val="ru-RU"/>
        </w:rPr>
        <w:t>4-5</w:t>
      </w:r>
    </w:p>
    <w:p w14:paraId="58E0E4A3" w14:textId="204BEC30" w:rsidR="009D4889" w:rsidRPr="00135006" w:rsidRDefault="009D4889" w:rsidP="009D4889">
      <w:pPr>
        <w:numPr>
          <w:ilvl w:val="0"/>
          <w:numId w:val="7"/>
        </w:numPr>
        <w:spacing w:after="0" w:line="259" w:lineRule="auto"/>
        <w:jc w:val="left"/>
        <w:rPr>
          <w:sz w:val="24"/>
          <w:szCs w:val="24"/>
          <w:lang w:val="ru-RU"/>
        </w:rPr>
      </w:pPr>
      <w:r w:rsidRPr="00135006">
        <w:rPr>
          <w:b/>
          <w:bCs/>
          <w:sz w:val="24"/>
          <w:szCs w:val="24"/>
          <w:lang w:val="ru-RU"/>
        </w:rPr>
        <w:t>СТРУКТУРА И СОДЕРЖАНИЕ УЧЕБНОЙ ДИСЦИПЛИНЫ</w:t>
      </w:r>
      <w:r>
        <w:rPr>
          <w:b/>
          <w:bCs/>
          <w:sz w:val="24"/>
          <w:szCs w:val="24"/>
          <w:lang w:val="ru-RU"/>
        </w:rPr>
        <w:t>…...</w:t>
      </w:r>
      <w:r w:rsidRPr="00135006">
        <w:rPr>
          <w:b/>
          <w:bCs/>
          <w:sz w:val="24"/>
          <w:szCs w:val="24"/>
          <w:lang w:val="ru-RU"/>
        </w:rPr>
        <w:t>стр.</w:t>
      </w:r>
      <w:r w:rsidR="0066333F">
        <w:rPr>
          <w:b/>
          <w:bCs/>
          <w:sz w:val="24"/>
          <w:szCs w:val="24"/>
          <w:lang w:val="ru-RU"/>
        </w:rPr>
        <w:t>6</w:t>
      </w:r>
      <w:r w:rsidR="0066333F">
        <w:rPr>
          <w:sz w:val="24"/>
          <w:szCs w:val="24"/>
          <w:lang w:val="ru-RU"/>
        </w:rPr>
        <w:t>-9</w:t>
      </w:r>
    </w:p>
    <w:p w14:paraId="46B02B63" w14:textId="429BAF1A" w:rsidR="009D4889" w:rsidRPr="00135006" w:rsidRDefault="009D4889" w:rsidP="009D4889">
      <w:pPr>
        <w:numPr>
          <w:ilvl w:val="0"/>
          <w:numId w:val="7"/>
        </w:numPr>
        <w:spacing w:after="0" w:line="259" w:lineRule="auto"/>
        <w:jc w:val="left"/>
        <w:rPr>
          <w:sz w:val="24"/>
          <w:szCs w:val="24"/>
          <w:lang w:val="ru-RU"/>
        </w:rPr>
      </w:pPr>
      <w:r w:rsidRPr="00135006">
        <w:rPr>
          <w:b/>
          <w:bCs/>
          <w:sz w:val="24"/>
          <w:szCs w:val="24"/>
          <w:lang w:val="ru-RU"/>
        </w:rPr>
        <w:t>УСЛОВИЯ РЕАЛИЗАЦИИ РАБОЧЕЙ ПРОГРАММЫ УЧЕБНОЙ ДИСЦИПЛИНЫ…………………………………………………………</w:t>
      </w:r>
      <w:r>
        <w:rPr>
          <w:b/>
          <w:bCs/>
          <w:sz w:val="24"/>
          <w:szCs w:val="24"/>
          <w:lang w:val="ru-RU"/>
        </w:rPr>
        <w:t>..</w:t>
      </w:r>
      <w:r w:rsidR="0066333F">
        <w:rPr>
          <w:b/>
          <w:bCs/>
          <w:sz w:val="24"/>
          <w:szCs w:val="24"/>
          <w:lang w:val="ru-RU"/>
        </w:rPr>
        <w:t>стр.10</w:t>
      </w:r>
    </w:p>
    <w:p w14:paraId="6F7D5D90" w14:textId="3D47EA7F" w:rsidR="009D4889" w:rsidRPr="00135006" w:rsidRDefault="009D4889" w:rsidP="009D4889">
      <w:pPr>
        <w:numPr>
          <w:ilvl w:val="0"/>
          <w:numId w:val="7"/>
        </w:numPr>
        <w:spacing w:after="0" w:line="259" w:lineRule="auto"/>
        <w:jc w:val="left"/>
        <w:rPr>
          <w:sz w:val="24"/>
          <w:szCs w:val="24"/>
          <w:lang w:val="ru-RU"/>
        </w:rPr>
      </w:pPr>
      <w:r w:rsidRPr="00135006">
        <w:rPr>
          <w:b/>
          <w:bCs/>
          <w:sz w:val="24"/>
          <w:szCs w:val="24"/>
          <w:lang w:val="ru-RU"/>
        </w:rPr>
        <w:t>КОНТРОЛЬ И ОЦЕНКА РЕЗУЛЬТАТОВ ОСВОЕНИЯ УЧЕБНОЙ ДИСЦИПЛИНЫ……………………………………………………………стр.</w:t>
      </w:r>
      <w:r>
        <w:rPr>
          <w:b/>
          <w:bCs/>
          <w:sz w:val="24"/>
          <w:szCs w:val="24"/>
          <w:lang w:val="ru-RU"/>
        </w:rPr>
        <w:t>1</w:t>
      </w:r>
      <w:r w:rsidR="0066333F">
        <w:rPr>
          <w:b/>
          <w:bCs/>
          <w:sz w:val="24"/>
          <w:szCs w:val="24"/>
          <w:lang w:val="ru-RU"/>
        </w:rPr>
        <w:t>1</w:t>
      </w:r>
    </w:p>
    <w:p w14:paraId="377B4D08" w14:textId="77777777" w:rsidR="009D4889" w:rsidRPr="00135006" w:rsidRDefault="009D4889" w:rsidP="009D4889">
      <w:pPr>
        <w:spacing w:after="0" w:line="259" w:lineRule="auto"/>
        <w:ind w:left="991" w:firstLine="0"/>
        <w:jc w:val="left"/>
        <w:rPr>
          <w:sz w:val="24"/>
          <w:szCs w:val="24"/>
          <w:lang w:val="ru-RU"/>
        </w:rPr>
      </w:pPr>
    </w:p>
    <w:p w14:paraId="1046FF28" w14:textId="77777777" w:rsidR="009D4889" w:rsidRPr="00135006" w:rsidRDefault="009D4889" w:rsidP="009D4889">
      <w:pPr>
        <w:spacing w:after="0" w:line="259" w:lineRule="auto"/>
        <w:ind w:left="991" w:firstLine="0"/>
        <w:jc w:val="left"/>
        <w:rPr>
          <w:lang w:val="ru-RU"/>
        </w:rPr>
      </w:pPr>
    </w:p>
    <w:p w14:paraId="0EB74D71" w14:textId="77777777" w:rsidR="009D4889" w:rsidRPr="00135006" w:rsidRDefault="009D4889" w:rsidP="009D4889">
      <w:pPr>
        <w:spacing w:after="0" w:line="259" w:lineRule="auto"/>
        <w:ind w:left="991" w:firstLine="0"/>
        <w:jc w:val="left"/>
        <w:rPr>
          <w:lang w:val="ru-RU"/>
        </w:rPr>
      </w:pPr>
    </w:p>
    <w:p w14:paraId="2922AC76" w14:textId="77777777" w:rsidR="009D4889" w:rsidRPr="00135006" w:rsidRDefault="009D4889" w:rsidP="009D4889">
      <w:pPr>
        <w:spacing w:after="0" w:line="259" w:lineRule="auto"/>
        <w:ind w:left="991" w:firstLine="0"/>
        <w:jc w:val="left"/>
        <w:rPr>
          <w:lang w:val="ru-RU"/>
        </w:rPr>
      </w:pPr>
    </w:p>
    <w:p w14:paraId="323EFE7D" w14:textId="77777777" w:rsidR="009D4889" w:rsidRPr="00135006" w:rsidRDefault="009D4889" w:rsidP="009D4889">
      <w:pPr>
        <w:spacing w:after="0" w:line="259" w:lineRule="auto"/>
        <w:ind w:left="991" w:firstLine="0"/>
        <w:jc w:val="left"/>
        <w:rPr>
          <w:lang w:val="ru-RU"/>
        </w:rPr>
      </w:pPr>
    </w:p>
    <w:p w14:paraId="35B5D029" w14:textId="77777777" w:rsidR="009D4889" w:rsidRPr="00135006" w:rsidRDefault="009D4889" w:rsidP="009D4889">
      <w:pPr>
        <w:spacing w:after="0" w:line="259" w:lineRule="auto"/>
        <w:ind w:left="991" w:firstLine="0"/>
        <w:jc w:val="left"/>
        <w:rPr>
          <w:lang w:val="ru-RU"/>
        </w:rPr>
      </w:pPr>
    </w:p>
    <w:p w14:paraId="1AFF8B11" w14:textId="77777777" w:rsidR="009D4889" w:rsidRPr="00135006" w:rsidRDefault="009D4889" w:rsidP="009D4889">
      <w:pPr>
        <w:spacing w:after="0" w:line="259" w:lineRule="auto"/>
        <w:ind w:left="991" w:firstLine="0"/>
        <w:jc w:val="left"/>
        <w:rPr>
          <w:lang w:val="ru-RU"/>
        </w:rPr>
      </w:pPr>
    </w:p>
    <w:p w14:paraId="5886BA4E" w14:textId="77777777" w:rsidR="009D4889" w:rsidRDefault="009D4889" w:rsidP="009D4889">
      <w:pPr>
        <w:pStyle w:val="1"/>
        <w:ind w:left="986"/>
        <w:rPr>
          <w:sz w:val="24"/>
        </w:rPr>
      </w:pPr>
      <w:bookmarkStart w:id="3" w:name="_Toc24688"/>
    </w:p>
    <w:p w14:paraId="43A625D7" w14:textId="77777777" w:rsidR="009D4889" w:rsidRDefault="009D4889" w:rsidP="009D4889">
      <w:pPr>
        <w:pStyle w:val="1"/>
        <w:ind w:left="986"/>
        <w:rPr>
          <w:sz w:val="24"/>
        </w:rPr>
      </w:pPr>
    </w:p>
    <w:p w14:paraId="58068B56" w14:textId="77777777" w:rsidR="009D4889" w:rsidRDefault="009D4889" w:rsidP="009D4889">
      <w:pPr>
        <w:pStyle w:val="1"/>
        <w:ind w:left="986"/>
        <w:rPr>
          <w:sz w:val="24"/>
        </w:rPr>
      </w:pPr>
    </w:p>
    <w:p w14:paraId="0E1C411B" w14:textId="77777777" w:rsidR="009D4889" w:rsidRDefault="009D4889" w:rsidP="009D4889">
      <w:pPr>
        <w:pStyle w:val="1"/>
        <w:ind w:left="986"/>
        <w:rPr>
          <w:sz w:val="24"/>
        </w:rPr>
      </w:pPr>
    </w:p>
    <w:p w14:paraId="6CFA5AA2" w14:textId="77777777" w:rsidR="009D4889" w:rsidRDefault="009D4889" w:rsidP="009D4889">
      <w:pPr>
        <w:pStyle w:val="1"/>
        <w:ind w:left="986"/>
        <w:rPr>
          <w:sz w:val="24"/>
        </w:rPr>
      </w:pPr>
    </w:p>
    <w:p w14:paraId="5B73F109" w14:textId="77777777" w:rsidR="009D4889" w:rsidRDefault="009D4889" w:rsidP="009D4889">
      <w:pPr>
        <w:pStyle w:val="1"/>
        <w:ind w:left="986"/>
        <w:rPr>
          <w:sz w:val="24"/>
        </w:rPr>
      </w:pPr>
    </w:p>
    <w:p w14:paraId="09F2CD99" w14:textId="77777777" w:rsidR="009D4889" w:rsidRDefault="009D4889" w:rsidP="009D4889">
      <w:pPr>
        <w:pStyle w:val="1"/>
        <w:ind w:left="986"/>
        <w:rPr>
          <w:sz w:val="24"/>
        </w:rPr>
      </w:pPr>
    </w:p>
    <w:p w14:paraId="42C62C91" w14:textId="77777777" w:rsidR="009D4889" w:rsidRDefault="009D4889" w:rsidP="009D4889">
      <w:pPr>
        <w:pStyle w:val="1"/>
        <w:ind w:left="986"/>
        <w:rPr>
          <w:sz w:val="24"/>
        </w:rPr>
      </w:pPr>
    </w:p>
    <w:p w14:paraId="47A8832D" w14:textId="77777777" w:rsidR="009D4889" w:rsidRDefault="009D4889" w:rsidP="009D4889">
      <w:pPr>
        <w:pStyle w:val="1"/>
        <w:ind w:left="986"/>
        <w:rPr>
          <w:sz w:val="24"/>
        </w:rPr>
      </w:pPr>
    </w:p>
    <w:p w14:paraId="26BD40A6" w14:textId="77777777" w:rsidR="009D4889" w:rsidRDefault="009D4889" w:rsidP="009D4889">
      <w:pPr>
        <w:pStyle w:val="1"/>
        <w:ind w:left="986"/>
        <w:rPr>
          <w:sz w:val="24"/>
        </w:rPr>
      </w:pPr>
    </w:p>
    <w:p w14:paraId="4565D7FA" w14:textId="77777777" w:rsidR="009D4889" w:rsidRDefault="009D4889" w:rsidP="009D4889">
      <w:pPr>
        <w:pStyle w:val="1"/>
        <w:ind w:left="986"/>
        <w:rPr>
          <w:sz w:val="24"/>
        </w:rPr>
      </w:pPr>
    </w:p>
    <w:p w14:paraId="6F1B6A15" w14:textId="77777777" w:rsidR="009D4889" w:rsidRDefault="009D4889" w:rsidP="009D4889">
      <w:pPr>
        <w:pStyle w:val="1"/>
        <w:ind w:left="986"/>
        <w:rPr>
          <w:sz w:val="24"/>
        </w:rPr>
      </w:pPr>
    </w:p>
    <w:p w14:paraId="09C1A6C9" w14:textId="77777777" w:rsidR="009D4889" w:rsidRDefault="009D4889" w:rsidP="009D4889">
      <w:pPr>
        <w:pStyle w:val="1"/>
        <w:ind w:left="986"/>
        <w:rPr>
          <w:sz w:val="24"/>
        </w:rPr>
      </w:pPr>
    </w:p>
    <w:p w14:paraId="652829EF" w14:textId="77777777" w:rsidR="009D4889" w:rsidRDefault="009D4889" w:rsidP="009D4889">
      <w:pPr>
        <w:pStyle w:val="1"/>
        <w:ind w:left="986"/>
        <w:rPr>
          <w:sz w:val="24"/>
        </w:rPr>
      </w:pPr>
    </w:p>
    <w:p w14:paraId="50DDA983" w14:textId="77777777" w:rsidR="009D4889" w:rsidRDefault="009D4889" w:rsidP="009D4889">
      <w:pPr>
        <w:pStyle w:val="1"/>
        <w:ind w:left="0" w:firstLine="0"/>
        <w:rPr>
          <w:sz w:val="24"/>
        </w:rPr>
      </w:pPr>
    </w:p>
    <w:p w14:paraId="62BCF1CF" w14:textId="77777777" w:rsidR="009D4889" w:rsidRDefault="009D4889" w:rsidP="009D4889">
      <w:pPr>
        <w:rPr>
          <w:lang w:val="ru-RU" w:eastAsia="ru-RU"/>
        </w:rPr>
      </w:pPr>
    </w:p>
    <w:p w14:paraId="05958FA2" w14:textId="77777777" w:rsidR="009D4889" w:rsidRDefault="009D4889" w:rsidP="009D4889">
      <w:pPr>
        <w:rPr>
          <w:lang w:val="ru-RU" w:eastAsia="ru-RU"/>
        </w:rPr>
      </w:pPr>
    </w:p>
    <w:p w14:paraId="55B3EFE0" w14:textId="77777777" w:rsidR="009D4889" w:rsidRDefault="009D4889" w:rsidP="009D4889">
      <w:pPr>
        <w:rPr>
          <w:lang w:val="ru-RU" w:eastAsia="ru-RU"/>
        </w:rPr>
      </w:pPr>
    </w:p>
    <w:p w14:paraId="73063CCA" w14:textId="77777777" w:rsidR="009D4889" w:rsidRDefault="009D4889" w:rsidP="009D4889">
      <w:pPr>
        <w:rPr>
          <w:lang w:val="ru-RU" w:eastAsia="ru-RU"/>
        </w:rPr>
      </w:pPr>
    </w:p>
    <w:p w14:paraId="5156F81C" w14:textId="77777777" w:rsidR="009D4889" w:rsidRDefault="009D4889" w:rsidP="009D4889">
      <w:pPr>
        <w:rPr>
          <w:lang w:val="ru-RU" w:eastAsia="ru-RU"/>
        </w:rPr>
      </w:pPr>
    </w:p>
    <w:p w14:paraId="10792537" w14:textId="77777777" w:rsidR="009D4889" w:rsidRDefault="009D4889" w:rsidP="009D4889">
      <w:pPr>
        <w:rPr>
          <w:lang w:val="ru-RU" w:eastAsia="ru-RU"/>
        </w:rPr>
      </w:pPr>
    </w:p>
    <w:p w14:paraId="129556B2" w14:textId="77777777" w:rsidR="009D4889" w:rsidRDefault="009D4889" w:rsidP="009D4889">
      <w:pPr>
        <w:rPr>
          <w:lang w:val="ru-RU" w:eastAsia="ru-RU"/>
        </w:rPr>
      </w:pPr>
    </w:p>
    <w:p w14:paraId="062BA87C" w14:textId="77777777" w:rsidR="009D4889" w:rsidRDefault="009D4889" w:rsidP="009D4889">
      <w:pPr>
        <w:rPr>
          <w:lang w:val="ru-RU" w:eastAsia="ru-RU"/>
        </w:rPr>
      </w:pPr>
    </w:p>
    <w:p w14:paraId="53EB4AE7" w14:textId="77777777" w:rsidR="009D4889" w:rsidRDefault="009D4889" w:rsidP="009D4889">
      <w:pPr>
        <w:rPr>
          <w:lang w:val="ru-RU" w:eastAsia="ru-RU"/>
        </w:rPr>
      </w:pPr>
    </w:p>
    <w:p w14:paraId="04A5600E" w14:textId="77777777" w:rsidR="009D4889" w:rsidRDefault="009D4889" w:rsidP="009D4889">
      <w:pPr>
        <w:rPr>
          <w:lang w:val="ru-RU" w:eastAsia="ru-RU"/>
        </w:rPr>
      </w:pPr>
    </w:p>
    <w:p w14:paraId="5762AE49" w14:textId="77777777" w:rsidR="009D4889" w:rsidRDefault="009D4889" w:rsidP="009D4889">
      <w:pPr>
        <w:rPr>
          <w:lang w:val="ru-RU" w:eastAsia="ru-RU"/>
        </w:rPr>
      </w:pPr>
    </w:p>
    <w:p w14:paraId="7FC4FF02" w14:textId="77777777" w:rsidR="009D4889" w:rsidRPr="00C46690" w:rsidRDefault="009D4889" w:rsidP="009D4889">
      <w:pPr>
        <w:rPr>
          <w:lang w:val="ru-RU" w:eastAsia="ru-RU"/>
        </w:rPr>
      </w:pPr>
    </w:p>
    <w:p w14:paraId="4377DD6C" w14:textId="77777777" w:rsidR="009D4889" w:rsidRPr="00135006" w:rsidRDefault="009D4889" w:rsidP="009D4889">
      <w:pPr>
        <w:pStyle w:val="1"/>
        <w:ind w:left="986"/>
        <w:rPr>
          <w:sz w:val="24"/>
          <w:szCs w:val="24"/>
        </w:rPr>
      </w:pPr>
      <w:r w:rsidRPr="00897E1B">
        <w:rPr>
          <w:sz w:val="24"/>
        </w:rPr>
        <w:lastRenderedPageBreak/>
        <w:t>1.</w:t>
      </w:r>
      <w:r w:rsidRPr="00897E1B">
        <w:rPr>
          <w:rFonts w:ascii="Arial" w:eastAsia="Arial" w:hAnsi="Arial" w:cs="Arial"/>
          <w:sz w:val="24"/>
        </w:rPr>
        <w:t xml:space="preserve"> </w:t>
      </w:r>
      <w:r w:rsidRPr="00897E1B">
        <w:rPr>
          <w:sz w:val="24"/>
        </w:rPr>
        <w:t xml:space="preserve"> </w:t>
      </w:r>
      <w:bookmarkEnd w:id="3"/>
      <w:r w:rsidRPr="00135006">
        <w:rPr>
          <w:sz w:val="24"/>
          <w:szCs w:val="24"/>
        </w:rPr>
        <w:t>ОБЩАЯ ХАРАКТЕРИСТИКА РАБОЧЕЙ ПРОГРАММЫ УЧЕБНОЙ ДИСЦИПЛИНЫ</w:t>
      </w:r>
    </w:p>
    <w:p w14:paraId="68764F13" w14:textId="77777777" w:rsidR="009D4889" w:rsidRPr="00135006" w:rsidRDefault="009D4889" w:rsidP="009D4889">
      <w:pPr>
        <w:spacing w:after="29" w:line="259" w:lineRule="auto"/>
        <w:ind w:left="284" w:firstLine="0"/>
        <w:jc w:val="center"/>
        <w:rPr>
          <w:sz w:val="24"/>
          <w:szCs w:val="24"/>
          <w:lang w:val="ru-RU"/>
        </w:rPr>
      </w:pPr>
      <w:r w:rsidRPr="00135006">
        <w:rPr>
          <w:sz w:val="24"/>
          <w:szCs w:val="24"/>
          <w:lang w:val="ru-RU"/>
        </w:rPr>
        <w:t xml:space="preserve"> </w:t>
      </w:r>
    </w:p>
    <w:p w14:paraId="1DC479C0" w14:textId="4D31A295" w:rsidR="009D4889" w:rsidRPr="00897E1B" w:rsidRDefault="009D4889" w:rsidP="00900C10">
      <w:pPr>
        <w:pStyle w:val="3"/>
        <w:ind w:left="0" w:firstLine="0"/>
        <w:rPr>
          <w:sz w:val="24"/>
        </w:rPr>
      </w:pPr>
      <w:r w:rsidRPr="00897E1B">
        <w:rPr>
          <w:sz w:val="24"/>
        </w:rPr>
        <w:t xml:space="preserve">1.1 Область применения программы </w:t>
      </w:r>
    </w:p>
    <w:p w14:paraId="157F792B" w14:textId="0127D634" w:rsidR="009D4889" w:rsidRDefault="009D4889" w:rsidP="00900C10">
      <w:pPr>
        <w:ind w:left="0" w:right="62" w:firstLine="0"/>
        <w:rPr>
          <w:b/>
          <w:sz w:val="24"/>
          <w:lang w:val="ru-RU"/>
        </w:rPr>
      </w:pPr>
      <w:r w:rsidRPr="00897E1B">
        <w:rPr>
          <w:sz w:val="24"/>
          <w:lang w:val="ru-RU"/>
        </w:rPr>
        <w:t xml:space="preserve">Рабочая программа учебной дисциплины </w:t>
      </w:r>
      <w:r w:rsidRPr="00897E1B">
        <w:rPr>
          <w:b/>
          <w:sz w:val="24"/>
          <w:lang w:val="ru-RU"/>
        </w:rPr>
        <w:t xml:space="preserve">«Бережливое производство» </w:t>
      </w:r>
      <w:r w:rsidRPr="00897E1B">
        <w:rPr>
          <w:sz w:val="24"/>
          <w:lang w:val="ru-RU"/>
        </w:rPr>
        <w:t xml:space="preserve">является частью общеобразовательного цикла, учебной дисциплиной дополнительной образовательной программы СПО – программы подготовки специалистов среднего звена (далее – ППССЗ) по профессии </w:t>
      </w:r>
      <w:r w:rsidRPr="009D4889">
        <w:rPr>
          <w:b/>
          <w:bCs/>
          <w:sz w:val="24"/>
          <w:lang w:val="ru-RU"/>
        </w:rPr>
        <w:t>35.01.14 «Управляющий сельской усадьбой»</w:t>
      </w:r>
      <w:r>
        <w:rPr>
          <w:b/>
          <w:sz w:val="24"/>
          <w:lang w:val="ru-RU"/>
        </w:rPr>
        <w:t>.</w:t>
      </w:r>
    </w:p>
    <w:p w14:paraId="565825DC" w14:textId="77777777" w:rsidR="009D4889" w:rsidRPr="00897E1B" w:rsidRDefault="009D4889" w:rsidP="00900C10">
      <w:pPr>
        <w:ind w:left="0" w:right="62" w:firstLine="0"/>
        <w:rPr>
          <w:b/>
          <w:sz w:val="24"/>
          <w:lang w:val="ru-RU"/>
        </w:rPr>
      </w:pPr>
      <w:r w:rsidRPr="00897E1B">
        <w:rPr>
          <w:b/>
          <w:sz w:val="24"/>
          <w:lang w:val="ru-RU"/>
        </w:rPr>
        <w:t xml:space="preserve">1.2 Место учебной дисциплины в структуре программы подготовки специалистов среднего звена </w:t>
      </w:r>
    </w:p>
    <w:p w14:paraId="0EB14E74" w14:textId="2F33C6C5" w:rsidR="009D4889" w:rsidRPr="00897E1B" w:rsidRDefault="009D4889" w:rsidP="00900C10">
      <w:pPr>
        <w:ind w:left="0" w:right="62" w:firstLine="0"/>
        <w:rPr>
          <w:sz w:val="24"/>
          <w:lang w:val="ru-RU"/>
        </w:rPr>
      </w:pPr>
      <w:bookmarkStart w:id="4" w:name="_Hlk148081603"/>
      <w:r w:rsidRPr="00897E1B">
        <w:rPr>
          <w:sz w:val="24"/>
          <w:lang w:val="ru-RU"/>
        </w:rPr>
        <w:t xml:space="preserve">Учебная дисциплина </w:t>
      </w:r>
      <w:r w:rsidRPr="00897E1B">
        <w:rPr>
          <w:b/>
          <w:sz w:val="24"/>
          <w:lang w:val="ru-RU"/>
        </w:rPr>
        <w:t>«Бережливое производство»</w:t>
      </w:r>
      <w:r w:rsidRPr="00897E1B">
        <w:rPr>
          <w:sz w:val="24"/>
          <w:lang w:val="ru-RU"/>
        </w:rPr>
        <w:t xml:space="preserve"> является частью «Обще</w:t>
      </w:r>
      <w:r w:rsidR="00FD5A4F">
        <w:rPr>
          <w:sz w:val="24"/>
          <w:lang w:val="ru-RU"/>
        </w:rPr>
        <w:t>профессионального</w:t>
      </w:r>
      <w:r w:rsidRPr="00897E1B">
        <w:rPr>
          <w:sz w:val="24"/>
          <w:lang w:val="ru-RU"/>
        </w:rPr>
        <w:t xml:space="preserve"> цикла»</w:t>
      </w:r>
      <w:r w:rsidR="00DC0B78">
        <w:rPr>
          <w:sz w:val="24"/>
          <w:lang w:val="ru-RU"/>
        </w:rPr>
        <w:t>.</w:t>
      </w:r>
      <w:r w:rsidRPr="00897E1B">
        <w:rPr>
          <w:sz w:val="24"/>
          <w:lang w:val="ru-RU"/>
        </w:rPr>
        <w:t xml:space="preserve"> </w:t>
      </w:r>
    </w:p>
    <w:bookmarkEnd w:id="4"/>
    <w:p w14:paraId="431B7056" w14:textId="6E34574D" w:rsidR="009D4889" w:rsidRPr="00897E1B" w:rsidRDefault="007F3755" w:rsidP="00900C10">
      <w:pPr>
        <w:pStyle w:val="3"/>
        <w:ind w:left="0" w:firstLine="0"/>
        <w:rPr>
          <w:sz w:val="24"/>
        </w:rPr>
      </w:pPr>
      <w:r>
        <w:rPr>
          <w:sz w:val="24"/>
        </w:rPr>
        <w:t xml:space="preserve"> </w:t>
      </w:r>
      <w:r w:rsidR="009D4889" w:rsidRPr="00897E1B">
        <w:rPr>
          <w:sz w:val="24"/>
        </w:rPr>
        <w:t xml:space="preserve">1.3 Цели и задачи освоения дисциплины – требования к результатам освоения дисциплины </w:t>
      </w:r>
    </w:p>
    <w:p w14:paraId="5C043FD1" w14:textId="44B0F101" w:rsidR="00FD5A4F" w:rsidRPr="00FD5A4F" w:rsidRDefault="00FD5A4F" w:rsidP="00FD5A4F">
      <w:pPr>
        <w:ind w:left="991" w:right="62" w:firstLine="0"/>
        <w:rPr>
          <w:b/>
          <w:i/>
          <w:sz w:val="24"/>
          <w:lang w:val="ru-RU"/>
        </w:rPr>
      </w:pPr>
      <w:r w:rsidRPr="00897E1B">
        <w:rPr>
          <w:sz w:val="24"/>
          <w:lang w:val="ru-RU"/>
        </w:rPr>
        <w:t>В результате освоения дисциплины обучающийся должен</w:t>
      </w:r>
      <w:r>
        <w:rPr>
          <w:b/>
          <w:i/>
          <w:sz w:val="24"/>
          <w:lang w:val="ru-RU"/>
        </w:rPr>
        <w:t xml:space="preserve"> </w:t>
      </w:r>
      <w:r w:rsidRPr="00897E1B">
        <w:rPr>
          <w:b/>
          <w:i/>
          <w:sz w:val="24"/>
          <w:lang w:val="ru-RU"/>
        </w:rPr>
        <w:t xml:space="preserve">знать:  </w:t>
      </w:r>
    </w:p>
    <w:p w14:paraId="2A111296" w14:textId="77777777" w:rsidR="00FD5A4F" w:rsidRPr="00897E1B" w:rsidRDefault="00FD5A4F" w:rsidP="00FD5A4F">
      <w:pPr>
        <w:numPr>
          <w:ilvl w:val="0"/>
          <w:numId w:val="1"/>
        </w:numPr>
        <w:ind w:right="62"/>
        <w:rPr>
          <w:sz w:val="24"/>
          <w:lang w:val="ru-RU"/>
        </w:rPr>
      </w:pPr>
      <w:r w:rsidRPr="00897E1B">
        <w:rPr>
          <w:sz w:val="24"/>
          <w:lang w:val="ru-RU"/>
        </w:rPr>
        <w:t xml:space="preserve">содержание и формы бережливого производства;  </w:t>
      </w:r>
    </w:p>
    <w:p w14:paraId="6C02E047" w14:textId="77777777" w:rsidR="00FD5A4F" w:rsidRPr="00897E1B" w:rsidRDefault="00FD5A4F" w:rsidP="00FD5A4F">
      <w:pPr>
        <w:numPr>
          <w:ilvl w:val="0"/>
          <w:numId w:val="1"/>
        </w:numPr>
        <w:ind w:right="62"/>
        <w:rPr>
          <w:sz w:val="24"/>
          <w:lang w:val="ru-RU"/>
        </w:rPr>
      </w:pPr>
      <w:r w:rsidRPr="00897E1B">
        <w:rPr>
          <w:sz w:val="24"/>
          <w:lang w:val="ru-RU"/>
        </w:rPr>
        <w:t xml:space="preserve">основные методы организации промышленного производства на основе бережливого производства; </w:t>
      </w:r>
    </w:p>
    <w:p w14:paraId="4562F130" w14:textId="77777777" w:rsidR="00FD5A4F" w:rsidRPr="00897E1B" w:rsidRDefault="00FD5A4F" w:rsidP="00FD5A4F">
      <w:pPr>
        <w:numPr>
          <w:ilvl w:val="0"/>
          <w:numId w:val="1"/>
        </w:numPr>
        <w:ind w:right="62"/>
        <w:rPr>
          <w:sz w:val="24"/>
          <w:lang w:val="ru-RU"/>
        </w:rPr>
      </w:pPr>
      <w:r w:rsidRPr="00897E1B">
        <w:rPr>
          <w:sz w:val="24"/>
          <w:lang w:val="ru-RU"/>
        </w:rPr>
        <w:t xml:space="preserve">принципы, методы и инструменты бережливого производства </w:t>
      </w:r>
    </w:p>
    <w:p w14:paraId="7FCB9FC4" w14:textId="77777777" w:rsidR="00FD5A4F" w:rsidRPr="00897E1B" w:rsidRDefault="00FD5A4F" w:rsidP="00FD5A4F">
      <w:pPr>
        <w:numPr>
          <w:ilvl w:val="0"/>
          <w:numId w:val="1"/>
        </w:numPr>
        <w:ind w:right="62"/>
        <w:rPr>
          <w:sz w:val="24"/>
          <w:lang w:val="ru-RU"/>
        </w:rPr>
      </w:pPr>
      <w:r w:rsidRPr="00897E1B">
        <w:rPr>
          <w:sz w:val="24"/>
          <w:lang w:val="ru-RU"/>
        </w:rPr>
        <w:t xml:space="preserve">алгоритм внедрения инструментов бережливого производства в хозяйственную деятельность промышленных предприятий; </w:t>
      </w:r>
    </w:p>
    <w:p w14:paraId="41BD2088" w14:textId="77777777" w:rsidR="00FD5A4F" w:rsidRPr="00897E1B" w:rsidRDefault="00FD5A4F" w:rsidP="00FD5A4F">
      <w:pPr>
        <w:numPr>
          <w:ilvl w:val="0"/>
          <w:numId w:val="1"/>
        </w:numPr>
        <w:ind w:right="62"/>
        <w:rPr>
          <w:sz w:val="24"/>
          <w:lang w:val="ru-RU"/>
        </w:rPr>
      </w:pPr>
      <w:r w:rsidRPr="00897E1B">
        <w:rPr>
          <w:sz w:val="24"/>
          <w:lang w:val="ru-RU"/>
        </w:rPr>
        <w:t xml:space="preserve">методы и инструменты построения карты текущих и будущих потоков создания ценности; классификацию и способы получения композиционных материалов; </w:t>
      </w:r>
    </w:p>
    <w:p w14:paraId="0F95E4D7" w14:textId="77777777" w:rsidR="00FD5A4F" w:rsidRPr="00897E1B" w:rsidRDefault="00FD5A4F" w:rsidP="00FD5A4F">
      <w:pPr>
        <w:ind w:left="991" w:right="62" w:firstLine="0"/>
        <w:rPr>
          <w:sz w:val="24"/>
          <w:lang w:val="ru-RU"/>
        </w:rPr>
      </w:pPr>
      <w:r w:rsidRPr="00897E1B">
        <w:rPr>
          <w:sz w:val="24"/>
          <w:lang w:val="ru-RU"/>
        </w:rPr>
        <w:t xml:space="preserve">В результате освоения дисциплины обучающийся должен </w:t>
      </w:r>
      <w:r w:rsidRPr="00897E1B">
        <w:rPr>
          <w:b/>
          <w:i/>
          <w:sz w:val="24"/>
          <w:lang w:val="ru-RU"/>
        </w:rPr>
        <w:t>уметь</w:t>
      </w:r>
      <w:r w:rsidRPr="00897E1B">
        <w:rPr>
          <w:sz w:val="24"/>
          <w:lang w:val="ru-RU"/>
        </w:rPr>
        <w:t xml:space="preserve">: </w:t>
      </w:r>
    </w:p>
    <w:p w14:paraId="0478C102" w14:textId="77777777" w:rsidR="00FD5A4F" w:rsidRPr="00897E1B" w:rsidRDefault="00FD5A4F" w:rsidP="00FD5A4F">
      <w:pPr>
        <w:numPr>
          <w:ilvl w:val="0"/>
          <w:numId w:val="1"/>
        </w:numPr>
        <w:ind w:right="62"/>
        <w:rPr>
          <w:sz w:val="24"/>
          <w:lang w:val="ru-RU"/>
        </w:rPr>
      </w:pPr>
      <w:r w:rsidRPr="00897E1B">
        <w:rPr>
          <w:sz w:val="24"/>
          <w:lang w:val="ru-RU"/>
        </w:rPr>
        <w:t xml:space="preserve">планировать, организовать и проводить мероприятия по реализации принципов бережливого производства;  </w:t>
      </w:r>
    </w:p>
    <w:p w14:paraId="27912658" w14:textId="77777777" w:rsidR="00FD5A4F" w:rsidRPr="00897E1B" w:rsidRDefault="00FD5A4F" w:rsidP="00FD5A4F">
      <w:pPr>
        <w:numPr>
          <w:ilvl w:val="0"/>
          <w:numId w:val="1"/>
        </w:numPr>
        <w:ind w:right="62"/>
        <w:rPr>
          <w:sz w:val="24"/>
          <w:lang w:val="ru-RU"/>
        </w:rPr>
      </w:pPr>
      <w:r w:rsidRPr="00897E1B">
        <w:rPr>
          <w:sz w:val="24"/>
          <w:lang w:val="ru-RU"/>
        </w:rPr>
        <w:t xml:space="preserve">пользоваться инструментами бережливого производства в производственной деятельности предприятия. </w:t>
      </w:r>
    </w:p>
    <w:p w14:paraId="3C4FDA90" w14:textId="2F6CAACC" w:rsidR="00FD5A4F" w:rsidRDefault="00FD5A4F" w:rsidP="00FD5A4F">
      <w:pPr>
        <w:ind w:left="0" w:right="62" w:firstLine="0"/>
        <w:jc w:val="left"/>
        <w:rPr>
          <w:rFonts w:eastAsia="Segoe UI"/>
          <w:color w:val="auto"/>
          <w:sz w:val="22"/>
          <w:lang w:val="ru-RU" w:eastAsia="ru-RU"/>
        </w:rPr>
      </w:pPr>
      <w:r w:rsidRPr="00897E1B">
        <w:rPr>
          <w:b/>
          <w:i/>
          <w:sz w:val="24"/>
          <w:lang w:val="ru-RU"/>
        </w:rPr>
        <w:t xml:space="preserve">овладеть: </w:t>
      </w:r>
      <w:r w:rsidRPr="00FD5A4F">
        <w:rPr>
          <w:rFonts w:eastAsia="Segoe UI"/>
          <w:color w:val="auto"/>
          <w:sz w:val="22"/>
          <w:lang w:val="ru-RU" w:eastAsia="ru-RU"/>
        </w:rPr>
        <w:t xml:space="preserve">Планируемые результаты освоения </w:t>
      </w:r>
      <w:r>
        <w:rPr>
          <w:rFonts w:eastAsia="Segoe UI"/>
          <w:color w:val="auto"/>
          <w:sz w:val="22"/>
          <w:lang w:val="ru-RU" w:eastAsia="ru-RU"/>
        </w:rPr>
        <w:t xml:space="preserve">рабочей </w:t>
      </w:r>
      <w:r w:rsidRPr="00FD5A4F">
        <w:rPr>
          <w:rFonts w:eastAsia="Segoe UI"/>
          <w:color w:val="auto"/>
          <w:sz w:val="22"/>
          <w:lang w:val="ru-RU" w:eastAsia="ru-RU"/>
        </w:rPr>
        <w:t>программы</w:t>
      </w:r>
    </w:p>
    <w:p w14:paraId="0678D5CA" w14:textId="77777777" w:rsidR="00FD5A4F" w:rsidRPr="00897E1B" w:rsidRDefault="00FD5A4F" w:rsidP="00FD5A4F">
      <w:pPr>
        <w:ind w:left="966" w:right="62" w:firstLine="0"/>
        <w:rPr>
          <w:sz w:val="24"/>
          <w:lang w:val="ru-RU"/>
        </w:rPr>
      </w:pPr>
    </w:p>
    <w:p w14:paraId="27B249E2" w14:textId="77777777" w:rsidR="00FD5A4F" w:rsidRDefault="00FD5A4F" w:rsidP="00900C10">
      <w:pPr>
        <w:ind w:left="0" w:right="62" w:firstLine="0"/>
        <w:jc w:val="left"/>
        <w:rPr>
          <w:sz w:val="24"/>
          <w:lang w:val="ru-RU"/>
        </w:rPr>
      </w:pPr>
    </w:p>
    <w:tbl>
      <w:tblPr>
        <w:tblpPr w:leftFromText="180" w:rightFromText="180" w:vertAnchor="page" w:tblpX="-748" w:tblpY="1702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2865"/>
        <w:gridCol w:w="236"/>
        <w:gridCol w:w="6512"/>
      </w:tblGrid>
      <w:tr w:rsidR="00FD5A4F" w:rsidRPr="00FD5A4F" w14:paraId="2B58C9F8" w14:textId="77777777" w:rsidTr="00F7661C">
        <w:trPr>
          <w:trHeight w:val="41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811B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b/>
                <w:sz w:val="24"/>
                <w:lang w:val="ru-RU"/>
              </w:rPr>
              <w:lastRenderedPageBreak/>
              <w:t>Код ОК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B3028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b/>
                <w:sz w:val="24"/>
                <w:lang w:val="ru-RU"/>
              </w:rPr>
              <w:t>Формулировка компетенции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303F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B6D4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b/>
                <w:sz w:val="24"/>
                <w:lang w:val="ru-RU"/>
              </w:rPr>
              <w:t xml:space="preserve">Знания, умения </w:t>
            </w:r>
          </w:p>
        </w:tc>
      </w:tr>
      <w:tr w:rsidR="00FD5A4F" w:rsidRPr="00FD5A4F" w14:paraId="572E748B" w14:textId="77777777" w:rsidTr="00F7661C">
        <w:trPr>
          <w:trHeight w:val="20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F8C1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ОК 01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A66D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AB25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b/>
                <w:sz w:val="24"/>
                <w:lang w:val="ru-RU"/>
              </w:rPr>
              <w:t xml:space="preserve">Умения: </w:t>
            </w:r>
          </w:p>
        </w:tc>
      </w:tr>
      <w:tr w:rsidR="00FD5A4F" w:rsidRPr="00FD5A4F" w14:paraId="099E6950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EAFD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B45E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466E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99FE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</w:tr>
      <w:tr w:rsidR="00FD5A4F" w:rsidRPr="00FD5A4F" w14:paraId="5B2F4802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D2D8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70F5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705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6E54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</w:tr>
      <w:tr w:rsidR="00FD5A4F" w:rsidRPr="00FD5A4F" w14:paraId="33B6D913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571C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A1FE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586E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02E8E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:rsidR="00FD5A4F" w:rsidRPr="00FD5A4F" w14:paraId="55B530DB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7F6E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440D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7D31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98BCE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владеть актуальными методами работы в профессиональной и смежных сферах</w:t>
            </w:r>
          </w:p>
        </w:tc>
      </w:tr>
      <w:tr w:rsidR="00FD5A4F" w:rsidRPr="00FD5A4F" w14:paraId="533FC3AE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254A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58A8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F786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CF5C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FD5A4F" w:rsidRPr="00FD5A4F" w14:paraId="0CB68CE4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BA15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A999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109F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b/>
                <w:sz w:val="24"/>
                <w:lang w:val="ru-RU"/>
              </w:rPr>
              <w:t>Знания:</w:t>
            </w:r>
          </w:p>
        </w:tc>
      </w:tr>
      <w:tr w:rsidR="00FD5A4F" w:rsidRPr="00FD5A4F" w14:paraId="50B4A57D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B43C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3E7C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E8FA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6EB4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</w:tc>
      </w:tr>
      <w:tr w:rsidR="00FD5A4F" w:rsidRPr="00FD5A4F" w14:paraId="3313CA20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8BCB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CD59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D109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09EE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</w:tc>
      </w:tr>
      <w:tr w:rsidR="00FD5A4F" w:rsidRPr="00FD5A4F" w14:paraId="2A3F9D35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FF39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002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C455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E2B3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</w:tr>
      <w:tr w:rsidR="00FD5A4F" w:rsidRPr="00FD5A4F" w14:paraId="1B3CC88D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CC39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9BF8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5D33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3AC6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методы работы в профессиональной и смежных сферах</w:t>
            </w:r>
          </w:p>
        </w:tc>
      </w:tr>
      <w:tr w:rsidR="00FD5A4F" w:rsidRPr="00FD5A4F" w14:paraId="6A1FD515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7E33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2E1C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E23B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C739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порядок оценки результатов решения задач профессиональной деятельности</w:t>
            </w:r>
          </w:p>
        </w:tc>
      </w:tr>
      <w:tr w:rsidR="00FD5A4F" w:rsidRPr="00FD5A4F" w14:paraId="54196FDC" w14:textId="77777777" w:rsidTr="00F7661C">
        <w:trPr>
          <w:trHeight w:val="20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7EBD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ОК 02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F905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FEEB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b/>
                <w:sz w:val="24"/>
                <w:lang w:val="ru-RU"/>
              </w:rPr>
              <w:t xml:space="preserve">Умения: </w:t>
            </w:r>
          </w:p>
        </w:tc>
      </w:tr>
      <w:tr w:rsidR="00FD5A4F" w:rsidRPr="00FD5A4F" w14:paraId="398D09F2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39BD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FA4C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3283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C401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</w:tc>
      </w:tr>
      <w:tr w:rsidR="00FD5A4F" w:rsidRPr="00FD5A4F" w14:paraId="73BE7BCD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498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A35E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2E54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3CE8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</w:tc>
      </w:tr>
      <w:tr w:rsidR="00FD5A4F" w:rsidRPr="00FD5A4F" w14:paraId="0DC9AFEC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5A69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609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35E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A9BD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оценивать практическую значимость результатов поиска</w:t>
            </w:r>
          </w:p>
        </w:tc>
      </w:tr>
      <w:tr w:rsidR="00FD5A4F" w:rsidRPr="00FD5A4F" w14:paraId="65A37BC2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B8BE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19DA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AF51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7849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применять средства информационных технологий для решения профессиональных задач</w:t>
            </w:r>
          </w:p>
        </w:tc>
      </w:tr>
      <w:tr w:rsidR="00FD5A4F" w:rsidRPr="00FD5A4F" w14:paraId="1510BC12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A967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ABC8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0FEB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7261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использовать современное программное обеспечение в профессиональной деятельности</w:t>
            </w:r>
          </w:p>
        </w:tc>
      </w:tr>
      <w:tr w:rsidR="00FD5A4F" w:rsidRPr="00FD5A4F" w14:paraId="796F2CC1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C74B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7065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BEF6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CF44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FD5A4F" w:rsidRPr="00FD5A4F" w14:paraId="1498DB75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EC23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D6A6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99A2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b/>
                <w:sz w:val="24"/>
                <w:lang w:val="ru-RU"/>
              </w:rPr>
              <w:t>Знания:</w:t>
            </w:r>
          </w:p>
        </w:tc>
      </w:tr>
      <w:tr w:rsidR="00FD5A4F" w:rsidRPr="00FD5A4F" w14:paraId="136CB616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D7DE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3A9C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6025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2D62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 w:rsidR="00FD5A4F" w:rsidRPr="00FD5A4F" w14:paraId="7CC7DB00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2748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E554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77C6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9982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приемы структурирования информации</w:t>
            </w:r>
          </w:p>
        </w:tc>
      </w:tr>
      <w:tr w:rsidR="00FD5A4F" w:rsidRPr="00FD5A4F" w14:paraId="45E3EAC0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99D8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BD46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FD0D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8E4E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формат оформления результатов поиска информации</w:t>
            </w:r>
          </w:p>
        </w:tc>
      </w:tr>
      <w:tr w:rsidR="00FD5A4F" w:rsidRPr="00FD5A4F" w14:paraId="3FF4725F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AC3A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1D29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A3E8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D857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 xml:space="preserve">современные средства и устройства информатизации, порядок их применения </w:t>
            </w:r>
          </w:p>
        </w:tc>
      </w:tr>
      <w:tr w:rsidR="00FD5A4F" w:rsidRPr="00FD5A4F" w14:paraId="29744EEB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8E84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15ED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F2E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43AE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программное обеспечение в профессиональной деятельности, в том числе цифровые средства</w:t>
            </w:r>
          </w:p>
        </w:tc>
      </w:tr>
      <w:tr w:rsidR="00FD5A4F" w:rsidRPr="00FD5A4F" w14:paraId="40E0D48F" w14:textId="77777777" w:rsidTr="00F7661C">
        <w:trPr>
          <w:trHeight w:val="20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45A4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ОК 03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8E3A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2569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b/>
                <w:sz w:val="24"/>
                <w:lang w:val="ru-RU"/>
              </w:rPr>
              <w:t xml:space="preserve">Умения: </w:t>
            </w:r>
          </w:p>
        </w:tc>
      </w:tr>
      <w:tr w:rsidR="00FD5A4F" w:rsidRPr="00FD5A4F" w14:paraId="15429845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3A42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B452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660F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3719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определять актуальность нормативно-правовой документации в профессиональной деятельности</w:t>
            </w:r>
          </w:p>
        </w:tc>
      </w:tr>
      <w:tr w:rsidR="00FD5A4F" w:rsidRPr="00FD5A4F" w14:paraId="4E335F23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4EE8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EAD5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AAF7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D1C5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применять современную научную профессиональную терминологию</w:t>
            </w:r>
          </w:p>
        </w:tc>
      </w:tr>
      <w:tr w:rsidR="00FD5A4F" w:rsidRPr="00FD5A4F" w14:paraId="798367E5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A32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BB32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4C54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D9DB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FD5A4F" w:rsidRPr="00FD5A4F" w14:paraId="18942BB8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BC05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129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B777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1457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выявлять достоинства и недостатки коммерческой идеи</w:t>
            </w:r>
          </w:p>
        </w:tc>
      </w:tr>
      <w:tr w:rsidR="00FD5A4F" w:rsidRPr="00FD5A4F" w14:paraId="4BBD1736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EAB8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4326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EC63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54CE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</w:tc>
      </w:tr>
      <w:tr w:rsidR="00FD5A4F" w:rsidRPr="00FD5A4F" w14:paraId="36F77FF2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4B2F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186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ED98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CE7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презентовать идеи открытия собственного дела в профессиональной деятельности</w:t>
            </w:r>
          </w:p>
        </w:tc>
      </w:tr>
      <w:tr w:rsidR="00FD5A4F" w:rsidRPr="00FD5A4F" w14:paraId="2F478DB9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37E9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CD0B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125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4F72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определять источники достоверной правовой информации</w:t>
            </w:r>
          </w:p>
        </w:tc>
      </w:tr>
      <w:tr w:rsidR="00FD5A4F" w:rsidRPr="00FD5A4F" w14:paraId="098F4AE5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CCB8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98DF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574F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69A8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составлять различные правовые документы</w:t>
            </w:r>
          </w:p>
        </w:tc>
      </w:tr>
      <w:tr w:rsidR="00FD5A4F" w:rsidRPr="00FD5A4F" w14:paraId="67B540F5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E637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C091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6CCB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73CD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находить интересные проектные идеи, грамотно их формулировать и документировать</w:t>
            </w:r>
          </w:p>
        </w:tc>
      </w:tr>
      <w:tr w:rsidR="00FD5A4F" w:rsidRPr="00FD5A4F" w14:paraId="2863737A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EDC4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4E38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A844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FE17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оценивать жизнеспособность проектной идеи, составлять план проекта</w:t>
            </w:r>
          </w:p>
        </w:tc>
      </w:tr>
      <w:tr w:rsidR="00FD5A4F" w:rsidRPr="00FD5A4F" w14:paraId="1B17DA62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CEDD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A8F5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B37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b/>
                <w:sz w:val="24"/>
                <w:lang w:val="ru-RU"/>
              </w:rPr>
              <w:t>Знания:</w:t>
            </w:r>
          </w:p>
        </w:tc>
      </w:tr>
      <w:tr w:rsidR="00FD5A4F" w:rsidRPr="00FD5A4F" w14:paraId="1B251D23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9D77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E375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B17B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9B71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содержание актуальной нормативно-правовой документации</w:t>
            </w:r>
          </w:p>
        </w:tc>
      </w:tr>
      <w:tr w:rsidR="00FD5A4F" w:rsidRPr="00FD5A4F" w14:paraId="1776184C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8E72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973C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C153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4F9D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современная научная и профессиональная терминология</w:t>
            </w:r>
          </w:p>
        </w:tc>
      </w:tr>
      <w:tr w:rsidR="00FD5A4F" w:rsidRPr="00FD5A4F" w14:paraId="5E1646DC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E26B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EF4D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1AF1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4B58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возможные траектории профессионального развития и самообразования</w:t>
            </w:r>
          </w:p>
        </w:tc>
      </w:tr>
      <w:tr w:rsidR="00FD5A4F" w:rsidRPr="00FD5A4F" w14:paraId="06C49527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423C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C93E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3A5E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291A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основы предпринимательской деятельности, правовой и финансовой грамотности</w:t>
            </w:r>
          </w:p>
        </w:tc>
      </w:tr>
      <w:tr w:rsidR="00FD5A4F" w:rsidRPr="00FD5A4F" w14:paraId="1BFADD7D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B051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E147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3011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DCC3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правила разработки презентации</w:t>
            </w:r>
          </w:p>
        </w:tc>
      </w:tr>
      <w:tr w:rsidR="00FD5A4F" w:rsidRPr="00FD5A4F" w14:paraId="1A8234D6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C42E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BBEE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5B2D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A34A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основные этапы разработки и реализации проекта</w:t>
            </w:r>
          </w:p>
        </w:tc>
      </w:tr>
      <w:tr w:rsidR="00FD5A4F" w:rsidRPr="00FD5A4F" w14:paraId="5CBE05B6" w14:textId="77777777" w:rsidTr="00F7661C">
        <w:trPr>
          <w:trHeight w:val="20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BF66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ОК 04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74BC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317B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b/>
                <w:sz w:val="24"/>
                <w:lang w:val="ru-RU"/>
              </w:rPr>
              <w:t xml:space="preserve">Умения: </w:t>
            </w:r>
          </w:p>
        </w:tc>
      </w:tr>
      <w:tr w:rsidR="00FD5A4F" w:rsidRPr="00FD5A4F" w14:paraId="4DA6F116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02A5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1A28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3C6F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53B3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организовывать работу коллектива и команды</w:t>
            </w:r>
          </w:p>
        </w:tc>
      </w:tr>
      <w:tr w:rsidR="00FD5A4F" w:rsidRPr="00FD5A4F" w14:paraId="6F130F0A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CAE3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1D89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FE04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B2D8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FD5A4F" w:rsidRPr="00FD5A4F" w14:paraId="24898361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D52A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80B5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4811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b/>
                <w:sz w:val="24"/>
                <w:lang w:val="ru-RU"/>
              </w:rPr>
              <w:t>Знания:</w:t>
            </w:r>
          </w:p>
        </w:tc>
      </w:tr>
      <w:tr w:rsidR="00FD5A4F" w:rsidRPr="00FD5A4F" w14:paraId="170401D0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D37D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458A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A4E2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65B7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психологические основы деятельности коллектива</w:t>
            </w:r>
          </w:p>
        </w:tc>
      </w:tr>
      <w:tr w:rsidR="00FD5A4F" w:rsidRPr="00FD5A4F" w14:paraId="1950BAD3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445C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2EF3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FC96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FE4D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психологические особенности личности</w:t>
            </w:r>
          </w:p>
        </w:tc>
      </w:tr>
      <w:tr w:rsidR="00FD5A4F" w:rsidRPr="00FD5A4F" w14:paraId="42209A46" w14:textId="77777777" w:rsidTr="00F7661C">
        <w:trPr>
          <w:trHeight w:val="20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E4E1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ОК 05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565E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 xml:space="preserve">Осуществлять устную и письменную коммуникацию на государственном языке </w:t>
            </w:r>
            <w:r w:rsidRPr="00FD5A4F">
              <w:rPr>
                <w:sz w:val="24"/>
                <w:lang w:val="ru-RU"/>
              </w:rPr>
              <w:lastRenderedPageBreak/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2AB0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b/>
                <w:sz w:val="24"/>
                <w:lang w:val="ru-RU"/>
              </w:rPr>
              <w:lastRenderedPageBreak/>
              <w:t>Умения:</w:t>
            </w:r>
            <w:r w:rsidRPr="00FD5A4F">
              <w:rPr>
                <w:sz w:val="24"/>
                <w:lang w:val="ru-RU"/>
              </w:rPr>
              <w:t xml:space="preserve"> </w:t>
            </w:r>
          </w:p>
        </w:tc>
      </w:tr>
      <w:tr w:rsidR="00FD5A4F" w:rsidRPr="00FD5A4F" w14:paraId="1CF991D4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3E7A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C05C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74F1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347E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грамотно излагать свои мысли и оформлять документы по профессиональной тематике на государственном языке</w:t>
            </w:r>
          </w:p>
        </w:tc>
      </w:tr>
      <w:tr w:rsidR="00FD5A4F" w:rsidRPr="00FD5A4F" w14:paraId="51E1EEA4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3381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AC43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5C5B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FCFA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проявлять толерантность в рабочем коллективе</w:t>
            </w:r>
          </w:p>
        </w:tc>
      </w:tr>
      <w:tr w:rsidR="00FD5A4F" w:rsidRPr="00FD5A4F" w14:paraId="5537AC6E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F21A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B832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2D75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b/>
                <w:sz w:val="24"/>
                <w:lang w:val="ru-RU"/>
              </w:rPr>
              <w:t>Знания:</w:t>
            </w:r>
          </w:p>
        </w:tc>
      </w:tr>
      <w:tr w:rsidR="00FD5A4F" w:rsidRPr="00FD5A4F" w14:paraId="15DB0318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EA6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4CBA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4BF9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3F1C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 xml:space="preserve">правила оформления документов </w:t>
            </w:r>
          </w:p>
        </w:tc>
      </w:tr>
      <w:tr w:rsidR="00FD5A4F" w:rsidRPr="00FD5A4F" w14:paraId="62A979B5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751B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47ED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350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1C0A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правила построения устных сообщений</w:t>
            </w:r>
          </w:p>
        </w:tc>
      </w:tr>
      <w:tr w:rsidR="00FD5A4F" w:rsidRPr="00FD5A4F" w14:paraId="3CD859B7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F8F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BD0B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2F21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E08E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особенности социального и культурного контекста</w:t>
            </w:r>
          </w:p>
        </w:tc>
      </w:tr>
      <w:tr w:rsidR="00FD5A4F" w:rsidRPr="00FD5A4F" w14:paraId="4C4AF21E" w14:textId="77777777" w:rsidTr="00F7661C">
        <w:trPr>
          <w:trHeight w:val="20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688D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ОК 06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B6A67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DF44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b/>
                <w:sz w:val="24"/>
                <w:lang w:val="ru-RU"/>
              </w:rPr>
              <w:t>Умения:</w:t>
            </w:r>
            <w:r w:rsidRPr="00FD5A4F">
              <w:rPr>
                <w:sz w:val="24"/>
                <w:lang w:val="ru-RU"/>
              </w:rPr>
              <w:t xml:space="preserve"> </w:t>
            </w:r>
          </w:p>
        </w:tc>
      </w:tr>
      <w:tr w:rsidR="00FD5A4F" w:rsidRPr="00FD5A4F" w14:paraId="085654FA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74E8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B6A07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6D2D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C4100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проявлять гражданско-патриотическую позицию</w:t>
            </w:r>
          </w:p>
        </w:tc>
      </w:tr>
      <w:tr w:rsidR="00FD5A4F" w:rsidRPr="00FD5A4F" w14:paraId="0B88263B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A23B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AA01A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EA39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724F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демонстрировать осознанное поведение</w:t>
            </w:r>
          </w:p>
        </w:tc>
      </w:tr>
      <w:tr w:rsidR="00FD5A4F" w:rsidRPr="00FD5A4F" w14:paraId="3850B7AF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F5DB5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AAC0B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D9D2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18A1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описывать значимость своей специальности</w:t>
            </w:r>
          </w:p>
        </w:tc>
      </w:tr>
      <w:tr w:rsidR="00FD5A4F" w:rsidRPr="00FD5A4F" w14:paraId="07FED845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98FB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097F2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F2AF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80044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применять стандарты антикоррупционного поведения</w:t>
            </w:r>
          </w:p>
        </w:tc>
      </w:tr>
      <w:tr w:rsidR="00FD5A4F" w:rsidRPr="00FD5A4F" w14:paraId="34BC71D4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B7EF2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1FD5E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EC8B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b/>
                <w:sz w:val="24"/>
                <w:lang w:val="ru-RU"/>
              </w:rPr>
              <w:t>Знания:</w:t>
            </w:r>
          </w:p>
        </w:tc>
      </w:tr>
      <w:tr w:rsidR="00FD5A4F" w:rsidRPr="00FD5A4F" w14:paraId="7247B143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7A9FB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E576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D38F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D9D0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сущность гражданско-патриотической позиции</w:t>
            </w:r>
          </w:p>
        </w:tc>
      </w:tr>
      <w:tr w:rsidR="00FD5A4F" w:rsidRPr="00FD5A4F" w14:paraId="47459F00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5A17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4FCD9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D829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9A1A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традиционных общечеловеческих ценностей, в том числе с учетом гармонизации межнациональных и межрелигиозных отношений</w:t>
            </w:r>
          </w:p>
        </w:tc>
      </w:tr>
      <w:tr w:rsidR="00FD5A4F" w:rsidRPr="00FD5A4F" w14:paraId="0E38EC6B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1AEBF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9B6DE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488E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2443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значимость профессиональной деятельности по специальности</w:t>
            </w:r>
          </w:p>
        </w:tc>
      </w:tr>
      <w:tr w:rsidR="00FD5A4F" w:rsidRPr="00FD5A4F" w14:paraId="54EB5726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282B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C6E27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D4AA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5966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стандарты антикоррупционного поведения и последствия его нарушения</w:t>
            </w:r>
          </w:p>
        </w:tc>
      </w:tr>
      <w:tr w:rsidR="00FD5A4F" w:rsidRPr="00FD5A4F" w14:paraId="485EAF67" w14:textId="77777777" w:rsidTr="00F7661C">
        <w:trPr>
          <w:trHeight w:val="20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366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ОК 07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FE75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9276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b/>
                <w:sz w:val="24"/>
                <w:lang w:val="ru-RU"/>
              </w:rPr>
              <w:t xml:space="preserve">Умения: </w:t>
            </w:r>
          </w:p>
        </w:tc>
      </w:tr>
      <w:tr w:rsidR="00FD5A4F" w:rsidRPr="00FD5A4F" w14:paraId="4DADABAF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E9E4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CA1C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7ECB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1DDE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соблюдать нормы экологической безопасности</w:t>
            </w:r>
          </w:p>
        </w:tc>
      </w:tr>
      <w:tr w:rsidR="00FD5A4F" w:rsidRPr="00FD5A4F" w14:paraId="3874727D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30D8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80E6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B466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736A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FD5A4F" w:rsidRPr="00FD5A4F" w14:paraId="6F4EFC65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FC1A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515A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D6B6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0F69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организовывать профессиональную деятельность с соблюдением принципов бережливого производства</w:t>
            </w:r>
          </w:p>
        </w:tc>
      </w:tr>
      <w:tr w:rsidR="00FD5A4F" w:rsidRPr="00FD5A4F" w14:paraId="0EE50E6E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92F2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294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6633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863A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</w:tc>
      </w:tr>
      <w:tr w:rsidR="00FD5A4F" w:rsidRPr="00FD5A4F" w14:paraId="7A3C90C2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3DA6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B8D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BD2F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81B3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эффективно действовать в чрезвычайных ситуациях</w:t>
            </w:r>
          </w:p>
        </w:tc>
      </w:tr>
      <w:tr w:rsidR="00FD5A4F" w:rsidRPr="00FD5A4F" w14:paraId="00537423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4F6D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C045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EF55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b/>
                <w:sz w:val="24"/>
                <w:lang w:val="ru-RU"/>
              </w:rPr>
              <w:t>Знания:</w:t>
            </w:r>
          </w:p>
        </w:tc>
      </w:tr>
      <w:tr w:rsidR="00FD5A4F" w:rsidRPr="00FD5A4F" w14:paraId="039DB35B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178B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E526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A6C5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7D60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 xml:space="preserve">правила экологической безопасности при ведении профессиональной деятельности </w:t>
            </w:r>
          </w:p>
        </w:tc>
      </w:tr>
      <w:tr w:rsidR="00FD5A4F" w:rsidRPr="00FD5A4F" w14:paraId="0E165466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579D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0CA9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7515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5741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основные ресурсы, задействованные в профессиональной деятельности</w:t>
            </w:r>
          </w:p>
        </w:tc>
      </w:tr>
      <w:tr w:rsidR="00FD5A4F" w:rsidRPr="00FD5A4F" w14:paraId="10C23F04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833B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2E6C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C3B8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458F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пути обеспечения ресурсосбережения</w:t>
            </w:r>
          </w:p>
        </w:tc>
      </w:tr>
      <w:tr w:rsidR="00FD5A4F" w:rsidRPr="00FD5A4F" w14:paraId="745E9832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3B8C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1B15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01CB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AAAE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принципы бережливого производства</w:t>
            </w:r>
          </w:p>
        </w:tc>
      </w:tr>
      <w:tr w:rsidR="00FD5A4F" w:rsidRPr="00FD5A4F" w14:paraId="192493AC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9ED6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6E82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20F6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2587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основные направления изменения климатических условий региона</w:t>
            </w:r>
          </w:p>
        </w:tc>
      </w:tr>
      <w:tr w:rsidR="00FD5A4F" w:rsidRPr="00FD5A4F" w14:paraId="6199F604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E8FB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A134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0E53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5619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правила поведения в чрезвычайных ситуациях</w:t>
            </w:r>
          </w:p>
        </w:tc>
      </w:tr>
      <w:tr w:rsidR="00FD5A4F" w:rsidRPr="00FD5A4F" w14:paraId="6D3B7BE8" w14:textId="77777777" w:rsidTr="00F7661C">
        <w:trPr>
          <w:trHeight w:val="20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D7E2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ОК 08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F08A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</w:t>
            </w:r>
            <w:r w:rsidRPr="00FD5A4F">
              <w:rPr>
                <w:sz w:val="24"/>
                <w:lang w:val="ru-RU"/>
              </w:rPr>
              <w:lastRenderedPageBreak/>
              <w:t>поддержания необходимого уровня физической подготовленности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A623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b/>
                <w:sz w:val="24"/>
                <w:lang w:val="ru-RU"/>
              </w:rPr>
              <w:lastRenderedPageBreak/>
              <w:t xml:space="preserve">Умения: </w:t>
            </w:r>
          </w:p>
        </w:tc>
      </w:tr>
      <w:tr w:rsidR="00FD5A4F" w:rsidRPr="00FD5A4F" w14:paraId="7C531201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6267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CB49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5609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58AF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</w:tr>
      <w:tr w:rsidR="00FD5A4F" w:rsidRPr="00FD5A4F" w14:paraId="0BBF857B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A7E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0B6D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2047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08CD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применять рациональные приемы двигательных функций в профессиональной деятельности</w:t>
            </w:r>
          </w:p>
        </w:tc>
      </w:tr>
      <w:tr w:rsidR="00FD5A4F" w:rsidRPr="00FD5A4F" w14:paraId="715AC1FF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6D77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4765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CD6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B412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 xml:space="preserve">пользоваться средствами профилактики перенапряжения, </w:t>
            </w:r>
            <w:r w:rsidRPr="00FD5A4F">
              <w:rPr>
                <w:sz w:val="24"/>
                <w:lang w:val="ru-RU"/>
              </w:rPr>
              <w:lastRenderedPageBreak/>
              <w:t>характерными для данной специальности</w:t>
            </w:r>
          </w:p>
        </w:tc>
      </w:tr>
      <w:tr w:rsidR="00FD5A4F" w:rsidRPr="00FD5A4F" w14:paraId="7E473D5E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3AF7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DBCB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A7DA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b/>
                <w:sz w:val="24"/>
                <w:lang w:val="ru-RU"/>
              </w:rPr>
              <w:t>Знания:</w:t>
            </w:r>
          </w:p>
        </w:tc>
      </w:tr>
      <w:tr w:rsidR="00FD5A4F" w:rsidRPr="00FD5A4F" w14:paraId="52C28EAF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43ED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897B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F7DE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E4BA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роль физической культуры в общекультурном, профессиональном и социальном развитии человека</w:t>
            </w:r>
          </w:p>
        </w:tc>
      </w:tr>
      <w:tr w:rsidR="00FD5A4F" w:rsidRPr="00FD5A4F" w14:paraId="707A6C9E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A49F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2175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5A1A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4DB2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основы здорового образа жизни</w:t>
            </w:r>
          </w:p>
        </w:tc>
      </w:tr>
      <w:tr w:rsidR="00FD5A4F" w:rsidRPr="00FD5A4F" w14:paraId="21037F6A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EA21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A9DD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4DC4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20CF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условия профессиональной деятельности и зоны риска физического здоровья для специальности</w:t>
            </w:r>
          </w:p>
        </w:tc>
      </w:tr>
      <w:tr w:rsidR="00FD5A4F" w:rsidRPr="00FD5A4F" w14:paraId="4BB217BD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D3A9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BF2D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17CE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40C7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средства профилактики перенапряжения</w:t>
            </w:r>
          </w:p>
        </w:tc>
      </w:tr>
      <w:tr w:rsidR="00FD5A4F" w:rsidRPr="00FD5A4F" w14:paraId="5CCDB56A" w14:textId="77777777" w:rsidTr="00F7661C">
        <w:trPr>
          <w:trHeight w:val="20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9AD6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ОК 09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A9CF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2829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b/>
                <w:sz w:val="24"/>
                <w:lang w:val="ru-RU"/>
              </w:rPr>
              <w:t>Умения:</w:t>
            </w:r>
            <w:r w:rsidRPr="00FD5A4F">
              <w:rPr>
                <w:sz w:val="24"/>
                <w:lang w:val="ru-RU"/>
              </w:rPr>
              <w:t xml:space="preserve"> </w:t>
            </w:r>
          </w:p>
        </w:tc>
      </w:tr>
      <w:tr w:rsidR="00FD5A4F" w:rsidRPr="00FD5A4F" w14:paraId="447D2273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7B8C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941B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BF6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B18D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:rsidR="00FD5A4F" w:rsidRPr="00FD5A4F" w14:paraId="58A1F886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6069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4C52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DE2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40AC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участвовать в диалогах на знакомые общие и профессиональные темы</w:t>
            </w:r>
          </w:p>
        </w:tc>
      </w:tr>
      <w:tr w:rsidR="00FD5A4F" w:rsidRPr="00FD5A4F" w14:paraId="3DA7AF5D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1833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4F78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7A7F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340C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строить простые высказывания о себе и о своей профессиональной деятельности</w:t>
            </w:r>
          </w:p>
        </w:tc>
      </w:tr>
      <w:tr w:rsidR="00FD5A4F" w:rsidRPr="00FD5A4F" w14:paraId="2960D32F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582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BF8F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951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3E8F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кратко обосновывать и объяснять свои действия (текущие и планируемые)</w:t>
            </w:r>
          </w:p>
        </w:tc>
      </w:tr>
      <w:tr w:rsidR="00FD5A4F" w:rsidRPr="00FD5A4F" w14:paraId="4C9C1A93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86BF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0A9A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9F26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402F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FD5A4F" w:rsidRPr="00FD5A4F" w14:paraId="6E347EF6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4887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35B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883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b/>
                <w:sz w:val="24"/>
                <w:lang w:val="ru-RU"/>
              </w:rPr>
              <w:t>Знания:</w:t>
            </w:r>
          </w:p>
        </w:tc>
      </w:tr>
      <w:tr w:rsidR="00FD5A4F" w:rsidRPr="00FD5A4F" w14:paraId="6059289A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A85D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E183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1D74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D430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правила построения простых и сложных предложений на профессиональные темы</w:t>
            </w:r>
          </w:p>
        </w:tc>
      </w:tr>
      <w:tr w:rsidR="00FD5A4F" w:rsidRPr="00FD5A4F" w14:paraId="774D941C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7CC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C5AB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E486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B363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основные общеупотребительные глаголы (бытовая и профессиональная лексика)</w:t>
            </w:r>
          </w:p>
        </w:tc>
      </w:tr>
      <w:tr w:rsidR="00FD5A4F" w:rsidRPr="00FD5A4F" w14:paraId="71313220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EA62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A75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8FB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34CB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FD5A4F" w:rsidRPr="00FD5A4F" w14:paraId="59E76834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E26D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1930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F2A5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8439" w14:textId="77777777" w:rsidR="00FD5A4F" w:rsidRPr="00FD5A4F" w:rsidRDefault="00FD5A4F" w:rsidP="00FD5A4F">
            <w:pPr>
              <w:ind w:left="0" w:right="62" w:firstLine="0"/>
              <w:jc w:val="left"/>
              <w:rPr>
                <w:b/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особенности произношения</w:t>
            </w:r>
          </w:p>
        </w:tc>
      </w:tr>
      <w:tr w:rsidR="00FD5A4F" w:rsidRPr="00FD5A4F" w14:paraId="54345E0F" w14:textId="77777777" w:rsidTr="00F7661C">
        <w:trPr>
          <w:trHeight w:val="2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8981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E1F3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D0B7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C11D" w14:textId="77777777" w:rsidR="00FD5A4F" w:rsidRPr="00FD5A4F" w:rsidRDefault="00FD5A4F" w:rsidP="00FD5A4F">
            <w:pPr>
              <w:ind w:left="0" w:right="62" w:firstLine="0"/>
              <w:jc w:val="left"/>
              <w:rPr>
                <w:sz w:val="24"/>
                <w:lang w:val="ru-RU"/>
              </w:rPr>
            </w:pPr>
            <w:r w:rsidRPr="00FD5A4F">
              <w:rPr>
                <w:sz w:val="24"/>
                <w:lang w:val="ru-RU"/>
              </w:rPr>
              <w:t>правила чтения текстов профессиональной направленности</w:t>
            </w:r>
          </w:p>
        </w:tc>
      </w:tr>
    </w:tbl>
    <w:p w14:paraId="1C025C0D" w14:textId="77777777" w:rsidR="00FD5A4F" w:rsidRPr="00897E1B" w:rsidRDefault="00FD5A4F" w:rsidP="00900C10">
      <w:pPr>
        <w:ind w:left="0" w:right="62" w:firstLine="0"/>
        <w:jc w:val="left"/>
        <w:rPr>
          <w:sz w:val="24"/>
          <w:lang w:val="ru-RU"/>
        </w:rPr>
      </w:pPr>
    </w:p>
    <w:p w14:paraId="422662A3" w14:textId="77777777" w:rsidR="00FD5A4F" w:rsidRDefault="00FD5A4F" w:rsidP="009D4889">
      <w:pPr>
        <w:ind w:left="991" w:right="62" w:firstLine="0"/>
        <w:rPr>
          <w:sz w:val="24"/>
          <w:lang w:val="ru-RU"/>
        </w:rPr>
      </w:pPr>
    </w:p>
    <w:p w14:paraId="471EBCA5" w14:textId="4F7477D7" w:rsidR="009D4889" w:rsidRPr="00897E1B" w:rsidRDefault="009D4889" w:rsidP="009D4889">
      <w:pPr>
        <w:ind w:left="991" w:right="62" w:firstLine="0"/>
        <w:rPr>
          <w:sz w:val="24"/>
          <w:lang w:val="ru-RU"/>
        </w:rPr>
      </w:pPr>
      <w:r w:rsidRPr="00897E1B">
        <w:rPr>
          <w:sz w:val="24"/>
          <w:lang w:val="ru-RU"/>
        </w:rPr>
        <w:t xml:space="preserve">ПК 4.1. Осуществлять оперативное планирование работ. </w:t>
      </w:r>
    </w:p>
    <w:p w14:paraId="098AB08E" w14:textId="690626D2" w:rsidR="009D4889" w:rsidRPr="007F3755" w:rsidRDefault="009D4889" w:rsidP="007F3755">
      <w:pPr>
        <w:ind w:left="268" w:right="62"/>
        <w:rPr>
          <w:sz w:val="24"/>
          <w:lang w:val="ru-RU"/>
        </w:rPr>
      </w:pPr>
      <w:r w:rsidRPr="00897E1B">
        <w:rPr>
          <w:sz w:val="24"/>
          <w:lang w:val="ru-RU"/>
        </w:rPr>
        <w:t xml:space="preserve">ПК 4.4. Принимать оптимальные решения при планировании и проведении работ в условиях нестандартных ситуаций. </w:t>
      </w:r>
    </w:p>
    <w:p w14:paraId="28A3F0AF" w14:textId="77777777" w:rsidR="009D4889" w:rsidRPr="00897E1B" w:rsidRDefault="009D4889" w:rsidP="009D4889">
      <w:pPr>
        <w:ind w:left="268" w:right="62"/>
        <w:rPr>
          <w:b/>
          <w:sz w:val="24"/>
          <w:lang w:val="ru-RU"/>
        </w:rPr>
      </w:pPr>
      <w:r w:rsidRPr="00897E1B">
        <w:rPr>
          <w:b/>
          <w:sz w:val="24"/>
          <w:lang w:val="ru-RU"/>
        </w:rPr>
        <w:t>Профильная составляющая (направленность) общеобразовательной дисциплины.</w:t>
      </w:r>
    </w:p>
    <w:p w14:paraId="34552CC9" w14:textId="77777777" w:rsidR="009D4889" w:rsidRPr="00897E1B" w:rsidRDefault="009D4889" w:rsidP="009D4889">
      <w:pPr>
        <w:ind w:left="268" w:right="62"/>
        <w:rPr>
          <w:sz w:val="24"/>
          <w:lang w:val="ru-RU"/>
        </w:rPr>
      </w:pPr>
      <w:r w:rsidRPr="00897E1B">
        <w:rPr>
          <w:sz w:val="24"/>
          <w:lang w:val="ru-RU"/>
        </w:rPr>
        <w:t>Профильное изучение дисциплины осуществляется:</w:t>
      </w:r>
    </w:p>
    <w:p w14:paraId="42A3F23C" w14:textId="77777777" w:rsidR="009D4889" w:rsidRPr="00897E1B" w:rsidRDefault="009D4889" w:rsidP="007F3755">
      <w:pPr>
        <w:ind w:left="268" w:right="62" w:firstLine="16"/>
        <w:rPr>
          <w:sz w:val="24"/>
          <w:lang w:val="ru-RU"/>
        </w:rPr>
      </w:pPr>
      <w:r w:rsidRPr="00897E1B">
        <w:rPr>
          <w:sz w:val="24"/>
          <w:lang w:val="ru-RU"/>
        </w:rPr>
        <w:t>1.</w:t>
      </w:r>
      <w:r w:rsidRPr="00897E1B">
        <w:rPr>
          <w:sz w:val="24"/>
          <w:lang w:val="ru-RU"/>
        </w:rPr>
        <w:tab/>
        <w:t>Перераспределение часов с одной темы на другую без изменений с учетом профиля получаемого профессионального образования (в пределах 30% часов профессиональной направленности), т.е. связь общеобразовательной подготовки с профессиональной, осуществляемой на основе межпредметной интеграции (формирование ОК), корреляция предметных, метапредметных и личностных образовательных результатов ФГОС СОО с общими компетенциями ФГОС СПО;</w:t>
      </w:r>
    </w:p>
    <w:p w14:paraId="2690D21F" w14:textId="77777777" w:rsidR="009D4889" w:rsidRPr="00897E1B" w:rsidRDefault="009D4889" w:rsidP="007F3755">
      <w:pPr>
        <w:ind w:left="268" w:right="62" w:firstLine="16"/>
        <w:rPr>
          <w:sz w:val="24"/>
          <w:lang w:val="ru-RU"/>
        </w:rPr>
      </w:pPr>
      <w:r w:rsidRPr="00897E1B">
        <w:rPr>
          <w:sz w:val="24"/>
          <w:lang w:val="ru-RU"/>
        </w:rPr>
        <w:t>2.</w:t>
      </w:r>
      <w:r w:rsidRPr="00897E1B">
        <w:rPr>
          <w:sz w:val="24"/>
          <w:lang w:val="ru-RU"/>
        </w:rPr>
        <w:tab/>
        <w:t>Осуществлением метапредметных связей дисциплины с профессиональными дисциплинами ППССЗ ФГОС.</w:t>
      </w:r>
    </w:p>
    <w:p w14:paraId="1CD9BF70" w14:textId="77777777" w:rsidR="009D4889" w:rsidRPr="00897E1B" w:rsidRDefault="009D4889" w:rsidP="007F3755">
      <w:pPr>
        <w:ind w:left="268" w:right="62" w:firstLine="16"/>
        <w:rPr>
          <w:sz w:val="24"/>
          <w:lang w:val="ru-RU"/>
        </w:rPr>
      </w:pPr>
      <w:r w:rsidRPr="00897E1B">
        <w:rPr>
          <w:sz w:val="24"/>
          <w:lang w:val="ru-RU"/>
        </w:rPr>
        <w:lastRenderedPageBreak/>
        <w:t>3.</w:t>
      </w:r>
      <w:r w:rsidRPr="00897E1B">
        <w:rPr>
          <w:sz w:val="24"/>
          <w:lang w:val="ru-RU"/>
        </w:rPr>
        <w:tab/>
        <w:t>Организацией внеаудиторной самостоятельной работы, направленной на расширение и углубление знаний, которые будут необходимы при осуществлении профессиональной деятельности (профессионально значимое содержание).</w:t>
      </w:r>
    </w:p>
    <w:p w14:paraId="6891ECCC" w14:textId="77777777" w:rsidR="009D4889" w:rsidRPr="00897E1B" w:rsidRDefault="009D4889" w:rsidP="009D4889">
      <w:pPr>
        <w:ind w:left="0" w:right="62" w:firstLine="0"/>
        <w:rPr>
          <w:sz w:val="24"/>
          <w:lang w:val="ru-RU"/>
        </w:rPr>
      </w:pPr>
      <w:r w:rsidRPr="00563CAE">
        <w:rPr>
          <w:b/>
          <w:bCs/>
          <w:sz w:val="24"/>
          <w:lang w:val="ru-RU"/>
        </w:rPr>
        <w:t>1.4 Дисциплина</w:t>
      </w:r>
      <w:r w:rsidRPr="00897E1B">
        <w:rPr>
          <w:sz w:val="24"/>
          <w:lang w:val="ru-RU"/>
        </w:rPr>
        <w:t xml:space="preserve"> </w:t>
      </w:r>
      <w:r w:rsidRPr="00897E1B">
        <w:rPr>
          <w:b/>
          <w:sz w:val="24"/>
          <w:lang w:val="ru-RU"/>
        </w:rPr>
        <w:t>«Бережливое производство»</w:t>
      </w:r>
      <w:r w:rsidRPr="00897E1B">
        <w:rPr>
          <w:sz w:val="24"/>
          <w:lang w:val="ru-RU"/>
        </w:rPr>
        <w:t xml:space="preserve"> частично реализуется в форме практической подготовки. Практическая подготовка организуется путем выполнения практических заданий или лабораторных работ. </w:t>
      </w:r>
    </w:p>
    <w:p w14:paraId="4F5A24C8" w14:textId="77777777" w:rsidR="007F3755" w:rsidRPr="00897E1B" w:rsidRDefault="007F3755" w:rsidP="007F3755">
      <w:pPr>
        <w:spacing w:after="32" w:line="259" w:lineRule="auto"/>
        <w:ind w:left="0" w:firstLine="16"/>
        <w:jc w:val="left"/>
        <w:rPr>
          <w:b/>
          <w:sz w:val="24"/>
          <w:lang w:val="ru-RU"/>
        </w:rPr>
      </w:pPr>
      <w:r w:rsidRPr="00897E1B">
        <w:rPr>
          <w:b/>
          <w:sz w:val="24"/>
          <w:lang w:val="ru-RU"/>
        </w:rPr>
        <w:t>1.</w:t>
      </w:r>
      <w:r>
        <w:rPr>
          <w:b/>
          <w:sz w:val="24"/>
          <w:lang w:val="ru-RU"/>
        </w:rPr>
        <w:t>5</w:t>
      </w:r>
      <w:r w:rsidRPr="00897E1B">
        <w:rPr>
          <w:b/>
          <w:sz w:val="24"/>
          <w:lang w:val="ru-RU"/>
        </w:rPr>
        <w:t xml:space="preserve"> Рекомендуемое количество часов на освоение программы дисциплины </w:t>
      </w:r>
    </w:p>
    <w:p w14:paraId="5041F88D" w14:textId="62702F8A" w:rsidR="007F3755" w:rsidRPr="00897E1B" w:rsidRDefault="007F3755" w:rsidP="007F3755">
      <w:pPr>
        <w:spacing w:after="22" w:line="259" w:lineRule="auto"/>
        <w:ind w:left="284" w:firstLine="16"/>
        <w:jc w:val="left"/>
        <w:rPr>
          <w:sz w:val="24"/>
          <w:lang w:val="ru-RU"/>
        </w:rPr>
      </w:pPr>
      <w:bookmarkStart w:id="5" w:name="_Hlk151636968"/>
      <w:r w:rsidRPr="00897E1B">
        <w:rPr>
          <w:sz w:val="24"/>
          <w:lang w:val="ru-RU"/>
        </w:rPr>
        <w:t xml:space="preserve"> Максимальная учебная нагрузка обучающегося </w:t>
      </w:r>
      <w:r w:rsidR="00D81D4A">
        <w:rPr>
          <w:sz w:val="24"/>
          <w:lang w:val="ru-RU"/>
        </w:rPr>
        <w:t>88</w:t>
      </w:r>
      <w:r w:rsidRPr="00897E1B">
        <w:rPr>
          <w:sz w:val="24"/>
          <w:lang w:val="ru-RU"/>
        </w:rPr>
        <w:t xml:space="preserve"> час, в том числе:</w:t>
      </w:r>
    </w:p>
    <w:p w14:paraId="0DE928A5" w14:textId="6E8DBE87" w:rsidR="007F3755" w:rsidRDefault="007F3755" w:rsidP="007F3755">
      <w:pPr>
        <w:spacing w:after="22" w:line="259" w:lineRule="auto"/>
        <w:ind w:left="284" w:firstLine="16"/>
        <w:jc w:val="left"/>
        <w:rPr>
          <w:sz w:val="24"/>
          <w:lang w:val="ru-RU"/>
        </w:rPr>
      </w:pPr>
      <w:r w:rsidRPr="00897E1B">
        <w:rPr>
          <w:sz w:val="24"/>
          <w:lang w:val="ru-RU"/>
        </w:rPr>
        <w:t xml:space="preserve">обязательной аудиторной учебной нагрузки обучающегося </w:t>
      </w:r>
      <w:r>
        <w:rPr>
          <w:sz w:val="24"/>
          <w:lang w:val="ru-RU"/>
        </w:rPr>
        <w:t>4</w:t>
      </w:r>
      <w:r w:rsidR="002732B3">
        <w:rPr>
          <w:sz w:val="24"/>
          <w:lang w:val="ru-RU"/>
        </w:rPr>
        <w:t>6</w:t>
      </w:r>
      <w:r w:rsidRPr="00897E1B">
        <w:rPr>
          <w:sz w:val="24"/>
          <w:lang w:val="ru-RU"/>
        </w:rPr>
        <w:t xml:space="preserve"> часов; </w:t>
      </w:r>
    </w:p>
    <w:p w14:paraId="44C8F93D" w14:textId="16D49235" w:rsidR="007F3755" w:rsidRDefault="007F3755" w:rsidP="007F3755">
      <w:pPr>
        <w:spacing w:after="22" w:line="259" w:lineRule="auto"/>
        <w:ind w:left="284" w:firstLine="16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лабораторные и практические занятия </w:t>
      </w:r>
      <w:r w:rsidR="00D81D4A">
        <w:rPr>
          <w:sz w:val="24"/>
          <w:lang w:val="ru-RU"/>
        </w:rPr>
        <w:t>42</w:t>
      </w:r>
      <w:r>
        <w:rPr>
          <w:sz w:val="24"/>
          <w:lang w:val="ru-RU"/>
        </w:rPr>
        <w:t xml:space="preserve"> час</w:t>
      </w:r>
      <w:r w:rsidR="00D81D4A">
        <w:rPr>
          <w:sz w:val="24"/>
          <w:lang w:val="ru-RU"/>
        </w:rPr>
        <w:t>ов</w:t>
      </w:r>
      <w:r>
        <w:rPr>
          <w:sz w:val="24"/>
          <w:lang w:val="ru-RU"/>
        </w:rPr>
        <w:t>;</w:t>
      </w:r>
    </w:p>
    <w:p w14:paraId="6D0E74F2" w14:textId="77777777" w:rsidR="007F3755" w:rsidRDefault="007F3755" w:rsidP="007F3755">
      <w:pPr>
        <w:pStyle w:val="1"/>
        <w:ind w:firstLine="16"/>
        <w:jc w:val="center"/>
        <w:rPr>
          <w:sz w:val="24"/>
        </w:rPr>
      </w:pPr>
    </w:p>
    <w:bookmarkEnd w:id="5"/>
    <w:p w14:paraId="5EA9554F" w14:textId="77777777" w:rsidR="007F3755" w:rsidRDefault="007F3755" w:rsidP="007F3755">
      <w:pPr>
        <w:pStyle w:val="1"/>
        <w:ind w:firstLine="16"/>
        <w:jc w:val="center"/>
        <w:rPr>
          <w:sz w:val="24"/>
        </w:rPr>
      </w:pPr>
    </w:p>
    <w:p w14:paraId="279D4959" w14:textId="77777777" w:rsidR="007F3755" w:rsidRDefault="007F3755" w:rsidP="007F3755">
      <w:pPr>
        <w:pStyle w:val="1"/>
        <w:jc w:val="center"/>
        <w:rPr>
          <w:sz w:val="24"/>
        </w:rPr>
      </w:pPr>
    </w:p>
    <w:p w14:paraId="58139686" w14:textId="77777777" w:rsidR="007F3755" w:rsidRPr="00897E1B" w:rsidRDefault="007F3755" w:rsidP="007F3755">
      <w:pPr>
        <w:pStyle w:val="1"/>
        <w:jc w:val="center"/>
        <w:rPr>
          <w:sz w:val="24"/>
        </w:rPr>
      </w:pPr>
      <w:r w:rsidRPr="00897E1B">
        <w:rPr>
          <w:sz w:val="24"/>
        </w:rPr>
        <w:t>2.</w:t>
      </w:r>
      <w:r w:rsidRPr="00897E1B">
        <w:rPr>
          <w:rFonts w:ascii="Arial" w:eastAsia="Arial" w:hAnsi="Arial" w:cs="Arial"/>
          <w:sz w:val="24"/>
        </w:rPr>
        <w:t xml:space="preserve"> </w:t>
      </w:r>
      <w:r w:rsidRPr="00897E1B">
        <w:rPr>
          <w:sz w:val="24"/>
        </w:rPr>
        <w:t>СТРУКТУРА И СОДЕРЖАНИЕ УЧЕБНОЙ ДИСЦИПЛИНЫ</w:t>
      </w:r>
    </w:p>
    <w:p w14:paraId="02827F8E" w14:textId="77777777" w:rsidR="007F3755" w:rsidRDefault="007F3755" w:rsidP="007F3755">
      <w:pPr>
        <w:spacing w:after="78" w:line="259" w:lineRule="auto"/>
        <w:ind w:left="283" w:firstLine="0"/>
        <w:jc w:val="left"/>
        <w:rPr>
          <w:sz w:val="22"/>
          <w:lang w:val="ru-RU"/>
        </w:rPr>
      </w:pPr>
      <w:r w:rsidRPr="00897E1B">
        <w:rPr>
          <w:sz w:val="22"/>
          <w:lang w:val="ru-RU"/>
        </w:rPr>
        <w:t xml:space="preserve"> </w:t>
      </w:r>
    </w:p>
    <w:p w14:paraId="63641B23" w14:textId="77777777" w:rsidR="007F3755" w:rsidRPr="006039B0" w:rsidRDefault="007F3755" w:rsidP="007F3755">
      <w:pPr>
        <w:spacing w:after="0" w:line="276" w:lineRule="auto"/>
        <w:ind w:left="709" w:firstLine="0"/>
        <w:jc w:val="left"/>
        <w:rPr>
          <w:b/>
          <w:color w:val="auto"/>
          <w:sz w:val="24"/>
          <w:szCs w:val="24"/>
          <w:lang w:val="ru-RU" w:eastAsia="ru-RU"/>
        </w:rPr>
      </w:pPr>
      <w:bookmarkStart w:id="6" w:name="_Hlk151637207"/>
      <w:r w:rsidRPr="006039B0">
        <w:rPr>
          <w:b/>
          <w:color w:val="auto"/>
          <w:sz w:val="24"/>
          <w:szCs w:val="24"/>
          <w:lang w:val="ru-RU" w:eastAsia="ru-RU"/>
        </w:rPr>
        <w:t>2.1. Объём учебной дисциплины и виды учебной работы</w:t>
      </w: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8"/>
        <w:gridCol w:w="3944"/>
      </w:tblGrid>
      <w:tr w:rsidR="007F3755" w:rsidRPr="006039B0" w14:paraId="08A0924E" w14:textId="77777777">
        <w:trPr>
          <w:trHeight w:val="460"/>
        </w:trPr>
        <w:tc>
          <w:tcPr>
            <w:tcW w:w="5378" w:type="dxa"/>
            <w:shd w:val="clear" w:color="auto" w:fill="auto"/>
          </w:tcPr>
          <w:p w14:paraId="12720289" w14:textId="77777777" w:rsidR="007F3755" w:rsidRPr="006039B0" w:rsidRDefault="007F375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6039B0">
              <w:rPr>
                <w:b/>
                <w:color w:val="auto"/>
                <w:sz w:val="24"/>
                <w:szCs w:val="24"/>
                <w:lang w:val="ru-RU" w:eastAsia="ru-RU"/>
              </w:rPr>
              <w:t>Вид учебной работы</w:t>
            </w:r>
          </w:p>
        </w:tc>
        <w:tc>
          <w:tcPr>
            <w:tcW w:w="3944" w:type="dxa"/>
            <w:shd w:val="clear" w:color="auto" w:fill="auto"/>
          </w:tcPr>
          <w:p w14:paraId="3AD7ECB4" w14:textId="77777777" w:rsidR="007F3755" w:rsidRPr="006039B0" w:rsidRDefault="007F3755">
            <w:pPr>
              <w:spacing w:after="0" w:line="240" w:lineRule="auto"/>
              <w:ind w:left="0" w:firstLine="0"/>
              <w:rPr>
                <w:i/>
                <w:iCs/>
                <w:color w:val="auto"/>
                <w:sz w:val="24"/>
                <w:szCs w:val="24"/>
                <w:lang w:val="ru-RU" w:eastAsia="ru-RU"/>
              </w:rPr>
            </w:pPr>
            <w:r w:rsidRPr="006039B0">
              <w:rPr>
                <w:b/>
                <w:i/>
                <w:iCs/>
                <w:color w:val="auto"/>
                <w:sz w:val="24"/>
                <w:szCs w:val="24"/>
                <w:lang w:val="ru-RU" w:eastAsia="ru-RU"/>
              </w:rPr>
              <w:t>Объем часов</w:t>
            </w:r>
          </w:p>
        </w:tc>
      </w:tr>
      <w:tr w:rsidR="007F3755" w:rsidRPr="006039B0" w14:paraId="4A0FF811" w14:textId="77777777">
        <w:trPr>
          <w:trHeight w:val="285"/>
        </w:trPr>
        <w:tc>
          <w:tcPr>
            <w:tcW w:w="5378" w:type="dxa"/>
            <w:shd w:val="clear" w:color="auto" w:fill="auto"/>
          </w:tcPr>
          <w:p w14:paraId="131976CE" w14:textId="77777777" w:rsidR="007F3755" w:rsidRPr="006039B0" w:rsidRDefault="007F3755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6039B0">
              <w:rPr>
                <w:b/>
                <w:color w:val="auto"/>
                <w:sz w:val="24"/>
                <w:szCs w:val="24"/>
                <w:lang w:val="ru-RU" w:eastAsia="ru-RU"/>
              </w:rPr>
              <w:t>Объем образовательной нагрузки</w:t>
            </w:r>
          </w:p>
        </w:tc>
        <w:tc>
          <w:tcPr>
            <w:tcW w:w="3944" w:type="dxa"/>
            <w:shd w:val="clear" w:color="auto" w:fill="auto"/>
          </w:tcPr>
          <w:p w14:paraId="52EF86B7" w14:textId="5FB98B32" w:rsidR="007F3755" w:rsidRPr="006039B0" w:rsidRDefault="002732B3">
            <w:pPr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4"/>
                <w:szCs w:val="24"/>
                <w:lang w:val="ru-RU" w:eastAsia="ru-RU"/>
              </w:rPr>
            </w:pPr>
            <w:r>
              <w:rPr>
                <w:b/>
                <w:iCs/>
                <w:color w:val="auto"/>
                <w:sz w:val="24"/>
                <w:szCs w:val="24"/>
                <w:lang w:val="ru-RU" w:eastAsia="ru-RU"/>
              </w:rPr>
              <w:t>88</w:t>
            </w:r>
          </w:p>
        </w:tc>
      </w:tr>
      <w:tr w:rsidR="007F3755" w:rsidRPr="006039B0" w14:paraId="1BDABB58" w14:textId="77777777">
        <w:tc>
          <w:tcPr>
            <w:tcW w:w="5378" w:type="dxa"/>
            <w:shd w:val="clear" w:color="auto" w:fill="auto"/>
          </w:tcPr>
          <w:p w14:paraId="61AC78FE" w14:textId="77777777" w:rsidR="007F3755" w:rsidRPr="006039B0" w:rsidRDefault="007F375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6039B0">
              <w:rPr>
                <w:b/>
                <w:color w:val="auto"/>
                <w:sz w:val="24"/>
                <w:szCs w:val="24"/>
                <w:lang w:val="ru-RU" w:eastAsia="ru-RU"/>
              </w:rPr>
              <w:t>Самостоятельная учебная работа</w:t>
            </w:r>
          </w:p>
        </w:tc>
        <w:tc>
          <w:tcPr>
            <w:tcW w:w="3944" w:type="dxa"/>
            <w:shd w:val="clear" w:color="auto" w:fill="auto"/>
          </w:tcPr>
          <w:p w14:paraId="30AA99CB" w14:textId="77777777" w:rsidR="007F3755" w:rsidRPr="006039B0" w:rsidRDefault="007F3755">
            <w:pPr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4"/>
                <w:szCs w:val="24"/>
                <w:lang w:val="ru-RU" w:eastAsia="ru-RU"/>
              </w:rPr>
            </w:pPr>
            <w:r w:rsidRPr="006039B0">
              <w:rPr>
                <w:b/>
                <w:iCs/>
                <w:color w:val="auto"/>
                <w:sz w:val="24"/>
                <w:szCs w:val="24"/>
                <w:lang w:val="ru-RU" w:eastAsia="ru-RU"/>
              </w:rPr>
              <w:t>0</w:t>
            </w:r>
          </w:p>
        </w:tc>
      </w:tr>
      <w:tr w:rsidR="007F3755" w:rsidRPr="006039B0" w14:paraId="2B426E3E" w14:textId="77777777">
        <w:tc>
          <w:tcPr>
            <w:tcW w:w="9322" w:type="dxa"/>
            <w:gridSpan w:val="2"/>
            <w:shd w:val="clear" w:color="auto" w:fill="auto"/>
          </w:tcPr>
          <w:p w14:paraId="3151D418" w14:textId="77777777" w:rsidR="007F3755" w:rsidRPr="006039B0" w:rsidRDefault="007F3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9" w:firstLine="0"/>
              <w:rPr>
                <w:b/>
                <w:iCs/>
                <w:color w:val="auto"/>
                <w:sz w:val="24"/>
                <w:szCs w:val="24"/>
                <w:lang w:val="ru-RU" w:eastAsia="ru-RU"/>
              </w:rPr>
            </w:pPr>
            <w:r w:rsidRPr="006039B0">
              <w:rPr>
                <w:color w:val="auto"/>
                <w:sz w:val="24"/>
                <w:szCs w:val="24"/>
                <w:lang w:val="ru-RU" w:eastAsia="ru-RU"/>
              </w:rPr>
              <w:t>Во взаимодействии с преподавателем</w:t>
            </w:r>
          </w:p>
        </w:tc>
      </w:tr>
      <w:tr w:rsidR="007F3755" w:rsidRPr="006039B0" w14:paraId="18DF7DE4" w14:textId="77777777">
        <w:tc>
          <w:tcPr>
            <w:tcW w:w="5378" w:type="dxa"/>
            <w:shd w:val="clear" w:color="auto" w:fill="auto"/>
          </w:tcPr>
          <w:p w14:paraId="2E8C0BFA" w14:textId="77777777" w:rsidR="007F3755" w:rsidRPr="006039B0" w:rsidRDefault="007F3755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6039B0">
              <w:rPr>
                <w:b/>
                <w:color w:val="auto"/>
                <w:sz w:val="24"/>
                <w:szCs w:val="24"/>
                <w:lang w:val="ru-RU" w:eastAsia="ru-RU"/>
              </w:rPr>
              <w:t>Всего учебных занятий</w:t>
            </w:r>
          </w:p>
        </w:tc>
        <w:tc>
          <w:tcPr>
            <w:tcW w:w="3944" w:type="dxa"/>
            <w:shd w:val="clear" w:color="auto" w:fill="auto"/>
          </w:tcPr>
          <w:p w14:paraId="4DB44C49" w14:textId="57770AEF" w:rsidR="007F3755" w:rsidRPr="006039B0" w:rsidRDefault="002732B3">
            <w:pPr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4"/>
                <w:szCs w:val="24"/>
                <w:lang w:val="ru-RU" w:eastAsia="ru-RU"/>
              </w:rPr>
            </w:pPr>
            <w:r>
              <w:rPr>
                <w:b/>
                <w:iCs/>
                <w:color w:val="auto"/>
                <w:sz w:val="24"/>
                <w:szCs w:val="24"/>
                <w:lang w:val="ru-RU" w:eastAsia="ru-RU"/>
              </w:rPr>
              <w:t>88</w:t>
            </w:r>
          </w:p>
        </w:tc>
      </w:tr>
      <w:tr w:rsidR="007F3755" w:rsidRPr="006039B0" w14:paraId="13F07B12" w14:textId="77777777">
        <w:tc>
          <w:tcPr>
            <w:tcW w:w="5378" w:type="dxa"/>
            <w:shd w:val="clear" w:color="auto" w:fill="auto"/>
          </w:tcPr>
          <w:p w14:paraId="50ED407C" w14:textId="77777777" w:rsidR="007F3755" w:rsidRPr="006039B0" w:rsidRDefault="007F3755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6039B0">
              <w:rPr>
                <w:b/>
                <w:color w:val="auto"/>
                <w:sz w:val="24"/>
                <w:szCs w:val="24"/>
                <w:lang w:val="ru-RU" w:eastAsia="ru-RU"/>
              </w:rPr>
              <w:t xml:space="preserve">      - </w:t>
            </w:r>
            <w:r w:rsidRPr="006039B0">
              <w:rPr>
                <w:bCs/>
                <w:color w:val="auto"/>
                <w:sz w:val="24"/>
                <w:szCs w:val="24"/>
                <w:lang w:val="ru-RU" w:eastAsia="ru-RU"/>
              </w:rPr>
              <w:t>Теоретическое обучение</w:t>
            </w:r>
          </w:p>
        </w:tc>
        <w:tc>
          <w:tcPr>
            <w:tcW w:w="3944" w:type="dxa"/>
            <w:shd w:val="clear" w:color="auto" w:fill="auto"/>
          </w:tcPr>
          <w:p w14:paraId="38CFB8C7" w14:textId="0AA7FAD3" w:rsidR="007F3755" w:rsidRPr="006039B0" w:rsidRDefault="002732B3">
            <w:pPr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4"/>
                <w:szCs w:val="24"/>
                <w:lang w:val="ru-RU" w:eastAsia="ru-RU"/>
              </w:rPr>
            </w:pPr>
            <w:r>
              <w:rPr>
                <w:b/>
                <w:iCs/>
                <w:color w:val="auto"/>
                <w:sz w:val="24"/>
                <w:szCs w:val="24"/>
                <w:lang w:val="ru-RU" w:eastAsia="ru-RU"/>
              </w:rPr>
              <w:t>46</w:t>
            </w:r>
          </w:p>
        </w:tc>
      </w:tr>
      <w:tr w:rsidR="007F3755" w:rsidRPr="006039B0" w14:paraId="120E77BC" w14:textId="77777777">
        <w:tc>
          <w:tcPr>
            <w:tcW w:w="5378" w:type="dxa"/>
            <w:shd w:val="clear" w:color="auto" w:fill="auto"/>
          </w:tcPr>
          <w:p w14:paraId="0BAE0DAD" w14:textId="77777777" w:rsidR="007F3755" w:rsidRPr="006039B0" w:rsidRDefault="007F3755" w:rsidP="007F3755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039B0">
              <w:rPr>
                <w:color w:val="auto"/>
                <w:sz w:val="24"/>
                <w:szCs w:val="24"/>
                <w:lang w:val="ru-RU" w:eastAsia="ru-RU"/>
              </w:rPr>
              <w:t>Практическая подготовка</w:t>
            </w:r>
          </w:p>
        </w:tc>
        <w:tc>
          <w:tcPr>
            <w:tcW w:w="3944" w:type="dxa"/>
            <w:shd w:val="clear" w:color="auto" w:fill="auto"/>
          </w:tcPr>
          <w:p w14:paraId="2F4F58CD" w14:textId="77777777" w:rsidR="007F3755" w:rsidRPr="006039B0" w:rsidRDefault="007F3755">
            <w:pPr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4"/>
                <w:szCs w:val="24"/>
                <w:lang w:val="ru-RU" w:eastAsia="ru-RU"/>
              </w:rPr>
            </w:pPr>
            <w:r>
              <w:rPr>
                <w:b/>
                <w:iCs/>
                <w:color w:val="auto"/>
                <w:sz w:val="24"/>
                <w:szCs w:val="24"/>
                <w:lang w:val="ru-RU" w:eastAsia="ru-RU"/>
              </w:rPr>
              <w:t>-</w:t>
            </w:r>
          </w:p>
        </w:tc>
      </w:tr>
      <w:tr w:rsidR="007F3755" w:rsidRPr="006039B0" w14:paraId="1A86BCE1" w14:textId="77777777">
        <w:tc>
          <w:tcPr>
            <w:tcW w:w="5378" w:type="dxa"/>
            <w:shd w:val="clear" w:color="auto" w:fill="auto"/>
          </w:tcPr>
          <w:p w14:paraId="501410CE" w14:textId="77777777" w:rsidR="007F3755" w:rsidRPr="006039B0" w:rsidRDefault="007F3755" w:rsidP="007F3755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039B0">
              <w:rPr>
                <w:color w:val="auto"/>
                <w:sz w:val="24"/>
                <w:szCs w:val="24"/>
                <w:lang w:val="ru-RU" w:eastAsia="ru-RU"/>
              </w:rPr>
              <w:t>Лабораторные и практические занятия</w:t>
            </w:r>
          </w:p>
        </w:tc>
        <w:tc>
          <w:tcPr>
            <w:tcW w:w="3944" w:type="dxa"/>
            <w:shd w:val="clear" w:color="auto" w:fill="auto"/>
          </w:tcPr>
          <w:p w14:paraId="2CD5A0CE" w14:textId="77777777" w:rsidR="007F3755" w:rsidRPr="006039B0" w:rsidRDefault="007F3755">
            <w:pPr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4"/>
                <w:szCs w:val="24"/>
                <w:lang w:val="ru-RU" w:eastAsia="ru-RU"/>
              </w:rPr>
            </w:pPr>
            <w:r>
              <w:rPr>
                <w:b/>
                <w:iCs/>
                <w:color w:val="auto"/>
                <w:sz w:val="24"/>
                <w:szCs w:val="24"/>
                <w:lang w:val="ru-RU" w:eastAsia="ru-RU"/>
              </w:rPr>
              <w:t>42</w:t>
            </w:r>
          </w:p>
        </w:tc>
      </w:tr>
    </w:tbl>
    <w:p w14:paraId="3E08C680" w14:textId="531B1EAB" w:rsidR="007F3755" w:rsidRPr="007F3755" w:rsidRDefault="007F3755" w:rsidP="007F3755">
      <w:pPr>
        <w:spacing w:before="120" w:after="120" w:line="240" w:lineRule="auto"/>
        <w:ind w:left="0" w:firstLine="0"/>
        <w:jc w:val="left"/>
        <w:rPr>
          <w:b/>
          <w:color w:val="auto"/>
          <w:sz w:val="24"/>
          <w:szCs w:val="24"/>
          <w:lang w:val="ru-RU" w:eastAsia="ru-RU"/>
        </w:rPr>
      </w:pPr>
      <w:r w:rsidRPr="006039B0">
        <w:rPr>
          <w:rFonts w:eastAsiaTheme="minorHAnsi"/>
          <w:color w:val="auto"/>
          <w:kern w:val="2"/>
          <w:sz w:val="24"/>
          <w:szCs w:val="24"/>
          <w:lang w:val="ru-RU"/>
        </w:rPr>
        <w:t xml:space="preserve"> Промежуточная аттестация </w:t>
      </w:r>
      <w:r w:rsidRPr="006039B0">
        <w:rPr>
          <w:rFonts w:eastAsiaTheme="minorHAnsi"/>
          <w:b/>
          <w:color w:val="auto"/>
          <w:kern w:val="2"/>
          <w:sz w:val="24"/>
          <w:szCs w:val="24"/>
          <w:lang w:val="ru-RU"/>
        </w:rPr>
        <w:t xml:space="preserve"> </w:t>
      </w:r>
      <w:r w:rsidRPr="007F3755">
        <w:rPr>
          <w:b/>
          <w:bCs/>
          <w:sz w:val="24"/>
          <w:lang w:val="ru-RU"/>
        </w:rPr>
        <w:t>форме  дифференцированного  зачета</w:t>
      </w:r>
      <w:r w:rsidR="00900C10">
        <w:rPr>
          <w:b/>
          <w:bCs/>
          <w:sz w:val="24"/>
          <w:lang w:val="ru-RU"/>
        </w:rPr>
        <w:t>.</w:t>
      </w:r>
    </w:p>
    <w:p w14:paraId="71B3F044" w14:textId="77777777" w:rsidR="007F3755" w:rsidRPr="006039B0" w:rsidRDefault="007F3755" w:rsidP="007F3755">
      <w:pPr>
        <w:spacing w:after="0" w:line="276" w:lineRule="auto"/>
        <w:ind w:left="720" w:firstLine="0"/>
        <w:contextualSpacing/>
        <w:jc w:val="left"/>
        <w:rPr>
          <w:color w:val="FF0000"/>
          <w:sz w:val="22"/>
          <w:lang w:val="ru-RU" w:eastAsia="ru-RU"/>
        </w:rPr>
      </w:pPr>
    </w:p>
    <w:bookmarkEnd w:id="6"/>
    <w:p w14:paraId="1F1563C1" w14:textId="77777777" w:rsidR="007F3755" w:rsidRDefault="007F3755" w:rsidP="007F3755">
      <w:pPr>
        <w:spacing w:after="78" w:line="259" w:lineRule="auto"/>
        <w:ind w:left="283" w:firstLine="0"/>
        <w:jc w:val="left"/>
        <w:rPr>
          <w:sz w:val="22"/>
          <w:lang w:val="ru-RU"/>
        </w:rPr>
      </w:pPr>
    </w:p>
    <w:p w14:paraId="12A0B11E" w14:textId="77777777" w:rsidR="007F3755" w:rsidRDefault="007F3755" w:rsidP="007F3755">
      <w:pPr>
        <w:spacing w:after="78" w:line="259" w:lineRule="auto"/>
        <w:ind w:left="283" w:firstLine="0"/>
        <w:jc w:val="left"/>
        <w:rPr>
          <w:sz w:val="22"/>
          <w:lang w:val="ru-RU"/>
        </w:rPr>
      </w:pPr>
    </w:p>
    <w:p w14:paraId="39B782BF" w14:textId="77777777" w:rsidR="007F3755" w:rsidRDefault="007F3755" w:rsidP="007F3755">
      <w:pPr>
        <w:spacing w:after="78" w:line="259" w:lineRule="auto"/>
        <w:ind w:left="283" w:firstLine="0"/>
        <w:jc w:val="left"/>
        <w:rPr>
          <w:sz w:val="22"/>
          <w:lang w:val="ru-RU"/>
        </w:rPr>
      </w:pPr>
    </w:p>
    <w:p w14:paraId="5768E1C3" w14:textId="77777777" w:rsidR="007F3755" w:rsidRDefault="007F3755" w:rsidP="007F3755">
      <w:pPr>
        <w:rPr>
          <w:lang w:val="ru-RU" w:eastAsia="ru-RU"/>
        </w:rPr>
      </w:pPr>
      <w:bookmarkStart w:id="7" w:name="_Toc24689"/>
    </w:p>
    <w:p w14:paraId="257A446E" w14:textId="77777777" w:rsidR="007F3755" w:rsidRDefault="007F3755" w:rsidP="007F3755">
      <w:pPr>
        <w:rPr>
          <w:lang w:val="ru-RU" w:eastAsia="ru-RU"/>
        </w:rPr>
      </w:pPr>
    </w:p>
    <w:p w14:paraId="3940B634" w14:textId="77777777" w:rsidR="007F3755" w:rsidRDefault="007F3755" w:rsidP="007F3755">
      <w:pPr>
        <w:rPr>
          <w:lang w:val="ru-RU" w:eastAsia="ru-RU"/>
        </w:rPr>
      </w:pPr>
    </w:p>
    <w:p w14:paraId="02E5F75F" w14:textId="77777777" w:rsidR="007F3755" w:rsidRDefault="007F3755" w:rsidP="007F3755">
      <w:pPr>
        <w:rPr>
          <w:lang w:val="ru-RU" w:eastAsia="ru-RU"/>
        </w:rPr>
      </w:pPr>
    </w:p>
    <w:p w14:paraId="4C6ABD0B" w14:textId="77777777" w:rsidR="007F3755" w:rsidRDefault="007F3755" w:rsidP="007F3755">
      <w:pPr>
        <w:rPr>
          <w:lang w:val="ru-RU" w:eastAsia="ru-RU"/>
        </w:rPr>
      </w:pPr>
    </w:p>
    <w:p w14:paraId="66A54B48" w14:textId="77777777" w:rsidR="007F3755" w:rsidRDefault="007F3755" w:rsidP="007F3755">
      <w:pPr>
        <w:rPr>
          <w:lang w:val="ru-RU" w:eastAsia="ru-RU"/>
        </w:rPr>
      </w:pPr>
    </w:p>
    <w:p w14:paraId="0F3287FC" w14:textId="77777777" w:rsidR="007F3755" w:rsidRDefault="007F3755" w:rsidP="007F3755">
      <w:pPr>
        <w:rPr>
          <w:lang w:val="ru-RU" w:eastAsia="ru-RU"/>
        </w:rPr>
      </w:pPr>
    </w:p>
    <w:p w14:paraId="72830DE5" w14:textId="77777777" w:rsidR="007F3755" w:rsidRDefault="007F3755" w:rsidP="007F3755">
      <w:pPr>
        <w:rPr>
          <w:lang w:val="ru-RU" w:eastAsia="ru-RU"/>
        </w:rPr>
      </w:pPr>
    </w:p>
    <w:p w14:paraId="5E888E29" w14:textId="77777777" w:rsidR="007F3755" w:rsidRDefault="007F3755" w:rsidP="007F3755">
      <w:pPr>
        <w:rPr>
          <w:lang w:val="ru-RU" w:eastAsia="ru-RU"/>
        </w:rPr>
      </w:pPr>
    </w:p>
    <w:p w14:paraId="4082CE71" w14:textId="77777777" w:rsidR="007F3755" w:rsidRPr="007F3755" w:rsidRDefault="007F3755" w:rsidP="007F3755">
      <w:pPr>
        <w:rPr>
          <w:lang w:val="ru-RU" w:eastAsia="ru-RU"/>
        </w:rPr>
      </w:pPr>
    </w:p>
    <w:p w14:paraId="5A08D715" w14:textId="77777777" w:rsidR="009D4889" w:rsidRDefault="009D4889" w:rsidP="009D4889">
      <w:pPr>
        <w:pStyle w:val="1"/>
        <w:jc w:val="center"/>
        <w:rPr>
          <w:sz w:val="24"/>
        </w:rPr>
      </w:pPr>
    </w:p>
    <w:bookmarkEnd w:id="7"/>
    <w:p w14:paraId="529B238B" w14:textId="1163A413" w:rsidR="009D4889" w:rsidRPr="00897E1B" w:rsidRDefault="009D4889" w:rsidP="00900C10">
      <w:pPr>
        <w:spacing w:after="0" w:line="259" w:lineRule="auto"/>
        <w:ind w:left="0" w:right="134" w:firstLine="0"/>
        <w:rPr>
          <w:b/>
          <w:sz w:val="24"/>
          <w:lang w:val="ru-RU"/>
        </w:rPr>
        <w:sectPr w:rsidR="009D4889" w:rsidRPr="00897E1B" w:rsidSect="00900C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777" w:bottom="426" w:left="1419" w:header="720" w:footer="720" w:gutter="0"/>
          <w:cols w:space="720"/>
        </w:sectPr>
      </w:pPr>
    </w:p>
    <w:p w14:paraId="7656D6DA" w14:textId="26A467FF" w:rsidR="009D4889" w:rsidRPr="00897E1B" w:rsidRDefault="009D4889" w:rsidP="00900C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b/>
          <w:i/>
          <w:color w:val="C00000"/>
          <w:sz w:val="24"/>
          <w:szCs w:val="28"/>
          <w:u w:val="single"/>
          <w:lang w:val="ru-RU" w:eastAsia="ru-RU"/>
        </w:rPr>
      </w:pPr>
      <w:r w:rsidRPr="00897E1B">
        <w:rPr>
          <w:b/>
          <w:color w:val="auto"/>
          <w:sz w:val="24"/>
          <w:szCs w:val="28"/>
          <w:lang w:val="ru-RU" w:eastAsia="ru-RU"/>
        </w:rPr>
        <w:lastRenderedPageBreak/>
        <w:t>2.2. Тематический план и содержание учебной дисциплины Бережливое производство</w:t>
      </w:r>
      <w:r w:rsidR="008B18F4">
        <w:rPr>
          <w:b/>
          <w:color w:val="auto"/>
          <w:sz w:val="24"/>
          <w:szCs w:val="28"/>
          <w:lang w:val="ru-RU" w:eastAsia="ru-RU"/>
        </w:rPr>
        <w:t>.</w:t>
      </w:r>
    </w:p>
    <w:p w14:paraId="7C7D6BB8" w14:textId="77777777" w:rsidR="009D4889" w:rsidRPr="00897E1B" w:rsidRDefault="009D4889" w:rsidP="009D4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right"/>
        <w:rPr>
          <w:bCs/>
          <w:i/>
          <w:color w:val="auto"/>
          <w:sz w:val="18"/>
          <w:szCs w:val="20"/>
          <w:lang w:val="ru-RU" w:eastAsia="ru-RU"/>
        </w:rPr>
      </w:pPr>
      <w:r w:rsidRPr="00897E1B">
        <w:rPr>
          <w:bCs/>
          <w:i/>
          <w:color w:val="auto"/>
          <w:sz w:val="18"/>
          <w:szCs w:val="20"/>
          <w:lang w:val="ru-RU" w:eastAsia="ru-RU"/>
        </w:rPr>
        <w:tab/>
      </w:r>
      <w:r w:rsidRPr="00897E1B">
        <w:rPr>
          <w:bCs/>
          <w:i/>
          <w:color w:val="auto"/>
          <w:sz w:val="18"/>
          <w:szCs w:val="20"/>
          <w:lang w:val="ru-RU" w:eastAsia="ru-RU"/>
        </w:rPr>
        <w:tab/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9951"/>
        <w:gridCol w:w="2410"/>
      </w:tblGrid>
      <w:tr w:rsidR="009D4889" w:rsidRPr="00897E1B" w14:paraId="6A3B6393" w14:textId="77777777" w:rsidTr="007F3755">
        <w:trPr>
          <w:trHeight w:val="20"/>
        </w:trPr>
        <w:tc>
          <w:tcPr>
            <w:tcW w:w="3369" w:type="dxa"/>
          </w:tcPr>
          <w:p w14:paraId="729A5BDD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Наименование разделов и тем</w:t>
            </w:r>
          </w:p>
        </w:tc>
        <w:tc>
          <w:tcPr>
            <w:tcW w:w="9951" w:type="dxa"/>
          </w:tcPr>
          <w:p w14:paraId="26C32E63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Содержание учебного материала,  практические занятия, самостоятельная работа обучающихся </w:t>
            </w:r>
          </w:p>
        </w:tc>
        <w:tc>
          <w:tcPr>
            <w:tcW w:w="2410" w:type="dxa"/>
            <w:shd w:val="clear" w:color="auto" w:fill="auto"/>
          </w:tcPr>
          <w:p w14:paraId="28D7649B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Объем часов</w:t>
            </w:r>
          </w:p>
        </w:tc>
      </w:tr>
      <w:tr w:rsidR="009D4889" w:rsidRPr="00897E1B" w14:paraId="55284E36" w14:textId="77777777" w:rsidTr="007F3755">
        <w:trPr>
          <w:trHeight w:val="20"/>
        </w:trPr>
        <w:tc>
          <w:tcPr>
            <w:tcW w:w="3369" w:type="dxa"/>
          </w:tcPr>
          <w:p w14:paraId="0367F35F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1</w:t>
            </w:r>
          </w:p>
        </w:tc>
        <w:tc>
          <w:tcPr>
            <w:tcW w:w="9951" w:type="dxa"/>
          </w:tcPr>
          <w:p w14:paraId="45F02561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28D6D7FA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3</w:t>
            </w:r>
          </w:p>
        </w:tc>
      </w:tr>
      <w:tr w:rsidR="009D4889" w:rsidRPr="00897E1B" w14:paraId="5E5A92A7" w14:textId="77777777" w:rsidTr="007F3755">
        <w:trPr>
          <w:trHeight w:val="20"/>
        </w:trPr>
        <w:tc>
          <w:tcPr>
            <w:tcW w:w="3369" w:type="dxa"/>
            <w:vMerge w:val="restart"/>
          </w:tcPr>
          <w:p w14:paraId="064D56E5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Тема 1. Введение в Бережливое производство</w:t>
            </w:r>
          </w:p>
        </w:tc>
        <w:tc>
          <w:tcPr>
            <w:tcW w:w="9951" w:type="dxa"/>
          </w:tcPr>
          <w:p w14:paraId="600B4A88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Содержание</w:t>
            </w:r>
          </w:p>
        </w:tc>
        <w:tc>
          <w:tcPr>
            <w:tcW w:w="2410" w:type="dxa"/>
            <w:shd w:val="clear" w:color="auto" w:fill="auto"/>
          </w:tcPr>
          <w:p w14:paraId="2C373E37" w14:textId="25BEFAA3" w:rsidR="009D4889" w:rsidRPr="00897E1B" w:rsidRDefault="00874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8</w:t>
            </w:r>
          </w:p>
        </w:tc>
      </w:tr>
      <w:tr w:rsidR="009D4889" w:rsidRPr="00897E1B" w14:paraId="58E4911D" w14:textId="77777777" w:rsidTr="007F3755">
        <w:trPr>
          <w:trHeight w:val="1807"/>
        </w:trPr>
        <w:tc>
          <w:tcPr>
            <w:tcW w:w="3369" w:type="dxa"/>
            <w:vMerge/>
          </w:tcPr>
          <w:p w14:paraId="53B9063B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951" w:type="dxa"/>
          </w:tcPr>
          <w:p w14:paraId="7C30DF0B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Традиционное и бережливое производство</w:t>
            </w: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</w:p>
          <w:p w14:paraId="79E9B27C" w14:textId="77777777" w:rsidR="009D4889" w:rsidRPr="00102AF7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3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-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Понятия «производство», «разделение труда», «традиционное и бережливое производство». </w:t>
            </w:r>
            <w:r w:rsidRPr="00102AF7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Бережливое и массовое производство. </w:t>
            </w:r>
          </w:p>
          <w:p w14:paraId="15714B3E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- Особенности бережливого производства. </w:t>
            </w:r>
          </w:p>
          <w:p w14:paraId="3660374E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- Идеи разделения труда (Ф. Тейлор) и конвейерной сборки (Г. Форд).   </w:t>
            </w:r>
          </w:p>
          <w:p w14:paraId="24368481" w14:textId="6DB88B96" w:rsidR="009D4889" w:rsidRPr="00F554B0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- Производственная система ГАЗ. Структура группы ГАЗ. Характеристика выпускаемой продукции дивизионов. </w:t>
            </w:r>
            <w:r w:rsidR="00F554B0">
              <w:rPr>
                <w:b/>
                <w:color w:val="auto"/>
                <w:sz w:val="22"/>
                <w:szCs w:val="24"/>
                <w:lang w:val="ru-RU" w:eastAsia="ru-RU"/>
              </w:rPr>
              <w:t>(ОУД.03 История)</w:t>
            </w:r>
          </w:p>
        </w:tc>
        <w:tc>
          <w:tcPr>
            <w:tcW w:w="2410" w:type="dxa"/>
            <w:shd w:val="clear" w:color="auto" w:fill="auto"/>
          </w:tcPr>
          <w:p w14:paraId="4E09E2CF" w14:textId="25FE89DC" w:rsidR="007F3755" w:rsidRDefault="007F3755" w:rsidP="008B1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                   2</w:t>
            </w:r>
          </w:p>
          <w:p w14:paraId="49DE3A8B" w14:textId="1C0C7C05" w:rsidR="007F3755" w:rsidRDefault="007F3755" w:rsidP="008B1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517E9166" w14:textId="79B257C6" w:rsidR="007F3755" w:rsidRDefault="007F3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575F2F9C" w14:textId="6AAFFC50" w:rsidR="007F3755" w:rsidRDefault="00B90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65B12BA7" w14:textId="08DBF5ED" w:rsidR="007F3755" w:rsidRPr="00897E1B" w:rsidRDefault="007F3755" w:rsidP="007F3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</w:tr>
      <w:tr w:rsidR="009D4889" w:rsidRPr="00897E1B" w14:paraId="18C4E35F" w14:textId="77777777" w:rsidTr="007F3755">
        <w:trPr>
          <w:trHeight w:val="20"/>
        </w:trPr>
        <w:tc>
          <w:tcPr>
            <w:tcW w:w="3369" w:type="dxa"/>
            <w:vMerge/>
          </w:tcPr>
          <w:p w14:paraId="539FF182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951" w:type="dxa"/>
          </w:tcPr>
          <w:p w14:paraId="3A00D840" w14:textId="51CDEDA3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История развития бережливого производства</w:t>
            </w: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Успехи предприятий при внедрении бережливых систем. История Toyota production system (Япония) – lean production (США) – бережливое производство (Россия). </w:t>
            </w:r>
          </w:p>
          <w:p w14:paraId="760AC9A9" w14:textId="77777777" w:rsidR="00773A9D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Особенности менталитета западных и восточных стран. Производственная система ГАЗ.</w:t>
            </w:r>
            <w:r w:rsidR="00773A9D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 </w:t>
            </w:r>
          </w:p>
          <w:p w14:paraId="4D74E8CA" w14:textId="16E74A10" w:rsidR="009D4889" w:rsidRPr="00773A9D" w:rsidRDefault="0077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color w:val="auto"/>
                <w:sz w:val="22"/>
                <w:szCs w:val="24"/>
                <w:lang w:val="ru-RU" w:eastAsia="ru-RU"/>
              </w:rPr>
              <w:t>(ОУД.03 История)</w:t>
            </w:r>
          </w:p>
        </w:tc>
        <w:tc>
          <w:tcPr>
            <w:tcW w:w="2410" w:type="dxa"/>
            <w:shd w:val="clear" w:color="auto" w:fill="auto"/>
          </w:tcPr>
          <w:p w14:paraId="1913698C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</w:tc>
      </w:tr>
      <w:tr w:rsidR="009D4889" w:rsidRPr="00897E1B" w14:paraId="3A407AE0" w14:textId="77777777" w:rsidTr="007F3755">
        <w:trPr>
          <w:trHeight w:val="20"/>
        </w:trPr>
        <w:tc>
          <w:tcPr>
            <w:tcW w:w="3369" w:type="dxa"/>
            <w:vMerge w:val="restart"/>
          </w:tcPr>
          <w:p w14:paraId="5453803D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Тема 2. Философия бережливого производства</w:t>
            </w:r>
          </w:p>
        </w:tc>
        <w:tc>
          <w:tcPr>
            <w:tcW w:w="9951" w:type="dxa"/>
          </w:tcPr>
          <w:p w14:paraId="226B7E00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Содержание</w:t>
            </w:r>
          </w:p>
        </w:tc>
        <w:tc>
          <w:tcPr>
            <w:tcW w:w="2410" w:type="dxa"/>
            <w:shd w:val="clear" w:color="auto" w:fill="auto"/>
          </w:tcPr>
          <w:p w14:paraId="10CD97AD" w14:textId="0EA2B498" w:rsidR="009D4889" w:rsidRPr="00897E1B" w:rsidRDefault="008B1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8</w:t>
            </w:r>
          </w:p>
        </w:tc>
      </w:tr>
      <w:tr w:rsidR="009D4889" w:rsidRPr="00897E1B" w14:paraId="37B13DC4" w14:textId="77777777" w:rsidTr="007F3755">
        <w:trPr>
          <w:trHeight w:val="20"/>
        </w:trPr>
        <w:tc>
          <w:tcPr>
            <w:tcW w:w="3369" w:type="dxa"/>
            <w:vMerge/>
          </w:tcPr>
          <w:p w14:paraId="56B6B199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951" w:type="dxa"/>
          </w:tcPr>
          <w:p w14:paraId="372BBC00" w14:textId="77777777" w:rsidR="00900C10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Принципы бережливого производства</w:t>
            </w:r>
            <w:r w:rsidR="00900C10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.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Взаимоотношение Заказчик </w:t>
            </w:r>
            <w:r w:rsidR="007F3755">
              <w:rPr>
                <w:bCs/>
                <w:color w:val="auto"/>
                <w:sz w:val="22"/>
                <w:szCs w:val="24"/>
                <w:lang w:val="ru-RU" w:eastAsia="ru-RU"/>
              </w:rPr>
              <w:t>–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 Поставщик</w:t>
            </w:r>
            <w:r w:rsidR="007F3755">
              <w:rPr>
                <w:bCs/>
                <w:color w:val="auto"/>
                <w:sz w:val="22"/>
                <w:szCs w:val="24"/>
                <w:lang w:val="ru-RU" w:eastAsia="ru-RU"/>
              </w:rPr>
              <w:t>.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</w:p>
          <w:p w14:paraId="5B1A8818" w14:textId="0C3661DB" w:rsidR="00B9038D" w:rsidRPr="008B18F4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Люди - самый ценный актив компании. </w:t>
            </w:r>
            <w:r w:rsidRPr="00102AF7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Кайдзен - непрерывное усовершенствование. </w:t>
            </w:r>
          </w:p>
          <w:p w14:paraId="4F679B01" w14:textId="7C6F764E" w:rsidR="009D4889" w:rsidRPr="00102AF7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102AF7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Решение вопросов на производственной площадке. </w:t>
            </w:r>
          </w:p>
          <w:p w14:paraId="5C14361F" w14:textId="77777777" w:rsidR="00900C10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Идеалы бережливого производства</w:t>
            </w: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Идеалы Бережливого производства. </w:t>
            </w:r>
          </w:p>
          <w:p w14:paraId="54B2563F" w14:textId="2C915259" w:rsidR="009D4889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Физическая и психологическая </w:t>
            </w:r>
            <w:r w:rsidR="0066333F">
              <w:rPr>
                <w:bCs/>
                <w:color w:val="auto"/>
                <w:sz w:val="22"/>
                <w:szCs w:val="24"/>
                <w:lang w:val="ru-RU" w:eastAsia="ru-RU"/>
              </w:rPr>
              <w:t>безопасность. Минимальные затра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ты.</w:t>
            </w: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 </w:t>
            </w:r>
          </w:p>
          <w:p w14:paraId="58A38368" w14:textId="64D4882B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Потери. Классификация потерь.</w:t>
            </w:r>
            <w:r w:rsidR="00F554B0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 (ОУД.08 Информатика)</w:t>
            </w:r>
          </w:p>
        </w:tc>
        <w:tc>
          <w:tcPr>
            <w:tcW w:w="2410" w:type="dxa"/>
            <w:shd w:val="clear" w:color="auto" w:fill="auto"/>
          </w:tcPr>
          <w:p w14:paraId="13F5026D" w14:textId="77777777" w:rsidR="009D4889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396ADAAD" w14:textId="77777777" w:rsidR="009D4889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  <w:p w14:paraId="193992D8" w14:textId="705A6949" w:rsidR="009D4889" w:rsidRDefault="009D4889" w:rsidP="007F3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50C33771" w14:textId="77777777" w:rsidR="009D4889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7526F5C1" w14:textId="3499B199" w:rsidR="009D4889" w:rsidRDefault="008B18F4" w:rsidP="00B90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72AED1BD" w14:textId="0D99B040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</w:tr>
      <w:tr w:rsidR="009D4889" w:rsidRPr="00897E1B" w14:paraId="1A21F100" w14:textId="77777777" w:rsidTr="007F3755">
        <w:trPr>
          <w:trHeight w:val="554"/>
        </w:trPr>
        <w:tc>
          <w:tcPr>
            <w:tcW w:w="3369" w:type="dxa"/>
            <w:vMerge/>
          </w:tcPr>
          <w:p w14:paraId="259B56A8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951" w:type="dxa"/>
            <w:shd w:val="clear" w:color="auto" w:fill="C5E0B3"/>
          </w:tcPr>
          <w:p w14:paraId="53582553" w14:textId="774C3669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Лабораторно </w:t>
            </w:r>
            <w:r w:rsidR="00035E51">
              <w:rPr>
                <w:b/>
                <w:color w:val="auto"/>
                <w:sz w:val="22"/>
                <w:szCs w:val="24"/>
                <w:lang w:val="ru-RU" w:eastAsia="ru-RU"/>
              </w:rPr>
              <w:t>–</w:t>
            </w: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 практическ</w:t>
            </w:r>
            <w:r w:rsidR="00035E51">
              <w:rPr>
                <w:b/>
                <w:color w:val="auto"/>
                <w:sz w:val="22"/>
                <w:szCs w:val="24"/>
                <w:lang w:val="ru-RU" w:eastAsia="ru-RU"/>
              </w:rPr>
              <w:t>ие занятия</w:t>
            </w:r>
          </w:p>
          <w:p w14:paraId="779CC720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Поиск потерь в производственном процессе</w:t>
            </w:r>
          </w:p>
          <w:p w14:paraId="54901EFE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Выработка практических навыков обнаружения потерь в производственном процессе</w:t>
            </w:r>
          </w:p>
        </w:tc>
        <w:tc>
          <w:tcPr>
            <w:tcW w:w="2410" w:type="dxa"/>
            <w:shd w:val="clear" w:color="auto" w:fill="C5E0B3"/>
          </w:tcPr>
          <w:p w14:paraId="3801E697" w14:textId="77777777" w:rsidR="009D4889" w:rsidRPr="00112EC1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FF0000"/>
                <w:sz w:val="22"/>
                <w:szCs w:val="24"/>
                <w:lang w:val="ru-RU" w:eastAsia="ru-RU"/>
              </w:rPr>
            </w:pPr>
            <w:r w:rsidRPr="00112EC1">
              <w:rPr>
                <w:bCs/>
                <w:color w:val="FF0000"/>
                <w:sz w:val="22"/>
                <w:szCs w:val="24"/>
                <w:lang w:val="ru-RU" w:eastAsia="ru-RU"/>
              </w:rPr>
              <w:t>2</w:t>
            </w:r>
          </w:p>
          <w:p w14:paraId="3BF81369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370D73D8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</w:tr>
      <w:tr w:rsidR="009D4889" w:rsidRPr="00897E1B" w14:paraId="2B2DD7B8" w14:textId="77777777" w:rsidTr="007F3755">
        <w:trPr>
          <w:trHeight w:val="264"/>
        </w:trPr>
        <w:tc>
          <w:tcPr>
            <w:tcW w:w="3369" w:type="dxa"/>
          </w:tcPr>
          <w:p w14:paraId="23274413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Тема 3. Инструментарий бережливого производства</w:t>
            </w:r>
          </w:p>
        </w:tc>
        <w:tc>
          <w:tcPr>
            <w:tcW w:w="9951" w:type="dxa"/>
          </w:tcPr>
          <w:p w14:paraId="346B53C9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47A196B" w14:textId="2B3D2D70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</w:tr>
      <w:tr w:rsidR="009D4889" w:rsidRPr="00897E1B" w14:paraId="32FE89B9" w14:textId="77777777" w:rsidTr="007F3755">
        <w:trPr>
          <w:trHeight w:val="264"/>
        </w:trPr>
        <w:tc>
          <w:tcPr>
            <w:tcW w:w="3369" w:type="dxa"/>
            <w:vMerge w:val="restart"/>
          </w:tcPr>
          <w:p w14:paraId="18B96A04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3.1. Система 5С</w:t>
            </w:r>
          </w:p>
        </w:tc>
        <w:tc>
          <w:tcPr>
            <w:tcW w:w="9951" w:type="dxa"/>
          </w:tcPr>
          <w:p w14:paraId="1C24C976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4A517B93" w14:textId="792F6A32" w:rsidR="009D4889" w:rsidRPr="00897E1B" w:rsidRDefault="008B1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6</w:t>
            </w:r>
          </w:p>
        </w:tc>
      </w:tr>
      <w:tr w:rsidR="009D4889" w:rsidRPr="00897E1B" w14:paraId="3258498B" w14:textId="77777777" w:rsidTr="007F3755">
        <w:trPr>
          <w:trHeight w:val="20"/>
        </w:trPr>
        <w:tc>
          <w:tcPr>
            <w:tcW w:w="3369" w:type="dxa"/>
            <w:vMerge/>
          </w:tcPr>
          <w:p w14:paraId="69F65772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951" w:type="dxa"/>
          </w:tcPr>
          <w:p w14:paraId="2A859711" w14:textId="0249C41D" w:rsidR="007F3755" w:rsidRPr="00897E1B" w:rsidRDefault="009D4889" w:rsidP="007F3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Система 5С</w:t>
            </w: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Понятие "Система 5С". Сортируй – Соблюдай порядок – Содержи в чистоте –</w:t>
            </w:r>
            <w:r w:rsidRPr="00897E1B">
              <w:rPr>
                <w:color w:val="auto"/>
                <w:sz w:val="22"/>
                <w:szCs w:val="24"/>
                <w:lang w:val="ru-RU" w:eastAsia="ru-RU"/>
              </w:rPr>
              <w:t xml:space="preserve">Стандартизируй – Совершенствуй. </w:t>
            </w:r>
          </w:p>
          <w:p w14:paraId="62013B2B" w14:textId="35CD46E6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447D236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</w:tc>
      </w:tr>
      <w:tr w:rsidR="009D4889" w:rsidRPr="00897E1B" w14:paraId="3987233A" w14:textId="77777777" w:rsidTr="007F3755">
        <w:trPr>
          <w:trHeight w:val="20"/>
        </w:trPr>
        <w:tc>
          <w:tcPr>
            <w:tcW w:w="3369" w:type="dxa"/>
            <w:vMerge w:val="restart"/>
          </w:tcPr>
          <w:p w14:paraId="000A30DE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3.2. Стандартизированная работа. Хронометраж.</w:t>
            </w:r>
          </w:p>
        </w:tc>
        <w:tc>
          <w:tcPr>
            <w:tcW w:w="9951" w:type="dxa"/>
          </w:tcPr>
          <w:p w14:paraId="2201602F" w14:textId="587744A0" w:rsidR="009D4889" w:rsidRPr="00897E1B" w:rsidRDefault="009D4889" w:rsidP="00900C10">
            <w:pPr>
              <w:tabs>
                <w:tab w:val="left" w:pos="2381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9D3B302" w14:textId="77777777" w:rsidR="009D4889" w:rsidRPr="00897E1B" w:rsidRDefault="009D4889" w:rsidP="0090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</w:tr>
      <w:tr w:rsidR="009D4889" w:rsidRPr="00897E1B" w14:paraId="2F116B2E" w14:textId="77777777" w:rsidTr="007F3755">
        <w:trPr>
          <w:trHeight w:val="20"/>
        </w:trPr>
        <w:tc>
          <w:tcPr>
            <w:tcW w:w="3369" w:type="dxa"/>
            <w:vMerge/>
          </w:tcPr>
          <w:p w14:paraId="105F3733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951" w:type="dxa"/>
          </w:tcPr>
          <w:p w14:paraId="2FD54BD0" w14:textId="1D43295B" w:rsidR="007F3755" w:rsidRPr="00897E1B" w:rsidRDefault="009D4889" w:rsidP="007F3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Стандартизированная работа. Хронометраж</w:t>
            </w: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Стандарты качества и стандарты процесса. Стандартизированная работа.</w:t>
            </w:r>
          </w:p>
          <w:p w14:paraId="0462E9A0" w14:textId="77777777" w:rsidR="007F3755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lastRenderedPageBreak/>
              <w:t>Циклическая работа оператора. Стандартный незавершенный задел.</w:t>
            </w:r>
          </w:p>
          <w:p w14:paraId="7AF1C027" w14:textId="61A9451D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Время цикла. Хронометраж. Бланки стандартизированной работы. </w:t>
            </w:r>
          </w:p>
          <w:p w14:paraId="27658F28" w14:textId="0118C82B" w:rsidR="009D4889" w:rsidRPr="00F554B0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Рабочий стандарт и его разработка. Критерии эталонного рабочего места.</w:t>
            </w:r>
            <w:r w:rsidR="00F554B0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="00F554B0">
              <w:rPr>
                <w:b/>
                <w:color w:val="auto"/>
                <w:sz w:val="22"/>
                <w:szCs w:val="24"/>
                <w:lang w:val="ru-RU" w:eastAsia="ru-RU"/>
              </w:rPr>
              <w:t>(ОУД.01 Русский язык)</w:t>
            </w:r>
          </w:p>
        </w:tc>
        <w:tc>
          <w:tcPr>
            <w:tcW w:w="2410" w:type="dxa"/>
            <w:shd w:val="clear" w:color="auto" w:fill="auto"/>
          </w:tcPr>
          <w:p w14:paraId="7E31B616" w14:textId="77777777" w:rsidR="009D4889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lastRenderedPageBreak/>
              <w:t>2</w:t>
            </w:r>
          </w:p>
          <w:p w14:paraId="542371E9" w14:textId="77777777" w:rsidR="009D4889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  <w:p w14:paraId="6ED5E4AA" w14:textId="77777777" w:rsidR="009D4889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  <w:p w14:paraId="354C7765" w14:textId="62F54601" w:rsidR="009D4889" w:rsidRDefault="009D4889" w:rsidP="007F3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518D26AC" w14:textId="12F6E89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         </w:t>
            </w:r>
            <w:r w:rsidR="007F3755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          </w:t>
            </w:r>
          </w:p>
        </w:tc>
      </w:tr>
      <w:tr w:rsidR="009D4889" w:rsidRPr="00897E1B" w14:paraId="1EF381EB" w14:textId="77777777" w:rsidTr="007F3755">
        <w:trPr>
          <w:trHeight w:val="20"/>
        </w:trPr>
        <w:tc>
          <w:tcPr>
            <w:tcW w:w="3369" w:type="dxa"/>
            <w:vMerge/>
          </w:tcPr>
          <w:p w14:paraId="4A497D41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951" w:type="dxa"/>
            <w:shd w:val="clear" w:color="auto" w:fill="C5E0B3"/>
          </w:tcPr>
          <w:p w14:paraId="005713A3" w14:textId="7304B854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Лабораторно </w:t>
            </w:r>
            <w:r w:rsidR="00035E51">
              <w:rPr>
                <w:b/>
                <w:color w:val="auto"/>
                <w:sz w:val="22"/>
                <w:szCs w:val="24"/>
                <w:lang w:val="ru-RU" w:eastAsia="ru-RU"/>
              </w:rPr>
              <w:t>–</w:t>
            </w: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 практическ</w:t>
            </w:r>
            <w:r w:rsidR="00035E51">
              <w:rPr>
                <w:b/>
                <w:color w:val="auto"/>
                <w:sz w:val="22"/>
                <w:szCs w:val="24"/>
                <w:lang w:val="ru-RU" w:eastAsia="ru-RU"/>
              </w:rPr>
              <w:t>ие занятия</w:t>
            </w:r>
          </w:p>
          <w:p w14:paraId="279912B5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Стандартизация действий рабочего</w:t>
            </w: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Проведение наблюдений за действиями рабочего.</w:t>
            </w:r>
          </w:p>
          <w:p w14:paraId="366F6FF7" w14:textId="73AF7ED5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 Заполнение бланков стандартизированной работы.</w:t>
            </w:r>
            <w:r w:rsidR="003735A9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 (ОУД.01 Русский язык)</w:t>
            </w:r>
          </w:p>
        </w:tc>
        <w:tc>
          <w:tcPr>
            <w:tcW w:w="2410" w:type="dxa"/>
            <w:shd w:val="clear" w:color="auto" w:fill="C5E0B3"/>
          </w:tcPr>
          <w:p w14:paraId="6C272028" w14:textId="4D85C28F" w:rsidR="009D4889" w:rsidRPr="002E7B81" w:rsidRDefault="00B90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FF0000"/>
                <w:sz w:val="22"/>
                <w:szCs w:val="24"/>
                <w:lang w:val="ru-RU" w:eastAsia="ru-RU"/>
              </w:rPr>
            </w:pPr>
            <w:r>
              <w:rPr>
                <w:bCs/>
                <w:color w:val="FF0000"/>
                <w:sz w:val="22"/>
                <w:szCs w:val="24"/>
                <w:lang w:val="ru-RU" w:eastAsia="ru-RU"/>
              </w:rPr>
              <w:t>4</w:t>
            </w:r>
          </w:p>
          <w:p w14:paraId="34099F09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7026E386" w14:textId="1F85CA56" w:rsidR="009D4889" w:rsidRPr="00897E1B" w:rsidRDefault="00B90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</w:tc>
      </w:tr>
      <w:tr w:rsidR="009D4889" w:rsidRPr="007F3755" w14:paraId="14BFEC5B" w14:textId="77777777" w:rsidTr="007F3755">
        <w:trPr>
          <w:trHeight w:val="20"/>
        </w:trPr>
        <w:tc>
          <w:tcPr>
            <w:tcW w:w="3369" w:type="dxa"/>
            <w:vMerge w:val="restart"/>
          </w:tcPr>
          <w:p w14:paraId="7ECBE01F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3.3. Расчет численности основного производственного персонала (ОПР)</w:t>
            </w:r>
          </w:p>
        </w:tc>
        <w:tc>
          <w:tcPr>
            <w:tcW w:w="9951" w:type="dxa"/>
          </w:tcPr>
          <w:p w14:paraId="6E61F79A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F64AFFA" w14:textId="47A7612C" w:rsidR="009D4889" w:rsidRPr="00897E1B" w:rsidRDefault="00F55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</w:tc>
      </w:tr>
      <w:tr w:rsidR="009D4889" w:rsidRPr="00897E1B" w14:paraId="6817C179" w14:textId="77777777" w:rsidTr="007F3755">
        <w:trPr>
          <w:trHeight w:val="20"/>
        </w:trPr>
        <w:tc>
          <w:tcPr>
            <w:tcW w:w="3369" w:type="dxa"/>
            <w:vMerge/>
          </w:tcPr>
          <w:p w14:paraId="21DB0D11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951" w:type="dxa"/>
          </w:tcPr>
          <w:p w14:paraId="67782BEA" w14:textId="77777777" w:rsidR="00900C10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Методика расчета численности ОПР</w:t>
            </w: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Методика расчета численности основного производственного персонала (ОПР) по методу бережливого производства. </w:t>
            </w:r>
          </w:p>
          <w:p w14:paraId="2ED48983" w14:textId="16CA3C4E" w:rsidR="00F554B0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Суммарное время цикла. </w:t>
            </w:r>
          </w:p>
          <w:p w14:paraId="6B910CE1" w14:textId="553D618F" w:rsidR="009D4889" w:rsidRPr="00897E1B" w:rsidRDefault="00F55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color w:val="auto"/>
                <w:sz w:val="22"/>
                <w:szCs w:val="24"/>
                <w:lang w:val="ru-RU" w:eastAsia="ru-RU"/>
              </w:rPr>
              <w:t>(ОУД.07 Математика)</w:t>
            </w:r>
          </w:p>
        </w:tc>
        <w:tc>
          <w:tcPr>
            <w:tcW w:w="2410" w:type="dxa"/>
            <w:shd w:val="clear" w:color="auto" w:fill="auto"/>
          </w:tcPr>
          <w:p w14:paraId="36A80D6C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</w:tc>
      </w:tr>
      <w:tr w:rsidR="009D4889" w:rsidRPr="00897E1B" w14:paraId="6C3AAAA3" w14:textId="77777777" w:rsidTr="007F3755">
        <w:trPr>
          <w:trHeight w:val="20"/>
        </w:trPr>
        <w:tc>
          <w:tcPr>
            <w:tcW w:w="3369" w:type="dxa"/>
            <w:vMerge w:val="restart"/>
          </w:tcPr>
          <w:p w14:paraId="3BD5EEE6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3.4. Управление потоком создания ценности. Поток единичных изделий.</w:t>
            </w:r>
          </w:p>
          <w:p w14:paraId="193ABC4F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color w:val="auto"/>
                <w:sz w:val="22"/>
                <w:szCs w:val="24"/>
                <w:lang w:val="ru-RU" w:eastAsia="ru-RU"/>
              </w:rPr>
              <w:t>.</w:t>
            </w:r>
          </w:p>
        </w:tc>
        <w:tc>
          <w:tcPr>
            <w:tcW w:w="9951" w:type="dxa"/>
          </w:tcPr>
          <w:p w14:paraId="7D56D280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06D6745C" w14:textId="7B47B929" w:rsidR="009D4889" w:rsidRPr="00897E1B" w:rsidRDefault="00F55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</w:tc>
      </w:tr>
      <w:tr w:rsidR="009D4889" w:rsidRPr="0066333F" w14:paraId="105B9272" w14:textId="77777777" w:rsidTr="007F3755">
        <w:trPr>
          <w:trHeight w:val="20"/>
        </w:trPr>
        <w:tc>
          <w:tcPr>
            <w:tcW w:w="3369" w:type="dxa"/>
            <w:vMerge/>
          </w:tcPr>
          <w:p w14:paraId="21B1186B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951" w:type="dxa"/>
          </w:tcPr>
          <w:p w14:paraId="43A0AC1E" w14:textId="77777777" w:rsidR="00900C10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Поток создания ценности. Поток единичных изделий</w:t>
            </w: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Поток создания ценности. </w:t>
            </w:r>
          </w:p>
          <w:p w14:paraId="22027540" w14:textId="20287984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Описание потока создания ценности</w:t>
            </w:r>
            <w:r w:rsidR="0066333F">
              <w:rPr>
                <w:bCs/>
                <w:color w:val="auto"/>
                <w:sz w:val="22"/>
                <w:szCs w:val="24"/>
                <w:lang w:val="ru-RU" w:eastAsia="ru-RU"/>
              </w:rPr>
              <w:t>.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 Преимущества потока единичных изделий.</w:t>
            </w:r>
          </w:p>
        </w:tc>
        <w:tc>
          <w:tcPr>
            <w:tcW w:w="2410" w:type="dxa"/>
            <w:shd w:val="clear" w:color="auto" w:fill="auto"/>
          </w:tcPr>
          <w:p w14:paraId="5358CA73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</w:tc>
      </w:tr>
      <w:tr w:rsidR="009D4889" w:rsidRPr="00897E1B" w14:paraId="2E55AA6A" w14:textId="77777777" w:rsidTr="007F3755">
        <w:trPr>
          <w:trHeight w:val="559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14:paraId="240DCBC6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951" w:type="dxa"/>
            <w:tcBorders>
              <w:bottom w:val="single" w:sz="4" w:space="0" w:color="auto"/>
            </w:tcBorders>
            <w:shd w:val="clear" w:color="auto" w:fill="C5E0B3"/>
          </w:tcPr>
          <w:p w14:paraId="404F32C9" w14:textId="18403702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Лабораторно </w:t>
            </w:r>
            <w:r w:rsidR="00035E51">
              <w:rPr>
                <w:b/>
                <w:color w:val="auto"/>
                <w:sz w:val="22"/>
                <w:szCs w:val="24"/>
                <w:lang w:val="ru-RU" w:eastAsia="ru-RU"/>
              </w:rPr>
              <w:t>–</w:t>
            </w: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 практическ</w:t>
            </w:r>
            <w:r w:rsidR="00035E51">
              <w:rPr>
                <w:b/>
                <w:color w:val="auto"/>
                <w:sz w:val="22"/>
                <w:szCs w:val="24"/>
                <w:lang w:val="ru-RU" w:eastAsia="ru-RU"/>
              </w:rPr>
              <w:t>ие занятия</w:t>
            </w:r>
          </w:p>
          <w:p w14:paraId="395C2A47" w14:textId="172074EB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Моделирование потока единичных изделий</w:t>
            </w: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Деловая игра. Организация потока единичных изделий. Поиск путей повышения производительности потока создания ценности.</w:t>
            </w:r>
            <w:r w:rsidR="003735A9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 (ОУД.07 Математика)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5E0B3"/>
          </w:tcPr>
          <w:p w14:paraId="1FCEB6CB" w14:textId="44BD94B3" w:rsidR="009D4889" w:rsidRPr="002E7B81" w:rsidRDefault="007F3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FF0000"/>
                <w:sz w:val="22"/>
                <w:szCs w:val="24"/>
                <w:lang w:val="ru-RU" w:eastAsia="ru-RU"/>
              </w:rPr>
            </w:pPr>
            <w:r>
              <w:rPr>
                <w:bCs/>
                <w:color w:val="FF0000"/>
                <w:sz w:val="22"/>
                <w:szCs w:val="24"/>
                <w:lang w:val="ru-RU" w:eastAsia="ru-RU"/>
              </w:rPr>
              <w:t>4</w:t>
            </w:r>
          </w:p>
          <w:p w14:paraId="58474AC8" w14:textId="646D1967" w:rsidR="009D4889" w:rsidRPr="00897E1B" w:rsidRDefault="000A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420CCDF9" w14:textId="37FE7031" w:rsidR="009D4889" w:rsidRPr="00897E1B" w:rsidRDefault="007F3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004691D8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</w:tr>
      <w:tr w:rsidR="009D4889" w:rsidRPr="00897E1B" w14:paraId="713BFDAF" w14:textId="77777777" w:rsidTr="007F3755">
        <w:trPr>
          <w:trHeight w:val="20"/>
        </w:trPr>
        <w:tc>
          <w:tcPr>
            <w:tcW w:w="3369" w:type="dxa"/>
            <w:vMerge w:val="restart"/>
          </w:tcPr>
          <w:p w14:paraId="27777F06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3.5.  Хейджунка – </w:t>
            </w:r>
          </w:p>
          <w:p w14:paraId="2E50DB3A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выравнивание производства</w:t>
            </w:r>
          </w:p>
        </w:tc>
        <w:tc>
          <w:tcPr>
            <w:tcW w:w="9951" w:type="dxa"/>
          </w:tcPr>
          <w:p w14:paraId="6EF715F0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811782C" w14:textId="1B295772" w:rsidR="009D4889" w:rsidRPr="00897E1B" w:rsidRDefault="008B1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</w:tc>
      </w:tr>
      <w:tr w:rsidR="009D4889" w:rsidRPr="00897E1B" w14:paraId="5F79AB2C" w14:textId="77777777" w:rsidTr="007F3755">
        <w:trPr>
          <w:trHeight w:val="20"/>
        </w:trPr>
        <w:tc>
          <w:tcPr>
            <w:tcW w:w="3369" w:type="dxa"/>
            <w:vMerge/>
          </w:tcPr>
          <w:p w14:paraId="25800A47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951" w:type="dxa"/>
          </w:tcPr>
          <w:p w14:paraId="11D7966C" w14:textId="6AE31E8D" w:rsidR="003735A9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Выравнивание производства</w:t>
            </w: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Выравнивание производства по объе</w:t>
            </w:r>
            <w:r w:rsidR="00900C10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мам и номенклатуре изделий.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Методика внедрения выравнивания производства. </w:t>
            </w:r>
          </w:p>
          <w:p w14:paraId="3C170841" w14:textId="18D72C9F" w:rsidR="009D4889" w:rsidRPr="00897E1B" w:rsidRDefault="00373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color w:val="auto"/>
                <w:sz w:val="22"/>
                <w:szCs w:val="24"/>
                <w:lang w:val="ru-RU" w:eastAsia="ru-RU"/>
              </w:rPr>
              <w:t>(ОУД.07 Математика)</w:t>
            </w:r>
          </w:p>
        </w:tc>
        <w:tc>
          <w:tcPr>
            <w:tcW w:w="2410" w:type="dxa"/>
            <w:shd w:val="clear" w:color="auto" w:fill="auto"/>
          </w:tcPr>
          <w:p w14:paraId="5AA483DF" w14:textId="77777777" w:rsidR="009D4889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5E28D4D4" w14:textId="2B09FFD8" w:rsidR="009D4889" w:rsidRPr="00897E1B" w:rsidRDefault="009D4889" w:rsidP="00874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</w:tr>
      <w:tr w:rsidR="009D4889" w:rsidRPr="00897E1B" w14:paraId="4E5D9BB7" w14:textId="77777777" w:rsidTr="007F3755">
        <w:trPr>
          <w:trHeight w:val="20"/>
        </w:trPr>
        <w:tc>
          <w:tcPr>
            <w:tcW w:w="3369" w:type="dxa"/>
            <w:vMerge/>
          </w:tcPr>
          <w:p w14:paraId="59A88EE0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951" w:type="dxa"/>
            <w:shd w:val="clear" w:color="auto" w:fill="C5E0B3"/>
          </w:tcPr>
          <w:p w14:paraId="327E03B0" w14:textId="511C81AC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Лабораторно </w:t>
            </w:r>
            <w:r w:rsidR="00035E51">
              <w:rPr>
                <w:b/>
                <w:color w:val="auto"/>
                <w:sz w:val="22"/>
                <w:szCs w:val="24"/>
                <w:lang w:val="ru-RU" w:eastAsia="ru-RU"/>
              </w:rPr>
              <w:t>–</w:t>
            </w: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 практическ</w:t>
            </w:r>
            <w:r w:rsidR="00035E51">
              <w:rPr>
                <w:b/>
                <w:color w:val="auto"/>
                <w:sz w:val="22"/>
                <w:szCs w:val="24"/>
                <w:lang w:val="ru-RU" w:eastAsia="ru-RU"/>
              </w:rPr>
              <w:t>ие занятия</w:t>
            </w:r>
          </w:p>
          <w:p w14:paraId="27604863" w14:textId="32160996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Поток единичных изделий при широкой номенклатуре</w:t>
            </w: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Деловая игра. Организация потока единичных изделий в условиях широкой номенклатуры выпускаемой продукции. Поиск путей повышения производительности потока создания ценности.</w:t>
            </w:r>
            <w:r w:rsidR="003735A9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 (ОУД.01 Русский язык)</w:t>
            </w:r>
          </w:p>
        </w:tc>
        <w:tc>
          <w:tcPr>
            <w:tcW w:w="2410" w:type="dxa"/>
            <w:shd w:val="clear" w:color="auto" w:fill="C5E0B3"/>
          </w:tcPr>
          <w:p w14:paraId="33C5C273" w14:textId="77777777" w:rsidR="009D4889" w:rsidRPr="002E7B81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FF0000"/>
                <w:sz w:val="22"/>
                <w:szCs w:val="24"/>
                <w:lang w:val="ru-RU" w:eastAsia="ru-RU"/>
              </w:rPr>
            </w:pPr>
            <w:r w:rsidRPr="002E7B81">
              <w:rPr>
                <w:bCs/>
                <w:color w:val="FF0000"/>
                <w:sz w:val="22"/>
                <w:szCs w:val="24"/>
                <w:lang w:val="ru-RU" w:eastAsia="ru-RU"/>
              </w:rPr>
              <w:t>4</w:t>
            </w:r>
          </w:p>
          <w:p w14:paraId="44C1905E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50CC30C7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447818D6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</w:tr>
      <w:tr w:rsidR="009D4889" w:rsidRPr="00897E1B" w14:paraId="44BF7899" w14:textId="77777777" w:rsidTr="007F3755">
        <w:trPr>
          <w:trHeight w:val="20"/>
        </w:trPr>
        <w:tc>
          <w:tcPr>
            <w:tcW w:w="3369" w:type="dxa"/>
            <w:vMerge w:val="restart"/>
          </w:tcPr>
          <w:p w14:paraId="782B8A60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3.6. Тянущая система Канбан</w:t>
            </w:r>
          </w:p>
        </w:tc>
        <w:tc>
          <w:tcPr>
            <w:tcW w:w="9951" w:type="dxa"/>
          </w:tcPr>
          <w:p w14:paraId="39688F58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B4FF037" w14:textId="42E3BE38" w:rsidR="009D4889" w:rsidRPr="00897E1B" w:rsidRDefault="00F55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4</w:t>
            </w:r>
          </w:p>
        </w:tc>
      </w:tr>
      <w:tr w:rsidR="009D4889" w:rsidRPr="00897E1B" w14:paraId="69EFFF0F" w14:textId="77777777" w:rsidTr="007F3755">
        <w:trPr>
          <w:trHeight w:val="20"/>
        </w:trPr>
        <w:tc>
          <w:tcPr>
            <w:tcW w:w="3369" w:type="dxa"/>
            <w:vMerge/>
          </w:tcPr>
          <w:p w14:paraId="008260EC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951" w:type="dxa"/>
          </w:tcPr>
          <w:p w14:paraId="781449C0" w14:textId="77777777" w:rsidR="00900C10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Системы подачи материалов. Система канбан</w:t>
            </w: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Вытягивающий и выталкивающий способ подачи материалов. </w:t>
            </w:r>
          </w:p>
          <w:p w14:paraId="24CD0152" w14:textId="2FD7779B" w:rsidR="009D4889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Незавершенное производство как источник потерь. </w:t>
            </w:r>
          </w:p>
          <w:p w14:paraId="62E42BE5" w14:textId="77777777" w:rsidR="00900C10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Канбан как реализация подхода "точно вовремя". </w:t>
            </w:r>
          </w:p>
          <w:p w14:paraId="67B87A7C" w14:textId="43B3C6F3" w:rsidR="009D4889" w:rsidRPr="00F554B0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Фиксирование по времени. Фиксирование по объему. Возвратный канбан. Сигнальный канбан.</w:t>
            </w:r>
            <w:r w:rsidR="00F554B0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="00F554B0">
              <w:rPr>
                <w:b/>
                <w:color w:val="auto"/>
                <w:sz w:val="22"/>
                <w:szCs w:val="24"/>
                <w:lang w:val="ru-RU" w:eastAsia="ru-RU"/>
              </w:rPr>
              <w:t>(ОУД.07 Математика)</w:t>
            </w:r>
          </w:p>
        </w:tc>
        <w:tc>
          <w:tcPr>
            <w:tcW w:w="2410" w:type="dxa"/>
            <w:shd w:val="clear" w:color="auto" w:fill="auto"/>
          </w:tcPr>
          <w:p w14:paraId="2B3FC845" w14:textId="00C0332B" w:rsidR="009D4889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48F2B95C" w14:textId="77777777" w:rsidR="009D4889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  <w:p w14:paraId="22BDE467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</w:tc>
      </w:tr>
      <w:tr w:rsidR="009D4889" w:rsidRPr="00897E1B" w14:paraId="34E4F6B6" w14:textId="77777777" w:rsidTr="004D7384">
        <w:trPr>
          <w:trHeight w:val="70"/>
        </w:trPr>
        <w:tc>
          <w:tcPr>
            <w:tcW w:w="3369" w:type="dxa"/>
            <w:vMerge/>
          </w:tcPr>
          <w:p w14:paraId="3718D2C5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951" w:type="dxa"/>
            <w:shd w:val="clear" w:color="auto" w:fill="C5E0B3"/>
          </w:tcPr>
          <w:p w14:paraId="4E5A8DC2" w14:textId="4618BD1F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Лабораторно </w:t>
            </w:r>
            <w:r w:rsidR="00035E51">
              <w:rPr>
                <w:b/>
                <w:color w:val="auto"/>
                <w:sz w:val="22"/>
                <w:szCs w:val="24"/>
                <w:lang w:val="ru-RU" w:eastAsia="ru-RU"/>
              </w:rPr>
              <w:t>–</w:t>
            </w: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 практическ</w:t>
            </w:r>
            <w:r w:rsidR="00035E51">
              <w:rPr>
                <w:b/>
                <w:color w:val="auto"/>
                <w:sz w:val="22"/>
                <w:szCs w:val="24"/>
                <w:lang w:val="ru-RU" w:eastAsia="ru-RU"/>
              </w:rPr>
              <w:t>ие занятия</w:t>
            </w:r>
          </w:p>
          <w:p w14:paraId="02FD1C2E" w14:textId="0E02EE98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Организация подачи материалов по Канбан</w:t>
            </w: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Деловая игра. Внедрение системы подачи материалов по Канбан в условиях широкой номенклатуры выпускаемых изделий.</w:t>
            </w:r>
            <w:r w:rsidR="003735A9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 (ОУД. Информатика)</w:t>
            </w:r>
          </w:p>
        </w:tc>
        <w:tc>
          <w:tcPr>
            <w:tcW w:w="2410" w:type="dxa"/>
            <w:shd w:val="clear" w:color="auto" w:fill="C5E0B3"/>
          </w:tcPr>
          <w:p w14:paraId="432EB5E0" w14:textId="36A87B53" w:rsidR="009D4889" w:rsidRPr="00112EC1" w:rsidRDefault="007F3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FF0000"/>
                <w:sz w:val="22"/>
                <w:szCs w:val="24"/>
                <w:lang w:val="ru-RU" w:eastAsia="ru-RU"/>
              </w:rPr>
            </w:pPr>
            <w:r>
              <w:rPr>
                <w:bCs/>
                <w:color w:val="FF0000"/>
                <w:sz w:val="22"/>
                <w:szCs w:val="24"/>
                <w:lang w:val="ru-RU" w:eastAsia="ru-RU"/>
              </w:rPr>
              <w:t>4</w:t>
            </w:r>
          </w:p>
          <w:p w14:paraId="72042FCF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306F322F" w14:textId="59C2793E" w:rsidR="009D4889" w:rsidRPr="00897E1B" w:rsidRDefault="007F3755" w:rsidP="004D7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</w:tc>
      </w:tr>
      <w:tr w:rsidR="009D4889" w:rsidRPr="00897E1B" w14:paraId="5DA5E58D" w14:textId="77777777" w:rsidTr="007F3755">
        <w:trPr>
          <w:trHeight w:val="20"/>
        </w:trPr>
        <w:tc>
          <w:tcPr>
            <w:tcW w:w="3369" w:type="dxa"/>
            <w:vMerge w:val="restart"/>
          </w:tcPr>
          <w:p w14:paraId="4ED98274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lastRenderedPageBreak/>
              <w:t xml:space="preserve">3.7. Быстрая переналадка </w:t>
            </w:r>
            <w:r w:rsidRPr="00897E1B">
              <w:rPr>
                <w:b/>
                <w:color w:val="333333"/>
                <w:sz w:val="22"/>
                <w:szCs w:val="24"/>
                <w:lang w:val="ru-RU" w:eastAsia="ru-RU"/>
              </w:rPr>
              <w:t>SMED</w:t>
            </w:r>
          </w:p>
        </w:tc>
        <w:tc>
          <w:tcPr>
            <w:tcW w:w="9951" w:type="dxa"/>
          </w:tcPr>
          <w:p w14:paraId="096E69EB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BE224AD" w14:textId="0D90AC75" w:rsidR="009D4889" w:rsidRPr="00897E1B" w:rsidRDefault="00F55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4</w:t>
            </w:r>
          </w:p>
        </w:tc>
      </w:tr>
      <w:tr w:rsidR="009D4889" w:rsidRPr="00897E1B" w14:paraId="67ABF5CB" w14:textId="77777777" w:rsidTr="007F3755">
        <w:trPr>
          <w:trHeight w:val="945"/>
        </w:trPr>
        <w:tc>
          <w:tcPr>
            <w:tcW w:w="3369" w:type="dxa"/>
            <w:vMerge/>
          </w:tcPr>
          <w:p w14:paraId="406430DB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951" w:type="dxa"/>
          </w:tcPr>
          <w:p w14:paraId="2EC5D232" w14:textId="77777777" w:rsidR="00900C10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Переналадка оборудования. Быстрая переналадка.</w:t>
            </w:r>
          </w:p>
          <w:p w14:paraId="0E789569" w14:textId="209FD547" w:rsidR="009D4889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Переналадка как серьезное препятствие для внедрения потока единичных изделий и выравнивания производства. </w:t>
            </w:r>
          </w:p>
          <w:p w14:paraId="1A8D6E71" w14:textId="796691AD" w:rsidR="003735A9" w:rsidRPr="00897E1B" w:rsidRDefault="00373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color w:val="auto"/>
                <w:sz w:val="22"/>
                <w:szCs w:val="24"/>
                <w:lang w:val="ru-RU" w:eastAsia="ru-RU"/>
              </w:rPr>
              <w:t>(ОУД. Информатика)</w:t>
            </w:r>
          </w:p>
        </w:tc>
        <w:tc>
          <w:tcPr>
            <w:tcW w:w="2410" w:type="dxa"/>
            <w:shd w:val="clear" w:color="auto" w:fill="auto"/>
          </w:tcPr>
          <w:p w14:paraId="3ED2A4E4" w14:textId="77777777" w:rsidR="009D4889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42E85FB2" w14:textId="42ED5D7C" w:rsidR="009D4889" w:rsidRPr="00897E1B" w:rsidRDefault="009D4889" w:rsidP="00874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</w:tc>
      </w:tr>
      <w:tr w:rsidR="009D4889" w:rsidRPr="00780B82" w14:paraId="2EAA81BA" w14:textId="77777777" w:rsidTr="007F3755">
        <w:trPr>
          <w:trHeight w:val="811"/>
        </w:trPr>
        <w:tc>
          <w:tcPr>
            <w:tcW w:w="3369" w:type="dxa"/>
            <w:vMerge/>
          </w:tcPr>
          <w:p w14:paraId="4B016D8C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951" w:type="dxa"/>
            <w:shd w:val="clear" w:color="auto" w:fill="C5E0B3" w:themeFill="accent6" w:themeFillTint="66"/>
          </w:tcPr>
          <w:p w14:paraId="10D476EB" w14:textId="74B8B3DB" w:rsidR="009D4889" w:rsidRDefault="00035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color w:val="auto"/>
                <w:sz w:val="22"/>
                <w:szCs w:val="24"/>
                <w:lang w:val="ru-RU" w:eastAsia="ru-RU"/>
              </w:rPr>
              <w:t>Лабораторно-практические занятия</w:t>
            </w:r>
          </w:p>
          <w:p w14:paraId="41E2CDCB" w14:textId="6FE24F6D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102AF7">
              <w:rPr>
                <w:b/>
                <w:color w:val="auto"/>
                <w:sz w:val="22"/>
                <w:szCs w:val="24"/>
                <w:lang w:val="ru-RU" w:eastAsia="ru-RU"/>
              </w:rPr>
              <w:t>Последовательности шагов операции переналадки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. Быстрая переналадка.  Основные этапы быстрой переналадки. Внешняя переналадка. Внутренняя переналадка. Результат применения быстрой переналадки.</w:t>
            </w:r>
            <w:r w:rsidR="003735A9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 (ОУД. Информатика)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34FDB5F8" w14:textId="4D376C5C" w:rsidR="009D4889" w:rsidRPr="007F3755" w:rsidRDefault="007F3755" w:rsidP="00874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FF0000"/>
                <w:sz w:val="22"/>
                <w:szCs w:val="24"/>
                <w:lang w:val="ru-RU" w:eastAsia="ru-RU"/>
              </w:rPr>
            </w:pPr>
            <w:r w:rsidRPr="007F3755">
              <w:rPr>
                <w:bCs/>
                <w:color w:val="FF0000"/>
                <w:sz w:val="22"/>
                <w:szCs w:val="24"/>
                <w:lang w:val="ru-RU" w:eastAsia="ru-RU"/>
              </w:rPr>
              <w:t>4</w:t>
            </w:r>
          </w:p>
          <w:p w14:paraId="043AC10A" w14:textId="6244E614" w:rsidR="009D4889" w:rsidRDefault="009D4889" w:rsidP="00874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5D0C5D38" w14:textId="083B733F" w:rsidR="009D4889" w:rsidRDefault="009D4889" w:rsidP="00874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3E611D36" w14:textId="08D6C08D" w:rsidR="009D4889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       </w:t>
            </w:r>
          </w:p>
        </w:tc>
      </w:tr>
      <w:tr w:rsidR="009D4889" w:rsidRPr="007F3755" w14:paraId="54D8F602" w14:textId="77777777" w:rsidTr="007F3755">
        <w:trPr>
          <w:trHeight w:val="20"/>
        </w:trPr>
        <w:tc>
          <w:tcPr>
            <w:tcW w:w="3369" w:type="dxa"/>
            <w:vMerge w:val="restart"/>
          </w:tcPr>
          <w:p w14:paraId="5E3F7FA1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3.8 ТРМ - всеобщее обслуживание оборудования. Плановое и автономное обслуживание оборудования</w:t>
            </w:r>
          </w:p>
        </w:tc>
        <w:tc>
          <w:tcPr>
            <w:tcW w:w="9951" w:type="dxa"/>
          </w:tcPr>
          <w:p w14:paraId="45103322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9866B8E" w14:textId="0234B9B5" w:rsidR="009D4889" w:rsidRPr="00897E1B" w:rsidRDefault="00F55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4</w:t>
            </w:r>
          </w:p>
        </w:tc>
      </w:tr>
      <w:tr w:rsidR="009D4889" w:rsidRPr="00897E1B" w14:paraId="0159FAD3" w14:textId="77777777" w:rsidTr="007F3755">
        <w:trPr>
          <w:trHeight w:val="20"/>
        </w:trPr>
        <w:tc>
          <w:tcPr>
            <w:tcW w:w="3369" w:type="dxa"/>
            <w:vMerge/>
          </w:tcPr>
          <w:p w14:paraId="2262993F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951" w:type="dxa"/>
          </w:tcPr>
          <w:p w14:paraId="3B9DDCA7" w14:textId="77777777" w:rsidR="009D4889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Всеобщее и автономное обслуживание оборудования</w:t>
            </w: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Понятие «всеобщее обслуживание оборудования». ТРМ как инструмент снижения времени простоев оборудования из-за отказов и ремонта. Вовлечение основного персонала в ремонт оборудования.  </w:t>
            </w:r>
          </w:p>
          <w:p w14:paraId="3226D98C" w14:textId="39B5400A" w:rsidR="009D4889" w:rsidRPr="003735A9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Регламенты обслуживания оборудования. Визуализация точек обслуживания. Понятие "превентивные меры". Способы сбора данных по отказу оборудования.</w:t>
            </w:r>
            <w:r w:rsidR="00773A9D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="003735A9">
              <w:rPr>
                <w:b/>
                <w:color w:val="auto"/>
                <w:sz w:val="22"/>
                <w:szCs w:val="24"/>
                <w:lang w:val="ru-RU" w:eastAsia="ru-RU"/>
              </w:rPr>
              <w:t>(ОУД. Информатика)</w:t>
            </w:r>
          </w:p>
        </w:tc>
        <w:tc>
          <w:tcPr>
            <w:tcW w:w="2410" w:type="dxa"/>
            <w:shd w:val="clear" w:color="auto" w:fill="auto"/>
          </w:tcPr>
          <w:p w14:paraId="17749266" w14:textId="77777777" w:rsidR="009D4889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6E2111EB" w14:textId="77777777" w:rsidR="009D4889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  <w:p w14:paraId="05B94D6D" w14:textId="77777777" w:rsidR="009D4889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  <w:p w14:paraId="30DBF530" w14:textId="492BAE08" w:rsidR="009D4889" w:rsidRPr="00897E1B" w:rsidRDefault="009D4889" w:rsidP="00874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</w:tc>
      </w:tr>
      <w:tr w:rsidR="009D4889" w:rsidRPr="00897E1B" w14:paraId="437F8CC5" w14:textId="77777777" w:rsidTr="007F3755">
        <w:trPr>
          <w:trHeight w:val="20"/>
        </w:trPr>
        <w:tc>
          <w:tcPr>
            <w:tcW w:w="3369" w:type="dxa"/>
            <w:vMerge w:val="restart"/>
          </w:tcPr>
          <w:p w14:paraId="73F80F98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3.9. Решение проблем. Производственный анализ.</w:t>
            </w:r>
          </w:p>
        </w:tc>
        <w:tc>
          <w:tcPr>
            <w:tcW w:w="9951" w:type="dxa"/>
          </w:tcPr>
          <w:p w14:paraId="0E7B3B1A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896FD48" w14:textId="3BC506E2" w:rsidR="009D4889" w:rsidRPr="00897E1B" w:rsidRDefault="00F55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4</w:t>
            </w:r>
          </w:p>
        </w:tc>
      </w:tr>
      <w:tr w:rsidR="009D4889" w:rsidRPr="00900C10" w14:paraId="1E81B39E" w14:textId="77777777" w:rsidTr="007F3755">
        <w:trPr>
          <w:trHeight w:val="20"/>
        </w:trPr>
        <w:tc>
          <w:tcPr>
            <w:tcW w:w="3369" w:type="dxa"/>
            <w:vMerge/>
          </w:tcPr>
          <w:p w14:paraId="0F4844B3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951" w:type="dxa"/>
          </w:tcPr>
          <w:p w14:paraId="13919253" w14:textId="77777777" w:rsidR="00900C10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Решение проблем. Производственный анализ.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 Понятия "проблема", "контрмера", "коренная причина проблемы". Листы и доски производственного анализа как инструменты информирования о проблемах. Эффективность своевременного решения проблем.</w:t>
            </w:r>
          </w:p>
          <w:p w14:paraId="0C72FAFB" w14:textId="549FDA96" w:rsidR="00900C10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 Методология решения про</w:t>
            </w:r>
            <w:r w:rsidR="00900C10">
              <w:rPr>
                <w:bCs/>
                <w:color w:val="auto"/>
                <w:sz w:val="22"/>
                <w:szCs w:val="24"/>
                <w:lang w:val="ru-RU" w:eastAsia="ru-RU"/>
              </w:rPr>
              <w:t>блем.</w:t>
            </w:r>
          </w:p>
          <w:p w14:paraId="6E1A43F8" w14:textId="59EDA22A" w:rsidR="009D4889" w:rsidRPr="003735A9" w:rsidRDefault="00373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>
              <w:rPr>
                <w:b/>
                <w:color w:val="auto"/>
                <w:sz w:val="22"/>
                <w:szCs w:val="24"/>
                <w:lang w:val="ru-RU" w:eastAsia="ru-RU"/>
              </w:rPr>
              <w:t>(ОУД. Обществознание)</w:t>
            </w:r>
          </w:p>
        </w:tc>
        <w:tc>
          <w:tcPr>
            <w:tcW w:w="2410" w:type="dxa"/>
            <w:shd w:val="clear" w:color="auto" w:fill="auto"/>
          </w:tcPr>
          <w:p w14:paraId="00AE7DC7" w14:textId="77777777" w:rsidR="009D4889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411BF85C" w14:textId="77777777" w:rsidR="009D4889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  <w:p w14:paraId="6913BCAF" w14:textId="77777777" w:rsidR="009D4889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  <w:p w14:paraId="353A7405" w14:textId="2BC03C74" w:rsidR="009D4889" w:rsidRPr="00897E1B" w:rsidRDefault="009D4889" w:rsidP="00874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</w:tc>
      </w:tr>
      <w:tr w:rsidR="009D4889" w:rsidRPr="00897E1B" w14:paraId="64D6C513" w14:textId="77777777" w:rsidTr="007F3755">
        <w:trPr>
          <w:trHeight w:val="20"/>
        </w:trPr>
        <w:tc>
          <w:tcPr>
            <w:tcW w:w="3369" w:type="dxa"/>
            <w:vMerge/>
          </w:tcPr>
          <w:p w14:paraId="70D47908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951" w:type="dxa"/>
            <w:shd w:val="clear" w:color="auto" w:fill="C5E0B3"/>
          </w:tcPr>
          <w:p w14:paraId="2234106F" w14:textId="40CB4138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Лабораторно </w:t>
            </w:r>
            <w:r w:rsidR="00035E51">
              <w:rPr>
                <w:b/>
                <w:color w:val="auto"/>
                <w:sz w:val="22"/>
                <w:szCs w:val="24"/>
                <w:lang w:val="ru-RU" w:eastAsia="ru-RU"/>
              </w:rPr>
              <w:t>–</w:t>
            </w: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 практическ</w:t>
            </w:r>
            <w:r w:rsidR="00035E51">
              <w:rPr>
                <w:b/>
                <w:color w:val="auto"/>
                <w:sz w:val="22"/>
                <w:szCs w:val="24"/>
                <w:lang w:val="ru-RU" w:eastAsia="ru-RU"/>
              </w:rPr>
              <w:t>ие занятия</w:t>
            </w:r>
          </w:p>
          <w:p w14:paraId="426734C9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color w:val="auto"/>
                <w:sz w:val="22"/>
                <w:szCs w:val="24"/>
                <w:lang w:val="ru-RU" w:eastAsia="ru-RU"/>
              </w:rPr>
              <w:t>Практика решения производственных проблем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 Деловая игра. </w:t>
            </w:r>
          </w:p>
          <w:p w14:paraId="0C60E148" w14:textId="1D3C0974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Решение производственной проблемы.</w:t>
            </w:r>
            <w:r w:rsidR="003735A9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 (ОУД. Обществознание)</w:t>
            </w:r>
          </w:p>
        </w:tc>
        <w:tc>
          <w:tcPr>
            <w:tcW w:w="2410" w:type="dxa"/>
            <w:shd w:val="clear" w:color="auto" w:fill="C5E0B3"/>
          </w:tcPr>
          <w:p w14:paraId="7BAF4DF6" w14:textId="45B9A69E" w:rsidR="009D4889" w:rsidRPr="00112EC1" w:rsidRDefault="00035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FF0000"/>
                <w:sz w:val="22"/>
                <w:szCs w:val="24"/>
                <w:lang w:val="ru-RU" w:eastAsia="ru-RU"/>
              </w:rPr>
            </w:pPr>
            <w:r>
              <w:rPr>
                <w:bCs/>
                <w:color w:val="FF0000"/>
                <w:sz w:val="22"/>
                <w:szCs w:val="24"/>
                <w:lang w:val="ru-RU" w:eastAsia="ru-RU"/>
              </w:rPr>
              <w:t>4</w:t>
            </w:r>
          </w:p>
          <w:p w14:paraId="0F4EC929" w14:textId="754E5D59" w:rsidR="009D4889" w:rsidRPr="00897E1B" w:rsidRDefault="00273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5C87E7DC" w14:textId="41D04BF6" w:rsidR="009D4889" w:rsidRPr="00897E1B" w:rsidRDefault="00035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</w:tc>
      </w:tr>
      <w:tr w:rsidR="009D4889" w:rsidRPr="007F3755" w14:paraId="7B3440DA" w14:textId="77777777" w:rsidTr="007F3755">
        <w:trPr>
          <w:trHeight w:val="242"/>
        </w:trPr>
        <w:tc>
          <w:tcPr>
            <w:tcW w:w="3369" w:type="dxa"/>
            <w:vMerge w:val="restart"/>
          </w:tcPr>
          <w:p w14:paraId="1E536829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Тема 4.  Трансформация предприятия в бережливое. Особенности применения БП в сфере слуг.</w:t>
            </w:r>
          </w:p>
        </w:tc>
        <w:tc>
          <w:tcPr>
            <w:tcW w:w="9951" w:type="dxa"/>
          </w:tcPr>
          <w:p w14:paraId="00CFA2D9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8A709EB" w14:textId="10A5D370" w:rsidR="009D4889" w:rsidRPr="00897E1B" w:rsidRDefault="00F55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</w:tc>
      </w:tr>
      <w:tr w:rsidR="009D4889" w:rsidRPr="00897E1B" w14:paraId="0DB4489A" w14:textId="77777777" w:rsidTr="007F3755">
        <w:trPr>
          <w:trHeight w:val="20"/>
        </w:trPr>
        <w:tc>
          <w:tcPr>
            <w:tcW w:w="3369" w:type="dxa"/>
            <w:vMerge/>
          </w:tcPr>
          <w:p w14:paraId="1EA8F79D" w14:textId="77777777" w:rsidR="009D4889" w:rsidRPr="00897E1B" w:rsidRDefault="009D4889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951" w:type="dxa"/>
          </w:tcPr>
          <w:p w14:paraId="533004CC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color w:val="auto"/>
                <w:sz w:val="22"/>
                <w:szCs w:val="24"/>
                <w:lang w:val="ru-RU" w:eastAsia="ru-RU"/>
              </w:rPr>
              <w:t xml:space="preserve">Необратимость изменений. Бережливое производство в сфере услуг. </w:t>
            </w:r>
          </w:p>
          <w:p w14:paraId="7434D9E0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color w:val="auto"/>
                <w:sz w:val="22"/>
                <w:szCs w:val="24"/>
                <w:lang w:val="ru-RU" w:eastAsia="ru-RU"/>
              </w:rPr>
              <w:t>Обучение персонала. Формирование команд.</w:t>
            </w:r>
          </w:p>
        </w:tc>
        <w:tc>
          <w:tcPr>
            <w:tcW w:w="2410" w:type="dxa"/>
            <w:shd w:val="clear" w:color="auto" w:fill="auto"/>
          </w:tcPr>
          <w:p w14:paraId="2A97696D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</w:tc>
      </w:tr>
      <w:tr w:rsidR="009D4889" w:rsidRPr="00897E1B" w14:paraId="10778D71" w14:textId="77777777" w:rsidTr="007F3755">
        <w:trPr>
          <w:trHeight w:val="20"/>
        </w:trPr>
        <w:tc>
          <w:tcPr>
            <w:tcW w:w="13320" w:type="dxa"/>
            <w:gridSpan w:val="2"/>
            <w:shd w:val="clear" w:color="auto" w:fill="C5E0B3" w:themeFill="accent6" w:themeFillTint="66"/>
          </w:tcPr>
          <w:p w14:paraId="5851F2CB" w14:textId="35E5A08F" w:rsidR="009D4889" w:rsidRPr="00897E1B" w:rsidRDefault="00035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 w:rsidRPr="00035E51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Лабораторно </w:t>
            </w: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–</w:t>
            </w:r>
            <w:r w:rsidRPr="00035E51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практическ</w:t>
            </w: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ие занятия</w:t>
            </w:r>
          </w:p>
          <w:p w14:paraId="5ADC2E16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Поиск потерь в производственном процессе</w:t>
            </w:r>
          </w:p>
          <w:p w14:paraId="4BE0E1C0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Выработка практических навыков обнаружения потерь в производственном процессе</w:t>
            </w:r>
          </w:p>
          <w:p w14:paraId="0D4161D6" w14:textId="77777777" w:rsidR="009D4889" w:rsidRPr="00780B82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780B82">
              <w:rPr>
                <w:bCs/>
                <w:color w:val="auto"/>
                <w:sz w:val="22"/>
                <w:szCs w:val="24"/>
                <w:lang w:val="ru-RU" w:eastAsia="ru-RU"/>
              </w:rPr>
              <w:t>Стандартизация действий рабочего</w:t>
            </w:r>
          </w:p>
          <w:p w14:paraId="2A34BD7A" w14:textId="77777777" w:rsidR="009D4889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780B82">
              <w:rPr>
                <w:bCs/>
                <w:color w:val="auto"/>
                <w:sz w:val="22"/>
                <w:szCs w:val="24"/>
                <w:lang w:val="ru-RU" w:eastAsia="ru-RU"/>
              </w:rPr>
              <w:t>Моделирование потока единичных изделий</w:t>
            </w:r>
          </w:p>
          <w:p w14:paraId="06F3C889" w14:textId="77777777" w:rsidR="00900C10" w:rsidRDefault="00874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color w:val="auto"/>
                <w:sz w:val="22"/>
                <w:szCs w:val="24"/>
                <w:lang w:val="ru-RU" w:eastAsia="ru-RU"/>
              </w:rPr>
              <w:t>Обучение персонала. Формирование команд.</w:t>
            </w:r>
          </w:p>
          <w:p w14:paraId="2053157A" w14:textId="6BA3D373" w:rsidR="003735A9" w:rsidRPr="00897E1B" w:rsidRDefault="00373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 (ОУД.07 Математика)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2E6BAEC8" w14:textId="6A312387" w:rsidR="009D4889" w:rsidRPr="00035E51" w:rsidRDefault="00273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color w:val="FF0000"/>
                <w:sz w:val="22"/>
                <w:szCs w:val="24"/>
                <w:lang w:val="ru-RU" w:eastAsia="ru-RU"/>
              </w:rPr>
            </w:pPr>
            <w:r>
              <w:rPr>
                <w:b/>
                <w:color w:val="FF0000"/>
                <w:sz w:val="22"/>
                <w:szCs w:val="24"/>
                <w:lang w:val="ru-RU" w:eastAsia="ru-RU"/>
              </w:rPr>
              <w:t>16</w:t>
            </w:r>
          </w:p>
          <w:p w14:paraId="741CF0BD" w14:textId="3302EF66" w:rsidR="009D4889" w:rsidRPr="00897E1B" w:rsidRDefault="00273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154C8ACF" w14:textId="7B459EC8" w:rsidR="009D4889" w:rsidRPr="00897E1B" w:rsidRDefault="00273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3475DC53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4</w:t>
            </w:r>
          </w:p>
          <w:p w14:paraId="28922DAD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4</w:t>
            </w:r>
          </w:p>
          <w:p w14:paraId="0AEF114E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4</w:t>
            </w:r>
          </w:p>
        </w:tc>
      </w:tr>
      <w:tr w:rsidR="009D4889" w:rsidRPr="00897E1B" w14:paraId="18AB768A" w14:textId="77777777" w:rsidTr="007F3755">
        <w:trPr>
          <w:trHeight w:val="20"/>
        </w:trPr>
        <w:tc>
          <w:tcPr>
            <w:tcW w:w="13320" w:type="dxa"/>
            <w:gridSpan w:val="2"/>
          </w:tcPr>
          <w:p w14:paraId="5579F30E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Форма промежуточной аттестации:</w:t>
            </w:r>
          </w:p>
        </w:tc>
        <w:tc>
          <w:tcPr>
            <w:tcW w:w="2410" w:type="dxa"/>
            <w:shd w:val="clear" w:color="auto" w:fill="auto"/>
          </w:tcPr>
          <w:p w14:paraId="426E331B" w14:textId="07162D2F" w:rsidR="009D4889" w:rsidRPr="00897E1B" w:rsidRDefault="002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Диф.зачет</w:t>
            </w:r>
          </w:p>
        </w:tc>
      </w:tr>
      <w:tr w:rsidR="009D4889" w:rsidRPr="00897E1B" w14:paraId="4693659B" w14:textId="77777777" w:rsidTr="007F3755">
        <w:trPr>
          <w:trHeight w:val="20"/>
        </w:trPr>
        <w:tc>
          <w:tcPr>
            <w:tcW w:w="13320" w:type="dxa"/>
            <w:gridSpan w:val="2"/>
          </w:tcPr>
          <w:p w14:paraId="04EF5CE9" w14:textId="77777777" w:rsidR="009D4889" w:rsidRPr="00897E1B" w:rsidRDefault="009D4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Всего:</w:t>
            </w:r>
          </w:p>
        </w:tc>
        <w:tc>
          <w:tcPr>
            <w:tcW w:w="2410" w:type="dxa"/>
            <w:shd w:val="clear" w:color="auto" w:fill="auto"/>
          </w:tcPr>
          <w:p w14:paraId="6DCC02C6" w14:textId="10655E0E" w:rsidR="009D4889" w:rsidRPr="00897E1B" w:rsidRDefault="00273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88</w:t>
            </w:r>
          </w:p>
        </w:tc>
      </w:tr>
    </w:tbl>
    <w:p w14:paraId="4E3C96D2" w14:textId="77777777" w:rsidR="009D4889" w:rsidRDefault="009D4889" w:rsidP="00874B94">
      <w:pPr>
        <w:pStyle w:val="1"/>
        <w:ind w:left="0" w:firstLine="0"/>
        <w:rPr>
          <w:sz w:val="24"/>
        </w:rPr>
        <w:sectPr w:rsidR="009D4889" w:rsidSect="00900C10">
          <w:pgSz w:w="16838" w:h="11906" w:orient="landscape"/>
          <w:pgMar w:top="142" w:right="425" w:bottom="777" w:left="714" w:header="720" w:footer="720" w:gutter="0"/>
          <w:cols w:space="720"/>
        </w:sectPr>
      </w:pPr>
      <w:bookmarkStart w:id="8" w:name="_Toc24690"/>
    </w:p>
    <w:p w14:paraId="0572D47A" w14:textId="644B725C" w:rsidR="009D4889" w:rsidRPr="00897E1B" w:rsidRDefault="009D4889" w:rsidP="00874B94">
      <w:pPr>
        <w:pStyle w:val="1"/>
        <w:ind w:left="0" w:firstLine="0"/>
        <w:rPr>
          <w:sz w:val="24"/>
        </w:rPr>
      </w:pPr>
      <w:r w:rsidRPr="00897E1B">
        <w:rPr>
          <w:sz w:val="24"/>
        </w:rPr>
        <w:lastRenderedPageBreak/>
        <w:t>3.</w:t>
      </w:r>
      <w:r w:rsidRPr="00897E1B">
        <w:rPr>
          <w:rFonts w:ascii="Arial" w:eastAsia="Arial" w:hAnsi="Arial" w:cs="Arial"/>
          <w:sz w:val="24"/>
        </w:rPr>
        <w:t xml:space="preserve"> </w:t>
      </w:r>
      <w:r w:rsidRPr="00897E1B">
        <w:rPr>
          <w:sz w:val="24"/>
        </w:rPr>
        <w:t>УСЛОВИЯ РЕАЛИЗАЦИИ ПРОГРАММЫ ДИСЦИПЛИНЫ</w:t>
      </w:r>
      <w:bookmarkEnd w:id="8"/>
    </w:p>
    <w:p w14:paraId="214E0C29" w14:textId="77777777" w:rsidR="009D4889" w:rsidRPr="00897E1B" w:rsidRDefault="009D4889" w:rsidP="009D4889">
      <w:pPr>
        <w:spacing w:after="34" w:line="259" w:lineRule="auto"/>
        <w:ind w:left="991" w:firstLine="0"/>
        <w:jc w:val="left"/>
        <w:rPr>
          <w:sz w:val="24"/>
          <w:lang w:val="ru-RU"/>
        </w:rPr>
      </w:pPr>
      <w:r w:rsidRPr="00897E1B">
        <w:rPr>
          <w:sz w:val="24"/>
          <w:lang w:val="ru-RU"/>
        </w:rPr>
        <w:t xml:space="preserve"> </w:t>
      </w:r>
    </w:p>
    <w:p w14:paraId="4A355171" w14:textId="77777777" w:rsidR="009D4889" w:rsidRPr="00897E1B" w:rsidRDefault="009D4889" w:rsidP="009D4889">
      <w:pPr>
        <w:pStyle w:val="3"/>
        <w:ind w:left="0" w:firstLine="0"/>
        <w:rPr>
          <w:sz w:val="24"/>
        </w:rPr>
      </w:pPr>
      <w:r w:rsidRPr="00897E1B">
        <w:rPr>
          <w:sz w:val="24"/>
        </w:rPr>
        <w:t xml:space="preserve">3.1 Требования к минимальному материально-техническому обеспечению </w:t>
      </w:r>
    </w:p>
    <w:p w14:paraId="7A824000" w14:textId="77777777" w:rsidR="009D4889" w:rsidRPr="00897E1B" w:rsidRDefault="009D4889" w:rsidP="009D4889">
      <w:pPr>
        <w:ind w:left="0" w:right="62" w:firstLine="0"/>
        <w:rPr>
          <w:sz w:val="24"/>
          <w:lang w:val="ru-RU"/>
        </w:rPr>
      </w:pPr>
      <w:r w:rsidRPr="00897E1B">
        <w:rPr>
          <w:sz w:val="24"/>
          <w:lang w:val="ru-RU"/>
        </w:rPr>
        <w:t xml:space="preserve">Реализация учебной дисциплины требует наличия учебного кабинета. </w:t>
      </w:r>
    </w:p>
    <w:p w14:paraId="71DE4C0A" w14:textId="77777777" w:rsidR="009D4889" w:rsidRPr="00897E1B" w:rsidRDefault="009D4889" w:rsidP="009D4889">
      <w:pPr>
        <w:spacing w:after="11" w:line="270" w:lineRule="auto"/>
        <w:ind w:left="0" w:firstLine="0"/>
        <w:jc w:val="left"/>
        <w:rPr>
          <w:sz w:val="24"/>
        </w:rPr>
      </w:pPr>
      <w:r w:rsidRPr="00897E1B">
        <w:rPr>
          <w:b/>
          <w:sz w:val="24"/>
        </w:rPr>
        <w:t xml:space="preserve">Оборудование учебного кабинета: </w:t>
      </w:r>
    </w:p>
    <w:p w14:paraId="78180833" w14:textId="77777777" w:rsidR="009D4889" w:rsidRPr="00897E1B" w:rsidRDefault="009D4889" w:rsidP="009D4889">
      <w:pPr>
        <w:numPr>
          <w:ilvl w:val="0"/>
          <w:numId w:val="2"/>
        </w:numPr>
        <w:ind w:left="0" w:right="62" w:firstLine="0"/>
        <w:rPr>
          <w:sz w:val="24"/>
        </w:rPr>
      </w:pPr>
      <w:r w:rsidRPr="00897E1B">
        <w:rPr>
          <w:sz w:val="24"/>
        </w:rPr>
        <w:t xml:space="preserve">ученические парты; </w:t>
      </w:r>
    </w:p>
    <w:p w14:paraId="4CFF945F" w14:textId="77777777" w:rsidR="009D4889" w:rsidRPr="00897E1B" w:rsidRDefault="009D4889" w:rsidP="009D4889">
      <w:pPr>
        <w:numPr>
          <w:ilvl w:val="0"/>
          <w:numId w:val="2"/>
        </w:numPr>
        <w:ind w:left="0" w:right="62" w:firstLine="0"/>
        <w:rPr>
          <w:sz w:val="24"/>
        </w:rPr>
      </w:pPr>
      <w:r w:rsidRPr="00897E1B">
        <w:rPr>
          <w:sz w:val="24"/>
        </w:rPr>
        <w:t xml:space="preserve">ученические стулья; </w:t>
      </w:r>
    </w:p>
    <w:p w14:paraId="03EBE67E" w14:textId="77777777" w:rsidR="009D4889" w:rsidRPr="00897E1B" w:rsidRDefault="009D4889" w:rsidP="009D4889">
      <w:pPr>
        <w:numPr>
          <w:ilvl w:val="0"/>
          <w:numId w:val="2"/>
        </w:numPr>
        <w:ind w:left="0" w:right="62" w:firstLine="0"/>
        <w:rPr>
          <w:sz w:val="24"/>
        </w:rPr>
      </w:pPr>
      <w:r w:rsidRPr="00897E1B">
        <w:rPr>
          <w:sz w:val="24"/>
        </w:rPr>
        <w:t xml:space="preserve">классная доска; </w:t>
      </w:r>
    </w:p>
    <w:p w14:paraId="0BF62B6B" w14:textId="77777777" w:rsidR="009D4889" w:rsidRPr="00300456" w:rsidRDefault="009D4889" w:rsidP="009D4889">
      <w:pPr>
        <w:numPr>
          <w:ilvl w:val="0"/>
          <w:numId w:val="2"/>
        </w:numPr>
        <w:spacing w:after="76"/>
        <w:ind w:left="0" w:right="62" w:firstLine="0"/>
        <w:rPr>
          <w:sz w:val="24"/>
          <w:lang w:val="ru-RU"/>
        </w:rPr>
      </w:pPr>
      <w:r w:rsidRPr="00897E1B">
        <w:rPr>
          <w:sz w:val="24"/>
          <w:lang w:val="ru-RU"/>
        </w:rPr>
        <w:t xml:space="preserve">наглядные пособия «Бережливое производство» (учебники, плакаты, раздаточный материал, учебно-методические разработки). </w:t>
      </w:r>
    </w:p>
    <w:p w14:paraId="7DEC71D2" w14:textId="77777777" w:rsidR="009D4889" w:rsidRPr="00897E1B" w:rsidRDefault="009D4889" w:rsidP="009D4889">
      <w:pPr>
        <w:spacing w:after="76"/>
        <w:ind w:left="0" w:right="62" w:firstLine="0"/>
        <w:rPr>
          <w:sz w:val="24"/>
        </w:rPr>
      </w:pPr>
      <w:r w:rsidRPr="00897E1B">
        <w:rPr>
          <w:b/>
          <w:sz w:val="24"/>
        </w:rPr>
        <w:t>Технические средства обучения</w:t>
      </w:r>
      <w:r w:rsidRPr="00897E1B">
        <w:rPr>
          <w:sz w:val="24"/>
        </w:rPr>
        <w:t xml:space="preserve"> </w:t>
      </w:r>
    </w:p>
    <w:p w14:paraId="72D79034" w14:textId="77777777" w:rsidR="009D4889" w:rsidRPr="00897E1B" w:rsidRDefault="009D4889" w:rsidP="009D4889">
      <w:pPr>
        <w:numPr>
          <w:ilvl w:val="0"/>
          <w:numId w:val="2"/>
        </w:numPr>
        <w:ind w:left="0" w:right="62" w:firstLine="0"/>
        <w:rPr>
          <w:sz w:val="24"/>
        </w:rPr>
      </w:pPr>
      <w:r w:rsidRPr="00897E1B">
        <w:rPr>
          <w:sz w:val="24"/>
        </w:rPr>
        <w:t xml:space="preserve">компьютеры по количеству обучающихся; </w:t>
      </w:r>
    </w:p>
    <w:p w14:paraId="52C4121A" w14:textId="77777777" w:rsidR="009D4889" w:rsidRPr="00897E1B" w:rsidRDefault="009D4889" w:rsidP="009D4889">
      <w:pPr>
        <w:numPr>
          <w:ilvl w:val="0"/>
          <w:numId w:val="2"/>
        </w:numPr>
        <w:ind w:left="0" w:right="62" w:firstLine="0"/>
        <w:rPr>
          <w:sz w:val="24"/>
          <w:lang w:val="ru-RU"/>
        </w:rPr>
      </w:pPr>
      <w:r w:rsidRPr="00897E1B">
        <w:rPr>
          <w:sz w:val="24"/>
          <w:lang w:val="ru-RU"/>
        </w:rPr>
        <w:t xml:space="preserve">локальная сеть с выходом в интернет; </w:t>
      </w:r>
    </w:p>
    <w:p w14:paraId="46F748FC" w14:textId="77777777" w:rsidR="009D4889" w:rsidRPr="00897E1B" w:rsidRDefault="009D4889" w:rsidP="009D4889">
      <w:pPr>
        <w:numPr>
          <w:ilvl w:val="0"/>
          <w:numId w:val="2"/>
        </w:numPr>
        <w:ind w:left="0" w:right="62" w:firstLine="0"/>
        <w:rPr>
          <w:sz w:val="24"/>
        </w:rPr>
      </w:pPr>
      <w:r w:rsidRPr="00897E1B">
        <w:rPr>
          <w:sz w:val="24"/>
        </w:rPr>
        <w:t xml:space="preserve">мультимедиапроектор с экраном; </w:t>
      </w:r>
    </w:p>
    <w:p w14:paraId="17B7C7B6" w14:textId="77777777" w:rsidR="009D4889" w:rsidRPr="00897E1B" w:rsidRDefault="009D4889" w:rsidP="009D4889">
      <w:pPr>
        <w:numPr>
          <w:ilvl w:val="0"/>
          <w:numId w:val="2"/>
        </w:numPr>
        <w:ind w:left="0" w:right="62" w:firstLine="0"/>
        <w:rPr>
          <w:sz w:val="24"/>
          <w:lang w:val="ru-RU"/>
        </w:rPr>
      </w:pPr>
      <w:r w:rsidRPr="00897E1B">
        <w:rPr>
          <w:sz w:val="24"/>
          <w:lang w:val="ru-RU"/>
        </w:rPr>
        <w:t xml:space="preserve">лицензированное программное обеспечение общего и профессионального назначения. </w:t>
      </w:r>
    </w:p>
    <w:p w14:paraId="007554A2" w14:textId="77777777" w:rsidR="009D4889" w:rsidRPr="00A37EA6" w:rsidRDefault="009D4889" w:rsidP="009D4889">
      <w:pPr>
        <w:spacing w:after="34" w:line="259" w:lineRule="auto"/>
        <w:ind w:left="0" w:firstLine="0"/>
        <w:jc w:val="left"/>
        <w:rPr>
          <w:b/>
          <w:sz w:val="24"/>
          <w:lang w:val="ru-RU"/>
        </w:rPr>
      </w:pPr>
      <w:r w:rsidRPr="00897E1B">
        <w:rPr>
          <w:b/>
          <w:sz w:val="24"/>
          <w:lang w:val="ru-RU"/>
        </w:rPr>
        <w:t xml:space="preserve">3.2 Кадровое обеспечение </w:t>
      </w:r>
    </w:p>
    <w:p w14:paraId="303C7137" w14:textId="77777777" w:rsidR="009D4889" w:rsidRDefault="009D4889" w:rsidP="009D4889">
      <w:pPr>
        <w:spacing w:after="11" w:line="270" w:lineRule="auto"/>
        <w:ind w:left="0" w:firstLine="0"/>
        <w:jc w:val="left"/>
        <w:rPr>
          <w:b/>
          <w:sz w:val="24"/>
          <w:lang w:val="ru-RU"/>
        </w:rPr>
      </w:pPr>
      <w:r w:rsidRPr="00897E1B">
        <w:rPr>
          <w:b/>
          <w:sz w:val="24"/>
          <w:lang w:val="ru-RU"/>
        </w:rPr>
        <w:t xml:space="preserve">3.3 Информационное обеспечение </w:t>
      </w:r>
      <w:r>
        <w:rPr>
          <w:b/>
          <w:sz w:val="24"/>
          <w:lang w:val="ru-RU"/>
        </w:rPr>
        <w:t xml:space="preserve">реализации программы </w:t>
      </w:r>
    </w:p>
    <w:p w14:paraId="19D024D3" w14:textId="77777777" w:rsidR="009D4889" w:rsidRDefault="009D4889" w:rsidP="009D4889">
      <w:pPr>
        <w:spacing w:after="11" w:line="270" w:lineRule="auto"/>
        <w:ind w:left="0" w:firstLine="0"/>
        <w:jc w:val="left"/>
        <w:rPr>
          <w:bCs/>
          <w:sz w:val="24"/>
          <w:lang w:val="ru-RU"/>
        </w:rPr>
      </w:pPr>
      <w:r w:rsidRPr="00D47C87">
        <w:rPr>
          <w:bCs/>
          <w:sz w:val="24"/>
          <w:lang w:val="ru-RU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оформлении библиотечного фонда образовательной организации выбирается не менее одного издания из перечисленных ниже печатных и</w:t>
      </w:r>
      <w:r>
        <w:rPr>
          <w:bCs/>
          <w:sz w:val="24"/>
          <w:lang w:val="ru-RU"/>
        </w:rPr>
        <w:t>з</w:t>
      </w:r>
      <w:r w:rsidRPr="00D47C87">
        <w:rPr>
          <w:bCs/>
          <w:sz w:val="24"/>
          <w:lang w:val="ru-RU"/>
        </w:rPr>
        <w:t>даний и/или электронных изданий в качестве основного, при этом список может быть дополнен новыми изданиями</w:t>
      </w:r>
      <w:r>
        <w:rPr>
          <w:bCs/>
          <w:sz w:val="24"/>
          <w:lang w:val="ru-RU"/>
        </w:rPr>
        <w:t>.</w:t>
      </w:r>
    </w:p>
    <w:p w14:paraId="6F0D6562" w14:textId="20BB45D8" w:rsidR="00874B94" w:rsidRPr="009844FE" w:rsidRDefault="00874B94" w:rsidP="00874B94">
      <w:pPr>
        <w:spacing w:after="0" w:line="240" w:lineRule="auto"/>
        <w:ind w:left="0" w:firstLine="0"/>
        <w:rPr>
          <w:b/>
          <w:color w:val="auto"/>
          <w:sz w:val="24"/>
          <w:szCs w:val="24"/>
          <w:lang w:val="ru-RU" w:eastAsia="ru-RU"/>
        </w:rPr>
      </w:pPr>
      <w:r w:rsidRPr="009844FE">
        <w:rPr>
          <w:b/>
          <w:color w:val="auto"/>
          <w:sz w:val="24"/>
          <w:szCs w:val="24"/>
          <w:lang w:val="ru-RU" w:eastAsia="ru-RU"/>
        </w:rPr>
        <w:t>3.</w:t>
      </w:r>
      <w:r>
        <w:rPr>
          <w:b/>
          <w:color w:val="auto"/>
          <w:sz w:val="24"/>
          <w:szCs w:val="24"/>
          <w:lang w:val="ru-RU" w:eastAsia="ru-RU"/>
        </w:rPr>
        <w:t>3</w:t>
      </w:r>
      <w:r w:rsidRPr="009844FE">
        <w:rPr>
          <w:b/>
          <w:color w:val="auto"/>
          <w:sz w:val="24"/>
          <w:szCs w:val="24"/>
          <w:lang w:val="ru-RU" w:eastAsia="ru-RU"/>
        </w:rPr>
        <w:t xml:space="preserve">.1. Основные печатные издания </w:t>
      </w:r>
    </w:p>
    <w:p w14:paraId="6FF7587C" w14:textId="5C96EEB0" w:rsidR="00874B94" w:rsidRPr="009844FE" w:rsidRDefault="00874B94" w:rsidP="00874B94">
      <w:pPr>
        <w:suppressAutoHyphens/>
        <w:spacing w:after="0" w:line="240" w:lineRule="auto"/>
        <w:ind w:left="0" w:firstLine="0"/>
        <w:rPr>
          <w:bCs/>
          <w:color w:val="auto"/>
          <w:sz w:val="24"/>
          <w:szCs w:val="24"/>
          <w:lang w:val="ru-RU" w:eastAsia="ru-RU"/>
        </w:rPr>
      </w:pPr>
      <w:r w:rsidRPr="009844FE">
        <w:rPr>
          <w:bCs/>
          <w:color w:val="auto"/>
          <w:sz w:val="24"/>
          <w:szCs w:val="24"/>
          <w:lang w:val="ru-RU" w:eastAsia="ru-RU"/>
        </w:rPr>
        <w:t>1.Вейдер, М.Т. Инструменты бережливого производства. Карманное руководство по практике применения Lean / М.Т. Вейдер. – Москва : Интеллектуальная литература, 2019. – 160 с. Текст : непосредственный.</w:t>
      </w:r>
    </w:p>
    <w:p w14:paraId="7F0A7EDC" w14:textId="1AC6714C" w:rsidR="00874B94" w:rsidRPr="009844FE" w:rsidRDefault="0066333F" w:rsidP="00874B94">
      <w:pPr>
        <w:suppressAutoHyphens/>
        <w:spacing w:after="0" w:line="240" w:lineRule="auto"/>
        <w:ind w:left="0" w:firstLine="0"/>
        <w:rPr>
          <w:bCs/>
          <w:color w:val="auto"/>
          <w:sz w:val="24"/>
          <w:szCs w:val="24"/>
          <w:lang w:val="ru-RU" w:eastAsia="ru-RU"/>
        </w:rPr>
      </w:pPr>
      <w:r>
        <w:rPr>
          <w:bCs/>
          <w:color w:val="auto"/>
          <w:sz w:val="24"/>
          <w:szCs w:val="24"/>
          <w:lang w:val="ru-RU" w:eastAsia="ru-RU"/>
        </w:rPr>
        <w:t>2.</w:t>
      </w:r>
      <w:r w:rsidR="00874B94" w:rsidRPr="009844FE">
        <w:rPr>
          <w:bCs/>
          <w:color w:val="auto"/>
          <w:sz w:val="24"/>
          <w:szCs w:val="24"/>
          <w:lang w:val="ru-RU" w:eastAsia="ru-RU"/>
        </w:rPr>
        <w:t>Вумек, Д.П. Бережливое производство. Как избавиться от потерь и добиться процветания вашей компании / Д.П. Вумек, Д.Т. Джонс; пер. с анг. С. Турко. – Москва : Альпина Паблишер, 2021. – 472 с. – Текст : непосредственный.</w:t>
      </w:r>
    </w:p>
    <w:p w14:paraId="50B1BAD4" w14:textId="12C944C7" w:rsidR="00874B94" w:rsidRPr="009844FE" w:rsidRDefault="0066333F" w:rsidP="00874B94">
      <w:pPr>
        <w:suppressAutoHyphens/>
        <w:spacing w:after="0" w:line="240" w:lineRule="auto"/>
        <w:ind w:left="0" w:firstLine="0"/>
        <w:rPr>
          <w:bCs/>
          <w:color w:val="auto"/>
          <w:sz w:val="24"/>
          <w:szCs w:val="24"/>
          <w:lang w:val="ru-RU" w:eastAsia="ru-RU"/>
        </w:rPr>
      </w:pPr>
      <w:r>
        <w:rPr>
          <w:bCs/>
          <w:color w:val="auto"/>
          <w:sz w:val="24"/>
          <w:szCs w:val="24"/>
          <w:lang w:val="ru-RU" w:eastAsia="ru-RU"/>
        </w:rPr>
        <w:t>3.</w:t>
      </w:r>
      <w:r w:rsidR="00874B94" w:rsidRPr="009844FE">
        <w:rPr>
          <w:bCs/>
          <w:color w:val="auto"/>
          <w:sz w:val="24"/>
          <w:szCs w:val="24"/>
          <w:lang w:val="ru-RU" w:eastAsia="ru-RU"/>
        </w:rPr>
        <w:t>Вумек, Дж., Джонс Д. Бережливое производство. – Москва: Альпина Бизнес Букс, 2021. – 472 с. – Текст : непосредственный.</w:t>
      </w:r>
    </w:p>
    <w:p w14:paraId="4D592910" w14:textId="2F62FB78" w:rsidR="00874B94" w:rsidRPr="009844FE" w:rsidRDefault="0066333F" w:rsidP="00874B94">
      <w:pPr>
        <w:suppressAutoHyphens/>
        <w:spacing w:after="0" w:line="240" w:lineRule="auto"/>
        <w:ind w:left="0" w:firstLine="0"/>
        <w:rPr>
          <w:bCs/>
          <w:color w:val="auto"/>
          <w:sz w:val="24"/>
          <w:szCs w:val="24"/>
          <w:lang w:val="ru-RU" w:eastAsia="ru-RU"/>
        </w:rPr>
      </w:pPr>
      <w:r>
        <w:rPr>
          <w:bCs/>
          <w:color w:val="auto"/>
          <w:sz w:val="24"/>
          <w:szCs w:val="24"/>
          <w:lang w:val="ru-RU" w:eastAsia="ru-RU"/>
        </w:rPr>
        <w:t>4.</w:t>
      </w:r>
      <w:r w:rsidR="00874B94" w:rsidRPr="009844FE">
        <w:rPr>
          <w:bCs/>
          <w:color w:val="auto"/>
          <w:sz w:val="24"/>
          <w:szCs w:val="24"/>
          <w:lang w:val="ru-RU" w:eastAsia="ru-RU"/>
        </w:rPr>
        <w:t>Давыдова Н.С., Чуйкова С.Л. Основы бережливого производства: учеб. пособие для обучающихся СПО. Белгород, 2020.</w:t>
      </w:r>
    </w:p>
    <w:p w14:paraId="708920AD" w14:textId="7D0F6799" w:rsidR="00874B94" w:rsidRPr="009844FE" w:rsidRDefault="0066333F" w:rsidP="00874B94">
      <w:pPr>
        <w:suppressAutoHyphens/>
        <w:spacing w:after="0" w:line="240" w:lineRule="auto"/>
        <w:ind w:left="0" w:firstLine="0"/>
        <w:rPr>
          <w:bCs/>
          <w:color w:val="auto"/>
          <w:sz w:val="24"/>
          <w:szCs w:val="24"/>
          <w:lang w:val="ru-RU" w:eastAsia="ru-RU"/>
        </w:rPr>
      </w:pPr>
      <w:r>
        <w:rPr>
          <w:bCs/>
          <w:color w:val="auto"/>
          <w:sz w:val="24"/>
          <w:szCs w:val="24"/>
          <w:lang w:val="ru-RU" w:eastAsia="ru-RU"/>
        </w:rPr>
        <w:t>5.</w:t>
      </w:r>
      <w:r w:rsidR="00874B94" w:rsidRPr="009844FE">
        <w:rPr>
          <w:bCs/>
          <w:color w:val="auto"/>
          <w:sz w:val="24"/>
          <w:szCs w:val="24"/>
          <w:lang w:val="ru-RU" w:eastAsia="ru-RU"/>
        </w:rPr>
        <w:t>Киселев А.А. Принятие управленческих решений. – Москва: Кнорус, 2021. – 170 с. – Текст: непосредственный.</w:t>
      </w:r>
    </w:p>
    <w:p w14:paraId="57B79331" w14:textId="1AAEB3FC" w:rsidR="00874B94" w:rsidRPr="009844FE" w:rsidRDefault="00874B94" w:rsidP="00874B94">
      <w:pPr>
        <w:spacing w:after="0" w:line="240" w:lineRule="auto"/>
        <w:ind w:left="0" w:firstLine="0"/>
        <w:rPr>
          <w:b/>
          <w:color w:val="auto"/>
          <w:sz w:val="24"/>
          <w:szCs w:val="24"/>
          <w:lang w:val="ru-RU" w:eastAsia="ru-RU"/>
        </w:rPr>
      </w:pPr>
      <w:r w:rsidRPr="009844FE">
        <w:rPr>
          <w:b/>
          <w:color w:val="auto"/>
          <w:sz w:val="24"/>
          <w:szCs w:val="24"/>
          <w:lang w:val="ru-RU" w:eastAsia="ru-RU"/>
        </w:rPr>
        <w:t>3.</w:t>
      </w:r>
      <w:r>
        <w:rPr>
          <w:b/>
          <w:color w:val="auto"/>
          <w:sz w:val="24"/>
          <w:szCs w:val="24"/>
          <w:lang w:val="ru-RU" w:eastAsia="ru-RU"/>
        </w:rPr>
        <w:t>3</w:t>
      </w:r>
      <w:r w:rsidRPr="009844FE">
        <w:rPr>
          <w:b/>
          <w:color w:val="auto"/>
          <w:sz w:val="24"/>
          <w:szCs w:val="24"/>
          <w:lang w:val="ru-RU" w:eastAsia="ru-RU"/>
        </w:rPr>
        <w:t>.2. Основные электронные издания</w:t>
      </w:r>
    </w:p>
    <w:p w14:paraId="3896B2DE" w14:textId="22752EC0" w:rsidR="00874B94" w:rsidRPr="009844FE" w:rsidRDefault="0066333F" w:rsidP="0066333F">
      <w:pPr>
        <w:tabs>
          <w:tab w:val="left" w:pos="993"/>
        </w:tabs>
        <w:spacing w:after="0" w:line="240" w:lineRule="auto"/>
        <w:ind w:left="0" w:firstLine="0"/>
        <w:contextualSpacing/>
        <w:jc w:val="left"/>
        <w:rPr>
          <w:bCs/>
          <w:color w:val="auto"/>
          <w:sz w:val="24"/>
          <w:szCs w:val="24"/>
          <w:lang w:val="x-none" w:eastAsia="ru-RU"/>
        </w:rPr>
      </w:pPr>
      <w:bookmarkStart w:id="9" w:name="_Hlk130473790"/>
      <w:r>
        <w:rPr>
          <w:bCs/>
          <w:color w:val="auto"/>
          <w:sz w:val="24"/>
          <w:szCs w:val="24"/>
          <w:lang w:val="ru-RU" w:eastAsia="ru-RU"/>
        </w:rPr>
        <w:t>1.</w:t>
      </w:r>
      <w:r w:rsidR="00874B94" w:rsidRPr="009844FE">
        <w:rPr>
          <w:bCs/>
          <w:color w:val="auto"/>
          <w:sz w:val="24"/>
          <w:szCs w:val="24"/>
          <w:lang w:val="x-none" w:eastAsia="ru-RU"/>
        </w:rPr>
        <w:t>Киселев, А.А., Принятие управленческих решений : учебник / А.А. Киселев. – Москва : КноРус, 2021. – 169 с. – ISBN 978-5-406-07898-3. – URL:https://book.ru/book/938341 (дата обращения: 03.02.2022). – Текст : электронный.</w:t>
      </w:r>
    </w:p>
    <w:p w14:paraId="0858AFFD" w14:textId="3897AF5F" w:rsidR="00874B94" w:rsidRPr="009844FE" w:rsidRDefault="0066333F" w:rsidP="0066333F">
      <w:pPr>
        <w:tabs>
          <w:tab w:val="left" w:pos="993"/>
        </w:tabs>
        <w:spacing w:after="0" w:line="240" w:lineRule="auto"/>
        <w:ind w:left="0" w:firstLine="0"/>
        <w:contextualSpacing/>
        <w:jc w:val="left"/>
        <w:rPr>
          <w:bCs/>
          <w:color w:val="auto"/>
          <w:sz w:val="24"/>
          <w:szCs w:val="24"/>
          <w:lang w:val="x-none" w:eastAsia="ru-RU"/>
        </w:rPr>
      </w:pPr>
      <w:r>
        <w:rPr>
          <w:bCs/>
          <w:color w:val="auto"/>
          <w:sz w:val="24"/>
          <w:szCs w:val="24"/>
          <w:lang w:val="ru-RU" w:eastAsia="ru-RU"/>
        </w:rPr>
        <w:t>2.</w:t>
      </w:r>
      <w:r w:rsidR="00874B94" w:rsidRPr="009844FE">
        <w:rPr>
          <w:bCs/>
          <w:color w:val="auto"/>
          <w:sz w:val="24"/>
          <w:szCs w:val="24"/>
          <w:lang w:val="x-none" w:eastAsia="ru-RU"/>
        </w:rPr>
        <w:t>Шмелёва, А. Н. Методы бережливого производства : учебно-методическое пособие / А. Н. Шмелёва. – Москва : РТУ МИРЭА, 2021. – 38 с. – Текст : электронный // Лань : электронно-библиотечная система. – URL: https://e.lanbook.com/book/171543 (дата обращения: 03.02.2022). – Режим доступа: для авториз. пользователей.</w:t>
      </w:r>
    </w:p>
    <w:bookmarkEnd w:id="9"/>
    <w:p w14:paraId="4D643F5F" w14:textId="77777777" w:rsidR="00874B94" w:rsidRPr="009844FE" w:rsidRDefault="00874B94" w:rsidP="00874B94">
      <w:pPr>
        <w:shd w:val="clear" w:color="auto" w:fill="FFFFFF"/>
        <w:adjustRightInd w:val="0"/>
        <w:spacing w:after="0" w:line="240" w:lineRule="auto"/>
        <w:ind w:left="0" w:firstLine="0"/>
        <w:jc w:val="left"/>
        <w:rPr>
          <w:rFonts w:eastAsiaTheme="minorHAnsi"/>
          <w:b/>
          <w:kern w:val="2"/>
          <w:sz w:val="24"/>
          <w:szCs w:val="24"/>
          <w:lang w:val="ru-RU"/>
        </w:rPr>
      </w:pPr>
      <w:r w:rsidRPr="009844FE">
        <w:rPr>
          <w:rFonts w:eastAsiaTheme="minorHAnsi"/>
          <w:b/>
          <w:kern w:val="2"/>
          <w:sz w:val="24"/>
          <w:szCs w:val="24"/>
          <w:lang w:val="ru-RU"/>
        </w:rPr>
        <w:t>Интернет-ресурсы:</w:t>
      </w:r>
    </w:p>
    <w:p w14:paraId="19DFFDC6" w14:textId="77777777" w:rsidR="00874B94" w:rsidRPr="009844FE" w:rsidRDefault="00874B94" w:rsidP="00874B94">
      <w:pPr>
        <w:numPr>
          <w:ilvl w:val="0"/>
          <w:numId w:val="10"/>
        </w:numPr>
        <w:spacing w:after="0" w:line="240" w:lineRule="auto"/>
        <w:ind w:left="567" w:hanging="567"/>
        <w:jc w:val="left"/>
        <w:rPr>
          <w:rFonts w:eastAsiaTheme="minorHAnsi"/>
          <w:color w:val="auto"/>
          <w:kern w:val="2"/>
          <w:sz w:val="24"/>
          <w:szCs w:val="24"/>
          <w:lang w:val="ru-RU"/>
        </w:rPr>
      </w:pPr>
      <w:r w:rsidRPr="009844FE">
        <w:rPr>
          <w:rFonts w:eastAsiaTheme="minorHAnsi"/>
          <w:color w:val="auto"/>
          <w:kern w:val="2"/>
          <w:sz w:val="24"/>
          <w:szCs w:val="24"/>
          <w:lang w:val="ru-RU"/>
        </w:rPr>
        <w:t xml:space="preserve">Электронно-библиотечная система: </w:t>
      </w:r>
      <w:hyperlink r:id="rId14" w:history="1">
        <w:bookmarkStart w:id="10" w:name="_Hlk151459394"/>
        <w:r w:rsidRPr="009844FE">
          <w:rPr>
            <w:rFonts w:eastAsiaTheme="minorHAnsi"/>
            <w:bCs/>
            <w:color w:val="0563C1" w:themeColor="hyperlink"/>
            <w:kern w:val="2"/>
            <w:sz w:val="24"/>
            <w:szCs w:val="24"/>
            <w:u w:val="single"/>
            <w:lang w:val="ru-RU"/>
          </w:rPr>
          <w:t>https://</w:t>
        </w:r>
        <w:bookmarkEnd w:id="10"/>
        <w:r w:rsidRPr="009844FE">
          <w:rPr>
            <w:rFonts w:eastAsiaTheme="minorHAnsi"/>
            <w:bCs/>
            <w:color w:val="0563C1" w:themeColor="hyperlink"/>
            <w:kern w:val="2"/>
            <w:sz w:val="24"/>
            <w:szCs w:val="24"/>
            <w:u w:val="single"/>
            <w:lang w:val="ru-RU"/>
          </w:rPr>
          <w:t>znanium.com</w:t>
        </w:r>
      </w:hyperlink>
      <w:r w:rsidRPr="009844FE">
        <w:rPr>
          <w:rFonts w:eastAsiaTheme="minorHAnsi"/>
          <w:bCs/>
          <w:color w:val="auto"/>
          <w:kern w:val="2"/>
          <w:sz w:val="24"/>
          <w:szCs w:val="24"/>
          <w:lang w:val="ru-RU"/>
        </w:rPr>
        <w:t xml:space="preserve"> </w:t>
      </w:r>
    </w:p>
    <w:p w14:paraId="41175BBD" w14:textId="77777777" w:rsidR="00874B94" w:rsidRPr="009844FE" w:rsidRDefault="00874B94" w:rsidP="00874B94">
      <w:pPr>
        <w:numPr>
          <w:ilvl w:val="0"/>
          <w:numId w:val="10"/>
        </w:numPr>
        <w:spacing w:after="0" w:line="240" w:lineRule="auto"/>
        <w:ind w:left="567" w:hanging="567"/>
        <w:jc w:val="left"/>
        <w:rPr>
          <w:rFonts w:asciiTheme="minorHAnsi" w:eastAsiaTheme="minorHAnsi" w:hAnsiTheme="minorHAnsi" w:cstheme="minorBidi"/>
          <w:color w:val="0563C1" w:themeColor="hyperlink"/>
          <w:kern w:val="2"/>
          <w:sz w:val="22"/>
          <w:u w:val="single"/>
          <w:lang w:val="ru-RU"/>
        </w:rPr>
      </w:pPr>
      <w:r w:rsidRPr="009844FE">
        <w:rPr>
          <w:rFonts w:eastAsiaTheme="minorHAnsi"/>
          <w:color w:val="auto"/>
          <w:kern w:val="2"/>
          <w:sz w:val="24"/>
          <w:szCs w:val="24"/>
          <w:lang w:val="ru-RU"/>
        </w:rPr>
        <w:t>Электронно-библиотечная система:  https://</w:t>
      </w:r>
      <w:r w:rsidRPr="009844FE">
        <w:rPr>
          <w:rFonts w:eastAsiaTheme="minorHAnsi"/>
          <w:color w:val="auto"/>
          <w:kern w:val="2"/>
          <w:sz w:val="24"/>
          <w:szCs w:val="24"/>
        </w:rPr>
        <w:t>rusneb</w:t>
      </w:r>
      <w:r w:rsidRPr="009844FE">
        <w:rPr>
          <w:rFonts w:eastAsiaTheme="minorHAnsi"/>
          <w:color w:val="auto"/>
          <w:kern w:val="2"/>
          <w:sz w:val="24"/>
          <w:szCs w:val="24"/>
          <w:lang w:val="ru-RU"/>
        </w:rPr>
        <w:t>.</w:t>
      </w:r>
      <w:r w:rsidRPr="009844FE">
        <w:rPr>
          <w:rFonts w:eastAsiaTheme="minorHAnsi"/>
          <w:color w:val="auto"/>
          <w:kern w:val="2"/>
          <w:sz w:val="24"/>
          <w:szCs w:val="24"/>
        </w:rPr>
        <w:t>ru</w:t>
      </w:r>
    </w:p>
    <w:p w14:paraId="1D1006C3" w14:textId="77777777" w:rsidR="009D4889" w:rsidRDefault="009D4889" w:rsidP="00874B94">
      <w:pPr>
        <w:pStyle w:val="1"/>
        <w:ind w:left="0" w:firstLine="0"/>
        <w:jc w:val="both"/>
        <w:rPr>
          <w:sz w:val="24"/>
        </w:rPr>
      </w:pPr>
      <w:bookmarkStart w:id="11" w:name="_Toc24691"/>
    </w:p>
    <w:p w14:paraId="0AE023FC" w14:textId="77777777" w:rsidR="009D4889" w:rsidRPr="00897E1B" w:rsidRDefault="009D4889" w:rsidP="009D4889">
      <w:pPr>
        <w:pStyle w:val="1"/>
        <w:ind w:left="0" w:firstLine="851"/>
        <w:jc w:val="both"/>
        <w:rPr>
          <w:sz w:val="24"/>
        </w:rPr>
      </w:pPr>
      <w:r w:rsidRPr="00897E1B">
        <w:rPr>
          <w:sz w:val="24"/>
        </w:rPr>
        <w:t>4.</w:t>
      </w:r>
      <w:r w:rsidRPr="00897E1B">
        <w:rPr>
          <w:rFonts w:ascii="Arial" w:eastAsia="Arial" w:hAnsi="Arial" w:cs="Arial"/>
          <w:sz w:val="24"/>
        </w:rPr>
        <w:t xml:space="preserve"> </w:t>
      </w:r>
      <w:r w:rsidRPr="00897E1B">
        <w:rPr>
          <w:sz w:val="24"/>
        </w:rPr>
        <w:t xml:space="preserve">КОНТРОЛЬ И ОЦЕНКА РЕЗУЛЬТАТОВ ОСВОЕНИЯ ДИСЦИПЛИНЫ </w:t>
      </w:r>
      <w:bookmarkEnd w:id="11"/>
    </w:p>
    <w:p w14:paraId="53D1366A" w14:textId="77777777" w:rsidR="009D4889" w:rsidRPr="00897E1B" w:rsidRDefault="009D4889" w:rsidP="009D4889">
      <w:pPr>
        <w:spacing w:after="190" w:line="259" w:lineRule="auto"/>
        <w:ind w:left="0" w:firstLine="211"/>
        <w:jc w:val="left"/>
        <w:rPr>
          <w:sz w:val="24"/>
          <w:lang w:val="ru-RU"/>
        </w:rPr>
      </w:pPr>
      <w:r w:rsidRPr="00897E1B">
        <w:rPr>
          <w:sz w:val="10"/>
          <w:lang w:val="ru-RU"/>
        </w:rPr>
        <w:t xml:space="preserve"> </w:t>
      </w:r>
      <w:r w:rsidRPr="00897E1B">
        <w:rPr>
          <w:sz w:val="24"/>
          <w:lang w:val="ru-RU"/>
        </w:rPr>
        <w:t xml:space="preserve">Контроль и оценка результатов освоения дисциплины осуществляется преподавателем в процессе проведения лабораторных работ, тестирования, промежуточной аттестации, а также выполнения обучающимися индивидуальных заданий. </w:t>
      </w:r>
    </w:p>
    <w:tbl>
      <w:tblPr>
        <w:tblW w:w="9470" w:type="dxa"/>
        <w:jc w:val="center"/>
        <w:tblCellMar>
          <w:top w:w="53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5922"/>
        <w:gridCol w:w="3548"/>
      </w:tblGrid>
      <w:tr w:rsidR="009D4889" w:rsidRPr="00FD5A4F" w14:paraId="71BD84EC" w14:textId="77777777">
        <w:trPr>
          <w:trHeight w:val="562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15F5F" w14:textId="77777777" w:rsidR="009D4889" w:rsidRPr="00897E1B" w:rsidRDefault="009D4889">
            <w:pPr>
              <w:spacing w:after="26" w:line="259" w:lineRule="auto"/>
              <w:ind w:left="0" w:right="67" w:firstLine="0"/>
              <w:jc w:val="center"/>
              <w:rPr>
                <w:sz w:val="24"/>
                <w:lang w:val="ru-RU"/>
              </w:rPr>
            </w:pPr>
            <w:r w:rsidRPr="00897E1B">
              <w:rPr>
                <w:b/>
                <w:sz w:val="22"/>
                <w:lang w:val="ru-RU"/>
              </w:rPr>
              <w:t xml:space="preserve">Результаты обучения </w:t>
            </w:r>
          </w:p>
          <w:p w14:paraId="47547157" w14:textId="77777777" w:rsidR="009D4889" w:rsidRPr="00897E1B" w:rsidRDefault="009D4889">
            <w:pPr>
              <w:spacing w:after="0" w:line="259" w:lineRule="auto"/>
              <w:ind w:left="0" w:right="67" w:firstLine="0"/>
              <w:jc w:val="center"/>
              <w:rPr>
                <w:sz w:val="24"/>
                <w:lang w:val="ru-RU"/>
              </w:rPr>
            </w:pPr>
            <w:r w:rsidRPr="00897E1B">
              <w:rPr>
                <w:b/>
                <w:sz w:val="22"/>
                <w:lang w:val="ru-RU"/>
              </w:rPr>
              <w:t xml:space="preserve">(освоенные умения, усвоенные знания)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CE86E" w14:textId="77777777" w:rsidR="009D4889" w:rsidRPr="00897E1B" w:rsidRDefault="009D4889">
            <w:pPr>
              <w:spacing w:after="0" w:line="259" w:lineRule="auto"/>
              <w:ind w:left="0" w:firstLine="0"/>
              <w:jc w:val="center"/>
              <w:rPr>
                <w:sz w:val="24"/>
                <w:lang w:val="ru-RU"/>
              </w:rPr>
            </w:pPr>
            <w:r w:rsidRPr="00897E1B">
              <w:rPr>
                <w:b/>
                <w:sz w:val="22"/>
                <w:lang w:val="ru-RU"/>
              </w:rPr>
              <w:t xml:space="preserve">Формы и методы контроля и оценки результатов обучения  </w:t>
            </w:r>
          </w:p>
        </w:tc>
      </w:tr>
      <w:tr w:rsidR="009D4889" w:rsidRPr="00897E1B" w14:paraId="5AD77847" w14:textId="77777777">
        <w:trPr>
          <w:trHeight w:val="286"/>
          <w:jc w:val="center"/>
        </w:trPr>
        <w:tc>
          <w:tcPr>
            <w:tcW w:w="9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13E16" w14:textId="77777777" w:rsidR="009D4889" w:rsidRPr="00897E1B" w:rsidRDefault="009D4889">
            <w:pPr>
              <w:spacing w:after="0" w:line="259" w:lineRule="auto"/>
              <w:ind w:left="0" w:right="66" w:firstLine="0"/>
              <w:jc w:val="center"/>
              <w:rPr>
                <w:sz w:val="24"/>
              </w:rPr>
            </w:pPr>
            <w:r w:rsidRPr="00897E1B">
              <w:rPr>
                <w:b/>
                <w:i/>
                <w:sz w:val="22"/>
              </w:rPr>
              <w:t xml:space="preserve">знать </w:t>
            </w:r>
          </w:p>
        </w:tc>
      </w:tr>
      <w:tr w:rsidR="009D4889" w:rsidRPr="00897E1B" w14:paraId="006475C9" w14:textId="77777777">
        <w:trPr>
          <w:trHeight w:val="1116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E3508" w14:textId="77777777" w:rsidR="009D4889" w:rsidRPr="00897E1B" w:rsidRDefault="009D4889">
            <w:pPr>
              <w:spacing w:after="5" w:line="259" w:lineRule="auto"/>
              <w:ind w:left="2" w:firstLine="0"/>
              <w:jc w:val="left"/>
              <w:rPr>
                <w:sz w:val="24"/>
                <w:lang w:val="ru-RU"/>
              </w:rPr>
            </w:pPr>
            <w:r w:rsidRPr="00897E1B">
              <w:rPr>
                <w:sz w:val="22"/>
                <w:lang w:val="ru-RU"/>
              </w:rPr>
              <w:t xml:space="preserve">содержание и формы бережливого производства;  </w:t>
            </w:r>
          </w:p>
          <w:p w14:paraId="62B52356" w14:textId="77777777" w:rsidR="009D4889" w:rsidRPr="00897E1B" w:rsidRDefault="009D4889">
            <w:pPr>
              <w:tabs>
                <w:tab w:val="center" w:pos="1695"/>
                <w:tab w:val="center" w:pos="3048"/>
                <w:tab w:val="right" w:pos="5775"/>
              </w:tabs>
              <w:spacing w:after="29" w:line="259" w:lineRule="auto"/>
              <w:ind w:left="0" w:hanging="80"/>
              <w:jc w:val="left"/>
              <w:rPr>
                <w:sz w:val="24"/>
                <w:lang w:val="ru-RU"/>
              </w:rPr>
            </w:pPr>
            <w:r w:rsidRPr="00897E1B">
              <w:rPr>
                <w:sz w:val="22"/>
                <w:lang w:val="ru-RU"/>
              </w:rPr>
              <w:t xml:space="preserve">основные </w:t>
            </w:r>
            <w:r w:rsidRPr="00897E1B">
              <w:rPr>
                <w:sz w:val="22"/>
                <w:lang w:val="ru-RU"/>
              </w:rPr>
              <w:tab/>
              <w:t xml:space="preserve">методы </w:t>
            </w:r>
            <w:r w:rsidRPr="00897E1B">
              <w:rPr>
                <w:sz w:val="22"/>
                <w:lang w:val="ru-RU"/>
              </w:rPr>
              <w:tab/>
              <w:t xml:space="preserve">организации </w:t>
            </w:r>
            <w:r w:rsidRPr="00897E1B">
              <w:rPr>
                <w:sz w:val="22"/>
                <w:lang w:val="ru-RU"/>
              </w:rPr>
              <w:tab/>
              <w:t xml:space="preserve">промышленного </w:t>
            </w:r>
          </w:p>
          <w:p w14:paraId="5A197341" w14:textId="77777777" w:rsidR="009D4889" w:rsidRPr="00897E1B" w:rsidRDefault="009D4889">
            <w:pPr>
              <w:spacing w:after="0" w:line="259" w:lineRule="auto"/>
              <w:ind w:left="2" w:firstLine="0"/>
              <w:jc w:val="left"/>
              <w:rPr>
                <w:sz w:val="24"/>
                <w:lang w:val="ru-RU"/>
              </w:rPr>
            </w:pPr>
            <w:r w:rsidRPr="00897E1B">
              <w:rPr>
                <w:sz w:val="22"/>
                <w:lang w:val="ru-RU"/>
              </w:rPr>
              <w:t xml:space="preserve">производства на основе бережливого производства;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77CBA" w14:textId="77777777" w:rsidR="009D4889" w:rsidRPr="00897E1B" w:rsidRDefault="009D4889">
            <w:pPr>
              <w:spacing w:after="17" w:line="261" w:lineRule="auto"/>
              <w:ind w:left="0" w:right="70" w:firstLine="0"/>
              <w:rPr>
                <w:sz w:val="24"/>
                <w:lang w:val="ru-RU"/>
              </w:rPr>
            </w:pPr>
            <w:r w:rsidRPr="00897E1B">
              <w:rPr>
                <w:sz w:val="22"/>
                <w:lang w:val="ru-RU"/>
              </w:rPr>
              <w:t xml:space="preserve">Фронтальный </w:t>
            </w:r>
            <w:r w:rsidRPr="00897E1B">
              <w:rPr>
                <w:sz w:val="22"/>
                <w:lang w:val="ru-RU"/>
              </w:rPr>
              <w:tab/>
              <w:t xml:space="preserve">и индивидуальный опрос во время аудиторных занятий.  </w:t>
            </w:r>
          </w:p>
          <w:p w14:paraId="2628A591" w14:textId="77777777" w:rsidR="009D4889" w:rsidRPr="00897E1B" w:rsidRDefault="009D488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7E1B">
              <w:rPr>
                <w:sz w:val="22"/>
              </w:rPr>
              <w:t xml:space="preserve">Тестирование. Опрос. </w:t>
            </w:r>
          </w:p>
        </w:tc>
      </w:tr>
      <w:tr w:rsidR="009D4889" w:rsidRPr="00897E1B" w14:paraId="67A53AFB" w14:textId="77777777">
        <w:trPr>
          <w:trHeight w:val="286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745C9" w14:textId="77777777" w:rsidR="009D4889" w:rsidRPr="00897E1B" w:rsidRDefault="009D4889">
            <w:pPr>
              <w:tabs>
                <w:tab w:val="center" w:pos="1752"/>
                <w:tab w:val="center" w:pos="2451"/>
                <w:tab w:val="center" w:pos="3449"/>
                <w:tab w:val="right" w:pos="5775"/>
              </w:tabs>
              <w:spacing w:after="0" w:line="259" w:lineRule="auto"/>
              <w:ind w:left="0" w:firstLine="0"/>
              <w:jc w:val="left"/>
              <w:rPr>
                <w:sz w:val="24"/>
                <w:lang w:val="ru-RU"/>
              </w:rPr>
            </w:pPr>
            <w:r w:rsidRPr="00897E1B">
              <w:rPr>
                <w:sz w:val="22"/>
                <w:lang w:val="ru-RU"/>
              </w:rPr>
              <w:t xml:space="preserve">принципы, </w:t>
            </w:r>
            <w:r w:rsidRPr="00897E1B">
              <w:rPr>
                <w:sz w:val="22"/>
                <w:lang w:val="ru-RU"/>
              </w:rPr>
              <w:tab/>
              <w:t xml:space="preserve">методы </w:t>
            </w:r>
            <w:r w:rsidRPr="00897E1B">
              <w:rPr>
                <w:sz w:val="22"/>
                <w:lang w:val="ru-RU"/>
              </w:rPr>
              <w:tab/>
              <w:t xml:space="preserve">и </w:t>
            </w:r>
            <w:r w:rsidRPr="00897E1B">
              <w:rPr>
                <w:sz w:val="22"/>
                <w:lang w:val="ru-RU"/>
              </w:rPr>
              <w:tab/>
              <w:t xml:space="preserve">инструменты </w:t>
            </w:r>
            <w:r w:rsidRPr="00897E1B">
              <w:rPr>
                <w:sz w:val="22"/>
                <w:lang w:val="ru-RU"/>
              </w:rPr>
              <w:tab/>
              <w:t xml:space="preserve">бережливого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F87B" w14:textId="77777777" w:rsidR="009D4889" w:rsidRPr="00897E1B" w:rsidRDefault="009D4889">
            <w:pPr>
              <w:tabs>
                <w:tab w:val="center" w:pos="1579"/>
                <w:tab w:val="right" w:pos="3401"/>
              </w:tabs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7E1B">
              <w:rPr>
                <w:sz w:val="22"/>
              </w:rPr>
              <w:t xml:space="preserve">Оценка </w:t>
            </w:r>
            <w:r w:rsidRPr="00897E1B">
              <w:rPr>
                <w:sz w:val="22"/>
              </w:rPr>
              <w:tab/>
              <w:t xml:space="preserve">уровня </w:t>
            </w:r>
            <w:r w:rsidRPr="00897E1B">
              <w:rPr>
                <w:sz w:val="22"/>
              </w:rPr>
              <w:tab/>
              <w:t xml:space="preserve">усвоения </w:t>
            </w:r>
          </w:p>
        </w:tc>
      </w:tr>
      <w:tr w:rsidR="009D4889" w:rsidRPr="00FD5A4F" w14:paraId="71E9D8A1" w14:textId="77777777">
        <w:trPr>
          <w:trHeight w:val="288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4A725" w14:textId="77777777" w:rsidR="009D4889" w:rsidRPr="00897E1B" w:rsidRDefault="009D4889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897E1B">
              <w:rPr>
                <w:sz w:val="22"/>
              </w:rPr>
              <w:t>производства</w:t>
            </w:r>
            <w:r w:rsidRPr="00897E1B">
              <w:rPr>
                <w:sz w:val="24"/>
              </w:rPr>
              <w:t xml:space="preserve"> </w:t>
            </w:r>
          </w:p>
        </w:tc>
        <w:tc>
          <w:tcPr>
            <w:tcW w:w="3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D08DD" w14:textId="77777777" w:rsidR="009D4889" w:rsidRPr="00897E1B" w:rsidRDefault="009D4889">
            <w:pPr>
              <w:spacing w:after="0" w:line="259" w:lineRule="auto"/>
              <w:ind w:left="0" w:right="64" w:firstLine="0"/>
              <w:rPr>
                <w:sz w:val="24"/>
                <w:lang w:val="ru-RU"/>
              </w:rPr>
            </w:pPr>
            <w:r w:rsidRPr="00897E1B">
              <w:rPr>
                <w:sz w:val="22"/>
                <w:lang w:val="ru-RU"/>
              </w:rPr>
              <w:t xml:space="preserve">обучающимися материала тем при защите отчетных работ и других видах промежуточной аттестации. </w:t>
            </w:r>
          </w:p>
        </w:tc>
      </w:tr>
      <w:tr w:rsidR="009D4889" w:rsidRPr="00FD5A4F" w14:paraId="376E07B1" w14:textId="77777777">
        <w:trPr>
          <w:trHeight w:val="838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8A3B" w14:textId="77777777" w:rsidR="009D4889" w:rsidRPr="00897E1B" w:rsidRDefault="009D4889">
            <w:pPr>
              <w:spacing w:after="0" w:line="259" w:lineRule="auto"/>
              <w:ind w:left="2" w:right="66" w:firstLine="0"/>
              <w:rPr>
                <w:sz w:val="24"/>
                <w:lang w:val="ru-RU"/>
              </w:rPr>
            </w:pPr>
            <w:r w:rsidRPr="00897E1B">
              <w:rPr>
                <w:sz w:val="22"/>
                <w:lang w:val="ru-RU"/>
              </w:rPr>
              <w:t>алгоритм внедрения инструментов бережливого производства в хозяйственную деятельность промышленных предприятий</w:t>
            </w:r>
            <w:r w:rsidRPr="00897E1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BC915" w14:textId="77777777" w:rsidR="009D4889" w:rsidRPr="00897E1B" w:rsidRDefault="009D4889">
            <w:pPr>
              <w:spacing w:after="160" w:line="259" w:lineRule="auto"/>
              <w:ind w:left="0" w:firstLine="0"/>
              <w:jc w:val="left"/>
              <w:rPr>
                <w:sz w:val="24"/>
                <w:lang w:val="ru-RU"/>
              </w:rPr>
            </w:pPr>
          </w:p>
        </w:tc>
      </w:tr>
      <w:tr w:rsidR="009D4889" w:rsidRPr="00FD5A4F" w14:paraId="3B8A8AAA" w14:textId="77777777">
        <w:trPr>
          <w:trHeight w:val="838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9DBB5" w14:textId="77777777" w:rsidR="009D4889" w:rsidRPr="00897E1B" w:rsidRDefault="009D4889">
            <w:pPr>
              <w:spacing w:after="0" w:line="259" w:lineRule="auto"/>
              <w:ind w:left="2" w:right="66" w:firstLine="0"/>
              <w:rPr>
                <w:sz w:val="24"/>
                <w:lang w:val="ru-RU"/>
              </w:rPr>
            </w:pPr>
            <w:r w:rsidRPr="00897E1B">
              <w:rPr>
                <w:sz w:val="22"/>
                <w:lang w:val="ru-RU"/>
              </w:rPr>
              <w:t xml:space="preserve">методы и инструменты построения карты текущих и будущих потоков создания ценности; классификацию и способы получения композиционных материалов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E7064" w14:textId="77777777" w:rsidR="009D4889" w:rsidRPr="00897E1B" w:rsidRDefault="009D4889">
            <w:pPr>
              <w:spacing w:after="160" w:line="259" w:lineRule="auto"/>
              <w:ind w:left="0" w:firstLine="0"/>
              <w:jc w:val="left"/>
              <w:rPr>
                <w:sz w:val="24"/>
                <w:lang w:val="ru-RU"/>
              </w:rPr>
            </w:pPr>
          </w:p>
        </w:tc>
      </w:tr>
      <w:tr w:rsidR="009D4889" w:rsidRPr="00897E1B" w14:paraId="243B7514" w14:textId="77777777">
        <w:trPr>
          <w:trHeight w:val="286"/>
          <w:jc w:val="center"/>
        </w:trPr>
        <w:tc>
          <w:tcPr>
            <w:tcW w:w="9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66988" w14:textId="77777777" w:rsidR="009D4889" w:rsidRPr="00897E1B" w:rsidRDefault="009D4889">
            <w:pPr>
              <w:spacing w:after="0" w:line="259" w:lineRule="auto"/>
              <w:ind w:left="0" w:right="57" w:firstLine="0"/>
              <w:jc w:val="center"/>
              <w:rPr>
                <w:sz w:val="24"/>
              </w:rPr>
            </w:pPr>
            <w:r w:rsidRPr="00897E1B">
              <w:rPr>
                <w:b/>
                <w:i/>
                <w:sz w:val="22"/>
              </w:rPr>
              <w:t xml:space="preserve">уметь </w:t>
            </w:r>
          </w:p>
        </w:tc>
      </w:tr>
      <w:tr w:rsidR="009D4889" w:rsidRPr="00FD5A4F" w14:paraId="5A911BB6" w14:textId="77777777">
        <w:trPr>
          <w:trHeight w:val="1390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73E9C" w14:textId="77777777" w:rsidR="009D4889" w:rsidRPr="00897E1B" w:rsidRDefault="009D4889">
            <w:pPr>
              <w:spacing w:after="0" w:line="279" w:lineRule="auto"/>
              <w:ind w:left="2" w:firstLine="0"/>
              <w:rPr>
                <w:sz w:val="24"/>
                <w:lang w:val="ru-RU"/>
              </w:rPr>
            </w:pPr>
            <w:r w:rsidRPr="00897E1B">
              <w:rPr>
                <w:sz w:val="22"/>
                <w:lang w:val="ru-RU"/>
              </w:rPr>
              <w:t xml:space="preserve">планировать, организовать и проводить мероприятия по реализации принципов бережливого производства;  </w:t>
            </w:r>
          </w:p>
          <w:p w14:paraId="68F99EF1" w14:textId="77777777" w:rsidR="009D4889" w:rsidRPr="00897E1B" w:rsidRDefault="009D4889">
            <w:pPr>
              <w:spacing w:after="0" w:line="259" w:lineRule="auto"/>
              <w:ind w:left="2" w:right="63" w:firstLine="0"/>
              <w:rPr>
                <w:sz w:val="24"/>
                <w:lang w:val="ru-RU"/>
              </w:rPr>
            </w:pPr>
            <w:r w:rsidRPr="00897E1B">
              <w:rPr>
                <w:sz w:val="22"/>
                <w:lang w:val="ru-RU"/>
              </w:rPr>
              <w:t xml:space="preserve">пользоваться инструментами бережливого производства в производственной деятельности предприятия.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36D33" w14:textId="77777777" w:rsidR="009D4889" w:rsidRPr="00897E1B" w:rsidRDefault="009D4889">
            <w:pPr>
              <w:spacing w:after="0" w:line="259" w:lineRule="auto"/>
              <w:ind w:left="0" w:right="63" w:firstLine="0"/>
              <w:rPr>
                <w:sz w:val="24"/>
                <w:lang w:val="ru-RU"/>
              </w:rPr>
            </w:pPr>
            <w:r w:rsidRPr="00897E1B">
              <w:rPr>
                <w:sz w:val="22"/>
                <w:lang w:val="ru-RU"/>
              </w:rPr>
              <w:t xml:space="preserve">Контроль формирования умений производится в форме практических заданий </w:t>
            </w:r>
          </w:p>
        </w:tc>
      </w:tr>
    </w:tbl>
    <w:p w14:paraId="0BE0FB53" w14:textId="77777777" w:rsidR="009D4889" w:rsidRPr="00897E1B" w:rsidRDefault="009D4889" w:rsidP="009D4889">
      <w:pPr>
        <w:spacing w:after="100" w:line="259" w:lineRule="auto"/>
        <w:ind w:left="283" w:firstLine="0"/>
        <w:jc w:val="left"/>
        <w:rPr>
          <w:sz w:val="24"/>
          <w:lang w:val="ru-RU"/>
        </w:rPr>
      </w:pPr>
      <w:r w:rsidRPr="00897E1B">
        <w:rPr>
          <w:sz w:val="20"/>
          <w:lang w:val="ru-RU"/>
        </w:rPr>
        <w:t xml:space="preserve"> </w:t>
      </w:r>
    </w:p>
    <w:p w14:paraId="63A470A5" w14:textId="77777777" w:rsidR="00A56782" w:rsidRPr="009D4889" w:rsidRDefault="00A56782">
      <w:pPr>
        <w:rPr>
          <w:lang w:val="ru-RU"/>
        </w:rPr>
      </w:pPr>
    </w:p>
    <w:sectPr w:rsidR="00A56782" w:rsidRPr="009D4889">
      <w:pgSz w:w="11906" w:h="16838"/>
      <w:pgMar w:top="425" w:right="777" w:bottom="71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FA657" w14:textId="77777777" w:rsidR="00C24907" w:rsidRDefault="00C24907">
      <w:pPr>
        <w:spacing w:after="0" w:line="240" w:lineRule="auto"/>
      </w:pPr>
      <w:r>
        <w:separator/>
      </w:r>
    </w:p>
  </w:endnote>
  <w:endnote w:type="continuationSeparator" w:id="0">
    <w:p w14:paraId="5A17B0DE" w14:textId="77777777" w:rsidR="00C24907" w:rsidRDefault="00C2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43962" w14:textId="77777777" w:rsidR="009206B7" w:rsidRDefault="009206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7867062"/>
      <w:docPartObj>
        <w:docPartGallery w:val="Page Numbers (Bottom of Page)"/>
        <w:docPartUnique/>
      </w:docPartObj>
    </w:sdtPr>
    <w:sdtEndPr/>
    <w:sdtContent>
      <w:p w14:paraId="55BBD6D1" w14:textId="60EA65D0" w:rsidR="009206B7" w:rsidRDefault="006633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A4F" w:rsidRPr="00FD5A4F">
          <w:rPr>
            <w:noProof/>
            <w:lang w:val="ru-RU"/>
          </w:rPr>
          <w:t>2</w:t>
        </w:r>
        <w:r>
          <w:fldChar w:fldCharType="end"/>
        </w:r>
      </w:p>
    </w:sdtContent>
  </w:sdt>
  <w:p w14:paraId="222CE126" w14:textId="77777777" w:rsidR="009206B7" w:rsidRDefault="009206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C4448" w14:textId="77777777" w:rsidR="009206B7" w:rsidRDefault="009206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EC43C" w14:textId="77777777" w:rsidR="00C24907" w:rsidRDefault="00C24907">
      <w:pPr>
        <w:spacing w:after="0" w:line="240" w:lineRule="auto"/>
      </w:pPr>
      <w:r>
        <w:separator/>
      </w:r>
    </w:p>
  </w:footnote>
  <w:footnote w:type="continuationSeparator" w:id="0">
    <w:p w14:paraId="054FACC3" w14:textId="77777777" w:rsidR="00C24907" w:rsidRDefault="00C24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64956" w14:textId="77777777" w:rsidR="009206B7" w:rsidRDefault="009206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FFFD7" w14:textId="77777777" w:rsidR="009206B7" w:rsidRDefault="009206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83A58" w14:textId="77777777" w:rsidR="009206B7" w:rsidRDefault="009206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2464"/>
    <w:multiLevelType w:val="hybridMultilevel"/>
    <w:tmpl w:val="0518AFAC"/>
    <w:lvl w:ilvl="0" w:tplc="6DBC5E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12CE1"/>
    <w:multiLevelType w:val="hybridMultilevel"/>
    <w:tmpl w:val="01242852"/>
    <w:lvl w:ilvl="0" w:tplc="2A126E98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28C9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BAAE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32BC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CF8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EA3F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B8AF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7656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709D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9779D2"/>
    <w:multiLevelType w:val="hybridMultilevel"/>
    <w:tmpl w:val="60565C9C"/>
    <w:lvl w:ilvl="0" w:tplc="3CDC11C8">
      <w:start w:val="1"/>
      <w:numFmt w:val="bullet"/>
      <w:lvlText w:val="•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9ABF5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98B5B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30538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8E1F2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C8707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88050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E66EA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88CE9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EB135E"/>
    <w:multiLevelType w:val="hybridMultilevel"/>
    <w:tmpl w:val="42DC6E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 w15:restartNumberingAfterBreak="0">
    <w:nsid w:val="4146669F"/>
    <w:multiLevelType w:val="multilevel"/>
    <w:tmpl w:val="710C75A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5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6" w15:restartNumberingAfterBreak="0">
    <w:nsid w:val="667434EA"/>
    <w:multiLevelType w:val="hybridMultilevel"/>
    <w:tmpl w:val="C1A8D8CE"/>
    <w:lvl w:ilvl="0" w:tplc="112295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7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91117"/>
    <w:multiLevelType w:val="hybridMultilevel"/>
    <w:tmpl w:val="A0B6FE04"/>
    <w:lvl w:ilvl="0" w:tplc="082847A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7E8452A7"/>
    <w:multiLevelType w:val="hybridMultilevel"/>
    <w:tmpl w:val="38F0A0BA"/>
    <w:lvl w:ilvl="0" w:tplc="AE6CDAB2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F26AE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408F4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06CBA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5EC11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12850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9EDE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1AFD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42AF7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51"/>
    <w:rsid w:val="00035E51"/>
    <w:rsid w:val="000436A6"/>
    <w:rsid w:val="000A1E90"/>
    <w:rsid w:val="000D028D"/>
    <w:rsid w:val="000D3C1C"/>
    <w:rsid w:val="001F1C1C"/>
    <w:rsid w:val="002732B3"/>
    <w:rsid w:val="002B6E28"/>
    <w:rsid w:val="003735A9"/>
    <w:rsid w:val="003B2B6D"/>
    <w:rsid w:val="004D7384"/>
    <w:rsid w:val="0066333F"/>
    <w:rsid w:val="006974CF"/>
    <w:rsid w:val="006A2633"/>
    <w:rsid w:val="00773A9D"/>
    <w:rsid w:val="007F3755"/>
    <w:rsid w:val="00813E51"/>
    <w:rsid w:val="00874B94"/>
    <w:rsid w:val="008B18F4"/>
    <w:rsid w:val="00900C10"/>
    <w:rsid w:val="009206B7"/>
    <w:rsid w:val="009D4889"/>
    <w:rsid w:val="00A56782"/>
    <w:rsid w:val="00A65DFA"/>
    <w:rsid w:val="00B82AED"/>
    <w:rsid w:val="00B9038D"/>
    <w:rsid w:val="00B93AF6"/>
    <w:rsid w:val="00C24907"/>
    <w:rsid w:val="00D81D4A"/>
    <w:rsid w:val="00D8327B"/>
    <w:rsid w:val="00DC0B78"/>
    <w:rsid w:val="00F554B0"/>
    <w:rsid w:val="00F75241"/>
    <w:rsid w:val="00FC206A"/>
    <w:rsid w:val="00FD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AD1E"/>
  <w15:docId w15:val="{AE144120-69BF-410A-B75E-658822E4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889"/>
    <w:pPr>
      <w:spacing w:after="12" w:line="268" w:lineRule="auto"/>
      <w:ind w:left="840" w:firstLine="698"/>
      <w:jc w:val="both"/>
    </w:pPr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paragraph" w:styleId="1">
    <w:name w:val="heading 1"/>
    <w:next w:val="a"/>
    <w:link w:val="10"/>
    <w:unhideWhenUsed/>
    <w:qFormat/>
    <w:rsid w:val="009D4889"/>
    <w:pPr>
      <w:keepNext/>
      <w:keepLines/>
      <w:spacing w:after="11" w:line="270" w:lineRule="auto"/>
      <w:ind w:left="221" w:hanging="10"/>
      <w:outlineLvl w:val="0"/>
    </w:pPr>
    <w:rPr>
      <w:rFonts w:ascii="Times New Roman" w:eastAsia="Times New Roman" w:hAnsi="Times New Roman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styleId="2">
    <w:name w:val="heading 2"/>
    <w:next w:val="a"/>
    <w:link w:val="20"/>
    <w:unhideWhenUsed/>
    <w:qFormat/>
    <w:rsid w:val="009D4889"/>
    <w:pPr>
      <w:keepNext/>
      <w:keepLines/>
      <w:spacing w:after="11" w:line="270" w:lineRule="auto"/>
      <w:ind w:left="221" w:hanging="10"/>
      <w:outlineLvl w:val="1"/>
    </w:pPr>
    <w:rPr>
      <w:rFonts w:ascii="Times New Roman" w:eastAsia="Times New Roman" w:hAnsi="Times New Roman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styleId="3">
    <w:name w:val="heading 3"/>
    <w:next w:val="a"/>
    <w:link w:val="30"/>
    <w:unhideWhenUsed/>
    <w:qFormat/>
    <w:rsid w:val="009D4889"/>
    <w:pPr>
      <w:keepNext/>
      <w:keepLines/>
      <w:spacing w:after="11" w:line="270" w:lineRule="auto"/>
      <w:ind w:left="221" w:hanging="10"/>
      <w:outlineLvl w:val="2"/>
    </w:pPr>
    <w:rPr>
      <w:rFonts w:ascii="Times New Roman" w:eastAsia="Times New Roman" w:hAnsi="Times New Roman" w:cs="Times New Roman"/>
      <w:b/>
      <w:color w:val="000000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889"/>
    <w:rPr>
      <w:rFonts w:ascii="Times New Roman" w:eastAsia="Times New Roman" w:hAnsi="Times New Roman" w:cs="Times New Roman"/>
      <w:b/>
      <w:color w:val="000000"/>
      <w:kern w:val="0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9D4889"/>
    <w:rPr>
      <w:rFonts w:ascii="Times New Roman" w:eastAsia="Times New Roman" w:hAnsi="Times New Roman" w:cs="Times New Roman"/>
      <w:b/>
      <w:color w:val="000000"/>
      <w:kern w:val="0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9D4889"/>
    <w:rPr>
      <w:rFonts w:ascii="Times New Roman" w:eastAsia="Times New Roman" w:hAnsi="Times New Roman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9D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889"/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paragraph" w:styleId="a5">
    <w:name w:val="footer"/>
    <w:basedOn w:val="a"/>
    <w:link w:val="a6"/>
    <w:uiPriority w:val="99"/>
    <w:unhideWhenUsed/>
    <w:rsid w:val="009D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889"/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znani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1C411-8E15-47B7-832C-5CA3B9AD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3555</Words>
  <Characters>20269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Компьютер</cp:lastModifiedBy>
  <cp:revision>2</cp:revision>
  <cp:lastPrinted>2023-11-23T09:12:00Z</cp:lastPrinted>
  <dcterms:created xsi:type="dcterms:W3CDTF">2024-10-22T14:33:00Z</dcterms:created>
  <dcterms:modified xsi:type="dcterms:W3CDTF">2024-10-22T14:33:00Z</dcterms:modified>
</cp:coreProperties>
</file>