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D92A" w14:textId="54FDE579" w:rsidR="006C77AB" w:rsidRPr="00A10184" w:rsidRDefault="0004371C" w:rsidP="0004371C">
      <w:r>
        <w:t xml:space="preserve">                         </w:t>
      </w:r>
      <w:r w:rsidR="006C77AB" w:rsidRPr="00A10184">
        <w:t>Министерство образования и науки Челябинской области</w:t>
      </w:r>
    </w:p>
    <w:p w14:paraId="47511BBD" w14:textId="77777777" w:rsidR="006C77AB" w:rsidRPr="00A10184" w:rsidRDefault="006C77AB" w:rsidP="006C77AB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0DA208B1" w14:textId="77777777" w:rsidR="006C77AB" w:rsidRPr="00A10184" w:rsidRDefault="006C77AB" w:rsidP="006C77AB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1C34186A" w14:textId="77777777" w:rsidR="006C77AB" w:rsidRPr="00A10184" w:rsidRDefault="006C77AB" w:rsidP="006C77AB">
      <w:pPr>
        <w:jc w:val="center"/>
      </w:pPr>
      <w:r w:rsidRPr="00A10184">
        <w:t>(ГБПОУ «ВАТТ-ККК»)</w:t>
      </w:r>
    </w:p>
    <w:p w14:paraId="15995122" w14:textId="77777777" w:rsidR="006C77AB" w:rsidRPr="00125DBD" w:rsidRDefault="006C77AB" w:rsidP="006C77AB">
      <w:pPr>
        <w:shd w:val="clear" w:color="auto" w:fill="FFFFFF"/>
        <w:tabs>
          <w:tab w:val="left" w:pos="3298"/>
        </w:tabs>
        <w:jc w:val="center"/>
      </w:pPr>
    </w:p>
    <w:p w14:paraId="35CA48CA" w14:textId="77777777" w:rsidR="006C77AB" w:rsidRPr="00A10184" w:rsidRDefault="006C77AB" w:rsidP="006C77AB">
      <w:pPr>
        <w:shd w:val="clear" w:color="auto" w:fill="FFFFFF"/>
        <w:tabs>
          <w:tab w:val="left" w:pos="3298"/>
        </w:tabs>
        <w:jc w:val="center"/>
      </w:pPr>
    </w:p>
    <w:p w14:paraId="2C573325" w14:textId="77777777" w:rsidR="006C77AB" w:rsidRPr="00A10184" w:rsidRDefault="006C77AB" w:rsidP="006C77AB">
      <w:pPr>
        <w:shd w:val="clear" w:color="auto" w:fill="FFFFFF"/>
        <w:tabs>
          <w:tab w:val="left" w:pos="3298"/>
        </w:tabs>
        <w:jc w:val="center"/>
      </w:pPr>
    </w:p>
    <w:p w14:paraId="2851CA0A" w14:textId="77777777" w:rsidR="006C77AB" w:rsidRPr="00A10184" w:rsidRDefault="006C77AB" w:rsidP="006C77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64C0B2EE" w14:textId="77777777" w:rsidR="006C77AB" w:rsidRPr="00A10184" w:rsidRDefault="006C77AB" w:rsidP="006C77AB">
      <w:pPr>
        <w:shd w:val="clear" w:color="auto" w:fill="FFFFFF"/>
        <w:jc w:val="right"/>
        <w:rPr>
          <w:b/>
          <w:bCs/>
          <w:spacing w:val="1"/>
        </w:rPr>
      </w:pPr>
    </w:p>
    <w:p w14:paraId="4F9D315F" w14:textId="77777777" w:rsidR="006C77AB" w:rsidRPr="00A10184" w:rsidRDefault="006C77AB" w:rsidP="006C77AB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5C7BEC57" w14:textId="77777777" w:rsidR="006C77AB" w:rsidRPr="00A10184" w:rsidRDefault="006C77AB" w:rsidP="006C77AB">
      <w:pPr>
        <w:shd w:val="clear" w:color="auto" w:fill="FFFFFF"/>
        <w:spacing w:before="100" w:beforeAutospacing="1"/>
        <w:jc w:val="center"/>
      </w:pPr>
    </w:p>
    <w:p w14:paraId="1926B5DA" w14:textId="77777777" w:rsidR="006C77AB" w:rsidRPr="00A10184" w:rsidRDefault="006C77AB" w:rsidP="006C77AB">
      <w:pPr>
        <w:pStyle w:val="3"/>
        <w:rPr>
          <w:rFonts w:ascii="Times New Roman" w:hAnsi="Times New Roman" w:cs="Times New Roman"/>
        </w:rPr>
      </w:pPr>
    </w:p>
    <w:p w14:paraId="7D1B236A" w14:textId="033560E8" w:rsidR="006C77AB" w:rsidRDefault="006C77AB" w:rsidP="006C77AB"/>
    <w:p w14:paraId="31D35150" w14:textId="12E34A47" w:rsidR="00C07A58" w:rsidRDefault="00C07A58" w:rsidP="006C77AB"/>
    <w:p w14:paraId="34A5329A" w14:textId="40930940" w:rsidR="00C07A58" w:rsidRDefault="00C07A58" w:rsidP="006C77AB"/>
    <w:p w14:paraId="63D6A4C7" w14:textId="77777777" w:rsidR="00C07A58" w:rsidRPr="00A10184" w:rsidRDefault="00C07A58" w:rsidP="006C77AB"/>
    <w:p w14:paraId="152A94B1" w14:textId="77777777" w:rsidR="006C77AB" w:rsidRPr="00A10184" w:rsidRDefault="006C77AB" w:rsidP="006C77AB"/>
    <w:p w14:paraId="1D971575" w14:textId="77777777" w:rsidR="006C77AB" w:rsidRPr="00A10184" w:rsidRDefault="006C77AB" w:rsidP="006C77AB"/>
    <w:p w14:paraId="481EE419" w14:textId="77777777" w:rsidR="006C77AB" w:rsidRPr="00CE5674" w:rsidRDefault="006C77AB" w:rsidP="006C77AB">
      <w:pPr>
        <w:pStyle w:val="2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РАБОЧАЯ ПРОГРАММА УЧЕБНОЙ ДИСЦИПЛИНЫ</w:t>
      </w:r>
    </w:p>
    <w:p w14:paraId="39854D4B" w14:textId="77777777" w:rsidR="004C4CD9" w:rsidRDefault="006C77AB" w:rsidP="006C77A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4216E91" w14:textId="275D1898" w:rsidR="006C77AB" w:rsidRPr="00CE5674" w:rsidRDefault="006C77AB" w:rsidP="006C77A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СМ.02 КОРРЕКЦИОННЫЕ </w:t>
      </w:r>
      <w:r w:rsidR="0004371C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ЗАНЯТИЯ»</w:t>
      </w:r>
    </w:p>
    <w:p w14:paraId="18026EF5" w14:textId="77777777" w:rsidR="00DC67C9" w:rsidRPr="00456056" w:rsidRDefault="00DC67C9" w:rsidP="00DC67C9">
      <w:pPr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Pr="00456056">
        <w:rPr>
          <w:sz w:val="28"/>
          <w:szCs w:val="28"/>
        </w:rPr>
        <w:t>икл</w:t>
      </w:r>
      <w:r>
        <w:rPr>
          <w:sz w:val="28"/>
          <w:szCs w:val="28"/>
        </w:rPr>
        <w:t xml:space="preserve"> социальной адаптации</w:t>
      </w:r>
    </w:p>
    <w:p w14:paraId="3067789C" w14:textId="77777777" w:rsidR="00DC67C9" w:rsidRPr="00456056" w:rsidRDefault="00DC67C9" w:rsidP="00DC67C9">
      <w:pPr>
        <w:jc w:val="center"/>
        <w:rPr>
          <w:sz w:val="28"/>
          <w:szCs w:val="28"/>
        </w:rPr>
      </w:pPr>
      <w:r w:rsidRPr="00456056">
        <w:rPr>
          <w:sz w:val="28"/>
          <w:szCs w:val="28"/>
        </w:rPr>
        <w:t xml:space="preserve">образовательной программы профессионального обучения </w:t>
      </w:r>
    </w:p>
    <w:p w14:paraId="0C8AB6B7" w14:textId="77777777" w:rsidR="00DC67C9" w:rsidRPr="00456056" w:rsidRDefault="00DC67C9" w:rsidP="00DC67C9">
      <w:pPr>
        <w:jc w:val="center"/>
        <w:rPr>
          <w:sz w:val="28"/>
          <w:szCs w:val="28"/>
        </w:rPr>
      </w:pPr>
      <w:r w:rsidRPr="00456056">
        <w:rPr>
          <w:sz w:val="28"/>
          <w:szCs w:val="28"/>
        </w:rPr>
        <w:t xml:space="preserve">по профессии рабочего, должности служащего </w:t>
      </w:r>
    </w:p>
    <w:p w14:paraId="40904D3E" w14:textId="77777777" w:rsidR="00DC67C9" w:rsidRPr="00456056" w:rsidRDefault="00DC67C9" w:rsidP="00DC67C9">
      <w:pPr>
        <w:jc w:val="center"/>
        <w:rPr>
          <w:b/>
          <w:sz w:val="28"/>
          <w:szCs w:val="28"/>
        </w:rPr>
      </w:pPr>
    </w:p>
    <w:p w14:paraId="7AF0174A" w14:textId="77777777" w:rsidR="00DC67C9" w:rsidRPr="00456056" w:rsidRDefault="00DC67C9" w:rsidP="00DC67C9">
      <w:pPr>
        <w:jc w:val="center"/>
        <w:rPr>
          <w:sz w:val="28"/>
          <w:szCs w:val="28"/>
        </w:rPr>
      </w:pPr>
      <w:r w:rsidRPr="00456056">
        <w:rPr>
          <w:b/>
          <w:sz w:val="28"/>
          <w:szCs w:val="28"/>
        </w:rPr>
        <w:t>18103 САДОВНИК</w:t>
      </w:r>
    </w:p>
    <w:p w14:paraId="67BA74EE" w14:textId="77777777" w:rsidR="00DC67C9" w:rsidRPr="00456056" w:rsidRDefault="00DC67C9" w:rsidP="00DC67C9">
      <w:pPr>
        <w:rPr>
          <w:sz w:val="28"/>
          <w:szCs w:val="28"/>
        </w:rPr>
      </w:pPr>
    </w:p>
    <w:p w14:paraId="7724C2D2" w14:textId="77777777" w:rsidR="00DC67C9" w:rsidRPr="00456056" w:rsidRDefault="00DC67C9" w:rsidP="00DC67C9">
      <w:pPr>
        <w:tabs>
          <w:tab w:val="left" w:pos="6125"/>
        </w:tabs>
        <w:rPr>
          <w:sz w:val="28"/>
          <w:szCs w:val="28"/>
        </w:rPr>
      </w:pPr>
      <w:r w:rsidRPr="00456056">
        <w:rPr>
          <w:sz w:val="28"/>
          <w:szCs w:val="28"/>
        </w:rPr>
        <w:tab/>
      </w:r>
    </w:p>
    <w:p w14:paraId="5852F5DD" w14:textId="77777777" w:rsidR="00DC67C9" w:rsidRPr="00456056" w:rsidRDefault="00DC67C9" w:rsidP="00DC67C9">
      <w:pPr>
        <w:tabs>
          <w:tab w:val="left" w:pos="6125"/>
        </w:tabs>
        <w:rPr>
          <w:sz w:val="28"/>
          <w:szCs w:val="28"/>
        </w:rPr>
      </w:pPr>
    </w:p>
    <w:p w14:paraId="01AEF7A1" w14:textId="77777777" w:rsidR="00DC67C9" w:rsidRPr="000169BA" w:rsidRDefault="00DC67C9" w:rsidP="00DC67C9">
      <w:pPr>
        <w:tabs>
          <w:tab w:val="left" w:pos="6125"/>
        </w:tabs>
      </w:pPr>
    </w:p>
    <w:p w14:paraId="305E94E2" w14:textId="77777777" w:rsidR="00DC67C9" w:rsidRPr="000169BA" w:rsidRDefault="00DC67C9" w:rsidP="00DC67C9">
      <w:pPr>
        <w:tabs>
          <w:tab w:val="left" w:pos="6125"/>
        </w:tabs>
      </w:pPr>
    </w:p>
    <w:p w14:paraId="37828130" w14:textId="77777777" w:rsidR="00DC67C9" w:rsidRPr="000169BA" w:rsidRDefault="00DC67C9" w:rsidP="00DC67C9">
      <w:pPr>
        <w:tabs>
          <w:tab w:val="left" w:pos="6125"/>
        </w:tabs>
      </w:pPr>
    </w:p>
    <w:p w14:paraId="24A2EC2D" w14:textId="77777777" w:rsidR="00DC67C9" w:rsidRPr="000169BA" w:rsidRDefault="00DC67C9" w:rsidP="00DC67C9">
      <w:pPr>
        <w:tabs>
          <w:tab w:val="left" w:pos="6125"/>
        </w:tabs>
      </w:pPr>
    </w:p>
    <w:p w14:paraId="194B36BE" w14:textId="77777777" w:rsidR="00DC67C9" w:rsidRPr="000169BA" w:rsidRDefault="00DC67C9" w:rsidP="00DC67C9">
      <w:pPr>
        <w:tabs>
          <w:tab w:val="left" w:pos="6125"/>
        </w:tabs>
      </w:pPr>
    </w:p>
    <w:p w14:paraId="757FD9EE" w14:textId="77777777" w:rsidR="00DC67C9" w:rsidRPr="000169BA" w:rsidRDefault="00DC67C9" w:rsidP="00DC67C9">
      <w:pPr>
        <w:tabs>
          <w:tab w:val="left" w:pos="6125"/>
        </w:tabs>
      </w:pPr>
    </w:p>
    <w:p w14:paraId="44D88788" w14:textId="77777777" w:rsidR="00DC67C9" w:rsidRPr="000169BA" w:rsidRDefault="00DC67C9" w:rsidP="00DC67C9">
      <w:pPr>
        <w:tabs>
          <w:tab w:val="left" w:pos="6125"/>
        </w:tabs>
      </w:pPr>
    </w:p>
    <w:p w14:paraId="41D440DA" w14:textId="77777777" w:rsidR="00DC67C9" w:rsidRPr="000169BA" w:rsidRDefault="00DC67C9" w:rsidP="00DC67C9">
      <w:pPr>
        <w:tabs>
          <w:tab w:val="left" w:pos="6125"/>
        </w:tabs>
      </w:pPr>
    </w:p>
    <w:p w14:paraId="06C8B9E0" w14:textId="77777777" w:rsidR="00DC67C9" w:rsidRPr="000169BA" w:rsidRDefault="00DC67C9" w:rsidP="00DC67C9">
      <w:pPr>
        <w:tabs>
          <w:tab w:val="left" w:pos="6125"/>
        </w:tabs>
      </w:pPr>
    </w:p>
    <w:p w14:paraId="5D8F6F36" w14:textId="77777777" w:rsidR="00DC67C9" w:rsidRPr="000169BA" w:rsidRDefault="00DC67C9" w:rsidP="00DC67C9">
      <w:pPr>
        <w:tabs>
          <w:tab w:val="left" w:pos="6125"/>
        </w:tabs>
      </w:pPr>
    </w:p>
    <w:p w14:paraId="62AA443B" w14:textId="77777777" w:rsidR="00DC67C9" w:rsidRPr="000169BA" w:rsidRDefault="00DC67C9" w:rsidP="00DC67C9">
      <w:pPr>
        <w:tabs>
          <w:tab w:val="left" w:pos="6125"/>
        </w:tabs>
      </w:pPr>
    </w:p>
    <w:p w14:paraId="39086E91" w14:textId="77777777" w:rsidR="00DC67C9" w:rsidRPr="000169BA" w:rsidRDefault="00DC67C9" w:rsidP="00DC67C9">
      <w:pPr>
        <w:tabs>
          <w:tab w:val="left" w:pos="6125"/>
        </w:tabs>
      </w:pPr>
    </w:p>
    <w:p w14:paraId="13867011" w14:textId="77777777" w:rsidR="00DC67C9" w:rsidRPr="000169BA" w:rsidRDefault="00DC67C9" w:rsidP="00DC67C9">
      <w:pPr>
        <w:tabs>
          <w:tab w:val="left" w:pos="6125"/>
        </w:tabs>
      </w:pPr>
    </w:p>
    <w:p w14:paraId="27860947" w14:textId="77777777" w:rsidR="00DC67C9" w:rsidRPr="000169BA" w:rsidRDefault="00DC67C9" w:rsidP="00DC67C9">
      <w:pPr>
        <w:tabs>
          <w:tab w:val="left" w:pos="6125"/>
        </w:tabs>
      </w:pPr>
    </w:p>
    <w:p w14:paraId="5C1EBF1C" w14:textId="77777777" w:rsidR="00DC67C9" w:rsidRPr="000169BA" w:rsidRDefault="00DC67C9" w:rsidP="00DC67C9">
      <w:pPr>
        <w:tabs>
          <w:tab w:val="left" w:pos="6125"/>
        </w:tabs>
      </w:pPr>
    </w:p>
    <w:p w14:paraId="2296789B" w14:textId="77777777" w:rsidR="00DC67C9" w:rsidRPr="000169BA" w:rsidRDefault="00DC67C9" w:rsidP="00DC67C9">
      <w:pPr>
        <w:tabs>
          <w:tab w:val="left" w:pos="6125"/>
        </w:tabs>
      </w:pPr>
    </w:p>
    <w:p w14:paraId="019D8736" w14:textId="77777777" w:rsidR="00DC67C9" w:rsidRPr="000169BA" w:rsidRDefault="00DC67C9" w:rsidP="00DC67C9">
      <w:pPr>
        <w:tabs>
          <w:tab w:val="left" w:pos="6125"/>
        </w:tabs>
      </w:pPr>
    </w:p>
    <w:p w14:paraId="1358DF3D" w14:textId="77777777" w:rsidR="00DC67C9" w:rsidRPr="000169BA" w:rsidRDefault="00DC67C9" w:rsidP="00DC67C9">
      <w:pPr>
        <w:tabs>
          <w:tab w:val="left" w:pos="6125"/>
        </w:tabs>
      </w:pPr>
    </w:p>
    <w:p w14:paraId="5378D89D" w14:textId="77777777" w:rsidR="00DC67C9" w:rsidRPr="000169BA" w:rsidRDefault="00DC67C9" w:rsidP="00DC67C9">
      <w:pPr>
        <w:tabs>
          <w:tab w:val="left" w:pos="6125"/>
        </w:tabs>
      </w:pPr>
    </w:p>
    <w:p w14:paraId="5E1ADFE1" w14:textId="77777777" w:rsidR="00DC67C9" w:rsidRPr="000169BA" w:rsidRDefault="00DC67C9" w:rsidP="00DC67C9">
      <w:pPr>
        <w:tabs>
          <w:tab w:val="left" w:pos="6125"/>
        </w:tabs>
        <w:jc w:val="center"/>
        <w:rPr>
          <w:bCs/>
        </w:rPr>
      </w:pPr>
      <w:r w:rsidRPr="000169BA">
        <w:rPr>
          <w:bCs/>
        </w:rPr>
        <w:t>2024 г.</w:t>
      </w:r>
    </w:p>
    <w:p w14:paraId="480B9EFE" w14:textId="77777777" w:rsidR="00DC67C9" w:rsidRPr="000169BA" w:rsidRDefault="00DC67C9" w:rsidP="00DC67C9">
      <w:pPr>
        <w:tabs>
          <w:tab w:val="left" w:pos="6125"/>
        </w:tabs>
        <w:jc w:val="center"/>
        <w:rPr>
          <w:bCs/>
        </w:rPr>
      </w:pPr>
    </w:p>
    <w:p w14:paraId="00DF5177" w14:textId="77777777" w:rsidR="00DC67C9" w:rsidRPr="000169BA" w:rsidRDefault="00DC67C9" w:rsidP="00DC67C9">
      <w:pPr>
        <w:tabs>
          <w:tab w:val="left" w:pos="6125"/>
        </w:tabs>
        <w:jc w:val="center"/>
        <w:rPr>
          <w:bCs/>
        </w:rPr>
      </w:pPr>
    </w:p>
    <w:p w14:paraId="1244F7E2" w14:textId="77777777" w:rsidR="00DC67C9" w:rsidRPr="000169BA" w:rsidRDefault="00DC67C9" w:rsidP="00DC67C9">
      <w:pPr>
        <w:widowControl w:val="0"/>
        <w:ind w:firstLine="708"/>
        <w:jc w:val="both"/>
      </w:pPr>
      <w:r w:rsidRPr="000169BA">
        <w:t xml:space="preserve">Рабочая программа </w:t>
      </w:r>
      <w:r>
        <w:t>профессионального модуля</w:t>
      </w:r>
      <w:r w:rsidRPr="000169BA">
        <w:t xml:space="preserve"> является частью основной профессиональной образовательной программы в соответствии с ФГОС СПО по профессии 35.01.19 «Мастер </w:t>
      </w:r>
      <w:proofErr w:type="spellStart"/>
      <w:r w:rsidRPr="000169BA">
        <w:t>садово</w:t>
      </w:r>
      <w:proofErr w:type="spellEnd"/>
      <w:r w:rsidRPr="000169BA">
        <w:t xml:space="preserve">–паркового и ландшафтного строительства», утвержден приказом </w:t>
      </w:r>
      <w:proofErr w:type="spellStart"/>
      <w:r w:rsidRPr="000169BA">
        <w:t>Минпросвещения</w:t>
      </w:r>
      <w:proofErr w:type="spellEnd"/>
      <w:r w:rsidRPr="000169BA">
        <w:t xml:space="preserve"> России от 21.11.2023г № 881, входящей в укрупненную группу профессий 35.00.00 Сельское и рыбное хозяйство, по программе профессионального обучения по профессии рабочего</w:t>
      </w:r>
      <w:r>
        <w:t>, должности служащего</w:t>
      </w:r>
      <w:r w:rsidRPr="000169BA">
        <w:t xml:space="preserve"> </w:t>
      </w:r>
      <w:r>
        <w:t>18103</w:t>
      </w:r>
      <w:r w:rsidRPr="000169BA">
        <w:t xml:space="preserve"> </w:t>
      </w:r>
      <w:r>
        <w:t>Садовник</w:t>
      </w:r>
      <w:r w:rsidRPr="000169BA">
        <w:t>.</w:t>
      </w:r>
    </w:p>
    <w:p w14:paraId="7AE64EAC" w14:textId="77777777" w:rsidR="00DC67C9" w:rsidRPr="000169BA" w:rsidRDefault="00DC67C9" w:rsidP="00DC67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14:paraId="70652351" w14:textId="77777777" w:rsidR="00DC67C9" w:rsidRPr="000169BA" w:rsidRDefault="00DC67C9" w:rsidP="00DC67C9">
      <w:pPr>
        <w:jc w:val="both"/>
        <w:rPr>
          <w:spacing w:val="2"/>
        </w:rPr>
      </w:pPr>
      <w:r w:rsidRPr="000169BA">
        <w:rPr>
          <w:b/>
        </w:rPr>
        <w:t>Организация – разработчик</w:t>
      </w:r>
      <w:r w:rsidRPr="000169BA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7308C233" w14:textId="77777777" w:rsidR="00DC67C9" w:rsidRPr="000169BA" w:rsidRDefault="00DC67C9" w:rsidP="00DC67C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Theme="majorHAnsi" w:eastAsiaTheme="majorEastAsia" w:hAnsiTheme="majorHAnsi" w:cstheme="majorBidi"/>
          <w:b/>
          <w:i/>
          <w:color w:val="2F5496" w:themeColor="accent1" w:themeShade="BF"/>
          <w:sz w:val="32"/>
          <w:szCs w:val="32"/>
        </w:rPr>
      </w:pPr>
    </w:p>
    <w:p w14:paraId="320F0E65" w14:textId="77777777" w:rsidR="00DC67C9" w:rsidRPr="000169BA" w:rsidRDefault="00DC67C9" w:rsidP="00DC67C9">
      <w:pPr>
        <w:rPr>
          <w:b/>
        </w:rPr>
      </w:pPr>
      <w:r w:rsidRPr="000169BA">
        <w:rPr>
          <w:b/>
        </w:rPr>
        <w:t xml:space="preserve">Рассмотрено и утверждено </w:t>
      </w:r>
    </w:p>
    <w:p w14:paraId="06A819E1" w14:textId="77777777" w:rsidR="00DC67C9" w:rsidRPr="000169BA" w:rsidRDefault="00DC67C9" w:rsidP="00DC67C9">
      <w:pPr>
        <w:rPr>
          <w:b/>
        </w:rPr>
      </w:pPr>
      <w:r w:rsidRPr="000169BA">
        <w:rPr>
          <w:b/>
        </w:rPr>
        <w:t>Протоколом педагогического совета</w:t>
      </w:r>
    </w:p>
    <w:p w14:paraId="79F57067" w14:textId="77777777" w:rsidR="00DC67C9" w:rsidRPr="000169BA" w:rsidRDefault="00DC67C9" w:rsidP="00DC67C9">
      <w:pPr>
        <w:rPr>
          <w:b/>
        </w:rPr>
      </w:pPr>
      <w:r w:rsidRPr="000169BA">
        <w:rPr>
          <w:b/>
        </w:rPr>
        <w:t>ГБПОУ «ВАТТ-ККК»</w:t>
      </w:r>
    </w:p>
    <w:p w14:paraId="57E60AF0" w14:textId="77777777" w:rsidR="00DC67C9" w:rsidRPr="000169BA" w:rsidRDefault="00DC67C9" w:rsidP="00DC67C9">
      <w:pPr>
        <w:rPr>
          <w:b/>
        </w:rPr>
      </w:pPr>
      <w:r w:rsidRPr="000169BA">
        <w:rPr>
          <w:b/>
        </w:rPr>
        <w:t>Протокол № 7 от 28.06.2024 г.</w:t>
      </w:r>
    </w:p>
    <w:p w14:paraId="0C07CDE4" w14:textId="77777777" w:rsidR="006C77AB" w:rsidRPr="0004371C" w:rsidRDefault="006C77AB" w:rsidP="006C77AB">
      <w:pPr>
        <w:keepNext/>
        <w:tabs>
          <w:tab w:val="left" w:pos="0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  <w:sz w:val="28"/>
          <w:szCs w:val="28"/>
          <w:lang w:eastAsia="ar-SA"/>
        </w:rPr>
      </w:pPr>
    </w:p>
    <w:p w14:paraId="2272664B" w14:textId="77777777" w:rsidR="006C77AB" w:rsidRPr="0004371C" w:rsidRDefault="006C77AB" w:rsidP="006C77AB">
      <w:pPr>
        <w:widowControl w:val="0"/>
        <w:jc w:val="center"/>
        <w:rPr>
          <w:sz w:val="28"/>
          <w:szCs w:val="28"/>
        </w:rPr>
      </w:pPr>
    </w:p>
    <w:p w14:paraId="365B2F7E" w14:textId="43CF81A1" w:rsidR="0004371C" w:rsidRPr="0004371C" w:rsidRDefault="0004371C" w:rsidP="0004371C">
      <w:r w:rsidRPr="0004371C">
        <w:rPr>
          <w:b/>
        </w:rPr>
        <w:t xml:space="preserve">Разработчик: </w:t>
      </w:r>
      <w:r w:rsidRPr="0004371C">
        <w:rPr>
          <w:bCs/>
        </w:rPr>
        <w:t>Белозерцева Н.А., преподаватель.</w:t>
      </w:r>
    </w:p>
    <w:p w14:paraId="19CB0325" w14:textId="77777777" w:rsidR="006C77AB" w:rsidRPr="0004371C" w:rsidRDefault="006C77AB" w:rsidP="006C77AB">
      <w:pPr>
        <w:widowControl w:val="0"/>
        <w:jc w:val="center"/>
        <w:rPr>
          <w:sz w:val="28"/>
          <w:szCs w:val="28"/>
        </w:rPr>
      </w:pPr>
    </w:p>
    <w:p w14:paraId="1C446940" w14:textId="77777777" w:rsidR="006C77AB" w:rsidRPr="0004371C" w:rsidRDefault="006C77AB" w:rsidP="006C77AB">
      <w:pPr>
        <w:widowControl w:val="0"/>
        <w:jc w:val="center"/>
        <w:rPr>
          <w:sz w:val="28"/>
          <w:szCs w:val="28"/>
        </w:rPr>
      </w:pPr>
    </w:p>
    <w:p w14:paraId="078688AE" w14:textId="77777777" w:rsidR="006C77AB" w:rsidRPr="0004371C" w:rsidRDefault="006C77AB" w:rsidP="006C77AB">
      <w:pPr>
        <w:widowControl w:val="0"/>
        <w:jc w:val="center"/>
        <w:rPr>
          <w:sz w:val="28"/>
          <w:szCs w:val="28"/>
        </w:rPr>
      </w:pPr>
    </w:p>
    <w:p w14:paraId="4F36392D" w14:textId="77777777" w:rsidR="006C77AB" w:rsidRPr="0004371C" w:rsidRDefault="006C77AB" w:rsidP="006C77AB">
      <w:pPr>
        <w:widowControl w:val="0"/>
        <w:jc w:val="center"/>
        <w:rPr>
          <w:sz w:val="28"/>
          <w:szCs w:val="28"/>
        </w:rPr>
      </w:pPr>
    </w:p>
    <w:p w14:paraId="6E3C5580" w14:textId="77777777" w:rsidR="006C77AB" w:rsidRPr="0004371C" w:rsidRDefault="006C77AB" w:rsidP="006C77AB">
      <w:pPr>
        <w:widowControl w:val="0"/>
        <w:jc w:val="center"/>
        <w:rPr>
          <w:sz w:val="28"/>
          <w:szCs w:val="28"/>
        </w:rPr>
      </w:pPr>
    </w:p>
    <w:p w14:paraId="1BA90DC2" w14:textId="77777777" w:rsidR="006C77AB" w:rsidRPr="0004371C" w:rsidRDefault="006C77AB" w:rsidP="006C77AB">
      <w:pPr>
        <w:widowControl w:val="0"/>
        <w:jc w:val="center"/>
        <w:rPr>
          <w:sz w:val="28"/>
          <w:szCs w:val="28"/>
        </w:rPr>
      </w:pPr>
    </w:p>
    <w:p w14:paraId="3F818180" w14:textId="77777777" w:rsidR="006C77AB" w:rsidRPr="0004371C" w:rsidRDefault="006C77AB" w:rsidP="006C77AB">
      <w:pPr>
        <w:widowControl w:val="0"/>
        <w:jc w:val="center"/>
        <w:rPr>
          <w:sz w:val="28"/>
          <w:szCs w:val="28"/>
        </w:rPr>
      </w:pPr>
    </w:p>
    <w:p w14:paraId="6651E3EA" w14:textId="77777777" w:rsidR="006C77AB" w:rsidRPr="0004371C" w:rsidRDefault="006C77AB" w:rsidP="006C77AB">
      <w:pPr>
        <w:widowControl w:val="0"/>
        <w:jc w:val="center"/>
        <w:rPr>
          <w:sz w:val="28"/>
          <w:szCs w:val="28"/>
        </w:rPr>
      </w:pPr>
    </w:p>
    <w:p w14:paraId="6EA16EBB" w14:textId="77777777" w:rsidR="006C77AB" w:rsidRPr="0004371C" w:rsidRDefault="006C77AB" w:rsidP="006C77AB">
      <w:pPr>
        <w:widowControl w:val="0"/>
        <w:jc w:val="center"/>
        <w:rPr>
          <w:sz w:val="28"/>
          <w:szCs w:val="28"/>
        </w:rPr>
      </w:pPr>
    </w:p>
    <w:p w14:paraId="4221FD43" w14:textId="77777777" w:rsidR="006C77AB" w:rsidRPr="0004371C" w:rsidRDefault="006C77AB" w:rsidP="006C77AB">
      <w:pPr>
        <w:widowControl w:val="0"/>
        <w:jc w:val="center"/>
        <w:rPr>
          <w:sz w:val="28"/>
          <w:szCs w:val="28"/>
        </w:rPr>
      </w:pPr>
    </w:p>
    <w:p w14:paraId="2CFDBA99" w14:textId="77777777" w:rsidR="006C77AB" w:rsidRDefault="006C77AB" w:rsidP="006C77AB">
      <w:pPr>
        <w:widowControl w:val="0"/>
        <w:jc w:val="center"/>
      </w:pPr>
    </w:p>
    <w:p w14:paraId="1CEC4F75" w14:textId="77777777" w:rsidR="006C77AB" w:rsidRDefault="006C77AB" w:rsidP="006C77AB">
      <w:pPr>
        <w:widowControl w:val="0"/>
        <w:jc w:val="center"/>
      </w:pPr>
    </w:p>
    <w:p w14:paraId="30B1071C" w14:textId="77777777" w:rsidR="006C77AB" w:rsidRDefault="006C77AB" w:rsidP="006C77AB">
      <w:pPr>
        <w:widowControl w:val="0"/>
        <w:jc w:val="center"/>
      </w:pPr>
    </w:p>
    <w:p w14:paraId="126A7B37" w14:textId="77777777" w:rsidR="006C77AB" w:rsidRDefault="006C77AB" w:rsidP="006C77AB">
      <w:pPr>
        <w:widowControl w:val="0"/>
        <w:jc w:val="center"/>
      </w:pPr>
    </w:p>
    <w:p w14:paraId="68AB84C3" w14:textId="3B375A23" w:rsidR="006C77AB" w:rsidRDefault="006C77AB" w:rsidP="004C4CD9">
      <w:pPr>
        <w:widowControl w:val="0"/>
      </w:pPr>
    </w:p>
    <w:p w14:paraId="171116CB" w14:textId="77777777" w:rsidR="006C77AB" w:rsidRDefault="006C77AB" w:rsidP="006C77AB">
      <w:pPr>
        <w:widowControl w:val="0"/>
        <w:jc w:val="center"/>
      </w:pPr>
    </w:p>
    <w:p w14:paraId="05A4228C" w14:textId="77777777" w:rsidR="006C77AB" w:rsidRDefault="006C77AB" w:rsidP="006C77AB">
      <w:pPr>
        <w:widowControl w:val="0"/>
        <w:jc w:val="center"/>
      </w:pPr>
    </w:p>
    <w:p w14:paraId="04CDFC33" w14:textId="77777777" w:rsidR="006C77AB" w:rsidRDefault="006C77AB" w:rsidP="006C77AB">
      <w:pPr>
        <w:widowControl w:val="0"/>
        <w:jc w:val="center"/>
      </w:pPr>
    </w:p>
    <w:p w14:paraId="6D50F1DD" w14:textId="77777777" w:rsidR="006C77AB" w:rsidRDefault="006C77AB" w:rsidP="006C77AB">
      <w:pPr>
        <w:widowControl w:val="0"/>
        <w:jc w:val="center"/>
      </w:pPr>
    </w:p>
    <w:p w14:paraId="555B941C" w14:textId="77777777" w:rsidR="006C77AB" w:rsidRDefault="006C77AB" w:rsidP="006C77AB">
      <w:pPr>
        <w:widowControl w:val="0"/>
        <w:jc w:val="center"/>
      </w:pPr>
    </w:p>
    <w:p w14:paraId="354DD482" w14:textId="2F3E8C34" w:rsidR="006C77AB" w:rsidRDefault="006C77AB" w:rsidP="006C77AB">
      <w:pPr>
        <w:widowControl w:val="0"/>
        <w:jc w:val="center"/>
      </w:pPr>
    </w:p>
    <w:p w14:paraId="0D9579C4" w14:textId="3A6D03A2" w:rsidR="00DC67C9" w:rsidRDefault="00DC67C9" w:rsidP="006C77AB">
      <w:pPr>
        <w:widowControl w:val="0"/>
        <w:jc w:val="center"/>
      </w:pPr>
    </w:p>
    <w:p w14:paraId="033136DF" w14:textId="1212B466" w:rsidR="00DC67C9" w:rsidRDefault="00DC67C9" w:rsidP="006C77AB">
      <w:pPr>
        <w:widowControl w:val="0"/>
        <w:jc w:val="center"/>
      </w:pPr>
    </w:p>
    <w:p w14:paraId="729F670C" w14:textId="68413ED4" w:rsidR="00DC67C9" w:rsidRDefault="00DC67C9" w:rsidP="006C77AB">
      <w:pPr>
        <w:widowControl w:val="0"/>
        <w:jc w:val="center"/>
      </w:pPr>
    </w:p>
    <w:p w14:paraId="2A143471" w14:textId="642C9C54" w:rsidR="00DC67C9" w:rsidRDefault="00DC67C9" w:rsidP="006C77AB">
      <w:pPr>
        <w:widowControl w:val="0"/>
        <w:jc w:val="center"/>
      </w:pPr>
    </w:p>
    <w:p w14:paraId="1E763515" w14:textId="37DF360E" w:rsidR="00DC67C9" w:rsidRDefault="00DC67C9" w:rsidP="006C77AB">
      <w:pPr>
        <w:widowControl w:val="0"/>
        <w:jc w:val="center"/>
      </w:pPr>
    </w:p>
    <w:p w14:paraId="09297F3F" w14:textId="1803444B" w:rsidR="00DC67C9" w:rsidRDefault="00DC67C9" w:rsidP="006C77AB">
      <w:pPr>
        <w:widowControl w:val="0"/>
        <w:jc w:val="center"/>
      </w:pPr>
    </w:p>
    <w:p w14:paraId="505FB1C2" w14:textId="77777777" w:rsidR="00DC67C9" w:rsidRPr="00F008EF" w:rsidRDefault="00DC67C9" w:rsidP="006C77AB">
      <w:pPr>
        <w:widowControl w:val="0"/>
        <w:jc w:val="center"/>
      </w:pPr>
    </w:p>
    <w:p w14:paraId="05DE4D02" w14:textId="77777777" w:rsidR="006C77AB" w:rsidRPr="00F008EF" w:rsidRDefault="006C77AB" w:rsidP="006C77AB">
      <w:pPr>
        <w:widowControl w:val="0"/>
        <w:jc w:val="center"/>
      </w:pPr>
    </w:p>
    <w:p w14:paraId="3C3CE7AB" w14:textId="77777777" w:rsidR="006C77AB" w:rsidRPr="00E36EFC" w:rsidRDefault="006C77AB" w:rsidP="006C77AB">
      <w:pPr>
        <w:tabs>
          <w:tab w:val="left" w:pos="8040"/>
        </w:tabs>
        <w:spacing w:line="360" w:lineRule="auto"/>
        <w:jc w:val="center"/>
        <w:rPr>
          <w:b/>
          <w:sz w:val="28"/>
          <w:szCs w:val="28"/>
        </w:rPr>
      </w:pPr>
      <w:r w:rsidRPr="00E36EFC">
        <w:rPr>
          <w:b/>
          <w:sz w:val="28"/>
          <w:szCs w:val="28"/>
        </w:rPr>
        <w:lastRenderedPageBreak/>
        <w:t>СОДЕРЖАНИЕ</w:t>
      </w:r>
    </w:p>
    <w:p w14:paraId="07906FD4" w14:textId="77777777" w:rsidR="006C77AB" w:rsidRPr="00E36EFC" w:rsidRDefault="006C77AB" w:rsidP="006C77AB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РАБОЧЕЙ ПРОГРАММЫ УЧЕБНОЙ ДИСЦИПЛИНЫ………………………………………………………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стр.4-5</w:t>
      </w:r>
    </w:p>
    <w:p w14:paraId="4B1ED049" w14:textId="77777777" w:rsidR="006C77AB" w:rsidRPr="00E36EFC" w:rsidRDefault="006C77AB" w:rsidP="006C77AB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УЧЕБНОЙ ДИСЦИПЛИНЫ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.стр.</w:t>
      </w:r>
      <w:r w:rsidRPr="00E36EFC">
        <w:rPr>
          <w:rFonts w:ascii="Times New Roman" w:hAnsi="Times New Roman" w:cs="Times New Roman"/>
          <w:sz w:val="24"/>
          <w:szCs w:val="24"/>
        </w:rPr>
        <w:t xml:space="preserve"> </w:t>
      </w:r>
      <w:r w:rsidRPr="00F51C1E">
        <w:rPr>
          <w:rFonts w:ascii="Times New Roman" w:hAnsi="Times New Roman" w:cs="Times New Roman"/>
          <w:b/>
          <w:bCs/>
          <w:sz w:val="24"/>
          <w:szCs w:val="24"/>
        </w:rPr>
        <w:t>6-1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8296A2A" w14:textId="77777777" w:rsidR="006C77AB" w:rsidRPr="00E36EFC" w:rsidRDefault="006C77AB" w:rsidP="006C77AB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РАБОЧЕЙ ПРОГРАММЫ УЧЕБНОЙ ДИСЦИПЛИНЫ……………………………………………………………стр.11</w:t>
      </w:r>
    </w:p>
    <w:p w14:paraId="67DAD1CE" w14:textId="77777777" w:rsidR="006C77AB" w:rsidRPr="0024688D" w:rsidRDefault="006C77AB" w:rsidP="006C77A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</w:pPr>
      <w:r w:rsidRPr="005D4817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ДИСЦИПЛИНЫ……………………………………………………………стр.</w:t>
      </w:r>
      <w:r>
        <w:rPr>
          <w:rFonts w:ascii="Times New Roman" w:hAnsi="Times New Roman" w:cs="Times New Roman"/>
          <w:b/>
          <w:bCs/>
          <w:sz w:val="24"/>
          <w:szCs w:val="24"/>
        </w:rPr>
        <w:t>12-13</w:t>
      </w:r>
    </w:p>
    <w:p w14:paraId="50AFB21D" w14:textId="77777777" w:rsidR="006C77AB" w:rsidRDefault="006C77AB" w:rsidP="006C77AB"/>
    <w:p w14:paraId="7F50DA0C" w14:textId="77777777" w:rsidR="006C77AB" w:rsidRDefault="006C77AB" w:rsidP="006C77AB"/>
    <w:p w14:paraId="5BCA048E" w14:textId="77777777" w:rsidR="006C77AB" w:rsidRDefault="006C77AB" w:rsidP="006C77AB"/>
    <w:p w14:paraId="701DA1B6" w14:textId="77777777" w:rsidR="006C77AB" w:rsidRDefault="006C77AB" w:rsidP="006C77AB"/>
    <w:p w14:paraId="3BD1B310" w14:textId="77777777" w:rsidR="006C77AB" w:rsidRDefault="006C77AB" w:rsidP="006C77AB"/>
    <w:p w14:paraId="76CF2EAC" w14:textId="77777777" w:rsidR="006C77AB" w:rsidRDefault="006C77AB" w:rsidP="006C77AB"/>
    <w:p w14:paraId="053E6FBA" w14:textId="77777777" w:rsidR="006C77AB" w:rsidRDefault="006C77AB" w:rsidP="006C77AB"/>
    <w:p w14:paraId="4750F422" w14:textId="77777777" w:rsidR="006C77AB" w:rsidRDefault="006C77AB" w:rsidP="006C77AB"/>
    <w:p w14:paraId="07B293B9" w14:textId="77777777" w:rsidR="006C77AB" w:rsidRDefault="006C77AB" w:rsidP="006C77AB"/>
    <w:p w14:paraId="68D9CBBD" w14:textId="77777777" w:rsidR="006C77AB" w:rsidRDefault="006C77AB" w:rsidP="006C77AB"/>
    <w:p w14:paraId="0669FFF5" w14:textId="77777777" w:rsidR="006C77AB" w:rsidRDefault="006C77AB" w:rsidP="006C77AB"/>
    <w:p w14:paraId="2B8D1BDE" w14:textId="77777777" w:rsidR="006C77AB" w:rsidRDefault="006C77AB" w:rsidP="006C77AB"/>
    <w:p w14:paraId="5F72E086" w14:textId="77777777" w:rsidR="006C77AB" w:rsidRDefault="006C77AB" w:rsidP="006C77AB"/>
    <w:p w14:paraId="551C5C74" w14:textId="77777777" w:rsidR="006C77AB" w:rsidRDefault="006C77AB" w:rsidP="006C77AB"/>
    <w:p w14:paraId="3C13BDEF" w14:textId="77777777" w:rsidR="006C77AB" w:rsidRDefault="006C77AB" w:rsidP="006C77AB"/>
    <w:p w14:paraId="5C6A53F6" w14:textId="77777777" w:rsidR="006C77AB" w:rsidRDefault="006C77AB" w:rsidP="006C77AB"/>
    <w:p w14:paraId="7623F1E9" w14:textId="77777777" w:rsidR="006C77AB" w:rsidRDefault="006C77AB" w:rsidP="006C77AB"/>
    <w:p w14:paraId="5C0466E9" w14:textId="77777777" w:rsidR="006C77AB" w:rsidRDefault="006C77AB" w:rsidP="006C77AB"/>
    <w:p w14:paraId="2FECEECF" w14:textId="77777777" w:rsidR="006C77AB" w:rsidRDefault="006C77AB" w:rsidP="006C77AB"/>
    <w:p w14:paraId="2F923FD6" w14:textId="77777777" w:rsidR="006C77AB" w:rsidRDefault="006C77AB" w:rsidP="006C77AB"/>
    <w:p w14:paraId="18A7B6E8" w14:textId="77777777" w:rsidR="006C77AB" w:rsidRDefault="006C77AB" w:rsidP="006C77AB"/>
    <w:p w14:paraId="7520A4AA" w14:textId="77777777" w:rsidR="006C77AB" w:rsidRDefault="006C77AB" w:rsidP="006C77AB"/>
    <w:p w14:paraId="005A0B6B" w14:textId="77777777" w:rsidR="006C77AB" w:rsidRDefault="006C77AB" w:rsidP="006C77AB"/>
    <w:p w14:paraId="1974AC84" w14:textId="77777777" w:rsidR="006C77AB" w:rsidRDefault="006C77AB" w:rsidP="006C77AB"/>
    <w:p w14:paraId="2C0AF09D" w14:textId="77777777" w:rsidR="006C77AB" w:rsidRDefault="006C77AB" w:rsidP="006C77AB"/>
    <w:p w14:paraId="3ABD82C5" w14:textId="77777777" w:rsidR="006C77AB" w:rsidRDefault="006C77AB" w:rsidP="006C77AB"/>
    <w:p w14:paraId="134E936A" w14:textId="77777777" w:rsidR="006C77AB" w:rsidRDefault="006C77AB" w:rsidP="006C77AB"/>
    <w:p w14:paraId="487A06CD" w14:textId="77777777" w:rsidR="006C77AB" w:rsidRDefault="006C77AB" w:rsidP="006C77AB"/>
    <w:p w14:paraId="0C63B048" w14:textId="77777777" w:rsidR="006C77AB" w:rsidRDefault="006C77AB" w:rsidP="006C77AB"/>
    <w:p w14:paraId="676E6A68" w14:textId="77777777" w:rsidR="006C77AB" w:rsidRDefault="006C77AB" w:rsidP="006C77AB"/>
    <w:p w14:paraId="11F51716" w14:textId="77777777" w:rsidR="006C77AB" w:rsidRDefault="006C77AB" w:rsidP="006C77AB"/>
    <w:p w14:paraId="028371C6" w14:textId="77777777" w:rsidR="006C77AB" w:rsidRDefault="006C77AB" w:rsidP="006C77AB"/>
    <w:p w14:paraId="07B0770D" w14:textId="77777777" w:rsidR="006C77AB" w:rsidRDefault="006C77AB" w:rsidP="006C77AB"/>
    <w:p w14:paraId="34E42CE5" w14:textId="02334861" w:rsidR="00A56782" w:rsidRDefault="00A56782"/>
    <w:p w14:paraId="046C701B" w14:textId="4F157E7F" w:rsidR="00DC67C9" w:rsidRDefault="00DC67C9"/>
    <w:p w14:paraId="06A2B1F0" w14:textId="77777777" w:rsidR="00DC67C9" w:rsidRDefault="00DC67C9"/>
    <w:p w14:paraId="10985827" w14:textId="77777777" w:rsidR="006C77AB" w:rsidRDefault="006C77AB"/>
    <w:p w14:paraId="5A809DF5" w14:textId="77777777" w:rsidR="006C77AB" w:rsidRDefault="006C77AB"/>
    <w:p w14:paraId="7E24FD1E" w14:textId="77777777" w:rsidR="006C77AB" w:rsidRDefault="006C77AB"/>
    <w:p w14:paraId="27D9AD6D" w14:textId="221E5767" w:rsidR="006C77AB" w:rsidRPr="006C77AB" w:rsidRDefault="006C77AB" w:rsidP="006C77AB">
      <w:pPr>
        <w:pStyle w:val="1"/>
        <w:keepLines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6C77AB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lastRenderedPageBreak/>
        <w:t>Общая характеристика</w:t>
      </w:r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 рабочей</w:t>
      </w:r>
      <w:r w:rsidRPr="006C77AB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учебной дисциплины</w:t>
      </w:r>
    </w:p>
    <w:p w14:paraId="64DF03CA" w14:textId="77777777" w:rsidR="006C77AB" w:rsidRPr="0024688D" w:rsidRDefault="006C77AB" w:rsidP="006C7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bookmarkStart w:id="0" w:name="_GoBack"/>
      <w:r>
        <w:rPr>
          <w:b/>
          <w:bCs/>
        </w:rPr>
        <w:t>СМ.02 Коррекционные занятия</w:t>
      </w:r>
    </w:p>
    <w:bookmarkEnd w:id="0"/>
    <w:p w14:paraId="5AA14A60" w14:textId="77777777" w:rsidR="006C77AB" w:rsidRPr="00E36EFC" w:rsidRDefault="006C77AB" w:rsidP="006C7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E36EFC">
        <w:rPr>
          <w:b/>
          <w:bCs/>
        </w:rPr>
        <w:t>1.1. Область применения рабочей программы</w:t>
      </w:r>
    </w:p>
    <w:p w14:paraId="78AF3796" w14:textId="72858CB7" w:rsidR="006C77AB" w:rsidRPr="00E36EFC" w:rsidRDefault="006C77AB" w:rsidP="006C77AB">
      <w:pPr>
        <w:ind w:firstLine="567"/>
        <w:jc w:val="both"/>
        <w:rPr>
          <w:b/>
        </w:rPr>
      </w:pPr>
      <w:r w:rsidRPr="00E36EFC">
        <w:t>Программа общепрофессионального цикла «</w:t>
      </w:r>
      <w:r>
        <w:rPr>
          <w:bCs/>
        </w:rPr>
        <w:t xml:space="preserve">Коррекционные занятия </w:t>
      </w:r>
      <w:r w:rsidRPr="00E36EFC">
        <w:rPr>
          <w:bCs/>
        </w:rPr>
        <w:t xml:space="preserve">» </w:t>
      </w:r>
      <w:r w:rsidRPr="00E36EFC">
        <w:t>является частью  программы подготовки квалифицированных рабочих, служащих в соответствии с ФГОС СПО по профессии 35.01.</w:t>
      </w:r>
      <w:r w:rsidR="00DC67C9">
        <w:t>19</w:t>
      </w:r>
      <w:r w:rsidRPr="00E36EFC">
        <w:t xml:space="preserve"> Мастер садово-паркового и ландшафтного строительства, входящей в укрупненную группу для профессиональной подготовки граждан с ограниченными возможностями здоровья (с различными формами умственной отсталости), не имеющих основного общего или среднего общего образования и не достигших двадцати трех лет, по профессиональной подготовке 18103 Садовник. </w:t>
      </w:r>
    </w:p>
    <w:p w14:paraId="74F47937" w14:textId="77777777" w:rsidR="006C77AB" w:rsidRPr="00E36EFC" w:rsidRDefault="006C77AB" w:rsidP="006C7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61DB1968" w14:textId="0521BB05" w:rsidR="006C77AB" w:rsidRPr="00E36EFC" w:rsidRDefault="006C77AB" w:rsidP="006C7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36EFC">
        <w:rPr>
          <w:b/>
          <w:bCs/>
        </w:rPr>
        <w:t xml:space="preserve">1.2. Место учебной дисциплины в структуре программы профессиональной подготовки: </w:t>
      </w:r>
      <w:r w:rsidRPr="00E36EFC">
        <w:t>дисциплина входит в</w:t>
      </w:r>
      <w:r>
        <w:t xml:space="preserve"> </w:t>
      </w:r>
      <w:r w:rsidRPr="00E36EFC">
        <w:t>цикл</w:t>
      </w:r>
      <w:r>
        <w:t xml:space="preserve"> социальной адаптации</w:t>
      </w:r>
      <w:r w:rsidRPr="00E36EFC">
        <w:t>.</w:t>
      </w:r>
    </w:p>
    <w:p w14:paraId="0ADD15AF" w14:textId="06A404BE" w:rsidR="006C77AB" w:rsidRDefault="002078EE" w:rsidP="002078EE">
      <w:pPr>
        <w:rPr>
          <w:b/>
          <w:bCs/>
        </w:rPr>
      </w:pPr>
      <w:r>
        <w:rPr>
          <w:b/>
          <w:bCs/>
        </w:rPr>
        <w:t>1.3. Цель и планируемые результаты освоения дисциплины:</w:t>
      </w:r>
    </w:p>
    <w:p w14:paraId="5E21AE23" w14:textId="7147F589" w:rsidR="002078EE" w:rsidRPr="002078EE" w:rsidRDefault="002078EE" w:rsidP="002078EE">
      <w:pPr>
        <w:rPr>
          <w:color w:val="44546A" w:themeColor="text2"/>
        </w:rPr>
      </w:pPr>
      <w:r>
        <w:t>В рамках программы учебной дисциплины обучающимися осваивают умения и знания.</w:t>
      </w:r>
    </w:p>
    <w:p w14:paraId="5E959192" w14:textId="77777777" w:rsidR="006C77AB" w:rsidRPr="006C692E" w:rsidRDefault="006C77AB" w:rsidP="006C77AB">
      <w:pPr>
        <w:jc w:val="both"/>
      </w:pPr>
      <w:r w:rsidRPr="006C692E">
        <w:rPr>
          <w:i/>
        </w:rPr>
        <w:t xml:space="preserve">     </w:t>
      </w:r>
      <w:r w:rsidRPr="006C692E">
        <w:t xml:space="preserve">Эмоционально-личностная сфера – сложный феномен психической жизни человека. С каждым годом увеличивается число подростков с всевозможными нарушениями в развитии эмоционально-личностной сферы, и умственной отсталости особенно у подростков, имеющих недостаточное психологическое </w:t>
      </w:r>
      <w:proofErr w:type="gramStart"/>
      <w:r w:rsidRPr="006C692E">
        <w:t>развитие,  имеющих</w:t>
      </w:r>
      <w:proofErr w:type="gramEnd"/>
      <w:r w:rsidRPr="006C692E">
        <w:t xml:space="preserve"> худшие адаптационные возможности. Психолого-педагогическая коррекция эмоционально-личностной сферы подростка с ОВЗ (ограниченными возможностями здоровья) – актуальная проблема коррекционно-развивающей работы.  </w:t>
      </w:r>
    </w:p>
    <w:p w14:paraId="2AFE7FD2" w14:textId="77777777" w:rsidR="006C77AB" w:rsidRPr="006C692E" w:rsidRDefault="006C77AB" w:rsidP="006C77AB">
      <w:pPr>
        <w:jc w:val="both"/>
      </w:pPr>
      <w:r w:rsidRPr="006C692E">
        <w:t xml:space="preserve">      Подростковый возраст характеризуется как период, в котором равновесие, сложившееся в предшествующем детском возрасте, нарушено в связи с появлением мощного фактора полового созревания, а новое ещё не обретено (</w:t>
      </w:r>
      <w:proofErr w:type="spellStart"/>
      <w:r w:rsidRPr="006C692E">
        <w:t>Выгодский</w:t>
      </w:r>
      <w:proofErr w:type="spellEnd"/>
      <w:r w:rsidRPr="006C692E">
        <w:t xml:space="preserve"> </w:t>
      </w:r>
      <w:proofErr w:type="gramStart"/>
      <w:r w:rsidRPr="006C692E">
        <w:t>Л.С.[</w:t>
      </w:r>
      <w:proofErr w:type="gramEnd"/>
      <w:r w:rsidRPr="006C692E">
        <w:t>12]). В этом определении акцентируются два момента, ключевые для понимания биологической стороны проблемы подростковых кризов: роль процесса полового созревания и роль неустойчивости нервной системы.</w:t>
      </w:r>
      <w:r w:rsidRPr="006C692E">
        <w:br/>
        <w:t xml:space="preserve">     У подростка возможны следующие проявления в поведении: частая смена настроения, депрессия, неусидчивость, плохая концентрация внимания, раздражительность, импульсивность, тревога, агрессия и проблемное поведение. Разумеется, биологические факторы (гормональные изменения) не являются определяющими: важное влияние на развитие подростка оказывает среда и, прежде всего, социальное окружение. Подростковый возраст – это пора важных изменений в личности ребенка, при нормальном онтогенезе этот период протекает проблематично во всех отношениях, при </w:t>
      </w:r>
      <w:proofErr w:type="spellStart"/>
      <w:r w:rsidRPr="006C692E">
        <w:t>дизонтогенезе</w:t>
      </w:r>
      <w:proofErr w:type="spellEnd"/>
      <w:r w:rsidRPr="006C692E">
        <w:t>, у подростках с ОВЗ,  возможны более серьезные нарушения, отклонения.</w:t>
      </w:r>
      <w:r w:rsidRPr="006C692E">
        <w:br/>
        <w:t xml:space="preserve">    У подростков с ОВЗ отмечается: недостаточная познавательная активность, которая в сочетании с быстрой утомляемостью и  истощаемостью, может серьезно  тормозить  их  обучение  и  развитие. Наиболее нарушенной оказывается эмоционально-личностная сфера; частые переходы от состояния активности к полной или частичной пассивности, что связано с их нервно-психическими состояниями. Подростки с ОВЗ могут допускать срывы в своём поведении.</w:t>
      </w:r>
    </w:p>
    <w:p w14:paraId="007A5B22" w14:textId="77777777" w:rsidR="006C77AB" w:rsidRPr="006C692E" w:rsidRDefault="006C77AB" w:rsidP="006C77AB">
      <w:pPr>
        <w:jc w:val="both"/>
      </w:pPr>
      <w:r w:rsidRPr="006C692E">
        <w:t xml:space="preserve">    Эмоциональная поверхность приводит к конфликтным ситуациям, в разрешении которых недостает самоконтроля и самоанализа. Значительная часть нарушений поведения имеет и половые различия: аффективная возбудимость у мальчиков чаще проявляется в раздражительности, взрывчатости, у девочек имеет выраженный </w:t>
      </w:r>
      <w:proofErr w:type="spellStart"/>
      <w:r w:rsidRPr="006C692E">
        <w:t>истериформный</w:t>
      </w:r>
      <w:proofErr w:type="spellEnd"/>
      <w:r w:rsidRPr="006C692E">
        <w:t xml:space="preserve"> оттенок; в расторможенности влечений у мальчиков чаще выступает склонность к алкоголизации, побегам, агрессии, у девочек - повышенная сексуальность.      </w:t>
      </w:r>
    </w:p>
    <w:p w14:paraId="7106D189" w14:textId="77777777" w:rsidR="006C77AB" w:rsidRPr="006C692E" w:rsidRDefault="006C77AB" w:rsidP="002078EE">
      <w:r w:rsidRPr="006C692E">
        <w:t xml:space="preserve">     Также таких подростков отличает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  <w:r w:rsidRPr="006C692E">
        <w:br/>
      </w:r>
      <w:r w:rsidRPr="006C692E">
        <w:lastRenderedPageBreak/>
        <w:t xml:space="preserve">      Статистические данные психологических исследований подростков с ОВЗ, позволяют сделать следующие выводы: такие подростки характеризуются моральной незрелостью, отсутствием чувства долга, ответственности, неспособности тормозить свои желания, подчиняться школьной дисциплине и повышенной внушаемостью и неправильным формам поведения окружающих.</w:t>
      </w:r>
      <w:r w:rsidRPr="006C692E">
        <w:br/>
        <w:t xml:space="preserve">     Однако анализ нарушений у подростков с ОВЗ подтверждает мнение о роли благоприятных условий обучения и воспитания в профилактике декомпенсации поведения. В условиях специального обучения </w:t>
      </w:r>
      <w:proofErr w:type="spellStart"/>
      <w:r w:rsidRPr="006C692E">
        <w:t>асинхрония</w:t>
      </w:r>
      <w:proofErr w:type="spellEnd"/>
      <w:r w:rsidRPr="006C692E">
        <w:t xml:space="preserve"> развития, свойственная психическому инфантилизму, в значительной мере сглаживается за счет целенаправленного формирования, как личностных свойств, так и навыков произвольной деятельности.</w:t>
      </w:r>
    </w:p>
    <w:p w14:paraId="2DA158BA" w14:textId="77777777" w:rsidR="006C77AB" w:rsidRPr="006C692E" w:rsidRDefault="006C77AB" w:rsidP="006C77AB">
      <w:pPr>
        <w:jc w:val="both"/>
      </w:pPr>
      <w:r w:rsidRPr="006C692E">
        <w:t xml:space="preserve">      В связи с вышеперечисленными фактами и проблемами возникает реальная практическая потребность в разработке коррекционно-развивающей программы, так как эта </w:t>
      </w:r>
      <w:proofErr w:type="gramStart"/>
      <w:r w:rsidRPr="006C692E">
        <w:t>категория  подростков</w:t>
      </w:r>
      <w:proofErr w:type="gramEnd"/>
      <w:r w:rsidRPr="006C692E">
        <w:t xml:space="preserve"> нуждается в специально организованных условиях психолого-педагогического воздействия, направленных на оптимизацию и нормализацию процесса межличностных отношений с окружающими.</w:t>
      </w:r>
    </w:p>
    <w:p w14:paraId="21D5A26D" w14:textId="77777777" w:rsidR="006C77AB" w:rsidRPr="006C692E" w:rsidRDefault="006C77AB" w:rsidP="006C77AB">
      <w:pPr>
        <w:jc w:val="both"/>
      </w:pPr>
      <w:r w:rsidRPr="006C692E">
        <w:t xml:space="preserve">     </w:t>
      </w:r>
      <w:r w:rsidRPr="006C692E">
        <w:rPr>
          <w:rStyle w:val="highlight"/>
        </w:rPr>
        <w:t xml:space="preserve"> </w:t>
      </w:r>
      <w:proofErr w:type="gramStart"/>
      <w:r w:rsidRPr="006C692E">
        <w:rPr>
          <w:rStyle w:val="highlight"/>
        </w:rPr>
        <w:t>Программа </w:t>
      </w:r>
      <w:r w:rsidRPr="006C692E">
        <w:t xml:space="preserve"> коррекционной</w:t>
      </w:r>
      <w:proofErr w:type="gramEnd"/>
      <w:r w:rsidRPr="006C692E">
        <w:t xml:space="preserve"> работы разработана в соответствии с требованиями Федерального Государственного Стандарта общего образования подростков с ОВЗ.</w:t>
      </w:r>
    </w:p>
    <w:p w14:paraId="6DEBA32E" w14:textId="5AADDC2D" w:rsidR="006C77AB" w:rsidRPr="006C692E" w:rsidRDefault="006C77AB" w:rsidP="006C77AB">
      <w:pPr>
        <w:jc w:val="both"/>
      </w:pPr>
      <w:bookmarkStart w:id="1" w:name="YANDEX_4"/>
      <w:bookmarkEnd w:id="1"/>
      <w:r w:rsidRPr="006C692E">
        <w:rPr>
          <w:rStyle w:val="highlight"/>
        </w:rPr>
        <w:t xml:space="preserve">      </w:t>
      </w:r>
      <w:proofErr w:type="gramStart"/>
      <w:r w:rsidRPr="006C692E">
        <w:rPr>
          <w:rStyle w:val="highlight"/>
        </w:rPr>
        <w:t>Программа </w:t>
      </w:r>
      <w:r w:rsidRPr="006C692E">
        <w:t xml:space="preserve"> направлена</w:t>
      </w:r>
      <w:proofErr w:type="gramEnd"/>
      <w:r w:rsidRPr="006C692E">
        <w:t xml:space="preserve"> на обеспечение </w:t>
      </w:r>
      <w:bookmarkStart w:id="2" w:name="YANDEX_5"/>
      <w:bookmarkEnd w:id="2"/>
      <w:r w:rsidRPr="006C692E">
        <w:rPr>
          <w:rStyle w:val="highlight"/>
        </w:rPr>
        <w:t> коррекции </w:t>
      </w:r>
      <w:r w:rsidRPr="006C692E">
        <w:t xml:space="preserve"> нарушений в развитии эмоционально-личностной сферы</w:t>
      </w:r>
      <w:r w:rsidRPr="006C692E">
        <w:rPr>
          <w:rStyle w:val="highlight"/>
        </w:rPr>
        <w:t> </w:t>
      </w:r>
      <w:r w:rsidRPr="006C692E">
        <w:t xml:space="preserve"> подростков с ограниченными возможностями здоровья и оказание помощи детям этой категории; на формирование способности к произвольной регуляции поведения, на основе подчинения системе правил, регулирующих эмоциональные проявления в межличностных отношениях, потребности в общении, развития эмпатии и адекватных навыков сотрудничества с окружающими.</w:t>
      </w:r>
    </w:p>
    <w:p w14:paraId="03E0121A" w14:textId="40FA3AC8" w:rsidR="006C77AB" w:rsidRPr="002078EE" w:rsidRDefault="006C77AB" w:rsidP="006C77AB">
      <w:pPr>
        <w:contextualSpacing/>
        <w:jc w:val="both"/>
        <w:rPr>
          <w:rFonts w:eastAsia="Calibri"/>
          <w:iCs/>
        </w:rPr>
      </w:pPr>
      <w:r w:rsidRPr="00E72FCD">
        <w:rPr>
          <w:rFonts w:eastAsia="Calibri"/>
        </w:rPr>
        <w:t xml:space="preserve">    </w:t>
      </w:r>
      <w:r w:rsidRPr="00E72FCD">
        <w:t xml:space="preserve"> </w:t>
      </w:r>
      <w:r w:rsidR="002078EE" w:rsidRPr="002078EE">
        <w:rPr>
          <w:b/>
          <w:bCs/>
        </w:rPr>
        <w:t>1.4</w:t>
      </w:r>
      <w:r w:rsidRPr="00E72FCD">
        <w:rPr>
          <w:rFonts w:eastAsia="Calibri"/>
        </w:rPr>
        <w:t xml:space="preserve"> </w:t>
      </w:r>
      <w:r w:rsidRPr="002078EE">
        <w:rPr>
          <w:rFonts w:eastAsia="Calibri"/>
          <w:b/>
          <w:iCs/>
        </w:rPr>
        <w:t>Условия реализации программы:</w:t>
      </w:r>
      <w:r w:rsidRPr="002078EE">
        <w:rPr>
          <w:rFonts w:eastAsia="Calibri"/>
          <w:iCs/>
        </w:rPr>
        <w:t xml:space="preserve"> </w:t>
      </w:r>
    </w:p>
    <w:p w14:paraId="4623229F" w14:textId="77777777" w:rsidR="006C77AB" w:rsidRPr="006C692E" w:rsidRDefault="006C77AB" w:rsidP="006C77AB">
      <w:pPr>
        <w:contextualSpacing/>
        <w:jc w:val="both"/>
      </w:pPr>
      <w:r w:rsidRPr="006C692E">
        <w:rPr>
          <w:rFonts w:eastAsia="Calibri"/>
        </w:rPr>
        <w:t xml:space="preserve">       Программа предназначена для психологической работы </w:t>
      </w:r>
      <w:proofErr w:type="gramStart"/>
      <w:r w:rsidRPr="006C692E">
        <w:rPr>
          <w:rFonts w:eastAsia="Calibri"/>
        </w:rPr>
        <w:t>с  подросткового</w:t>
      </w:r>
      <w:proofErr w:type="gramEnd"/>
      <w:r w:rsidRPr="006C692E">
        <w:rPr>
          <w:rFonts w:eastAsia="Calibri"/>
        </w:rPr>
        <w:t xml:space="preserve"> возраста с особыми образовательными потребностями </w:t>
      </w:r>
      <w:r w:rsidRPr="006C692E">
        <w:t>в возрасте 15-19 лет.</w:t>
      </w:r>
    </w:p>
    <w:p w14:paraId="4CF409EC" w14:textId="77777777" w:rsidR="006C77AB" w:rsidRPr="006C692E" w:rsidRDefault="006C77AB" w:rsidP="006C77AB">
      <w:pPr>
        <w:jc w:val="both"/>
      </w:pPr>
      <w:r w:rsidRPr="006C692E">
        <w:t xml:space="preserve">        Коррекция имеющихся у подростков недостатков развития проводится </w:t>
      </w:r>
      <w:proofErr w:type="gramStart"/>
      <w:r w:rsidRPr="006C692E">
        <w:t>в  группе</w:t>
      </w:r>
      <w:proofErr w:type="gramEnd"/>
      <w:r w:rsidRPr="006C692E">
        <w:t xml:space="preserve">, которая формируется из числа обучающихся  по профессии 18103 «Садовник»  Обучающиеся иногда  делятся на подгруппы в зависимости от сложности работы которую они выполняют. В </w:t>
      </w:r>
      <w:proofErr w:type="gramStart"/>
      <w:r w:rsidRPr="006C692E">
        <w:t>группе  могут</w:t>
      </w:r>
      <w:proofErr w:type="gramEnd"/>
      <w:r w:rsidRPr="006C692E">
        <w:t xml:space="preserve"> быть несколько обучающихся, требующих индивидуальной коррекции. С ними проводятся индивидуальные занятия.   Состав </w:t>
      </w:r>
      <w:proofErr w:type="gramStart"/>
      <w:r w:rsidRPr="006C692E">
        <w:t>подгрупп  имеет</w:t>
      </w:r>
      <w:proofErr w:type="gramEnd"/>
      <w:r w:rsidRPr="006C692E">
        <w:t xml:space="preserve"> подвижный характер: обучающиеся  могут быть выведены на индивидуальную коррекцию или, напротив, включаться в групповую работу, что определяется степенью необходимой им помощи. Занятия проводятся в конце учебного дня.</w:t>
      </w:r>
      <w:r w:rsidRPr="006C692E">
        <w:rPr>
          <w:i/>
        </w:rPr>
        <w:t xml:space="preserve"> </w:t>
      </w:r>
      <w:r w:rsidRPr="006C692E">
        <w:t>Коррекционная группа для каждого подростка выступает как модель реальной жизни, где он проявляет те же отношения, установки, ценности, эмоциональные и поведенческие реакции. Психологу необходимо специально организовывать ведущую для подросткового возраста деятельность, создать в ходе выполнения этой деятельности атмосферу сотрудничества, взаимного доверия между детьми, оказать психологическую помощь подростку в его саморазвитии.</w:t>
      </w:r>
      <w:r w:rsidRPr="006C692E">
        <w:br/>
        <w:t>         </w:t>
      </w:r>
      <w:proofErr w:type="spellStart"/>
      <w:r w:rsidRPr="006C692E">
        <w:t>Психокоррекционный</w:t>
      </w:r>
      <w:proofErr w:type="spellEnd"/>
      <w:r w:rsidRPr="006C692E">
        <w:t xml:space="preserve"> процесс рассчитан на его реализацию с 1 курса (1 – 2 семестр) – 36 часов  по одному часу в неделю, во 2 курсе   (3 и 4 семестр) – 30часов по одному часу в неделю. Продолжительность одного занятия в группе 45 минут.</w:t>
      </w:r>
    </w:p>
    <w:p w14:paraId="492D8C9C" w14:textId="77777777" w:rsidR="006C77AB" w:rsidRPr="006C692E" w:rsidRDefault="006C77AB" w:rsidP="006C77AB">
      <w:pPr>
        <w:pStyle w:val="a4"/>
        <w:jc w:val="both"/>
        <w:rPr>
          <w:b/>
        </w:rPr>
      </w:pPr>
      <w:r w:rsidRPr="006C692E">
        <w:rPr>
          <w:rStyle w:val="a5"/>
          <w:rFonts w:eastAsiaTheme="majorEastAsia"/>
          <w:i/>
        </w:rPr>
        <w:t xml:space="preserve"> </w:t>
      </w:r>
      <w:r w:rsidRPr="006C692E">
        <w:rPr>
          <w:i/>
        </w:rPr>
        <w:t xml:space="preserve"> </w:t>
      </w:r>
      <w:r w:rsidRPr="002078EE">
        <w:rPr>
          <w:b/>
          <w:iCs/>
        </w:rPr>
        <w:t>Цель программы:</w:t>
      </w:r>
      <w:r w:rsidRPr="006C692E">
        <w:rPr>
          <w:b/>
          <w:color w:val="44546A" w:themeColor="text2"/>
        </w:rPr>
        <w:t xml:space="preserve"> </w:t>
      </w:r>
      <w:r w:rsidRPr="006C692E">
        <w:t>содействие процессу эмоционально-личностного и умственного развития, улучшение субъективного самочувствия, укрепление психического здоровья, формирование навыков самоопределения, саморегуляции для успешной социализации личности.</w:t>
      </w:r>
    </w:p>
    <w:p w14:paraId="0F47CDBA" w14:textId="77777777" w:rsidR="002078EE" w:rsidRDefault="006C77AB" w:rsidP="006C77AB">
      <w:pPr>
        <w:pStyle w:val="a4"/>
        <w:rPr>
          <w:b/>
        </w:rPr>
      </w:pPr>
      <w:r w:rsidRPr="006C692E">
        <w:rPr>
          <w:b/>
        </w:rPr>
        <w:t xml:space="preserve">   </w:t>
      </w:r>
    </w:p>
    <w:p w14:paraId="73780965" w14:textId="5AE49C2A" w:rsidR="006C77AB" w:rsidRPr="006C692E" w:rsidRDefault="006C77AB" w:rsidP="006C77AB">
      <w:pPr>
        <w:pStyle w:val="a4"/>
      </w:pPr>
      <w:r w:rsidRPr="006C692E">
        <w:rPr>
          <w:b/>
        </w:rPr>
        <w:lastRenderedPageBreak/>
        <w:t xml:space="preserve">Достижение цели </w:t>
      </w:r>
      <w:proofErr w:type="gramStart"/>
      <w:r w:rsidRPr="006C692E">
        <w:rPr>
          <w:b/>
        </w:rPr>
        <w:t>предусматривает</w:t>
      </w:r>
      <w:r>
        <w:rPr>
          <w:b/>
        </w:rPr>
        <w:t xml:space="preserve"> </w:t>
      </w:r>
      <w:r w:rsidRPr="006C692E">
        <w:rPr>
          <w:b/>
        </w:rPr>
        <w:t xml:space="preserve"> решение</w:t>
      </w:r>
      <w:proofErr w:type="gramEnd"/>
      <w:r w:rsidRPr="006C692E">
        <w:rPr>
          <w:b/>
        </w:rPr>
        <w:t xml:space="preserve"> ряда задач. </w:t>
      </w:r>
      <w:r w:rsidRPr="006C692E">
        <w:t xml:space="preserve">                              </w:t>
      </w:r>
    </w:p>
    <w:p w14:paraId="5F0D67E4" w14:textId="77777777" w:rsidR="006C77AB" w:rsidRPr="002078EE" w:rsidRDefault="006C77AB" w:rsidP="006C77AB">
      <w:pPr>
        <w:rPr>
          <w:b/>
          <w:iCs/>
        </w:rPr>
      </w:pPr>
      <w:r w:rsidRPr="00E72FCD">
        <w:rPr>
          <w:b/>
          <w:i/>
        </w:rPr>
        <w:t xml:space="preserve">  </w:t>
      </w:r>
      <w:r w:rsidRPr="002078EE">
        <w:rPr>
          <w:b/>
          <w:iCs/>
        </w:rPr>
        <w:t xml:space="preserve">Задачи: </w:t>
      </w:r>
    </w:p>
    <w:p w14:paraId="20578DF1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Мотивировать обучающихся на формирование первичных навыков самоанализа.</w:t>
      </w:r>
    </w:p>
    <w:p w14:paraId="59ED108B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Дать понятие об эмоционально-личностной сфере. </w:t>
      </w:r>
    </w:p>
    <w:p w14:paraId="76A094F6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Сформировать представление о формах и навыках личностного общения в группе сверстников, способов достижения взаимопонимания.</w:t>
      </w:r>
    </w:p>
    <w:p w14:paraId="097F93DC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Способствовать развитию моральных качеств, проявлению толерантности.</w:t>
      </w:r>
    </w:p>
    <w:p w14:paraId="7E582760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Мотивировать обучающихся на формирование потребности в саморазвитии и самопознании.</w:t>
      </w:r>
    </w:p>
    <w:p w14:paraId="16EB8085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необходимых волевых качеств и способности к волевому регулированию поведения на основе сознательных побуждений. </w:t>
      </w:r>
    </w:p>
    <w:p w14:paraId="63AE1E7E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Учить применять методы аутотренинга, дыхательной гимнастики, мышечной релаксации, медитации для снятия психоэмоционального напряжения.  </w:t>
      </w:r>
    </w:p>
    <w:p w14:paraId="29D4C01C" w14:textId="77777777" w:rsidR="006C77AB" w:rsidRPr="006C692E" w:rsidRDefault="006C77AB" w:rsidP="006C77AB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</w:p>
    <w:p w14:paraId="61DAC112" w14:textId="77777777" w:rsidR="006C77AB" w:rsidRPr="002078EE" w:rsidRDefault="006C77AB" w:rsidP="006C77AB">
      <w:pPr>
        <w:contextualSpacing/>
        <w:rPr>
          <w:b/>
          <w:iCs/>
        </w:rPr>
      </w:pPr>
      <w:r w:rsidRPr="002078EE">
        <w:rPr>
          <w:b/>
          <w:iCs/>
        </w:rPr>
        <w:t>Приёмы и формы работы:</w:t>
      </w:r>
    </w:p>
    <w:p w14:paraId="202DB3A5" w14:textId="77777777" w:rsidR="006C77AB" w:rsidRPr="006C692E" w:rsidRDefault="006C77AB" w:rsidP="006C77AB">
      <w:pPr>
        <w:contextualSpacing/>
      </w:pPr>
      <w:r w:rsidRPr="006C692E">
        <w:t xml:space="preserve">     Каждое занятие проводится в стандартной форме и включает в себя следующие элементы:</w:t>
      </w:r>
    </w:p>
    <w:p w14:paraId="14518E32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- ритуал приветствия,</w:t>
      </w:r>
    </w:p>
    <w:p w14:paraId="17C8D20F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- разминку,</w:t>
      </w:r>
    </w:p>
    <w:p w14:paraId="0E2F3E47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- основное содержание,</w:t>
      </w:r>
    </w:p>
    <w:p w14:paraId="4574DF71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- рефлексию по поводу данного занятия,</w:t>
      </w:r>
    </w:p>
    <w:p w14:paraId="2FACCDFD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- ритуал прощания.</w:t>
      </w:r>
    </w:p>
    <w:p w14:paraId="136737E2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78BD3" w14:textId="77777777" w:rsidR="006C77AB" w:rsidRPr="006C692E" w:rsidRDefault="006C77AB" w:rsidP="006C77AB">
      <w:r w:rsidRPr="006C692E">
        <w:t xml:space="preserve">     В ходе работы используются:</w:t>
      </w:r>
    </w:p>
    <w:p w14:paraId="5D1C1CBB" w14:textId="77777777" w:rsidR="006C77AB" w:rsidRPr="006C692E" w:rsidRDefault="006C77AB" w:rsidP="006C77AB">
      <w:pPr>
        <w:ind w:left="709"/>
      </w:pPr>
      <w:r w:rsidRPr="006C692E">
        <w:t>-  игровые методы,</w:t>
      </w:r>
    </w:p>
    <w:p w14:paraId="1A870E2C" w14:textId="77777777" w:rsidR="006C77AB" w:rsidRPr="006C692E" w:rsidRDefault="006C77AB" w:rsidP="006C77AB">
      <w:pPr>
        <w:ind w:left="709"/>
      </w:pPr>
      <w:r w:rsidRPr="006C692E">
        <w:t xml:space="preserve">-  метод группового обсуждения, </w:t>
      </w:r>
    </w:p>
    <w:p w14:paraId="4A377876" w14:textId="77777777" w:rsidR="006C77AB" w:rsidRPr="006C692E" w:rsidRDefault="006C77AB" w:rsidP="006C77AB">
      <w:pPr>
        <w:ind w:left="709"/>
      </w:pPr>
      <w:r w:rsidRPr="006C692E">
        <w:t>-  ролевые игры,</w:t>
      </w:r>
    </w:p>
    <w:p w14:paraId="4D1535D6" w14:textId="77777777" w:rsidR="006C77AB" w:rsidRPr="006C692E" w:rsidRDefault="006C77AB" w:rsidP="006C77AB">
      <w:pPr>
        <w:ind w:left="709"/>
      </w:pPr>
      <w:r w:rsidRPr="006C692E">
        <w:t>-  работа в парах и тройках,</w:t>
      </w:r>
    </w:p>
    <w:p w14:paraId="41BF2CF5" w14:textId="77777777" w:rsidR="006C77AB" w:rsidRPr="006C692E" w:rsidRDefault="006C77AB" w:rsidP="006C77AB">
      <w:pPr>
        <w:ind w:left="709"/>
      </w:pPr>
      <w:r w:rsidRPr="006C692E">
        <w:t>-  арт-терапия в различных её видах (рисуночная терапия, музыкотерапия, творческое рассказывание,</w:t>
      </w:r>
    </w:p>
    <w:p w14:paraId="5E2C8127" w14:textId="77777777" w:rsidR="006C77AB" w:rsidRPr="006C692E" w:rsidRDefault="006C77AB" w:rsidP="006C77AB">
      <w:pPr>
        <w:ind w:left="709"/>
      </w:pPr>
      <w:r w:rsidRPr="006C692E">
        <w:t>-  сказкотерапия,</w:t>
      </w:r>
    </w:p>
    <w:p w14:paraId="6C63A050" w14:textId="77777777" w:rsidR="006C77AB" w:rsidRPr="006C692E" w:rsidRDefault="006C77AB" w:rsidP="006C77AB">
      <w:pPr>
        <w:ind w:left="709"/>
      </w:pPr>
      <w:r w:rsidRPr="006C692E">
        <w:t>-  метод аутогенной тренировки,</w:t>
      </w:r>
    </w:p>
    <w:p w14:paraId="450A1386" w14:textId="77777777" w:rsidR="006C77AB" w:rsidRPr="006C692E" w:rsidRDefault="006C77AB" w:rsidP="006C77AB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C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2E9BDC43" w14:textId="77777777" w:rsidR="006C77AB" w:rsidRPr="006C692E" w:rsidRDefault="006C77AB" w:rsidP="006C77AB">
      <w:r w:rsidRPr="006C692E">
        <w:t xml:space="preserve">     После каждой игры проводится обсуждение. Участники делятся впечатлениями о том, как они чувствовали в той или иной роли, мотивируют свои поступки. Это даёт возможность развивать психологическую наблюдательность, научиться объяснять поведение других людей, смотреть на межличностную ситуацию глазами партнёра.</w:t>
      </w:r>
    </w:p>
    <w:p w14:paraId="2C5DD55A" w14:textId="77777777" w:rsidR="006C77AB" w:rsidRPr="006C692E" w:rsidRDefault="006C77AB" w:rsidP="006C77A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     Все занятия имеют одни и те же цели:</w:t>
      </w:r>
    </w:p>
    <w:p w14:paraId="26CE9D76" w14:textId="77777777" w:rsidR="006C77AB" w:rsidRPr="006C692E" w:rsidRDefault="006C77AB" w:rsidP="006C77AB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 - </w:t>
      </w:r>
      <w:r w:rsidRPr="006C692E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6C692E">
        <w:rPr>
          <w:rFonts w:ascii="Times New Roman" w:hAnsi="Times New Roman" w:cs="Times New Roman"/>
          <w:sz w:val="24"/>
          <w:szCs w:val="24"/>
        </w:rPr>
        <w:t xml:space="preserve"> сделать на основе наблюдений самостоятельные выводы, зафиксировать их в знаковой и речевой форме;</w:t>
      </w:r>
    </w:p>
    <w:p w14:paraId="5F7B8172" w14:textId="77777777" w:rsidR="006C77AB" w:rsidRPr="006C692E" w:rsidRDefault="006C77AB" w:rsidP="006C77AB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 - </w:t>
      </w:r>
      <w:r w:rsidRPr="006C692E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6C692E">
        <w:rPr>
          <w:rFonts w:ascii="Times New Roman" w:hAnsi="Times New Roman" w:cs="Times New Roman"/>
          <w:sz w:val="24"/>
          <w:szCs w:val="24"/>
        </w:rPr>
        <w:t xml:space="preserve"> выделить и проговорить последовательность операций;</w:t>
      </w:r>
    </w:p>
    <w:p w14:paraId="2021DA7E" w14:textId="77777777" w:rsidR="006C77AB" w:rsidRPr="006C692E" w:rsidRDefault="006C77AB" w:rsidP="006C77AB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 - </w:t>
      </w:r>
      <w:r w:rsidRPr="006C692E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6C692E">
        <w:rPr>
          <w:rFonts w:ascii="Times New Roman" w:hAnsi="Times New Roman" w:cs="Times New Roman"/>
          <w:sz w:val="24"/>
          <w:szCs w:val="24"/>
        </w:rPr>
        <w:t xml:space="preserve"> уметь слушать собеседника, вступать в учебный диалог, договариваться.</w:t>
      </w:r>
    </w:p>
    <w:p w14:paraId="4DC7D2B6" w14:textId="4984BB7F" w:rsidR="006C77AB" w:rsidRDefault="006C77AB" w:rsidP="006C77AB">
      <w:r w:rsidRPr="006C692E">
        <w:t xml:space="preserve">      Основная идея занятия заключается в том, чтобы не принуждать человека к каким-либо действиям, а помочь стать самим собой, принять и полюбить себя. Программа направлена на формирование процесса самовоспитания и саморазвития </w:t>
      </w:r>
      <w:proofErr w:type="gramStart"/>
      <w:r w:rsidRPr="006C692E">
        <w:t>личности  подростка</w:t>
      </w:r>
      <w:proofErr w:type="gramEnd"/>
      <w:r w:rsidRPr="006C692E">
        <w:t xml:space="preserve">. </w:t>
      </w:r>
    </w:p>
    <w:p w14:paraId="095638E2" w14:textId="77777777" w:rsidR="00DC67C9" w:rsidRPr="00DC67C9" w:rsidRDefault="00DC67C9" w:rsidP="00DC67C9">
      <w:pPr>
        <w:rPr>
          <w:iCs/>
        </w:rPr>
      </w:pPr>
      <w:r w:rsidRPr="00DC67C9">
        <w:rPr>
          <w:iCs/>
        </w:rPr>
        <w:lastRenderedPageBreak/>
        <w:t>ОК 01</w:t>
      </w:r>
      <w:r w:rsidRPr="00DC67C9">
        <w:rPr>
          <w:iCs/>
        </w:rPr>
        <w:tab/>
        <w:t>Выбирать способы решения задач профессиональной деятельности применительно к различным контекстам</w:t>
      </w:r>
    </w:p>
    <w:p w14:paraId="4BD0F08C" w14:textId="77777777" w:rsidR="00DC67C9" w:rsidRPr="00DC67C9" w:rsidRDefault="00DC67C9" w:rsidP="00DC67C9">
      <w:pPr>
        <w:rPr>
          <w:iCs/>
        </w:rPr>
      </w:pPr>
      <w:r w:rsidRPr="00DC67C9">
        <w:rPr>
          <w:iCs/>
        </w:rPr>
        <w:t>ОК 02</w:t>
      </w:r>
      <w:r w:rsidRPr="00DC67C9">
        <w:rPr>
          <w:iCs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29A8F869" w14:textId="77777777" w:rsidR="00DC67C9" w:rsidRPr="00DC67C9" w:rsidRDefault="00DC67C9" w:rsidP="00DC67C9">
      <w:pPr>
        <w:rPr>
          <w:iCs/>
        </w:rPr>
      </w:pPr>
      <w:r w:rsidRPr="00DC67C9">
        <w:rPr>
          <w:iCs/>
        </w:rPr>
        <w:t>ОК 03</w:t>
      </w:r>
      <w:r w:rsidRPr="00DC67C9">
        <w:rPr>
          <w:iCs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524EADE8" w14:textId="77777777" w:rsidR="00DC67C9" w:rsidRPr="00DC67C9" w:rsidRDefault="00DC67C9" w:rsidP="00DC67C9">
      <w:pPr>
        <w:rPr>
          <w:iCs/>
        </w:rPr>
      </w:pPr>
      <w:r w:rsidRPr="00DC67C9">
        <w:rPr>
          <w:iCs/>
        </w:rPr>
        <w:t>ОК 04</w:t>
      </w:r>
      <w:r w:rsidRPr="00DC67C9">
        <w:rPr>
          <w:iCs/>
        </w:rPr>
        <w:tab/>
        <w:t>Эффективно взаимодействовать и работать в коллективе и команде</w:t>
      </w:r>
    </w:p>
    <w:p w14:paraId="2F728E59" w14:textId="77777777" w:rsidR="00DC67C9" w:rsidRPr="00DC67C9" w:rsidRDefault="00DC67C9" w:rsidP="00DC67C9">
      <w:pPr>
        <w:rPr>
          <w:iCs/>
        </w:rPr>
      </w:pPr>
      <w:r w:rsidRPr="00DC67C9">
        <w:rPr>
          <w:iCs/>
        </w:rPr>
        <w:t>ОК 05</w:t>
      </w:r>
      <w:r w:rsidRPr="00DC67C9">
        <w:rPr>
          <w:iCs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58CBC9D7" w14:textId="77777777" w:rsidR="00DC67C9" w:rsidRPr="00DC67C9" w:rsidRDefault="00DC67C9" w:rsidP="00DC67C9">
      <w:pPr>
        <w:rPr>
          <w:iCs/>
        </w:rPr>
      </w:pPr>
      <w:r w:rsidRPr="00DC67C9">
        <w:rPr>
          <w:iCs/>
        </w:rPr>
        <w:t>ОК 06</w:t>
      </w:r>
      <w:r w:rsidRPr="00DC67C9">
        <w:rPr>
          <w:iCs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1D0B3152" w14:textId="77777777" w:rsidR="00DC67C9" w:rsidRPr="00DC67C9" w:rsidRDefault="00DC67C9" w:rsidP="00DC67C9">
      <w:pPr>
        <w:rPr>
          <w:iCs/>
        </w:rPr>
      </w:pPr>
      <w:r w:rsidRPr="00DC67C9">
        <w:rPr>
          <w:iCs/>
        </w:rPr>
        <w:t>ОК 07</w:t>
      </w:r>
      <w:r w:rsidRPr="00DC67C9">
        <w:rPr>
          <w:iCs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516FE610" w14:textId="77777777" w:rsidR="00DC67C9" w:rsidRPr="00DC67C9" w:rsidRDefault="00DC67C9" w:rsidP="00DC67C9">
      <w:pPr>
        <w:rPr>
          <w:iCs/>
        </w:rPr>
      </w:pPr>
      <w:r w:rsidRPr="00DC67C9">
        <w:rPr>
          <w:iCs/>
        </w:rPr>
        <w:t>ОК 08</w:t>
      </w:r>
      <w:r w:rsidRPr="00DC67C9">
        <w:rPr>
          <w:iCs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4CD9D465" w14:textId="77777777" w:rsidR="00DC67C9" w:rsidRPr="00DC67C9" w:rsidRDefault="00DC67C9" w:rsidP="00DC67C9">
      <w:pPr>
        <w:rPr>
          <w:iCs/>
        </w:rPr>
      </w:pPr>
      <w:r w:rsidRPr="00DC67C9">
        <w:rPr>
          <w:iCs/>
        </w:rPr>
        <w:t>ОК 09</w:t>
      </w:r>
      <w:r w:rsidRPr="00DC67C9">
        <w:rPr>
          <w:iCs/>
        </w:rPr>
        <w:tab/>
        <w:t>Пользоваться профессиональной документацией на государственном и иностранных языках</w:t>
      </w:r>
    </w:p>
    <w:p w14:paraId="41E9E549" w14:textId="77777777" w:rsidR="006C77AB" w:rsidRPr="00E72FCD" w:rsidRDefault="006C77AB" w:rsidP="002078EE">
      <w:pPr>
        <w:jc w:val="center"/>
      </w:pPr>
      <w:r w:rsidRPr="00E72FCD">
        <w:rPr>
          <w:b/>
          <w:bCs/>
        </w:rPr>
        <w:t>Перечень средств, необходимых для реализации программы.</w:t>
      </w:r>
    </w:p>
    <w:p w14:paraId="450DF0B8" w14:textId="77777777" w:rsidR="006C77AB" w:rsidRPr="006C692E" w:rsidRDefault="006C77AB" w:rsidP="002078EE">
      <w:pPr>
        <w:jc w:val="center"/>
      </w:pPr>
      <w:r w:rsidRPr="006C692E">
        <w:rPr>
          <w:b/>
          <w:bCs/>
        </w:rPr>
        <w:t>Аппаратные средства</w:t>
      </w:r>
    </w:p>
    <w:p w14:paraId="42D8A7EC" w14:textId="77777777" w:rsidR="006C77AB" w:rsidRPr="006C692E" w:rsidRDefault="006C77AB" w:rsidP="006C77AB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6C692E">
        <w:t>Компьютер - универсальное устройство обработки информации; основная конфигурация современного компьютера обеспечивает обучающимися мультимедиа-возможности: видео - изображение, качественный стереозвук в наушниках, речевой ввод с микрофона и др.</w:t>
      </w:r>
    </w:p>
    <w:p w14:paraId="0CAEE3DA" w14:textId="77777777" w:rsidR="006C77AB" w:rsidRPr="006C692E" w:rsidRDefault="006C77AB" w:rsidP="006C77AB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6C692E">
        <w:t xml:space="preserve">Принтер - позволяет фиксировать на бумаге информацию, найденную и созданную </w:t>
      </w:r>
      <w:proofErr w:type="gramStart"/>
      <w:r w:rsidRPr="006C692E">
        <w:t>обучающимся  или</w:t>
      </w:r>
      <w:proofErr w:type="gramEnd"/>
      <w:r w:rsidRPr="006C692E">
        <w:t xml:space="preserve"> педагогу. Для многих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14:paraId="2C67D0E1" w14:textId="77777777" w:rsidR="006C77AB" w:rsidRPr="006C692E" w:rsidRDefault="006C77AB" w:rsidP="006C77AB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6C692E">
        <w:t xml:space="preserve">Устройства для ручного ввода текстовой информации и манипулирования экранными объектами - клавиатура и мышь </w:t>
      </w:r>
      <w:r w:rsidRPr="006C692E">
        <w:rPr>
          <w:i/>
          <w:iCs/>
        </w:rPr>
        <w:t>(и разнообразные устройства аналогичного назначения).</w:t>
      </w:r>
    </w:p>
    <w:p w14:paraId="25C5016F" w14:textId="77777777" w:rsidR="006C77AB" w:rsidRPr="006C692E" w:rsidRDefault="006C77AB" w:rsidP="006C77AB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6C692E">
        <w:t>Устройства для записи (ввода) визуальной и звуковой информации: сканер.</w:t>
      </w:r>
    </w:p>
    <w:p w14:paraId="11D4D3EC" w14:textId="77777777" w:rsidR="006C77AB" w:rsidRPr="00B54E16" w:rsidRDefault="006C77AB" w:rsidP="006C77AB">
      <w:pPr>
        <w:jc w:val="center"/>
        <w:rPr>
          <w:b/>
          <w:bCs/>
        </w:rPr>
      </w:pPr>
      <w:r w:rsidRPr="006C692E">
        <w:rPr>
          <w:b/>
          <w:bCs/>
        </w:rPr>
        <w:t>Неаппаратные средства</w:t>
      </w:r>
      <w:r w:rsidRPr="006C692E">
        <w:rPr>
          <w:b/>
          <w:bCs/>
        </w:rPr>
        <w:br/>
      </w:r>
      <w:r w:rsidRPr="00B54E16">
        <w:rPr>
          <w:b/>
          <w:bCs/>
        </w:rPr>
        <w:t>(игры, специализированные приспособления)</w:t>
      </w:r>
    </w:p>
    <w:p w14:paraId="2CD2BAFC" w14:textId="77777777" w:rsidR="006C77AB" w:rsidRPr="006C692E" w:rsidRDefault="006C77AB" w:rsidP="006C77AB">
      <w:pPr>
        <w:pStyle w:val="a3"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Функционально-ориентированные игрушки и пособия. </w:t>
      </w:r>
    </w:p>
    <w:p w14:paraId="2B5C1C81" w14:textId="77777777" w:rsidR="006C77AB" w:rsidRPr="006C692E" w:rsidRDefault="006C77AB" w:rsidP="006C77AB">
      <w:pPr>
        <w:pStyle w:val="a3"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Арсенал для техники АРТ-терапии </w:t>
      </w:r>
      <w:proofErr w:type="gramStart"/>
      <w:r w:rsidRPr="006C69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сюжетные</w:t>
      </w:r>
      <w:proofErr w:type="gramEnd"/>
      <w:r w:rsidRPr="006C69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картинки, журналы, вырезки, альбомные листы, краски, гуашь, кисти, баночки для воды, восковые карандаши, пластилин).</w:t>
      </w:r>
    </w:p>
    <w:p w14:paraId="07BE5B3B" w14:textId="77777777" w:rsidR="006C77AB" w:rsidRPr="006C692E" w:rsidRDefault="006C77AB" w:rsidP="006C77A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6C692E">
        <w:t xml:space="preserve">Таблицы и рисунки, раздаточный материал на каждого ученика – наборы карточек с разнообразными изображениями, серии картинок и т. д.;    </w:t>
      </w:r>
    </w:p>
    <w:p w14:paraId="2CBE9C29" w14:textId="77777777" w:rsidR="006C77AB" w:rsidRPr="006C692E" w:rsidRDefault="006C77AB" w:rsidP="006C77A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6C692E">
        <w:t xml:space="preserve"> Дидактические игры (настольно-печатные, с предметами).        </w:t>
      </w:r>
    </w:p>
    <w:p w14:paraId="27798D70" w14:textId="77777777" w:rsidR="006C77AB" w:rsidRPr="006C692E" w:rsidRDefault="006C77AB" w:rsidP="006C77A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6C692E">
        <w:t>Тетради для творческих работ обучающихся.</w:t>
      </w:r>
    </w:p>
    <w:p w14:paraId="7D33D288" w14:textId="77777777" w:rsidR="006C77AB" w:rsidRPr="006C692E" w:rsidRDefault="006C77AB" w:rsidP="006C77A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6C692E">
        <w:lastRenderedPageBreak/>
        <w:t xml:space="preserve">Записи для релаксации и рисования: звуки природы, цветотерапия, инструментальная </w:t>
      </w:r>
      <w:proofErr w:type="gramStart"/>
      <w:r w:rsidRPr="006C692E">
        <w:t>музыка,  песни</w:t>
      </w:r>
      <w:proofErr w:type="gramEnd"/>
      <w:r w:rsidRPr="006C692E">
        <w:t xml:space="preserve"> и т.д.</w:t>
      </w:r>
    </w:p>
    <w:p w14:paraId="52FBD5DF" w14:textId="77777777" w:rsidR="00B54E16" w:rsidRDefault="00B54E16" w:rsidP="006C77AB">
      <w:pPr>
        <w:pStyle w:val="a4"/>
        <w:widowControl w:val="0"/>
        <w:spacing w:line="276" w:lineRule="auto"/>
        <w:rPr>
          <w:rFonts w:eastAsia="Calibri"/>
        </w:rPr>
      </w:pPr>
    </w:p>
    <w:p w14:paraId="4820AB3C" w14:textId="58A527FC" w:rsidR="006C77AB" w:rsidRPr="00B54E16" w:rsidRDefault="006C77AB" w:rsidP="006C77AB">
      <w:pPr>
        <w:pStyle w:val="a4"/>
        <w:widowControl w:val="0"/>
        <w:spacing w:line="276" w:lineRule="auto"/>
        <w:rPr>
          <w:rFonts w:eastAsia="Calibri"/>
          <w:b/>
          <w:iCs/>
        </w:rPr>
      </w:pPr>
      <w:r w:rsidRPr="006C692E">
        <w:rPr>
          <w:rFonts w:eastAsia="Calibri"/>
        </w:rPr>
        <w:t xml:space="preserve">  </w:t>
      </w:r>
      <w:r w:rsidRPr="00B54E16">
        <w:rPr>
          <w:b/>
          <w:iCs/>
        </w:rPr>
        <w:t>Ожидаемые результаты:</w:t>
      </w:r>
      <w:r w:rsidRPr="00B54E16">
        <w:rPr>
          <w:rFonts w:eastAsia="Calibri"/>
          <w:b/>
          <w:iCs/>
        </w:rPr>
        <w:t xml:space="preserve"> </w:t>
      </w:r>
    </w:p>
    <w:p w14:paraId="2855F224" w14:textId="77777777" w:rsidR="006C77AB" w:rsidRPr="006C692E" w:rsidRDefault="006C77AB" w:rsidP="006C77AB">
      <w:r w:rsidRPr="006C692E">
        <w:t xml:space="preserve">     Педагогическим результатом деятельности по данной программе является: </w:t>
      </w:r>
    </w:p>
    <w:p w14:paraId="043724A6" w14:textId="77777777" w:rsidR="006C77AB" w:rsidRPr="006C692E" w:rsidRDefault="006C77AB" w:rsidP="006C77AB"/>
    <w:p w14:paraId="5285B86A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обучающихся как субъекта психической активности, способного брать на себя ответственность, самостоятельно ставить перед собой цели и находить пути их достижения;</w:t>
      </w:r>
    </w:p>
    <w:p w14:paraId="6F00989D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умение адаптироваться в сложных современных условиях;</w:t>
      </w:r>
    </w:p>
    <w:p w14:paraId="04EBC4A3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представлений обучающихся о ценности самого себя </w:t>
      </w:r>
      <w:r w:rsidRPr="006C692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и других людей; формирование положительного образа «Я»;</w:t>
      </w:r>
    </w:p>
    <w:p w14:paraId="63E34F98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6C692E">
        <w:rPr>
          <w:rFonts w:ascii="Times New Roman" w:hAnsi="Times New Roman" w:cs="Times New Roman"/>
          <w:sz w:val="24"/>
          <w:szCs w:val="24"/>
        </w:rPr>
        <w:t xml:space="preserve">эмпатии  </w:t>
      </w:r>
      <w:r w:rsidRPr="006C692E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чувства сопереживания к другому человеку;</w:t>
      </w:r>
    </w:p>
    <w:p w14:paraId="227164C5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C692E">
        <w:rPr>
          <w:rFonts w:ascii="Times New Roman" w:hAnsi="Times New Roman" w:cs="Times New Roman"/>
          <w:sz w:val="24"/>
          <w:szCs w:val="24"/>
        </w:rPr>
        <w:t>уменьшение  негативных</w:t>
      </w:r>
      <w:proofErr w:type="gramEnd"/>
      <w:r w:rsidRPr="006C692E">
        <w:rPr>
          <w:rFonts w:ascii="Times New Roman" w:hAnsi="Times New Roman" w:cs="Times New Roman"/>
          <w:sz w:val="24"/>
          <w:szCs w:val="24"/>
        </w:rPr>
        <w:t xml:space="preserve"> эмоциональных проявлений</w:t>
      </w:r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 (негативизм, немотивированное упрямство, склонность к агрессивным проявлениям в межличностном взаимодействии с одноклассниками, замкнутость, апатичность);</w:t>
      </w:r>
      <w:r w:rsidRPr="006C692E">
        <w:rPr>
          <w:rFonts w:ascii="Times New Roman" w:hAnsi="Times New Roman" w:cs="Times New Roman"/>
          <w:sz w:val="24"/>
          <w:szCs w:val="24"/>
        </w:rPr>
        <w:t></w:t>
      </w:r>
    </w:p>
    <w:p w14:paraId="73339847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  <w:lang w:eastAsia="ru-RU"/>
        </w:rPr>
        <w:t>воспитание умения адекватно реагировать в различных бытовых, учебных, а также критических ситуациях</w:t>
      </w:r>
      <w:r w:rsidRPr="006C692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;</w:t>
      </w:r>
    </w:p>
    <w:p w14:paraId="1D65DD46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формирование навыков уверенного отказа, безопасного пове</w:t>
      </w:r>
      <w:r w:rsidRPr="006C692E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C692E">
        <w:rPr>
          <w:rFonts w:ascii="Times New Roman" w:hAnsi="Times New Roman" w:cs="Times New Roman"/>
          <w:sz w:val="24"/>
          <w:szCs w:val="24"/>
          <w:lang w:eastAsia="ru-RU"/>
        </w:rPr>
        <w:t>дения в ситуациях, связанных с риском вовлечения в наркоти</w:t>
      </w:r>
      <w:r w:rsidRPr="006C692E">
        <w:rPr>
          <w:rFonts w:ascii="Times New Roman" w:hAnsi="Times New Roman" w:cs="Times New Roman"/>
          <w:sz w:val="24"/>
          <w:szCs w:val="24"/>
          <w:lang w:eastAsia="ru-RU"/>
        </w:rPr>
        <w:softHyphen/>
        <w:t>зацию;</w:t>
      </w:r>
    </w:p>
    <w:p w14:paraId="67E6751C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формирование необходимых волевых качеств и способности к волевому регулированию поведения на основе сознательных побуждений. </w:t>
      </w:r>
    </w:p>
    <w:p w14:paraId="0F27933C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81306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199B8CAD" w14:textId="5AD56DEC" w:rsidR="002078EE" w:rsidRPr="002078EE" w:rsidRDefault="002078EE" w:rsidP="002078EE">
      <w:pPr>
        <w:jc w:val="center"/>
        <w:rPr>
          <w:b/>
          <w:bCs/>
        </w:rPr>
      </w:pPr>
      <w:r w:rsidRPr="002078EE">
        <w:rPr>
          <w:b/>
          <w:bCs/>
        </w:rPr>
        <w:t>1.</w:t>
      </w:r>
      <w:r w:rsidR="00B54E16">
        <w:rPr>
          <w:b/>
          <w:bCs/>
        </w:rPr>
        <w:t>5</w:t>
      </w:r>
      <w:r w:rsidRPr="002078EE">
        <w:rPr>
          <w:b/>
          <w:bCs/>
        </w:rPr>
        <w:t>. Рекомендуемое количество часов на освоение рабочей программы учебной дисциплины:</w:t>
      </w:r>
    </w:p>
    <w:p w14:paraId="7F707FEB" w14:textId="634025B7" w:rsidR="002078EE" w:rsidRPr="002078EE" w:rsidRDefault="002078EE" w:rsidP="002078EE">
      <w:r w:rsidRPr="002078EE">
        <w:t xml:space="preserve">максимальная учебная нагрузка обучающегося </w:t>
      </w:r>
      <w:r w:rsidR="00B54E16">
        <w:t>99</w:t>
      </w:r>
      <w:r w:rsidRPr="002078EE">
        <w:t xml:space="preserve"> часов, в том числе:</w:t>
      </w:r>
    </w:p>
    <w:p w14:paraId="19E8479F" w14:textId="5B27F485" w:rsidR="002078EE" w:rsidRPr="002078EE" w:rsidRDefault="002078EE" w:rsidP="002078EE">
      <w:r w:rsidRPr="002078EE">
        <w:t xml:space="preserve">обязательная аудиторная учебная нагрузка обучающегося - </w:t>
      </w:r>
      <w:r w:rsidR="00B54E16">
        <w:t>66</w:t>
      </w:r>
      <w:r w:rsidRPr="002078EE">
        <w:t xml:space="preserve"> часа;</w:t>
      </w:r>
    </w:p>
    <w:p w14:paraId="7F104BF1" w14:textId="3501098C" w:rsidR="002078EE" w:rsidRPr="002078EE" w:rsidRDefault="002078EE" w:rsidP="002078EE">
      <w:pPr>
        <w:rPr>
          <w:b/>
          <w:bCs/>
          <w:color w:val="44546A" w:themeColor="text2"/>
        </w:rPr>
      </w:pPr>
      <w:r w:rsidRPr="002078EE">
        <w:t>самостоятельная работа обучающегося –</w:t>
      </w:r>
      <w:r w:rsidR="00B54E16">
        <w:t>33</w:t>
      </w:r>
      <w:r w:rsidRPr="002078EE">
        <w:t xml:space="preserve"> часов</w:t>
      </w:r>
      <w:r w:rsidRPr="002078EE">
        <w:rPr>
          <w:b/>
          <w:bCs/>
          <w:color w:val="44546A" w:themeColor="text2"/>
        </w:rPr>
        <w:t>.</w:t>
      </w:r>
    </w:p>
    <w:p w14:paraId="740ED027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7754557C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796076D8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04BC45F7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45D4D432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4B73D909" w14:textId="77777777" w:rsidR="006C77AB" w:rsidRDefault="006C77AB" w:rsidP="006C77AB">
      <w:pPr>
        <w:rPr>
          <w:b/>
          <w:bCs/>
          <w:color w:val="44546A" w:themeColor="text2"/>
        </w:rPr>
      </w:pPr>
    </w:p>
    <w:p w14:paraId="39E9E9D5" w14:textId="77777777" w:rsidR="00C76037" w:rsidRDefault="00C76037" w:rsidP="006C77AB">
      <w:pPr>
        <w:rPr>
          <w:b/>
          <w:bCs/>
          <w:color w:val="44546A" w:themeColor="text2"/>
        </w:rPr>
      </w:pPr>
    </w:p>
    <w:p w14:paraId="1EBFA97A" w14:textId="77777777" w:rsidR="00C76037" w:rsidRDefault="00C76037" w:rsidP="006C77AB">
      <w:pPr>
        <w:rPr>
          <w:b/>
          <w:bCs/>
          <w:color w:val="44546A" w:themeColor="text2"/>
        </w:rPr>
      </w:pPr>
    </w:p>
    <w:p w14:paraId="4CC0C352" w14:textId="77777777" w:rsidR="00C76037" w:rsidRDefault="00C76037" w:rsidP="006C77AB">
      <w:pPr>
        <w:rPr>
          <w:b/>
          <w:bCs/>
          <w:color w:val="44546A" w:themeColor="text2"/>
        </w:rPr>
      </w:pPr>
    </w:p>
    <w:p w14:paraId="3EEE227B" w14:textId="77777777" w:rsidR="00C76037" w:rsidRDefault="00C76037" w:rsidP="006C77AB">
      <w:pPr>
        <w:rPr>
          <w:b/>
          <w:bCs/>
          <w:color w:val="44546A" w:themeColor="text2"/>
        </w:rPr>
      </w:pPr>
    </w:p>
    <w:p w14:paraId="2DE7FB62" w14:textId="77777777" w:rsidR="00C76037" w:rsidRDefault="00C76037" w:rsidP="006C77AB">
      <w:pPr>
        <w:rPr>
          <w:b/>
          <w:bCs/>
          <w:color w:val="44546A" w:themeColor="text2"/>
        </w:rPr>
      </w:pPr>
    </w:p>
    <w:p w14:paraId="1BAE9DD7" w14:textId="77777777" w:rsidR="00C76037" w:rsidRDefault="00C76037" w:rsidP="006C77AB">
      <w:pPr>
        <w:rPr>
          <w:b/>
          <w:bCs/>
          <w:color w:val="44546A" w:themeColor="text2"/>
        </w:rPr>
      </w:pPr>
    </w:p>
    <w:p w14:paraId="730D339C" w14:textId="77777777" w:rsidR="00C76037" w:rsidRDefault="00C76037" w:rsidP="006C77AB">
      <w:pPr>
        <w:rPr>
          <w:b/>
          <w:bCs/>
          <w:color w:val="44546A" w:themeColor="text2"/>
        </w:rPr>
      </w:pPr>
    </w:p>
    <w:p w14:paraId="7E89AF77" w14:textId="77777777" w:rsidR="00C76037" w:rsidRDefault="00C76037" w:rsidP="006C77AB">
      <w:pPr>
        <w:rPr>
          <w:b/>
          <w:bCs/>
          <w:color w:val="44546A" w:themeColor="text2"/>
        </w:rPr>
      </w:pPr>
    </w:p>
    <w:p w14:paraId="1B3650E6" w14:textId="77777777" w:rsidR="00C76037" w:rsidRDefault="00C76037" w:rsidP="006C77AB">
      <w:pPr>
        <w:rPr>
          <w:b/>
          <w:bCs/>
          <w:color w:val="44546A" w:themeColor="text2"/>
        </w:rPr>
      </w:pPr>
    </w:p>
    <w:p w14:paraId="22502A32" w14:textId="77777777" w:rsidR="00C76037" w:rsidRDefault="00C76037" w:rsidP="006C77AB">
      <w:pPr>
        <w:rPr>
          <w:b/>
          <w:bCs/>
          <w:color w:val="44546A" w:themeColor="text2"/>
        </w:rPr>
      </w:pPr>
    </w:p>
    <w:p w14:paraId="692C8FCC" w14:textId="77777777" w:rsidR="00C76037" w:rsidRDefault="00C76037" w:rsidP="006C77AB">
      <w:pPr>
        <w:rPr>
          <w:b/>
          <w:bCs/>
          <w:color w:val="44546A" w:themeColor="text2"/>
        </w:rPr>
      </w:pPr>
    </w:p>
    <w:p w14:paraId="18794A28" w14:textId="77777777" w:rsidR="00C76037" w:rsidRDefault="00C76037" w:rsidP="006C77AB">
      <w:pPr>
        <w:rPr>
          <w:b/>
          <w:bCs/>
          <w:color w:val="44546A" w:themeColor="text2"/>
        </w:rPr>
      </w:pPr>
    </w:p>
    <w:p w14:paraId="316E5366" w14:textId="77777777" w:rsidR="00C76037" w:rsidRDefault="00C76037" w:rsidP="006C77AB">
      <w:pPr>
        <w:rPr>
          <w:b/>
          <w:bCs/>
          <w:color w:val="44546A" w:themeColor="text2"/>
        </w:rPr>
      </w:pPr>
    </w:p>
    <w:p w14:paraId="4EA2158C" w14:textId="77777777" w:rsidR="00C76037" w:rsidRDefault="00C76037" w:rsidP="006C77AB">
      <w:pPr>
        <w:rPr>
          <w:b/>
          <w:bCs/>
          <w:color w:val="44546A" w:themeColor="text2"/>
        </w:rPr>
      </w:pPr>
    </w:p>
    <w:p w14:paraId="3A2340FD" w14:textId="4E4D6F8E" w:rsidR="00C76037" w:rsidRPr="00C76037" w:rsidRDefault="00C76037" w:rsidP="00C760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C7603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2. СТРУКТУРА И СОДЕРЖАНИЕ </w:t>
      </w:r>
      <w:r w:rsidRPr="00C76037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УЧЕБНОЙ ДИСЦИПЛИНЫ</w:t>
      </w:r>
    </w:p>
    <w:p w14:paraId="7580FBA7" w14:textId="77777777" w:rsidR="00C76037" w:rsidRPr="0024688D" w:rsidRDefault="00C76037" w:rsidP="00C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/>
        <w:jc w:val="both"/>
        <w:rPr>
          <w:u w:val="single"/>
        </w:rPr>
      </w:pPr>
      <w:r w:rsidRPr="0024688D">
        <w:rPr>
          <w:b/>
          <w:bCs/>
        </w:rPr>
        <w:t>2.1. Объем общепрофессионального цикла и виды учебной работы</w:t>
      </w:r>
    </w:p>
    <w:p w14:paraId="70433C63" w14:textId="77777777" w:rsidR="00C76037" w:rsidRPr="0024688D" w:rsidRDefault="00C76037" w:rsidP="00C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 w:right="-185"/>
        <w:jc w:val="both"/>
        <w:rPr>
          <w:b/>
          <w:bCs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3"/>
        <w:gridCol w:w="996"/>
        <w:gridCol w:w="852"/>
        <w:gridCol w:w="136"/>
        <w:gridCol w:w="716"/>
        <w:gridCol w:w="855"/>
      </w:tblGrid>
      <w:tr w:rsidR="00C76037" w:rsidRPr="0024688D" w14:paraId="5FDF763F" w14:textId="77777777" w:rsidTr="0004371C">
        <w:trPr>
          <w:trHeight w:val="460"/>
        </w:trPr>
        <w:tc>
          <w:tcPr>
            <w:tcW w:w="7897" w:type="dxa"/>
            <w:gridSpan w:val="4"/>
          </w:tcPr>
          <w:p w14:paraId="5E709295" w14:textId="77777777" w:rsidR="00C76037" w:rsidRPr="0024688D" w:rsidRDefault="00C76037" w:rsidP="0004371C">
            <w:pPr>
              <w:spacing w:after="240" w:line="20" w:lineRule="atLeast"/>
              <w:jc w:val="center"/>
            </w:pPr>
            <w:r w:rsidRPr="0024688D">
              <w:rPr>
                <w:b/>
                <w:bCs/>
              </w:rPr>
              <w:t>Вид учебной работы</w:t>
            </w:r>
          </w:p>
        </w:tc>
        <w:tc>
          <w:tcPr>
            <w:tcW w:w="1571" w:type="dxa"/>
            <w:gridSpan w:val="2"/>
          </w:tcPr>
          <w:p w14:paraId="1FB43845" w14:textId="77777777" w:rsidR="00C76037" w:rsidRPr="0014589E" w:rsidRDefault="00C76037" w:rsidP="0004371C">
            <w:pPr>
              <w:spacing w:after="240" w:line="20" w:lineRule="atLeast"/>
              <w:jc w:val="center"/>
              <w:rPr>
                <w:iCs/>
              </w:rPr>
            </w:pPr>
            <w:r w:rsidRPr="0014589E">
              <w:rPr>
                <w:b/>
                <w:bCs/>
                <w:iCs/>
              </w:rPr>
              <w:t xml:space="preserve">Количество часов </w:t>
            </w:r>
          </w:p>
        </w:tc>
      </w:tr>
      <w:tr w:rsidR="00C76037" w:rsidRPr="0024688D" w14:paraId="5A7E25A4" w14:textId="77777777" w:rsidTr="0004371C">
        <w:trPr>
          <w:trHeight w:val="285"/>
        </w:trPr>
        <w:tc>
          <w:tcPr>
            <w:tcW w:w="7899" w:type="dxa"/>
            <w:gridSpan w:val="4"/>
          </w:tcPr>
          <w:p w14:paraId="1AC83E28" w14:textId="77777777" w:rsidR="00C76037" w:rsidRPr="0024688D" w:rsidRDefault="00C76037" w:rsidP="0004371C">
            <w:pPr>
              <w:spacing w:after="240" w:line="20" w:lineRule="atLeast"/>
              <w:rPr>
                <w:b/>
                <w:bCs/>
              </w:rPr>
            </w:pPr>
            <w:r w:rsidRPr="0024688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569" w:type="dxa"/>
            <w:gridSpan w:val="2"/>
          </w:tcPr>
          <w:p w14:paraId="0F055442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</w:t>
            </w:r>
          </w:p>
        </w:tc>
      </w:tr>
      <w:tr w:rsidR="00C76037" w:rsidRPr="0024688D" w14:paraId="713D0070" w14:textId="77777777" w:rsidTr="0004371C">
        <w:tc>
          <w:tcPr>
            <w:tcW w:w="7899" w:type="dxa"/>
            <w:gridSpan w:val="4"/>
          </w:tcPr>
          <w:p w14:paraId="3476F13A" w14:textId="77777777" w:rsidR="00C76037" w:rsidRPr="0024688D" w:rsidRDefault="00C76037" w:rsidP="0004371C">
            <w:pPr>
              <w:spacing w:after="240" w:line="20" w:lineRule="atLeast"/>
              <w:jc w:val="both"/>
            </w:pPr>
            <w:r w:rsidRPr="0024688D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569" w:type="dxa"/>
            <w:gridSpan w:val="2"/>
          </w:tcPr>
          <w:p w14:paraId="52110015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66</w:t>
            </w:r>
          </w:p>
        </w:tc>
      </w:tr>
      <w:tr w:rsidR="00C76037" w:rsidRPr="0024688D" w14:paraId="0EBEEB74" w14:textId="77777777" w:rsidTr="0004371C">
        <w:tc>
          <w:tcPr>
            <w:tcW w:w="7899" w:type="dxa"/>
            <w:gridSpan w:val="4"/>
          </w:tcPr>
          <w:p w14:paraId="4C46CE95" w14:textId="77777777" w:rsidR="00C76037" w:rsidRPr="0024688D" w:rsidRDefault="00C76037" w:rsidP="0004371C">
            <w:pPr>
              <w:spacing w:after="240" w:line="20" w:lineRule="atLeast"/>
              <w:jc w:val="both"/>
            </w:pPr>
            <w:r w:rsidRPr="0024688D">
              <w:t>в том числе:</w:t>
            </w:r>
          </w:p>
        </w:tc>
        <w:tc>
          <w:tcPr>
            <w:tcW w:w="1569" w:type="dxa"/>
            <w:gridSpan w:val="2"/>
          </w:tcPr>
          <w:p w14:paraId="53701ABF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b/>
                <w:iCs/>
                <w:highlight w:val="yellow"/>
              </w:rPr>
            </w:pPr>
          </w:p>
        </w:tc>
      </w:tr>
      <w:tr w:rsidR="00C76037" w:rsidRPr="0024688D" w14:paraId="6A601457" w14:textId="77777777" w:rsidTr="0004371C">
        <w:tc>
          <w:tcPr>
            <w:tcW w:w="7899" w:type="dxa"/>
            <w:gridSpan w:val="4"/>
          </w:tcPr>
          <w:p w14:paraId="4D5B815B" w14:textId="77777777" w:rsidR="00C76037" w:rsidRPr="0024688D" w:rsidRDefault="00C76037" w:rsidP="0004371C">
            <w:pPr>
              <w:spacing w:after="240" w:line="20" w:lineRule="atLeast"/>
              <w:jc w:val="both"/>
            </w:pPr>
            <w:r w:rsidRPr="0024688D">
              <w:t xml:space="preserve">        практические занятия</w:t>
            </w:r>
          </w:p>
        </w:tc>
        <w:tc>
          <w:tcPr>
            <w:tcW w:w="1569" w:type="dxa"/>
            <w:gridSpan w:val="2"/>
          </w:tcPr>
          <w:p w14:paraId="4A7E4D16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iCs/>
                <w:highlight w:val="yellow"/>
              </w:rPr>
            </w:pPr>
            <w:r>
              <w:rPr>
                <w:iCs/>
              </w:rPr>
              <w:t>0</w:t>
            </w:r>
          </w:p>
        </w:tc>
      </w:tr>
      <w:tr w:rsidR="00C76037" w:rsidRPr="0024688D" w14:paraId="19F76161" w14:textId="77777777" w:rsidTr="0004371C">
        <w:tc>
          <w:tcPr>
            <w:tcW w:w="7899" w:type="dxa"/>
            <w:gridSpan w:val="4"/>
          </w:tcPr>
          <w:p w14:paraId="02F93529" w14:textId="77777777" w:rsidR="00C76037" w:rsidRPr="0024688D" w:rsidRDefault="00C76037" w:rsidP="0004371C">
            <w:pPr>
              <w:spacing w:after="240" w:line="20" w:lineRule="atLeast"/>
              <w:jc w:val="both"/>
              <w:rPr>
                <w:b/>
                <w:bCs/>
              </w:rPr>
            </w:pPr>
            <w:r w:rsidRPr="0024688D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569" w:type="dxa"/>
            <w:gridSpan w:val="2"/>
          </w:tcPr>
          <w:p w14:paraId="2D791A6C" w14:textId="77777777" w:rsidR="00C76037" w:rsidRPr="007169EC" w:rsidRDefault="00C76037" w:rsidP="0004371C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</w:t>
            </w:r>
          </w:p>
        </w:tc>
      </w:tr>
      <w:tr w:rsidR="00C76037" w:rsidRPr="0024688D" w14:paraId="6448CD97" w14:textId="77777777" w:rsidTr="0004371C">
        <w:tc>
          <w:tcPr>
            <w:tcW w:w="9468" w:type="dxa"/>
            <w:gridSpan w:val="6"/>
          </w:tcPr>
          <w:p w14:paraId="425F7CF0" w14:textId="77777777" w:rsidR="00C76037" w:rsidRPr="0024688D" w:rsidRDefault="00C76037" w:rsidP="0004371C">
            <w:pPr>
              <w:spacing w:after="240" w:line="20" w:lineRule="atLeast"/>
              <w:rPr>
                <w:iCs/>
              </w:rPr>
            </w:pPr>
            <w:r w:rsidRPr="0024688D">
              <w:rPr>
                <w:b/>
                <w:bCs/>
                <w:iCs/>
              </w:rPr>
              <w:t>Промежуточная аттестация</w:t>
            </w:r>
            <w:r w:rsidRPr="0024688D">
              <w:rPr>
                <w:iCs/>
              </w:rPr>
              <w:t xml:space="preserve"> в форме дифференцированного зачета</w:t>
            </w:r>
          </w:p>
        </w:tc>
      </w:tr>
      <w:tr w:rsidR="00C76037" w:rsidRPr="0024688D" w14:paraId="0876AE1D" w14:textId="77777777" w:rsidTr="0004371C">
        <w:tc>
          <w:tcPr>
            <w:tcW w:w="5915" w:type="dxa"/>
            <w:vMerge w:val="restart"/>
            <w:tcBorders>
              <w:right w:val="single" w:sz="4" w:space="0" w:color="auto"/>
            </w:tcBorders>
          </w:tcPr>
          <w:p w14:paraId="580401DB" w14:textId="77777777" w:rsidR="00C76037" w:rsidRPr="0024688D" w:rsidRDefault="00C76037" w:rsidP="0004371C">
            <w:pPr>
              <w:spacing w:after="240" w:line="20" w:lineRule="atLeast"/>
              <w:rPr>
                <w:b/>
                <w:bCs/>
                <w:i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0CE5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1A37AF8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14466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699E1C1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C76037" w:rsidRPr="0024688D" w14:paraId="79A6ADF2" w14:textId="77777777" w:rsidTr="0004371C">
        <w:tc>
          <w:tcPr>
            <w:tcW w:w="5913" w:type="dxa"/>
            <w:vMerge/>
            <w:tcBorders>
              <w:right w:val="single" w:sz="4" w:space="0" w:color="auto"/>
            </w:tcBorders>
          </w:tcPr>
          <w:p w14:paraId="4C0251E5" w14:textId="77777777" w:rsidR="00C76037" w:rsidRPr="0024688D" w:rsidRDefault="00C76037" w:rsidP="0004371C">
            <w:pPr>
              <w:spacing w:after="240" w:line="20" w:lineRule="atLeast"/>
              <w:rPr>
                <w:b/>
                <w:bCs/>
                <w:i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A359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490D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48A5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1DCDC260" w14:textId="77777777" w:rsidR="00C76037" w:rsidRPr="0024688D" w:rsidRDefault="00C76037" w:rsidP="0004371C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</w:tr>
    </w:tbl>
    <w:p w14:paraId="0A6C0B49" w14:textId="77777777" w:rsidR="00C76037" w:rsidRPr="0024688D" w:rsidRDefault="00C76037" w:rsidP="00C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</w:pPr>
    </w:p>
    <w:p w14:paraId="10DD563D" w14:textId="77777777" w:rsidR="00C76037" w:rsidRDefault="00C76037" w:rsidP="006C77AB">
      <w:pPr>
        <w:rPr>
          <w:b/>
          <w:bCs/>
          <w:color w:val="44546A" w:themeColor="text2"/>
        </w:rPr>
        <w:sectPr w:rsidR="00C76037" w:rsidSect="000437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420DFF" w14:textId="77777777" w:rsidR="006C77AB" w:rsidRDefault="006C77AB" w:rsidP="006C77AB">
      <w:pPr>
        <w:rPr>
          <w:b/>
          <w:bCs/>
          <w:color w:val="44546A" w:themeColor="text2"/>
        </w:rPr>
      </w:pPr>
    </w:p>
    <w:p w14:paraId="258270C9" w14:textId="2709188A" w:rsidR="007B358A" w:rsidRPr="007B358A" w:rsidRDefault="007B358A" w:rsidP="007B358A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B358A">
        <w:rPr>
          <w:b/>
          <w:bCs/>
          <w:caps/>
        </w:rPr>
        <w:t xml:space="preserve">                                                                </w:t>
      </w:r>
      <w:r w:rsidRPr="007B358A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2.2. Содержание обучения по дисциплине</w:t>
      </w:r>
    </w:p>
    <w:p w14:paraId="7F1FAD13" w14:textId="2D1D9B99" w:rsidR="006C77AB" w:rsidRPr="000A7283" w:rsidRDefault="006C77AB" w:rsidP="00C76037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Pr="00BE386E">
        <w:rPr>
          <w:rFonts w:ascii="Times New Roman" w:hAnsi="Times New Roman" w:cs="Times New Roman"/>
          <w:color w:val="auto"/>
        </w:rPr>
        <w:t>М.02.</w:t>
      </w:r>
      <w:r>
        <w:rPr>
          <w:rFonts w:ascii="Times New Roman" w:hAnsi="Times New Roman" w:cs="Times New Roman"/>
          <w:color w:val="auto"/>
        </w:rPr>
        <w:t>Коррекционные занятия</w:t>
      </w:r>
    </w:p>
    <w:tbl>
      <w:tblPr>
        <w:tblStyle w:val="11"/>
        <w:tblW w:w="13745" w:type="dxa"/>
        <w:tblLayout w:type="fixed"/>
        <w:tblLook w:val="0000" w:firstRow="0" w:lastRow="0" w:firstColumn="0" w:lastColumn="0" w:noHBand="0" w:noVBand="0"/>
      </w:tblPr>
      <w:tblGrid>
        <w:gridCol w:w="3507"/>
        <w:gridCol w:w="79"/>
        <w:gridCol w:w="490"/>
        <w:gridCol w:w="8363"/>
        <w:gridCol w:w="1306"/>
      </w:tblGrid>
      <w:tr w:rsidR="007B358A" w:rsidRPr="00B012BF" w14:paraId="20378232" w14:textId="77777777" w:rsidTr="007B358A">
        <w:trPr>
          <w:trHeight w:val="1155"/>
        </w:trPr>
        <w:tc>
          <w:tcPr>
            <w:tcW w:w="3586" w:type="dxa"/>
            <w:gridSpan w:val="2"/>
          </w:tcPr>
          <w:p w14:paraId="7D3FB001" w14:textId="77777777" w:rsidR="007B358A" w:rsidRPr="00B012BF" w:rsidRDefault="007B358A" w:rsidP="0004371C">
            <w:pPr>
              <w:snapToGrid w:val="0"/>
              <w:jc w:val="center"/>
              <w:rPr>
                <w:b/>
                <w:bCs/>
              </w:rPr>
            </w:pPr>
            <w:r w:rsidRPr="00B012BF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53" w:type="dxa"/>
            <w:gridSpan w:val="2"/>
          </w:tcPr>
          <w:p w14:paraId="0F500B2E" w14:textId="77777777" w:rsidR="007B358A" w:rsidRPr="00B012BF" w:rsidRDefault="007B358A" w:rsidP="0004371C">
            <w:pPr>
              <w:snapToGrid w:val="0"/>
              <w:jc w:val="center"/>
              <w:rPr>
                <w:b/>
                <w:bCs/>
              </w:rPr>
            </w:pPr>
            <w:r w:rsidRPr="00B012B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</w:p>
        </w:tc>
        <w:tc>
          <w:tcPr>
            <w:tcW w:w="1306" w:type="dxa"/>
          </w:tcPr>
          <w:p w14:paraId="0CC99E15" w14:textId="77777777" w:rsidR="007B358A" w:rsidRPr="00B012BF" w:rsidRDefault="007B358A" w:rsidP="0004371C">
            <w:pPr>
              <w:snapToGrid w:val="0"/>
              <w:jc w:val="center"/>
              <w:rPr>
                <w:b/>
                <w:bCs/>
              </w:rPr>
            </w:pPr>
            <w:r w:rsidRPr="00B012BF">
              <w:rPr>
                <w:b/>
                <w:bCs/>
              </w:rPr>
              <w:t>Объем часов</w:t>
            </w:r>
          </w:p>
        </w:tc>
      </w:tr>
      <w:tr w:rsidR="007B358A" w:rsidRPr="00B012BF" w14:paraId="145F22DB" w14:textId="77777777" w:rsidTr="007B358A">
        <w:tc>
          <w:tcPr>
            <w:tcW w:w="3586" w:type="dxa"/>
            <w:gridSpan w:val="2"/>
          </w:tcPr>
          <w:p w14:paraId="0C8A72D6" w14:textId="77777777" w:rsidR="007B358A" w:rsidRPr="00B012BF" w:rsidRDefault="007B358A" w:rsidP="0004371C">
            <w:pPr>
              <w:snapToGrid w:val="0"/>
              <w:jc w:val="center"/>
            </w:pPr>
            <w:r w:rsidRPr="00B012BF">
              <w:t>1</w:t>
            </w:r>
          </w:p>
        </w:tc>
        <w:tc>
          <w:tcPr>
            <w:tcW w:w="8853" w:type="dxa"/>
            <w:gridSpan w:val="2"/>
          </w:tcPr>
          <w:p w14:paraId="366437D6" w14:textId="77777777" w:rsidR="007B358A" w:rsidRPr="00B012BF" w:rsidRDefault="007B358A" w:rsidP="0004371C">
            <w:pPr>
              <w:snapToGrid w:val="0"/>
              <w:jc w:val="center"/>
            </w:pPr>
            <w:r w:rsidRPr="00B012BF">
              <w:t>2</w:t>
            </w:r>
          </w:p>
        </w:tc>
        <w:tc>
          <w:tcPr>
            <w:tcW w:w="1306" w:type="dxa"/>
          </w:tcPr>
          <w:p w14:paraId="3DBEDA25" w14:textId="77777777" w:rsidR="007B358A" w:rsidRPr="00B012BF" w:rsidRDefault="007B358A" w:rsidP="0004371C">
            <w:pPr>
              <w:snapToGrid w:val="0"/>
              <w:jc w:val="center"/>
            </w:pPr>
            <w:r w:rsidRPr="00B012BF">
              <w:t>3</w:t>
            </w:r>
          </w:p>
        </w:tc>
      </w:tr>
      <w:tr w:rsidR="007B358A" w:rsidRPr="00B012BF" w14:paraId="3E377DB1" w14:textId="77777777" w:rsidTr="007B358A">
        <w:trPr>
          <w:trHeight w:val="391"/>
        </w:trPr>
        <w:tc>
          <w:tcPr>
            <w:tcW w:w="12439" w:type="dxa"/>
            <w:gridSpan w:val="4"/>
          </w:tcPr>
          <w:p w14:paraId="20C8DA17" w14:textId="09D923BD" w:rsidR="007B358A" w:rsidRPr="007B358A" w:rsidRDefault="007B358A" w:rsidP="007B358A">
            <w:pPr>
              <w:pStyle w:val="1"/>
              <w:tabs>
                <w:tab w:val="left" w:pos="0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1 семестр (17 часов)</w:t>
            </w:r>
          </w:p>
        </w:tc>
        <w:tc>
          <w:tcPr>
            <w:tcW w:w="1306" w:type="dxa"/>
            <w:vAlign w:val="center"/>
          </w:tcPr>
          <w:p w14:paraId="5463767A" w14:textId="4C0F9524" w:rsidR="007B358A" w:rsidRPr="00342736" w:rsidRDefault="007B358A" w:rsidP="007B358A">
            <w:pPr>
              <w:snapToGrid w:val="0"/>
              <w:rPr>
                <w:b/>
              </w:rPr>
            </w:pPr>
          </w:p>
        </w:tc>
      </w:tr>
      <w:tr w:rsidR="007B358A" w:rsidRPr="00B012BF" w14:paraId="7B2AD2FD" w14:textId="77777777" w:rsidTr="007B358A">
        <w:trPr>
          <w:trHeight w:val="287"/>
        </w:trPr>
        <w:tc>
          <w:tcPr>
            <w:tcW w:w="3507" w:type="dxa"/>
            <w:vMerge w:val="restart"/>
          </w:tcPr>
          <w:p w14:paraId="015F4697" w14:textId="77777777" w:rsidR="007B358A" w:rsidRPr="00CE0019" w:rsidRDefault="007B358A" w:rsidP="0004371C">
            <w:pPr>
              <w:snapToGrid w:val="0"/>
              <w:rPr>
                <w:b/>
              </w:rPr>
            </w:pPr>
            <w:r w:rsidRPr="00B72334">
              <w:rPr>
                <w:b/>
              </w:rPr>
              <w:t>Введение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3F23AE53" w14:textId="77777777" w:rsidR="007B358A" w:rsidRPr="00B012BF" w:rsidRDefault="007B358A" w:rsidP="0004371C">
            <w:pPr>
              <w:rPr>
                <w:b/>
                <w:bCs/>
              </w:rPr>
            </w:pPr>
            <w:r w:rsidRPr="00B7233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56E38B15" w14:textId="7B287B11" w:rsidR="007B358A" w:rsidRDefault="00604856" w:rsidP="000437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B358A" w:rsidRPr="00B012BF" w14:paraId="42396D53" w14:textId="77777777" w:rsidTr="007B358A">
        <w:trPr>
          <w:trHeight w:val="287"/>
        </w:trPr>
        <w:tc>
          <w:tcPr>
            <w:tcW w:w="3507" w:type="dxa"/>
            <w:vMerge/>
          </w:tcPr>
          <w:p w14:paraId="34ED3071" w14:textId="77777777" w:rsidR="007B358A" w:rsidRPr="00CE0019" w:rsidRDefault="007B358A" w:rsidP="0004371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0A6834B3" w14:textId="77777777" w:rsidR="007B358A" w:rsidRPr="00B72334" w:rsidRDefault="007B358A" w:rsidP="0004371C">
            <w:pPr>
              <w:jc w:val="center"/>
              <w:rPr>
                <w:bCs/>
              </w:rPr>
            </w:pPr>
            <w:r w:rsidRPr="00B72334">
              <w:rPr>
                <w:bCs/>
              </w:rPr>
              <w:t>1</w:t>
            </w:r>
          </w:p>
        </w:tc>
        <w:tc>
          <w:tcPr>
            <w:tcW w:w="8363" w:type="dxa"/>
          </w:tcPr>
          <w:p w14:paraId="5ABA5BBE" w14:textId="77777777" w:rsidR="007B358A" w:rsidRPr="00B72334" w:rsidRDefault="007B358A" w:rsidP="0004371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Что и как изучает психология.</w:t>
            </w:r>
            <w:r w:rsidRPr="006C692E">
              <w:rPr>
                <w:color w:val="000000"/>
              </w:rPr>
              <w:t> </w:t>
            </w:r>
          </w:p>
        </w:tc>
        <w:tc>
          <w:tcPr>
            <w:tcW w:w="1306" w:type="dxa"/>
          </w:tcPr>
          <w:p w14:paraId="3A5E6203" w14:textId="08E3F756" w:rsidR="007B358A" w:rsidRPr="007B358A" w:rsidRDefault="00604856" w:rsidP="0004371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B358A" w:rsidRPr="00B012BF" w14:paraId="2569BB47" w14:textId="77777777" w:rsidTr="007B358A">
        <w:trPr>
          <w:trHeight w:val="287"/>
        </w:trPr>
        <w:tc>
          <w:tcPr>
            <w:tcW w:w="3507" w:type="dxa"/>
            <w:vMerge/>
          </w:tcPr>
          <w:p w14:paraId="3023CDDD" w14:textId="77777777" w:rsidR="007B358A" w:rsidRPr="00CE0019" w:rsidRDefault="007B358A" w:rsidP="0004371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689D606A" w14:textId="77777777" w:rsidR="007B358A" w:rsidRPr="00B72334" w:rsidRDefault="007B358A" w:rsidP="0004371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3" w:type="dxa"/>
          </w:tcPr>
          <w:p w14:paraId="7888A722" w14:textId="77777777" w:rsidR="007B358A" w:rsidRPr="006C692E" w:rsidRDefault="007B358A" w:rsidP="0004371C">
            <w:pPr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Зачем изучать психологию</w:t>
            </w:r>
          </w:p>
        </w:tc>
        <w:tc>
          <w:tcPr>
            <w:tcW w:w="1306" w:type="dxa"/>
          </w:tcPr>
          <w:p w14:paraId="2D80C162" w14:textId="508E7756" w:rsidR="007B358A" w:rsidRDefault="00604856" w:rsidP="0004371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7805868E" w14:textId="77777777" w:rsidTr="007B358A">
        <w:trPr>
          <w:trHeight w:val="287"/>
        </w:trPr>
        <w:tc>
          <w:tcPr>
            <w:tcW w:w="3507" w:type="dxa"/>
          </w:tcPr>
          <w:p w14:paraId="4214211E" w14:textId="77777777" w:rsidR="00AB65BC" w:rsidRPr="00CE0019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19475225" w14:textId="77777777" w:rsidR="00AB65BC" w:rsidRDefault="00AB65BC" w:rsidP="00AB65BC">
            <w:pPr>
              <w:jc w:val="center"/>
              <w:rPr>
                <w:bCs/>
              </w:rPr>
            </w:pPr>
          </w:p>
        </w:tc>
        <w:tc>
          <w:tcPr>
            <w:tcW w:w="8363" w:type="dxa"/>
          </w:tcPr>
          <w:p w14:paraId="308957B2" w14:textId="3D008B1C" w:rsidR="00AB65BC" w:rsidRDefault="00AB65BC" w:rsidP="00AB65BC">
            <w:r w:rsidRPr="00AB65BC">
              <w:rPr>
                <w:b/>
                <w:iCs/>
              </w:rPr>
              <w:t>Самостоятельная работа:</w:t>
            </w:r>
          </w:p>
          <w:p w14:paraId="60270B8A" w14:textId="74D528C1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>
              <w:t>П</w:t>
            </w:r>
            <w:r w:rsidRPr="0024688D">
              <w:t>ериодическое чтение конспекта и фронтальный опрос: ответы на вопросы.</w:t>
            </w:r>
            <w:r w:rsidRPr="006C692E">
              <w:rPr>
                <w:color w:val="000000"/>
                <w:shd w:val="clear" w:color="auto" w:fill="FFFFFF"/>
              </w:rPr>
              <w:t xml:space="preserve"> Индивидуальность - это личность в её своеобразии.</w:t>
            </w:r>
          </w:p>
        </w:tc>
        <w:tc>
          <w:tcPr>
            <w:tcW w:w="1306" w:type="dxa"/>
          </w:tcPr>
          <w:p w14:paraId="54F28C84" w14:textId="7843CD12" w:rsidR="00AB65BC" w:rsidRPr="00AB65BC" w:rsidRDefault="00AB65BC" w:rsidP="00AB65BC">
            <w:pPr>
              <w:snapToGrid w:val="0"/>
              <w:jc w:val="center"/>
              <w:rPr>
                <w:b/>
                <w:bCs/>
              </w:rPr>
            </w:pPr>
            <w:r w:rsidRPr="00AB65BC">
              <w:rPr>
                <w:b/>
                <w:bCs/>
                <w:color w:val="00B050"/>
              </w:rPr>
              <w:t>1</w:t>
            </w:r>
          </w:p>
        </w:tc>
      </w:tr>
      <w:tr w:rsidR="00AB65BC" w:rsidRPr="00B012BF" w14:paraId="3549CDDA" w14:textId="77777777" w:rsidTr="007B358A">
        <w:trPr>
          <w:trHeight w:val="287"/>
        </w:trPr>
        <w:tc>
          <w:tcPr>
            <w:tcW w:w="3507" w:type="dxa"/>
            <w:vMerge w:val="restart"/>
          </w:tcPr>
          <w:p w14:paraId="64425255" w14:textId="77777777" w:rsidR="00AB65BC" w:rsidRDefault="00AB65BC" w:rsidP="00AB65BC">
            <w:pPr>
              <w:snapToGrid w:val="0"/>
              <w:rPr>
                <w:b/>
              </w:rPr>
            </w:pPr>
            <w:r w:rsidRPr="00416B0E">
              <w:rPr>
                <w:b/>
              </w:rPr>
              <w:t>Тема 1.1.</w:t>
            </w:r>
          </w:p>
          <w:p w14:paraId="5F5D61EA" w14:textId="77777777" w:rsidR="00AB65BC" w:rsidRPr="00ED7C3A" w:rsidRDefault="00AB65BC" w:rsidP="00AB65BC">
            <w:pPr>
              <w:snapToGrid w:val="0"/>
              <w:rPr>
                <w:b/>
              </w:rPr>
            </w:pPr>
            <w:r w:rsidRPr="00ED7C3A">
              <w:rPr>
                <w:b/>
                <w:iCs/>
                <w:color w:val="000000"/>
                <w:bdr w:val="none" w:sz="0" w:space="0" w:color="auto" w:frame="1"/>
              </w:rPr>
              <w:t>Психология личности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1C824273" w14:textId="77777777" w:rsidR="00AB65BC" w:rsidRDefault="00AB65BC" w:rsidP="00AB65BC">
            <w:pPr>
              <w:rPr>
                <w:bCs/>
              </w:rPr>
            </w:pPr>
            <w:r w:rsidRPr="00B012BF">
              <w:rPr>
                <w:b/>
                <w:bCs/>
              </w:rPr>
              <w:t xml:space="preserve">Содержание </w:t>
            </w:r>
            <w:r w:rsidRPr="00B012BF">
              <w:rPr>
                <w:b/>
              </w:rPr>
              <w:t>учебного материала</w:t>
            </w:r>
            <w:r>
              <w:rPr>
                <w:b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4C3BF398" w14:textId="751A7403" w:rsidR="00AB65BC" w:rsidRPr="0047057E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B65BC" w:rsidRPr="00B012BF" w14:paraId="5555A0C7" w14:textId="77777777" w:rsidTr="007B358A">
        <w:trPr>
          <w:trHeight w:val="287"/>
        </w:trPr>
        <w:tc>
          <w:tcPr>
            <w:tcW w:w="3507" w:type="dxa"/>
            <w:vMerge/>
          </w:tcPr>
          <w:p w14:paraId="6B6AFCAF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026CB346" w14:textId="77777777" w:rsidR="00AB65BC" w:rsidRPr="00B72334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63" w:type="dxa"/>
          </w:tcPr>
          <w:p w14:paraId="1F2634E9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Человек снимает личину.</w:t>
            </w:r>
          </w:p>
        </w:tc>
        <w:tc>
          <w:tcPr>
            <w:tcW w:w="1306" w:type="dxa"/>
          </w:tcPr>
          <w:p w14:paraId="17C89622" w14:textId="77777777" w:rsidR="00AB65BC" w:rsidRPr="00947449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3FF02124" w14:textId="77777777" w:rsidTr="007B358A">
        <w:trPr>
          <w:trHeight w:val="287"/>
        </w:trPr>
        <w:tc>
          <w:tcPr>
            <w:tcW w:w="3507" w:type="dxa"/>
            <w:vMerge/>
          </w:tcPr>
          <w:p w14:paraId="5105D0C7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67273E01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3" w:type="dxa"/>
          </w:tcPr>
          <w:p w14:paraId="678292CA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Как мы себя ценим.</w:t>
            </w:r>
            <w:r w:rsidRPr="006C692E">
              <w:rPr>
                <w:color w:val="000000"/>
              </w:rPr>
              <w:t> </w:t>
            </w:r>
          </w:p>
        </w:tc>
        <w:tc>
          <w:tcPr>
            <w:tcW w:w="1306" w:type="dxa"/>
          </w:tcPr>
          <w:p w14:paraId="174634D7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7D1B0988" w14:textId="77777777" w:rsidTr="007B358A">
        <w:trPr>
          <w:trHeight w:val="287"/>
        </w:trPr>
        <w:tc>
          <w:tcPr>
            <w:tcW w:w="3507" w:type="dxa"/>
            <w:vMerge/>
          </w:tcPr>
          <w:p w14:paraId="7A344B6D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433E7D46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63" w:type="dxa"/>
          </w:tcPr>
          <w:p w14:paraId="4F58B6D4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Что такое самоценность.</w:t>
            </w:r>
          </w:p>
        </w:tc>
        <w:tc>
          <w:tcPr>
            <w:tcW w:w="1306" w:type="dxa"/>
          </w:tcPr>
          <w:p w14:paraId="196AB909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68C5301B" w14:textId="77777777" w:rsidTr="007B358A">
        <w:trPr>
          <w:trHeight w:val="287"/>
        </w:trPr>
        <w:tc>
          <w:tcPr>
            <w:tcW w:w="3507" w:type="dxa"/>
            <w:vMerge/>
          </w:tcPr>
          <w:p w14:paraId="1149B2AD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53584B85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63" w:type="dxa"/>
          </w:tcPr>
          <w:p w14:paraId="7D5621C0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Личностью не рождаются, а становятся.</w:t>
            </w:r>
          </w:p>
        </w:tc>
        <w:tc>
          <w:tcPr>
            <w:tcW w:w="1306" w:type="dxa"/>
          </w:tcPr>
          <w:p w14:paraId="6C59CD4A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198A38C7" w14:textId="77777777" w:rsidTr="007B358A">
        <w:trPr>
          <w:trHeight w:val="287"/>
        </w:trPr>
        <w:tc>
          <w:tcPr>
            <w:tcW w:w="3507" w:type="dxa"/>
            <w:vMerge/>
          </w:tcPr>
          <w:p w14:paraId="6FD376EA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1E85D98F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63" w:type="dxa"/>
          </w:tcPr>
          <w:p w14:paraId="0FF801D1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Личность - это настоящее в человеке, а личина?</w:t>
            </w:r>
          </w:p>
        </w:tc>
        <w:tc>
          <w:tcPr>
            <w:tcW w:w="1306" w:type="dxa"/>
          </w:tcPr>
          <w:p w14:paraId="386A719D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0DD36A39" w14:textId="77777777" w:rsidTr="007B358A">
        <w:trPr>
          <w:trHeight w:val="287"/>
        </w:trPr>
        <w:tc>
          <w:tcPr>
            <w:tcW w:w="3507" w:type="dxa"/>
            <w:vMerge/>
          </w:tcPr>
          <w:p w14:paraId="66B0DDB1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A35C05F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63" w:type="dxa"/>
          </w:tcPr>
          <w:p w14:paraId="6B21B3A8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Зависит ли характер от темперамента?</w:t>
            </w:r>
          </w:p>
        </w:tc>
        <w:tc>
          <w:tcPr>
            <w:tcW w:w="1306" w:type="dxa"/>
          </w:tcPr>
          <w:p w14:paraId="06F62840" w14:textId="17C4F9B6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1F6DCB2C" w14:textId="77777777" w:rsidTr="007B358A">
        <w:trPr>
          <w:trHeight w:val="287"/>
        </w:trPr>
        <w:tc>
          <w:tcPr>
            <w:tcW w:w="3507" w:type="dxa"/>
            <w:vMerge/>
          </w:tcPr>
          <w:p w14:paraId="6BA0881B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08925418" w14:textId="52182728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63" w:type="dxa"/>
          </w:tcPr>
          <w:p w14:paraId="70B0DFED" w14:textId="79482E4F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 такое характер?</w:t>
            </w:r>
          </w:p>
        </w:tc>
        <w:tc>
          <w:tcPr>
            <w:tcW w:w="1306" w:type="dxa"/>
          </w:tcPr>
          <w:p w14:paraId="4C8B84AD" w14:textId="03A31103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B012BF" w14:paraId="785B8C23" w14:textId="77777777" w:rsidTr="007B358A">
        <w:trPr>
          <w:trHeight w:val="287"/>
        </w:trPr>
        <w:tc>
          <w:tcPr>
            <w:tcW w:w="3507" w:type="dxa"/>
            <w:vMerge/>
          </w:tcPr>
          <w:p w14:paraId="029ECCDA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E2EFD9" w:themeFill="accent6" w:themeFillTint="33"/>
          </w:tcPr>
          <w:p w14:paraId="212566E4" w14:textId="77777777" w:rsidR="00AB65BC" w:rsidRPr="00AB65BC" w:rsidRDefault="00AB65BC" w:rsidP="00AB65BC">
            <w:pPr>
              <w:rPr>
                <w:bCs/>
                <w:iCs/>
              </w:rPr>
            </w:pPr>
            <w:r w:rsidRPr="00AB65BC">
              <w:rPr>
                <w:b/>
                <w:iCs/>
                <w:spacing w:val="-3"/>
                <w:w w:val="99"/>
              </w:rPr>
              <w:t>Самостоятельная работа: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14:paraId="32E90C4D" w14:textId="7576A42B" w:rsidR="00AB65BC" w:rsidRPr="0047057E" w:rsidRDefault="00AB65BC" w:rsidP="00AB65BC">
            <w:pPr>
              <w:snapToGrid w:val="0"/>
              <w:rPr>
                <w:b/>
              </w:rPr>
            </w:pPr>
          </w:p>
        </w:tc>
      </w:tr>
      <w:tr w:rsidR="00AB65BC" w:rsidRPr="00B012BF" w14:paraId="190D06AE" w14:textId="77777777" w:rsidTr="007B358A">
        <w:trPr>
          <w:trHeight w:val="287"/>
        </w:trPr>
        <w:tc>
          <w:tcPr>
            <w:tcW w:w="3507" w:type="dxa"/>
            <w:vMerge/>
          </w:tcPr>
          <w:p w14:paraId="6B1C0530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2CFFE0A0" w14:textId="77777777" w:rsidR="00AB65BC" w:rsidRPr="00B72334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63" w:type="dxa"/>
          </w:tcPr>
          <w:p w14:paraId="6F591A09" w14:textId="77777777" w:rsidR="00AB65BC" w:rsidRDefault="00AB65BC" w:rsidP="00AB65BC">
            <w:pPr>
              <w:rPr>
                <w:bCs/>
              </w:rPr>
            </w:pPr>
            <w:r>
              <w:t>П</w:t>
            </w:r>
            <w:r w:rsidRPr="0024688D">
              <w:t>ериодическое чтение конспекта и фронтальный опрос: ответы на вопросы.</w:t>
            </w:r>
            <w:r w:rsidRPr="006C692E">
              <w:rPr>
                <w:color w:val="000000"/>
                <w:shd w:val="clear" w:color="auto" w:fill="FFFFFF"/>
              </w:rPr>
              <w:t xml:space="preserve"> Индивидуальность - это личность в её своеобразии.</w:t>
            </w:r>
          </w:p>
        </w:tc>
        <w:tc>
          <w:tcPr>
            <w:tcW w:w="1306" w:type="dxa"/>
          </w:tcPr>
          <w:p w14:paraId="4848C926" w14:textId="77777777" w:rsidR="00AB65BC" w:rsidRPr="00947449" w:rsidRDefault="00AB65BC" w:rsidP="00AB65BC">
            <w:pPr>
              <w:snapToGrid w:val="0"/>
              <w:jc w:val="center"/>
            </w:pPr>
            <w:r w:rsidRPr="007B358A">
              <w:rPr>
                <w:color w:val="00B050"/>
              </w:rPr>
              <w:t>4</w:t>
            </w:r>
          </w:p>
        </w:tc>
      </w:tr>
      <w:tr w:rsidR="00AB65BC" w:rsidRPr="00B012BF" w14:paraId="2EBD2D35" w14:textId="77777777" w:rsidTr="007B358A">
        <w:trPr>
          <w:trHeight w:val="287"/>
        </w:trPr>
        <w:tc>
          <w:tcPr>
            <w:tcW w:w="3507" w:type="dxa"/>
          </w:tcPr>
          <w:p w14:paraId="40B6EDAB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44C8882C" w14:textId="77777777" w:rsidR="00AB65BC" w:rsidRDefault="00AB65BC" w:rsidP="00AB65BC">
            <w:pPr>
              <w:jc w:val="center"/>
              <w:rPr>
                <w:bCs/>
              </w:rPr>
            </w:pPr>
          </w:p>
        </w:tc>
        <w:tc>
          <w:tcPr>
            <w:tcW w:w="8363" w:type="dxa"/>
          </w:tcPr>
          <w:p w14:paraId="5C1CCBA9" w14:textId="7827C405" w:rsidR="00AB65BC" w:rsidRDefault="00AB65BC" w:rsidP="00AB65BC">
            <w:pPr>
              <w:jc w:val="center"/>
            </w:pPr>
            <w:r w:rsidRPr="00604856">
              <w:rPr>
                <w:b/>
                <w:bCs/>
                <w:lang w:val="en-US"/>
              </w:rPr>
              <w:t xml:space="preserve">I </w:t>
            </w:r>
            <w:r w:rsidRPr="00604856">
              <w:rPr>
                <w:b/>
                <w:bCs/>
              </w:rPr>
              <w:t xml:space="preserve">курс </w:t>
            </w:r>
            <w:r w:rsidRPr="00604856">
              <w:rPr>
                <w:b/>
                <w:bCs/>
                <w:lang w:val="en-US"/>
              </w:rPr>
              <w:t xml:space="preserve"> 2</w:t>
            </w:r>
            <w:r w:rsidRPr="00604856">
              <w:rPr>
                <w:b/>
                <w:bCs/>
              </w:rPr>
              <w:t>семестр (19 часов)</w:t>
            </w:r>
          </w:p>
        </w:tc>
        <w:tc>
          <w:tcPr>
            <w:tcW w:w="1306" w:type="dxa"/>
          </w:tcPr>
          <w:p w14:paraId="57BDFDC4" w14:textId="77777777" w:rsidR="00AB65BC" w:rsidRPr="007B358A" w:rsidRDefault="00AB65BC" w:rsidP="00AB65BC">
            <w:pPr>
              <w:snapToGrid w:val="0"/>
              <w:jc w:val="center"/>
              <w:rPr>
                <w:color w:val="00B050"/>
              </w:rPr>
            </w:pPr>
          </w:p>
        </w:tc>
      </w:tr>
      <w:tr w:rsidR="00AB65BC" w:rsidRPr="00B012BF" w14:paraId="4AF1BCBE" w14:textId="77777777" w:rsidTr="007B358A">
        <w:trPr>
          <w:trHeight w:val="287"/>
        </w:trPr>
        <w:tc>
          <w:tcPr>
            <w:tcW w:w="3507" w:type="dxa"/>
            <w:vMerge w:val="restart"/>
          </w:tcPr>
          <w:p w14:paraId="1A9AF247" w14:textId="77777777" w:rsidR="00AB65BC" w:rsidRDefault="00AB65BC" w:rsidP="00AB65BC">
            <w:pPr>
              <w:snapToGrid w:val="0"/>
              <w:rPr>
                <w:b/>
              </w:rPr>
            </w:pPr>
            <w:r>
              <w:rPr>
                <w:b/>
              </w:rPr>
              <w:t xml:space="preserve">Тема 2.1 </w:t>
            </w:r>
            <w:r w:rsidRPr="0080344F">
              <w:rPr>
                <w:b/>
                <w:iCs/>
                <w:color w:val="000000"/>
                <w:bdr w:val="none" w:sz="0" w:space="0" w:color="auto" w:frame="1"/>
              </w:rPr>
              <w:t>Творчество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454D44DE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 w:rsidRPr="00B012BF">
              <w:rPr>
                <w:b/>
                <w:bCs/>
              </w:rPr>
              <w:t xml:space="preserve">Содержание </w:t>
            </w:r>
            <w:r w:rsidRPr="00B012BF">
              <w:rPr>
                <w:b/>
              </w:rPr>
              <w:t>учебного материала</w:t>
            </w:r>
            <w:r>
              <w:rPr>
                <w:b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4057BF88" w14:textId="0AE57150" w:rsidR="00AB65BC" w:rsidRPr="007B358A" w:rsidRDefault="00AB65BC" w:rsidP="00AB65B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B65BC" w:rsidRPr="00B012BF" w14:paraId="5DAC66CF" w14:textId="77777777" w:rsidTr="007B358A">
        <w:trPr>
          <w:trHeight w:val="287"/>
        </w:trPr>
        <w:tc>
          <w:tcPr>
            <w:tcW w:w="3507" w:type="dxa"/>
            <w:vMerge/>
          </w:tcPr>
          <w:p w14:paraId="36E2A4E5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FDCBB83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63" w:type="dxa"/>
          </w:tcPr>
          <w:p w14:paraId="42124DA8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Что такое творчество.</w:t>
            </w:r>
          </w:p>
        </w:tc>
        <w:tc>
          <w:tcPr>
            <w:tcW w:w="1306" w:type="dxa"/>
          </w:tcPr>
          <w:p w14:paraId="533A014B" w14:textId="363C8334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469A4593" w14:textId="77777777" w:rsidTr="007B358A">
        <w:trPr>
          <w:trHeight w:val="287"/>
        </w:trPr>
        <w:tc>
          <w:tcPr>
            <w:tcW w:w="3507" w:type="dxa"/>
            <w:vMerge/>
          </w:tcPr>
          <w:p w14:paraId="39F0E8D8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6A21718B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3" w:type="dxa"/>
          </w:tcPr>
          <w:p w14:paraId="200DE1DA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Любое дело – творчески.</w:t>
            </w:r>
          </w:p>
        </w:tc>
        <w:tc>
          <w:tcPr>
            <w:tcW w:w="1306" w:type="dxa"/>
          </w:tcPr>
          <w:p w14:paraId="4F9E2171" w14:textId="3287789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5805D5B1" w14:textId="77777777" w:rsidTr="007B358A">
        <w:trPr>
          <w:trHeight w:val="287"/>
        </w:trPr>
        <w:tc>
          <w:tcPr>
            <w:tcW w:w="3507" w:type="dxa"/>
            <w:vMerge/>
          </w:tcPr>
          <w:p w14:paraId="276BED00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726FCF3F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63" w:type="dxa"/>
          </w:tcPr>
          <w:p w14:paraId="466E9135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Когда интересно жить.</w:t>
            </w:r>
          </w:p>
        </w:tc>
        <w:tc>
          <w:tcPr>
            <w:tcW w:w="1306" w:type="dxa"/>
          </w:tcPr>
          <w:p w14:paraId="1AC578B2" w14:textId="732787D1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05BCCB79" w14:textId="77777777" w:rsidTr="007B358A">
        <w:trPr>
          <w:trHeight w:val="287"/>
        </w:trPr>
        <w:tc>
          <w:tcPr>
            <w:tcW w:w="3507" w:type="dxa"/>
            <w:vMerge/>
          </w:tcPr>
          <w:p w14:paraId="72E3BD3E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5DFDA7A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63" w:type="dxa"/>
          </w:tcPr>
          <w:p w14:paraId="17CD43FA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Что мне нравится в себе.</w:t>
            </w:r>
          </w:p>
        </w:tc>
        <w:tc>
          <w:tcPr>
            <w:tcW w:w="1306" w:type="dxa"/>
          </w:tcPr>
          <w:p w14:paraId="38B59680" w14:textId="5D81E9F6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45FA45A3" w14:textId="77777777" w:rsidTr="007B358A">
        <w:trPr>
          <w:trHeight w:val="287"/>
        </w:trPr>
        <w:tc>
          <w:tcPr>
            <w:tcW w:w="3507" w:type="dxa"/>
          </w:tcPr>
          <w:p w14:paraId="36D6872C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5F0C6EE3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63" w:type="dxa"/>
          </w:tcPr>
          <w:p w14:paraId="7B06D460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Как </w:t>
            </w:r>
            <w:r w:rsidRPr="006C692E">
              <w:rPr>
                <w:color w:val="000000"/>
                <w:shd w:val="clear" w:color="auto" w:fill="FFFFFF"/>
              </w:rPr>
              <w:t xml:space="preserve">следует выражать </w:t>
            </w:r>
            <w:r>
              <w:rPr>
                <w:color w:val="000000"/>
                <w:shd w:val="clear" w:color="auto" w:fill="FFFFFF"/>
              </w:rPr>
              <w:t>мысли?</w:t>
            </w:r>
          </w:p>
        </w:tc>
        <w:tc>
          <w:tcPr>
            <w:tcW w:w="1306" w:type="dxa"/>
          </w:tcPr>
          <w:p w14:paraId="500E65E1" w14:textId="77777777" w:rsidR="00AB65BC" w:rsidRDefault="00AB65BC" w:rsidP="00AB65BC">
            <w:pPr>
              <w:snapToGrid w:val="0"/>
              <w:jc w:val="center"/>
            </w:pPr>
          </w:p>
        </w:tc>
      </w:tr>
      <w:tr w:rsidR="00AB65BC" w:rsidRPr="00B012BF" w14:paraId="5ABA5B4C" w14:textId="77777777" w:rsidTr="007B358A">
        <w:trPr>
          <w:trHeight w:val="287"/>
        </w:trPr>
        <w:tc>
          <w:tcPr>
            <w:tcW w:w="3507" w:type="dxa"/>
            <w:vMerge w:val="restart"/>
          </w:tcPr>
          <w:p w14:paraId="7547C828" w14:textId="77777777" w:rsidR="00AB65BC" w:rsidRDefault="00AB65BC" w:rsidP="00AB65BC">
            <w:pPr>
              <w:snapToGrid w:val="0"/>
              <w:rPr>
                <w:b/>
              </w:rPr>
            </w:pPr>
            <w:r w:rsidRPr="00CE0019">
              <w:rPr>
                <w:b/>
              </w:rPr>
              <w:t xml:space="preserve">Тема </w:t>
            </w:r>
            <w:r>
              <w:rPr>
                <w:b/>
              </w:rPr>
              <w:t>2.3</w:t>
            </w:r>
          </w:p>
          <w:p w14:paraId="5DD6A7A2" w14:textId="77777777" w:rsidR="00AB65BC" w:rsidRPr="0080344F" w:rsidRDefault="00AB65BC" w:rsidP="00AB65BC">
            <w:pPr>
              <w:snapToGrid w:val="0"/>
              <w:rPr>
                <w:b/>
              </w:rPr>
            </w:pPr>
            <w:r w:rsidRPr="0080344F">
              <w:rPr>
                <w:b/>
                <w:iCs/>
                <w:color w:val="000000"/>
                <w:bdr w:val="none" w:sz="0" w:space="0" w:color="auto" w:frame="1"/>
              </w:rPr>
              <w:t>Психологические процессы и информация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0EE9CA7F" w14:textId="77777777" w:rsidR="00AB65BC" w:rsidRPr="00B012BF" w:rsidRDefault="00AB65BC" w:rsidP="00AB65BC">
            <w:r w:rsidRPr="00B012BF">
              <w:rPr>
                <w:b/>
                <w:bCs/>
              </w:rPr>
              <w:t xml:space="preserve">Содержание </w:t>
            </w:r>
            <w:r w:rsidRPr="00B012BF">
              <w:rPr>
                <w:b/>
              </w:rPr>
              <w:t>учебного материала</w:t>
            </w:r>
            <w:r>
              <w:rPr>
                <w:b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3A0A190B" w14:textId="6B7D0F56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B65BC" w:rsidRPr="00B012BF" w14:paraId="3DE141EF" w14:textId="77777777" w:rsidTr="007B358A">
        <w:trPr>
          <w:trHeight w:val="337"/>
        </w:trPr>
        <w:tc>
          <w:tcPr>
            <w:tcW w:w="3507" w:type="dxa"/>
            <w:vMerge/>
          </w:tcPr>
          <w:p w14:paraId="3A4D555E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43D0BA0F" w14:textId="77777777" w:rsidR="00AB65BC" w:rsidRPr="00947449" w:rsidRDefault="00AB65BC" w:rsidP="00AB65BC">
            <w:pPr>
              <w:snapToGrid w:val="0"/>
              <w:jc w:val="center"/>
            </w:pPr>
            <w:r w:rsidRPr="00947449">
              <w:t>1</w:t>
            </w:r>
          </w:p>
        </w:tc>
        <w:tc>
          <w:tcPr>
            <w:tcW w:w="8363" w:type="dxa"/>
          </w:tcPr>
          <w:p w14:paraId="397EB328" w14:textId="77777777" w:rsidR="00AB65BC" w:rsidRPr="00947449" w:rsidRDefault="00AB65BC" w:rsidP="00AB65BC">
            <w:pPr>
              <w:widowControl w:val="0"/>
              <w:autoSpaceDE w:val="0"/>
              <w:autoSpaceDN w:val="0"/>
              <w:adjustRightInd w:val="0"/>
            </w:pPr>
            <w:r w:rsidRPr="006C692E">
              <w:rPr>
                <w:color w:val="000000"/>
                <w:shd w:val="clear" w:color="auto" w:fill="FFFFFF"/>
              </w:rPr>
              <w:t>Почему взрослые советуют или приказывают: "Думай!".</w:t>
            </w:r>
          </w:p>
        </w:tc>
        <w:tc>
          <w:tcPr>
            <w:tcW w:w="1306" w:type="dxa"/>
          </w:tcPr>
          <w:p w14:paraId="4CABD9FA" w14:textId="61082F11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t>2</w:t>
            </w:r>
          </w:p>
        </w:tc>
      </w:tr>
      <w:tr w:rsidR="00AB65BC" w:rsidRPr="00B012BF" w14:paraId="3D449171" w14:textId="77777777" w:rsidTr="007B358A">
        <w:trPr>
          <w:trHeight w:val="247"/>
        </w:trPr>
        <w:tc>
          <w:tcPr>
            <w:tcW w:w="3507" w:type="dxa"/>
            <w:vMerge/>
          </w:tcPr>
          <w:p w14:paraId="05AB31A3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139BFC74" w14:textId="77777777" w:rsidR="00AB65BC" w:rsidRPr="00947449" w:rsidRDefault="00AB65BC" w:rsidP="00AB65BC">
            <w:pPr>
              <w:snapToGrid w:val="0"/>
              <w:jc w:val="center"/>
            </w:pPr>
            <w:r w:rsidRPr="00947449">
              <w:t>2</w:t>
            </w:r>
          </w:p>
        </w:tc>
        <w:tc>
          <w:tcPr>
            <w:tcW w:w="8363" w:type="dxa"/>
          </w:tcPr>
          <w:p w14:paraId="6230B77E" w14:textId="77777777" w:rsidR="00AB65BC" w:rsidRPr="00947449" w:rsidRDefault="00AB65BC" w:rsidP="00AB65BC">
            <w:pPr>
              <w:snapToGrid w:val="0"/>
            </w:pPr>
            <w:r w:rsidRPr="006C692E">
              <w:rPr>
                <w:color w:val="000000"/>
                <w:shd w:val="clear" w:color="auto" w:fill="FFFFFF"/>
              </w:rPr>
              <w:t>Все ли стерпит бумага.</w:t>
            </w:r>
          </w:p>
        </w:tc>
        <w:tc>
          <w:tcPr>
            <w:tcW w:w="1306" w:type="dxa"/>
          </w:tcPr>
          <w:p w14:paraId="01FC5650" w14:textId="076D17A6" w:rsidR="00AB65BC" w:rsidRPr="00B012BF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06C9293A" w14:textId="77777777" w:rsidTr="007B358A">
        <w:trPr>
          <w:trHeight w:val="238"/>
        </w:trPr>
        <w:tc>
          <w:tcPr>
            <w:tcW w:w="3507" w:type="dxa"/>
            <w:vMerge/>
          </w:tcPr>
          <w:p w14:paraId="0A8C6542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47155A36" w14:textId="77777777" w:rsidR="00AB65BC" w:rsidRPr="00947449" w:rsidRDefault="00AB65BC" w:rsidP="00AB65BC">
            <w:pPr>
              <w:snapToGrid w:val="0"/>
              <w:jc w:val="center"/>
            </w:pPr>
            <w:r w:rsidRPr="00947449">
              <w:t>3</w:t>
            </w:r>
          </w:p>
        </w:tc>
        <w:tc>
          <w:tcPr>
            <w:tcW w:w="8363" w:type="dxa"/>
          </w:tcPr>
          <w:p w14:paraId="19329D2A" w14:textId="77777777" w:rsidR="00AB65BC" w:rsidRPr="00947449" w:rsidRDefault="00AB65BC" w:rsidP="00AB65BC">
            <w:pPr>
              <w:widowControl w:val="0"/>
              <w:autoSpaceDE w:val="0"/>
              <w:autoSpaceDN w:val="0"/>
              <w:adjustRightInd w:val="0"/>
            </w:pPr>
            <w:r w:rsidRPr="006C692E">
              <w:rPr>
                <w:color w:val="000000"/>
                <w:shd w:val="clear" w:color="auto" w:fill="FFFFFF"/>
              </w:rPr>
              <w:t>Прогресс человечества - в чём его плюсы.</w:t>
            </w:r>
          </w:p>
        </w:tc>
        <w:tc>
          <w:tcPr>
            <w:tcW w:w="1306" w:type="dxa"/>
          </w:tcPr>
          <w:p w14:paraId="45C41C0A" w14:textId="155EC826" w:rsidR="00AB65BC" w:rsidRPr="00B012BF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0EFE0672" w14:textId="77777777" w:rsidTr="007B358A">
        <w:trPr>
          <w:trHeight w:val="164"/>
        </w:trPr>
        <w:tc>
          <w:tcPr>
            <w:tcW w:w="3507" w:type="dxa"/>
            <w:vMerge/>
          </w:tcPr>
          <w:p w14:paraId="6E3F402D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0B8E01B3" w14:textId="77777777" w:rsidR="00AB65BC" w:rsidRPr="00947449" w:rsidRDefault="00AB65BC" w:rsidP="00AB65BC">
            <w:pPr>
              <w:snapToGrid w:val="0"/>
              <w:jc w:val="center"/>
            </w:pPr>
            <w:r w:rsidRPr="00947449">
              <w:t>4</w:t>
            </w:r>
          </w:p>
        </w:tc>
        <w:tc>
          <w:tcPr>
            <w:tcW w:w="8363" w:type="dxa"/>
          </w:tcPr>
          <w:p w14:paraId="61E3F389" w14:textId="77777777" w:rsidR="00AB65BC" w:rsidRPr="0011482E" w:rsidRDefault="00AB65BC" w:rsidP="00AB65B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Как понять человека.</w:t>
            </w:r>
          </w:p>
        </w:tc>
        <w:tc>
          <w:tcPr>
            <w:tcW w:w="1306" w:type="dxa"/>
          </w:tcPr>
          <w:p w14:paraId="0102C1DD" w14:textId="24479B4C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645D0B20" w14:textId="77777777" w:rsidTr="007B358A">
        <w:trPr>
          <w:trHeight w:val="164"/>
        </w:trPr>
        <w:tc>
          <w:tcPr>
            <w:tcW w:w="3507" w:type="dxa"/>
            <w:vMerge/>
          </w:tcPr>
          <w:p w14:paraId="424A099F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D5FFA2C" w14:textId="77777777" w:rsidR="00AB65BC" w:rsidRPr="00947449" w:rsidRDefault="00AB65BC" w:rsidP="00AB65BC">
            <w:pPr>
              <w:snapToGrid w:val="0"/>
              <w:jc w:val="center"/>
            </w:pPr>
            <w:r>
              <w:t>5</w:t>
            </w:r>
          </w:p>
        </w:tc>
        <w:tc>
          <w:tcPr>
            <w:tcW w:w="8363" w:type="dxa"/>
          </w:tcPr>
          <w:p w14:paraId="560D228E" w14:textId="77777777" w:rsidR="00AB65BC" w:rsidRPr="006C692E" w:rsidRDefault="00AB65BC" w:rsidP="00AB65B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Можно</w:t>
            </w:r>
            <w:r>
              <w:rPr>
                <w:color w:val="000000"/>
                <w:shd w:val="clear" w:color="auto" w:fill="FFFFFF"/>
              </w:rPr>
              <w:t xml:space="preserve"> ли</w:t>
            </w:r>
            <w:r w:rsidRPr="006C692E">
              <w:rPr>
                <w:color w:val="000000"/>
                <w:shd w:val="clear" w:color="auto" w:fill="FFFFFF"/>
              </w:rPr>
              <w:t xml:space="preserve"> научиться вырабатывать своё мнение и обосновывать его</w:t>
            </w:r>
            <w:r>
              <w:rPr>
                <w:color w:val="000000"/>
                <w:shd w:val="clear" w:color="auto" w:fill="FFFFFF"/>
              </w:rPr>
              <w:t>?</w:t>
            </w:r>
          </w:p>
        </w:tc>
        <w:tc>
          <w:tcPr>
            <w:tcW w:w="1306" w:type="dxa"/>
          </w:tcPr>
          <w:p w14:paraId="50F380BF" w14:textId="06F313DF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25154990" w14:textId="77777777" w:rsidTr="007B358A">
        <w:trPr>
          <w:trHeight w:val="240"/>
        </w:trPr>
        <w:tc>
          <w:tcPr>
            <w:tcW w:w="3507" w:type="dxa"/>
            <w:vMerge/>
          </w:tcPr>
          <w:p w14:paraId="6080A8F5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E2EFD9" w:themeFill="accent6" w:themeFillTint="33"/>
          </w:tcPr>
          <w:p w14:paraId="42DEB325" w14:textId="77777777" w:rsidR="00AB65BC" w:rsidRPr="00947449" w:rsidRDefault="00AB65BC" w:rsidP="00AB65BC">
            <w:pPr>
              <w:widowControl w:val="0"/>
              <w:autoSpaceDE w:val="0"/>
              <w:autoSpaceDN w:val="0"/>
              <w:adjustRightInd w:val="0"/>
              <w:rPr>
                <w:spacing w:val="-3"/>
                <w:w w:val="99"/>
              </w:rPr>
            </w:pPr>
            <w:r w:rsidRPr="0024688D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24688D">
              <w:t>обучающихся: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14:paraId="748B5ABF" w14:textId="6384F76F" w:rsidR="00AB65BC" w:rsidRPr="003C7310" w:rsidRDefault="00AB65BC" w:rsidP="00AB65BC">
            <w:pPr>
              <w:snapToGrid w:val="0"/>
              <w:jc w:val="center"/>
              <w:rPr>
                <w:b/>
              </w:rPr>
            </w:pPr>
          </w:p>
        </w:tc>
      </w:tr>
      <w:tr w:rsidR="00AB65BC" w:rsidRPr="00B012BF" w14:paraId="4BFB64A8" w14:textId="77777777" w:rsidTr="007B358A">
        <w:trPr>
          <w:trHeight w:val="852"/>
        </w:trPr>
        <w:tc>
          <w:tcPr>
            <w:tcW w:w="3507" w:type="dxa"/>
            <w:vMerge/>
          </w:tcPr>
          <w:p w14:paraId="3CB3D122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E2EFD9" w:themeFill="accent6" w:themeFillTint="33"/>
          </w:tcPr>
          <w:p w14:paraId="596AEB8D" w14:textId="77777777" w:rsidR="00AB65BC" w:rsidRDefault="00AB65BC" w:rsidP="00AB65BC">
            <w:pPr>
              <w:widowControl w:val="0"/>
              <w:autoSpaceDE w:val="0"/>
              <w:autoSpaceDN w:val="0"/>
              <w:adjustRightInd w:val="0"/>
            </w:pPr>
            <w:r w:rsidRPr="0024688D">
              <w:t xml:space="preserve"> </w:t>
            </w:r>
            <w:r>
              <w:t>П</w:t>
            </w:r>
            <w:r w:rsidRPr="0024688D">
              <w:t>ериодическое чтение конспекта и фронтальный опрос: ответы на вопросы.</w:t>
            </w:r>
            <w:r>
              <w:t xml:space="preserve"> </w:t>
            </w:r>
            <w:proofErr w:type="gramStart"/>
            <w:r w:rsidRPr="00D862EB">
              <w:t>Со</w:t>
            </w:r>
            <w:r>
              <w:t>ставить  информационный</w:t>
            </w:r>
            <w:proofErr w:type="gramEnd"/>
            <w:r>
              <w:t xml:space="preserve"> буклет «</w:t>
            </w:r>
            <w:r w:rsidRPr="006C692E">
              <w:rPr>
                <w:color w:val="000000"/>
                <w:shd w:val="clear" w:color="auto" w:fill="FFFFFF"/>
              </w:rPr>
              <w:t>Как понять человека</w:t>
            </w:r>
            <w:r>
              <w:t>».</w:t>
            </w:r>
          </w:p>
          <w:p w14:paraId="75DB7722" w14:textId="77777777" w:rsidR="00AB65BC" w:rsidRPr="0024688D" w:rsidRDefault="00AB65BC" w:rsidP="00AB65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06" w:type="dxa"/>
            <w:shd w:val="clear" w:color="auto" w:fill="EDEDED" w:themeFill="accent3" w:themeFillTint="33"/>
          </w:tcPr>
          <w:p w14:paraId="7F76374D" w14:textId="77777777" w:rsidR="00AB65BC" w:rsidRDefault="00AB65BC" w:rsidP="00AB65BC">
            <w:pPr>
              <w:snapToGrid w:val="0"/>
              <w:jc w:val="center"/>
              <w:rPr>
                <w:b/>
              </w:rPr>
            </w:pPr>
            <w:r w:rsidRPr="007B358A">
              <w:rPr>
                <w:b/>
                <w:color w:val="00B050"/>
              </w:rPr>
              <w:t>4</w:t>
            </w:r>
          </w:p>
        </w:tc>
      </w:tr>
      <w:tr w:rsidR="00AB65BC" w:rsidRPr="00B012BF" w14:paraId="155078FF" w14:textId="77777777" w:rsidTr="007B358A">
        <w:trPr>
          <w:trHeight w:val="347"/>
        </w:trPr>
        <w:tc>
          <w:tcPr>
            <w:tcW w:w="3507" w:type="dxa"/>
            <w:vMerge w:val="restart"/>
          </w:tcPr>
          <w:p w14:paraId="065167C3" w14:textId="77777777" w:rsidR="00AB65BC" w:rsidRDefault="00AB65BC" w:rsidP="00AB65BC">
            <w:pPr>
              <w:snapToGrid w:val="0"/>
              <w:rPr>
                <w:b/>
              </w:rPr>
            </w:pPr>
            <w:r w:rsidRPr="00CE0019">
              <w:rPr>
                <w:b/>
              </w:rPr>
              <w:t xml:space="preserve">Тема </w:t>
            </w:r>
            <w:r>
              <w:rPr>
                <w:b/>
              </w:rPr>
              <w:t>2.4</w:t>
            </w:r>
          </w:p>
          <w:p w14:paraId="7C065870" w14:textId="77777777" w:rsidR="00AB65BC" w:rsidRDefault="00AB65BC" w:rsidP="00AB65BC">
            <w:pPr>
              <w:snapToGrid w:val="0"/>
              <w:rPr>
                <w:b/>
                <w:iCs/>
                <w:color w:val="000000"/>
                <w:bdr w:val="none" w:sz="0" w:space="0" w:color="auto" w:frame="1"/>
              </w:rPr>
            </w:pPr>
            <w:r w:rsidRPr="0080344F">
              <w:rPr>
                <w:b/>
                <w:iCs/>
                <w:color w:val="000000"/>
                <w:bdr w:val="none" w:sz="0" w:space="0" w:color="auto" w:frame="1"/>
              </w:rPr>
              <w:t>Проблемы и как их решать</w:t>
            </w:r>
          </w:p>
          <w:p w14:paraId="1A7BAE29" w14:textId="77777777" w:rsidR="00AB65BC" w:rsidRPr="0080344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15D51CE9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rPr>
                <w:spacing w:val="-3"/>
                <w:w w:val="99"/>
              </w:rPr>
            </w:pPr>
            <w:r w:rsidRPr="00B72334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2BC2CB19" w14:textId="7349FDA9" w:rsidR="00AB65BC" w:rsidRPr="00733678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65BC" w:rsidRPr="00B012BF" w14:paraId="4728B9C1" w14:textId="77777777" w:rsidTr="007B358A">
        <w:trPr>
          <w:trHeight w:val="281"/>
        </w:trPr>
        <w:tc>
          <w:tcPr>
            <w:tcW w:w="3507" w:type="dxa"/>
            <w:vMerge/>
          </w:tcPr>
          <w:p w14:paraId="4B3E7A8C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36F02846" w14:textId="77777777" w:rsidR="00AB65BC" w:rsidRPr="00CE0019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3645CFFC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rPr>
                <w:spacing w:val="-3"/>
                <w:w w:val="99"/>
              </w:rPr>
            </w:pPr>
            <w:r w:rsidRPr="006C692E">
              <w:rPr>
                <w:color w:val="000000"/>
                <w:shd w:val="clear" w:color="auto" w:fill="FFFFFF"/>
              </w:rPr>
              <w:t>Что я хочу.</w:t>
            </w:r>
          </w:p>
        </w:tc>
        <w:tc>
          <w:tcPr>
            <w:tcW w:w="1306" w:type="dxa"/>
          </w:tcPr>
          <w:p w14:paraId="2F48C61F" w14:textId="53CA9A52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B012BF" w14:paraId="560166AC" w14:textId="77777777" w:rsidTr="007B358A">
        <w:trPr>
          <w:trHeight w:val="217"/>
        </w:trPr>
        <w:tc>
          <w:tcPr>
            <w:tcW w:w="3507" w:type="dxa"/>
            <w:vMerge/>
          </w:tcPr>
          <w:p w14:paraId="006B02F9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45DC67A" w14:textId="77777777" w:rsidR="00AB65BC" w:rsidRPr="00CE0019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3C93FCC1" w14:textId="77777777" w:rsidR="00AB65BC" w:rsidRPr="006B56F4" w:rsidRDefault="00AB65BC" w:rsidP="00AB65BC">
            <w:pPr>
              <w:widowControl w:val="0"/>
              <w:tabs>
                <w:tab w:val="left" w:pos="762"/>
              </w:tabs>
              <w:autoSpaceDE w:val="0"/>
              <w:autoSpaceDN w:val="0"/>
              <w:adjustRightInd w:val="0"/>
              <w:rPr>
                <w:spacing w:val="-3"/>
                <w:w w:val="99"/>
              </w:rPr>
            </w:pPr>
            <w:r w:rsidRPr="006C692E">
              <w:rPr>
                <w:color w:val="000000"/>
                <w:shd w:val="clear" w:color="auto" w:fill="FFFFFF"/>
              </w:rPr>
              <w:t>Что я могу сделать для осуществления желаемого.</w:t>
            </w:r>
          </w:p>
        </w:tc>
        <w:tc>
          <w:tcPr>
            <w:tcW w:w="1306" w:type="dxa"/>
          </w:tcPr>
          <w:p w14:paraId="14545391" w14:textId="721DF494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B012BF" w14:paraId="0883D335" w14:textId="77777777" w:rsidTr="007B358A">
        <w:trPr>
          <w:trHeight w:val="217"/>
        </w:trPr>
        <w:tc>
          <w:tcPr>
            <w:tcW w:w="3507" w:type="dxa"/>
            <w:vMerge/>
          </w:tcPr>
          <w:p w14:paraId="0ECCB871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5ECC865D" w14:textId="77777777" w:rsidR="00AB65BC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</w:tcPr>
          <w:p w14:paraId="674B8A47" w14:textId="77777777" w:rsidR="00AB65BC" w:rsidRPr="006B56F4" w:rsidRDefault="00AB65BC" w:rsidP="00AB65BC">
            <w:pPr>
              <w:widowControl w:val="0"/>
              <w:tabs>
                <w:tab w:val="left" w:pos="762"/>
              </w:tabs>
              <w:autoSpaceDE w:val="0"/>
              <w:autoSpaceDN w:val="0"/>
              <w:adjustRightInd w:val="0"/>
            </w:pPr>
            <w:r w:rsidRPr="006C692E">
              <w:rPr>
                <w:color w:val="000000"/>
                <w:shd w:val="clear" w:color="auto" w:fill="FFFFFF"/>
              </w:rPr>
              <w:t>Что не могу я, но могут другие.</w:t>
            </w:r>
          </w:p>
        </w:tc>
        <w:tc>
          <w:tcPr>
            <w:tcW w:w="1306" w:type="dxa"/>
          </w:tcPr>
          <w:p w14:paraId="5804C698" w14:textId="77777777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B012BF" w14:paraId="535C37E1" w14:textId="77777777" w:rsidTr="007B358A">
        <w:trPr>
          <w:trHeight w:val="276"/>
        </w:trPr>
        <w:tc>
          <w:tcPr>
            <w:tcW w:w="3507" w:type="dxa"/>
            <w:vMerge/>
          </w:tcPr>
          <w:p w14:paraId="444A47D5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E2EFD9" w:themeFill="accent6" w:themeFillTint="33"/>
          </w:tcPr>
          <w:p w14:paraId="70B29D54" w14:textId="77777777" w:rsidR="00AB65BC" w:rsidRPr="00F55822" w:rsidRDefault="00AB65BC" w:rsidP="00AB65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4688D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24688D">
              <w:t xml:space="preserve">обучающихся: 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14:paraId="0F4A8F63" w14:textId="7F155A3A" w:rsidR="00AB65BC" w:rsidRPr="003C7310" w:rsidRDefault="00AB65BC" w:rsidP="00AB65BC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B65BC" w:rsidRPr="00B012BF" w14:paraId="227C57AE" w14:textId="77777777" w:rsidTr="007B358A">
        <w:trPr>
          <w:trHeight w:val="1092"/>
        </w:trPr>
        <w:tc>
          <w:tcPr>
            <w:tcW w:w="3507" w:type="dxa"/>
            <w:vMerge/>
          </w:tcPr>
          <w:p w14:paraId="13D8A5AE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FFFFFF" w:themeFill="background1"/>
          </w:tcPr>
          <w:p w14:paraId="7958D01C" w14:textId="77777777" w:rsidR="00AB65BC" w:rsidRPr="0024688D" w:rsidRDefault="00AB65BC" w:rsidP="00AB65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</w:t>
            </w:r>
            <w:r w:rsidRPr="0024688D">
              <w:t>ериодическое чтение конспекта и фронтальный опрос: ответы на вопросы.</w:t>
            </w:r>
            <w:r>
              <w:t xml:space="preserve"> Презентация на </w:t>
            </w:r>
            <w:r>
              <w:rPr>
                <w:color w:val="000000"/>
                <w:shd w:val="clear" w:color="auto" w:fill="FFFFFF"/>
              </w:rPr>
              <w:t>тему ч</w:t>
            </w:r>
            <w:r w:rsidRPr="006C692E">
              <w:rPr>
                <w:color w:val="000000"/>
                <w:shd w:val="clear" w:color="auto" w:fill="FFFFFF"/>
              </w:rPr>
              <w:t>тобы решить проблему нужно совершить путь от "хочу" к "смогу".</w:t>
            </w:r>
            <w:r w:rsidRPr="006C692E">
              <w:rPr>
                <w:color w:val="000000"/>
              </w:rPr>
              <w:br/>
            </w:r>
          </w:p>
        </w:tc>
        <w:tc>
          <w:tcPr>
            <w:tcW w:w="1306" w:type="dxa"/>
            <w:shd w:val="clear" w:color="auto" w:fill="FFFFFF" w:themeFill="background1"/>
          </w:tcPr>
          <w:p w14:paraId="5F34C273" w14:textId="77777777" w:rsidR="00AB65BC" w:rsidRDefault="00AB65BC" w:rsidP="00AB65BC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358A">
              <w:rPr>
                <w:b/>
                <w:color w:val="00B050"/>
              </w:rPr>
              <w:t>4</w:t>
            </w:r>
          </w:p>
        </w:tc>
      </w:tr>
      <w:tr w:rsidR="00AB65BC" w:rsidRPr="00B012BF" w14:paraId="053DB1CB" w14:textId="77777777" w:rsidTr="00604856">
        <w:trPr>
          <w:trHeight w:val="399"/>
        </w:trPr>
        <w:tc>
          <w:tcPr>
            <w:tcW w:w="3507" w:type="dxa"/>
          </w:tcPr>
          <w:p w14:paraId="13650AF5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FFFFFF" w:themeFill="background1"/>
          </w:tcPr>
          <w:p w14:paraId="26620357" w14:textId="5BDB81A3" w:rsidR="00AB65BC" w:rsidRDefault="00AB65BC" w:rsidP="00AB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856">
              <w:rPr>
                <w:b/>
                <w:bCs/>
                <w:lang w:val="en-US"/>
              </w:rPr>
              <w:t>II</w:t>
            </w:r>
            <w:r w:rsidRPr="00604856">
              <w:rPr>
                <w:b/>
                <w:bCs/>
              </w:rPr>
              <w:t xml:space="preserve">  курс 1семестр  (17 часов)</w:t>
            </w:r>
          </w:p>
        </w:tc>
        <w:tc>
          <w:tcPr>
            <w:tcW w:w="1306" w:type="dxa"/>
            <w:shd w:val="clear" w:color="auto" w:fill="FFFFFF" w:themeFill="background1"/>
          </w:tcPr>
          <w:p w14:paraId="1926EC23" w14:textId="77777777" w:rsidR="00AB65BC" w:rsidRPr="007B358A" w:rsidRDefault="00AB65BC" w:rsidP="00AB65BC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jc w:val="center"/>
              <w:rPr>
                <w:b/>
                <w:color w:val="00B050"/>
              </w:rPr>
            </w:pPr>
          </w:p>
        </w:tc>
      </w:tr>
      <w:tr w:rsidR="00AB65BC" w:rsidRPr="009328DC" w14:paraId="2DFB7D38" w14:textId="77777777" w:rsidTr="007B358A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14:paraId="173C7672" w14:textId="77777777" w:rsidR="00AB65BC" w:rsidRPr="009328DC" w:rsidRDefault="00AB65BC" w:rsidP="00AB65BC">
            <w:pPr>
              <w:rPr>
                <w:b/>
                <w:lang w:eastAsia="ar-SA"/>
              </w:rPr>
            </w:pPr>
            <w:r w:rsidRPr="009328DC">
              <w:rPr>
                <w:b/>
                <w:lang w:eastAsia="ar-SA"/>
              </w:rPr>
              <w:t xml:space="preserve">Тема </w:t>
            </w:r>
            <w:r>
              <w:rPr>
                <w:b/>
                <w:lang w:eastAsia="ar-SA"/>
              </w:rPr>
              <w:t>2.5</w:t>
            </w:r>
          </w:p>
          <w:p w14:paraId="0598AACA" w14:textId="77777777" w:rsidR="00AB65BC" w:rsidRPr="00B33BD5" w:rsidRDefault="00AB65BC" w:rsidP="00AB65BC">
            <w:pPr>
              <w:rPr>
                <w:b/>
                <w:lang w:eastAsia="ar-SA"/>
              </w:rPr>
            </w:pPr>
            <w:r w:rsidRPr="00B33BD5">
              <w:rPr>
                <w:b/>
                <w:iCs/>
                <w:color w:val="000000"/>
                <w:bdr w:val="none" w:sz="0" w:space="0" w:color="auto" w:frame="1"/>
              </w:rPr>
              <w:t>Личность и её социальные роли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4CDCC3C6" w14:textId="77777777" w:rsidR="00AB65BC" w:rsidRPr="00B012BF" w:rsidRDefault="00AB65BC" w:rsidP="00AB65BC">
            <w:pPr>
              <w:snapToGrid w:val="0"/>
              <w:rPr>
                <w:b/>
              </w:rPr>
            </w:pPr>
            <w:r w:rsidRPr="00B72334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4C4F6C34" w14:textId="750C7D44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65BC" w:rsidRPr="009328DC" w14:paraId="718BD5C5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23FF9C8C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20255A1D" w14:textId="77777777" w:rsidR="00AB65BC" w:rsidRPr="009328DC" w:rsidRDefault="00AB65BC" w:rsidP="00AB65BC">
            <w:pPr>
              <w:snapToGrid w:val="0"/>
              <w:jc w:val="center"/>
            </w:pPr>
            <w:r w:rsidRPr="009328DC">
              <w:t>1</w:t>
            </w:r>
          </w:p>
        </w:tc>
        <w:tc>
          <w:tcPr>
            <w:tcW w:w="8363" w:type="dxa"/>
            <w:shd w:val="clear" w:color="auto" w:fill="FFFFFF" w:themeFill="background1"/>
          </w:tcPr>
          <w:p w14:paraId="53FEC74D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Что такое социальная роль.</w:t>
            </w:r>
          </w:p>
        </w:tc>
        <w:tc>
          <w:tcPr>
            <w:tcW w:w="1306" w:type="dxa"/>
            <w:shd w:val="clear" w:color="auto" w:fill="FFFFFF" w:themeFill="background1"/>
          </w:tcPr>
          <w:p w14:paraId="7030BAB9" w14:textId="00C1AC58" w:rsidR="00AB65BC" w:rsidRPr="009328D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9328DC" w14:paraId="4BB1DED4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1C94E413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16FE69F9" w14:textId="77777777" w:rsidR="00AB65BC" w:rsidRPr="009328DC" w:rsidRDefault="00AB65BC" w:rsidP="00AB65BC">
            <w:pPr>
              <w:snapToGrid w:val="0"/>
              <w:jc w:val="center"/>
            </w:pPr>
            <w:r w:rsidRPr="009328DC">
              <w:t>2</w:t>
            </w:r>
          </w:p>
        </w:tc>
        <w:tc>
          <w:tcPr>
            <w:tcW w:w="8363" w:type="dxa"/>
            <w:shd w:val="clear" w:color="auto" w:fill="FFFFFF" w:themeFill="background1"/>
          </w:tcPr>
          <w:p w14:paraId="39342A5B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Социальные роли ребёнка, подростка, взрослого, мужчины, женщины.</w:t>
            </w:r>
            <w:r w:rsidRPr="006C692E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FFFFFF" w:themeFill="background1"/>
          </w:tcPr>
          <w:p w14:paraId="2149C80B" w14:textId="32D62F01" w:rsidR="00AB65BC" w:rsidRPr="009328D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9328DC" w14:paraId="57E9EC10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01BE557E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7DE27A84" w14:textId="77777777" w:rsidR="00AB65BC" w:rsidRPr="009328DC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  <w:shd w:val="clear" w:color="auto" w:fill="FFFFFF" w:themeFill="background1"/>
          </w:tcPr>
          <w:p w14:paraId="74831F8D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Перевоплощение личности.</w:t>
            </w:r>
          </w:p>
        </w:tc>
        <w:tc>
          <w:tcPr>
            <w:tcW w:w="1306" w:type="dxa"/>
            <w:shd w:val="clear" w:color="auto" w:fill="FFFFFF" w:themeFill="background1"/>
          </w:tcPr>
          <w:p w14:paraId="655E4FE5" w14:textId="77777777" w:rsidR="00AB65BC" w:rsidRPr="009328D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9328DC" w14:paraId="48B6D425" w14:textId="77777777" w:rsidTr="0004371C">
        <w:trPr>
          <w:trHeight w:val="319"/>
        </w:trPr>
        <w:tc>
          <w:tcPr>
            <w:tcW w:w="3507" w:type="dxa"/>
            <w:shd w:val="clear" w:color="auto" w:fill="FFFFFF" w:themeFill="background1"/>
          </w:tcPr>
          <w:p w14:paraId="111EC7A8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4DE310D" w14:textId="77777777" w:rsidR="00AB65BC" w:rsidRDefault="00AB65BC" w:rsidP="00AB65BC">
            <w:pPr>
              <w:snapToGrid w:val="0"/>
              <w:jc w:val="center"/>
            </w:pPr>
          </w:p>
        </w:tc>
        <w:tc>
          <w:tcPr>
            <w:tcW w:w="8363" w:type="dxa"/>
            <w:shd w:val="clear" w:color="auto" w:fill="E2EFD9" w:themeFill="accent6" w:themeFillTint="33"/>
          </w:tcPr>
          <w:p w14:paraId="5007AEBE" w14:textId="77777777" w:rsidR="00AB65BC" w:rsidRDefault="00AB65BC" w:rsidP="00AB65BC">
            <w:pPr>
              <w:jc w:val="both"/>
              <w:rPr>
                <w:b/>
              </w:rPr>
            </w:pPr>
            <w:r w:rsidRPr="0024688D">
              <w:rPr>
                <w:b/>
              </w:rPr>
              <w:t xml:space="preserve">Самостоятельная </w:t>
            </w:r>
            <w:r w:rsidRPr="00B33BD5">
              <w:rPr>
                <w:b/>
              </w:rPr>
              <w:t>работа</w:t>
            </w:r>
            <w:r>
              <w:rPr>
                <w:b/>
              </w:rPr>
              <w:t xml:space="preserve"> </w:t>
            </w:r>
            <w:r w:rsidRPr="00B33BD5">
              <w:rPr>
                <w:b/>
              </w:rPr>
              <w:t>обучающихся:</w:t>
            </w:r>
          </w:p>
          <w:p w14:paraId="15CC8C04" w14:textId="77777777" w:rsidR="00AB65BC" w:rsidRDefault="00AB65BC" w:rsidP="00AB65BC">
            <w:pPr>
              <w:jc w:val="both"/>
              <w:rPr>
                <w:bCs/>
              </w:rPr>
            </w:pPr>
            <w:r w:rsidRPr="0066721A">
              <w:rPr>
                <w:bCs/>
              </w:rPr>
              <w:t xml:space="preserve">Дать </w:t>
            </w:r>
            <w:proofErr w:type="gramStart"/>
            <w:r w:rsidRPr="0066721A">
              <w:rPr>
                <w:bCs/>
              </w:rPr>
              <w:t>определение</w:t>
            </w:r>
            <w:r>
              <w:rPr>
                <w:bCs/>
              </w:rPr>
              <w:t>,</w:t>
            </w:r>
            <w:r w:rsidRPr="0066721A">
              <w:rPr>
                <w:bCs/>
              </w:rPr>
              <w:t xml:space="preserve">  что</w:t>
            </w:r>
            <w:proofErr w:type="gramEnd"/>
            <w:r w:rsidRPr="0066721A">
              <w:rPr>
                <w:bCs/>
              </w:rPr>
              <w:t xml:space="preserve"> такое социальная роль</w:t>
            </w:r>
          </w:p>
          <w:p w14:paraId="3B0CA254" w14:textId="33F6D6F7" w:rsidR="00AB65BC" w:rsidRPr="0066721A" w:rsidRDefault="00AB65BC" w:rsidP="00AB65B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66721A">
              <w:rPr>
                <w:bCs/>
                <w:color w:val="000000"/>
                <w:shd w:val="clear" w:color="auto" w:fill="FFFFFF"/>
              </w:rPr>
              <w:t>Периодическое чтение конспекта и фронтальный опрос: ответы на вопросы.</w:t>
            </w:r>
          </w:p>
        </w:tc>
        <w:tc>
          <w:tcPr>
            <w:tcW w:w="1306" w:type="dxa"/>
            <w:shd w:val="clear" w:color="auto" w:fill="FFFFFF" w:themeFill="background1"/>
          </w:tcPr>
          <w:p w14:paraId="6EBC4BDA" w14:textId="344DE3D7" w:rsidR="00AB65BC" w:rsidRDefault="00AB65BC" w:rsidP="00AB65BC">
            <w:pPr>
              <w:snapToGrid w:val="0"/>
              <w:jc w:val="center"/>
            </w:pPr>
            <w:r w:rsidRPr="0066721A">
              <w:rPr>
                <w:color w:val="00B050"/>
              </w:rPr>
              <w:t>4</w:t>
            </w:r>
          </w:p>
        </w:tc>
      </w:tr>
      <w:tr w:rsidR="00AB65BC" w:rsidRPr="001E6D51" w14:paraId="5761216F" w14:textId="77777777" w:rsidTr="007B358A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14:paraId="4411F3C9" w14:textId="77777777" w:rsidR="00AB65BC" w:rsidRPr="00C2259B" w:rsidRDefault="00AB65BC" w:rsidP="00AB65BC">
            <w:pPr>
              <w:rPr>
                <w:b/>
                <w:lang w:eastAsia="ar-SA"/>
              </w:rPr>
            </w:pPr>
            <w:r w:rsidRPr="00C2259B">
              <w:rPr>
                <w:b/>
                <w:lang w:eastAsia="ar-SA"/>
              </w:rPr>
              <w:t xml:space="preserve">Тема </w:t>
            </w:r>
            <w:r>
              <w:rPr>
                <w:b/>
                <w:lang w:eastAsia="ar-SA"/>
              </w:rPr>
              <w:t xml:space="preserve">2.6 </w:t>
            </w:r>
            <w:r w:rsidRPr="00B33BD5">
              <w:rPr>
                <w:b/>
                <w:iCs/>
                <w:color w:val="000000"/>
                <w:bdr w:val="none" w:sz="0" w:space="0" w:color="auto" w:frame="1"/>
              </w:rPr>
              <w:t>Кем быть</w:t>
            </w:r>
            <w:r>
              <w:rPr>
                <w:b/>
                <w:iCs/>
                <w:color w:val="000000"/>
                <w:bdr w:val="none" w:sz="0" w:space="0" w:color="auto" w:frame="1"/>
              </w:rPr>
              <w:t>?</w:t>
            </w:r>
            <w:r w:rsidRPr="006C692E">
              <w:rPr>
                <w:color w:val="000000"/>
              </w:rPr>
              <w:br/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7FC234EA" w14:textId="77777777" w:rsidR="00AB65BC" w:rsidRPr="00B012BF" w:rsidRDefault="00AB65BC" w:rsidP="00AB65BC">
            <w:pPr>
              <w:snapToGrid w:val="0"/>
              <w:rPr>
                <w:b/>
              </w:rPr>
            </w:pPr>
            <w:r w:rsidRPr="00B72334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5874FF79" w14:textId="63177D43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B65BC" w:rsidRPr="00B012BF" w14:paraId="55E8C1D3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444C7B56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45246E2E" w14:textId="77777777" w:rsidR="00AB65BC" w:rsidRPr="00DF33AE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  <w:shd w:val="clear" w:color="auto" w:fill="FFFFFF" w:themeFill="background1"/>
          </w:tcPr>
          <w:p w14:paraId="21A3AFAF" w14:textId="77777777" w:rsidR="00AB65BC" w:rsidRPr="00B012BF" w:rsidRDefault="00AB65BC" w:rsidP="00AB65BC">
            <w:pPr>
              <w:snapToGrid w:val="0"/>
              <w:rPr>
                <w:b/>
              </w:rPr>
            </w:pPr>
            <w:r w:rsidRPr="006C692E">
              <w:rPr>
                <w:color w:val="000000"/>
                <w:shd w:val="clear" w:color="auto" w:fill="FFFFFF"/>
              </w:rPr>
              <w:t>Человек и профессия.</w:t>
            </w:r>
          </w:p>
        </w:tc>
        <w:tc>
          <w:tcPr>
            <w:tcW w:w="1306" w:type="dxa"/>
            <w:shd w:val="clear" w:color="auto" w:fill="FFFFFF" w:themeFill="background1"/>
          </w:tcPr>
          <w:p w14:paraId="1F977F4E" w14:textId="77777777" w:rsidR="00AB65BC" w:rsidRPr="001E6D51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61332D6A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5D60AAC5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0842FB7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  <w:shd w:val="clear" w:color="auto" w:fill="FFFFFF" w:themeFill="background1"/>
          </w:tcPr>
          <w:p w14:paraId="4A276BC0" w14:textId="77777777" w:rsidR="00AB65BC" w:rsidRPr="006C692E" w:rsidRDefault="00AB65BC" w:rsidP="00AB65BC">
            <w:pPr>
              <w:snapToGrid w:val="0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Терпение и труд всё перетрут.</w:t>
            </w:r>
          </w:p>
        </w:tc>
        <w:tc>
          <w:tcPr>
            <w:tcW w:w="1306" w:type="dxa"/>
            <w:shd w:val="clear" w:color="auto" w:fill="FFFFFF" w:themeFill="background1"/>
          </w:tcPr>
          <w:p w14:paraId="655D90A5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1BB4564E" w14:textId="77777777" w:rsidTr="007B358A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14:paraId="4B9A1EBE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729A2AD9" w14:textId="77777777" w:rsidR="00AB65BC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  <w:shd w:val="clear" w:color="auto" w:fill="FFFFFF" w:themeFill="background1"/>
          </w:tcPr>
          <w:p w14:paraId="1F6AC025" w14:textId="77777777" w:rsidR="00AB65BC" w:rsidRPr="006C692E" w:rsidRDefault="00AB65BC" w:rsidP="00AB65BC">
            <w:pPr>
              <w:snapToGrid w:val="0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Где родился, там и пригодился.</w:t>
            </w:r>
          </w:p>
        </w:tc>
        <w:tc>
          <w:tcPr>
            <w:tcW w:w="1306" w:type="dxa"/>
            <w:shd w:val="clear" w:color="auto" w:fill="FFFFFF" w:themeFill="background1"/>
          </w:tcPr>
          <w:p w14:paraId="5D5A01EA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31567D9D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1E0B4995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32129C7E" w14:textId="5E1DD077" w:rsidR="00AB65BC" w:rsidRDefault="00AB65BC" w:rsidP="00AB65BC">
            <w:pPr>
              <w:snapToGrid w:val="0"/>
              <w:jc w:val="center"/>
            </w:pPr>
            <w:r>
              <w:t>4</w:t>
            </w:r>
          </w:p>
        </w:tc>
        <w:tc>
          <w:tcPr>
            <w:tcW w:w="8363" w:type="dxa"/>
            <w:shd w:val="clear" w:color="auto" w:fill="FFFFFF" w:themeFill="background1"/>
          </w:tcPr>
          <w:p w14:paraId="0F0A4C91" w14:textId="10C8F5A1" w:rsidR="00AB65BC" w:rsidRPr="006C692E" w:rsidRDefault="00AB65BC" w:rsidP="00AB65BC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Кем я хочу стать?</w:t>
            </w:r>
          </w:p>
        </w:tc>
        <w:tc>
          <w:tcPr>
            <w:tcW w:w="1306" w:type="dxa"/>
            <w:shd w:val="clear" w:color="auto" w:fill="FFFFFF" w:themeFill="background1"/>
          </w:tcPr>
          <w:p w14:paraId="19281265" w14:textId="7505C68D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1E6D51" w14:paraId="4AB4E8D8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705FA04F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E2EFD9" w:themeFill="accent6" w:themeFillTint="33"/>
          </w:tcPr>
          <w:p w14:paraId="1F95FCD3" w14:textId="77777777" w:rsidR="00AB65BC" w:rsidRPr="00B012BF" w:rsidRDefault="00AB65BC" w:rsidP="00AB65BC">
            <w:pPr>
              <w:snapToGrid w:val="0"/>
              <w:rPr>
                <w:b/>
              </w:rPr>
            </w:pPr>
            <w:r w:rsidRPr="0024688D">
              <w:rPr>
                <w:b/>
              </w:rPr>
              <w:t xml:space="preserve">Самостоятельная </w:t>
            </w:r>
            <w:r w:rsidRPr="00B33BD5">
              <w:rPr>
                <w:b/>
              </w:rPr>
              <w:t>работа</w:t>
            </w:r>
            <w:r>
              <w:rPr>
                <w:b/>
              </w:rPr>
              <w:t xml:space="preserve"> </w:t>
            </w:r>
            <w:r w:rsidRPr="00B33BD5">
              <w:rPr>
                <w:b/>
              </w:rPr>
              <w:t>обучающихся: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14:paraId="5810E386" w14:textId="71335B6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</w:tr>
      <w:tr w:rsidR="00AB65BC" w:rsidRPr="00B012BF" w14:paraId="34402CD2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19558136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004AA6D3" w14:textId="77777777" w:rsidR="00AB65BC" w:rsidRPr="00492589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  <w:shd w:val="clear" w:color="auto" w:fill="FFFFFF" w:themeFill="background1"/>
          </w:tcPr>
          <w:p w14:paraId="4AEE9497" w14:textId="77777777" w:rsidR="00AB65BC" w:rsidRPr="00492589" w:rsidRDefault="00AB65BC" w:rsidP="00AB65BC">
            <w:pPr>
              <w:snapToGrid w:val="0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Дать определение с</w:t>
            </w:r>
            <w:r w:rsidRPr="006C692E">
              <w:rPr>
                <w:color w:val="000000"/>
                <w:shd w:val="clear" w:color="auto" w:fill="FFFFFF"/>
              </w:rPr>
              <w:t>клонности, интересы,  возможности, профессия и специальность, профессиональные предпочтения.</w:t>
            </w:r>
            <w:r w:rsidRPr="006C692E">
              <w:rPr>
                <w:color w:val="000000"/>
              </w:rPr>
              <w:br/>
            </w:r>
          </w:p>
        </w:tc>
        <w:tc>
          <w:tcPr>
            <w:tcW w:w="1306" w:type="dxa"/>
            <w:shd w:val="clear" w:color="auto" w:fill="FFFFFF" w:themeFill="background1"/>
          </w:tcPr>
          <w:p w14:paraId="3DC73794" w14:textId="77777777" w:rsidR="00AB65BC" w:rsidRPr="001E6D51" w:rsidRDefault="00AB65BC" w:rsidP="00AB65BC">
            <w:pPr>
              <w:snapToGrid w:val="0"/>
              <w:jc w:val="center"/>
            </w:pPr>
            <w:r w:rsidRPr="007B358A">
              <w:rPr>
                <w:color w:val="00B050"/>
              </w:rPr>
              <w:t>4</w:t>
            </w:r>
          </w:p>
        </w:tc>
      </w:tr>
      <w:tr w:rsidR="00AB65BC" w:rsidRPr="00D87E88" w14:paraId="09EBA40A" w14:textId="77777777" w:rsidTr="00041341">
        <w:trPr>
          <w:trHeight w:val="319"/>
        </w:trPr>
        <w:tc>
          <w:tcPr>
            <w:tcW w:w="12439" w:type="dxa"/>
            <w:gridSpan w:val="4"/>
            <w:shd w:val="clear" w:color="auto" w:fill="auto"/>
          </w:tcPr>
          <w:p w14:paraId="5A425661" w14:textId="4A2EC2A5" w:rsidR="00AB65BC" w:rsidRPr="00041341" w:rsidRDefault="00AB65BC" w:rsidP="00AB65BC">
            <w:pPr>
              <w:spacing w:after="150"/>
              <w:rPr>
                <w:b/>
                <w:bCs/>
              </w:rPr>
            </w:pPr>
            <w:r w:rsidRPr="00041341">
              <w:rPr>
                <w:b/>
                <w:bCs/>
              </w:rPr>
              <w:t xml:space="preserve">      Раздел 3 "Я среди людей "</w:t>
            </w:r>
          </w:p>
        </w:tc>
        <w:tc>
          <w:tcPr>
            <w:tcW w:w="1306" w:type="dxa"/>
            <w:shd w:val="clear" w:color="auto" w:fill="auto"/>
          </w:tcPr>
          <w:p w14:paraId="3DF8B95B" w14:textId="77777777" w:rsidR="00AB65BC" w:rsidRPr="00041341" w:rsidRDefault="00AB65BC" w:rsidP="00AB65BC">
            <w:pPr>
              <w:snapToGrid w:val="0"/>
              <w:jc w:val="center"/>
              <w:rPr>
                <w:b/>
              </w:rPr>
            </w:pPr>
          </w:p>
        </w:tc>
      </w:tr>
      <w:tr w:rsidR="00AB65BC" w:rsidRPr="00B012BF" w14:paraId="20DB7217" w14:textId="77777777" w:rsidTr="007B358A">
        <w:trPr>
          <w:trHeight w:val="289"/>
        </w:trPr>
        <w:tc>
          <w:tcPr>
            <w:tcW w:w="3507" w:type="dxa"/>
            <w:vMerge w:val="restart"/>
          </w:tcPr>
          <w:p w14:paraId="75E3199B" w14:textId="77777777" w:rsidR="00AB65BC" w:rsidRDefault="00AB65BC" w:rsidP="00AB65BC">
            <w:pPr>
              <w:snapToGrid w:val="0"/>
              <w:rPr>
                <w:w w:val="99"/>
              </w:rPr>
            </w:pPr>
            <w:r w:rsidRPr="00CE0019">
              <w:rPr>
                <w:b/>
              </w:rPr>
              <w:t xml:space="preserve">Тема </w:t>
            </w:r>
            <w:r>
              <w:rPr>
                <w:b/>
              </w:rPr>
              <w:t>3.1</w:t>
            </w:r>
          </w:p>
          <w:p w14:paraId="245A4B8B" w14:textId="77777777" w:rsidR="00AB65BC" w:rsidRPr="00423E8A" w:rsidRDefault="00AB65BC" w:rsidP="00AB65BC">
            <w:pPr>
              <w:snapToGrid w:val="0"/>
              <w:rPr>
                <w:b/>
              </w:rPr>
            </w:pPr>
            <w:r w:rsidRPr="00423E8A">
              <w:rPr>
                <w:b/>
                <w:iCs/>
                <w:color w:val="000000"/>
                <w:bdr w:val="none" w:sz="0" w:space="0" w:color="auto" w:frame="1"/>
              </w:rPr>
              <w:t>Психология межличностных отношений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3710DB81" w14:textId="77777777" w:rsidR="00AB65BC" w:rsidRPr="00B012BF" w:rsidRDefault="00AB65BC" w:rsidP="00AB65BC">
            <w:pPr>
              <w:snapToGrid w:val="0"/>
              <w:rPr>
                <w:b/>
              </w:rPr>
            </w:pPr>
            <w:r w:rsidRPr="00B012BF">
              <w:rPr>
                <w:b/>
              </w:rPr>
              <w:t>Содержание учебного материала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1CC1ACB2" w14:textId="48641F21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65BC" w:rsidRPr="00B012BF" w14:paraId="1B840946" w14:textId="77777777" w:rsidTr="007B358A">
        <w:trPr>
          <w:trHeight w:val="315"/>
        </w:trPr>
        <w:tc>
          <w:tcPr>
            <w:tcW w:w="3507" w:type="dxa"/>
            <w:vMerge/>
          </w:tcPr>
          <w:p w14:paraId="1DB4A1E4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35B370E2" w14:textId="77777777" w:rsidR="00AB65BC" w:rsidRPr="00CE0019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3FFE6BC3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Межличностные отношения - основа жизнедеятельности человека</w:t>
            </w:r>
          </w:p>
        </w:tc>
        <w:tc>
          <w:tcPr>
            <w:tcW w:w="1306" w:type="dxa"/>
          </w:tcPr>
          <w:p w14:paraId="1E78F3A1" w14:textId="77777777" w:rsidR="00AB65BC" w:rsidRPr="00B012BF" w:rsidRDefault="00AB65BC" w:rsidP="00AB65BC">
            <w:pPr>
              <w:jc w:val="center"/>
            </w:pPr>
            <w:r>
              <w:t>1</w:t>
            </w:r>
          </w:p>
        </w:tc>
      </w:tr>
      <w:tr w:rsidR="00AB65BC" w:rsidRPr="00B012BF" w14:paraId="7C571FAB" w14:textId="77777777" w:rsidTr="007B358A">
        <w:trPr>
          <w:trHeight w:val="335"/>
        </w:trPr>
        <w:tc>
          <w:tcPr>
            <w:tcW w:w="3507" w:type="dxa"/>
            <w:vMerge/>
          </w:tcPr>
          <w:p w14:paraId="33647F7F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317C0667" w14:textId="77777777" w:rsidR="00AB65BC" w:rsidRPr="00CE0019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7E0E5A08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Скажи мне, кто твой друг, и я скажу, кто ты</w:t>
            </w:r>
          </w:p>
        </w:tc>
        <w:tc>
          <w:tcPr>
            <w:tcW w:w="1306" w:type="dxa"/>
          </w:tcPr>
          <w:p w14:paraId="07A0E317" w14:textId="77777777" w:rsidR="00AB65BC" w:rsidRDefault="00AB65BC" w:rsidP="00AB65BC">
            <w:pPr>
              <w:jc w:val="center"/>
            </w:pPr>
            <w:r>
              <w:t>1</w:t>
            </w:r>
          </w:p>
        </w:tc>
      </w:tr>
      <w:tr w:rsidR="00AB65BC" w:rsidRPr="00B012BF" w14:paraId="5311E141" w14:textId="77777777" w:rsidTr="007B358A">
        <w:trPr>
          <w:trHeight w:val="334"/>
        </w:trPr>
        <w:tc>
          <w:tcPr>
            <w:tcW w:w="3507" w:type="dxa"/>
            <w:vMerge/>
          </w:tcPr>
          <w:p w14:paraId="3566E7AC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47D27166" w14:textId="77777777" w:rsidR="00AB65BC" w:rsidRPr="00CE0019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</w:tcPr>
          <w:p w14:paraId="6F552D92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Безразличие, отчуждение, вражда, ненависть</w:t>
            </w:r>
          </w:p>
        </w:tc>
        <w:tc>
          <w:tcPr>
            <w:tcW w:w="1306" w:type="dxa"/>
          </w:tcPr>
          <w:p w14:paraId="31C219E0" w14:textId="1DE0DB69" w:rsidR="00AB65BC" w:rsidRDefault="00AB65BC" w:rsidP="00AB65BC">
            <w:pPr>
              <w:jc w:val="center"/>
            </w:pPr>
            <w:r>
              <w:t>1</w:t>
            </w:r>
          </w:p>
        </w:tc>
      </w:tr>
      <w:tr w:rsidR="00AB65BC" w:rsidRPr="00B012BF" w14:paraId="235BD34E" w14:textId="77777777" w:rsidTr="007B358A">
        <w:trPr>
          <w:trHeight w:val="334"/>
        </w:trPr>
        <w:tc>
          <w:tcPr>
            <w:tcW w:w="3507" w:type="dxa"/>
            <w:vMerge/>
          </w:tcPr>
          <w:p w14:paraId="6FFB6DDA" w14:textId="77777777" w:rsidR="00AB65BC" w:rsidRPr="00B012BF" w:rsidRDefault="00AB65BC" w:rsidP="00AB65BC">
            <w:pPr>
              <w:snapToGrid w:val="0"/>
              <w:rPr>
                <w:b/>
              </w:rPr>
            </w:pPr>
            <w:bookmarkStart w:id="3" w:name="_Hlk146288321"/>
          </w:p>
        </w:tc>
        <w:tc>
          <w:tcPr>
            <w:tcW w:w="569" w:type="dxa"/>
            <w:gridSpan w:val="2"/>
          </w:tcPr>
          <w:p w14:paraId="1BB22BF9" w14:textId="77777777" w:rsidR="00AB65BC" w:rsidRDefault="00AB65BC" w:rsidP="00AB65BC">
            <w:pPr>
              <w:snapToGrid w:val="0"/>
              <w:jc w:val="center"/>
            </w:pPr>
            <w:r>
              <w:t>4</w:t>
            </w:r>
          </w:p>
        </w:tc>
        <w:tc>
          <w:tcPr>
            <w:tcW w:w="8363" w:type="dxa"/>
          </w:tcPr>
          <w:p w14:paraId="1D4DB8F7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Личные взаимоотношения людей</w:t>
            </w:r>
          </w:p>
        </w:tc>
        <w:tc>
          <w:tcPr>
            <w:tcW w:w="1306" w:type="dxa"/>
          </w:tcPr>
          <w:p w14:paraId="49BD9679" w14:textId="77777777" w:rsidR="00AB65BC" w:rsidRDefault="00AB65BC" w:rsidP="00AB65BC">
            <w:pPr>
              <w:jc w:val="center"/>
            </w:pPr>
            <w:r>
              <w:t>1</w:t>
            </w:r>
          </w:p>
        </w:tc>
      </w:tr>
      <w:tr w:rsidR="00AB65BC" w:rsidRPr="00B012BF" w14:paraId="4F3F102C" w14:textId="77777777" w:rsidTr="007B358A">
        <w:trPr>
          <w:trHeight w:val="334"/>
        </w:trPr>
        <w:tc>
          <w:tcPr>
            <w:tcW w:w="3507" w:type="dxa"/>
            <w:vMerge/>
          </w:tcPr>
          <w:p w14:paraId="14C626C3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10C9CF00" w14:textId="77777777" w:rsidR="00AB65BC" w:rsidRDefault="00AB65BC" w:rsidP="00AB65BC">
            <w:pPr>
              <w:snapToGrid w:val="0"/>
              <w:jc w:val="center"/>
            </w:pPr>
            <w:r>
              <w:t>5</w:t>
            </w:r>
          </w:p>
        </w:tc>
        <w:tc>
          <w:tcPr>
            <w:tcW w:w="8363" w:type="dxa"/>
          </w:tcPr>
          <w:p w14:paraId="2916E368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Чего никогда нельзя делать в любви</w:t>
            </w:r>
          </w:p>
        </w:tc>
        <w:tc>
          <w:tcPr>
            <w:tcW w:w="1306" w:type="dxa"/>
          </w:tcPr>
          <w:p w14:paraId="6E1ECD4B" w14:textId="0FBDEAFB" w:rsidR="00AB65BC" w:rsidRDefault="00AB65BC" w:rsidP="00AB65BC">
            <w:pPr>
              <w:jc w:val="center"/>
            </w:pPr>
            <w:r>
              <w:t>1</w:t>
            </w:r>
          </w:p>
        </w:tc>
      </w:tr>
      <w:bookmarkEnd w:id="3"/>
      <w:tr w:rsidR="00AB65BC" w:rsidRPr="00B012BF" w14:paraId="27F1E491" w14:textId="77777777" w:rsidTr="007B358A">
        <w:trPr>
          <w:trHeight w:val="281"/>
        </w:trPr>
        <w:tc>
          <w:tcPr>
            <w:tcW w:w="3507" w:type="dxa"/>
            <w:vMerge/>
          </w:tcPr>
          <w:p w14:paraId="31663E1D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E2EFD9" w:themeFill="accent6" w:themeFillTint="33"/>
          </w:tcPr>
          <w:p w14:paraId="3A69A737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rPr>
                <w:spacing w:val="-4"/>
                <w:w w:val="99"/>
              </w:rPr>
            </w:pPr>
            <w:r w:rsidRPr="0024688D">
              <w:rPr>
                <w:b/>
              </w:rPr>
              <w:t xml:space="preserve">Самостоятельная </w:t>
            </w:r>
            <w:r w:rsidRPr="00B33BD5">
              <w:rPr>
                <w:b/>
              </w:rPr>
              <w:t>работа</w:t>
            </w:r>
            <w:r>
              <w:rPr>
                <w:b/>
              </w:rPr>
              <w:t xml:space="preserve"> </w:t>
            </w:r>
            <w:r w:rsidRPr="00B33BD5">
              <w:rPr>
                <w:b/>
              </w:rPr>
              <w:t>обучающихся: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14:paraId="0240CA2B" w14:textId="06141715" w:rsidR="00AB65BC" w:rsidRPr="00A562EC" w:rsidRDefault="00AB65BC" w:rsidP="00AB65BC">
            <w:pPr>
              <w:jc w:val="center"/>
              <w:rPr>
                <w:b/>
              </w:rPr>
            </w:pPr>
            <w:r>
              <w:rPr>
                <w:b/>
                <w:color w:val="00B050"/>
              </w:rPr>
              <w:t>4</w:t>
            </w:r>
          </w:p>
        </w:tc>
      </w:tr>
      <w:tr w:rsidR="00AB65BC" w:rsidRPr="00B012BF" w14:paraId="3122686C" w14:textId="77777777" w:rsidTr="007B358A">
        <w:trPr>
          <w:trHeight w:val="244"/>
        </w:trPr>
        <w:tc>
          <w:tcPr>
            <w:tcW w:w="3507" w:type="dxa"/>
            <w:vMerge/>
          </w:tcPr>
          <w:p w14:paraId="05DA68A2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6ECB16F" w14:textId="77777777" w:rsidR="00AB65BC" w:rsidRPr="00E452C6" w:rsidRDefault="00AB65BC" w:rsidP="00AB65B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615FAF59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b/>
                <w:i/>
              </w:rPr>
            </w:pPr>
            <w:r w:rsidRPr="0024688D">
              <w:t xml:space="preserve"> </w:t>
            </w:r>
            <w:r>
              <w:t>П</w:t>
            </w:r>
            <w:r w:rsidRPr="0024688D">
              <w:t>ериодическое чтение конспекта и фронтальный опрос: ответы на вопросы.</w:t>
            </w:r>
          </w:p>
        </w:tc>
        <w:tc>
          <w:tcPr>
            <w:tcW w:w="1306" w:type="dxa"/>
          </w:tcPr>
          <w:p w14:paraId="2ED6DE7C" w14:textId="1182EEA9" w:rsidR="00AB65BC" w:rsidRDefault="00AB65BC" w:rsidP="00AB65BC">
            <w:pPr>
              <w:jc w:val="center"/>
            </w:pPr>
            <w:r>
              <w:t>2</w:t>
            </w:r>
          </w:p>
        </w:tc>
      </w:tr>
      <w:tr w:rsidR="00AB65BC" w:rsidRPr="00B012BF" w14:paraId="42CD5041" w14:textId="77777777" w:rsidTr="007B358A">
        <w:trPr>
          <w:trHeight w:val="244"/>
        </w:trPr>
        <w:tc>
          <w:tcPr>
            <w:tcW w:w="3507" w:type="dxa"/>
            <w:vMerge/>
          </w:tcPr>
          <w:p w14:paraId="100CD785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57B4CC73" w14:textId="77777777" w:rsidR="00AB65BC" w:rsidRPr="00E452C6" w:rsidRDefault="00AB65BC" w:rsidP="00AB65B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4E144E63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b/>
                <w:i/>
              </w:rPr>
            </w:pPr>
            <w:r>
              <w:rPr>
                <w:spacing w:val="-1"/>
                <w:w w:val="99"/>
              </w:rPr>
              <w:t xml:space="preserve">Доклад на тему: </w:t>
            </w:r>
            <w:r w:rsidRPr="006C692E">
              <w:rPr>
                <w:color w:val="000000"/>
                <w:shd w:val="clear" w:color="auto" w:fill="FFFFFF"/>
              </w:rPr>
              <w:t>Скажи мне, кто твой друг</w:t>
            </w:r>
          </w:p>
        </w:tc>
        <w:tc>
          <w:tcPr>
            <w:tcW w:w="1306" w:type="dxa"/>
          </w:tcPr>
          <w:p w14:paraId="7C101A68" w14:textId="1CEE06ED" w:rsidR="00AB65BC" w:rsidRDefault="00AB65BC" w:rsidP="00AB65BC">
            <w:pPr>
              <w:jc w:val="center"/>
            </w:pPr>
            <w:r>
              <w:t>2</w:t>
            </w:r>
          </w:p>
        </w:tc>
      </w:tr>
      <w:tr w:rsidR="00AB65BC" w:rsidRPr="00B012BF" w14:paraId="43618DC9" w14:textId="77777777" w:rsidTr="007B358A">
        <w:trPr>
          <w:trHeight w:val="244"/>
        </w:trPr>
        <w:tc>
          <w:tcPr>
            <w:tcW w:w="3507" w:type="dxa"/>
          </w:tcPr>
          <w:p w14:paraId="1343B520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7885276" w14:textId="77777777" w:rsidR="00AB65BC" w:rsidRDefault="00AB65BC" w:rsidP="00AB65B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363" w:type="dxa"/>
          </w:tcPr>
          <w:p w14:paraId="33D0376F" w14:textId="27C32411" w:rsidR="00AB65BC" w:rsidRDefault="00AB65BC" w:rsidP="00AB65B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1"/>
                <w:w w:val="99"/>
              </w:rPr>
            </w:pPr>
            <w:r w:rsidRPr="0066721A">
              <w:rPr>
                <w:b/>
                <w:bCs/>
                <w:spacing w:val="-1"/>
                <w:w w:val="99"/>
                <w:lang w:val="en-US"/>
              </w:rPr>
              <w:t>II</w:t>
            </w:r>
            <w:r w:rsidRPr="0066721A">
              <w:rPr>
                <w:b/>
                <w:bCs/>
                <w:spacing w:val="-1"/>
                <w:w w:val="99"/>
              </w:rPr>
              <w:t xml:space="preserve">  курс </w:t>
            </w:r>
            <w:r>
              <w:rPr>
                <w:b/>
                <w:bCs/>
                <w:spacing w:val="-1"/>
                <w:w w:val="99"/>
              </w:rPr>
              <w:t>2</w:t>
            </w:r>
            <w:r w:rsidRPr="0066721A">
              <w:rPr>
                <w:b/>
                <w:bCs/>
                <w:spacing w:val="-1"/>
                <w:w w:val="99"/>
              </w:rPr>
              <w:t>семестр  (1</w:t>
            </w:r>
            <w:r>
              <w:rPr>
                <w:b/>
                <w:bCs/>
                <w:spacing w:val="-1"/>
                <w:w w:val="99"/>
              </w:rPr>
              <w:t>3</w:t>
            </w:r>
            <w:r w:rsidRPr="0066721A">
              <w:rPr>
                <w:b/>
                <w:bCs/>
                <w:spacing w:val="-1"/>
                <w:w w:val="99"/>
              </w:rPr>
              <w:t xml:space="preserve"> часов)</w:t>
            </w:r>
          </w:p>
        </w:tc>
        <w:tc>
          <w:tcPr>
            <w:tcW w:w="1306" w:type="dxa"/>
          </w:tcPr>
          <w:p w14:paraId="55EB6A80" w14:textId="77777777" w:rsidR="00AB65BC" w:rsidRDefault="00AB65BC" w:rsidP="00AB65BC">
            <w:pPr>
              <w:jc w:val="center"/>
            </w:pPr>
          </w:p>
        </w:tc>
      </w:tr>
      <w:tr w:rsidR="00AB65BC" w:rsidRPr="00625D33" w14:paraId="5D8DB8D0" w14:textId="77777777" w:rsidTr="007B358A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14:paraId="598CB23E" w14:textId="77777777" w:rsidR="00AB65BC" w:rsidRDefault="00AB65BC" w:rsidP="00AB65BC">
            <w:pPr>
              <w:snapToGrid w:val="0"/>
              <w:rPr>
                <w:b/>
                <w:lang w:eastAsia="ar-SA"/>
              </w:rPr>
            </w:pPr>
            <w:r w:rsidRPr="00BF48CC">
              <w:rPr>
                <w:b/>
                <w:lang w:eastAsia="ar-SA"/>
              </w:rPr>
              <w:t xml:space="preserve">Тема 3.5 </w:t>
            </w:r>
          </w:p>
          <w:p w14:paraId="059ECC32" w14:textId="77777777" w:rsidR="00AB65BC" w:rsidRPr="00BF48CC" w:rsidRDefault="00AB65BC" w:rsidP="00AB65BC">
            <w:pPr>
              <w:snapToGrid w:val="0"/>
              <w:rPr>
                <w:b/>
              </w:rPr>
            </w:pPr>
            <w:r w:rsidRPr="00423E8A">
              <w:rPr>
                <w:b/>
                <w:iCs/>
                <w:color w:val="000000"/>
                <w:bdr w:val="none" w:sz="0" w:space="0" w:color="auto" w:frame="1"/>
              </w:rPr>
              <w:t>Психология конфликта</w:t>
            </w:r>
            <w:r>
              <w:rPr>
                <w:i/>
                <w:iCs/>
                <w:color w:val="000000"/>
                <w:u w:val="single"/>
                <w:bdr w:val="none" w:sz="0" w:space="0" w:color="auto" w:frame="1"/>
              </w:rPr>
              <w:t xml:space="preserve"> </w:t>
            </w:r>
            <w:r w:rsidRPr="006C692E">
              <w:rPr>
                <w:color w:val="000000"/>
              </w:rPr>
              <w:br/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380C3B35" w14:textId="77777777" w:rsidR="00AB65BC" w:rsidRPr="00B012BF" w:rsidRDefault="00AB65BC" w:rsidP="00AB65BC">
            <w:pPr>
              <w:snapToGrid w:val="0"/>
              <w:rPr>
                <w:b/>
              </w:rPr>
            </w:pPr>
            <w:r w:rsidRPr="00B72334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48483E10" w14:textId="2C184671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B65BC" w:rsidRPr="00D87E88" w14:paraId="554961B7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20F7FADA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45F3743" w14:textId="77777777" w:rsidR="00AB65BC" w:rsidRPr="00D87E88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  <w:shd w:val="clear" w:color="auto" w:fill="FFFFFF" w:themeFill="background1"/>
          </w:tcPr>
          <w:p w14:paraId="33D7FCC7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Причины ссор и конфликтов.</w:t>
            </w:r>
          </w:p>
        </w:tc>
        <w:tc>
          <w:tcPr>
            <w:tcW w:w="1306" w:type="dxa"/>
            <w:shd w:val="clear" w:color="auto" w:fill="FFFFFF" w:themeFill="background1"/>
          </w:tcPr>
          <w:p w14:paraId="0009264E" w14:textId="206E513E" w:rsidR="00AB65BC" w:rsidRPr="0048096F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03489BD3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7B369EF7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797D62BD" w14:textId="77777777" w:rsidR="00AB65BC" w:rsidRPr="00D87E88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  <w:shd w:val="clear" w:color="auto" w:fill="FFFFFF" w:themeFill="background1"/>
          </w:tcPr>
          <w:p w14:paraId="5A41D3FC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Маленькие хитрости в решении ссор.</w:t>
            </w:r>
          </w:p>
        </w:tc>
        <w:tc>
          <w:tcPr>
            <w:tcW w:w="1306" w:type="dxa"/>
            <w:shd w:val="clear" w:color="auto" w:fill="FFFFFF" w:themeFill="background1"/>
          </w:tcPr>
          <w:p w14:paraId="2A6E56F8" w14:textId="10A3C896" w:rsidR="00AB65BC" w:rsidRPr="0048096F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3B2FD03F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138E9C09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104C974" w14:textId="77777777" w:rsidR="00AB65BC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  <w:shd w:val="clear" w:color="auto" w:fill="FFFFFF" w:themeFill="background1"/>
          </w:tcPr>
          <w:p w14:paraId="0FB1633A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Что нужно, чтобы решить конфликт.</w:t>
            </w:r>
          </w:p>
        </w:tc>
        <w:tc>
          <w:tcPr>
            <w:tcW w:w="1306" w:type="dxa"/>
            <w:shd w:val="clear" w:color="auto" w:fill="FFFFFF" w:themeFill="background1"/>
          </w:tcPr>
          <w:p w14:paraId="233853C1" w14:textId="611B7175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49F66B90" w14:textId="77777777" w:rsidTr="007B358A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14:paraId="132558D0" w14:textId="77777777" w:rsidR="00AB65BC" w:rsidRDefault="00AB65BC" w:rsidP="00AB65BC">
            <w:pPr>
              <w:snapToGrid w:val="0"/>
            </w:pPr>
          </w:p>
          <w:p w14:paraId="5A54BAF5" w14:textId="77777777" w:rsidR="00AB65BC" w:rsidRDefault="00AB65BC" w:rsidP="00AB65BC">
            <w:pPr>
              <w:snapToGrid w:val="0"/>
            </w:pPr>
          </w:p>
          <w:p w14:paraId="03A91C80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09B71699" w14:textId="77777777" w:rsidR="00AB65BC" w:rsidRDefault="00AB65BC" w:rsidP="00AB65BC">
            <w:pPr>
              <w:snapToGrid w:val="0"/>
              <w:jc w:val="center"/>
            </w:pPr>
            <w:r>
              <w:t>4</w:t>
            </w:r>
          </w:p>
        </w:tc>
        <w:tc>
          <w:tcPr>
            <w:tcW w:w="8363" w:type="dxa"/>
            <w:shd w:val="clear" w:color="auto" w:fill="FFFFFF" w:themeFill="background1"/>
          </w:tcPr>
          <w:p w14:paraId="4FEA929E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Повиновение или решение.</w:t>
            </w:r>
          </w:p>
        </w:tc>
        <w:tc>
          <w:tcPr>
            <w:tcW w:w="1306" w:type="dxa"/>
            <w:shd w:val="clear" w:color="auto" w:fill="FFFFFF" w:themeFill="background1"/>
          </w:tcPr>
          <w:p w14:paraId="7507A996" w14:textId="48B0C8BE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3F5FA8A6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0D894151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59B7745" w14:textId="77777777" w:rsidR="00AB65BC" w:rsidRDefault="00AB65BC" w:rsidP="00AB65BC">
            <w:pPr>
              <w:snapToGrid w:val="0"/>
              <w:jc w:val="center"/>
            </w:pPr>
            <w:r>
              <w:t>5</w:t>
            </w:r>
          </w:p>
        </w:tc>
        <w:tc>
          <w:tcPr>
            <w:tcW w:w="8363" w:type="dxa"/>
            <w:shd w:val="clear" w:color="auto" w:fill="FFFFFF" w:themeFill="background1"/>
          </w:tcPr>
          <w:p w14:paraId="183B90C6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Что значит принять решение.</w:t>
            </w:r>
          </w:p>
        </w:tc>
        <w:tc>
          <w:tcPr>
            <w:tcW w:w="1306" w:type="dxa"/>
            <w:shd w:val="clear" w:color="auto" w:fill="FFFFFF" w:themeFill="background1"/>
          </w:tcPr>
          <w:p w14:paraId="402DB553" w14:textId="6A72BAB6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23786C0E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53D5D0C1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4CB65DE5" w14:textId="77777777" w:rsidR="00AB65BC" w:rsidRDefault="00AB65BC" w:rsidP="00AB65BC">
            <w:pPr>
              <w:snapToGrid w:val="0"/>
              <w:jc w:val="center"/>
            </w:pPr>
            <w:r>
              <w:t>6</w:t>
            </w:r>
          </w:p>
        </w:tc>
        <w:tc>
          <w:tcPr>
            <w:tcW w:w="8363" w:type="dxa"/>
            <w:shd w:val="clear" w:color="auto" w:fill="FFFFFF" w:themeFill="background1"/>
          </w:tcPr>
          <w:p w14:paraId="0B3CF59C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Как согласовать мнения.</w:t>
            </w:r>
          </w:p>
        </w:tc>
        <w:tc>
          <w:tcPr>
            <w:tcW w:w="1306" w:type="dxa"/>
            <w:shd w:val="clear" w:color="auto" w:fill="FFFFFF" w:themeFill="background1"/>
          </w:tcPr>
          <w:p w14:paraId="3CA705DD" w14:textId="005C5547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0C4AB96B" w14:textId="77777777" w:rsidTr="0004371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675F706E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5369269E" w14:textId="03455752" w:rsidR="00AB65BC" w:rsidRDefault="00AB65BC" w:rsidP="00AB65BC">
            <w:pPr>
              <w:snapToGrid w:val="0"/>
              <w:jc w:val="center"/>
            </w:pPr>
            <w:r>
              <w:t>7</w:t>
            </w:r>
          </w:p>
        </w:tc>
        <w:tc>
          <w:tcPr>
            <w:tcW w:w="8363" w:type="dxa"/>
          </w:tcPr>
          <w:p w14:paraId="03FB6281" w14:textId="5E45047E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Сигналы отношений</w:t>
            </w:r>
          </w:p>
        </w:tc>
        <w:tc>
          <w:tcPr>
            <w:tcW w:w="1306" w:type="dxa"/>
            <w:shd w:val="clear" w:color="auto" w:fill="FFFFFF" w:themeFill="background1"/>
          </w:tcPr>
          <w:p w14:paraId="5DFE9FF1" w14:textId="044B6F4E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60BE8EAD" w14:textId="77777777" w:rsidTr="0004371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51CA8B9C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25AB1F1" w14:textId="1633A95A" w:rsidR="00AB65BC" w:rsidRDefault="00AB65BC" w:rsidP="00AB65BC">
            <w:pPr>
              <w:snapToGrid w:val="0"/>
              <w:jc w:val="center"/>
            </w:pPr>
            <w:r>
              <w:t>8</w:t>
            </w:r>
          </w:p>
        </w:tc>
        <w:tc>
          <w:tcPr>
            <w:tcW w:w="8363" w:type="dxa"/>
          </w:tcPr>
          <w:p w14:paraId="4C695553" w14:textId="18CA2EF1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Причины одиночества</w:t>
            </w:r>
          </w:p>
        </w:tc>
        <w:tc>
          <w:tcPr>
            <w:tcW w:w="1306" w:type="dxa"/>
            <w:shd w:val="clear" w:color="auto" w:fill="FFFFFF" w:themeFill="background1"/>
          </w:tcPr>
          <w:p w14:paraId="7FFB24C5" w14:textId="5CF9AF9E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102F93D3" w14:textId="77777777" w:rsidTr="0004371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22D8BAA1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F7C8475" w14:textId="56F49CE4" w:rsidR="00AB65BC" w:rsidRDefault="00AB65BC" w:rsidP="00AB65BC">
            <w:pPr>
              <w:snapToGrid w:val="0"/>
              <w:jc w:val="center"/>
            </w:pPr>
            <w:r>
              <w:t>9</w:t>
            </w:r>
          </w:p>
        </w:tc>
        <w:tc>
          <w:tcPr>
            <w:tcW w:w="8363" w:type="dxa"/>
          </w:tcPr>
          <w:p w14:paraId="16F271C5" w14:textId="79A30FF8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Личные взаимоотношения людей</w:t>
            </w:r>
          </w:p>
        </w:tc>
        <w:tc>
          <w:tcPr>
            <w:tcW w:w="1306" w:type="dxa"/>
            <w:shd w:val="clear" w:color="auto" w:fill="FFFFFF" w:themeFill="background1"/>
          </w:tcPr>
          <w:p w14:paraId="6E035061" w14:textId="71D327A6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55EAABFF" w14:textId="77777777" w:rsidTr="0004371C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5BD7E741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04CF9BA2" w14:textId="379A3B75" w:rsidR="00AB65BC" w:rsidRDefault="00AB65BC" w:rsidP="00AB65BC">
            <w:pPr>
              <w:snapToGrid w:val="0"/>
              <w:jc w:val="center"/>
            </w:pPr>
            <w:r>
              <w:t>10</w:t>
            </w:r>
          </w:p>
        </w:tc>
        <w:tc>
          <w:tcPr>
            <w:tcW w:w="8363" w:type="dxa"/>
          </w:tcPr>
          <w:p w14:paraId="2B92425C" w14:textId="7FA8A16A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Чего никогда нельзя делать в любви</w:t>
            </w:r>
          </w:p>
        </w:tc>
        <w:tc>
          <w:tcPr>
            <w:tcW w:w="1306" w:type="dxa"/>
            <w:shd w:val="clear" w:color="auto" w:fill="FFFFFF" w:themeFill="background1"/>
          </w:tcPr>
          <w:p w14:paraId="25089937" w14:textId="4CA4F0AF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66CA670B" w14:textId="77777777" w:rsidTr="007B358A">
        <w:trPr>
          <w:trHeight w:val="276"/>
        </w:trPr>
        <w:tc>
          <w:tcPr>
            <w:tcW w:w="3507" w:type="dxa"/>
            <w:vMerge/>
            <w:shd w:val="clear" w:color="auto" w:fill="FFFFFF" w:themeFill="background1"/>
          </w:tcPr>
          <w:p w14:paraId="7E164169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8932" w:type="dxa"/>
            <w:gridSpan w:val="3"/>
            <w:shd w:val="clear" w:color="auto" w:fill="E2EFD9" w:themeFill="accent6" w:themeFillTint="33"/>
          </w:tcPr>
          <w:p w14:paraId="36D84D0F" w14:textId="77777777" w:rsidR="00AB65BC" w:rsidRPr="00CE0019" w:rsidRDefault="00AB65BC" w:rsidP="00AB65BC">
            <w:pPr>
              <w:snapToGrid w:val="0"/>
              <w:rPr>
                <w:spacing w:val="-1"/>
                <w:w w:val="99"/>
              </w:rPr>
            </w:pPr>
            <w:r w:rsidRPr="0024688D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24688D">
              <w:t xml:space="preserve">обучающихся: </w:t>
            </w:r>
          </w:p>
        </w:tc>
        <w:tc>
          <w:tcPr>
            <w:tcW w:w="1306" w:type="dxa"/>
            <w:vMerge w:val="restart"/>
            <w:shd w:val="clear" w:color="auto" w:fill="E2EFD9" w:themeFill="accent6" w:themeFillTint="33"/>
          </w:tcPr>
          <w:p w14:paraId="2311124A" w14:textId="7DE9AF65" w:rsidR="00AB65BC" w:rsidRPr="003C7310" w:rsidRDefault="00AB65BC" w:rsidP="00AB65BC">
            <w:pPr>
              <w:snapToGrid w:val="0"/>
              <w:jc w:val="center"/>
              <w:rPr>
                <w:b/>
              </w:rPr>
            </w:pPr>
            <w:r w:rsidRPr="00041341">
              <w:rPr>
                <w:b/>
                <w:color w:val="00B050"/>
              </w:rPr>
              <w:t>4</w:t>
            </w:r>
          </w:p>
        </w:tc>
      </w:tr>
      <w:tr w:rsidR="00AB65BC" w:rsidRPr="00D87E88" w14:paraId="719C9307" w14:textId="77777777" w:rsidTr="007B358A">
        <w:trPr>
          <w:trHeight w:val="664"/>
        </w:trPr>
        <w:tc>
          <w:tcPr>
            <w:tcW w:w="3507" w:type="dxa"/>
            <w:vMerge/>
            <w:shd w:val="clear" w:color="auto" w:fill="FFFFFF" w:themeFill="background1"/>
          </w:tcPr>
          <w:p w14:paraId="7DE0031C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8932" w:type="dxa"/>
            <w:gridSpan w:val="3"/>
            <w:shd w:val="clear" w:color="auto" w:fill="FFFFFF" w:themeFill="background1"/>
          </w:tcPr>
          <w:p w14:paraId="15E43B84" w14:textId="77777777" w:rsidR="00AB65BC" w:rsidRPr="0024688D" w:rsidRDefault="00AB65BC" w:rsidP="00AB65BC">
            <w:pPr>
              <w:snapToGrid w:val="0"/>
              <w:rPr>
                <w:b/>
              </w:rPr>
            </w:pPr>
            <w:r w:rsidRPr="0024688D">
              <w:t>периодическое чтение конспекта и фронтальный опрос: ответы на вопросы.</w:t>
            </w:r>
            <w:r>
              <w:t xml:space="preserve"> Составление схем </w:t>
            </w:r>
            <w:r w:rsidRPr="006C692E">
              <w:rPr>
                <w:color w:val="000000"/>
                <w:shd w:val="clear" w:color="auto" w:fill="FFFFFF"/>
              </w:rPr>
              <w:t>Что нужно, чтобы решить конфликт.</w:t>
            </w:r>
          </w:p>
        </w:tc>
        <w:tc>
          <w:tcPr>
            <w:tcW w:w="1306" w:type="dxa"/>
            <w:vMerge/>
            <w:shd w:val="clear" w:color="auto" w:fill="FFFFFF" w:themeFill="background1"/>
          </w:tcPr>
          <w:p w14:paraId="6FCBF19F" w14:textId="77777777" w:rsidR="00AB65BC" w:rsidRDefault="00AB65BC" w:rsidP="00AB65BC">
            <w:pPr>
              <w:snapToGrid w:val="0"/>
              <w:jc w:val="center"/>
              <w:rPr>
                <w:b/>
              </w:rPr>
            </w:pPr>
          </w:p>
        </w:tc>
      </w:tr>
      <w:tr w:rsidR="00AB65BC" w:rsidRPr="00B012BF" w14:paraId="0550DE76" w14:textId="77777777" w:rsidTr="007B358A">
        <w:trPr>
          <w:trHeight w:val="319"/>
        </w:trPr>
        <w:tc>
          <w:tcPr>
            <w:tcW w:w="3507" w:type="dxa"/>
            <w:vMerge w:val="restart"/>
          </w:tcPr>
          <w:p w14:paraId="055853A3" w14:textId="77777777" w:rsidR="00AB65BC" w:rsidRDefault="00AB65BC" w:rsidP="00AB65BC">
            <w:pPr>
              <w:snapToGrid w:val="0"/>
              <w:rPr>
                <w:b/>
                <w:spacing w:val="-3"/>
              </w:rPr>
            </w:pPr>
            <w:r>
              <w:rPr>
                <w:b/>
                <w:spacing w:val="-3"/>
              </w:rPr>
              <w:t>Тема 4.1</w:t>
            </w:r>
          </w:p>
          <w:p w14:paraId="288D466B" w14:textId="77777777" w:rsidR="00AB65BC" w:rsidRPr="0053726F" w:rsidRDefault="00AB65BC" w:rsidP="00AB65BC">
            <w:pPr>
              <w:snapToGrid w:val="0"/>
              <w:rPr>
                <w:b/>
              </w:rPr>
            </w:pPr>
            <w:r w:rsidRPr="0053726F">
              <w:rPr>
                <w:b/>
                <w:color w:val="000000"/>
                <w:shd w:val="clear" w:color="auto" w:fill="FFFFFF"/>
              </w:rPr>
              <w:t>Тренинги, упражнения на закрепление, навыков конструктивного общения, саморегулирования, самопознания, самоопределения.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4ED3452C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rPr>
                <w:spacing w:val="-4"/>
                <w:w w:val="99"/>
              </w:rPr>
            </w:pPr>
            <w:r w:rsidRPr="00B012BF">
              <w:rPr>
                <w:b/>
              </w:rPr>
              <w:t>Содержание учебного материала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1A117BB5" w14:textId="72EC052B" w:rsidR="00AB65BC" w:rsidRPr="0010700D" w:rsidRDefault="00AB65BC" w:rsidP="00AB65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65BC" w:rsidRPr="00B012BF" w14:paraId="29D2D534" w14:textId="77777777" w:rsidTr="007B358A">
        <w:trPr>
          <w:trHeight w:val="387"/>
        </w:trPr>
        <w:tc>
          <w:tcPr>
            <w:tcW w:w="3507" w:type="dxa"/>
            <w:vMerge/>
          </w:tcPr>
          <w:p w14:paraId="0A7315E9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7C1C323B" w14:textId="77777777" w:rsidR="00AB65BC" w:rsidRPr="00CE0019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60BFF02D" w14:textId="77777777" w:rsidR="00AB65BC" w:rsidRPr="0053726F" w:rsidRDefault="00AB65BC" w:rsidP="00AB65BC">
            <w:pPr>
              <w:rPr>
                <w:bCs/>
              </w:rPr>
            </w:pPr>
            <w:r w:rsidRPr="0053726F">
              <w:rPr>
                <w:bCs/>
              </w:rPr>
              <w:t xml:space="preserve">Взаимопомощь. </w:t>
            </w:r>
          </w:p>
        </w:tc>
        <w:tc>
          <w:tcPr>
            <w:tcW w:w="1306" w:type="dxa"/>
          </w:tcPr>
          <w:p w14:paraId="3E6DDA2B" w14:textId="77777777" w:rsidR="00AB65BC" w:rsidRDefault="00AB65BC" w:rsidP="00AB65BC">
            <w:pPr>
              <w:jc w:val="center"/>
            </w:pPr>
            <w:r>
              <w:t>1</w:t>
            </w:r>
          </w:p>
        </w:tc>
      </w:tr>
      <w:tr w:rsidR="00AB65BC" w:rsidRPr="00B012BF" w14:paraId="19537381" w14:textId="77777777" w:rsidTr="007B358A">
        <w:trPr>
          <w:trHeight w:val="285"/>
        </w:trPr>
        <w:tc>
          <w:tcPr>
            <w:tcW w:w="3507" w:type="dxa"/>
            <w:vMerge/>
          </w:tcPr>
          <w:p w14:paraId="1849F672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688042FC" w14:textId="77777777" w:rsidR="00AB65BC" w:rsidRPr="00CE0019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1B96BA01" w14:textId="77777777" w:rsidR="00AB65BC" w:rsidRPr="0053726F" w:rsidRDefault="00AB65BC" w:rsidP="00AB65BC">
            <w:pPr>
              <w:rPr>
                <w:bCs/>
                <w:i/>
              </w:rPr>
            </w:pPr>
            <w:r w:rsidRPr="0053726F">
              <w:rPr>
                <w:bCs/>
              </w:rPr>
              <w:t>Взаимодействие с окружающими людьми.</w:t>
            </w:r>
            <w:r w:rsidRPr="0053726F">
              <w:rPr>
                <w:bCs/>
                <w:i/>
              </w:rPr>
              <w:t xml:space="preserve"> </w:t>
            </w:r>
          </w:p>
        </w:tc>
        <w:tc>
          <w:tcPr>
            <w:tcW w:w="1306" w:type="dxa"/>
          </w:tcPr>
          <w:p w14:paraId="006A86E4" w14:textId="56686A3E" w:rsidR="00AB65BC" w:rsidRPr="00041341" w:rsidRDefault="00AB65BC" w:rsidP="00AB65BC">
            <w:pPr>
              <w:jc w:val="center"/>
              <w:rPr>
                <w:iCs/>
              </w:rPr>
            </w:pPr>
            <w:r w:rsidRPr="00041341">
              <w:rPr>
                <w:iCs/>
              </w:rPr>
              <w:t>1</w:t>
            </w:r>
          </w:p>
        </w:tc>
      </w:tr>
      <w:tr w:rsidR="00AB65BC" w:rsidRPr="00B012BF" w14:paraId="2B602C44" w14:textId="77777777" w:rsidTr="007B358A">
        <w:trPr>
          <w:trHeight w:val="585"/>
        </w:trPr>
        <w:tc>
          <w:tcPr>
            <w:tcW w:w="3507" w:type="dxa"/>
            <w:vMerge/>
          </w:tcPr>
          <w:p w14:paraId="3182CA9F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01A3F66E" w14:textId="77777777" w:rsidR="00AB65BC" w:rsidRPr="00CE0019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</w:tcPr>
          <w:p w14:paraId="0A318413" w14:textId="77777777" w:rsidR="00AB65BC" w:rsidRPr="0053726F" w:rsidRDefault="00AB65BC" w:rsidP="00AB65BC">
            <w:pPr>
              <w:rPr>
                <w:bCs/>
              </w:rPr>
            </w:pPr>
            <w:r w:rsidRPr="0053726F">
              <w:rPr>
                <w:bCs/>
              </w:rPr>
              <w:t xml:space="preserve">Управляем действиями и поступками. </w:t>
            </w:r>
          </w:p>
        </w:tc>
        <w:tc>
          <w:tcPr>
            <w:tcW w:w="1306" w:type="dxa"/>
          </w:tcPr>
          <w:p w14:paraId="28A48387" w14:textId="77777777" w:rsidR="00AB65BC" w:rsidRDefault="00AB65BC" w:rsidP="00AB65BC">
            <w:pPr>
              <w:jc w:val="center"/>
            </w:pPr>
            <w:r>
              <w:t>1</w:t>
            </w:r>
          </w:p>
        </w:tc>
      </w:tr>
      <w:tr w:rsidR="00AB65BC" w:rsidRPr="00B012BF" w14:paraId="23A07999" w14:textId="77777777" w:rsidTr="007B358A">
        <w:trPr>
          <w:trHeight w:val="255"/>
        </w:trPr>
        <w:tc>
          <w:tcPr>
            <w:tcW w:w="3507" w:type="dxa"/>
            <w:vMerge/>
          </w:tcPr>
          <w:p w14:paraId="0006AD0B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E2EFD9" w:themeFill="accent6" w:themeFillTint="33"/>
          </w:tcPr>
          <w:p w14:paraId="1B291F98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r w:rsidRPr="0024688D">
              <w:rPr>
                <w:b/>
              </w:rPr>
              <w:t>Самостоятельная работа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14:paraId="13ADBE39" w14:textId="48A95B0C" w:rsidR="00AB65BC" w:rsidRPr="00035C0C" w:rsidRDefault="00AB65BC" w:rsidP="00AB65BC">
            <w:pPr>
              <w:jc w:val="center"/>
              <w:rPr>
                <w:b/>
              </w:rPr>
            </w:pPr>
            <w:r w:rsidRPr="00041341">
              <w:rPr>
                <w:b/>
                <w:color w:val="00B050"/>
              </w:rPr>
              <w:t>4</w:t>
            </w:r>
          </w:p>
        </w:tc>
      </w:tr>
      <w:tr w:rsidR="00AB65BC" w:rsidRPr="00B012BF" w14:paraId="3F32C6A7" w14:textId="77777777" w:rsidTr="007B358A">
        <w:trPr>
          <w:trHeight w:val="259"/>
        </w:trPr>
        <w:tc>
          <w:tcPr>
            <w:tcW w:w="3507" w:type="dxa"/>
            <w:vMerge/>
          </w:tcPr>
          <w:p w14:paraId="5E65B381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7EA43C4B" w14:textId="77777777" w:rsidR="00AB65BC" w:rsidRPr="00E452C6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7DAA00AE" w14:textId="77777777" w:rsidR="00AB65BC" w:rsidRPr="00B67952" w:rsidRDefault="00AB65BC" w:rsidP="00AB65BC">
            <w:pPr>
              <w:rPr>
                <w:lang w:eastAsia="ar-SA"/>
              </w:rPr>
            </w:pPr>
            <w:r w:rsidRPr="00B67952">
              <w:rPr>
                <w:color w:val="000000"/>
                <w:shd w:val="clear" w:color="auto" w:fill="FFFFFF"/>
              </w:rPr>
              <w:t>Упражнения на закрепление, навыков конструктивного общения,</w:t>
            </w:r>
          </w:p>
        </w:tc>
        <w:tc>
          <w:tcPr>
            <w:tcW w:w="1306" w:type="dxa"/>
          </w:tcPr>
          <w:p w14:paraId="7DE901BA" w14:textId="19A73A34" w:rsidR="00AB65BC" w:rsidRDefault="00AB65BC" w:rsidP="00AB65BC">
            <w:pPr>
              <w:jc w:val="center"/>
            </w:pPr>
            <w:r>
              <w:t>2</w:t>
            </w:r>
          </w:p>
        </w:tc>
      </w:tr>
      <w:tr w:rsidR="00AB65BC" w:rsidRPr="00B012BF" w14:paraId="6F8C3122" w14:textId="77777777" w:rsidTr="007B358A">
        <w:trPr>
          <w:trHeight w:val="349"/>
        </w:trPr>
        <w:tc>
          <w:tcPr>
            <w:tcW w:w="3507" w:type="dxa"/>
            <w:vMerge/>
          </w:tcPr>
          <w:p w14:paraId="19FBDD1F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6E5EA9AD" w14:textId="77777777" w:rsidR="00AB65BC" w:rsidRPr="00E452C6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40A053A0" w14:textId="77777777" w:rsidR="00AB65BC" w:rsidRPr="00B67952" w:rsidRDefault="00AB65BC" w:rsidP="00AB65BC">
            <w:pPr>
              <w:rPr>
                <w:lang w:eastAsia="ar-SA"/>
              </w:rPr>
            </w:pPr>
            <w:r w:rsidRPr="00B67952">
              <w:rPr>
                <w:color w:val="000000"/>
                <w:shd w:val="clear" w:color="auto" w:fill="FFFFFF"/>
              </w:rPr>
              <w:t>Упражнения на закрепление, навыков саморегулирования, самопознания, самоопределения.</w:t>
            </w:r>
          </w:p>
        </w:tc>
        <w:tc>
          <w:tcPr>
            <w:tcW w:w="1306" w:type="dxa"/>
          </w:tcPr>
          <w:p w14:paraId="61B4EBAD" w14:textId="5C1FFAAA" w:rsidR="00AB65BC" w:rsidRDefault="00AB65BC" w:rsidP="00AB65BC">
            <w:pPr>
              <w:jc w:val="center"/>
            </w:pPr>
            <w:r>
              <w:t>2</w:t>
            </w:r>
          </w:p>
        </w:tc>
      </w:tr>
      <w:tr w:rsidR="00AB65BC" w:rsidRPr="00B012BF" w14:paraId="76C66655" w14:textId="77777777" w:rsidTr="007B358A">
        <w:trPr>
          <w:trHeight w:val="349"/>
        </w:trPr>
        <w:tc>
          <w:tcPr>
            <w:tcW w:w="3507" w:type="dxa"/>
          </w:tcPr>
          <w:p w14:paraId="5AE5028E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1E9FF6A0" w14:textId="77777777" w:rsidR="00AB65BC" w:rsidRDefault="00AB65BC" w:rsidP="00AB65BC">
            <w:pPr>
              <w:snapToGrid w:val="0"/>
              <w:jc w:val="center"/>
            </w:pPr>
          </w:p>
        </w:tc>
        <w:tc>
          <w:tcPr>
            <w:tcW w:w="8363" w:type="dxa"/>
          </w:tcPr>
          <w:p w14:paraId="79C52752" w14:textId="36D3B015" w:rsidR="00AB65BC" w:rsidRPr="0066721A" w:rsidRDefault="00AB65BC" w:rsidP="00AB65BC">
            <w:pPr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66721A">
              <w:rPr>
                <w:b/>
                <w:bCs/>
                <w:color w:val="000000"/>
                <w:shd w:val="clear" w:color="auto" w:fill="FFFFFF"/>
              </w:rPr>
              <w:t>Всего:</w:t>
            </w:r>
          </w:p>
        </w:tc>
        <w:tc>
          <w:tcPr>
            <w:tcW w:w="1306" w:type="dxa"/>
          </w:tcPr>
          <w:p w14:paraId="1B8274C5" w14:textId="7394AFC8" w:rsidR="00AB65BC" w:rsidRPr="0066721A" w:rsidRDefault="00AB65BC" w:rsidP="00AB65BC">
            <w:pPr>
              <w:jc w:val="center"/>
              <w:rPr>
                <w:b/>
                <w:bCs/>
              </w:rPr>
            </w:pPr>
            <w:r w:rsidRPr="0066721A">
              <w:rPr>
                <w:b/>
                <w:bCs/>
              </w:rPr>
              <w:t>99</w:t>
            </w:r>
          </w:p>
        </w:tc>
      </w:tr>
    </w:tbl>
    <w:p w14:paraId="7045D3F1" w14:textId="77777777" w:rsidR="006C77AB" w:rsidRDefault="006C77AB" w:rsidP="006C77AB">
      <w:pPr>
        <w:rPr>
          <w:b/>
          <w:bCs/>
          <w:color w:val="44546A" w:themeColor="text2"/>
        </w:rPr>
      </w:pPr>
    </w:p>
    <w:p w14:paraId="41E0C8A6" w14:textId="77777777" w:rsidR="006C77AB" w:rsidRDefault="006C77AB" w:rsidP="006C77AB">
      <w:pPr>
        <w:rPr>
          <w:b/>
          <w:bCs/>
          <w:color w:val="44546A" w:themeColor="text2"/>
        </w:rPr>
      </w:pPr>
    </w:p>
    <w:p w14:paraId="677E6B22" w14:textId="77777777" w:rsidR="006C77AB" w:rsidRDefault="006C77AB" w:rsidP="006C77AB">
      <w:pPr>
        <w:rPr>
          <w:b/>
          <w:bCs/>
          <w:color w:val="44546A" w:themeColor="text2"/>
        </w:rPr>
      </w:pPr>
    </w:p>
    <w:p w14:paraId="5B4F4E73" w14:textId="77777777" w:rsidR="006C77AB" w:rsidRDefault="006C77AB" w:rsidP="00AB65BC">
      <w:pPr>
        <w:spacing w:after="150"/>
        <w:rPr>
          <w:b/>
          <w:bCs/>
          <w:color w:val="44546A" w:themeColor="text2"/>
        </w:rPr>
      </w:pPr>
    </w:p>
    <w:p w14:paraId="5D35509E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23025AC7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2923CC8D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6C22035E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36CAC258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429A8DF2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6287260E" w14:textId="77777777" w:rsidR="00AB65BC" w:rsidRDefault="00AB65BC" w:rsidP="00AB65BC">
      <w:pPr>
        <w:spacing w:after="150"/>
        <w:rPr>
          <w:b/>
          <w:bCs/>
        </w:rPr>
        <w:sectPr w:rsidR="00AB65BC" w:rsidSect="000437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281099" w14:textId="77777777" w:rsidR="006C77AB" w:rsidRPr="00E72FCD" w:rsidRDefault="006C77AB" w:rsidP="006C77AB">
      <w:pPr>
        <w:spacing w:after="150"/>
        <w:rPr>
          <w:b/>
          <w:bCs/>
        </w:rPr>
      </w:pPr>
      <w:r>
        <w:rPr>
          <w:b/>
          <w:bCs/>
        </w:rPr>
        <w:lastRenderedPageBreak/>
        <w:t>Требования к подготовке обучающихся</w:t>
      </w:r>
    </w:p>
    <w:p w14:paraId="0D118BBC" w14:textId="77777777" w:rsidR="006C77AB" w:rsidRPr="006C692E" w:rsidRDefault="006C77AB" w:rsidP="006C77AB">
      <w:r w:rsidRPr="006C692E">
        <w:rPr>
          <w:b/>
          <w:bCs/>
          <w:color w:val="000000"/>
        </w:rPr>
        <w:t>В результате обучения  формируются следующие знания: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психических процессах: ощущении, восприятии, памяти, мышлении, воображении, речи;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пользе развития данных психологических процессов;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об эмоциональных состояниях человека;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настроении человека и управлении им;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правилах общения между людьми;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волевых качествах человека;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способах проявления индивидуальных качеств характера человека;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мире профессий и способах выбора профессии;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влиянии отношения других людей  на отношение человека к самому себе;</w:t>
      </w:r>
      <w:r w:rsidRPr="006C692E">
        <w:rPr>
          <w:color w:val="000000"/>
        </w:rPr>
        <w:t> 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самооценке и уровне  притязаний;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  сходствах  и различиях  между людьми, о способах понимания, принятия других людей;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способах поведения в социальных ситуациях разного типа;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конфликтах и способах их разрешения;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социальных ролях   и  ролевых функциях человека;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социальных возможностях человека.</w:t>
      </w:r>
      <w:r w:rsidRPr="006C692E">
        <w:rPr>
          <w:color w:val="000000"/>
        </w:rPr>
        <w:br/>
      </w:r>
      <w:r w:rsidRPr="006C692E">
        <w:rPr>
          <w:color w:val="000000"/>
        </w:rPr>
        <w:br/>
      </w:r>
      <w:r w:rsidRPr="006C692E">
        <w:rPr>
          <w:b/>
          <w:bCs/>
          <w:color w:val="000000"/>
        </w:rPr>
        <w:t>В результате обучения  формируются следующие  умения: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анализировать  особенности своего характера;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характеризовать другого человека, его поступки;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анализировать отношение других людей к самому себе;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анализировать мотивы своего и чужого поведения;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организовывать поведение  в социальных ситуациях разного типа;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предупреждать и разрешать конфликты;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  выявлять причины, управлять своим настроением;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регулировать свое поведение и поступки;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определять цель деятельности,  планировать действия для достижения цели;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выбирать свою будущую профессию</w:t>
      </w:r>
    </w:p>
    <w:p w14:paraId="752A7014" w14:textId="77777777" w:rsidR="006C77AB" w:rsidRDefault="006C77AB" w:rsidP="006C77AB">
      <w:pPr>
        <w:contextualSpacing/>
        <w:jc w:val="center"/>
        <w:rPr>
          <w:b/>
          <w:color w:val="44546A" w:themeColor="text2"/>
        </w:rPr>
      </w:pPr>
    </w:p>
    <w:p w14:paraId="781AA5B9" w14:textId="77777777" w:rsidR="006C77AB" w:rsidRDefault="006C77AB" w:rsidP="006C77AB">
      <w:pPr>
        <w:contextualSpacing/>
        <w:jc w:val="center"/>
        <w:rPr>
          <w:b/>
          <w:color w:val="44546A" w:themeColor="text2"/>
        </w:rPr>
      </w:pPr>
    </w:p>
    <w:p w14:paraId="3154B127" w14:textId="77777777" w:rsidR="006C77AB" w:rsidRDefault="006C77AB" w:rsidP="006C77AB">
      <w:pPr>
        <w:contextualSpacing/>
        <w:jc w:val="center"/>
        <w:rPr>
          <w:b/>
        </w:rPr>
      </w:pPr>
    </w:p>
    <w:p w14:paraId="191D0441" w14:textId="77777777" w:rsidR="006C77AB" w:rsidRPr="00E72FCD" w:rsidRDefault="006C77AB" w:rsidP="006C77AB">
      <w:pPr>
        <w:contextualSpacing/>
        <w:jc w:val="center"/>
        <w:rPr>
          <w:b/>
        </w:rPr>
      </w:pPr>
      <w:r w:rsidRPr="00E72FCD">
        <w:rPr>
          <w:b/>
        </w:rPr>
        <w:t>Теоретические подходы к разработке программы определялись следующими принципами:</w:t>
      </w:r>
    </w:p>
    <w:p w14:paraId="0938F859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t xml:space="preserve">     Результативность психологического занятия зависит от соблюдения в группе общепринятых принципов. </w:t>
      </w:r>
    </w:p>
    <w:p w14:paraId="699C33CA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>1.</w:t>
      </w:r>
      <w:r w:rsidRPr="006C692E">
        <w:t xml:space="preserve"> </w:t>
      </w:r>
      <w:proofErr w:type="spellStart"/>
      <w:r w:rsidRPr="006C692E">
        <w:rPr>
          <w:b/>
          <w:i/>
        </w:rPr>
        <w:t>Ненасильственность</w:t>
      </w:r>
      <w:proofErr w:type="spellEnd"/>
      <w:r w:rsidRPr="006C692E">
        <w:rPr>
          <w:b/>
          <w:i/>
        </w:rPr>
        <w:t xml:space="preserve"> общения.</w:t>
      </w:r>
      <w:r w:rsidRPr="006C692E">
        <w:t xml:space="preserve"> При объяснении правил игры, при выборе водящего психолог исходит прежде всего из желания подростков, избегая принуждения. Иногда подростки пытаются принуждать друг друга к каким-то действиям, тогда психологу приходится блокировать эти попытки. Если </w:t>
      </w:r>
      <w:proofErr w:type="gramStart"/>
      <w:r w:rsidRPr="006C692E">
        <w:t>подростки  говорят</w:t>
      </w:r>
      <w:proofErr w:type="gramEnd"/>
      <w:r w:rsidRPr="006C692E">
        <w:t xml:space="preserve">: "Пусть водящим будет тот-то", психолог отвечает: "Только если этот человек захочет". Необходимо избегать выражений со значением долженствования и побуждать подростков заменять слова "должен" и "обязан" словами "хочу" и "могу". </w:t>
      </w:r>
    </w:p>
    <w:p w14:paraId="287BB4D6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>2.</w:t>
      </w:r>
      <w:r w:rsidRPr="006C692E">
        <w:t xml:space="preserve"> </w:t>
      </w:r>
      <w:r w:rsidRPr="006C692E">
        <w:rPr>
          <w:b/>
          <w:i/>
        </w:rPr>
        <w:t>Самодиагностика</w:t>
      </w:r>
      <w:r w:rsidRPr="006C692E">
        <w:t xml:space="preserve">, т. е. самораскрытие подростков, осознание и формулирование ими личностно значимых проблем. В содержании занятий предусматриваются упражнения и процедуры, помогающие подростку познавать себя, особенности своей личности. </w:t>
      </w:r>
    </w:p>
    <w:p w14:paraId="2CD53129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lastRenderedPageBreak/>
        <w:t>3. Положительный характер обратной связи.</w:t>
      </w:r>
      <w:r w:rsidRPr="006C692E">
        <w:t xml:space="preserve"> Поскольку большинство подростков в группе нуждаются в поддержке и характеризуются выраженной ориентацией на одобрение окружающих, необходимо использовать положительную обратную связь, которая является надежным средством помощи ребенку в преодолении застенчивости и повышении самооценки, снятии напряжения и релаксации. В ходе и в конце каждой игры выражается благодарность всем участникам. А водящему выражается особая благодарность. Если в ходе игры водящий испытывает какие-то трудности, психолог подбадривает его. Большинство подростков в группах очень ранимы. Поэтому психолог должен решительно пресекать попытки подростков давать друг другу негативную обратную связь. </w:t>
      </w:r>
    </w:p>
    <w:p w14:paraId="09CBCD50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>4. Неконкурентный характер отношений</w:t>
      </w:r>
      <w:r w:rsidRPr="006C692E">
        <w:t xml:space="preserve">. Этот принцип будет соблюден только в том случае, если удалось создать в группе атмосферу доверия, психологической безопасности, обеспечить максимальный психологический комфорт каждому члену группы. Поэтому все игры строятся и подбираются так, чтобы свести к минимуму, а в идеале - к нулю элементы конкуренции, соревнования, победы и поражения. Подростки, пришедшие на занятие, характеризуются неуверенностью в себе, повышенной тревожностью, неспособностью адекватно реагировать на собственную не успешность. Поэтому перед началом занятия необходимо уделить особое внимание неконкурентному характеру отношений в группе: "У нас не будет соревнования. У нас не будет победителей и побежденных. Мы не будем стараться доказать, что мы чем-то лучше других". В ходе игры подчеркивается ценность, уникальность каждого подростка, его отличие от других. Эта идея служит одним из критериев отбора игр. </w:t>
      </w:r>
    </w:p>
    <w:p w14:paraId="6A901A40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 xml:space="preserve">5. Минимизация </w:t>
      </w:r>
      <w:proofErr w:type="spellStart"/>
      <w:r w:rsidRPr="006C692E">
        <w:rPr>
          <w:b/>
          <w:i/>
        </w:rPr>
        <w:t>лабилизации</w:t>
      </w:r>
      <w:proofErr w:type="spellEnd"/>
      <w:r w:rsidRPr="006C692E">
        <w:rPr>
          <w:b/>
          <w:i/>
        </w:rPr>
        <w:t xml:space="preserve"> и ее опосредованность. </w:t>
      </w:r>
      <w:r w:rsidRPr="006C692E">
        <w:t xml:space="preserve">Традиционно считается, что без </w:t>
      </w:r>
      <w:proofErr w:type="spellStart"/>
      <w:r w:rsidRPr="006C692E">
        <w:t>лабилизации</w:t>
      </w:r>
      <w:proofErr w:type="spellEnd"/>
      <w:r w:rsidRPr="006C692E">
        <w:t xml:space="preserve"> психолог не поможет у подростков осознать источники их трудностей, которые кроются в особенностях их характера и поведения. Для участника занятия </w:t>
      </w:r>
      <w:proofErr w:type="spellStart"/>
      <w:r w:rsidRPr="006C692E">
        <w:t>лабилизация</w:t>
      </w:r>
      <w:proofErr w:type="spellEnd"/>
      <w:r w:rsidRPr="006C692E">
        <w:t xml:space="preserve"> - это средство познания собственных несовершенств. Это зеркало, в котором человек видит свое неприукрашенное отражение, свои слабые стороны и недостатки. Однако подросткам с трудностями в общении такое зеркало не только не принесет пользы, но может способствовать умножению их трудностей, снижению самооценки, повышению тревожности, укреплению внутренних барьеров. Поэтому занятие строится так, чтобы подростки получали </w:t>
      </w:r>
      <w:proofErr w:type="spellStart"/>
      <w:r w:rsidRPr="006C692E">
        <w:t>лабилизацию</w:t>
      </w:r>
      <w:proofErr w:type="spellEnd"/>
      <w:r w:rsidRPr="006C692E">
        <w:t xml:space="preserve"> в минимальных дозах и не прямую, а косвенную, опосредованную: </w:t>
      </w:r>
    </w:p>
    <w:p w14:paraId="354BFF30" w14:textId="77777777" w:rsidR="006C77AB" w:rsidRPr="006C692E" w:rsidRDefault="006C77AB" w:rsidP="006C77AB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через осознание существования других, отличных от собственного способов поведения; </w:t>
      </w:r>
    </w:p>
    <w:p w14:paraId="3F89AA88" w14:textId="77777777" w:rsidR="006C77AB" w:rsidRPr="006C692E" w:rsidRDefault="006C77AB" w:rsidP="006C77AB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через наблюдение успешности этих способов; </w:t>
      </w:r>
    </w:p>
    <w:p w14:paraId="1F5FF1EF" w14:textId="77777777" w:rsidR="006C77AB" w:rsidRPr="006C692E" w:rsidRDefault="006C77AB" w:rsidP="006C77AB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через идентификацию с психологом и успешными членами группы. </w:t>
      </w:r>
    </w:p>
    <w:p w14:paraId="3ED11F16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t xml:space="preserve">     Чтобы не допустить срыва у подростка в трудной ситуации, необходимо различными способами смягчать </w:t>
      </w:r>
      <w:proofErr w:type="spellStart"/>
      <w:r w:rsidRPr="006C692E">
        <w:t>лабилизацию</w:t>
      </w:r>
      <w:proofErr w:type="spellEnd"/>
      <w:r w:rsidRPr="006C692E">
        <w:t xml:space="preserve">. Например, если водящий не может быстро справиться с заданием, психолог поддерживает его, говоря, что это задание трудное и в других группах ребята тоже справлялись не сразу. И даже такая, опосредованная и смягченная, </w:t>
      </w:r>
      <w:proofErr w:type="spellStart"/>
      <w:r w:rsidRPr="006C692E">
        <w:t>лабилизация</w:t>
      </w:r>
      <w:proofErr w:type="spellEnd"/>
      <w:r w:rsidRPr="006C692E">
        <w:t xml:space="preserve"> дается в минимальных дозах после тщательной ежедневной диагностики, если психолог уверен, что подростки смогут ее выдержать и использовать для улучшения своих стратегий общения. Игры строятся так, чтобы не фиксировать слабые стороны подростка, а подчеркивать сильные, не ставить подростка в ситуацию не успешности, а укреплять его веру в себя, давая возможность ему быть успешным и поощряя его расширить репертуар способов его поведения. </w:t>
      </w:r>
    </w:p>
    <w:p w14:paraId="77A270D8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lastRenderedPageBreak/>
        <w:t>6. Дистанцирование и идентификация.</w:t>
      </w:r>
      <w:r w:rsidRPr="006C692E">
        <w:t xml:space="preserve"> Ситуации не успешности неизбежны. Иногда они бывают полезными, так как побуждают подростка отказаться от каких-либо стереотипов, освоить новые модели поведения, принять положительный опыт других членов группы. Но в других случаях ситуация не успешности может стать причиной отказа подростка от игры или вообще от участия в занятие. В таких случаях необходимо </w:t>
      </w:r>
      <w:proofErr w:type="gramStart"/>
      <w:r w:rsidRPr="006C692E">
        <w:t>помочь  дистанцироваться</w:t>
      </w:r>
      <w:proofErr w:type="gramEnd"/>
      <w:r w:rsidRPr="006C692E">
        <w:t xml:space="preserve"> от его неудачи, например, приписав его затруднение его герою. Вместо того чтобы сказать водящему: "Ты ошибся", лучше говорить: "На этот раз великолепное чутье разведчика мало помогло Штирлицу". Именно для облегчения дистанцирования подростка предлагают в самом начале занятия придумать себе псевдонимы. Вместе с тем психолог </w:t>
      </w:r>
      <w:proofErr w:type="gramStart"/>
      <w:r w:rsidRPr="006C692E">
        <w:t>помогает  подросткам</w:t>
      </w:r>
      <w:proofErr w:type="gramEnd"/>
      <w:r w:rsidRPr="006C692E">
        <w:t xml:space="preserve"> идентифицироваться с их успехом, перенося положительную обратную связь с отдельных поступков на личность подростка. Например, вместо: "Ты хорошо сообразил, догадался, придумал" психолог говорит: "Ты такой сообразительный, догадливый, изобретательный". </w:t>
      </w:r>
    </w:p>
    <w:p w14:paraId="2DD01737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>7. Включенность.</w:t>
      </w:r>
      <w:r w:rsidRPr="006C692E">
        <w:t xml:space="preserve"> В предлагаемой программе психолог выполняет традиционную роль участника всех игр, исключая те случаи, когда необходимо следить за временем или регулировать ход игры, а также обеспечивать безопасность в играх с закрытыми глазами. Участвуя в игре, психолог, во-первых, своим примером помогает включиться в нее </w:t>
      </w:r>
      <w:proofErr w:type="gramStart"/>
      <w:r w:rsidRPr="006C692E">
        <w:t>подросткам  и</w:t>
      </w:r>
      <w:proofErr w:type="gramEnd"/>
      <w:r w:rsidRPr="006C692E">
        <w:t xml:space="preserve">, во-вторых, помогает им осознать, что игры на занятии проводятся не столько для развлечения, сколько для обучения. Уже в ходе первого дня занятия приходится вносить коррективы, так как все игры в той или иной мере дают материал для диагностики. На этом основании вносятся изменения в программу последующих дней, расставляются акценты, появляются новые аспекты, соответствующие потребностям подростков. </w:t>
      </w:r>
    </w:p>
    <w:p w14:paraId="23175F7D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>8. Гармонизация интеллектуальной и эмоциональной сфер.</w:t>
      </w:r>
      <w:r w:rsidRPr="006C692E">
        <w:t xml:space="preserve"> Для занятий характерен высокий эмоциональный </w:t>
      </w:r>
      <w:proofErr w:type="gramStart"/>
      <w:r w:rsidRPr="006C692E">
        <w:t>накал,  подростки</w:t>
      </w:r>
      <w:proofErr w:type="gramEnd"/>
      <w:r w:rsidRPr="006C692E">
        <w:t xml:space="preserve"> искренне переживают происходящие в группе события. Это помогает им настроиться на откровенное общение. Занятие активизирует и интеллектуальные аналитические процессы. Главная форма такой интеллектуальной деятельности - групповая дискуссия, которая используется на протяжении всех занятий. </w:t>
      </w:r>
    </w:p>
    <w:p w14:paraId="52B71553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t xml:space="preserve">    Соблюдение принципов позволяет решить двойную организационную задачу: с одной стороны, обеспечить позицию каждого подростка, которая характеризуется активностью (вовлеченностью в действия), партнерством (признание ценности личности другого обучающегося), объективацией поведения (обучающиеся получают уникальную возможность узнать, как воспринимаются глазами других людей их манера общения и индивидуальные поведенческие реакции, что создаёт предпосылки для моделирования собственного поведения) и исследовательской направленностью (самостоятельный поиск решения проблем). С другой стороны, психологу представляется возможность избрать оптимальную тактику проведения занятия. Наиболее продуктивными вариантами признаются: ориентирование группы на личность, поддержание совместной ответственности, работа по направлению внимания, мышления подростков на определенные стороны поведения, установлению связи между обучающимися и психологом.  Отдельно избранный вариант или их сочетание обеспечивают реализацию возможностей коррекционно-развивающего занятия с максимальной эффективностью.</w:t>
      </w:r>
    </w:p>
    <w:p w14:paraId="54BA05F7" w14:textId="77777777" w:rsidR="006C77AB" w:rsidRPr="006C692E" w:rsidRDefault="006C77AB" w:rsidP="006C77AB">
      <w:pPr>
        <w:spacing w:before="100" w:beforeAutospacing="1" w:after="100" w:afterAutospacing="1"/>
      </w:pPr>
    </w:p>
    <w:p w14:paraId="7F83B562" w14:textId="77777777" w:rsidR="006C77AB" w:rsidRDefault="006C77AB" w:rsidP="006C77AB">
      <w:pPr>
        <w:spacing w:before="100" w:beforeAutospacing="1" w:after="100" w:afterAutospacing="1"/>
        <w:jc w:val="center"/>
        <w:rPr>
          <w:b/>
          <w:bCs/>
        </w:rPr>
      </w:pPr>
    </w:p>
    <w:p w14:paraId="7AD27CF0" w14:textId="77777777" w:rsidR="006C77AB" w:rsidRDefault="006C77AB" w:rsidP="006C77AB">
      <w:pPr>
        <w:spacing w:before="100" w:beforeAutospacing="1" w:after="100" w:afterAutospacing="1"/>
        <w:jc w:val="center"/>
        <w:rPr>
          <w:b/>
          <w:bCs/>
        </w:rPr>
      </w:pPr>
    </w:p>
    <w:p w14:paraId="0141B27D" w14:textId="77777777" w:rsidR="00AB65BC" w:rsidRPr="00AB65BC" w:rsidRDefault="00AB65BC" w:rsidP="00AB65BC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AB65BC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lastRenderedPageBreak/>
        <w:t>условия реализации рабочей программы учебной дисциплины</w:t>
      </w:r>
    </w:p>
    <w:p w14:paraId="50691237" w14:textId="77777777" w:rsidR="00AB65BC" w:rsidRPr="0024688D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4688D">
        <w:rPr>
          <w:b/>
          <w:bCs/>
        </w:rPr>
        <w:t>3.1. Требования к минимальному материально-техническому обеспечению</w:t>
      </w:r>
    </w:p>
    <w:p w14:paraId="69ECB9A5" w14:textId="77777777" w:rsidR="00AB65BC" w:rsidRPr="0024688D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Оборудование учебного кабинета:</w:t>
      </w:r>
    </w:p>
    <w:p w14:paraId="399AE94D" w14:textId="77777777" w:rsidR="00AB65BC" w:rsidRPr="0024688D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посадочные места по количеству обучающихся;</w:t>
      </w:r>
    </w:p>
    <w:p w14:paraId="06F4FA34" w14:textId="77777777" w:rsidR="00AB65BC" w:rsidRPr="0024688D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рабочее место преподавателя;</w:t>
      </w:r>
    </w:p>
    <w:p w14:paraId="7F2F5E73" w14:textId="77777777" w:rsidR="00AB65BC" w:rsidRPr="004F358C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комплект наглядных пособий:</w:t>
      </w:r>
    </w:p>
    <w:p w14:paraId="57475F82" w14:textId="77777777" w:rsidR="00AB65BC" w:rsidRPr="0024688D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4688D">
        <w:rPr>
          <w:b/>
          <w:bCs/>
        </w:rPr>
        <w:t>3.2. Информационное обеспечение обучения</w:t>
      </w:r>
    </w:p>
    <w:p w14:paraId="6827D045" w14:textId="77777777" w:rsidR="00AB65BC" w:rsidRPr="00B90BAF" w:rsidRDefault="00AB65BC" w:rsidP="00AB65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B90BAF">
        <w:rPr>
          <w:b/>
          <w:bCs/>
        </w:rPr>
        <w:t>Основные источники:</w:t>
      </w:r>
    </w:p>
    <w:p w14:paraId="1A9B16DA" w14:textId="77777777" w:rsidR="006C77AB" w:rsidRPr="00E72FCD" w:rsidRDefault="006C77AB" w:rsidP="00AB65BC">
      <w:pPr>
        <w:contextualSpacing/>
      </w:pPr>
      <w:r w:rsidRPr="00E72FCD">
        <w:rPr>
          <w:b/>
          <w:bCs/>
        </w:rPr>
        <w:t>Нормативные документы</w:t>
      </w:r>
    </w:p>
    <w:p w14:paraId="4AC86A4F" w14:textId="77777777" w:rsidR="006C77AB" w:rsidRPr="006C692E" w:rsidRDefault="006C77AB" w:rsidP="006C77AB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</w:pPr>
      <w:r w:rsidRPr="006C692E">
        <w:t xml:space="preserve">Закон об образовании РФ. </w:t>
      </w:r>
    </w:p>
    <w:p w14:paraId="05A32C9F" w14:textId="77777777" w:rsidR="006C77AB" w:rsidRPr="006C692E" w:rsidRDefault="006C77AB" w:rsidP="006C77AB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</w:pPr>
      <w:r w:rsidRPr="006C692E">
        <w:t xml:space="preserve">Конвенция о правах ребёнка </w:t>
      </w:r>
    </w:p>
    <w:p w14:paraId="5FF39405" w14:textId="77777777" w:rsidR="006C77AB" w:rsidRPr="006C692E" w:rsidRDefault="006C77AB" w:rsidP="006C77AB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</w:pPr>
      <w:r w:rsidRPr="006C692E">
        <w:t>Федеральная прог</w:t>
      </w:r>
      <w:r>
        <w:t>рамма развития образования. 2019</w:t>
      </w:r>
      <w:r w:rsidRPr="006C692E">
        <w:t xml:space="preserve">г. </w:t>
      </w:r>
    </w:p>
    <w:p w14:paraId="1E826FDE" w14:textId="77777777" w:rsidR="006C77AB" w:rsidRPr="006C692E" w:rsidRDefault="006C77AB" w:rsidP="006C77AB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</w:pPr>
      <w:r w:rsidRPr="006C692E">
        <w:t>Учебные стандарты</w:t>
      </w:r>
      <w:r>
        <w:t xml:space="preserve"> школ России. М.: Прометей, 2019</w:t>
      </w:r>
      <w:r w:rsidRPr="006C692E">
        <w:t xml:space="preserve">г. </w:t>
      </w:r>
    </w:p>
    <w:p w14:paraId="0D0A4848" w14:textId="77777777" w:rsidR="006C77AB" w:rsidRPr="006C692E" w:rsidRDefault="006C77AB" w:rsidP="006C77AB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</w:pPr>
      <w:r w:rsidRPr="006C692E">
        <w:t>Государственный обра</w:t>
      </w:r>
      <w:r>
        <w:t>зовательный стандарт (НРК), 2019</w:t>
      </w:r>
      <w:r w:rsidRPr="006C692E">
        <w:t>г.</w:t>
      </w:r>
    </w:p>
    <w:p w14:paraId="7ACC7126" w14:textId="7C95FA5A" w:rsidR="006C77AB" w:rsidRPr="00AB65BC" w:rsidRDefault="00AB65BC" w:rsidP="00AB65BC">
      <w:pPr>
        <w:contextualSpacing/>
        <w:rPr>
          <w:b/>
          <w:bCs/>
        </w:rPr>
      </w:pPr>
      <w:r w:rsidRPr="00AB65BC">
        <w:rPr>
          <w:b/>
          <w:bCs/>
        </w:rPr>
        <w:t>Литература:</w:t>
      </w:r>
    </w:p>
    <w:p w14:paraId="101DCB86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Авдеева Н.Н., Елагина М.Г., Мещерякова С.Ю. Психологические основы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личности. М.,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158BF3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Агавелян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 O.K. Общение детей с нарушением умственного развития: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>. д-ра псих</w:t>
      </w:r>
      <w:r>
        <w:rPr>
          <w:rFonts w:ascii="Times New Roman" w:hAnsi="Times New Roman" w:cs="Times New Roman"/>
          <w:sz w:val="24"/>
          <w:szCs w:val="24"/>
        </w:rPr>
        <w:t>ол. наук. М.,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6D2EC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Анн. Л. Психологический тренинг с подростка</w:t>
      </w:r>
      <w:r>
        <w:rPr>
          <w:rFonts w:ascii="Times New Roman" w:hAnsi="Times New Roman" w:cs="Times New Roman"/>
          <w:sz w:val="24"/>
          <w:szCs w:val="24"/>
        </w:rPr>
        <w:t>ми / Л. Анн. - СПб.: Питер, 2019</w:t>
      </w:r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6DF6AC48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Барцалкина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, В.В. Роль внутреннего диалога в развитии личности подростка / В.В.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Барцалкина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 // Вопросы психологии.</w:t>
      </w:r>
    </w:p>
    <w:p w14:paraId="2B3C2C6F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Блинова Л.Н. Диагностика и коррекция в образовании детей с ЗП</w:t>
      </w:r>
      <w:r>
        <w:rPr>
          <w:rFonts w:ascii="Times New Roman" w:hAnsi="Times New Roman" w:cs="Times New Roman"/>
          <w:sz w:val="24"/>
          <w:szCs w:val="24"/>
        </w:rPr>
        <w:t>Р. М.: Издательство НЦ ЭНАС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8175EA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Белопольская H.JI. Психологическое исследование мотивов учебной деятельности детей с задержкой психического развития: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дис.канд</w:t>
      </w:r>
      <w:proofErr w:type="spellEnd"/>
      <w:r>
        <w:rPr>
          <w:rFonts w:ascii="Times New Roman" w:hAnsi="Times New Roman" w:cs="Times New Roman"/>
          <w:sz w:val="24"/>
          <w:szCs w:val="24"/>
        </w:rPr>
        <w:t>. психол. наук. М.,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578D0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Василюк, Ф.Е. Психология переживания: анализ преодоления критических ситуаци</w:t>
      </w:r>
      <w:r>
        <w:rPr>
          <w:rFonts w:ascii="Times New Roman" w:hAnsi="Times New Roman" w:cs="Times New Roman"/>
          <w:sz w:val="24"/>
          <w:szCs w:val="24"/>
        </w:rPr>
        <w:t>й / Ф.Е. Василюк. - Москва, 2018</w:t>
      </w:r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0C487F22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Власова Т.А., Певзнер М.С. О детях с от</w:t>
      </w:r>
      <w:r>
        <w:rPr>
          <w:rFonts w:ascii="Times New Roman" w:hAnsi="Times New Roman" w:cs="Times New Roman"/>
          <w:sz w:val="24"/>
          <w:szCs w:val="24"/>
        </w:rPr>
        <w:t>клонениями в развитии. — М.,2018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1FE56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 Власова Т.А.,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 В.И. и др. Задержка психического развития детей и пути её преодоления: Обзорная информация</w:t>
      </w:r>
      <w:r>
        <w:rPr>
          <w:rFonts w:ascii="Times New Roman" w:hAnsi="Times New Roman" w:cs="Times New Roman"/>
          <w:sz w:val="24"/>
          <w:szCs w:val="24"/>
        </w:rPr>
        <w:t>. — М.,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. XIII.  </w:t>
      </w:r>
    </w:p>
    <w:p w14:paraId="02C711EC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Вязникова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>, Л.Ф. Психологические основания профессиональной переподготовки руководителей системы образования: время перемен /Л</w:t>
      </w:r>
      <w:r w:rsidRPr="006C692E">
        <w:rPr>
          <w:rFonts w:ascii="Times New Roman" w:hAnsi="Times New Roman" w:cs="Times New Roman"/>
          <w:bCs/>
          <w:sz w:val="24"/>
          <w:szCs w:val="24"/>
        </w:rPr>
        <w:t>.Ф.</w:t>
      </w:r>
      <w:r w:rsidRPr="006C6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Хабаровск, 2020</w:t>
      </w:r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2A0734B2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Выготский Л.С. Основы дефектологии </w:t>
      </w:r>
      <w:r>
        <w:rPr>
          <w:rFonts w:ascii="Times New Roman" w:hAnsi="Times New Roman" w:cs="Times New Roman"/>
          <w:sz w:val="24"/>
          <w:szCs w:val="24"/>
        </w:rPr>
        <w:t>// Собр. соч.: В 6 т. — М.,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D5FB7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Выготский Л.С. Проблемы </w:t>
      </w:r>
      <w:proofErr w:type="gramStart"/>
      <w:r w:rsidRPr="006C692E">
        <w:rPr>
          <w:rFonts w:ascii="Times New Roman" w:hAnsi="Times New Roman" w:cs="Times New Roman"/>
          <w:sz w:val="24"/>
          <w:szCs w:val="24"/>
        </w:rPr>
        <w:t>дефе</w:t>
      </w:r>
      <w:r>
        <w:rPr>
          <w:rFonts w:ascii="Times New Roman" w:hAnsi="Times New Roman" w:cs="Times New Roman"/>
          <w:sz w:val="24"/>
          <w:szCs w:val="24"/>
        </w:rPr>
        <w:t>ктологии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Просвещение, 2018</w:t>
      </w:r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71CDD229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Выготский Л.С. Пед</w:t>
      </w:r>
      <w:r>
        <w:rPr>
          <w:rFonts w:ascii="Times New Roman" w:hAnsi="Times New Roman" w:cs="Times New Roman"/>
          <w:sz w:val="24"/>
          <w:szCs w:val="24"/>
        </w:rPr>
        <w:t>агогическая психология. М., 2018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45148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Гамидулаев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Б.Н.Самоуправление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: потенциал личности / Б.Н.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Гамидулаев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>. — Ростов н/Д, 20</w:t>
      </w:r>
      <w:r>
        <w:rPr>
          <w:rFonts w:ascii="Times New Roman" w:hAnsi="Times New Roman" w:cs="Times New Roman"/>
          <w:sz w:val="24"/>
          <w:szCs w:val="24"/>
        </w:rPr>
        <w:t>19</w:t>
      </w:r>
    </w:p>
    <w:p w14:paraId="0E867BE5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Дерманова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, И.Б. К вопросу о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 и самореализации в юношеском возраст</w:t>
      </w:r>
      <w:r>
        <w:rPr>
          <w:rFonts w:ascii="Times New Roman" w:hAnsi="Times New Roman" w:cs="Times New Roman"/>
          <w:sz w:val="24"/>
          <w:szCs w:val="24"/>
        </w:rPr>
        <w:t xml:space="preserve">е / И.Б.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СПб., 2020</w:t>
      </w:r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6FE454A9" w14:textId="1B390F97" w:rsidR="001F75DF" w:rsidRPr="001F75DF" w:rsidRDefault="001F75DF" w:rsidP="001F75DF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F75DF">
        <w:rPr>
          <w:rFonts w:ascii="Times New Roman" w:hAnsi="Times New Roman" w:cs="Times New Roman"/>
          <w:b/>
          <w:bCs/>
          <w:caps/>
        </w:rPr>
        <w:lastRenderedPageBreak/>
        <w:t>Контроль и оценка результатов освоения учебной дисциплины</w:t>
      </w:r>
    </w:p>
    <w:p w14:paraId="2590D460" w14:textId="77777777" w:rsidR="001F75DF" w:rsidRDefault="001F75DF" w:rsidP="001F7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75DF">
        <w:rPr>
          <w:rFonts w:ascii="Times New Roman" w:hAnsi="Times New Roman" w:cs="Times New Roman"/>
          <w:bCs/>
          <w:color w:val="auto"/>
          <w:sz w:val="24"/>
          <w:szCs w:val="24"/>
        </w:rPr>
        <w:t>Контроль и оценка</w:t>
      </w:r>
      <w:r w:rsidRPr="001F75DF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освоения общепрофессионального цикла осуществляется преподавателем в процессе проведения практических занятий и лабораторных работ.</w:t>
      </w:r>
    </w:p>
    <w:p w14:paraId="4039BB20" w14:textId="77777777" w:rsidR="001F75DF" w:rsidRPr="001F75DF" w:rsidRDefault="001F75DF" w:rsidP="001F75DF"/>
    <w:p w14:paraId="72ECCCF6" w14:textId="77777777" w:rsidR="00B225D7" w:rsidRPr="008A06BF" w:rsidRDefault="00B225D7" w:rsidP="00B225D7">
      <w:pPr>
        <w:rPr>
          <w:b/>
        </w:rPr>
      </w:pPr>
      <w:r w:rsidRPr="008A06BF">
        <w:rPr>
          <w:b/>
        </w:rPr>
        <w:t>КО</w:t>
      </w:r>
      <w:r w:rsidRPr="008A06BF">
        <w:rPr>
          <w:b/>
          <w:vertAlign w:val="subscript"/>
        </w:rPr>
        <w:t>1</w:t>
      </w:r>
      <w:r w:rsidRPr="008A06BF">
        <w:rPr>
          <w:b/>
        </w:rPr>
        <w:t>(критерии оценивания тестовых работ)</w:t>
      </w: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B225D7" w:rsidRPr="008A06BF" w14:paraId="3BBDE62C" w14:textId="77777777" w:rsidTr="0004371C">
        <w:tc>
          <w:tcPr>
            <w:tcW w:w="1702" w:type="dxa"/>
          </w:tcPr>
          <w:p w14:paraId="017FFAFF" w14:textId="77777777" w:rsidR="00B225D7" w:rsidRPr="008A06BF" w:rsidRDefault="00B225D7" w:rsidP="0004371C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25CCC568" w14:textId="77777777" w:rsidR="00B225D7" w:rsidRPr="008A06BF" w:rsidRDefault="00B225D7" w:rsidP="0004371C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8A06BF">
              <w:rPr>
                <w:b/>
              </w:rPr>
              <w:tab/>
            </w:r>
            <w:r w:rsidRPr="008A06BF">
              <w:rPr>
                <w:b/>
              </w:rPr>
              <w:tab/>
              <w:t>Критерии оценки</w:t>
            </w:r>
          </w:p>
        </w:tc>
      </w:tr>
      <w:tr w:rsidR="00B225D7" w:rsidRPr="008A06BF" w14:paraId="08BAA580" w14:textId="77777777" w:rsidTr="0004371C">
        <w:tc>
          <w:tcPr>
            <w:tcW w:w="9924" w:type="dxa"/>
            <w:gridSpan w:val="2"/>
          </w:tcPr>
          <w:p w14:paraId="7F33FE95" w14:textId="77777777" w:rsidR="00B225D7" w:rsidRPr="008A06BF" w:rsidRDefault="00B225D7" w:rsidP="0004371C">
            <w:pPr>
              <w:contextualSpacing/>
              <w:jc w:val="center"/>
            </w:pPr>
            <w:r w:rsidRPr="008A06BF">
              <w:t xml:space="preserve">Критерии выставления оценок за тест, состоящий из </w:t>
            </w:r>
            <w:r w:rsidRPr="008A06BF">
              <w:rPr>
                <w:u w:val="single"/>
              </w:rPr>
              <w:t>10 вопросов</w:t>
            </w:r>
          </w:p>
        </w:tc>
      </w:tr>
      <w:tr w:rsidR="00B225D7" w:rsidRPr="008A06BF" w14:paraId="65DE559F" w14:textId="77777777" w:rsidTr="0004371C">
        <w:tc>
          <w:tcPr>
            <w:tcW w:w="1702" w:type="dxa"/>
          </w:tcPr>
          <w:p w14:paraId="7B6BCD47" w14:textId="77777777" w:rsidR="00B225D7" w:rsidRPr="008A06BF" w:rsidRDefault="00B225D7" w:rsidP="0004371C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71AF1C51" w14:textId="77777777" w:rsidR="00B225D7" w:rsidRPr="008A06BF" w:rsidRDefault="00B225D7" w:rsidP="0004371C">
            <w:pPr>
              <w:contextualSpacing/>
              <w:jc w:val="both"/>
            </w:pPr>
            <w:r w:rsidRPr="008A06BF">
              <w:t>10 правильных ответов</w:t>
            </w:r>
          </w:p>
        </w:tc>
      </w:tr>
      <w:tr w:rsidR="00B225D7" w:rsidRPr="008A06BF" w14:paraId="258D0BDC" w14:textId="77777777" w:rsidTr="0004371C">
        <w:tc>
          <w:tcPr>
            <w:tcW w:w="1702" w:type="dxa"/>
          </w:tcPr>
          <w:p w14:paraId="1D879AE4" w14:textId="77777777" w:rsidR="00B225D7" w:rsidRPr="008A06BF" w:rsidRDefault="00B225D7" w:rsidP="0004371C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764DE668" w14:textId="77777777" w:rsidR="00B225D7" w:rsidRPr="008A06BF" w:rsidRDefault="00B225D7" w:rsidP="0004371C">
            <w:pPr>
              <w:contextualSpacing/>
              <w:jc w:val="both"/>
            </w:pPr>
            <w:r w:rsidRPr="008A06BF">
              <w:t>7-9</w:t>
            </w:r>
          </w:p>
        </w:tc>
      </w:tr>
      <w:tr w:rsidR="00B225D7" w:rsidRPr="008A06BF" w14:paraId="17095820" w14:textId="77777777" w:rsidTr="0004371C">
        <w:tc>
          <w:tcPr>
            <w:tcW w:w="1702" w:type="dxa"/>
          </w:tcPr>
          <w:p w14:paraId="2F0CB5F0" w14:textId="77777777" w:rsidR="00B225D7" w:rsidRPr="008A06BF" w:rsidRDefault="00B225D7" w:rsidP="0004371C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3</w:t>
            </w:r>
          </w:p>
        </w:tc>
        <w:tc>
          <w:tcPr>
            <w:tcW w:w="8222" w:type="dxa"/>
          </w:tcPr>
          <w:p w14:paraId="15AC88D0" w14:textId="77777777" w:rsidR="00B225D7" w:rsidRPr="008A06BF" w:rsidRDefault="00B225D7" w:rsidP="0004371C">
            <w:pPr>
              <w:contextualSpacing/>
              <w:jc w:val="both"/>
            </w:pPr>
            <w:r w:rsidRPr="008A06BF">
              <w:t>5-6</w:t>
            </w:r>
          </w:p>
        </w:tc>
      </w:tr>
      <w:tr w:rsidR="00B225D7" w:rsidRPr="008A06BF" w14:paraId="7E10DD06" w14:textId="77777777" w:rsidTr="0004371C">
        <w:tc>
          <w:tcPr>
            <w:tcW w:w="1702" w:type="dxa"/>
          </w:tcPr>
          <w:p w14:paraId="5C867ED1" w14:textId="77777777" w:rsidR="00B225D7" w:rsidRPr="008A06BF" w:rsidRDefault="00B225D7" w:rsidP="0004371C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2EBC04CC" w14:textId="77777777" w:rsidR="00B225D7" w:rsidRPr="008A06BF" w:rsidRDefault="00B225D7" w:rsidP="0004371C">
            <w:pPr>
              <w:contextualSpacing/>
              <w:jc w:val="both"/>
            </w:pPr>
            <w:r w:rsidRPr="008A06BF">
              <w:t>менее 5 правильных ответов</w:t>
            </w:r>
          </w:p>
        </w:tc>
      </w:tr>
    </w:tbl>
    <w:p w14:paraId="67FC23FE" w14:textId="77777777" w:rsidR="00B225D7" w:rsidRPr="008A06BF" w:rsidRDefault="00B225D7" w:rsidP="00B225D7">
      <w:r w:rsidRPr="008A06BF">
        <w:t xml:space="preserve">Время выполнения работы: </w:t>
      </w:r>
      <w:r>
        <w:t>25</w:t>
      </w:r>
      <w:r w:rsidRPr="008A06BF">
        <w:t>-</w:t>
      </w:r>
      <w:r>
        <w:t>30</w:t>
      </w:r>
      <w:r w:rsidRPr="008A06BF">
        <w:t xml:space="preserve"> мин.</w:t>
      </w: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B225D7" w:rsidRPr="008A06BF" w14:paraId="01DB8397" w14:textId="77777777" w:rsidTr="0004371C">
        <w:tc>
          <w:tcPr>
            <w:tcW w:w="1702" w:type="dxa"/>
          </w:tcPr>
          <w:p w14:paraId="4EFDA801" w14:textId="77777777" w:rsidR="00B225D7" w:rsidRPr="008A06BF" w:rsidRDefault="00B225D7" w:rsidP="0004371C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74231B4E" w14:textId="77777777" w:rsidR="00B225D7" w:rsidRPr="008A06BF" w:rsidRDefault="00B225D7" w:rsidP="0004371C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8A06BF">
              <w:rPr>
                <w:b/>
              </w:rPr>
              <w:tab/>
            </w:r>
            <w:r w:rsidRPr="008A06BF">
              <w:rPr>
                <w:b/>
              </w:rPr>
              <w:tab/>
              <w:t>Критерии оценки</w:t>
            </w:r>
          </w:p>
        </w:tc>
      </w:tr>
      <w:tr w:rsidR="00B225D7" w:rsidRPr="008A06BF" w14:paraId="7527C831" w14:textId="77777777" w:rsidTr="0004371C">
        <w:tc>
          <w:tcPr>
            <w:tcW w:w="9924" w:type="dxa"/>
            <w:gridSpan w:val="2"/>
          </w:tcPr>
          <w:p w14:paraId="5D53DBE5" w14:textId="77777777" w:rsidR="00B225D7" w:rsidRPr="008A06BF" w:rsidRDefault="00B225D7" w:rsidP="0004371C">
            <w:pPr>
              <w:contextualSpacing/>
              <w:jc w:val="center"/>
            </w:pPr>
            <w:r w:rsidRPr="008A06BF">
              <w:t xml:space="preserve">Критерии выставления оценок за тест, состоящий из </w:t>
            </w:r>
            <w:r w:rsidRPr="008A06BF">
              <w:rPr>
                <w:u w:val="single"/>
              </w:rPr>
              <w:t>20 вопросов</w:t>
            </w:r>
          </w:p>
        </w:tc>
      </w:tr>
      <w:tr w:rsidR="00B225D7" w:rsidRPr="008A06BF" w14:paraId="0BB01042" w14:textId="77777777" w:rsidTr="0004371C">
        <w:tc>
          <w:tcPr>
            <w:tcW w:w="1702" w:type="dxa"/>
          </w:tcPr>
          <w:p w14:paraId="1237F524" w14:textId="77777777" w:rsidR="00B225D7" w:rsidRPr="008A06BF" w:rsidRDefault="00B225D7" w:rsidP="0004371C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07C42AF1" w14:textId="77777777" w:rsidR="00B225D7" w:rsidRPr="008A06BF" w:rsidRDefault="00B225D7" w:rsidP="0004371C">
            <w:pPr>
              <w:contextualSpacing/>
              <w:jc w:val="both"/>
            </w:pPr>
            <w:r w:rsidRPr="008A06BF">
              <w:t xml:space="preserve">18-20 правильных ответов </w:t>
            </w:r>
          </w:p>
        </w:tc>
      </w:tr>
      <w:tr w:rsidR="00B225D7" w:rsidRPr="008A06BF" w14:paraId="28387B3C" w14:textId="77777777" w:rsidTr="0004371C">
        <w:tc>
          <w:tcPr>
            <w:tcW w:w="1702" w:type="dxa"/>
          </w:tcPr>
          <w:p w14:paraId="7C6C69FF" w14:textId="77777777" w:rsidR="00B225D7" w:rsidRPr="008A06BF" w:rsidRDefault="00B225D7" w:rsidP="0004371C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662B5A6A" w14:textId="77777777" w:rsidR="00B225D7" w:rsidRPr="008A06BF" w:rsidRDefault="00B225D7" w:rsidP="0004371C">
            <w:pPr>
              <w:contextualSpacing/>
              <w:jc w:val="both"/>
            </w:pPr>
            <w:r w:rsidRPr="008A06BF">
              <w:t>14-17</w:t>
            </w:r>
          </w:p>
        </w:tc>
      </w:tr>
      <w:tr w:rsidR="00B225D7" w:rsidRPr="008A06BF" w14:paraId="0C1DCE38" w14:textId="77777777" w:rsidTr="0004371C">
        <w:tc>
          <w:tcPr>
            <w:tcW w:w="1702" w:type="dxa"/>
          </w:tcPr>
          <w:p w14:paraId="19DC87C3" w14:textId="77777777" w:rsidR="00B225D7" w:rsidRPr="008A06BF" w:rsidRDefault="00B225D7" w:rsidP="0004371C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3</w:t>
            </w:r>
          </w:p>
        </w:tc>
        <w:tc>
          <w:tcPr>
            <w:tcW w:w="8222" w:type="dxa"/>
          </w:tcPr>
          <w:p w14:paraId="3C510AF3" w14:textId="77777777" w:rsidR="00B225D7" w:rsidRPr="008A06BF" w:rsidRDefault="00B225D7" w:rsidP="0004371C">
            <w:pPr>
              <w:contextualSpacing/>
              <w:jc w:val="both"/>
            </w:pPr>
            <w:r w:rsidRPr="008A06BF">
              <w:t>10-13</w:t>
            </w:r>
          </w:p>
        </w:tc>
      </w:tr>
      <w:tr w:rsidR="00B225D7" w:rsidRPr="008A06BF" w14:paraId="652C39A7" w14:textId="77777777" w:rsidTr="0004371C">
        <w:tc>
          <w:tcPr>
            <w:tcW w:w="1702" w:type="dxa"/>
          </w:tcPr>
          <w:p w14:paraId="6E7CE7D3" w14:textId="77777777" w:rsidR="00B225D7" w:rsidRPr="008A06BF" w:rsidRDefault="00B225D7" w:rsidP="0004371C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48D66D4F" w14:textId="77777777" w:rsidR="00B225D7" w:rsidRPr="008A06BF" w:rsidRDefault="00B225D7" w:rsidP="0004371C">
            <w:pPr>
              <w:contextualSpacing/>
              <w:jc w:val="both"/>
            </w:pPr>
            <w:r w:rsidRPr="008A06BF">
              <w:t>менее 10 правильных ответов.</w:t>
            </w:r>
          </w:p>
        </w:tc>
      </w:tr>
    </w:tbl>
    <w:p w14:paraId="6CACA038" w14:textId="77777777" w:rsidR="00B225D7" w:rsidRPr="001878D9" w:rsidRDefault="00B225D7" w:rsidP="00B225D7">
      <w:r w:rsidRPr="008A06BF">
        <w:t xml:space="preserve">Время выполнения работы: </w:t>
      </w:r>
      <w:r>
        <w:t>40</w:t>
      </w:r>
      <w:r w:rsidRPr="008A06BF">
        <w:t>-</w:t>
      </w:r>
      <w:r>
        <w:t>6</w:t>
      </w:r>
      <w:r w:rsidRPr="008A06BF">
        <w:t>0 мин.</w:t>
      </w:r>
    </w:p>
    <w:p w14:paraId="358B7B68" w14:textId="21084961" w:rsidR="00B225D7" w:rsidRPr="008A06BF" w:rsidRDefault="00B225D7" w:rsidP="00B225D7">
      <w:pPr>
        <w:rPr>
          <w:b/>
        </w:rPr>
      </w:pPr>
      <w:r w:rsidRPr="008A06BF">
        <w:rPr>
          <w:b/>
        </w:rPr>
        <w:t>КО</w:t>
      </w:r>
      <w:r w:rsidRPr="008A06BF">
        <w:rPr>
          <w:b/>
          <w:vertAlign w:val="subscript"/>
        </w:rPr>
        <w:t>2</w:t>
      </w:r>
      <w:r w:rsidRPr="008A06BF">
        <w:rPr>
          <w:b/>
        </w:rPr>
        <w:t xml:space="preserve">(критерии оценивания </w:t>
      </w:r>
      <w:proofErr w:type="gramStart"/>
      <w:r>
        <w:rPr>
          <w:b/>
        </w:rPr>
        <w:t xml:space="preserve">самостоятельной </w:t>
      </w:r>
      <w:r w:rsidRPr="008A06BF">
        <w:rPr>
          <w:b/>
        </w:rPr>
        <w:t xml:space="preserve"> работы</w:t>
      </w:r>
      <w:proofErr w:type="gramEnd"/>
      <w:r w:rsidRPr="008A06BF">
        <w:rPr>
          <w:b/>
        </w:rPr>
        <w:t>)</w:t>
      </w:r>
    </w:p>
    <w:p w14:paraId="430A1062" w14:textId="77777777" w:rsidR="00B225D7" w:rsidRPr="008A06BF" w:rsidRDefault="00B225D7" w:rsidP="00B225D7">
      <w:pPr>
        <w:ind w:left="-284"/>
        <w:rPr>
          <w:b/>
        </w:rPr>
      </w:pPr>
      <w:r w:rsidRPr="008A06BF">
        <w:rPr>
          <w:b/>
        </w:rPr>
        <w:t>Отметка "5"</w:t>
      </w:r>
    </w:p>
    <w:p w14:paraId="74236401" w14:textId="2EA5CAB8" w:rsidR="00B225D7" w:rsidRPr="008A06BF" w:rsidRDefault="00B225D7" w:rsidP="00B225D7">
      <w:pPr>
        <w:numPr>
          <w:ilvl w:val="0"/>
          <w:numId w:val="18"/>
        </w:numPr>
        <w:tabs>
          <w:tab w:val="left" w:pos="284"/>
        </w:tabs>
        <w:ind w:left="-284" w:firstLine="66"/>
        <w:jc w:val="both"/>
      </w:pPr>
      <w:r>
        <w:t xml:space="preserve">Самостоятельная </w:t>
      </w:r>
      <w:r w:rsidRPr="008A06BF">
        <w:t xml:space="preserve">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</w:t>
      </w:r>
      <w:r>
        <w:t>самостоятельных</w:t>
      </w:r>
      <w:r w:rsidRPr="008A06BF">
        <w:t xml:space="preserve"> работ теоретические знания, практические умения и навыки.</w:t>
      </w:r>
    </w:p>
    <w:p w14:paraId="0CC0637E" w14:textId="77777777" w:rsidR="00B225D7" w:rsidRPr="008A06BF" w:rsidRDefault="00B225D7" w:rsidP="00B225D7">
      <w:pPr>
        <w:numPr>
          <w:ilvl w:val="0"/>
          <w:numId w:val="18"/>
        </w:numPr>
        <w:tabs>
          <w:tab w:val="left" w:pos="284"/>
        </w:tabs>
        <w:ind w:left="-284" w:firstLine="66"/>
        <w:jc w:val="both"/>
      </w:pPr>
      <w:r w:rsidRPr="008A06BF">
        <w:t>Работа оформлена аккуратно, в оптимальной для фиксации результатов форме.</w:t>
      </w:r>
    </w:p>
    <w:p w14:paraId="4BB58641" w14:textId="77777777" w:rsidR="00B225D7" w:rsidRPr="008A06BF" w:rsidRDefault="00B225D7" w:rsidP="00B225D7">
      <w:pPr>
        <w:numPr>
          <w:ilvl w:val="0"/>
          <w:numId w:val="18"/>
        </w:numPr>
        <w:tabs>
          <w:tab w:val="left" w:pos="284"/>
        </w:tabs>
        <w:ind w:left="-284" w:firstLine="66"/>
        <w:jc w:val="both"/>
      </w:pPr>
      <w:r w:rsidRPr="008A06BF">
        <w:t>Форма фиксации материалов может быть предложена учителем или выбрана самими учащимися.</w:t>
      </w:r>
    </w:p>
    <w:p w14:paraId="0DEC4F45" w14:textId="77777777" w:rsidR="00B225D7" w:rsidRPr="008A06BF" w:rsidRDefault="00B225D7" w:rsidP="00B225D7">
      <w:pPr>
        <w:ind w:left="-284"/>
        <w:rPr>
          <w:b/>
        </w:rPr>
      </w:pPr>
      <w:r w:rsidRPr="008A06BF">
        <w:rPr>
          <w:b/>
        </w:rPr>
        <w:t>Отметка "4"</w:t>
      </w:r>
    </w:p>
    <w:p w14:paraId="3DA9D3DF" w14:textId="1432C489" w:rsidR="00B225D7" w:rsidRPr="008A06BF" w:rsidRDefault="00B225D7" w:rsidP="00B225D7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>
        <w:t>Самостоятельная</w:t>
      </w:r>
      <w:r w:rsidRPr="008A06BF">
        <w:t xml:space="preserve"> работа выполнена учащимися в полном объеме и самостоятельно.</w:t>
      </w:r>
    </w:p>
    <w:p w14:paraId="3731E8A1" w14:textId="77777777" w:rsidR="00B225D7" w:rsidRPr="008A06BF" w:rsidRDefault="00B225D7" w:rsidP="00B225D7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10B6416E" w14:textId="77777777" w:rsidR="00B225D7" w:rsidRPr="008A06BF" w:rsidRDefault="00B225D7" w:rsidP="00B225D7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Использованы указа</w:t>
      </w:r>
      <w:r>
        <w:t xml:space="preserve">нные учителем источники знаний, использование литературы. </w:t>
      </w:r>
      <w:r w:rsidRPr="008A06BF">
        <w:t>Работа показала знание основного теоретического материала и овладение уме</w:t>
      </w:r>
      <w:r w:rsidRPr="008A06BF">
        <w:softHyphen/>
        <w:t>ниями, необходимыми для самостоятельного выполнения работы.</w:t>
      </w:r>
    </w:p>
    <w:p w14:paraId="3AF8E3BD" w14:textId="77777777" w:rsidR="00B225D7" w:rsidRPr="008A06BF" w:rsidRDefault="00B225D7" w:rsidP="00B225D7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Допускаются неточности и небрежность в оформлении результатов работы.</w:t>
      </w:r>
    </w:p>
    <w:p w14:paraId="7945AE23" w14:textId="77777777" w:rsidR="00B225D7" w:rsidRPr="008A06BF" w:rsidRDefault="00B225D7" w:rsidP="00B225D7">
      <w:pPr>
        <w:ind w:left="-284"/>
        <w:rPr>
          <w:b/>
        </w:rPr>
      </w:pPr>
      <w:r w:rsidRPr="008A06BF">
        <w:rPr>
          <w:b/>
        </w:rPr>
        <w:t>Отметка "3"</w:t>
      </w:r>
    </w:p>
    <w:p w14:paraId="013664D0" w14:textId="2506317A" w:rsidR="00B225D7" w:rsidRPr="008A06BF" w:rsidRDefault="00B225D7" w:rsidP="00B225D7">
      <w:pPr>
        <w:numPr>
          <w:ilvl w:val="0"/>
          <w:numId w:val="19"/>
        </w:numPr>
        <w:tabs>
          <w:tab w:val="left" w:pos="284"/>
        </w:tabs>
        <w:ind w:left="-284" w:firstLine="66"/>
        <w:jc w:val="both"/>
      </w:pPr>
      <w:r>
        <w:t>Самостоятельная</w:t>
      </w:r>
      <w:r w:rsidRPr="008A06BF">
        <w:t xml:space="preserve">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</w:t>
      </w:r>
      <w:r>
        <w:t>.</w:t>
      </w:r>
      <w:r w:rsidRPr="008A06BF">
        <w:t xml:space="preserve"> Учащиеся показали знания теоретического материала, но испытывали затруднения при самостоятельной работе</w:t>
      </w:r>
      <w:r>
        <w:t>.</w:t>
      </w:r>
    </w:p>
    <w:p w14:paraId="1EC628DA" w14:textId="77777777" w:rsidR="00B225D7" w:rsidRPr="008A06BF" w:rsidRDefault="00B225D7" w:rsidP="00B225D7">
      <w:pPr>
        <w:ind w:left="-284"/>
        <w:rPr>
          <w:b/>
        </w:rPr>
      </w:pPr>
      <w:r w:rsidRPr="008A06BF">
        <w:rPr>
          <w:b/>
        </w:rPr>
        <w:t>Отметка "2"</w:t>
      </w:r>
    </w:p>
    <w:p w14:paraId="3319E9E5" w14:textId="77777777" w:rsidR="00B225D7" w:rsidRPr="006262C9" w:rsidRDefault="00B225D7" w:rsidP="00B225D7">
      <w:pPr>
        <w:numPr>
          <w:ilvl w:val="0"/>
          <w:numId w:val="19"/>
        </w:numPr>
        <w:tabs>
          <w:tab w:val="left" w:pos="284"/>
        </w:tabs>
        <w:ind w:left="-284" w:firstLine="66"/>
        <w:jc w:val="both"/>
        <w:rPr>
          <w:b/>
        </w:rPr>
      </w:pPr>
      <w:r w:rsidRPr="006262C9"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</w:t>
      </w:r>
      <w:r w:rsidRPr="006262C9">
        <w:rPr>
          <w:b/>
        </w:rPr>
        <w:t xml:space="preserve">Оценка "1" </w:t>
      </w:r>
    </w:p>
    <w:p w14:paraId="042ECC1A" w14:textId="77777777" w:rsidR="00B225D7" w:rsidRPr="00E92966" w:rsidRDefault="00B225D7" w:rsidP="00B225D7">
      <w:pPr>
        <w:numPr>
          <w:ilvl w:val="0"/>
          <w:numId w:val="19"/>
        </w:numPr>
        <w:tabs>
          <w:tab w:val="left" w:pos="284"/>
        </w:tabs>
        <w:ind w:left="-284" w:firstLine="66"/>
        <w:jc w:val="both"/>
      </w:pPr>
      <w:r w:rsidRPr="008A06BF">
        <w:t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</w:t>
      </w:r>
    </w:p>
    <w:p w14:paraId="1258AB5F" w14:textId="77777777" w:rsidR="00B225D7" w:rsidRPr="00F23F2E" w:rsidRDefault="00B225D7" w:rsidP="00B225D7"/>
    <w:p w14:paraId="6EB313E5" w14:textId="77777777" w:rsidR="00B225D7" w:rsidRPr="00F23F2E" w:rsidRDefault="00B225D7" w:rsidP="00B225D7">
      <w:r w:rsidRPr="00F23F2E">
        <w:t xml:space="preserve">  Исходя из поставленных целей и возрастных особенностей обучающихся, необходимо учитывать:</w:t>
      </w:r>
    </w:p>
    <w:p w14:paraId="670F191C" w14:textId="77777777" w:rsidR="00B225D7" w:rsidRPr="00F23F2E" w:rsidRDefault="00B225D7" w:rsidP="00B225D7">
      <w:pPr>
        <w:numPr>
          <w:ilvl w:val="0"/>
          <w:numId w:val="17"/>
        </w:numPr>
      </w:pPr>
      <w:r w:rsidRPr="00F23F2E">
        <w:t>правильность и осознанность изложения материала, полноту раскрытия понятий, правильность выполнения практических работ;</w:t>
      </w:r>
    </w:p>
    <w:p w14:paraId="49433265" w14:textId="77777777" w:rsidR="00B225D7" w:rsidRPr="00F23F2E" w:rsidRDefault="00B225D7" w:rsidP="00B225D7">
      <w:pPr>
        <w:numPr>
          <w:ilvl w:val="0"/>
          <w:numId w:val="17"/>
        </w:numPr>
      </w:pPr>
      <w:r w:rsidRPr="00F23F2E">
        <w:t>самостоятельность ответа;</w:t>
      </w:r>
    </w:p>
    <w:p w14:paraId="31F123C2" w14:textId="77777777" w:rsidR="00B225D7" w:rsidRPr="00F23F2E" w:rsidRDefault="00B225D7" w:rsidP="00B225D7">
      <w:pPr>
        <w:numPr>
          <w:ilvl w:val="0"/>
          <w:numId w:val="17"/>
        </w:numPr>
      </w:pPr>
      <w:r w:rsidRPr="00F23F2E">
        <w:t>умение переносить полученные знания на практику;</w:t>
      </w:r>
    </w:p>
    <w:p w14:paraId="0AF5A5DE" w14:textId="77777777" w:rsidR="00B225D7" w:rsidRPr="00F23F2E" w:rsidRDefault="00B225D7" w:rsidP="00B225D7">
      <w:pPr>
        <w:numPr>
          <w:ilvl w:val="0"/>
          <w:numId w:val="17"/>
        </w:numPr>
      </w:pPr>
      <w:r w:rsidRPr="00F23F2E">
        <w:t xml:space="preserve">степень </w:t>
      </w:r>
      <w:proofErr w:type="spellStart"/>
      <w:r w:rsidRPr="00F23F2E">
        <w:t>сформированности</w:t>
      </w:r>
      <w:proofErr w:type="spellEnd"/>
      <w:r w:rsidRPr="00F23F2E">
        <w:t xml:space="preserve"> интеллектуальных, </w:t>
      </w:r>
      <w:proofErr w:type="spellStart"/>
      <w:r w:rsidRPr="00F23F2E">
        <w:t>общеучебных</w:t>
      </w:r>
      <w:proofErr w:type="spellEnd"/>
      <w:r w:rsidRPr="00F23F2E">
        <w:t>, специфических умений.</w:t>
      </w:r>
    </w:p>
    <w:p w14:paraId="0CE8E7B4" w14:textId="77777777" w:rsidR="00B225D7" w:rsidRPr="00F23F2E" w:rsidRDefault="00B225D7" w:rsidP="00B225D7">
      <w:r w:rsidRPr="00F23F2E">
        <w:rPr>
          <w:b/>
        </w:rPr>
        <w:t>Отметка «</w:t>
      </w:r>
      <w:proofErr w:type="gramStart"/>
      <w:r w:rsidRPr="00F23F2E">
        <w:rPr>
          <w:b/>
        </w:rPr>
        <w:t>5»  -</w:t>
      </w:r>
      <w:proofErr w:type="gramEnd"/>
      <w:r w:rsidRPr="00F23F2E">
        <w:rPr>
          <w:b/>
        </w:rPr>
        <w:t xml:space="preserve"> </w:t>
      </w:r>
      <w:r w:rsidRPr="00F23F2E">
        <w:t>ответ полный, правильный, отражающий основной материал курса; правильно раскрыто содержание понятий, ответ самостоятельный с опорой на ранее приобретенные знания.</w:t>
      </w:r>
    </w:p>
    <w:p w14:paraId="5E0DA4C1" w14:textId="77777777" w:rsidR="00B225D7" w:rsidRPr="00F23F2E" w:rsidRDefault="00B225D7" w:rsidP="00B225D7">
      <w:r w:rsidRPr="00F23F2E">
        <w:rPr>
          <w:b/>
        </w:rPr>
        <w:t xml:space="preserve">Отметка «4» - </w:t>
      </w:r>
      <w:r w:rsidRPr="00F23F2E">
        <w:t>ответ полный, правильный, но нарушена последовательность изложения, не точно сделан вывод, по дополнительным вопросам последовательность восстанавливается.</w:t>
      </w:r>
    </w:p>
    <w:p w14:paraId="4C765B13" w14:textId="77777777" w:rsidR="00B225D7" w:rsidRPr="00F23F2E" w:rsidRDefault="00B225D7" w:rsidP="00B225D7">
      <w:r w:rsidRPr="00F23F2E">
        <w:rPr>
          <w:b/>
        </w:rPr>
        <w:t xml:space="preserve">Отметка «3» - </w:t>
      </w:r>
      <w:r w:rsidRPr="00F23F2E">
        <w:t>ответ не полный, но правильный, нарушена последовательность изложения материала, по дополнительным вопросам затрудняется ответить, допускает ошибки при использовании учебных пособий при ответе.</w:t>
      </w:r>
    </w:p>
    <w:p w14:paraId="7390D55F" w14:textId="77777777" w:rsidR="00B225D7" w:rsidRPr="002601ED" w:rsidRDefault="00B225D7" w:rsidP="00B225D7">
      <w:r w:rsidRPr="00F23F2E">
        <w:rPr>
          <w:b/>
        </w:rPr>
        <w:t xml:space="preserve">Отметка «2» - </w:t>
      </w:r>
      <w:r w:rsidRPr="00F23F2E">
        <w:t>ответ неправильный, основное содержание не раскрыто, не даются ответы на вспомогательные вопросы преподавателем, неумени</w:t>
      </w:r>
      <w:r>
        <w:t>е работать с учебным материалом.</w:t>
      </w:r>
    </w:p>
    <w:p w14:paraId="165685D1" w14:textId="77777777" w:rsidR="00B225D7" w:rsidRPr="00F23F2E" w:rsidRDefault="00B225D7" w:rsidP="00B225D7">
      <w:pPr>
        <w:widowControl w:val="0"/>
        <w:rPr>
          <w:b/>
        </w:rPr>
      </w:pPr>
      <w:r w:rsidRPr="00F23F2E">
        <w:rPr>
          <w:b/>
        </w:rPr>
        <w:t xml:space="preserve">                </w:t>
      </w:r>
    </w:p>
    <w:p w14:paraId="10585069" w14:textId="77777777" w:rsidR="00B225D7" w:rsidRPr="002601ED" w:rsidRDefault="00B225D7" w:rsidP="00B225D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601ED">
        <w:rPr>
          <w:rStyle w:val="a5"/>
          <w:color w:val="333333"/>
        </w:rPr>
        <w:t>Выставление отметки за четверть</w:t>
      </w:r>
      <w:r w:rsidRPr="002601ED">
        <w:rPr>
          <w:rStyle w:val="apple-converted-space"/>
          <w:rFonts w:eastAsiaTheme="minorEastAsia"/>
          <w:color w:val="333333"/>
        </w:rPr>
        <w:t> </w:t>
      </w:r>
      <w:r w:rsidRPr="002601ED">
        <w:rPr>
          <w:color w:val="333333"/>
        </w:rPr>
        <w:t>выставляется как среднеарифметическое отметок на основе результатов тематического контроля с учетом преобладающего или наивысшего поурочного балла.</w:t>
      </w:r>
    </w:p>
    <w:p w14:paraId="27118970" w14:textId="77777777" w:rsidR="00B225D7" w:rsidRPr="002601ED" w:rsidRDefault="00B225D7" w:rsidP="00B225D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601ED">
        <w:rPr>
          <w:rStyle w:val="a5"/>
          <w:color w:val="333333"/>
        </w:rPr>
        <w:t>Годовая отметка</w:t>
      </w:r>
      <w:r w:rsidRPr="002601ED">
        <w:rPr>
          <w:rStyle w:val="apple-converted-space"/>
          <w:rFonts w:eastAsiaTheme="minorEastAsia"/>
          <w:color w:val="333333"/>
        </w:rPr>
        <w:t> </w:t>
      </w:r>
      <w:r w:rsidRPr="002601ED">
        <w:rPr>
          <w:color w:val="333333"/>
        </w:rPr>
        <w:t>выставляется как среднеарифметическое отметок по четвертям с учетом динамики индивидуальных учебных достижений учащихся на конец года.</w:t>
      </w:r>
    </w:p>
    <w:p w14:paraId="66D2577D" w14:textId="77777777" w:rsidR="00B225D7" w:rsidRPr="002601ED" w:rsidRDefault="00B225D7" w:rsidP="00B225D7">
      <w:pPr>
        <w:widowControl w:val="0"/>
        <w:rPr>
          <w:b/>
        </w:rPr>
      </w:pPr>
    </w:p>
    <w:p w14:paraId="2E735364" w14:textId="77777777" w:rsidR="00B225D7" w:rsidRPr="002601ED" w:rsidRDefault="00B225D7" w:rsidP="00B225D7">
      <w:pPr>
        <w:widowControl w:val="0"/>
        <w:rPr>
          <w:b/>
        </w:rPr>
      </w:pPr>
    </w:p>
    <w:p w14:paraId="1952FC45" w14:textId="77777777" w:rsidR="00B225D7" w:rsidRPr="002601ED" w:rsidRDefault="00B225D7" w:rsidP="00B225D7">
      <w:pPr>
        <w:widowControl w:val="0"/>
        <w:rPr>
          <w:b/>
        </w:rPr>
      </w:pPr>
    </w:p>
    <w:p w14:paraId="1FA4ADD9" w14:textId="77777777" w:rsidR="00B225D7" w:rsidRPr="002601ED" w:rsidRDefault="00B225D7" w:rsidP="00B225D7">
      <w:pPr>
        <w:widowControl w:val="0"/>
        <w:rPr>
          <w:b/>
        </w:rPr>
      </w:pPr>
    </w:p>
    <w:p w14:paraId="0BAE1BF3" w14:textId="77777777" w:rsidR="00B225D7" w:rsidRPr="002601ED" w:rsidRDefault="00B225D7" w:rsidP="00B225D7">
      <w:pPr>
        <w:widowControl w:val="0"/>
        <w:rPr>
          <w:b/>
        </w:rPr>
      </w:pPr>
    </w:p>
    <w:p w14:paraId="31730302" w14:textId="77777777" w:rsidR="00B225D7" w:rsidRPr="002601ED" w:rsidRDefault="00B225D7" w:rsidP="00B225D7">
      <w:pPr>
        <w:widowControl w:val="0"/>
        <w:rPr>
          <w:b/>
        </w:rPr>
      </w:pPr>
    </w:p>
    <w:p w14:paraId="7FAFBB87" w14:textId="77777777" w:rsidR="006C77AB" w:rsidRPr="001F75DF" w:rsidRDefault="006C77AB" w:rsidP="00B225D7">
      <w:pPr>
        <w:contextualSpacing/>
        <w:rPr>
          <w:b/>
          <w:bCs/>
        </w:rPr>
      </w:pPr>
    </w:p>
    <w:p w14:paraId="13BA3018" w14:textId="77777777" w:rsidR="006C77AB" w:rsidRPr="001F75DF" w:rsidRDefault="006C77AB" w:rsidP="001F75DF">
      <w:pPr>
        <w:contextualSpacing/>
        <w:rPr>
          <w:b/>
          <w:bCs/>
        </w:rPr>
      </w:pPr>
    </w:p>
    <w:p w14:paraId="68D3BA8B" w14:textId="77777777" w:rsidR="006C77AB" w:rsidRPr="006C692E" w:rsidRDefault="006C77AB" w:rsidP="001F75DF">
      <w:pPr>
        <w:contextualSpacing/>
        <w:rPr>
          <w:b/>
          <w:bCs/>
        </w:rPr>
      </w:pPr>
    </w:p>
    <w:p w14:paraId="1DA85EAF" w14:textId="77777777" w:rsidR="006C77AB" w:rsidRPr="006C692E" w:rsidRDefault="006C77AB" w:rsidP="001F75DF"/>
    <w:p w14:paraId="27FC6978" w14:textId="77777777" w:rsidR="006C77AB" w:rsidRDefault="006C77AB" w:rsidP="001F75DF"/>
    <w:p w14:paraId="199A7FF0" w14:textId="77777777" w:rsidR="006C77AB" w:rsidRDefault="006C77AB" w:rsidP="001F75DF"/>
    <w:p w14:paraId="20C77CEE" w14:textId="77777777" w:rsidR="006C77AB" w:rsidRDefault="006C77AB" w:rsidP="001F75DF"/>
    <w:sectPr w:rsidR="006C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49B"/>
    <w:multiLevelType w:val="multilevel"/>
    <w:tmpl w:val="4D02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E1369"/>
    <w:multiLevelType w:val="hybridMultilevel"/>
    <w:tmpl w:val="2B20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2087"/>
    <w:multiLevelType w:val="multilevel"/>
    <w:tmpl w:val="094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B686F"/>
    <w:multiLevelType w:val="hybridMultilevel"/>
    <w:tmpl w:val="17A20926"/>
    <w:lvl w:ilvl="0" w:tplc="3496D5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2BF5"/>
    <w:multiLevelType w:val="hybridMultilevel"/>
    <w:tmpl w:val="15CEFA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23DA1"/>
    <w:multiLevelType w:val="hybridMultilevel"/>
    <w:tmpl w:val="4902684E"/>
    <w:lvl w:ilvl="0" w:tplc="4418C7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495BD8"/>
    <w:multiLevelType w:val="multilevel"/>
    <w:tmpl w:val="8EFE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12F66"/>
    <w:multiLevelType w:val="hybridMultilevel"/>
    <w:tmpl w:val="2CB22CF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BE875D9"/>
    <w:multiLevelType w:val="hybridMultilevel"/>
    <w:tmpl w:val="D2BAE7FA"/>
    <w:lvl w:ilvl="0" w:tplc="EAD487C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EF01E7"/>
    <w:multiLevelType w:val="hybridMultilevel"/>
    <w:tmpl w:val="E3523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4378F"/>
    <w:multiLevelType w:val="hybridMultilevel"/>
    <w:tmpl w:val="24E60B0C"/>
    <w:lvl w:ilvl="0" w:tplc="02CEF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A1186"/>
    <w:multiLevelType w:val="hybridMultilevel"/>
    <w:tmpl w:val="FFC83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874F1"/>
    <w:multiLevelType w:val="hybridMultilevel"/>
    <w:tmpl w:val="5D92361C"/>
    <w:lvl w:ilvl="0" w:tplc="7224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 w15:restartNumberingAfterBreak="0">
    <w:nsid w:val="6DB869A4"/>
    <w:multiLevelType w:val="hybridMultilevel"/>
    <w:tmpl w:val="1018D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C63F1"/>
    <w:multiLevelType w:val="hybridMultilevel"/>
    <w:tmpl w:val="AD367D50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83462B"/>
    <w:multiLevelType w:val="hybridMultilevel"/>
    <w:tmpl w:val="62024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"/>
  </w:num>
  <w:num w:numId="16">
    <w:abstractNumId w:val="5"/>
  </w:num>
  <w:num w:numId="17">
    <w:abstractNumId w:val="15"/>
  </w:num>
  <w:num w:numId="18">
    <w:abstractNumId w:val="9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F5"/>
    <w:rsid w:val="00041341"/>
    <w:rsid w:val="0004371C"/>
    <w:rsid w:val="000D3D82"/>
    <w:rsid w:val="00143A48"/>
    <w:rsid w:val="001F75DF"/>
    <w:rsid w:val="002078EE"/>
    <w:rsid w:val="004C4CD9"/>
    <w:rsid w:val="00581A9B"/>
    <w:rsid w:val="00604856"/>
    <w:rsid w:val="0066721A"/>
    <w:rsid w:val="006C77AB"/>
    <w:rsid w:val="007B358A"/>
    <w:rsid w:val="007E16F5"/>
    <w:rsid w:val="009A48F5"/>
    <w:rsid w:val="00A56782"/>
    <w:rsid w:val="00AB65BC"/>
    <w:rsid w:val="00B225D7"/>
    <w:rsid w:val="00B54E16"/>
    <w:rsid w:val="00C07A58"/>
    <w:rsid w:val="00C76037"/>
    <w:rsid w:val="00DC67C9"/>
    <w:rsid w:val="00F7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68FC"/>
  <w15:chartTrackingRefBased/>
  <w15:docId w15:val="{86B7E4FB-C1A1-410C-BBC1-9461D88F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7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77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77A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C77A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C77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77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4">
    <w:name w:val="Normal (Web)"/>
    <w:basedOn w:val="a"/>
    <w:uiPriority w:val="99"/>
    <w:rsid w:val="006C77A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6C77AB"/>
  </w:style>
  <w:style w:type="character" w:styleId="a5">
    <w:name w:val="Strong"/>
    <w:basedOn w:val="a0"/>
    <w:uiPriority w:val="22"/>
    <w:qFormat/>
    <w:rsid w:val="006C77AB"/>
    <w:rPr>
      <w:b/>
      <w:bCs/>
    </w:rPr>
  </w:style>
  <w:style w:type="character" w:customStyle="1" w:styleId="apple-converted-space">
    <w:name w:val="apple-converted-space"/>
    <w:basedOn w:val="a0"/>
    <w:rsid w:val="006C77AB"/>
  </w:style>
  <w:style w:type="paragraph" w:styleId="a6">
    <w:name w:val="Balloon Text"/>
    <w:basedOn w:val="a"/>
    <w:link w:val="a7"/>
    <w:uiPriority w:val="99"/>
    <w:semiHidden/>
    <w:unhideWhenUsed/>
    <w:rsid w:val="006C77AB"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7AB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table" w:customStyle="1" w:styleId="11">
    <w:name w:val="Сетка таблицы1"/>
    <w:basedOn w:val="a1"/>
    <w:uiPriority w:val="59"/>
    <w:rsid w:val="006C77AB"/>
    <w:pPr>
      <w:spacing w:after="200" w:line="276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C77A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6C77AB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kern w:val="28"/>
      <w:sz w:val="96"/>
      <w:szCs w:val="96"/>
      <w:lang w:eastAsia="ru-RU"/>
      <w14:ligatures w14:val="none"/>
    </w:rPr>
  </w:style>
  <w:style w:type="paragraph" w:styleId="a9">
    <w:name w:val="header"/>
    <w:basedOn w:val="a"/>
    <w:link w:val="aa"/>
    <w:uiPriority w:val="99"/>
    <w:semiHidden/>
    <w:unhideWhenUsed/>
    <w:rsid w:val="006C77A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C77AB"/>
    <w:rPr>
      <w:rFonts w:eastAsiaTheme="minorEastAsia"/>
      <w:kern w:val="0"/>
      <w:lang w:eastAsia="ru-RU"/>
      <w14:ligatures w14:val="none"/>
    </w:rPr>
  </w:style>
  <w:style w:type="paragraph" w:styleId="ab">
    <w:name w:val="footer"/>
    <w:basedOn w:val="a"/>
    <w:link w:val="ac"/>
    <w:uiPriority w:val="99"/>
    <w:semiHidden/>
    <w:unhideWhenUsed/>
    <w:rsid w:val="006C77A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C77AB"/>
    <w:rPr>
      <w:rFonts w:eastAsiaTheme="minorEastAsia"/>
      <w:kern w:val="0"/>
      <w:lang w:eastAsia="ru-RU"/>
      <w14:ligatures w14:val="none"/>
    </w:rPr>
  </w:style>
  <w:style w:type="table" w:customStyle="1" w:styleId="21">
    <w:name w:val="Сетка таблицы21"/>
    <w:basedOn w:val="a1"/>
    <w:next w:val="a8"/>
    <w:uiPriority w:val="59"/>
    <w:rsid w:val="00B225D7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E843-F638-4478-9B08-8253C81F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5291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Компьютер</cp:lastModifiedBy>
  <cp:revision>2</cp:revision>
  <dcterms:created xsi:type="dcterms:W3CDTF">2024-10-31T07:32:00Z</dcterms:created>
  <dcterms:modified xsi:type="dcterms:W3CDTF">2024-10-31T07:32:00Z</dcterms:modified>
</cp:coreProperties>
</file>