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1C6B" w14:textId="77777777" w:rsidR="0094520B" w:rsidRPr="0094520B" w:rsidRDefault="0094520B" w:rsidP="00890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44163CF1" w14:textId="77777777" w:rsidR="0094520B" w:rsidRPr="0094520B" w:rsidRDefault="0094520B" w:rsidP="00890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242CBDFF" w14:textId="77777777" w:rsidR="0094520B" w:rsidRPr="0094520B" w:rsidRDefault="0094520B" w:rsidP="00890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6381AE4F" w14:textId="77777777" w:rsidR="0094520B" w:rsidRPr="0094520B" w:rsidRDefault="0094520B" w:rsidP="00890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sz w:val="24"/>
          <w:szCs w:val="24"/>
        </w:rPr>
        <w:t>(ГБПОУ «ВАТТ-ККК»)</w:t>
      </w:r>
    </w:p>
    <w:p w14:paraId="01090244" w14:textId="77777777" w:rsidR="0094520B" w:rsidRPr="0094520B" w:rsidRDefault="0094520B" w:rsidP="008908A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89DF4" w14:textId="77777777" w:rsidR="0094520B" w:rsidRPr="0094520B" w:rsidRDefault="0094520B" w:rsidP="008908A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07CC5" w14:textId="77777777" w:rsidR="0094520B" w:rsidRPr="0094520B" w:rsidRDefault="0094520B" w:rsidP="0094520B">
      <w:pPr>
        <w:shd w:val="clear" w:color="auto" w:fill="FFFFFF"/>
        <w:tabs>
          <w:tab w:val="left" w:pos="32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7F82C9" w14:textId="77777777" w:rsidR="0094520B" w:rsidRPr="0094520B" w:rsidRDefault="0094520B" w:rsidP="009452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91E1B" w14:textId="77777777" w:rsidR="0094520B" w:rsidRPr="0094520B" w:rsidRDefault="0094520B" w:rsidP="0094520B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2394B76B" w14:textId="77777777" w:rsidR="0094520B" w:rsidRPr="0094520B" w:rsidRDefault="0094520B" w:rsidP="0094520B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94520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1B4D53E6" w14:textId="77777777" w:rsidR="0094520B" w:rsidRPr="0094520B" w:rsidRDefault="0094520B" w:rsidP="0094520B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p w14:paraId="009851BC" w14:textId="77777777" w:rsidR="0094520B" w:rsidRPr="0094520B" w:rsidRDefault="0094520B" w:rsidP="0094520B">
      <w:pPr>
        <w:pStyle w:val="3"/>
        <w:rPr>
          <w:rFonts w:ascii="Times New Roman" w:hAnsi="Times New Roman" w:cs="Times New Roman"/>
        </w:rPr>
      </w:pPr>
    </w:p>
    <w:p w14:paraId="6E844F18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64DB3597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48A3E08F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51EAADB5" w14:textId="7908642D" w:rsidR="0094520B" w:rsidRPr="008908A7" w:rsidRDefault="008908A7" w:rsidP="0094520B">
      <w:pPr>
        <w:pStyle w:val="2"/>
        <w:jc w:val="center"/>
        <w:rPr>
          <w:bCs/>
          <w:i/>
          <w:iCs/>
          <w:color w:val="auto"/>
          <w:szCs w:val="24"/>
          <w:u w:val="none"/>
        </w:rPr>
      </w:pPr>
      <w:r w:rsidRPr="008908A7">
        <w:rPr>
          <w:color w:val="auto"/>
          <w:szCs w:val="24"/>
          <w:u w:val="none"/>
        </w:rPr>
        <w:t>ФОНД ОЦЕНОЧНЫХ СРЕДСТВ ПО</w:t>
      </w:r>
      <w:r w:rsidR="0094520B" w:rsidRPr="008908A7">
        <w:rPr>
          <w:bCs/>
          <w:color w:val="auto"/>
          <w:szCs w:val="24"/>
          <w:u w:val="none"/>
        </w:rPr>
        <w:t xml:space="preserve"> УЧЕБНОЙ ДИСЦИПЛИН</w:t>
      </w:r>
      <w:r>
        <w:rPr>
          <w:bCs/>
          <w:color w:val="auto"/>
          <w:szCs w:val="24"/>
          <w:u w:val="none"/>
        </w:rPr>
        <w:t>Е</w:t>
      </w:r>
    </w:p>
    <w:p w14:paraId="3316D7D7" w14:textId="77777777" w:rsidR="0094520B" w:rsidRPr="008908A7" w:rsidRDefault="0094520B" w:rsidP="0094520B">
      <w:pPr>
        <w:pStyle w:val="2"/>
        <w:jc w:val="center"/>
        <w:rPr>
          <w:bCs/>
          <w:color w:val="auto"/>
          <w:szCs w:val="24"/>
          <w:u w:val="none"/>
        </w:rPr>
      </w:pPr>
      <w:r w:rsidRPr="008908A7">
        <w:rPr>
          <w:bCs/>
          <w:color w:val="auto"/>
          <w:szCs w:val="24"/>
          <w:u w:val="none"/>
        </w:rPr>
        <w:t xml:space="preserve">  «СМ.01 СОЦИАЛЬНО-БЫТОВОЕ ОРИЕНТИРОВАНИЕ»</w:t>
      </w:r>
    </w:p>
    <w:p w14:paraId="0E6319D7" w14:textId="54E13CA8" w:rsidR="0094520B" w:rsidRPr="0094520B" w:rsidRDefault="0094520B" w:rsidP="00945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sz w:val="24"/>
          <w:szCs w:val="24"/>
        </w:rPr>
        <w:t>Цикл социальной адаптации, по программе профессионального обучения по профессии рабочего, должности служащего</w:t>
      </w:r>
    </w:p>
    <w:p w14:paraId="0AE31291" w14:textId="77777777" w:rsidR="0094520B" w:rsidRPr="0094520B" w:rsidRDefault="0094520B" w:rsidP="00945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94520B">
        <w:rPr>
          <w:rFonts w:ascii="Times New Roman" w:hAnsi="Times New Roman" w:cs="Times New Roman"/>
          <w:b/>
          <w:sz w:val="24"/>
          <w:szCs w:val="24"/>
        </w:rPr>
        <w:t>18103 «Садовник»</w:t>
      </w:r>
    </w:p>
    <w:p w14:paraId="444C06C3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33AC489F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736AD72C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64CDA3E6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4015A491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19572BBD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4035BC10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</w:p>
    <w:p w14:paraId="687C99D0" w14:textId="77777777" w:rsidR="0094520B" w:rsidRPr="0094520B" w:rsidRDefault="0094520B" w:rsidP="0094520B">
      <w:pPr>
        <w:tabs>
          <w:tab w:val="left" w:pos="6125"/>
        </w:tabs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sz w:val="24"/>
          <w:szCs w:val="24"/>
        </w:rPr>
        <w:tab/>
      </w:r>
    </w:p>
    <w:p w14:paraId="0F259EE7" w14:textId="77777777" w:rsidR="0094520B" w:rsidRPr="0094520B" w:rsidRDefault="0094520B" w:rsidP="0094520B">
      <w:pPr>
        <w:tabs>
          <w:tab w:val="left" w:pos="6125"/>
        </w:tabs>
        <w:rPr>
          <w:rFonts w:ascii="Times New Roman" w:hAnsi="Times New Roman" w:cs="Times New Roman"/>
          <w:sz w:val="24"/>
          <w:szCs w:val="24"/>
        </w:rPr>
      </w:pPr>
    </w:p>
    <w:p w14:paraId="0B8CA313" w14:textId="77777777" w:rsidR="0094520B" w:rsidRPr="0094520B" w:rsidRDefault="0094520B" w:rsidP="0094520B">
      <w:pPr>
        <w:tabs>
          <w:tab w:val="left" w:pos="6125"/>
        </w:tabs>
        <w:rPr>
          <w:rFonts w:ascii="Times New Roman" w:hAnsi="Times New Roman" w:cs="Times New Roman"/>
          <w:sz w:val="24"/>
          <w:szCs w:val="24"/>
        </w:rPr>
      </w:pPr>
    </w:p>
    <w:p w14:paraId="2D58CD92" w14:textId="77777777" w:rsidR="0094520B" w:rsidRPr="0094520B" w:rsidRDefault="0094520B" w:rsidP="0094520B">
      <w:pPr>
        <w:tabs>
          <w:tab w:val="left" w:pos="6125"/>
        </w:tabs>
        <w:rPr>
          <w:rFonts w:ascii="Times New Roman" w:hAnsi="Times New Roman" w:cs="Times New Roman"/>
          <w:sz w:val="24"/>
          <w:szCs w:val="24"/>
        </w:rPr>
      </w:pPr>
    </w:p>
    <w:p w14:paraId="105700FC" w14:textId="441130E4" w:rsidR="0094520B" w:rsidRPr="0094520B" w:rsidRDefault="0094520B" w:rsidP="0094520B">
      <w:pPr>
        <w:tabs>
          <w:tab w:val="left" w:pos="612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20B">
        <w:rPr>
          <w:rFonts w:ascii="Times New Roman" w:hAnsi="Times New Roman" w:cs="Times New Roman"/>
          <w:bCs/>
          <w:sz w:val="24"/>
          <w:szCs w:val="24"/>
        </w:rPr>
        <w:t>2023 г</w:t>
      </w:r>
    </w:p>
    <w:p w14:paraId="66AC19BC" w14:textId="77777777" w:rsidR="0094520B" w:rsidRDefault="0094520B" w:rsidP="00945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42E3F8" w14:textId="77777777" w:rsidR="008908A7" w:rsidRDefault="008908A7" w:rsidP="00945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5F2636" w14:textId="77777777" w:rsidR="008908A7" w:rsidRDefault="008908A7" w:rsidP="00945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506E7E" w14:textId="77777777" w:rsidR="008908A7" w:rsidRPr="0094520B" w:rsidRDefault="008908A7" w:rsidP="00945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D67ADC" w14:textId="7958B158" w:rsidR="0094520B" w:rsidRPr="0094520B" w:rsidRDefault="00281594" w:rsidP="0094520B">
      <w:pPr>
        <w:jc w:val="both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eastAsia="Times New Roman" w:hAnsi="Times New Roman" w:cs="Times New Roman"/>
          <w:sz w:val="24"/>
        </w:rPr>
        <w:t xml:space="preserve">         Фонд оценочных средств для проведения текущего контроля успеваемости и промежуточной аттестации по предмету «Культура и психология профессионального общения» разработан в соответствии с ФГОС (ОВЗ для УО) на основании учебного плана. Фонд оценочных средств по учебной дисциплине является частью основной профессиональной образовательной программы в соответствии с ФГОС СПО по профессии 35.01.19 «Мастер садово-паркового и ландшафтного строительства» утвержден приказом Министерства образования и науки Российской Федерации от 2 августа 2013 г. № 755, входящей в укрупненную группу профессий 35.00.00 Сельское и рыбное хозяйство, по программе профессионального обучения 18103 «Садовник», из числа лиц с ограниченными возможностями здоровья ( с различными формами умственной отсталости), не имеющих основного общего или среднего общего образования и не достигших двадцати трёх лет.</w:t>
      </w:r>
    </w:p>
    <w:p w14:paraId="59342C9A" w14:textId="77777777" w:rsidR="0094520B" w:rsidRPr="0094520B" w:rsidRDefault="0094520B" w:rsidP="00945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FF240" w14:textId="77777777" w:rsidR="0094520B" w:rsidRPr="0094520B" w:rsidRDefault="0094520B" w:rsidP="0094520B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4520B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94520B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</w:t>
      </w:r>
      <w:proofErr w:type="gramStart"/>
      <w:r w:rsidRPr="0094520B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Pr="0094520B">
        <w:rPr>
          <w:rFonts w:ascii="Times New Roman" w:hAnsi="Times New Roman" w:cs="Times New Roman"/>
          <w:sz w:val="24"/>
          <w:szCs w:val="24"/>
        </w:rPr>
        <w:t>ВАТТ-ККК»).</w:t>
      </w:r>
    </w:p>
    <w:p w14:paraId="301D6714" w14:textId="77777777" w:rsidR="0094520B" w:rsidRPr="0094520B" w:rsidRDefault="0094520B" w:rsidP="0094520B">
      <w:pPr>
        <w:tabs>
          <w:tab w:val="left" w:pos="426"/>
        </w:tabs>
        <w:autoSpaceDE w:val="0"/>
        <w:autoSpaceDN w:val="0"/>
        <w:adjustRightInd w:val="0"/>
        <w:ind w:right="20" w:firstLine="709"/>
        <w:rPr>
          <w:rFonts w:ascii="Times New Roman" w:hAnsi="Times New Roman" w:cs="Times New Roman"/>
          <w:spacing w:val="2"/>
          <w:sz w:val="24"/>
          <w:szCs w:val="24"/>
        </w:rPr>
      </w:pPr>
    </w:p>
    <w:p w14:paraId="73083E55" w14:textId="77777777" w:rsidR="0094520B" w:rsidRPr="0094520B" w:rsidRDefault="0094520B" w:rsidP="0094520B">
      <w:pPr>
        <w:rPr>
          <w:rFonts w:ascii="Times New Roman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94520B">
        <w:rPr>
          <w:rFonts w:ascii="Times New Roman" w:hAnsi="Times New Roman" w:cs="Times New Roman"/>
          <w:bCs/>
          <w:sz w:val="24"/>
          <w:szCs w:val="24"/>
        </w:rPr>
        <w:t>Литвинова Е.В., преподаватель.</w:t>
      </w:r>
    </w:p>
    <w:p w14:paraId="1E4C3B71" w14:textId="77777777" w:rsidR="0094520B" w:rsidRPr="0094520B" w:rsidRDefault="0094520B" w:rsidP="0094520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D911B91" w14:textId="77777777" w:rsidR="0094520B" w:rsidRPr="0094520B" w:rsidRDefault="0094520B" w:rsidP="0094520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2DB6862" w14:textId="77777777" w:rsidR="0094520B" w:rsidRPr="0094520B" w:rsidRDefault="0094520B" w:rsidP="0094520B">
      <w:pPr>
        <w:rPr>
          <w:rFonts w:ascii="Times New Roman" w:hAnsi="Times New Roman" w:cs="Times New Roman"/>
          <w:b/>
          <w:sz w:val="24"/>
          <w:szCs w:val="24"/>
        </w:rPr>
      </w:pPr>
      <w:r w:rsidRPr="0094520B">
        <w:rPr>
          <w:rFonts w:ascii="Times New Roman" w:hAnsi="Times New Roman" w:cs="Times New Roman"/>
          <w:b/>
          <w:sz w:val="24"/>
          <w:szCs w:val="24"/>
        </w:rPr>
        <w:t>Рассмотрено на педагогическом совете</w:t>
      </w:r>
    </w:p>
    <w:p w14:paraId="66406837" w14:textId="77777777" w:rsidR="0094520B" w:rsidRPr="0094520B" w:rsidRDefault="0094520B" w:rsidP="0094520B">
      <w:pPr>
        <w:rPr>
          <w:rFonts w:ascii="Times New Roman" w:hAnsi="Times New Roman" w:cs="Times New Roman"/>
          <w:b/>
          <w:sz w:val="24"/>
          <w:szCs w:val="24"/>
        </w:rPr>
      </w:pPr>
      <w:r w:rsidRPr="0094520B">
        <w:rPr>
          <w:rFonts w:ascii="Times New Roman" w:hAnsi="Times New Roman" w:cs="Times New Roman"/>
          <w:b/>
          <w:sz w:val="24"/>
          <w:szCs w:val="24"/>
        </w:rPr>
        <w:t xml:space="preserve"> ГБПОУ «ВАТТ-ККК»</w:t>
      </w:r>
    </w:p>
    <w:p w14:paraId="4FEB067B" w14:textId="77777777" w:rsidR="0094520B" w:rsidRPr="0094520B" w:rsidRDefault="0094520B" w:rsidP="0094520B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94520B">
        <w:rPr>
          <w:rFonts w:ascii="Times New Roman" w:hAnsi="Times New Roman" w:cs="Times New Roman"/>
          <w:b/>
          <w:sz w:val="24"/>
          <w:szCs w:val="24"/>
        </w:rPr>
        <w:t>Протокол № 1 от 29.08.2023г</w:t>
      </w:r>
    </w:p>
    <w:p w14:paraId="06648A3C" w14:textId="77777777" w:rsidR="0094520B" w:rsidRPr="0094520B" w:rsidRDefault="0094520B" w:rsidP="0094520B">
      <w:pPr>
        <w:keepNext/>
        <w:tabs>
          <w:tab w:val="left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17C256" w14:textId="77777777" w:rsidR="0094520B" w:rsidRPr="00F008EF" w:rsidRDefault="0094520B" w:rsidP="0094520B">
      <w:pPr>
        <w:widowControl w:val="0"/>
        <w:jc w:val="center"/>
      </w:pPr>
    </w:p>
    <w:p w14:paraId="5C875354" w14:textId="77777777" w:rsidR="0094520B" w:rsidRPr="00F008EF" w:rsidRDefault="0094520B" w:rsidP="0094520B">
      <w:pPr>
        <w:widowControl w:val="0"/>
        <w:jc w:val="center"/>
      </w:pPr>
    </w:p>
    <w:p w14:paraId="4E94A18B" w14:textId="77777777" w:rsidR="0094520B" w:rsidRPr="00F008EF" w:rsidRDefault="0094520B" w:rsidP="0094520B">
      <w:pPr>
        <w:widowControl w:val="0"/>
        <w:jc w:val="center"/>
      </w:pPr>
    </w:p>
    <w:p w14:paraId="37063E25" w14:textId="77777777" w:rsidR="0094520B" w:rsidRDefault="0094520B" w:rsidP="0094520B">
      <w:pPr>
        <w:widowControl w:val="0"/>
        <w:jc w:val="center"/>
      </w:pPr>
    </w:p>
    <w:p w14:paraId="058AD375" w14:textId="77777777" w:rsidR="0094520B" w:rsidRDefault="0094520B" w:rsidP="0094520B">
      <w:pPr>
        <w:widowControl w:val="0"/>
        <w:jc w:val="center"/>
      </w:pPr>
    </w:p>
    <w:p w14:paraId="39DEE3F4" w14:textId="77777777" w:rsidR="0094520B" w:rsidRDefault="0094520B" w:rsidP="0094520B">
      <w:pPr>
        <w:widowControl w:val="0"/>
        <w:jc w:val="center"/>
      </w:pPr>
    </w:p>
    <w:p w14:paraId="36DBE72D" w14:textId="77777777" w:rsidR="0094520B" w:rsidRDefault="0094520B" w:rsidP="0094520B">
      <w:pPr>
        <w:widowControl w:val="0"/>
        <w:jc w:val="center"/>
      </w:pPr>
    </w:p>
    <w:p w14:paraId="6ABF0DFD" w14:textId="77777777" w:rsidR="00281594" w:rsidRDefault="00281594" w:rsidP="0094520B">
      <w:pPr>
        <w:widowControl w:val="0"/>
        <w:jc w:val="center"/>
      </w:pPr>
    </w:p>
    <w:p w14:paraId="2C5DE78D" w14:textId="77777777" w:rsidR="00281594" w:rsidRDefault="00281594" w:rsidP="0094520B">
      <w:pPr>
        <w:widowControl w:val="0"/>
        <w:jc w:val="center"/>
      </w:pPr>
    </w:p>
    <w:p w14:paraId="03704B2E" w14:textId="77777777" w:rsidR="00281594" w:rsidRDefault="00281594" w:rsidP="0094520B">
      <w:pPr>
        <w:widowControl w:val="0"/>
        <w:jc w:val="center"/>
      </w:pPr>
    </w:p>
    <w:p w14:paraId="67A870FD" w14:textId="77777777" w:rsidR="00281594" w:rsidRDefault="00281594" w:rsidP="0094520B">
      <w:pPr>
        <w:widowControl w:val="0"/>
        <w:jc w:val="center"/>
      </w:pPr>
    </w:p>
    <w:p w14:paraId="575931EF" w14:textId="77777777" w:rsidR="00281594" w:rsidRDefault="00281594" w:rsidP="0094520B">
      <w:pPr>
        <w:widowControl w:val="0"/>
        <w:jc w:val="center"/>
      </w:pPr>
    </w:p>
    <w:p w14:paraId="1DCAA3E0" w14:textId="77777777" w:rsidR="00281594" w:rsidRPr="00281594" w:rsidRDefault="00281594" w:rsidP="00281594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</w:rPr>
      </w:pPr>
      <w:r w:rsidRPr="00281594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Содержание</w:t>
      </w:r>
    </w:p>
    <w:p w14:paraId="01FD8C57" w14:textId="77777777" w:rsidR="00281594" w:rsidRPr="00281594" w:rsidRDefault="00281594" w:rsidP="002815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</w:p>
    <w:p w14:paraId="76FD8F6A" w14:textId="25BEEF3E" w:rsidR="00281594" w:rsidRPr="00281594" w:rsidRDefault="00281594" w:rsidP="00281594">
      <w:pPr>
        <w:numPr>
          <w:ilvl w:val="0"/>
          <w:numId w:val="10"/>
        </w:numPr>
        <w:tabs>
          <w:tab w:val="left" w:pos="500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fldChar w:fldCharType="begin"/>
      </w:r>
      <w:r w:rsidRPr="0028159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instrText xml:space="preserve"> TOC \o "1-3" \h \z \u </w:instrText>
      </w:r>
      <w:r w:rsidRPr="0028159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fldChar w:fldCharType="separate"/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Паспорт комплекта фонда оценочных средств ......................................стр. 4</w:t>
      </w:r>
    </w:p>
    <w:p w14:paraId="7873BCFC" w14:textId="77777777" w:rsidR="00281594" w:rsidRPr="00281594" w:rsidRDefault="00281594" w:rsidP="00281594">
      <w:pPr>
        <w:spacing w:after="0" w:line="136" w:lineRule="exact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4B06AF3A" w14:textId="0C3304CE" w:rsidR="00281594" w:rsidRPr="00281594" w:rsidRDefault="00281594" w:rsidP="00281594">
      <w:pPr>
        <w:numPr>
          <w:ilvl w:val="0"/>
          <w:numId w:val="10"/>
        </w:numPr>
        <w:tabs>
          <w:tab w:val="left" w:pos="500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Результаты освоения учебной дисциплины, подлежащие проверке ....стр. 4-5</w:t>
      </w:r>
    </w:p>
    <w:p w14:paraId="5A7D118B" w14:textId="58631E74" w:rsidR="00281594" w:rsidRPr="00281594" w:rsidRDefault="00281594" w:rsidP="00281594">
      <w:pPr>
        <w:numPr>
          <w:ilvl w:val="0"/>
          <w:numId w:val="10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Оценка освоения учебной дисциплины ..................................................стр.6-7</w:t>
      </w:r>
    </w:p>
    <w:p w14:paraId="0B16FAA9" w14:textId="77777777" w:rsidR="00281594" w:rsidRPr="00281594" w:rsidRDefault="00281594" w:rsidP="00281594">
      <w:pPr>
        <w:spacing w:after="0" w:line="137" w:lineRule="exact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0B9ACDDC" w14:textId="03DA4C56" w:rsidR="00281594" w:rsidRPr="00281594" w:rsidRDefault="00281594" w:rsidP="00281594">
      <w:pPr>
        <w:spacing w:after="0" w:line="240" w:lineRule="auto"/>
        <w:ind w:left="620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3.1. Контроль и оценка освоения учебной дисциплины по темам (разделам)………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…….</w:t>
      </w:r>
      <w:proofErr w:type="gramEnd"/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стр.7-1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5</w:t>
      </w:r>
    </w:p>
    <w:p w14:paraId="4CD827B2" w14:textId="77777777" w:rsidR="00281594" w:rsidRPr="00281594" w:rsidRDefault="00281594" w:rsidP="00281594">
      <w:pPr>
        <w:spacing w:after="0" w:line="139" w:lineRule="exact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1B77A90A" w14:textId="699E64EF" w:rsidR="00281594" w:rsidRPr="00281594" w:rsidRDefault="00281594" w:rsidP="00281594">
      <w:pPr>
        <w:spacing w:after="0" w:line="240" w:lineRule="auto"/>
        <w:ind w:left="620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3.2. Контрольно-оценочные средства входного контроля знаний по дисциплине ...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.................................................................................................................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стр.1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5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-1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7</w:t>
      </w:r>
    </w:p>
    <w:p w14:paraId="589CA226" w14:textId="77777777" w:rsidR="00281594" w:rsidRPr="00281594" w:rsidRDefault="00281594" w:rsidP="00281594">
      <w:pPr>
        <w:spacing w:after="0" w:line="137" w:lineRule="exact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0C056A84" w14:textId="18FA2788" w:rsidR="00281594" w:rsidRPr="00281594" w:rsidRDefault="00281594" w:rsidP="00281594">
      <w:pPr>
        <w:spacing w:after="0" w:line="240" w:lineRule="auto"/>
        <w:ind w:left="620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3.3. Контрольно-оценочные средства текущего контроля знаний по дисциплине 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…………………………………………………………………………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стр.1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7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-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27</w:t>
      </w:r>
    </w:p>
    <w:p w14:paraId="46D41435" w14:textId="6973336A" w:rsidR="00281594" w:rsidRPr="00281594" w:rsidRDefault="00281594" w:rsidP="00281594">
      <w:pPr>
        <w:spacing w:after="0" w:line="240" w:lineRule="auto"/>
        <w:ind w:left="567" w:firstLine="53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3.4. Контрольно-оценочные средства рубежного контроля знаний по дисциплине...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…………………………………………………………………………… 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стр.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27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-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32</w:t>
      </w:r>
    </w:p>
    <w:p w14:paraId="51180F51" w14:textId="77777777" w:rsidR="00281594" w:rsidRPr="00281594" w:rsidRDefault="00281594" w:rsidP="00281594">
      <w:pPr>
        <w:spacing w:after="0" w:line="137" w:lineRule="exact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23107D01" w14:textId="6EBBC9BF" w:rsidR="00281594" w:rsidRPr="00281594" w:rsidRDefault="00281594" w:rsidP="00281594">
      <w:pPr>
        <w:spacing w:after="0" w:line="240" w:lineRule="auto"/>
        <w:ind w:left="620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3.5. Критерии оценки ……………………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…………………  </w:t>
      </w: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……</w:t>
      </w:r>
      <w:proofErr w:type="gramStart"/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…….</w:t>
      </w:r>
      <w:proofErr w:type="gramEnd"/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стр.</w:t>
      </w:r>
      <w:r w:rsidR="00A57CD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t>32-34</w:t>
      </w:r>
    </w:p>
    <w:p w14:paraId="4A985C64" w14:textId="77777777" w:rsidR="00281594" w:rsidRPr="00281594" w:rsidRDefault="00281594" w:rsidP="00281594">
      <w:pPr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</w:pPr>
    </w:p>
    <w:p w14:paraId="521D37AD" w14:textId="77777777" w:rsidR="00281594" w:rsidRPr="00281594" w:rsidRDefault="00281594" w:rsidP="00281594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281594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</w:rPr>
        <w:fldChar w:fldCharType="end"/>
      </w:r>
    </w:p>
    <w:p w14:paraId="45EDCF66" w14:textId="77777777" w:rsidR="00281594" w:rsidRPr="00281594" w:rsidRDefault="00281594" w:rsidP="00281594">
      <w:pPr>
        <w:spacing w:after="36"/>
        <w:ind w:right="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A56F1" w14:textId="77777777" w:rsidR="00281594" w:rsidRPr="00281594" w:rsidRDefault="00281594" w:rsidP="00281594">
      <w:pPr>
        <w:spacing w:after="36"/>
        <w:ind w:right="6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8441A" w14:textId="77777777" w:rsidR="00281594" w:rsidRPr="00281594" w:rsidRDefault="00281594" w:rsidP="0094520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3790593" w14:textId="77777777" w:rsidR="00281594" w:rsidRPr="00281594" w:rsidRDefault="00281594" w:rsidP="0094520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C0149B3" w14:textId="77777777" w:rsidR="00281594" w:rsidRPr="00281594" w:rsidRDefault="00281594" w:rsidP="0094520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9229D0B" w14:textId="77777777" w:rsidR="00281594" w:rsidRPr="00281594" w:rsidRDefault="00281594" w:rsidP="0094520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1D77D23" w14:textId="77777777" w:rsidR="00281594" w:rsidRPr="00281594" w:rsidRDefault="00281594" w:rsidP="0094520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2C04D0C" w14:textId="77777777" w:rsidR="0094520B" w:rsidRPr="00281594" w:rsidRDefault="0094520B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87697" w14:textId="77777777" w:rsidR="0094520B" w:rsidRPr="00281594" w:rsidRDefault="0094520B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B3C19" w14:textId="77777777" w:rsidR="0094520B" w:rsidRPr="00281594" w:rsidRDefault="0094520B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24BAD" w14:textId="77777777" w:rsidR="0094520B" w:rsidRDefault="0094520B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47B35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5C49C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ACEF5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90F69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6A092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A379E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DC95F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6351B" w14:textId="77777777" w:rsid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E0CF6" w14:textId="77777777" w:rsidR="00281594" w:rsidRPr="00281594" w:rsidRDefault="00281594" w:rsidP="0094520B">
      <w:pPr>
        <w:spacing w:after="199" w:line="270" w:lineRule="auto"/>
        <w:ind w:left="34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81052" w14:textId="77777777" w:rsidR="00281594" w:rsidRPr="00281594" w:rsidRDefault="00281594" w:rsidP="00281594">
      <w:pPr>
        <w:spacing w:after="36"/>
        <w:ind w:right="6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94">
        <w:rPr>
          <w:rFonts w:ascii="Times New Roman" w:hAnsi="Times New Roman" w:cs="Times New Roman"/>
          <w:b/>
          <w:bCs/>
          <w:sz w:val="28"/>
          <w:szCs w:val="28"/>
        </w:rPr>
        <w:t>1.Паспорт комплекта контрольно-оценочных средств по дисциплине</w:t>
      </w:r>
    </w:p>
    <w:p w14:paraId="6E070C5A" w14:textId="77777777" w:rsidR="00281594" w:rsidRPr="00281594" w:rsidRDefault="00281594" w:rsidP="00281594">
      <w:pPr>
        <w:spacing w:after="0"/>
        <w:ind w:left="371"/>
        <w:jc w:val="center"/>
        <w:rPr>
          <w:rFonts w:ascii="Times New Roman" w:hAnsi="Times New Roman" w:cs="Times New Roman"/>
          <w:sz w:val="24"/>
          <w:szCs w:val="24"/>
        </w:rPr>
      </w:pPr>
    </w:p>
    <w:p w14:paraId="1F71CE8F" w14:textId="5E1891A0" w:rsidR="00281594" w:rsidRPr="00281594" w:rsidRDefault="00281594" w:rsidP="0028159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1. Фонд оценочных средств (далее – ФОС) предназначен для контроля и оценки образовательных достижений обучающихся, освоивших программу дисциплины </w:t>
      </w:r>
      <w:bookmarkStart w:id="0" w:name="_Hlk163134055"/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СМ.0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Социально-бытовое ориентирование</w:t>
      </w: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». </w:t>
      </w:r>
      <w:bookmarkEnd w:id="0"/>
    </w:p>
    <w:p w14:paraId="6C0E1325" w14:textId="77777777" w:rsidR="00281594" w:rsidRPr="00281594" w:rsidRDefault="00281594" w:rsidP="00281594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2. ФОС включает оценочные материалы для проведения текущего контроля. </w:t>
      </w:r>
    </w:p>
    <w:p w14:paraId="7301726B" w14:textId="77777777" w:rsidR="00281594" w:rsidRPr="00281594" w:rsidRDefault="00281594" w:rsidP="00281594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3. ФОС позволяет оценивать знания, умения, направленные на формирование компетенций. </w:t>
      </w:r>
    </w:p>
    <w:p w14:paraId="198F5601" w14:textId="74241AB3" w:rsidR="00281594" w:rsidRPr="00281594" w:rsidRDefault="00281594" w:rsidP="00281594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4. ФОС разработан на основании положений основной образовательной программы по специальности 18103 «Садовник» СМ.0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Социально-бытовое ориентирование</w:t>
      </w: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». </w:t>
      </w:r>
    </w:p>
    <w:p w14:paraId="2AE323D4" w14:textId="77777777" w:rsidR="00281594" w:rsidRPr="00281594" w:rsidRDefault="00281594" w:rsidP="00281594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815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5. ФОС является обязательным обособленным приложением к рабочей программе.</w:t>
      </w:r>
    </w:p>
    <w:p w14:paraId="66E25015" w14:textId="77777777" w:rsidR="00281594" w:rsidRPr="00281594" w:rsidRDefault="00281594" w:rsidP="00281594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3272E31" w14:textId="77777777" w:rsidR="00281594" w:rsidRPr="009931EC" w:rsidRDefault="00281594" w:rsidP="00281594">
      <w:pPr>
        <w:spacing w:after="0" w:line="240" w:lineRule="auto"/>
        <w:ind w:left="123"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1EC">
        <w:rPr>
          <w:rFonts w:ascii="Times New Roman" w:hAnsi="Times New Roman" w:cs="Times New Roman"/>
          <w:b/>
          <w:bCs/>
          <w:sz w:val="28"/>
          <w:szCs w:val="28"/>
        </w:rPr>
        <w:t>2.Результаты освоения учебной дисциплины, подлежащие проверке</w:t>
      </w:r>
    </w:p>
    <w:p w14:paraId="6123CB3E" w14:textId="77777777" w:rsidR="00281594" w:rsidRPr="00281594" w:rsidRDefault="00281594" w:rsidP="00281594">
      <w:pPr>
        <w:spacing w:after="0" w:line="240" w:lineRule="auto"/>
        <w:ind w:left="123" w:right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634" w:type="dxa"/>
        <w:tblInd w:w="-600" w:type="dxa"/>
        <w:tblCellMar>
          <w:top w:w="5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3545"/>
        <w:gridCol w:w="3968"/>
        <w:gridCol w:w="3121"/>
      </w:tblGrid>
      <w:tr w:rsidR="00281594" w:rsidRPr="00281594" w14:paraId="0FC8CA4C" w14:textId="77777777" w:rsidTr="00890B1B">
        <w:trPr>
          <w:trHeight w:val="84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144" w14:textId="77777777" w:rsidR="00281594" w:rsidRPr="00281594" w:rsidRDefault="00281594" w:rsidP="00890B1B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14:paraId="6226BC14" w14:textId="77777777" w:rsidR="00281594" w:rsidRPr="00281594" w:rsidRDefault="00281594" w:rsidP="00890B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компетенции)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24F5" w14:textId="77777777" w:rsidR="00281594" w:rsidRPr="00281594" w:rsidRDefault="00281594" w:rsidP="00890B1B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результатов подготовки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8EBD" w14:textId="77777777" w:rsidR="00281594" w:rsidRPr="00281594" w:rsidRDefault="00281594" w:rsidP="00890B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81594" w:rsidRPr="00281594" w14:paraId="70885C86" w14:textId="77777777" w:rsidTr="00890B1B">
        <w:trPr>
          <w:trHeight w:val="111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83BA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будущей профессии, проявлять к ней устойчивый интерес.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04C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значимость своей профессии, применять стандарты антикоррупционного поведения.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99F" w14:textId="77777777" w:rsidR="00281594" w:rsidRPr="00281594" w:rsidRDefault="00281594" w:rsidP="00890B1B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 контроль</w:t>
            </w:r>
            <w:proofErr w:type="gramEnd"/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F5845D2" w14:textId="77777777" w:rsidR="00281594" w:rsidRPr="00281594" w:rsidRDefault="00281594" w:rsidP="00890B1B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заданий. </w:t>
            </w:r>
          </w:p>
          <w:p w14:paraId="787B7A0E" w14:textId="77777777" w:rsidR="00281594" w:rsidRPr="00281594" w:rsidRDefault="00281594" w:rsidP="00890B1B">
            <w:pPr>
              <w:spacing w:after="22" w:line="259" w:lineRule="auto"/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контроль:</w:t>
            </w:r>
          </w:p>
          <w:p w14:paraId="3406532A" w14:textId="77777777" w:rsidR="00281594" w:rsidRPr="00281594" w:rsidRDefault="00281594" w:rsidP="00890B1B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71B13145" w14:textId="77777777" w:rsidR="00281594" w:rsidRPr="00281594" w:rsidRDefault="00281594" w:rsidP="00890B1B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презентаций.  </w:t>
            </w:r>
          </w:p>
          <w:p w14:paraId="35BC1B0E" w14:textId="77777777" w:rsidR="00281594" w:rsidRPr="00281594" w:rsidRDefault="00281594" w:rsidP="00890B1B">
            <w:pPr>
              <w:spacing w:after="46" w:line="238" w:lineRule="auto"/>
              <w:ind w:left="2" w:right="16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3206136"/>
            <w:r w:rsidRPr="00281594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  <w:bookmarkEnd w:id="1"/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. Беседа, устный </w:t>
            </w:r>
          </w:p>
          <w:p w14:paraId="0C66ACA6" w14:textId="77777777" w:rsidR="00281594" w:rsidRPr="00281594" w:rsidRDefault="00281594" w:rsidP="00890B1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(письменный) опрос. </w:t>
            </w:r>
          </w:p>
          <w:p w14:paraId="59FA177F" w14:textId="77777777" w:rsidR="00281594" w:rsidRPr="00281594" w:rsidRDefault="00281594" w:rsidP="00890B1B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Рубежный контроль:</w:t>
            </w:r>
          </w:p>
          <w:p w14:paraId="6A645001" w14:textId="77777777" w:rsidR="00281594" w:rsidRPr="00281594" w:rsidRDefault="00281594" w:rsidP="00890B1B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в тетради.</w:t>
            </w: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5E33A5" w14:textId="77777777" w:rsidR="00281594" w:rsidRPr="00281594" w:rsidRDefault="00281594" w:rsidP="00890B1B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заданий. </w:t>
            </w:r>
          </w:p>
          <w:p w14:paraId="29F00F65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>Защита рефератов, презентаций.</w:t>
            </w:r>
          </w:p>
          <w:p w14:paraId="798B4FFC" w14:textId="77777777" w:rsidR="00281594" w:rsidRPr="00281594" w:rsidRDefault="00281594" w:rsidP="00890B1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1594" w:rsidRPr="00281594" w14:paraId="0130C866" w14:textId="77777777" w:rsidTr="00890B1B">
        <w:trPr>
          <w:trHeight w:val="387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62C3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A3D7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 выявлять и эффективно искать информацию, необходимую для решения задачи и/или проблемы; составить план действия; определить необходимые ресурсы.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13024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94" w:rsidRPr="00281594" w14:paraId="5CF5CF6D" w14:textId="77777777" w:rsidTr="00890B1B">
        <w:trPr>
          <w:trHeight w:val="304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9326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515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владеть актуальными методами работы в профессиональной и смежных сферах; реализовать составленный план; оценивать результат 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87C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94" w:rsidRPr="00281594" w14:paraId="7180EB16" w14:textId="77777777" w:rsidTr="00890B1B">
        <w:trPr>
          <w:trHeight w:val="838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564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3A4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своих действий (самостоятельно или с помощью наставника)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2D26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94" w:rsidRPr="00281594" w14:paraId="3FB89616" w14:textId="77777777" w:rsidTr="00890B1B">
        <w:trPr>
          <w:trHeight w:val="304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47D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605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48C57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94" w:rsidRPr="00281594" w14:paraId="7CF8A543" w14:textId="77777777" w:rsidTr="00890B1B">
        <w:trPr>
          <w:trHeight w:val="139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17A" w14:textId="77777777" w:rsidR="00281594" w:rsidRPr="00281594" w:rsidRDefault="00281594" w:rsidP="00890B1B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</w:t>
            </w:r>
          </w:p>
          <w:p w14:paraId="0B73B3BD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в профессиональной деятельности.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8E6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использовать современное программное обеспечение.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F1516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94" w:rsidRPr="00281594" w14:paraId="3FA24410" w14:textId="77777777" w:rsidTr="00890B1B">
        <w:trPr>
          <w:trHeight w:val="111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E4FD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команде, эффективно общаться с коллегами, руководством, клиентами.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9C3F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7EAAA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94" w:rsidRPr="00281594" w14:paraId="2CE7E344" w14:textId="77777777" w:rsidTr="00890B1B">
        <w:trPr>
          <w:trHeight w:val="166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E84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ОК 7. Исполнять воинскую обязанность, в том числе с применением полученных профессиональных знаний (для юношей).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C97" w14:textId="77777777" w:rsidR="00281594" w:rsidRPr="00281594" w:rsidRDefault="00281594" w:rsidP="00890B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саморегуляции в экстремальных условиях военных действий, чрезвычайных ситуациях и в повседневной деятельности.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2025" w14:textId="77777777" w:rsidR="00281594" w:rsidRPr="00281594" w:rsidRDefault="00281594" w:rsidP="00890B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51438" w14:textId="77777777" w:rsidR="00281594" w:rsidRDefault="00281594" w:rsidP="009931EC">
      <w:pPr>
        <w:spacing w:after="67"/>
        <w:rPr>
          <w:rFonts w:ascii="Times New Roman" w:hAnsi="Times New Roman" w:cs="Times New Roman"/>
          <w:sz w:val="24"/>
          <w:szCs w:val="24"/>
        </w:rPr>
      </w:pPr>
    </w:p>
    <w:p w14:paraId="4A5E6051" w14:textId="77777777" w:rsidR="00A57CD5" w:rsidRDefault="00A57CD5" w:rsidP="009931EC">
      <w:pPr>
        <w:spacing w:after="67"/>
        <w:rPr>
          <w:rFonts w:ascii="Times New Roman" w:hAnsi="Times New Roman" w:cs="Times New Roman"/>
          <w:sz w:val="24"/>
          <w:szCs w:val="24"/>
        </w:rPr>
      </w:pPr>
    </w:p>
    <w:p w14:paraId="57E0A053" w14:textId="77777777" w:rsidR="00A57CD5" w:rsidRDefault="00A57CD5" w:rsidP="009931EC">
      <w:pPr>
        <w:spacing w:after="67"/>
        <w:rPr>
          <w:rFonts w:ascii="Times New Roman" w:hAnsi="Times New Roman" w:cs="Times New Roman"/>
          <w:sz w:val="24"/>
          <w:szCs w:val="24"/>
        </w:rPr>
      </w:pPr>
    </w:p>
    <w:p w14:paraId="6BF4ED14" w14:textId="77777777" w:rsidR="00A57CD5" w:rsidRDefault="00A57CD5" w:rsidP="009931EC">
      <w:pPr>
        <w:spacing w:after="67"/>
        <w:rPr>
          <w:rFonts w:ascii="Times New Roman" w:hAnsi="Times New Roman" w:cs="Times New Roman"/>
          <w:sz w:val="24"/>
          <w:szCs w:val="24"/>
        </w:rPr>
      </w:pPr>
    </w:p>
    <w:p w14:paraId="36356631" w14:textId="77777777" w:rsidR="00A57CD5" w:rsidRPr="00281594" w:rsidRDefault="00A57CD5" w:rsidP="009931EC">
      <w:pPr>
        <w:spacing w:after="67"/>
        <w:rPr>
          <w:rFonts w:ascii="Times New Roman" w:hAnsi="Times New Roman" w:cs="Times New Roman"/>
          <w:sz w:val="24"/>
          <w:szCs w:val="24"/>
        </w:rPr>
      </w:pPr>
    </w:p>
    <w:p w14:paraId="64258554" w14:textId="230EBB0C" w:rsidR="00281594" w:rsidRPr="00A57CD5" w:rsidRDefault="00281594" w:rsidP="00A57CD5">
      <w:pPr>
        <w:pStyle w:val="a3"/>
        <w:numPr>
          <w:ilvl w:val="0"/>
          <w:numId w:val="9"/>
        </w:numPr>
        <w:spacing w:after="197" w:line="270" w:lineRule="auto"/>
        <w:ind w:right="205"/>
        <w:rPr>
          <w:b/>
          <w:sz w:val="28"/>
          <w:szCs w:val="28"/>
        </w:rPr>
      </w:pPr>
      <w:r w:rsidRPr="00A57CD5">
        <w:rPr>
          <w:b/>
          <w:sz w:val="28"/>
          <w:szCs w:val="28"/>
        </w:rPr>
        <w:lastRenderedPageBreak/>
        <w:t>Оценка освоения учебной дисциплины</w:t>
      </w:r>
    </w:p>
    <w:p w14:paraId="0E78D151" w14:textId="77777777" w:rsidR="00281594" w:rsidRPr="00281594" w:rsidRDefault="00281594" w:rsidP="00281594">
      <w:pPr>
        <w:spacing w:after="203"/>
        <w:ind w:left="113" w:firstLine="56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sz w:val="24"/>
          <w:szCs w:val="24"/>
        </w:rPr>
        <w:t>Оценка уровня освоения умений и усвоения знаний по дисциплине производится на основании входной, текущей, рубежной аттестации, в том числе по результатам итогового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702"/>
      </w:tblGrid>
      <w:tr w:rsidR="00281594" w:rsidRPr="00281594" w14:paraId="35157553" w14:textId="77777777" w:rsidTr="00890B1B">
        <w:tc>
          <w:tcPr>
            <w:tcW w:w="2643" w:type="dxa"/>
          </w:tcPr>
          <w:p w14:paraId="4C02D62F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23DFA709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spacing w:val="-1"/>
                <w:kern w:val="0"/>
                <w:sz w:val="24"/>
                <w:szCs w:val="24"/>
                <w14:ligatures w14:val="none"/>
              </w:rPr>
              <w:t>В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и</w:t>
            </w: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д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1"/>
                <w:kern w:val="0"/>
                <w:sz w:val="24"/>
                <w:szCs w:val="24"/>
                <w14:ligatures w14:val="none"/>
              </w:rPr>
              <w:t xml:space="preserve"> к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о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нт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рол</w:t>
            </w: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я</w:t>
            </w:r>
          </w:p>
        </w:tc>
        <w:tc>
          <w:tcPr>
            <w:tcW w:w="6702" w:type="dxa"/>
          </w:tcPr>
          <w:p w14:paraId="5617D591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hAnsi="Times New Roman" w:cs="Times New Roman"/>
                <w:b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</w:pPr>
          </w:p>
          <w:p w14:paraId="6B68F896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Р</w:t>
            </w: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е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2"/>
                <w:w w:val="99"/>
                <w:kern w:val="0"/>
                <w:sz w:val="24"/>
                <w:szCs w:val="24"/>
                <w14:ligatures w14:val="none"/>
              </w:rPr>
              <w:t>з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-6"/>
                <w:w w:val="99"/>
                <w:kern w:val="0"/>
                <w:sz w:val="24"/>
                <w:szCs w:val="24"/>
                <w14:ligatures w14:val="none"/>
              </w:rPr>
              <w:t>у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ль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т</w:t>
            </w: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а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т</w:t>
            </w: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о</w:t>
            </w:r>
            <w:r w:rsidRPr="00281594">
              <w:rPr>
                <w:rFonts w:ascii="Times New Roman" w:hAnsi="Times New Roman" w:cs="Times New Roman"/>
                <w:b/>
                <w:color w:val="auto"/>
                <w:spacing w:val="2"/>
                <w:w w:val="99"/>
                <w:kern w:val="0"/>
                <w:sz w:val="24"/>
                <w:szCs w:val="24"/>
                <w14:ligatures w14:val="none"/>
              </w:rPr>
              <w:t>н</w:t>
            </w:r>
            <w:r w:rsidRPr="00281594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szCs w:val="24"/>
                <w14:ligatures w14:val="none"/>
              </w:rPr>
              <w:t>трол</w:t>
            </w: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я</w:t>
            </w:r>
          </w:p>
        </w:tc>
      </w:tr>
      <w:tr w:rsidR="00281594" w:rsidRPr="00281594" w14:paraId="5C55C37B" w14:textId="77777777" w:rsidTr="00890B1B">
        <w:trPr>
          <w:trHeight w:val="1145"/>
        </w:trPr>
        <w:tc>
          <w:tcPr>
            <w:tcW w:w="2643" w:type="dxa"/>
          </w:tcPr>
          <w:p w14:paraId="1342BB1C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8" w:after="200" w:line="276" w:lineRule="auto"/>
              <w:ind w:right="-2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В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х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о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д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н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ой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кон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тр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ол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ь</w:t>
            </w:r>
          </w:p>
        </w:tc>
        <w:tc>
          <w:tcPr>
            <w:tcW w:w="6702" w:type="dxa"/>
          </w:tcPr>
          <w:p w14:paraId="0210DF5E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rPr>
                <w:rFonts w:ascii="Times New Roman" w:hAnsi="Times New Roman" w:cs="Times New Roman"/>
                <w:color w:val="auto"/>
                <w:w w:val="99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диагностика способностей и интересов обучающихся (анкетирование открытое или закрытое, социометрия, опрос, наблюдение, </w:t>
            </w: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произвольная беседа, тестирование) </w:t>
            </w: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с целью выявления индивидуальных различий</w:t>
            </w:r>
          </w:p>
        </w:tc>
      </w:tr>
      <w:tr w:rsidR="00281594" w:rsidRPr="00281594" w14:paraId="44AB7A49" w14:textId="77777777" w:rsidTr="00890B1B">
        <w:trPr>
          <w:trHeight w:val="2639"/>
        </w:trPr>
        <w:tc>
          <w:tcPr>
            <w:tcW w:w="2643" w:type="dxa"/>
          </w:tcPr>
          <w:p w14:paraId="61393793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11" w:after="200" w:line="276" w:lineRule="auto"/>
              <w:ind w:right="-2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Те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к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2"/>
                <w:w w:val="99"/>
                <w:kern w:val="0"/>
                <w:sz w:val="24"/>
                <w:szCs w:val="24"/>
                <w14:ligatures w14:val="none"/>
              </w:rPr>
              <w:t>у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9"/>
                <w:kern w:val="0"/>
                <w:sz w:val="24"/>
                <w:szCs w:val="24"/>
                <w14:ligatures w14:val="none"/>
              </w:rPr>
              <w:t>щ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ий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к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о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н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т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spacing w:val="1"/>
                <w:w w:val="99"/>
                <w:kern w:val="0"/>
                <w:sz w:val="24"/>
                <w:szCs w:val="24"/>
                <w14:ligatures w14:val="none"/>
              </w:rPr>
              <w:t>р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14:ligatures w14:val="none"/>
              </w:rPr>
              <w:t>ол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ь</w:t>
            </w:r>
          </w:p>
        </w:tc>
        <w:tc>
          <w:tcPr>
            <w:tcW w:w="6702" w:type="dxa"/>
          </w:tcPr>
          <w:p w14:paraId="6B15F6D7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rPr>
                <w:rFonts w:ascii="Times New Roman" w:hAnsi="Times New Roman" w:cs="Times New Roman"/>
                <w:color w:val="auto"/>
                <w:w w:val="99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14:ligatures w14:val="none"/>
              </w:rPr>
              <w:t>Педагогическое наблюдение в процессе проведения мероприятий (посещение уроков внеклассных мероприятий с последующим анализом и рефлексией); педагогический анализ творческих и исследовательских работ, внеурочных мероприятий обучающихся, формирование и анализ портфолио обучающегося, исполнение текущей отчетности,  оперативный разбор с целью анализа участия обучающихся в мероприятиях различного уровня на классных часах, проверка документации (дневников наблюдения обучающегося) целенаправленное собеседование</w:t>
            </w: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по специально подобранной тематике.</w:t>
            </w:r>
          </w:p>
        </w:tc>
      </w:tr>
      <w:tr w:rsidR="00281594" w:rsidRPr="00281594" w14:paraId="6EDB2133" w14:textId="77777777" w:rsidTr="00890B1B">
        <w:trPr>
          <w:trHeight w:val="2639"/>
        </w:trPr>
        <w:tc>
          <w:tcPr>
            <w:tcW w:w="2643" w:type="dxa"/>
          </w:tcPr>
          <w:p w14:paraId="017F16D1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11" w:after="200" w:line="276" w:lineRule="auto"/>
              <w:ind w:right="-2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Рубежный контроль</w:t>
            </w:r>
          </w:p>
        </w:tc>
        <w:tc>
          <w:tcPr>
            <w:tcW w:w="6702" w:type="dxa"/>
          </w:tcPr>
          <w:p w14:paraId="039B10AB" w14:textId="77777777" w:rsidR="00281594" w:rsidRPr="00281594" w:rsidRDefault="00281594" w:rsidP="00890B1B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815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является </w:t>
            </w:r>
            <w:r w:rsidRPr="002815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контрольной</w:t>
            </w:r>
            <w:r w:rsidRPr="002815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точкой по завершению отдельного раздела дисциплины, профессионального модуля и его составляющих (междисциплинарных курсов), имеющих логическую завершенность по отношению к установленным целям и результатам обучения и проводится с целью комплексной оценки уровня освоения программного материала</w:t>
            </w:r>
          </w:p>
        </w:tc>
      </w:tr>
    </w:tbl>
    <w:p w14:paraId="679585E3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E3E46AE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sz w:val="24"/>
          <w:szCs w:val="24"/>
        </w:rPr>
        <w:t xml:space="preserve">Формы и методы входного, текущего, рубежного, устный </w:t>
      </w:r>
      <w:proofErr w:type="gramStart"/>
      <w:r w:rsidRPr="00281594">
        <w:rPr>
          <w:rFonts w:ascii="Times New Roman" w:hAnsi="Times New Roman" w:cs="Times New Roman"/>
          <w:sz w:val="24"/>
          <w:szCs w:val="24"/>
        </w:rPr>
        <w:t>опрос,  письменный</w:t>
      </w:r>
      <w:proofErr w:type="gramEnd"/>
      <w:r w:rsidRPr="00281594">
        <w:rPr>
          <w:rFonts w:ascii="Times New Roman" w:hAnsi="Times New Roman" w:cs="Times New Roman"/>
          <w:sz w:val="24"/>
          <w:szCs w:val="24"/>
        </w:rPr>
        <w:t xml:space="preserve"> опрос (может быть проведен в форме тестирования), выполнение практических работ при проведении практических занятий, внеаудиторная самостоятельная работа, в том числе сообщение по теме или реферативное задание, или исследовательское задание, предусматривающее создание и защиту электронной презентации по теме, и т.п.  </w:t>
      </w:r>
    </w:p>
    <w:p w14:paraId="662A6CA8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Устный опрос</w:t>
      </w:r>
      <w:r w:rsidRPr="00281594">
        <w:rPr>
          <w:rFonts w:ascii="Times New Roman" w:hAnsi="Times New Roman" w:cs="Times New Roman"/>
          <w:sz w:val="24"/>
          <w:szCs w:val="24"/>
        </w:rPr>
        <w:t xml:space="preserve"> – контроль, проводимый после изучения материала по одному или нескольким темам (разделам) дисциплины в виде ответов на вопросы и обсуждения ситуаций. </w:t>
      </w:r>
    </w:p>
    <w:p w14:paraId="04975528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81594">
        <w:rPr>
          <w:rFonts w:ascii="Times New Roman" w:hAnsi="Times New Roman" w:cs="Times New Roman"/>
          <w:b/>
          <w:bCs/>
          <w:sz w:val="24"/>
          <w:szCs w:val="24"/>
        </w:rPr>
        <w:t>Письменный опрос</w:t>
      </w:r>
      <w:r w:rsidRPr="00281594">
        <w:rPr>
          <w:rFonts w:ascii="Times New Roman" w:hAnsi="Times New Roman" w:cs="Times New Roman"/>
          <w:sz w:val="24"/>
          <w:szCs w:val="24"/>
        </w:rPr>
        <w:t xml:space="preserve">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курса. Письменный опрос может быть проведен в форме тестирования. </w:t>
      </w:r>
    </w:p>
    <w:p w14:paraId="3CAA9721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Тесты</w:t>
      </w:r>
      <w:r w:rsidRPr="00281594">
        <w:rPr>
          <w:rFonts w:ascii="Times New Roman" w:hAnsi="Times New Roman" w:cs="Times New Roman"/>
          <w:sz w:val="24"/>
          <w:szCs w:val="24"/>
        </w:rPr>
        <w:t xml:space="preserve"> – система стандартизированных заданий, позволяющая автоматизировать процедуру оценки уровня знаний и умений обучающихся. Если письменный опрос проводится в форме тестирования или компьютерного тестирования студенты должны внимательно прочитать задания теста и выполнить задание теста. Как правило, выбрать правильный ответ из предложенных вариантов. Максимальное время прохождения теста указывается в задании в зависимости от количества вопросов в тесте. </w:t>
      </w:r>
    </w:p>
    <w:p w14:paraId="77749E48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Комбинированный опрос</w:t>
      </w:r>
      <w:r w:rsidRPr="00281594">
        <w:rPr>
          <w:rFonts w:ascii="Times New Roman" w:hAnsi="Times New Roman" w:cs="Times New Roman"/>
          <w:sz w:val="24"/>
          <w:szCs w:val="24"/>
        </w:rPr>
        <w:t xml:space="preserve"> – контроль, предусматривающий одновременное использование устной и письменной форм оценки знаний по одной или нескольким темам. Задания выполняются студентом в строгой последовательности без консультации преподавателя. </w:t>
      </w:r>
    </w:p>
    <w:p w14:paraId="4FE9336E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 w:rsidRPr="00281594">
        <w:rPr>
          <w:rFonts w:ascii="Times New Roman" w:hAnsi="Times New Roman" w:cs="Times New Roman"/>
          <w:sz w:val="24"/>
          <w:szCs w:val="24"/>
        </w:rPr>
        <w:t xml:space="preserve"> в виде сообщения по теме или реферативного задания, или исследовательского задания, предусматривающего создание и защиту электронной презентации по теме. </w:t>
      </w:r>
    </w:p>
    <w:p w14:paraId="4066E5CB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Сообщение по теме</w:t>
      </w:r>
      <w:r w:rsidRPr="00281594">
        <w:rPr>
          <w:rFonts w:ascii="Times New Roman" w:hAnsi="Times New Roman" w:cs="Times New Roman"/>
          <w:sz w:val="24"/>
          <w:szCs w:val="24"/>
        </w:rPr>
        <w:t xml:space="preserve"> – контроль знаний по индивидуальным или групповым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 </w:t>
      </w:r>
    </w:p>
    <w:p w14:paraId="468A66A0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Реферативное задание</w:t>
      </w:r>
      <w:r w:rsidRPr="00281594">
        <w:rPr>
          <w:rFonts w:ascii="Times New Roman" w:hAnsi="Times New Roman" w:cs="Times New Roman"/>
          <w:sz w:val="24"/>
          <w:szCs w:val="24"/>
        </w:rPr>
        <w:t xml:space="preserve"> является формой самостоятельной работы студентов. Реферат оформляется в бумажном варианте в соответствии с требованиями, предъявляемыми к оформлению курсовой работы. Реферат может сопровождаться электронной презентацией. Защита реферата проводится в устной форме в рамках учебных занятий. </w:t>
      </w:r>
    </w:p>
    <w:p w14:paraId="468FE5B6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C4BF0" w14:textId="77777777" w:rsidR="00281594" w:rsidRPr="00281594" w:rsidRDefault="00281594" w:rsidP="00281594">
      <w:pPr>
        <w:spacing w:after="256"/>
        <w:rPr>
          <w:rFonts w:ascii="Times New Roman" w:hAnsi="Times New Roman" w:cs="Times New Roman"/>
          <w:b/>
          <w:bCs/>
          <w:sz w:val="24"/>
          <w:szCs w:val="24"/>
        </w:rPr>
      </w:pPr>
      <w:r w:rsidRPr="00281594">
        <w:rPr>
          <w:rFonts w:ascii="Times New Roman" w:hAnsi="Times New Roman" w:cs="Times New Roman"/>
          <w:b/>
          <w:bCs/>
          <w:sz w:val="24"/>
          <w:szCs w:val="24"/>
        </w:rPr>
        <w:t>3.1. Контроль и оценка освоения учебной дисциплины по темам (разделам)</w:t>
      </w:r>
    </w:p>
    <w:tbl>
      <w:tblPr>
        <w:tblpPr w:leftFromText="180" w:rightFromText="180" w:bottomFromText="200" w:vertAnchor="text" w:horzAnchor="margin" w:tblpX="-581" w:tblpY="3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20"/>
        <w:gridCol w:w="1582"/>
        <w:gridCol w:w="1253"/>
        <w:gridCol w:w="1418"/>
        <w:gridCol w:w="1276"/>
        <w:gridCol w:w="1019"/>
      </w:tblGrid>
      <w:tr w:rsidR="00281594" w:rsidRPr="00281594" w14:paraId="4B5C9BFF" w14:textId="77777777" w:rsidTr="00890B1B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0157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Элемент учебной дисциплины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791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Формы и методы контроля </w:t>
            </w:r>
          </w:p>
          <w:p w14:paraId="4D803AC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44D3D074" w14:textId="77777777" w:rsidTr="00890B1B">
        <w:trPr>
          <w:trHeight w:val="63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511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B5D3" w14:textId="77777777" w:rsidR="00281594" w:rsidRPr="00281594" w:rsidRDefault="00281594" w:rsidP="00890B1B">
            <w:pPr>
              <w:spacing w:after="0" w:line="288" w:lineRule="auto"/>
              <w:ind w:firstLine="1429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Текущий контроль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2AA7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Рубежный контроль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420D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Промежуточная аттестация</w:t>
            </w:r>
          </w:p>
        </w:tc>
      </w:tr>
      <w:tr w:rsidR="00281594" w:rsidRPr="00281594" w14:paraId="6EBD822B" w14:textId="77777777" w:rsidTr="00890B1B">
        <w:trPr>
          <w:trHeight w:val="63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C2E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5D82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Форма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F72E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gramStart"/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Проверяемые  ОК</w:t>
            </w:r>
            <w:proofErr w:type="gramEnd"/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У, 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66F9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Форма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7F7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gramStart"/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Проверяемые  ОК</w:t>
            </w:r>
            <w:proofErr w:type="gramEnd"/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У, 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80B2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Форма контроля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1124" w14:textId="77777777" w:rsidR="00281594" w:rsidRPr="00281594" w:rsidRDefault="00281594" w:rsidP="00890B1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gramStart"/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Проверяемые  ОК</w:t>
            </w:r>
            <w:proofErr w:type="gramEnd"/>
            <w:r w:rsidRPr="0028159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, У, З</w:t>
            </w:r>
          </w:p>
        </w:tc>
      </w:tr>
      <w:tr w:rsidR="00281594" w:rsidRPr="00281594" w14:paraId="6F0503E5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A0FD" w14:textId="1B0DC798" w:rsidR="00281594" w:rsidRPr="009931EC" w:rsidRDefault="009931EC" w:rsidP="009931E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9931EC"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4"/>
                <w:lang w:eastAsia="en-US"/>
                <w14:ligatures w14:val="none"/>
              </w:rPr>
              <w:t>Раздел 1. Личная гигиена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B5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CE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CAD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Входной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7A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607E451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72E883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4B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Рубежный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74C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5DCB76D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619A142E" w14:textId="77777777" w:rsidR="00281594" w:rsidRPr="00281594" w:rsidRDefault="00281594" w:rsidP="00890B1B">
            <w:pPr>
              <w:spacing w:after="0" w:line="288" w:lineRule="auto"/>
              <w:ind w:hanging="72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ОК 3, ОК 7</w:t>
            </w:r>
          </w:p>
        </w:tc>
      </w:tr>
      <w:tr w:rsidR="00281594" w:rsidRPr="00281594" w14:paraId="38BC8860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189E" w14:textId="1B585C22" w:rsidR="00281594" w:rsidRPr="009931EC" w:rsidRDefault="00281594" w:rsidP="009931EC">
            <w:pP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 xml:space="preserve">1.1 </w:t>
            </w:r>
            <w:r w:rsidRPr="0028159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 xml:space="preserve">  </w:t>
            </w:r>
            <w:r w:rsidR="009931EC" w:rsidRPr="009931E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Здоровый образ жизни – одно из условий успеха в жизни человека (вред курения, алкоголя и наркотиков).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40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0EE1437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72E591D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AC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23BD0EA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26E85F6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5D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9E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80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96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1BA3AA3A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306A" w14:textId="63772787" w:rsidR="00281594" w:rsidRPr="00281594" w:rsidRDefault="00281594" w:rsidP="009931E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1.2 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1EC">
              <w:t xml:space="preserve"> </w:t>
            </w:r>
            <w:r w:rsidR="009931EC" w:rsidRPr="009931EC"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упражнений: в здоровом теле – здоровый дух.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BAE63" w14:textId="72F39A9A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09D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00AC834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7536070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5A2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F6781F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0F23EA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0B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0B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5E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D6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4710F1BB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30E2" w14:textId="3B600B6E" w:rsidR="00281594" w:rsidRPr="00281594" w:rsidRDefault="009931EC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t xml:space="preserve"> </w:t>
            </w:r>
            <w:r w:rsidRPr="009931EC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Раздел 2. «Одежда и обувь»</w:t>
            </w:r>
          </w:p>
          <w:p w14:paraId="7E4E48AE" w14:textId="6D345EE6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1B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86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 У1, У2</w:t>
            </w:r>
          </w:p>
          <w:p w14:paraId="35D313C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7DAAEFB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12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6D9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56F3A5A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5C25C35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C4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743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47D127F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3DF6FB3C" w14:textId="77777777" w:rsidR="00281594" w:rsidRPr="00281594" w:rsidRDefault="00281594" w:rsidP="00890B1B">
            <w:pPr>
              <w:spacing w:after="0" w:line="288" w:lineRule="auto"/>
              <w:ind w:hanging="72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281594" w:rsidRPr="00281594" w14:paraId="6030744E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70F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2.1 </w:t>
            </w:r>
          </w:p>
          <w:p w14:paraId="1B0E3EF9" w14:textId="5FAC4273" w:rsidR="00281594" w:rsidRPr="00281594" w:rsidRDefault="009931EC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931EC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Формирование представления о моде, стиле одежды и обуви.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8D2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6D3E01EF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7EDD15D2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DF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3DA40C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36F3481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81F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33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8D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02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2FE3004A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D2C" w14:textId="77777777" w:rsidR="009931EC" w:rsidRPr="009931EC" w:rsidRDefault="00281594" w:rsidP="009931EC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2.</w:t>
            </w:r>
            <w:r w:rsidR="009931E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</w:t>
            </w: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1EC" w:rsidRPr="009931EC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proofErr w:type="gramStart"/>
            <w:r w:rsidR="009931EC" w:rsidRPr="009931E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1.Формирование</w:t>
            </w:r>
            <w:proofErr w:type="gramEnd"/>
            <w:r w:rsidR="009931EC" w:rsidRPr="009931E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представления внешнего вида молодого человека. </w:t>
            </w:r>
          </w:p>
          <w:p w14:paraId="7C8A4762" w14:textId="561CE889" w:rsidR="00281594" w:rsidRPr="00281594" w:rsidRDefault="009931EC" w:rsidP="009931EC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931E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2.Индивидуальность, что это за понятие в современной моде.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79F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681163E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7E3381D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1F6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67A931E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0EBED9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E8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45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79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50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32F5195A" w14:textId="77777777" w:rsidTr="00890B1B">
        <w:trPr>
          <w:trHeight w:val="24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573" w14:textId="198A52B7" w:rsidR="009931EC" w:rsidRPr="00281594" w:rsidRDefault="00281594" w:rsidP="009931EC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gramStart"/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2.</w:t>
            </w:r>
            <w:r w:rsidR="009931EC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3</w:t>
            </w:r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="009931EC">
              <w:t xml:space="preserve"> </w:t>
            </w:r>
            <w:r w:rsidR="009931EC" w:rsidRPr="009931EC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Выработать</w:t>
            </w:r>
            <w:proofErr w:type="gramEnd"/>
            <w:r w:rsidR="009931EC" w:rsidRPr="009931EC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умение самостоятельно выбирать по определённым размерам одежду, обувь, головной убор. 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16D68" w14:textId="2B28AED4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A6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49CF8A5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39FAA21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2392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4846825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5403F9F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37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99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39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DB9" w14:textId="77777777" w:rsidR="00281594" w:rsidRPr="00281594" w:rsidRDefault="00281594" w:rsidP="00890B1B">
            <w:pPr>
              <w:spacing w:after="0" w:line="288" w:lineRule="auto"/>
              <w:ind w:hanging="72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4971B997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4EAF" w14:textId="765E404F" w:rsidR="009931EC" w:rsidRPr="00281594" w:rsidRDefault="00281594" w:rsidP="009931EC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2.</w:t>
            </w:r>
            <w:r w:rsidR="009931EC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4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1EC" w:rsidRPr="009931EC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знания по обновлению своей одежды</w:t>
            </w:r>
            <w:r w:rsidR="0099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D9F29" w14:textId="2784808B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D3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117039F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196C04B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518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3A8A687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AD7189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862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206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3BF2D3D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DB665E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31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18AF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76B5BC0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34FC2DB1" w14:textId="77777777" w:rsidR="00281594" w:rsidRPr="00281594" w:rsidRDefault="00281594" w:rsidP="00890B1B">
            <w:pPr>
              <w:spacing w:after="0" w:line="288" w:lineRule="auto"/>
              <w:ind w:hanging="72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281594" w:rsidRPr="00281594" w14:paraId="35504782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DA84" w14:textId="519B89C5" w:rsidR="00281594" w:rsidRPr="00281594" w:rsidRDefault="00281594" w:rsidP="009931EC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2.</w:t>
            </w:r>
            <w:r w:rsidR="009931EC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5</w:t>
            </w:r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</w:p>
          <w:p w14:paraId="0C785CDA" w14:textId="76138955" w:rsidR="00281594" w:rsidRPr="00281594" w:rsidRDefault="009931EC" w:rsidP="00890B1B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931EC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Средства и правила выведения мелких пятен на одежде из разных видов тканей в домашних условиях Т.Б. при работе со средствами бытовой химии.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BD9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7F0AF0C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1EEA6642" w14:textId="77777777" w:rsid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61C4470E" w14:textId="75E71839" w:rsidR="009931EC" w:rsidRPr="009931EC" w:rsidRDefault="009931EC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Практическая работа №1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90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4DBA6BA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03BFDCC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73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AC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3A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B1F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1ECB839A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87F" w14:textId="55613E4E" w:rsidR="00281594" w:rsidRPr="00281594" w:rsidRDefault="0045414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Раздел3.Питание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AAE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12F5804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6F467F7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B4E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C7FBB5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B42EA1F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83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7F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7A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39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2FAD945E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5D14" w14:textId="77777777" w:rsidR="00454144" w:rsidRPr="00454144" w:rsidRDefault="00281594" w:rsidP="0045414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94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3.1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144" w:rsidRPr="00454144">
              <w:rPr>
                <w:rFonts w:ascii="Times New Roman" w:hAnsi="Times New Roman" w:cs="Times New Roman"/>
                <w:sz w:val="24"/>
                <w:szCs w:val="24"/>
              </w:rPr>
              <w:t>Ознакомление с санитарно- гигиеническими требованиями и правилами Т.Б. при приготовлении пищи.</w:t>
            </w:r>
          </w:p>
          <w:p w14:paraId="008469AA" w14:textId="6FFBC6E4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</w:t>
            </w:r>
            <w:proofErr w:type="gramStart"/>
            <w:r w:rsidRPr="00454144">
              <w:rPr>
                <w:rFonts w:ascii="Times New Roman" w:hAnsi="Times New Roman" w:cs="Times New Roman"/>
                <w:sz w:val="24"/>
                <w:szCs w:val="24"/>
              </w:rPr>
              <w:t>умения  пользоваться</w:t>
            </w:r>
            <w:proofErr w:type="gramEnd"/>
            <w:r w:rsidRPr="00454144">
              <w:rPr>
                <w:rFonts w:ascii="Times New Roman" w:hAnsi="Times New Roman" w:cs="Times New Roman"/>
                <w:sz w:val="24"/>
                <w:szCs w:val="24"/>
              </w:rPr>
              <w:t xml:space="preserve">  рецептами при  </w:t>
            </w:r>
            <w:r w:rsidRPr="0045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приготовлении  блюд.</w:t>
            </w:r>
          </w:p>
          <w:p w14:paraId="55DE962C" w14:textId="0EA015F3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002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Устный опрос</w:t>
            </w:r>
          </w:p>
          <w:p w14:paraId="00F1276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3E80F8E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E84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7ACEC220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8FA2F5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E8F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AD0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7832A5C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4A0F8A48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9B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2E8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14BA6F06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4F41F054" w14:textId="77777777" w:rsidR="00281594" w:rsidRPr="00281594" w:rsidRDefault="00281594" w:rsidP="00890B1B">
            <w:pPr>
              <w:spacing w:after="0" w:line="288" w:lineRule="auto"/>
              <w:ind w:hanging="72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281594" w:rsidRPr="00281594" w14:paraId="17112CAE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600" w14:textId="290A1822" w:rsidR="00281594" w:rsidRPr="00281594" w:rsidRDefault="0028159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3.2</w:t>
            </w:r>
            <w:r w:rsidRPr="0028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12179" w14:textId="77777777" w:rsid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  <w:t>Рецепты приготовления национальных блюд. (технологическая карта приготовления блюд)</w:t>
            </w:r>
          </w:p>
          <w:p w14:paraId="56CDCC4A" w14:textId="4B052E61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  <w:t xml:space="preserve">Тема 3.3 Составление меню и сервировка праздничного стола. </w:t>
            </w:r>
          </w:p>
          <w:p w14:paraId="7D00D053" w14:textId="30230861" w:rsidR="0028159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  <w:t>Тема 3.4. Диетическое питание.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E7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28E3981D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3E4F6BC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07E75418" w14:textId="647DB5CB" w:rsidR="00281594" w:rsidRPr="00454144" w:rsidRDefault="00454144" w:rsidP="00890B1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Практическая работа №2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CE2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049F435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CE6C31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71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EA2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CC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2B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281594" w:rsidRPr="00281594" w14:paraId="07A6F51A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CEFB" w14:textId="5EA68461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82F21" w14:textId="7CEA960F" w:rsidR="0028159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Раздел 4. Семья.        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A4C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8E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E9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24C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74663D3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1147EBF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2A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9E7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776D88B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40228722" w14:textId="77777777" w:rsidR="00281594" w:rsidRPr="00281594" w:rsidRDefault="00281594" w:rsidP="00890B1B">
            <w:pPr>
              <w:spacing w:after="0" w:line="288" w:lineRule="auto"/>
              <w:ind w:hanging="72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281594" w:rsidRPr="00281594" w14:paraId="6A9CF84E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071" w14:textId="634099AC" w:rsidR="00454144" w:rsidRDefault="0028159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gramStart"/>
            <w:r w:rsidRPr="0028159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4.1 </w:t>
            </w:r>
            <w:r w:rsidR="00454144">
              <w:t xml:space="preserve"> </w:t>
            </w:r>
            <w:r w:rsidR="00454144"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Российская</w:t>
            </w:r>
            <w:proofErr w:type="gramEnd"/>
            <w:r w:rsidR="00454144"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семья. </w:t>
            </w:r>
            <w:proofErr w:type="gramStart"/>
            <w:r w:rsidR="00454144"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Условия  создания</w:t>
            </w:r>
            <w:proofErr w:type="gramEnd"/>
            <w:r w:rsidR="00454144"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семьи, основы семейных отношений, семейный традиции</w:t>
            </w:r>
            <w:r w:rsid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.</w:t>
            </w:r>
          </w:p>
          <w:p w14:paraId="2D02F341" w14:textId="432642A8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4.2. Взаимоотношения в семье. Распределение обязанностей по ведению хозяйства, бюджета.</w:t>
            </w:r>
          </w:p>
          <w:p w14:paraId="799162B1" w14:textId="56381375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 xml:space="preserve"> 4.3. Семейные традиции. Формы организации досуга, отдыха в семье.</w:t>
            </w:r>
          </w:p>
          <w:p w14:paraId="096F9FA9" w14:textId="353171E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ED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Устный опрос</w:t>
            </w:r>
          </w:p>
          <w:p w14:paraId="120E1D7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428D8159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49A81DBB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6613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F1DCA42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54E51A4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02A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91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3C1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DE5" w14:textId="77777777" w:rsidR="00281594" w:rsidRPr="00281594" w:rsidRDefault="0028159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54144" w:rsidRPr="00281594" w14:paraId="4E6F2ECC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8C" w14:textId="3C7CF6A1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Раздел </w:t>
            </w:r>
            <w:proofErr w:type="gramStart"/>
            <w:r w:rsidRPr="0045414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5.Культура</w:t>
            </w:r>
            <w:proofErr w:type="gramEnd"/>
            <w:r w:rsidRPr="0045414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поведения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478" w14:textId="457EAE1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492" w14:textId="77777777" w:rsidR="00454144" w:rsidRPr="00281594" w:rsidRDefault="00454144" w:rsidP="00890B1B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8A0" w14:textId="77777777" w:rsidR="00454144" w:rsidRPr="00281594" w:rsidRDefault="0045414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6F6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26576C11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53DAB5D2" w14:textId="02D993B5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F03" w14:textId="77777777" w:rsidR="00454144" w:rsidRPr="00281594" w:rsidRDefault="00454144" w:rsidP="00890B1B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B43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1F18CB4F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671291C5" w14:textId="153C53BE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454144" w:rsidRPr="00281594" w14:paraId="7F3FA919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FD7" w14:textId="1D8161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5.1. Традиции культуры поведения в современном обществе.</w:t>
            </w:r>
          </w:p>
          <w:p w14:paraId="6FC36AB5" w14:textId="652C3576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5.2. Соседи. Правила общежития</w:t>
            </w:r>
          </w:p>
          <w:p w14:paraId="6D926777" w14:textId="54C71A25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5.3. Приём гостей и правила хорошего тона общения с друзьями, знакомыми.</w:t>
            </w:r>
          </w:p>
          <w:p w14:paraId="75825337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3DA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54EDDFC8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44AED07A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23BF66AF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37A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3F0C39EA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00D30B3D" w14:textId="5316A17F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776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B77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21D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33A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54144" w:rsidRPr="00281594" w14:paraId="0741562B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58B" w14:textId="2C57371C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Раздел 6. Жилище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5A0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15F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F9C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5CD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0CEBCD6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5499230E" w14:textId="662F1C88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2B2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F7D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4CCFDF55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40EE0BA3" w14:textId="5DB7A04F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454144" w:rsidRPr="00281594" w14:paraId="7F826E3D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605" w14:textId="2CFE2FCD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6.1 Рациональная расстановка мебели в квартире. Интерьер.</w:t>
            </w:r>
          </w:p>
          <w:p w14:paraId="72A88D23" w14:textId="09540D89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6.2. Сохранение жилищного фонда.</w:t>
            </w:r>
          </w:p>
          <w:p w14:paraId="13EF7CC3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C11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62BB42EA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4502E393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65920307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CB4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5048681C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2D8B1A9B" w14:textId="04CEE865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7D6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2E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D98" w14:textId="77777777" w:rsidR="00454144" w:rsidRPr="0028159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39D" w14:textId="77777777" w:rsidR="00454144" w:rsidRPr="00454144" w:rsidRDefault="00454144" w:rsidP="00454144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CE9" w:rsidRPr="00281594" w14:paraId="2ED73848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B43" w14:textId="3A7F6AB5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Раздел 7. «Транспорт»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D37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4D5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EA7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529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334971A5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0C3FD40" w14:textId="23999911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F55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7A6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340AD72B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36712CFA" w14:textId="1EED5AA0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AE7CE9" w:rsidRPr="00281594" w14:paraId="57F6E9C7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C18" w14:textId="00A05F7B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AE7CE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7.1 Название авиатранспорта.</w:t>
            </w:r>
          </w:p>
          <w:p w14:paraId="35DDEF2C" w14:textId="7BC2AEFC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Аэровокзал. Маршруты</w:t>
            </w:r>
          </w:p>
          <w:p w14:paraId="1E2D3CCF" w14:textId="67D544F1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 7.2 Порядок приобретения билетов</w:t>
            </w:r>
          </w:p>
          <w:p w14:paraId="0F7BF095" w14:textId="77777777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63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49D9D3F5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44A545A1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20C93941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35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5A8BF95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62A64422" w14:textId="46E9B821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E2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E17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35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371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CE9" w:rsidRPr="00281594" w14:paraId="13571F57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9FC" w14:textId="46990F17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Раздел 8. Торговля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F62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FB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708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C06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4771EB62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761751C8" w14:textId="785FFA32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ACD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A13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603C82C2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39733222" w14:textId="0C712DBD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AE7CE9" w:rsidRPr="00281594" w14:paraId="5542605B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557" w14:textId="7F93F528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8.1. Рынок. Роль рынка в обеспечении населения продуктами питания и реализации сельскохозяйственных продуктов. Отделы рынка.</w:t>
            </w:r>
          </w:p>
          <w:p w14:paraId="17F0E801" w14:textId="77777777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10012956" w14:textId="18F005A3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8.2 Комиссионные магазины, торговля уценёнными товарами, скупка вещей у населения.</w:t>
            </w:r>
          </w:p>
          <w:p w14:paraId="4D3EEAB8" w14:textId="62564FB1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 xml:space="preserve"> 8.3. Ярмарки. Их виды, время и место проведения.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FDD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Устный опрос</w:t>
            </w:r>
          </w:p>
          <w:p w14:paraId="37EEA80E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59B1E19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01BF7847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37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67AEBAE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2975F0B2" w14:textId="354565B2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4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DFB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C18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17A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CE9" w:rsidRPr="00281594" w14:paraId="304365B4" w14:textId="77777777" w:rsidTr="00890B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B42" w14:textId="346D07EB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Раздел 9. Средства связи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3EE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350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5A8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1DB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7D71FB70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028136D2" w14:textId="18C7F053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246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4B6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52337BAC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2DC9C2D0" w14:textId="1C1C625C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AE7CE9" w:rsidRPr="00281594" w14:paraId="3322246F" w14:textId="77777777" w:rsidTr="00A93534">
        <w:tc>
          <w:tcPr>
            <w:tcW w:w="2122" w:type="dxa"/>
          </w:tcPr>
          <w:p w14:paraId="4FC797D8" w14:textId="02EB9D21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AE7CE9">
              <w:rPr>
                <w:rFonts w:ascii="Times New Roman" w:hAnsi="Times New Roman" w:cs="Times New Roman"/>
                <w:bCs/>
              </w:rPr>
              <w:t xml:space="preserve"> 9.1. Виды связи: пейджер, сотовая, автоответчик, факс, интернет.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EB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514C09F0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6D262A41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37191807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4B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077BB1DA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58BBA739" w14:textId="2F62B88F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804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0EA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B71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066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CE9" w:rsidRPr="00281594" w14:paraId="249DDC8A" w14:textId="77777777" w:rsidTr="00A93534">
        <w:tc>
          <w:tcPr>
            <w:tcW w:w="2122" w:type="dxa"/>
          </w:tcPr>
          <w:p w14:paraId="590CE6C4" w14:textId="7E80DDF8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E7CE9">
              <w:rPr>
                <w:rFonts w:ascii="Times New Roman" w:hAnsi="Times New Roman" w:cs="Times New Roman"/>
                <w:bCs/>
              </w:rPr>
              <w:t xml:space="preserve"> 9.2. Денежные переводы. Виды переводов (почтовые, телеграфные)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0E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6BAE781D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1F42D8EA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5EFDD6C7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D88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FAD70E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4B256782" w14:textId="5BD160B3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08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166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752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049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CE9" w:rsidRPr="00281594" w14:paraId="7E1B1D4E" w14:textId="77777777" w:rsidTr="00A93534">
        <w:tc>
          <w:tcPr>
            <w:tcW w:w="2122" w:type="dxa"/>
          </w:tcPr>
          <w:p w14:paraId="26E97F91" w14:textId="136C2950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 w:rsidRPr="00AE7CE9">
              <w:rPr>
                <w:rFonts w:ascii="Times New Roman" w:hAnsi="Times New Roman" w:cs="Times New Roman"/>
                <w:b/>
              </w:rPr>
              <w:t>Раздел 10.  «Медицинская помощь»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81E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AD0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753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6EA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1580ECAC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2B7FAC39" w14:textId="0E0437E9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DEE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CAD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36AA4A2E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56C92847" w14:textId="3DEC9EAD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AE7CE9" w:rsidRPr="00281594" w14:paraId="1B2B9862" w14:textId="77777777" w:rsidTr="00A93534">
        <w:tc>
          <w:tcPr>
            <w:tcW w:w="2122" w:type="dxa"/>
          </w:tcPr>
          <w:p w14:paraId="1A201173" w14:textId="2BE99817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AE7CE9">
              <w:rPr>
                <w:rFonts w:ascii="Times New Roman" w:hAnsi="Times New Roman" w:cs="Times New Roman"/>
                <w:b/>
              </w:rPr>
              <w:t xml:space="preserve"> </w:t>
            </w:r>
            <w:r w:rsidRPr="00AE7CE9">
              <w:rPr>
                <w:rFonts w:ascii="Times New Roman" w:hAnsi="Times New Roman" w:cs="Times New Roman"/>
                <w:bCs/>
              </w:rPr>
              <w:t>10.1 Инфекционные заболевания и меры по их предупреждению.</w:t>
            </w:r>
          </w:p>
          <w:p w14:paraId="5B4A3773" w14:textId="755689E1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AE7CE9">
              <w:rPr>
                <w:rFonts w:ascii="Times New Roman" w:hAnsi="Times New Roman" w:cs="Times New Roman"/>
                <w:bCs/>
              </w:rPr>
              <w:t>10.2 Уход за больным, измерение температуры и запись, чтение инструкции показаний и применения лекарства, составление графика приема.</w:t>
            </w:r>
          </w:p>
          <w:p w14:paraId="493E2C57" w14:textId="547B1899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AE7CE9">
              <w:rPr>
                <w:rFonts w:ascii="Times New Roman" w:hAnsi="Times New Roman" w:cs="Times New Roman"/>
                <w:bCs/>
              </w:rPr>
              <w:lastRenderedPageBreak/>
              <w:t>10.3 Документы, подтверждающие нетрудоспособность: справка и листок нетрудоспособности.</w:t>
            </w:r>
          </w:p>
          <w:p w14:paraId="10E61B87" w14:textId="77777777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04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Устный опрос</w:t>
            </w:r>
          </w:p>
          <w:p w14:paraId="24F139B4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553F7CEA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66BABC9E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4A1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6BC69CB5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24E2EA8B" w14:textId="3D76AE49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49D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4C5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2DA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241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CE9" w:rsidRPr="00281594" w14:paraId="19A985DA" w14:textId="77777777" w:rsidTr="00A93534">
        <w:tc>
          <w:tcPr>
            <w:tcW w:w="2122" w:type="dxa"/>
          </w:tcPr>
          <w:p w14:paraId="22DCFCD8" w14:textId="2613AAF8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 w:rsidRPr="00AE7CE9">
              <w:rPr>
                <w:rFonts w:ascii="Times New Roman" w:hAnsi="Times New Roman" w:cs="Times New Roman"/>
                <w:b/>
              </w:rPr>
              <w:t>Раздел 11 Учреждения, организации и предприятия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F5F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A84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CF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5A1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3B45D60B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09D0C031" w14:textId="013134B3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236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C31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6340A13C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7C4C641C" w14:textId="41767382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AE7CE9" w:rsidRPr="00281594" w14:paraId="0B25414F" w14:textId="77777777" w:rsidTr="00A93534">
        <w:tc>
          <w:tcPr>
            <w:tcW w:w="2122" w:type="dxa"/>
          </w:tcPr>
          <w:p w14:paraId="1E90C456" w14:textId="395F5CB2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AE7CE9">
              <w:rPr>
                <w:rFonts w:ascii="Times New Roman" w:hAnsi="Times New Roman" w:cs="Times New Roman"/>
                <w:bCs/>
              </w:rPr>
              <w:t>11.1 Предприятие бытового обслуживания населения их назначение (ремонтно-бытовые мастерские, пункты и т. п.)</w:t>
            </w:r>
          </w:p>
          <w:p w14:paraId="32C8CDCB" w14:textId="6F925875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AE7CE9">
              <w:rPr>
                <w:rFonts w:ascii="Times New Roman" w:hAnsi="Times New Roman" w:cs="Times New Roman"/>
                <w:bCs/>
              </w:rPr>
              <w:t>11.2 Профессии работников предприятий службы быта.</w:t>
            </w:r>
          </w:p>
          <w:p w14:paraId="57216FD3" w14:textId="77777777" w:rsidR="00AE7CE9" w:rsidRPr="00AE7CE9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E99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Устный опрос</w:t>
            </w:r>
          </w:p>
          <w:p w14:paraId="47F6C51C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60F49F7B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38CBE93D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97F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791FB19E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01BF9F1B" w14:textId="4FEDFB59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F66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58F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70F" w14:textId="77777777" w:rsidR="00AE7CE9" w:rsidRPr="0028159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ACF" w14:textId="77777777" w:rsidR="00AE7CE9" w:rsidRPr="00454144" w:rsidRDefault="00AE7CE9" w:rsidP="00AE7CE9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B64EDE" w:rsidRPr="00281594" w14:paraId="0BC87ADE" w14:textId="77777777" w:rsidTr="00A93534">
        <w:tc>
          <w:tcPr>
            <w:tcW w:w="2122" w:type="dxa"/>
          </w:tcPr>
          <w:p w14:paraId="70A86011" w14:textId="160AADB3" w:rsidR="00B64EDE" w:rsidRPr="00AE7CE9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E7CE9">
              <w:rPr>
                <w:rFonts w:ascii="Times New Roman" w:hAnsi="Times New Roman" w:cs="Times New Roman"/>
                <w:b/>
              </w:rPr>
              <w:t>Раздел  12</w:t>
            </w:r>
            <w:proofErr w:type="gramEnd"/>
            <w:r w:rsidRPr="00AE7CE9">
              <w:rPr>
                <w:rFonts w:ascii="Times New Roman" w:hAnsi="Times New Roman" w:cs="Times New Roman"/>
                <w:b/>
              </w:rPr>
              <w:t xml:space="preserve"> «Трудоустройство»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4A1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00F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270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6E2" w14:textId="77777777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69F5BBCA" w14:textId="77777777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423DA500" w14:textId="13321D5C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153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842" w14:textId="77777777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У1, У2, У3, У4</w:t>
            </w:r>
          </w:p>
          <w:p w14:paraId="19B85A8B" w14:textId="77777777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З 1, З2, З3, З4, З5</w:t>
            </w:r>
          </w:p>
          <w:p w14:paraId="75D87334" w14:textId="507653AC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4144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</w:tr>
      <w:tr w:rsidR="00B64EDE" w:rsidRPr="00281594" w14:paraId="6A80A9BB" w14:textId="77777777" w:rsidTr="00A93534">
        <w:tc>
          <w:tcPr>
            <w:tcW w:w="2122" w:type="dxa"/>
          </w:tcPr>
          <w:p w14:paraId="5EC7AA67" w14:textId="77777777" w:rsidR="00B64EDE" w:rsidRPr="00B64EDE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64EDE">
              <w:rPr>
                <w:rFonts w:ascii="Times New Roman" w:hAnsi="Times New Roman" w:cs="Times New Roman"/>
                <w:bCs/>
              </w:rPr>
              <w:t>12.1. Выбор профессии. Профессионально жизненная перспектива.</w:t>
            </w:r>
          </w:p>
          <w:p w14:paraId="5D34906F" w14:textId="44ADE8C5" w:rsidR="00B64EDE" w:rsidRPr="00B64EDE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64EDE">
              <w:rPr>
                <w:rFonts w:ascii="Times New Roman" w:hAnsi="Times New Roman" w:cs="Times New Roman"/>
                <w:bCs/>
              </w:rPr>
              <w:t xml:space="preserve"> 12.2. Учреждения и отделы по трудоустройству (отдел кадров, комиссия по трудоустройству молодежи).</w:t>
            </w:r>
          </w:p>
          <w:p w14:paraId="4495DC33" w14:textId="3BCCC48B" w:rsidR="00B64EDE" w:rsidRPr="00B64EDE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64EDE">
              <w:rPr>
                <w:rFonts w:ascii="Times New Roman" w:hAnsi="Times New Roman" w:cs="Times New Roman"/>
                <w:bCs/>
              </w:rPr>
              <w:lastRenderedPageBreak/>
              <w:t xml:space="preserve"> 12.3. Оформление на работу, постоянную и по договору. Документы, необходимые для поступления на работу. </w:t>
            </w:r>
          </w:p>
          <w:p w14:paraId="7878EBF3" w14:textId="02D0C57A" w:rsidR="00B64EDE" w:rsidRPr="00B64EDE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64EDE">
              <w:rPr>
                <w:rFonts w:ascii="Times New Roman" w:hAnsi="Times New Roman" w:cs="Times New Roman"/>
                <w:bCs/>
              </w:rPr>
              <w:t xml:space="preserve"> 12.4. Документы необходимые для поступления на работу, их оформление</w:t>
            </w:r>
          </w:p>
          <w:p w14:paraId="5200BDDD" w14:textId="34832F37" w:rsidR="00B64EDE" w:rsidRPr="00B64EDE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B64EDE">
              <w:rPr>
                <w:rFonts w:ascii="Times New Roman" w:hAnsi="Times New Roman" w:cs="Times New Roman"/>
                <w:bCs/>
              </w:rPr>
              <w:t xml:space="preserve"> 12.5 Обобщение разделов за год.</w:t>
            </w:r>
          </w:p>
          <w:p w14:paraId="40716339" w14:textId="77777777" w:rsidR="00B64EDE" w:rsidRPr="00AE7CE9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628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Устный опрос</w:t>
            </w:r>
          </w:p>
          <w:p w14:paraId="1A3FCDFB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Тестирование</w:t>
            </w:r>
          </w:p>
          <w:p w14:paraId="1CCDDAAC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Самостоятельная работа</w:t>
            </w:r>
          </w:p>
          <w:p w14:paraId="58F863BF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CB6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У1, У2, </w:t>
            </w:r>
          </w:p>
          <w:p w14:paraId="6BD08CBE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 xml:space="preserve">З 1, З2, З3, </w:t>
            </w:r>
          </w:p>
          <w:p w14:paraId="4C176F67" w14:textId="3AB451EE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281594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42A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F9F" w14:textId="77777777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A81" w14:textId="77777777" w:rsidR="00B64EDE" w:rsidRPr="0028159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2FD" w14:textId="77777777" w:rsidR="00B64EDE" w:rsidRPr="00454144" w:rsidRDefault="00B64EDE" w:rsidP="00B64EDE">
            <w:pPr>
              <w:spacing w:after="0" w:line="288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22EEB86E" w14:textId="77777777" w:rsidR="00281594" w:rsidRPr="00281594" w:rsidRDefault="00281594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3B26239C" w14:textId="77777777" w:rsidR="00281594" w:rsidRPr="00281594" w:rsidRDefault="00281594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4130F4BC" w14:textId="77777777" w:rsidR="00281594" w:rsidRDefault="00281594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5485F618" w14:textId="77777777" w:rsidR="00B64EDE" w:rsidRDefault="00B64EDE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2FBF8505" w14:textId="77777777" w:rsidR="00B64EDE" w:rsidRDefault="00B64EDE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0CA5B706" w14:textId="77777777" w:rsidR="00B64EDE" w:rsidRPr="00281594" w:rsidRDefault="00B64EDE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0E299AB4" w14:textId="77777777" w:rsidR="00281594" w:rsidRPr="00281594" w:rsidRDefault="00281594" w:rsidP="00281594">
      <w:pPr>
        <w:spacing w:after="5" w:line="270" w:lineRule="auto"/>
        <w:ind w:left="3797" w:right="13" w:hanging="3377"/>
        <w:rPr>
          <w:rFonts w:ascii="Times New Roman" w:hAnsi="Times New Roman" w:cs="Times New Roman"/>
          <w:b/>
          <w:sz w:val="24"/>
          <w:szCs w:val="24"/>
        </w:rPr>
      </w:pPr>
    </w:p>
    <w:p w14:paraId="3EA7CB45" w14:textId="2A653A6F" w:rsidR="00BE699E" w:rsidRPr="007F2993" w:rsidRDefault="00281594" w:rsidP="007F2993">
      <w:pPr>
        <w:spacing w:after="5" w:line="270" w:lineRule="auto"/>
        <w:ind w:left="3797" w:right="13" w:hanging="3377"/>
        <w:rPr>
          <w:rFonts w:ascii="Times New Roman" w:hAnsi="Times New Roman" w:cs="Times New Roman"/>
          <w:sz w:val="28"/>
          <w:szCs w:val="28"/>
        </w:rPr>
      </w:pPr>
      <w:bookmarkStart w:id="2" w:name="_Hlk163218800"/>
      <w:r w:rsidRPr="007F2993">
        <w:rPr>
          <w:rFonts w:ascii="Times New Roman" w:hAnsi="Times New Roman" w:cs="Times New Roman"/>
          <w:b/>
          <w:sz w:val="28"/>
          <w:szCs w:val="28"/>
        </w:rPr>
        <w:t xml:space="preserve">3.2 Контрольно- оценочные средства для входного контроля знаний по дисциплине </w:t>
      </w:r>
      <w:bookmarkEnd w:id="2"/>
    </w:p>
    <w:p w14:paraId="77339A08" w14:textId="77777777" w:rsidR="00BE699E" w:rsidRDefault="0094520B" w:rsidP="0094520B">
      <w:pPr>
        <w:spacing w:after="3" w:line="269" w:lineRule="auto"/>
        <w:ind w:left="341" w:right="330" w:hanging="10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проверочный тест по СБО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4BC1D5B0" w14:textId="774FC4C7" w:rsidR="0094520B" w:rsidRPr="00A2301E" w:rsidRDefault="0094520B" w:rsidP="00A2301E">
      <w:pPr>
        <w:spacing w:after="3" w:line="269" w:lineRule="auto"/>
        <w:ind w:left="341" w:right="33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Фамилия учащегося__________________________________    Дата: </w:t>
      </w:r>
    </w:p>
    <w:p w14:paraId="662F8BCA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 </w:t>
      </w:r>
    </w:p>
    <w:tbl>
      <w:tblPr>
        <w:tblStyle w:val="TableGrid"/>
        <w:tblW w:w="9383" w:type="dxa"/>
        <w:tblInd w:w="35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47"/>
        <w:gridCol w:w="3121"/>
        <w:gridCol w:w="278"/>
        <w:gridCol w:w="5287"/>
        <w:gridCol w:w="250"/>
      </w:tblGrid>
      <w:tr w:rsidR="0094520B" w14:paraId="2967B6F0" w14:textId="77777777" w:rsidTr="00AD0C3B">
        <w:trPr>
          <w:trHeight w:val="33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FD4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№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43FC" w14:textId="77777777" w:rsidR="0094520B" w:rsidRDefault="0094520B" w:rsidP="00AD0C3B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Прочитай вопрос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0EF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ν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7A5C" w14:textId="77777777" w:rsidR="0094520B" w:rsidRDefault="0094520B" w:rsidP="00AD0C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Отметь нужный вариант ответа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DF3" w14:textId="77777777" w:rsidR="0094520B" w:rsidRDefault="0094520B" w:rsidP="00AD0C3B">
            <w:pPr>
              <w:ind w:left="12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94520B" w14:paraId="53686022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EFDB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4FC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едой нужно: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F12A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0F9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Почистить зубы </w:t>
            </w:r>
          </w:p>
          <w:p w14:paraId="3F3D8579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Вымыть руки </w:t>
            </w:r>
          </w:p>
          <w:p w14:paraId="36364275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Прополоскать рот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1A0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F4073A9" w14:textId="77777777" w:rsidTr="00AD0C3B">
        <w:trPr>
          <w:trHeight w:val="9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DF9A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C53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Чистить зубы нужно: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CCC6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B2DB" w14:textId="77777777" w:rsidR="0094520B" w:rsidRDefault="0094520B" w:rsidP="0094520B">
            <w:pPr>
              <w:numPr>
                <w:ilvl w:val="0"/>
                <w:numId w:val="7"/>
              </w:numPr>
              <w:spacing w:after="31" w:line="25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 в день </w:t>
            </w:r>
          </w:p>
          <w:p w14:paraId="29A436C1" w14:textId="77777777" w:rsidR="0094520B" w:rsidRDefault="0094520B" w:rsidP="0094520B">
            <w:pPr>
              <w:numPr>
                <w:ilvl w:val="0"/>
                <w:numId w:val="7"/>
              </w:numPr>
              <w:spacing w:after="26" w:line="25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раза в день </w:t>
            </w:r>
          </w:p>
          <w:p w14:paraId="1BD550A0" w14:textId="77777777" w:rsidR="0094520B" w:rsidRDefault="0094520B" w:rsidP="0094520B">
            <w:pPr>
              <w:numPr>
                <w:ilvl w:val="0"/>
                <w:numId w:val="7"/>
              </w:numPr>
              <w:spacing w:line="25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раза в день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BAAD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C6D760C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FB0E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07D9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Ногти на ногах нужно стричь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FFC6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3701" w14:textId="77777777" w:rsidR="0094520B" w:rsidRDefault="0094520B" w:rsidP="00AD0C3B">
            <w:pPr>
              <w:spacing w:after="28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Сразу после мытья </w:t>
            </w:r>
          </w:p>
          <w:p w14:paraId="6B1606AA" w14:textId="77777777" w:rsidR="0094520B" w:rsidRDefault="0094520B" w:rsidP="00AD0C3B">
            <w:pPr>
              <w:ind w:left="111" w:right="14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После распаривания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ног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 мытьём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97C7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5304735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283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1A6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Отметь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знаком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ν)  кухонную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посуду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0C6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531B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Кастрюля         Терка            Ложки </w:t>
            </w:r>
          </w:p>
          <w:p w14:paraId="04A01139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Тарелка            Дуршлаг      Чайная чашка </w:t>
            </w:r>
          </w:p>
          <w:p w14:paraId="0BC16617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Чайник             Сито              Сковорода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448B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1AFA39B3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BDBB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83FB" w14:textId="77777777" w:rsidR="0094520B" w:rsidRDefault="0094520B" w:rsidP="00AD0C3B">
            <w:pPr>
              <w:ind w:left="110" w:right="12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Проставь  цифрами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1, 2, 3 очерёдность  мытья посуды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DE1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A554" w14:textId="77777777" w:rsidR="0094520B" w:rsidRDefault="0094520B" w:rsidP="00AD0C3B">
            <w:pPr>
              <w:spacing w:after="30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кухонная </w:t>
            </w:r>
          </w:p>
          <w:p w14:paraId="2F378A7E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чайная </w:t>
            </w:r>
          </w:p>
          <w:p w14:paraId="00C8CABC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столовая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424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1AA1D70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5013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209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Составь меню завтрака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D25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CBE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704F48DE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2CAB504E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____________________________________ ____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8A4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B59827A" w14:textId="77777777" w:rsidTr="00AD0C3B">
        <w:trPr>
          <w:trHeight w:val="9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264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B7E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Пометь, что относится к временному жилью.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EE36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547F" w14:textId="77777777" w:rsidR="0094520B" w:rsidRDefault="0094520B" w:rsidP="00AD0C3B">
            <w:pPr>
              <w:ind w:left="111" w:right="3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           Гостиница                Дом                     Общежитие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85E6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82F933C" w14:textId="77777777" w:rsidTr="00AD0C3B">
        <w:trPr>
          <w:trHeight w:val="25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4574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537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Напиши свой полный домашний адрес.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A569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6C3B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26B01164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4B97E9D7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1DF2C602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05A2F998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584DFEE7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4338D715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____________________________________ ____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16F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0C086064" w14:textId="77777777" w:rsidTr="00AD0C3B">
        <w:trPr>
          <w:trHeight w:val="1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6500" w14:textId="77777777" w:rsidR="0094520B" w:rsidRDefault="0094520B" w:rsidP="00AD0C3B">
            <w:pPr>
              <w:ind w:right="-1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82BF" w14:textId="77777777" w:rsidR="0094520B" w:rsidRDefault="0094520B" w:rsidP="00AD0C3B">
            <w:pPr>
              <w:ind w:left="110" w:righ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Проставь цифрами 1,2,3,4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очерёдность  этапов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уборки квартиры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B9C0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9E7D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Убрать все вещи на место </w:t>
            </w:r>
          </w:p>
          <w:p w14:paraId="77C613E6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Вымыть пол </w:t>
            </w:r>
          </w:p>
          <w:p w14:paraId="04F64D61" w14:textId="77777777" w:rsidR="0094520B" w:rsidRDefault="0094520B" w:rsidP="00AD0C3B">
            <w:pPr>
              <w:spacing w:after="31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Протереть пыль </w:t>
            </w:r>
          </w:p>
          <w:p w14:paraId="78032839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Подмести пол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66F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48B3531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B6B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F76" w14:textId="77777777" w:rsidR="0094520B" w:rsidRDefault="0094520B" w:rsidP="00AD0C3B">
            <w:pPr>
              <w:ind w:left="110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0Отметь куда можно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обра-титься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если  заболел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8AB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A0E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 В милицию             _ В аптеку </w:t>
            </w:r>
          </w:p>
          <w:p w14:paraId="240DFE26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 В поликлинику      _ В скорую помощь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C116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0AEE6A25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E96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F03" w14:textId="77777777" w:rsidR="0094520B" w:rsidRDefault="0094520B" w:rsidP="00AD0C3B">
            <w:pPr>
              <w:ind w:left="110" w:right="70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1Напиши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номер телефона скорой помощи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CF0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44F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91E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DFF0848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C389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484" w14:textId="77777777" w:rsidR="0094520B" w:rsidRDefault="0094520B" w:rsidP="00AD0C3B">
            <w:pPr>
              <w:ind w:left="-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2Отметь вежливые слова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EA3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6F29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 Спасибо     _ Извините      _ Пока!     _ </w:t>
            </w:r>
          </w:p>
          <w:p w14:paraId="033E375D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Привет!  _ Спокойной ночи      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Приятного  аппетита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AF7D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4C7368F" w14:textId="77777777" w:rsidTr="00AD0C3B">
        <w:trPr>
          <w:trHeight w:val="9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316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4BDB" w14:textId="77777777" w:rsidR="0094520B" w:rsidRDefault="0094520B" w:rsidP="00AD0C3B">
            <w:pPr>
              <w:ind w:left="110" w:right="295" w:hanging="1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обращения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взрослому человеку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C396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FB8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Ты         __ Вы       __ Скажите пожалуйста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A19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B2469BD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ECD5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7BE6" w14:textId="77777777" w:rsidR="0094520B" w:rsidRDefault="0094520B" w:rsidP="00AD0C3B">
            <w:pPr>
              <w:ind w:left="110" w:right="70" w:hanging="1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4Как называют одежду и обувь, которые можно носить весной и осенью?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FC33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B9A" w14:textId="77777777" w:rsidR="0094520B" w:rsidRDefault="0094520B" w:rsidP="00AD0C3B">
            <w:pPr>
              <w:spacing w:after="24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Свободная </w:t>
            </w:r>
          </w:p>
          <w:p w14:paraId="2B97434D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Летняя </w:t>
            </w:r>
          </w:p>
          <w:p w14:paraId="64FD9A4A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Демисезонная </w:t>
            </w:r>
          </w:p>
          <w:p w14:paraId="7015075C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Многоразовая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5A3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E8959B5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450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83EF" w14:textId="77777777" w:rsidR="0094520B" w:rsidRDefault="0094520B" w:rsidP="00AD0C3B">
            <w:pPr>
              <w:spacing w:after="54" w:line="239" w:lineRule="auto"/>
              <w:ind w:left="110" w:hanging="1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5Выбери, какую одежду нужно надеть для </w:t>
            </w:r>
          </w:p>
          <w:p w14:paraId="46D83D9E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торжественных случаев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AF69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4742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Спортивный костюм, кроссовки,  </w:t>
            </w:r>
          </w:p>
          <w:p w14:paraId="10B8690D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Джинсы, футболка, кепка </w:t>
            </w:r>
          </w:p>
          <w:p w14:paraId="0DA2C26F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Костюм, рубашка, туфли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E455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1830AFB4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3E0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A3E" w14:textId="77777777" w:rsidR="0094520B" w:rsidRDefault="0094520B" w:rsidP="00AD0C3B">
            <w:pPr>
              <w:ind w:left="-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6Твоя семья – это…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D30A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E80D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 Все твои родственники </w:t>
            </w:r>
          </w:p>
          <w:p w14:paraId="2EA1F4CA" w14:textId="77777777" w:rsidR="0094520B" w:rsidRDefault="0094520B" w:rsidP="00AD0C3B">
            <w:pPr>
              <w:ind w:left="111" w:right="3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 Твои близкие родственники, живущие вместе _ Твои друзья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B2D1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ACE0D8C" w14:textId="77777777" w:rsidTr="00AD0C3B">
        <w:trPr>
          <w:trHeight w:val="71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5393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74E" w14:textId="77777777" w:rsidR="0094520B" w:rsidRDefault="0094520B" w:rsidP="00AD0C3B">
            <w:pPr>
              <w:ind w:left="-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7Детские игры – это…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616C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5043" w14:textId="77777777" w:rsidR="0094520B" w:rsidRDefault="0094520B" w:rsidP="00AD0C3B">
            <w:pPr>
              <w:spacing w:after="28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Прятки, жмурки, лото </w:t>
            </w:r>
          </w:p>
          <w:p w14:paraId="03D906FD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Шахматы, домино, карты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9E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A50AAAA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365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3DE" w14:textId="77777777" w:rsidR="0094520B" w:rsidRDefault="0094520B" w:rsidP="00AD0C3B">
            <w:pPr>
              <w:ind w:left="110" w:right="74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8Как называется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страна,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которой мы все живем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651B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796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Город     __ Поселок     __ Россия </w:t>
            </w:r>
          </w:p>
          <w:p w14:paraId="2B77D2C0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Лебяжье       __ Курган      __ Москва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E80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F51C21C" w14:textId="77777777" w:rsidTr="00AD0C3B">
        <w:trPr>
          <w:trHeight w:val="1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379E" w14:textId="77777777" w:rsidR="0094520B" w:rsidRDefault="0094520B" w:rsidP="00AD0C3B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58B" w14:textId="77777777" w:rsidR="0094520B" w:rsidRDefault="0094520B" w:rsidP="00AD0C3B">
            <w:pPr>
              <w:spacing w:line="279" w:lineRule="auto"/>
              <w:ind w:left="110" w:hanging="16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9Укажи цифрами 1,2,3 поря-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док  цветов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</w:p>
          <w:p w14:paraId="160E415E" w14:textId="77777777" w:rsidR="0094520B" w:rsidRDefault="0094520B" w:rsidP="00AD0C3B">
            <w:pPr>
              <w:spacing w:after="26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Российском флаге </w:t>
            </w:r>
          </w:p>
          <w:p w14:paraId="3BEE6BA5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(сверху вниз)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7122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72C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Синий </w:t>
            </w:r>
          </w:p>
          <w:p w14:paraId="34DB3A50" w14:textId="77777777" w:rsidR="0094520B" w:rsidRDefault="0094520B" w:rsidP="00AD0C3B">
            <w:pPr>
              <w:spacing w:after="25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Красный </w:t>
            </w:r>
          </w:p>
          <w:p w14:paraId="5958D51F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Белый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D9BB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E908A94" w14:textId="77777777" w:rsidR="0094520B" w:rsidRDefault="0094520B" w:rsidP="0094520B">
      <w:pPr>
        <w:spacing w:after="2"/>
        <w:ind w:left="34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A214AE0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Оценка_______________ </w:t>
      </w:r>
    </w:p>
    <w:p w14:paraId="2A4237A3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5D2DE6" w14:textId="77777777" w:rsidR="0094520B" w:rsidRDefault="0094520B" w:rsidP="0094520B">
      <w:pPr>
        <w:spacing w:after="18"/>
        <w:ind w:left="3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F74274" w14:textId="7F9F4750" w:rsidR="00A2301E" w:rsidRPr="007F2993" w:rsidRDefault="007F2993" w:rsidP="007F2993">
      <w:pPr>
        <w:spacing w:after="18"/>
        <w:ind w:left="34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F2993">
        <w:rPr>
          <w:rFonts w:ascii="Times New Roman" w:eastAsia="Times New Roman" w:hAnsi="Times New Roman" w:cs="Times New Roman"/>
          <w:b/>
          <w:bCs/>
          <w:sz w:val="28"/>
        </w:rPr>
        <w:t>3.3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7F2993">
        <w:rPr>
          <w:rFonts w:ascii="Times New Roman" w:eastAsia="Times New Roman" w:hAnsi="Times New Roman" w:cs="Times New Roman"/>
          <w:b/>
          <w:bCs/>
          <w:sz w:val="28"/>
        </w:rPr>
        <w:t>Контрольно-оценочные средства для текущего контроля знаний по дисциплине</w:t>
      </w:r>
    </w:p>
    <w:p w14:paraId="0FEC0BFD" w14:textId="77777777" w:rsidR="00A2301E" w:rsidRDefault="0094520B" w:rsidP="0094520B">
      <w:pPr>
        <w:spacing w:after="3" w:line="269" w:lineRule="auto"/>
        <w:ind w:left="341" w:hanging="10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проверочный тест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СБО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14:paraId="16B6A78D" w14:textId="088275C0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Фамилия учащегося____________________________________   Дата: </w:t>
      </w:r>
    </w:p>
    <w:p w14:paraId="78467B46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 </w:t>
      </w:r>
    </w:p>
    <w:tbl>
      <w:tblPr>
        <w:tblStyle w:val="TableGrid"/>
        <w:tblW w:w="9834" w:type="dxa"/>
        <w:tblInd w:w="-110" w:type="dxa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418"/>
        <w:gridCol w:w="3323"/>
        <w:gridCol w:w="278"/>
        <w:gridCol w:w="5537"/>
        <w:gridCol w:w="278"/>
      </w:tblGrid>
      <w:tr w:rsidR="0094520B" w14:paraId="574E7EFB" w14:textId="77777777" w:rsidTr="00AD0C3B">
        <w:trPr>
          <w:trHeight w:val="3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F54" w14:textId="77777777" w:rsidR="0094520B" w:rsidRDefault="0094520B" w:rsidP="00AD0C3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№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8FF2" w14:textId="77777777" w:rsidR="0094520B" w:rsidRDefault="0094520B" w:rsidP="00AD0C3B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Прочитай вопрос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F60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ν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5BF5" w14:textId="77777777" w:rsidR="0094520B" w:rsidRDefault="0094520B" w:rsidP="00AD0C3B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Отметь нужный вариант ответа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672" w14:textId="77777777" w:rsidR="0094520B" w:rsidRDefault="0094520B" w:rsidP="00AD0C3B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94520B" w14:paraId="649A6573" w14:textId="77777777" w:rsidTr="00AD0C3B">
        <w:trPr>
          <w:trHeight w:val="13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4C88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614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Пометь, что относится к закаливанию: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840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D6A2" w14:textId="77777777" w:rsidR="0094520B" w:rsidRDefault="0094520B" w:rsidP="00AD0C3B">
            <w:pPr>
              <w:spacing w:after="25" w:line="261" w:lineRule="auto"/>
              <w:ind w:left="5" w:right="7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Мыться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бане горячей водой __Обтирания, физические упражнения, солнечные ванны </w:t>
            </w:r>
          </w:p>
          <w:p w14:paraId="7CB4F9BC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__Ходить без головного убора в мороз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AF4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199ACDF2" w14:textId="77777777" w:rsidTr="00AD0C3B">
        <w:trPr>
          <w:trHeight w:val="9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D621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724D" w14:textId="77777777" w:rsidR="0094520B" w:rsidRDefault="0094520B" w:rsidP="00AD0C3B">
            <w:pPr>
              <w:spacing w:after="53" w:line="239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Укажи способы заражения глистными </w:t>
            </w:r>
          </w:p>
          <w:p w14:paraId="0D26C44D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заболеваниями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6A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D13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человека чихнули </w:t>
            </w:r>
          </w:p>
          <w:p w14:paraId="284DF6EA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Грязные руки </w:t>
            </w:r>
          </w:p>
          <w:p w14:paraId="52062DA6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Немытые продукты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0D73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2DB763B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называют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Подготовка инвентаря к работе </w:t>
      </w:r>
      <w:r>
        <w:rPr>
          <w:rFonts w:ascii="Times New Roman" w:eastAsia="Times New Roman" w:hAnsi="Times New Roman" w:cs="Times New Roman"/>
          <w:sz w:val="28"/>
        </w:rPr>
        <w:tab/>
        <w:t xml:space="preserve"> сервировкой? </w:t>
      </w:r>
      <w:r>
        <w:rPr>
          <w:rFonts w:ascii="Times New Roman" w:eastAsia="Times New Roman" w:hAnsi="Times New Roman" w:cs="Times New Roman"/>
          <w:sz w:val="28"/>
        </w:rPr>
        <w:tab/>
        <w:t xml:space="preserve">Подготовка стола к приёму пищи </w:t>
      </w:r>
    </w:p>
    <w:p w14:paraId="1853B3EA" w14:textId="77777777" w:rsidR="0094520B" w:rsidRDefault="0094520B" w:rsidP="0094520B">
      <w:pPr>
        <w:spacing w:after="40"/>
        <w:ind w:left="178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Подготовка посуды к мытью </w:t>
      </w:r>
    </w:p>
    <w:p w14:paraId="5E29E2DC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t xml:space="preserve">Проставь цифрами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 вымыть посуду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07F0FD5F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1,2,3,4,5 </w:t>
      </w:r>
      <w:r>
        <w:rPr>
          <w:rFonts w:ascii="Times New Roman" w:eastAsia="Times New Roman" w:hAnsi="Times New Roman" w:cs="Times New Roman"/>
          <w:sz w:val="28"/>
        </w:rPr>
        <w:tab/>
        <w:t xml:space="preserve">__ налить горячей воды в таз последовательность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__ очистить от пищевых отходов </w:t>
      </w:r>
    </w:p>
    <w:p w14:paraId="4334EB1F" w14:textId="77777777" w:rsidR="0094520B" w:rsidRDefault="0094520B" w:rsidP="0094520B">
      <w:pPr>
        <w:tabs>
          <w:tab w:val="center" w:pos="1305"/>
          <w:tab w:val="center" w:pos="5731"/>
        </w:tabs>
        <w:spacing w:after="3" w:line="26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мытья посуды: </w:t>
      </w:r>
      <w:r>
        <w:rPr>
          <w:rFonts w:ascii="Times New Roman" w:eastAsia="Times New Roman" w:hAnsi="Times New Roman" w:cs="Times New Roman"/>
          <w:sz w:val="28"/>
        </w:rPr>
        <w:tab/>
        <w:t xml:space="preserve">__ ополоснуть в чистой воде </w:t>
      </w:r>
    </w:p>
    <w:p w14:paraId="602CD449" w14:textId="77777777" w:rsidR="0094520B" w:rsidRDefault="0094520B" w:rsidP="0094520B">
      <w:pPr>
        <w:spacing w:after="40"/>
        <w:ind w:left="1785" w:right="85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 расставить сушить </w:t>
      </w:r>
    </w:p>
    <w:p w14:paraId="32D8CE0F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proofErr w:type="gramStart"/>
      <w:r>
        <w:rPr>
          <w:rFonts w:ascii="Times New Roman" w:eastAsia="Times New Roman" w:hAnsi="Times New Roman" w:cs="Times New Roman"/>
          <w:sz w:val="28"/>
        </w:rPr>
        <w:t>Выбери  продукты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из  Рис зелень мука  которых можно Молоко масло яйцо </w:t>
      </w:r>
    </w:p>
    <w:p w14:paraId="4265F19C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приготовить </w:t>
      </w:r>
      <w:r>
        <w:rPr>
          <w:rFonts w:ascii="Times New Roman" w:eastAsia="Times New Roman" w:hAnsi="Times New Roman" w:cs="Times New Roman"/>
          <w:sz w:val="28"/>
        </w:rPr>
        <w:tab/>
        <w:t xml:space="preserve">Картофель        фарш             крахмал картофельное пюре </w:t>
      </w:r>
    </w:p>
    <w:p w14:paraId="5BF2D78B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Периодичность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уборки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Ежедневная                                               1 раз  помещений.   </w:t>
      </w:r>
      <w:r>
        <w:rPr>
          <w:rFonts w:ascii="Times New Roman" w:eastAsia="Times New Roman" w:hAnsi="Times New Roman" w:cs="Times New Roman"/>
          <w:sz w:val="28"/>
        </w:rPr>
        <w:tab/>
        <w:t xml:space="preserve">в неделю </w:t>
      </w:r>
    </w:p>
    <w:p w14:paraId="0E43E297" w14:textId="77777777" w:rsidR="0094520B" w:rsidRDefault="0094520B" w:rsidP="0094520B">
      <w:pPr>
        <w:spacing w:after="3" w:line="269" w:lineRule="auto"/>
        <w:ind w:left="3933" w:right="291" w:hanging="3602"/>
      </w:pPr>
      <w:r>
        <w:rPr>
          <w:rFonts w:ascii="Times New Roman" w:eastAsia="Times New Roman" w:hAnsi="Times New Roman" w:cs="Times New Roman"/>
          <w:i/>
          <w:sz w:val="28"/>
        </w:rPr>
        <w:t>Расставь стрелки: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Сезонная                                                     1 раз в день </w:t>
      </w:r>
    </w:p>
    <w:p w14:paraId="5D586E54" w14:textId="77777777" w:rsidR="0094520B" w:rsidRDefault="0094520B" w:rsidP="0094520B">
      <w:pPr>
        <w:spacing w:after="3" w:line="269" w:lineRule="auto"/>
        <w:ind w:left="4029" w:hanging="10"/>
      </w:pPr>
      <w:r>
        <w:rPr>
          <w:rFonts w:ascii="Times New Roman" w:eastAsia="Times New Roman" w:hAnsi="Times New Roman" w:cs="Times New Roman"/>
          <w:sz w:val="28"/>
        </w:rPr>
        <w:t xml:space="preserve">Еженедельная                                           1 раз </w:t>
      </w:r>
    </w:p>
    <w:p w14:paraId="248D848E" w14:textId="77777777" w:rsidR="0094520B" w:rsidRDefault="0094520B" w:rsidP="0094520B">
      <w:pPr>
        <w:spacing w:after="40"/>
        <w:ind w:left="1785" w:right="193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 три месяца </w:t>
      </w:r>
    </w:p>
    <w:p w14:paraId="6422EE9C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t xml:space="preserve">Устройство пылесоса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__Шланг                           __ Корпус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__ Розетка </w:t>
      </w:r>
    </w:p>
    <w:p w14:paraId="2B28CB43" w14:textId="77777777" w:rsidR="0094520B" w:rsidRDefault="0094520B" w:rsidP="0094520B">
      <w:pPr>
        <w:spacing w:after="3" w:line="269" w:lineRule="auto"/>
        <w:ind w:left="4029" w:hanging="10"/>
      </w:pPr>
      <w:r>
        <w:rPr>
          <w:rFonts w:ascii="Times New Roman" w:eastAsia="Times New Roman" w:hAnsi="Times New Roman" w:cs="Times New Roman"/>
          <w:sz w:val="28"/>
        </w:rPr>
        <w:t xml:space="preserve">__Пылесборник             __Центрифуга             </w:t>
      </w:r>
    </w:p>
    <w:p w14:paraId="570A9517" w14:textId="77777777" w:rsidR="0094520B" w:rsidRDefault="0094520B" w:rsidP="0094520B">
      <w:pPr>
        <w:spacing w:after="40"/>
        <w:ind w:left="1785" w:right="237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__Мотор </w:t>
      </w:r>
    </w:p>
    <w:p w14:paraId="4C0685B2" w14:textId="77777777" w:rsidR="0094520B" w:rsidRDefault="0094520B" w:rsidP="0094520B">
      <w:pPr>
        <w:spacing w:after="3" w:line="269" w:lineRule="auto"/>
        <w:ind w:left="4029" w:hanging="10"/>
      </w:pPr>
      <w:r>
        <w:rPr>
          <w:rFonts w:ascii="Times New Roman" w:eastAsia="Times New Roman" w:hAnsi="Times New Roman" w:cs="Times New Roman"/>
          <w:sz w:val="28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</w:rPr>
        <w:t>_  Электрошнур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__ Чехол </w:t>
      </w:r>
    </w:p>
    <w:p w14:paraId="3143DE8C" w14:textId="77777777" w:rsidR="0094520B" w:rsidRDefault="0094520B" w:rsidP="0094520B">
      <w:pPr>
        <w:numPr>
          <w:ilvl w:val="0"/>
          <w:numId w:val="2"/>
        </w:numPr>
        <w:spacing w:after="27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t xml:space="preserve">Врач, который окажет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Педиатр </w:t>
      </w:r>
      <w:r>
        <w:rPr>
          <w:rFonts w:ascii="Times New Roman" w:eastAsia="Times New Roman" w:hAnsi="Times New Roman" w:cs="Times New Roman"/>
          <w:sz w:val="28"/>
        </w:rPr>
        <w:tab/>
        <w:t xml:space="preserve"> медицинскую помощь </w:t>
      </w:r>
      <w:r>
        <w:rPr>
          <w:rFonts w:ascii="Times New Roman" w:eastAsia="Times New Roman" w:hAnsi="Times New Roman" w:cs="Times New Roman"/>
          <w:sz w:val="28"/>
        </w:rPr>
        <w:tab/>
        <w:t xml:space="preserve">Хирург при травме: </w:t>
      </w:r>
      <w:r>
        <w:rPr>
          <w:rFonts w:ascii="Times New Roman" w:eastAsia="Times New Roman" w:hAnsi="Times New Roman" w:cs="Times New Roman"/>
          <w:sz w:val="28"/>
        </w:rPr>
        <w:tab/>
        <w:t xml:space="preserve">Отоларинголог </w:t>
      </w:r>
    </w:p>
    <w:p w14:paraId="13BD7562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t xml:space="preserve">В каком медицинском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Диспансер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учреж-дении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ведут приём </w:t>
      </w:r>
      <w:r>
        <w:rPr>
          <w:rFonts w:ascii="Times New Roman" w:eastAsia="Times New Roman" w:hAnsi="Times New Roman" w:cs="Times New Roman"/>
          <w:sz w:val="28"/>
        </w:rPr>
        <w:tab/>
        <w:t xml:space="preserve">Поликлиника </w:t>
      </w:r>
    </w:p>
    <w:p w14:paraId="664CDFE1" w14:textId="77777777" w:rsidR="0094520B" w:rsidRDefault="0094520B" w:rsidP="0094520B">
      <w:pPr>
        <w:spacing w:after="3" w:line="269" w:lineRule="auto"/>
        <w:ind w:left="341" w:right="280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больных  врачи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Больница специалисты? </w:t>
      </w:r>
    </w:p>
    <w:p w14:paraId="2E35AC2E" w14:textId="77777777" w:rsidR="0094520B" w:rsidRDefault="0094520B" w:rsidP="0094520B">
      <w:pPr>
        <w:numPr>
          <w:ilvl w:val="0"/>
          <w:numId w:val="2"/>
        </w:numPr>
        <w:spacing w:after="3" w:line="269" w:lineRule="auto"/>
        <w:ind w:hanging="418"/>
      </w:pPr>
      <w:r>
        <w:rPr>
          <w:rFonts w:ascii="Times New Roman" w:eastAsia="Times New Roman" w:hAnsi="Times New Roman" w:cs="Times New Roman"/>
          <w:sz w:val="28"/>
        </w:rPr>
        <w:t xml:space="preserve">Перечисли слова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произноси-</w:t>
      </w:r>
      <w:proofErr w:type="spellStart"/>
      <w:r>
        <w:rPr>
          <w:rFonts w:ascii="Times New Roman" w:eastAsia="Times New Roman" w:hAnsi="Times New Roman" w:cs="Times New Roman"/>
          <w:sz w:val="28"/>
        </w:rPr>
        <w:t>мые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</w:rPr>
        <w:tab/>
        <w:t xml:space="preserve">_________________ </w:t>
      </w:r>
    </w:p>
    <w:p w14:paraId="5C1B3AB3" w14:textId="77777777" w:rsidR="0094520B" w:rsidRDefault="0094520B" w:rsidP="0094520B">
      <w:pPr>
        <w:tabs>
          <w:tab w:val="center" w:pos="1810"/>
          <w:tab w:val="center" w:pos="6677"/>
        </w:tabs>
        <w:spacing w:after="3" w:line="26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встрече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приветст-вии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</w:t>
      </w:r>
    </w:p>
    <w:p w14:paraId="1BA7C4A3" w14:textId="77777777" w:rsidR="0094520B" w:rsidRDefault="0094520B" w:rsidP="0094520B">
      <w:pPr>
        <w:tabs>
          <w:tab w:val="center" w:pos="418"/>
          <w:tab w:val="center" w:pos="6677"/>
        </w:tabs>
        <w:spacing w:after="3" w:line="26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</w:t>
      </w:r>
    </w:p>
    <w:p w14:paraId="0E2F725E" w14:textId="77777777" w:rsidR="0094520B" w:rsidRDefault="0094520B" w:rsidP="0094520B">
      <w:pPr>
        <w:tabs>
          <w:tab w:val="center" w:pos="418"/>
          <w:tab w:val="center" w:pos="6677"/>
        </w:tabs>
        <w:spacing w:after="3" w:line="26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</w:t>
      </w:r>
    </w:p>
    <w:p w14:paraId="4D4328C2" w14:textId="77777777" w:rsidR="0094520B" w:rsidRDefault="0094520B" w:rsidP="0094520B">
      <w:pPr>
        <w:spacing w:after="3" w:line="269" w:lineRule="auto"/>
        <w:ind w:left="4029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</w:t>
      </w:r>
    </w:p>
    <w:p w14:paraId="247F858D" w14:textId="77777777" w:rsidR="0094520B" w:rsidRDefault="0094520B" w:rsidP="0094520B">
      <w:pPr>
        <w:spacing w:after="3" w:line="269" w:lineRule="auto"/>
        <w:ind w:left="4029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</w:t>
      </w:r>
    </w:p>
    <w:p w14:paraId="4B333B5A" w14:textId="77777777" w:rsidR="0094520B" w:rsidRDefault="0094520B" w:rsidP="0094520B">
      <w:pPr>
        <w:spacing w:after="3" w:line="269" w:lineRule="auto"/>
        <w:ind w:right="865" w:firstLine="4019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323112A" wp14:editId="435639AC">
            <wp:simplePos x="0" y="0"/>
            <wp:positionH relativeFrom="column">
              <wp:posOffset>-76504</wp:posOffset>
            </wp:positionH>
            <wp:positionV relativeFrom="paragraph">
              <wp:posOffset>-7625425</wp:posOffset>
            </wp:positionV>
            <wp:extent cx="6251449" cy="8659368"/>
            <wp:effectExtent l="0" t="0" r="0" b="0"/>
            <wp:wrapNone/>
            <wp:docPr id="74152" name="Picture 74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2" name="Picture 74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1449" cy="865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______________________________ 11. Отметь слова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 До завтра        __ До свидания         __ </w:t>
      </w:r>
      <w:r>
        <w:rPr>
          <w:rFonts w:ascii="Times New Roman" w:eastAsia="Times New Roman" w:hAnsi="Times New Roman" w:cs="Times New Roman"/>
          <w:sz w:val="28"/>
        </w:rPr>
        <w:tab/>
        <w:t xml:space="preserve"> произносимые при </w:t>
      </w:r>
      <w:r>
        <w:rPr>
          <w:rFonts w:ascii="Times New Roman" w:eastAsia="Times New Roman" w:hAnsi="Times New Roman" w:cs="Times New Roman"/>
          <w:sz w:val="28"/>
        </w:rPr>
        <w:tab/>
        <w:t xml:space="preserve">Чао           __ Пока </w:t>
      </w:r>
    </w:p>
    <w:p w14:paraId="0778D054" w14:textId="77777777" w:rsidR="0094520B" w:rsidRDefault="0094520B" w:rsidP="0094520B">
      <w:pPr>
        <w:tabs>
          <w:tab w:val="center" w:pos="1902"/>
          <w:tab w:val="center" w:pos="6524"/>
        </w:tabs>
        <w:spacing w:after="3" w:line="26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прощании и расставании </w:t>
      </w:r>
      <w:r>
        <w:rPr>
          <w:rFonts w:ascii="Times New Roman" w:eastAsia="Times New Roman" w:hAnsi="Times New Roman" w:cs="Times New Roman"/>
          <w:sz w:val="28"/>
        </w:rPr>
        <w:tab/>
        <w:t xml:space="preserve">__ Прощай           __ До встречи        __ До </w:t>
      </w:r>
    </w:p>
    <w:p w14:paraId="40DCD7D2" w14:textId="77777777" w:rsidR="0094520B" w:rsidRDefault="0094520B" w:rsidP="0094520B">
      <w:pPr>
        <w:spacing w:after="40"/>
        <w:ind w:left="1785" w:right="292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утра    </w:t>
      </w:r>
    </w:p>
    <w:tbl>
      <w:tblPr>
        <w:tblStyle w:val="TableGrid"/>
        <w:tblW w:w="9834" w:type="dxa"/>
        <w:tblInd w:w="-110" w:type="dxa"/>
        <w:tblCellMar>
          <w:top w:w="11" w:type="dxa"/>
          <w:right w:w="29" w:type="dxa"/>
        </w:tblCellMar>
        <w:tblLook w:val="04A0" w:firstRow="1" w:lastRow="0" w:firstColumn="1" w:lastColumn="0" w:noHBand="0" w:noVBand="1"/>
      </w:tblPr>
      <w:tblGrid>
        <w:gridCol w:w="419"/>
        <w:gridCol w:w="3322"/>
        <w:gridCol w:w="278"/>
        <w:gridCol w:w="5537"/>
        <w:gridCol w:w="278"/>
      </w:tblGrid>
      <w:tr w:rsidR="0094520B" w14:paraId="25388FFF" w14:textId="77777777" w:rsidTr="00AD0C3B">
        <w:trPr>
          <w:trHeight w:val="16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AB1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3C79" w14:textId="77777777" w:rsidR="0094520B" w:rsidRDefault="0094520B" w:rsidP="00AD0C3B">
            <w:pPr>
              <w:ind w:left="110" w:right="80" w:hanging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Укажи цифрами 1,2,3,4,5 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действий  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стирке белья: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7AE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1371" w14:textId="77777777" w:rsidR="0094520B" w:rsidRDefault="0094520B" w:rsidP="00AD0C3B">
            <w:pPr>
              <w:spacing w:after="26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отжим белья </w:t>
            </w:r>
          </w:p>
          <w:p w14:paraId="0EF998BE" w14:textId="77777777" w:rsidR="0094520B" w:rsidRDefault="0094520B" w:rsidP="00AD0C3B">
            <w:pPr>
              <w:spacing w:after="26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замачивание </w:t>
            </w:r>
          </w:p>
          <w:p w14:paraId="18655777" w14:textId="77777777" w:rsidR="0094520B" w:rsidRDefault="0094520B" w:rsidP="00AD0C3B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сортировка </w:t>
            </w:r>
          </w:p>
          <w:p w14:paraId="02D92AAE" w14:textId="77777777" w:rsidR="0094520B" w:rsidRDefault="0094520B" w:rsidP="00AD0C3B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полоскание </w:t>
            </w:r>
          </w:p>
          <w:p w14:paraId="6046FC66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стирка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ED3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A0D39B1" w14:textId="77777777" w:rsidTr="00AD0C3B">
        <w:trPr>
          <w:trHeight w:val="16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E16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A4E" w14:textId="77777777" w:rsidR="0094520B" w:rsidRDefault="0094520B" w:rsidP="00AD0C3B">
            <w:pPr>
              <w:ind w:left="110" w:right="349" w:hanging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Изделия  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хлопчатобумаж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-ной  ткани   утюжат, установив  терморегулятор    утюга: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9189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E63" w14:textId="77777777" w:rsidR="0094520B" w:rsidRDefault="0094520B" w:rsidP="0094520B">
            <w:pPr>
              <w:numPr>
                <w:ilvl w:val="0"/>
                <w:numId w:val="8"/>
              </w:numPr>
              <w:spacing w:line="259" w:lineRule="auto"/>
              <w:ind w:hanging="2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 • </w:t>
            </w:r>
          </w:p>
          <w:p w14:paraId="7009A8BB" w14:textId="77777777" w:rsidR="0094520B" w:rsidRDefault="0094520B" w:rsidP="0094520B">
            <w:pPr>
              <w:numPr>
                <w:ilvl w:val="0"/>
                <w:numId w:val="8"/>
              </w:numPr>
              <w:spacing w:line="259" w:lineRule="auto"/>
              <w:ind w:hanging="2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</w:t>
            </w:r>
          </w:p>
          <w:p w14:paraId="3D9AF3B0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•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742F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08C85C01" w14:textId="77777777" w:rsidTr="00AD0C3B">
        <w:trPr>
          <w:trHeight w:val="9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16A3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52A" w14:textId="77777777" w:rsidR="0094520B" w:rsidRDefault="0094520B" w:rsidP="00AD0C3B">
            <w:pPr>
              <w:ind w:left="110" w:right="85" w:hanging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Фартуки, платки, косынки, постельное бельё утюжат: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FFF4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95C" w14:textId="77777777" w:rsidR="0094520B" w:rsidRDefault="0094520B" w:rsidP="00AD0C3B">
            <w:pPr>
              <w:spacing w:after="26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Хорошо высушенными </w:t>
            </w:r>
          </w:p>
          <w:p w14:paraId="7052E077" w14:textId="77777777" w:rsidR="0094520B" w:rsidRDefault="0094520B" w:rsidP="00AD0C3B">
            <w:pPr>
              <w:ind w:left="110" w:right="24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Чуть влажными Сырыми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176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1C1CA46" w14:textId="77777777" w:rsidTr="00AD0C3B">
        <w:trPr>
          <w:trHeight w:val="16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4791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7CD" w14:textId="77777777" w:rsidR="0094520B" w:rsidRDefault="0094520B" w:rsidP="00AD0C3B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Что такое семья?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12B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C577" w14:textId="77777777" w:rsidR="0094520B" w:rsidRDefault="0094520B" w:rsidP="00AD0C3B">
            <w:pPr>
              <w:spacing w:after="26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Люди, живущие вместе </w:t>
            </w:r>
          </w:p>
          <w:p w14:paraId="15582DB7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Близкие люди </w:t>
            </w:r>
          </w:p>
          <w:p w14:paraId="72DE83E5" w14:textId="77777777" w:rsidR="0094520B" w:rsidRDefault="0094520B" w:rsidP="00AD0C3B">
            <w:pPr>
              <w:ind w:left="110" w:righ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Люди,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живующие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вместе и объединенные родственными      отношениями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DCB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633E731" w14:textId="77777777" w:rsidTr="00A2301E">
        <w:trPr>
          <w:trHeight w:val="176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BDFD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7597" w14:textId="77777777" w:rsidR="0094520B" w:rsidRDefault="0094520B" w:rsidP="00AD0C3B">
            <w:pPr>
              <w:ind w:left="110" w:right="118" w:hanging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Напиши фамилии, имена,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отчества  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родителей, место работы.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43C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5E97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</w:t>
            </w:r>
          </w:p>
          <w:p w14:paraId="623ABD2A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</w:t>
            </w:r>
          </w:p>
          <w:p w14:paraId="0277ED45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</w:t>
            </w:r>
          </w:p>
          <w:p w14:paraId="4DD630F4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</w:t>
            </w:r>
          </w:p>
          <w:p w14:paraId="488011E8" w14:textId="67E05EDE" w:rsidR="0094520B" w:rsidRDefault="0094520B" w:rsidP="00A2301E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D3A9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9027FEE" w14:textId="77777777" w:rsidTr="00AD0C3B">
        <w:trPr>
          <w:trHeight w:val="9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2C1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2253" w14:textId="77777777" w:rsidR="0094520B" w:rsidRDefault="0094520B" w:rsidP="00AD0C3B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Символы России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8412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9E6E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 Флаг             __ Президент        __  </w:t>
            </w:r>
          </w:p>
          <w:p w14:paraId="2733870D" w14:textId="77777777" w:rsidR="0094520B" w:rsidRDefault="0094520B" w:rsidP="00AD0C3B">
            <w:pPr>
              <w:spacing w:after="26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Популярная песня </w:t>
            </w:r>
          </w:p>
          <w:p w14:paraId="7ED0D430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 Герб             __ Гимн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6CE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9143F9F" w14:textId="77777777" w:rsidTr="00AD0C3B">
        <w:trPr>
          <w:trHeight w:val="97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828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C98C" w14:textId="77777777" w:rsidR="0094520B" w:rsidRDefault="0094520B" w:rsidP="00AD0C3B">
            <w:pPr>
              <w:ind w:left="110" w:right="770" w:hanging="13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Во сколько лет гражданину выдают паспорт?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D2BC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5B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2997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18D9B8B1" w14:textId="6D949617" w:rsidR="0094520B" w:rsidRDefault="0094520B" w:rsidP="00A2301E">
      <w:pPr>
        <w:spacing w:after="10"/>
      </w:pPr>
    </w:p>
    <w:p w14:paraId="738F1093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Оценка_____________________________ </w:t>
      </w:r>
    </w:p>
    <w:p w14:paraId="527BD309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5BCF04" w14:textId="77777777" w:rsidR="0094520B" w:rsidRDefault="0094520B" w:rsidP="0094520B">
      <w:pPr>
        <w:spacing w:after="15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421C8FC" w14:textId="784EDE7F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проверочный тест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СБО</w:t>
      </w:r>
      <w:r>
        <w:rPr>
          <w:rFonts w:ascii="Times New Roman" w:eastAsia="Times New Roman" w:hAnsi="Times New Roman" w:cs="Times New Roman"/>
          <w:sz w:val="28"/>
        </w:rPr>
        <w:t xml:space="preserve">            Фамилия учащегося__________________________________    Дата: </w:t>
      </w:r>
    </w:p>
    <w:p w14:paraId="3F284131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 </w:t>
      </w:r>
    </w:p>
    <w:tbl>
      <w:tblPr>
        <w:tblStyle w:val="TableGrid"/>
        <w:tblW w:w="9383" w:type="dxa"/>
        <w:tblInd w:w="35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46"/>
        <w:gridCol w:w="3111"/>
        <w:gridCol w:w="319"/>
        <w:gridCol w:w="5234"/>
        <w:gridCol w:w="273"/>
      </w:tblGrid>
      <w:tr w:rsidR="0094520B" w14:paraId="13073644" w14:textId="77777777" w:rsidTr="00AD0C3B">
        <w:trPr>
          <w:trHeight w:val="33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BFE2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№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F4BA" w14:textId="77777777" w:rsidR="0094520B" w:rsidRDefault="0094520B" w:rsidP="00AD0C3B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Прочитай вопрос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32E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ν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CDC" w14:textId="77777777" w:rsidR="0094520B" w:rsidRDefault="0094520B" w:rsidP="00AD0C3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Отметь нужный вариант ответа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42E5" w14:textId="77777777" w:rsidR="0094520B" w:rsidRDefault="0094520B" w:rsidP="00AD0C3B">
            <w:pPr>
              <w:ind w:left="13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94520B" w14:paraId="01B048D2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7D6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B01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часто нужно мыться полностью (в бане)?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365" w14:textId="77777777" w:rsidR="0094520B" w:rsidRDefault="0094520B" w:rsidP="00AD0C3B">
            <w:pPr>
              <w:ind w:left="106" w:right="-2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  <w:p w14:paraId="62914119" w14:textId="77777777" w:rsidR="0094520B" w:rsidRDefault="0094520B" w:rsidP="00AD0C3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39E4" w14:textId="77777777" w:rsidR="0094520B" w:rsidRDefault="0094520B" w:rsidP="00AD0C3B">
            <w:pPr>
              <w:spacing w:after="24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день </w:t>
            </w:r>
          </w:p>
          <w:p w14:paraId="0768C98E" w14:textId="77777777" w:rsidR="0094520B" w:rsidRDefault="0094520B" w:rsidP="00AD0C3B">
            <w:pPr>
              <w:spacing w:after="27"/>
              <w:ind w:left="-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__Один раз в неделю </w:t>
            </w:r>
          </w:p>
          <w:p w14:paraId="5A090B73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месяц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3D4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8085659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5ABB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ABDA" w14:textId="77777777" w:rsidR="0094520B" w:rsidRDefault="0094520B" w:rsidP="00AD0C3B">
            <w:pPr>
              <w:ind w:left="110" w:righ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Какое средство нужно использовать, если волосы тусклые,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9499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996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__Шампунь для жирных волос </w:t>
            </w:r>
          </w:p>
          <w:p w14:paraId="6B71C776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__Шампунь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  нормальных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волос </w:t>
            </w:r>
          </w:p>
          <w:p w14:paraId="06FDEE03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__Шампунь для сухих волос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8B2E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2E59117" w14:textId="77777777" w:rsidR="0094520B" w:rsidRDefault="0094520B" w:rsidP="0094520B">
      <w:pPr>
        <w:spacing w:after="0"/>
        <w:ind w:left="-1354" w:right="11062"/>
      </w:pPr>
    </w:p>
    <w:tbl>
      <w:tblPr>
        <w:tblStyle w:val="TableGrid"/>
        <w:tblW w:w="9383" w:type="dxa"/>
        <w:tblInd w:w="35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70"/>
        <w:gridCol w:w="3087"/>
        <w:gridCol w:w="301"/>
        <w:gridCol w:w="5258"/>
        <w:gridCol w:w="267"/>
      </w:tblGrid>
      <w:tr w:rsidR="0094520B" w14:paraId="56605285" w14:textId="77777777" w:rsidTr="00AD0C3B">
        <w:trPr>
          <w:trHeight w:val="8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E364" w14:textId="77777777" w:rsidR="0094520B" w:rsidRDefault="0094520B" w:rsidP="00AD0C3B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4A78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ломкие, секутся, есть перхоть?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C0F3" w14:textId="77777777" w:rsidR="0094520B" w:rsidRDefault="0094520B" w:rsidP="00AD0C3B"/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E92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__Нужно использовать хозяйственное мыло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0E25" w14:textId="77777777" w:rsidR="0094520B" w:rsidRDefault="0094520B" w:rsidP="00AD0C3B"/>
        </w:tc>
      </w:tr>
      <w:tr w:rsidR="0094520B" w14:paraId="0D6469B1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912F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75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называют сервировкой?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41E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8D18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__Подготовка инвентаря к работе </w:t>
            </w:r>
          </w:p>
          <w:p w14:paraId="61779873" w14:textId="77777777" w:rsidR="0094520B" w:rsidRDefault="0094520B" w:rsidP="00AD0C3B">
            <w:pPr>
              <w:spacing w:after="28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__Подготовка стола к приёму пищи </w:t>
            </w:r>
          </w:p>
          <w:p w14:paraId="44205F9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__Подготовка посуды к мытью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90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F838C44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605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2740" w14:textId="77777777" w:rsidR="0094520B" w:rsidRDefault="0094520B" w:rsidP="00AD0C3B">
            <w:pPr>
              <w:ind w:left="5" w:right="4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Отметь механические при-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способления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приготовления пищи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1D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21BF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</w:p>
          <w:p w14:paraId="643C6AE9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__Ножи            </w:t>
            </w:r>
          </w:p>
          <w:p w14:paraId="7CDE5444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__Мясорубка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CEB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8065091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E126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3D7B" w14:textId="77777777" w:rsidR="0094520B" w:rsidRDefault="0094520B" w:rsidP="00AD0C3B">
            <w:pPr>
              <w:ind w:left="5" w:righ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Напиши название блюда по составу продуктов: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6E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C5B7" w14:textId="77777777" w:rsidR="0094520B" w:rsidRDefault="0094520B" w:rsidP="00AD0C3B">
            <w:pPr>
              <w:spacing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картофель, капуста, лук, морковь, жир, вода, рёбра свиные, лавровый лист - </w:t>
            </w:r>
          </w:p>
          <w:p w14:paraId="549DE09C" w14:textId="77777777" w:rsidR="0094520B" w:rsidRDefault="0094520B" w:rsidP="00AD0C3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____________________________________ ___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680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7431ADC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33D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8AD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часто нужно мыть окна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A38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6F34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год </w:t>
            </w:r>
          </w:p>
          <w:p w14:paraId="254DF7F5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месяц </w:t>
            </w:r>
          </w:p>
          <w:p w14:paraId="3B2E3238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неделю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5B5E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7B18187" w14:textId="77777777" w:rsidTr="00AD0C3B">
        <w:trPr>
          <w:trHeight w:val="16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518C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9CA" w14:textId="77777777" w:rsidR="0094520B" w:rsidRDefault="0094520B" w:rsidP="00AD0C3B">
            <w:pPr>
              <w:ind w:left="5" w:right="35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какой стороны должен падать свет во время выполнения домашнего задания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3B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F59C" w14:textId="77777777" w:rsidR="0094520B" w:rsidRDefault="0094520B" w:rsidP="00AD0C3B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Прямо, в лицо сидящему </w:t>
            </w:r>
          </w:p>
          <w:p w14:paraId="452031FF" w14:textId="77777777" w:rsidR="0094520B" w:rsidRDefault="0094520B" w:rsidP="00AD0C3B">
            <w:pPr>
              <w:spacing w:after="25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Слева </w:t>
            </w:r>
          </w:p>
          <w:p w14:paraId="7F2AD2AF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Справа </w:t>
            </w:r>
          </w:p>
          <w:p w14:paraId="28E1759E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__Сзади сидящего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38E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68B48A0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E41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5491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Доврачебная помощь, это: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356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FB5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__Приём таблеток </w:t>
            </w:r>
          </w:p>
          <w:p w14:paraId="2772EA50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__Измерение температуры </w:t>
            </w:r>
          </w:p>
          <w:p w14:paraId="7E93C471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__Обработка раны </w:t>
            </w:r>
          </w:p>
          <w:p w14:paraId="05E42AE6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__Удаление больного зуба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92C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119E4D8" w14:textId="77777777" w:rsidTr="00AD0C3B">
        <w:trPr>
          <w:trHeight w:val="162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1272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D9C" w14:textId="77777777" w:rsidR="0094520B" w:rsidRDefault="0094520B" w:rsidP="00AD0C3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ушибе оказывают первую помощь: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40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1C43" w14:textId="77777777" w:rsidR="0094520B" w:rsidRDefault="0094520B" w:rsidP="00AD0C3B">
            <w:pPr>
              <w:spacing w:line="28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__Наложить лёд, обеспечить покой конечности </w:t>
            </w:r>
          </w:p>
          <w:p w14:paraId="295BDE0E" w14:textId="77777777" w:rsidR="0094520B" w:rsidRDefault="0094520B" w:rsidP="00AD0C3B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__Согреть грелкой, растереть до покраснения </w:t>
            </w:r>
          </w:p>
          <w:p w14:paraId="44627CE7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__Наложить жгут, затем - шину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7E24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D607908" w14:textId="77777777" w:rsidTr="00AD0C3B">
        <w:trPr>
          <w:trHeight w:val="12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466" w14:textId="77777777" w:rsidR="0094520B" w:rsidRDefault="0094520B" w:rsidP="00AD0C3B">
            <w:pPr>
              <w:ind w:left="5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DF55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кому можно ходить в гости на праздники без приглашения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952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A167" w14:textId="77777777" w:rsidR="0094520B" w:rsidRDefault="0094520B" w:rsidP="00AD0C3B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 соседям </w:t>
            </w:r>
          </w:p>
          <w:p w14:paraId="2C69DB17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 родителям </w:t>
            </w:r>
          </w:p>
          <w:p w14:paraId="7406BFB1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 друзьям </w:t>
            </w:r>
          </w:p>
          <w:p w14:paraId="41F4EE4C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 знакомым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C355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625EA76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0A23" w14:textId="77777777" w:rsidR="0094520B" w:rsidRDefault="0094520B" w:rsidP="00AD0C3B">
            <w:pPr>
              <w:ind w:left="5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F93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Приглашение в гости можно передать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429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930A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  соседями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CD7CDF6" w14:textId="77777777" w:rsidR="0094520B" w:rsidRDefault="0094520B" w:rsidP="00AD0C3B">
            <w:pPr>
              <w:spacing w:after="32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  телефону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E051C5A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При личной встрече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7533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7D73CF3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8EE7" w14:textId="77777777" w:rsidR="0094520B" w:rsidRDefault="0094520B" w:rsidP="00AD0C3B">
            <w:pPr>
              <w:ind w:left="5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0C2F" w14:textId="77777777" w:rsidR="0094520B" w:rsidRDefault="0094520B" w:rsidP="00AD0C3B">
            <w:pPr>
              <w:ind w:left="5" w:right="1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Какой температуры должна быть вода при стирке изделий из шелка?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3FD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E47D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90° </w:t>
            </w:r>
          </w:p>
          <w:p w14:paraId="3E837C22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60° </w:t>
            </w:r>
          </w:p>
          <w:p w14:paraId="553DED55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AC92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CE400BB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FCEF" w14:textId="77777777" w:rsidR="0094520B" w:rsidRDefault="0094520B" w:rsidP="00AD0C3B">
            <w:pPr>
              <w:ind w:left="5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1AD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Какой из символов ярлыка относится к стирке изделий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766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847" w14:textId="77777777" w:rsidR="0094520B" w:rsidRDefault="0094520B" w:rsidP="00AD0C3B">
            <w:pPr>
              <w:ind w:right="3151"/>
              <w:jc w:val="center"/>
            </w:pPr>
            <w:r>
              <w:rPr>
                <w:noProof/>
              </w:rPr>
              <w:drawing>
                <wp:inline distT="0" distB="0" distL="0" distR="0" wp14:anchorId="5DEF44EA" wp14:editId="3F339F26">
                  <wp:extent cx="1271016" cy="320040"/>
                  <wp:effectExtent l="0" t="0" r="0" b="0"/>
                  <wp:docPr id="74154" name="Picture 7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4" name="Picture 741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AB9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0BF08EF4" w14:textId="77777777" w:rsidTr="00AD0C3B">
        <w:trPr>
          <w:trHeight w:val="7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D3CA" w14:textId="77777777" w:rsidR="0094520B" w:rsidRDefault="0094520B" w:rsidP="00AD0C3B">
            <w:pPr>
              <w:ind w:left="5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954C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Укажи цифрами </w:t>
            </w:r>
          </w:p>
          <w:p w14:paraId="0D4D3ED5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1,2,3,4,5 порядок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2A0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E4E" w14:textId="77777777" w:rsidR="0094520B" w:rsidRDefault="0094520B" w:rsidP="00AD0C3B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отжим белья </w:t>
            </w:r>
          </w:p>
          <w:p w14:paraId="5776B647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замачивание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9DF" w14:textId="77777777" w:rsidR="0094520B" w:rsidRDefault="0094520B" w:rsidP="00AD0C3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E23277E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F04C" w14:textId="77777777" w:rsidR="0094520B" w:rsidRDefault="0094520B" w:rsidP="00AD0C3B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AAB" w14:textId="77777777" w:rsidR="0094520B" w:rsidRDefault="0094520B" w:rsidP="00AD0C3B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действий  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стирке белья: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F43" w14:textId="77777777" w:rsidR="0094520B" w:rsidRDefault="0094520B" w:rsidP="00AD0C3B"/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3ED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сортировка </w:t>
            </w:r>
          </w:p>
          <w:p w14:paraId="2343729F" w14:textId="77777777" w:rsidR="0094520B" w:rsidRDefault="0094520B" w:rsidP="00AD0C3B">
            <w:pPr>
              <w:spacing w:after="25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полоскание </w:t>
            </w:r>
          </w:p>
          <w:p w14:paraId="6D910817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стирка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3B63" w14:textId="77777777" w:rsidR="0094520B" w:rsidRDefault="0094520B" w:rsidP="00AD0C3B"/>
        </w:tc>
      </w:tr>
      <w:tr w:rsidR="0094520B" w14:paraId="4BF9819B" w14:textId="77777777" w:rsidTr="00AD0C3B">
        <w:trPr>
          <w:trHeight w:val="12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0794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ADE1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называется ремонт дырки в одежде с помощью переплетения ниток?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66E7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7C7" w14:textId="77777777" w:rsidR="0094520B" w:rsidRDefault="0094520B" w:rsidP="00AD0C3B">
            <w:pPr>
              <w:spacing w:after="25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__Зашивание </w:t>
            </w:r>
          </w:p>
          <w:p w14:paraId="34C63A6F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__Штопка </w:t>
            </w:r>
          </w:p>
          <w:p w14:paraId="33BC968E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__Заплата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471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49C60A8" w14:textId="77777777" w:rsidTr="00AD0C3B">
        <w:trPr>
          <w:trHeight w:val="100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921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E50" w14:textId="77777777" w:rsidR="0094520B" w:rsidRDefault="0094520B" w:rsidP="00AD0C3B">
            <w:pPr>
              <w:spacing w:after="53" w:line="23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воспитании младших детей родителям </w:t>
            </w:r>
          </w:p>
          <w:p w14:paraId="329BAF69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должны помогать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1BCD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3FA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__Соседи </w:t>
            </w:r>
          </w:p>
          <w:p w14:paraId="175EF9FB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__Старшие дети </w:t>
            </w:r>
          </w:p>
          <w:p w14:paraId="31A8C4E9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__Приходящие воспитатели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F75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E183D8E" w14:textId="77777777" w:rsidTr="00AD0C3B">
        <w:trPr>
          <w:trHeight w:val="162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FDDF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42FB" w14:textId="77777777" w:rsidR="0094520B" w:rsidRDefault="0094520B" w:rsidP="00AD0C3B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Перечисли  три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детских игры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7166" w14:textId="77777777" w:rsidR="0094520B" w:rsidRDefault="0094520B" w:rsidP="00AD0C3B">
            <w:pPr>
              <w:ind w:left="106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  <w:p w14:paraId="33E52435" w14:textId="77777777" w:rsidR="0094520B" w:rsidRDefault="0094520B" w:rsidP="00AD0C3B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A09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4B15B1BB" w14:textId="77777777" w:rsidR="0094520B" w:rsidRDefault="0094520B" w:rsidP="00AD0C3B">
            <w:pPr>
              <w:ind w:left="-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____________________________________</w:t>
            </w:r>
          </w:p>
          <w:p w14:paraId="1A503385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11D52DF7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14:paraId="3A511C7F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FDB7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12DE20B" w14:textId="77777777" w:rsidTr="00AD0C3B">
        <w:trPr>
          <w:trHeight w:val="19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55E4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57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Кто такие правонарушители?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EBA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6C1" w14:textId="77777777" w:rsidR="0094520B" w:rsidRDefault="0094520B" w:rsidP="00AD0C3B">
            <w:pPr>
              <w:spacing w:line="278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Не соблюдают правила дорожного движения </w:t>
            </w:r>
          </w:p>
          <w:p w14:paraId="5421A424" w14:textId="77777777" w:rsidR="0094520B" w:rsidRDefault="0094520B" w:rsidP="00AD0C3B">
            <w:pPr>
              <w:spacing w:after="26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__Не соблюдают законы Российской </w:t>
            </w:r>
          </w:p>
          <w:p w14:paraId="29A2E49A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Федерации </w:t>
            </w:r>
          </w:p>
          <w:p w14:paraId="6928B485" w14:textId="77777777" w:rsidR="0094520B" w:rsidRDefault="0094520B" w:rsidP="00AD0C3B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__Не соблюдают и нарушают права других людей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495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2240731" w14:textId="77777777" w:rsidTr="00AD0C3B">
        <w:trPr>
          <w:trHeight w:val="9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8A4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7A7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Кто такой уголовник?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5A5" w14:textId="77777777" w:rsidR="0094520B" w:rsidRDefault="0094520B" w:rsidP="00AD0C3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6989" w14:textId="77777777" w:rsidR="0094520B" w:rsidRDefault="0094520B" w:rsidP="00AD0C3B">
            <w:pPr>
              <w:spacing w:after="32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Нарушитель спокойствия </w:t>
            </w:r>
          </w:p>
          <w:p w14:paraId="3DBE8A81" w14:textId="77777777" w:rsidR="0094520B" w:rsidRDefault="0094520B" w:rsidP="00AD0C3B">
            <w:pPr>
              <w:spacing w:after="27"/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__Нарушающий уголовный кодекс </w:t>
            </w:r>
          </w:p>
          <w:p w14:paraId="51D4599E" w14:textId="77777777" w:rsidR="0094520B" w:rsidRDefault="0094520B" w:rsidP="00AD0C3B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__Нарушающий семейный кодекс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BAC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B34B73F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66BA90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Оценка _____________ </w:t>
      </w:r>
    </w:p>
    <w:p w14:paraId="400FF583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F4A7C34" w14:textId="77777777" w:rsidR="0094520B" w:rsidRDefault="0094520B" w:rsidP="0094520B">
      <w:pPr>
        <w:spacing w:after="13"/>
        <w:ind w:left="34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DFD29F1" w14:textId="77777777" w:rsidR="00A2301E" w:rsidRDefault="0094520B" w:rsidP="0094520B">
      <w:pPr>
        <w:spacing w:after="3" w:line="269" w:lineRule="auto"/>
        <w:ind w:left="341" w:hanging="10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проверочный тест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СБО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14:paraId="278BBA06" w14:textId="5BCBA170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Фамилия учащегося__________________________________    Дата:  </w:t>
      </w:r>
    </w:p>
    <w:tbl>
      <w:tblPr>
        <w:tblStyle w:val="TableGrid"/>
        <w:tblW w:w="9383" w:type="dxa"/>
        <w:tblInd w:w="350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447"/>
        <w:gridCol w:w="3260"/>
        <w:gridCol w:w="274"/>
        <w:gridCol w:w="5128"/>
        <w:gridCol w:w="274"/>
      </w:tblGrid>
      <w:tr w:rsidR="0094520B" w14:paraId="7B434DA8" w14:textId="77777777" w:rsidTr="00AD0C3B">
        <w:trPr>
          <w:trHeight w:val="33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3792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A923" w14:textId="77777777" w:rsidR="0094520B" w:rsidRDefault="0094520B" w:rsidP="00AD0C3B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Прочитай вопрос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A06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ν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261F" w14:textId="77777777" w:rsidR="0094520B" w:rsidRDefault="0094520B" w:rsidP="00AD0C3B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Отметь нужный вариант ответа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4E86" w14:textId="77777777" w:rsidR="0094520B" w:rsidRDefault="0094520B" w:rsidP="00AD0C3B">
            <w:pPr>
              <w:ind w:left="2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94520B" w14:paraId="3EAB9768" w14:textId="77777777" w:rsidTr="00AD0C3B">
        <w:trPr>
          <w:trHeight w:val="162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43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00F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жирной коже лица нужно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2F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54C" w14:textId="77777777" w:rsidR="0094520B" w:rsidRDefault="0094520B" w:rsidP="00AD0C3B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Умываться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мылом, очищать кожу лосьоном </w:t>
            </w:r>
          </w:p>
          <w:p w14:paraId="3915F2B8" w14:textId="77777777" w:rsidR="0094520B" w:rsidRDefault="0094520B" w:rsidP="00AD0C3B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__Мыться прохладной водой, смазывать кожу кремом </w:t>
            </w:r>
          </w:p>
          <w:p w14:paraId="1A0D5C1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__Умываться горячей водой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3FF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BE23945" w14:textId="77777777" w:rsidTr="00AD0C3B">
        <w:trPr>
          <w:trHeight w:val="16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339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F23" w14:textId="77777777" w:rsidR="0094520B" w:rsidRDefault="0094520B" w:rsidP="00AD0C3B">
            <w:pPr>
              <w:ind w:right="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Гигиеническая косметика –это…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A4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BA75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Гигиеническая помада         </w:t>
            </w:r>
          </w:p>
          <w:p w14:paraId="15B0ED4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__Туалетное мыло </w:t>
            </w:r>
          </w:p>
          <w:p w14:paraId="3F8C71CC" w14:textId="77777777" w:rsidR="0094520B" w:rsidRDefault="0094520B" w:rsidP="00AD0C3B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__Тушь для ресниц       __Лосьон          </w:t>
            </w:r>
          </w:p>
          <w:p w14:paraId="09F67C40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__Крем </w:t>
            </w:r>
          </w:p>
          <w:p w14:paraId="50094E4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__Пудра    __ Тени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1DD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6EF2899" w14:textId="77777777" w:rsidTr="00AD0C3B">
        <w:trPr>
          <w:trHeight w:val="1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65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E1DA" w14:textId="77777777" w:rsidR="0094520B" w:rsidRDefault="0094520B" w:rsidP="00AD0C3B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вид консервирования можно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  свежих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ягод?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EE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8EC7" w14:textId="77777777" w:rsidR="0094520B" w:rsidRDefault="0094520B" w:rsidP="00AD0C3B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__Компот </w:t>
            </w:r>
          </w:p>
          <w:p w14:paraId="2E1C1002" w14:textId="77777777" w:rsidR="0094520B" w:rsidRDefault="0094520B" w:rsidP="00AD0C3B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__Варенье </w:t>
            </w:r>
          </w:p>
          <w:p w14:paraId="059EDA8C" w14:textId="77777777" w:rsidR="0094520B" w:rsidRDefault="0094520B" w:rsidP="00AD0C3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__Копчение </w:t>
            </w:r>
          </w:p>
          <w:p w14:paraId="3A32DAB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__Сушка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E9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FF54E13" w14:textId="77777777" w:rsidR="0094520B" w:rsidRDefault="0094520B" w:rsidP="0094520B">
      <w:pPr>
        <w:spacing w:after="0"/>
        <w:ind w:left="-1354" w:right="11062"/>
      </w:pPr>
    </w:p>
    <w:tbl>
      <w:tblPr>
        <w:tblStyle w:val="TableGrid"/>
        <w:tblW w:w="9383" w:type="dxa"/>
        <w:tblInd w:w="350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460"/>
        <w:gridCol w:w="116"/>
        <w:gridCol w:w="2891"/>
        <w:gridCol w:w="248"/>
        <w:gridCol w:w="271"/>
        <w:gridCol w:w="1364"/>
        <w:gridCol w:w="1561"/>
        <w:gridCol w:w="2203"/>
        <w:gridCol w:w="269"/>
      </w:tblGrid>
      <w:tr w:rsidR="0094520B" w14:paraId="5A425737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F63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32A4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Напиши название блюда по составу продуктов: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852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51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мука, молоко, масло, вода, сода, соль, сахар, яйцо______________________________ ___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819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D207567" w14:textId="77777777" w:rsidTr="00AD0C3B">
        <w:trPr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40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F1E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Отличия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рынка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от магазина: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C0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CCF2" w14:textId="77777777" w:rsidR="0094520B" w:rsidRDefault="0094520B" w:rsidP="00AD0C3B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__Продают только свежие продукты </w:t>
            </w:r>
          </w:p>
          <w:p w14:paraId="1FBE400D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__Цены ниже, чем в магазине </w:t>
            </w:r>
          </w:p>
          <w:p w14:paraId="60ABE7E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__Можно торговаться с продавцом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213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FFE6E09" w14:textId="77777777" w:rsidTr="00AD0C3B">
        <w:trPr>
          <w:trHeight w:val="1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C74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1CD2" w14:textId="77777777" w:rsidR="0094520B" w:rsidRDefault="0094520B" w:rsidP="00AD0C3B">
            <w:pPr>
              <w:tabs>
                <w:tab w:val="center" w:pos="424"/>
                <w:tab w:val="center" w:pos="1725"/>
                <w:tab w:val="center" w:pos="2818"/>
              </w:tabs>
              <w:spacing w:after="3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помощь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при </w:t>
            </w:r>
          </w:p>
          <w:p w14:paraId="0467893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обморожении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69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0979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__Согреть, обмыть с мылом </w:t>
            </w:r>
          </w:p>
          <w:p w14:paraId="1E544226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__Растереть снегом или варежкой </w:t>
            </w:r>
          </w:p>
          <w:p w14:paraId="217A6175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__Обильное питьё </w:t>
            </w:r>
          </w:p>
          <w:p w14:paraId="6EF97B1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__Согреть в горячей воде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833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6411F38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35F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529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Перевязочные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50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C07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__Бинт       __Жгут       __Марля     </w:t>
            </w:r>
          </w:p>
          <w:p w14:paraId="6E60D60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__Эластичный бинт </w:t>
            </w:r>
          </w:p>
          <w:p w14:paraId="13FF87D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__Вата        __Лейкопластырь      __Гипс   __Шина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E6B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202DEA4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780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0986" w14:textId="77777777" w:rsidR="0094520B" w:rsidRDefault="0094520B" w:rsidP="00AD0C3B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Куда можно пойти, надев спортивный костюм, кроссовки, бейсболку?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71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0C8" w14:textId="77777777" w:rsidR="0094520B" w:rsidRDefault="0094520B" w:rsidP="00AD0C3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__На дискотеку </w:t>
            </w:r>
          </w:p>
          <w:p w14:paraId="04780C0E" w14:textId="77777777" w:rsidR="0094520B" w:rsidRDefault="0094520B" w:rsidP="00AD0C3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__В гости </w:t>
            </w:r>
          </w:p>
          <w:p w14:paraId="0C732EE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__В поход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42F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4F03A31" w14:textId="77777777" w:rsidTr="00AD0C3B">
        <w:trPr>
          <w:trHeight w:val="38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7A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DEA0" w14:textId="77777777" w:rsidR="0094520B" w:rsidRDefault="0094520B" w:rsidP="00AD0C3B">
            <w:pPr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Подпиши   названия служб к телефонным номерам: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795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CB7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01-</w:t>
            </w:r>
          </w:p>
          <w:p w14:paraId="2D1B5BAF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0D9913C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4499876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02-</w:t>
            </w:r>
          </w:p>
          <w:p w14:paraId="50EC2B6C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0F4AA02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3CEE004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03-</w:t>
            </w:r>
          </w:p>
          <w:p w14:paraId="118DB262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0401267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3B2DFE1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04-</w:t>
            </w:r>
          </w:p>
          <w:p w14:paraId="6E79CE8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___________________________________ ____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1B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B280EB7" w14:textId="77777777" w:rsidTr="00AD0C3B">
        <w:trPr>
          <w:trHeight w:val="12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9AD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D7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Шерстяные вещи нужно стирать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B92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02D7" w14:textId="77777777" w:rsidR="0094520B" w:rsidRDefault="0094520B" w:rsidP="00AD0C3B">
            <w:pPr>
              <w:spacing w:after="28"/>
              <w:ind w:righ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__Хозяйственным мылом __Универсальным стиральным порошком </w:t>
            </w:r>
          </w:p>
          <w:p w14:paraId="59B79F8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__Средством для деликатной стирки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414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AD67D84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7F15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B8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Выбери правильную последовательность глажения мужской рубашки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607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10B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__Полочки, рукава, воротник, спинка </w:t>
            </w:r>
          </w:p>
          <w:p w14:paraId="3B36C0F3" w14:textId="77777777" w:rsidR="0094520B" w:rsidRDefault="0094520B" w:rsidP="00AD0C3B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__Спинка, рукава, полочки, воротник </w:t>
            </w:r>
          </w:p>
          <w:p w14:paraId="3E95111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__Воротник, рукава, спинка, полочки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0E3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D64404B" w14:textId="77777777" w:rsidTr="00AD0C3B">
        <w:trPr>
          <w:trHeight w:val="1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F36B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7C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Брюки нужно гладить: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D75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55CE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__С изнаночной стороны </w:t>
            </w:r>
          </w:p>
          <w:p w14:paraId="1E018C7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 лицевой стороны </w:t>
            </w:r>
          </w:p>
          <w:p w14:paraId="3C776A4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 лицевой стороны, через влажную ткань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21F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569C18C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4EFD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46A1" w14:textId="77777777" w:rsidR="0094520B" w:rsidRDefault="0094520B" w:rsidP="00AD0C3B">
            <w:pPr>
              <w:ind w:right="1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какой последовательности нужно пеленать грудного ребёнка?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7F1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08F3" w14:textId="77777777" w:rsidR="0094520B" w:rsidRDefault="0094520B" w:rsidP="00AD0C3B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__Подгузник, тонкая пелёнка, тёплая пелёнка </w:t>
            </w:r>
          </w:p>
          <w:p w14:paraId="238D198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__Тонкая пелёнка, подгузник, теплая пеленка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6CA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0DE2786A" w14:textId="77777777" w:rsidTr="00AD0C3B">
        <w:trPr>
          <w:trHeight w:val="71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D5F9" w14:textId="77777777" w:rsidR="0094520B" w:rsidRDefault="0094520B" w:rsidP="00AD0C3B"/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18C" w14:textId="77777777" w:rsidR="0094520B" w:rsidRDefault="0094520B" w:rsidP="00AD0C3B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DDF" w14:textId="77777777" w:rsidR="0094520B" w:rsidRDefault="0094520B" w:rsidP="00AD0C3B"/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E11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__Тонкая пелёнка, клеёнка, тёплая пелёнка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604F" w14:textId="77777777" w:rsidR="0094520B" w:rsidRDefault="0094520B" w:rsidP="00AD0C3B"/>
        </w:tc>
      </w:tr>
      <w:tr w:rsidR="0094520B" w14:paraId="15C1697A" w14:textId="77777777" w:rsidTr="00AD0C3B">
        <w:trPr>
          <w:trHeight w:val="16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973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C5E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Как нужно ухаживать за игрушками детей ясельного возраста?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93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DEB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__Складывать в коробку </w:t>
            </w:r>
          </w:p>
          <w:p w14:paraId="42D240F5" w14:textId="77777777" w:rsidR="0094520B" w:rsidRDefault="0094520B" w:rsidP="00AD0C3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__Мыть тёплой мыльной водой каждый день </w:t>
            </w:r>
          </w:p>
          <w:p w14:paraId="1712DF3B" w14:textId="77777777" w:rsidR="0094520B" w:rsidRDefault="0094520B" w:rsidP="00AD0C3B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__Ежедневно протирать влажной тряпкой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A74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E5ABC9B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6C0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DE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Уголовная ответственность наступает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B0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0AFF" w14:textId="77777777" w:rsidR="0094520B" w:rsidRDefault="0094520B" w:rsidP="00AD0C3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 12 лет </w:t>
            </w:r>
          </w:p>
          <w:p w14:paraId="5CAFA85C" w14:textId="77777777" w:rsidR="0094520B" w:rsidRDefault="0094520B" w:rsidP="00AD0C3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 14 лет </w:t>
            </w:r>
          </w:p>
          <w:p w14:paraId="59DAB57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 18 лет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E96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859AE0E" w14:textId="77777777" w:rsidTr="00AD0C3B"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7B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F9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Основной Закон нашего государства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416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6AA" w14:textId="77777777" w:rsidR="0094520B" w:rsidRDefault="0094520B" w:rsidP="00AD0C3B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Трудовой кодекс </w:t>
            </w:r>
          </w:p>
          <w:p w14:paraId="5ED42E55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Конституция </w:t>
            </w:r>
          </w:p>
          <w:p w14:paraId="0D02664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 Уголовный кодекс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346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C2199D0" w14:textId="77777777" w:rsidTr="00AD0C3B">
        <w:trPr>
          <w:trHeight w:val="12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5057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D9D2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Как часто нужно мыть раковину для мытья посуды? </w:t>
            </w:r>
          </w:p>
          <w:p w14:paraId="661E1A5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64C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E77A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неделю </w:t>
            </w:r>
          </w:p>
          <w:p w14:paraId="7B8F3491" w14:textId="77777777" w:rsidR="0094520B" w:rsidRDefault="0094520B" w:rsidP="00AD0C3B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__Один раз в день </w:t>
            </w:r>
          </w:p>
          <w:p w14:paraId="3FE0AB9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__После каждого мытья посуды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98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12FA0E57" w14:textId="77777777" w:rsidTr="00AD0C3B">
        <w:trPr>
          <w:trHeight w:val="323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16CA5B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E065" w14:textId="77777777" w:rsidR="0094520B" w:rsidRDefault="0094520B" w:rsidP="00AD0C3B">
            <w:pPr>
              <w:spacing w:after="2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Задание: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Вычисли, сколько нужно заплатить за электроэнергию </w:t>
            </w:r>
          </w:p>
          <w:p w14:paraId="2D766CA4" w14:textId="77777777" w:rsidR="0094520B" w:rsidRDefault="0094520B" w:rsidP="00AD0C3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  </w:t>
            </w:r>
          </w:p>
          <w:p w14:paraId="3332A36D" w14:textId="77777777" w:rsidR="0094520B" w:rsidRDefault="0094520B" w:rsidP="00AD0C3B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показаниям счётчика, если плата за электроэнергию составляет  </w:t>
            </w:r>
          </w:p>
          <w:p w14:paraId="38B449E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2,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50  руб.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78379A1" w14:textId="77777777" w:rsidR="0094520B" w:rsidRDefault="0094520B" w:rsidP="00AD0C3B">
            <w:pPr>
              <w:spacing w:after="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ФИО </w:t>
            </w:r>
          </w:p>
          <w:p w14:paraId="09DE1279" w14:textId="77777777" w:rsidR="0094520B" w:rsidRDefault="0094520B" w:rsidP="00AD0C3B">
            <w:pPr>
              <w:spacing w:line="23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плательщика:_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______________________________________________ Домашний адрес: </w:t>
            </w:r>
          </w:p>
          <w:p w14:paraId="27775E8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____________________________________________________ </w:t>
            </w:r>
          </w:p>
          <w:p w14:paraId="2972788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87775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9ACFBE9" w14:textId="77777777" w:rsidTr="00AD0C3B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4C8E5" w14:textId="77777777" w:rsidR="0094520B" w:rsidRDefault="0094520B" w:rsidP="00AD0C3B"/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89BAFE4" w14:textId="77777777" w:rsidR="0094520B" w:rsidRDefault="0094520B" w:rsidP="00AD0C3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883B" w14:textId="77777777" w:rsidR="0094520B" w:rsidRDefault="0094520B" w:rsidP="00AD0C3B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Показания счётчика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276F" w14:textId="77777777" w:rsidR="0094520B" w:rsidRDefault="0094520B" w:rsidP="00AD0C3B">
            <w:pPr>
              <w:ind w:left="26"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Расход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BA8" w14:textId="77777777" w:rsidR="0094520B" w:rsidRDefault="0094520B" w:rsidP="00AD0C3B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Тариф </w:t>
            </w:r>
          </w:p>
          <w:p w14:paraId="09C9402C" w14:textId="77777777" w:rsidR="0094520B" w:rsidRDefault="0094520B" w:rsidP="00AD0C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руб.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кВт.час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A072" w14:textId="77777777" w:rsidR="0094520B" w:rsidRDefault="0094520B" w:rsidP="00AD0C3B">
            <w:pPr>
              <w:ind w:left="77" w:right="-2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Сумма к оплате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ADB54" w14:textId="77777777" w:rsidR="0094520B" w:rsidRDefault="0094520B" w:rsidP="00AD0C3B"/>
        </w:tc>
      </w:tr>
      <w:tr w:rsidR="0094520B" w14:paraId="1640B9E7" w14:textId="77777777" w:rsidTr="00AD0C3B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8DDAE" w14:textId="77777777" w:rsidR="0094520B" w:rsidRDefault="0094520B" w:rsidP="00AD0C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D335A" w14:textId="77777777" w:rsidR="0094520B" w:rsidRDefault="0094520B" w:rsidP="00AD0C3B"/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E70D" w14:textId="77777777" w:rsidR="0094520B" w:rsidRDefault="0094520B" w:rsidP="00AD0C3B"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Предыдущее: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77250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B204" w14:textId="77777777" w:rsidR="0094520B" w:rsidRDefault="0094520B" w:rsidP="00AD0C3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2A8D" w14:textId="77777777" w:rsidR="0094520B" w:rsidRDefault="0094520B" w:rsidP="00AD0C3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106" w14:textId="77777777" w:rsidR="0094520B" w:rsidRDefault="0094520B" w:rsidP="00AD0C3B">
            <w:pPr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D227C" w14:textId="77777777" w:rsidR="0094520B" w:rsidRDefault="0094520B" w:rsidP="00AD0C3B"/>
        </w:tc>
      </w:tr>
      <w:tr w:rsidR="0094520B" w14:paraId="61A01B9E" w14:textId="77777777" w:rsidTr="00AD0C3B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289800" w14:textId="77777777" w:rsidR="0094520B" w:rsidRDefault="0094520B" w:rsidP="00AD0C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5C23F9" w14:textId="77777777" w:rsidR="0094520B" w:rsidRDefault="0094520B" w:rsidP="00AD0C3B"/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DCD77C" w14:textId="77777777" w:rsidR="0094520B" w:rsidRDefault="0094520B" w:rsidP="00AD0C3B"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Текущее: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77550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43633A" w14:textId="77777777" w:rsidR="0094520B" w:rsidRDefault="0094520B" w:rsidP="00AD0C3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425DDF" w14:textId="77777777" w:rsidR="0094520B" w:rsidRDefault="0094520B" w:rsidP="00AD0C3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17F786" w14:textId="77777777" w:rsidR="0094520B" w:rsidRDefault="0094520B" w:rsidP="00AD0C3B">
            <w:pPr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7F9C68" w14:textId="77777777" w:rsidR="0094520B" w:rsidRDefault="0094520B" w:rsidP="00AD0C3B"/>
        </w:tc>
      </w:tr>
    </w:tbl>
    <w:p w14:paraId="5650746F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</w:t>
      </w:r>
    </w:p>
    <w:p w14:paraId="678F9FB6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Оценка_________________ </w:t>
      </w:r>
    </w:p>
    <w:p w14:paraId="0BEEFDB6" w14:textId="77777777" w:rsidR="0094520B" w:rsidRDefault="0094520B" w:rsidP="0094520B">
      <w:pPr>
        <w:spacing w:after="0"/>
        <w:ind w:left="34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6A87D481" w14:textId="77777777" w:rsidR="0094520B" w:rsidRDefault="0094520B" w:rsidP="0094520B">
      <w:pPr>
        <w:spacing w:after="11"/>
        <w:ind w:left="34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</w:t>
      </w:r>
    </w:p>
    <w:p w14:paraId="1774DD6D" w14:textId="77777777" w:rsidR="00A2301E" w:rsidRDefault="0094520B" w:rsidP="0094520B">
      <w:pPr>
        <w:spacing w:after="3" w:line="269" w:lineRule="auto"/>
        <w:ind w:left="341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проверочный тест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77F04B33" w14:textId="5ACD77AC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Фамилия учащегося____________________________________    Дата: </w:t>
      </w:r>
    </w:p>
    <w:p w14:paraId="5881EAC6" w14:textId="77777777" w:rsidR="0094520B" w:rsidRDefault="0094520B" w:rsidP="0094520B">
      <w:pPr>
        <w:spacing w:after="3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__________ </w:t>
      </w:r>
    </w:p>
    <w:tbl>
      <w:tblPr>
        <w:tblStyle w:val="TableGrid"/>
        <w:tblW w:w="9383" w:type="dxa"/>
        <w:tblInd w:w="350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447"/>
        <w:gridCol w:w="3260"/>
        <w:gridCol w:w="274"/>
        <w:gridCol w:w="5128"/>
        <w:gridCol w:w="274"/>
      </w:tblGrid>
      <w:tr w:rsidR="0094520B" w14:paraId="27B60702" w14:textId="77777777" w:rsidTr="00AD0C3B">
        <w:trPr>
          <w:trHeight w:val="33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8287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B4A" w14:textId="77777777" w:rsidR="0094520B" w:rsidRDefault="0094520B" w:rsidP="00AD0C3B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Прочитай вопрос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A33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ν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C40" w14:textId="77777777" w:rsidR="0094520B" w:rsidRDefault="0094520B" w:rsidP="00AD0C3B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Отметь нужный вариант ответа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5B4" w14:textId="77777777" w:rsidR="0094520B" w:rsidRDefault="0094520B" w:rsidP="00AD0C3B">
            <w:pPr>
              <w:ind w:left="2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94520B" w14:paraId="07ADEB3D" w14:textId="77777777" w:rsidTr="00AD0C3B"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AF8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3CD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Вредные привычки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9A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5F5" w14:textId="77777777" w:rsidR="0094520B" w:rsidRDefault="0094520B" w:rsidP="00AD0C3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__Курение       __Обжорство      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Таксикомания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2E6E61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__Наркомания      __Лень           __ Воровство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C5C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36264061" w14:textId="77777777" w:rsidR="0094520B" w:rsidRDefault="0094520B" w:rsidP="0094520B">
      <w:pPr>
        <w:spacing w:after="0"/>
        <w:ind w:left="-1354" w:right="11062"/>
      </w:pPr>
    </w:p>
    <w:tbl>
      <w:tblPr>
        <w:tblStyle w:val="TableGrid"/>
        <w:tblW w:w="9383" w:type="dxa"/>
        <w:tblInd w:w="350" w:type="dxa"/>
        <w:tblCellMar>
          <w:top w:w="10" w:type="dxa"/>
          <w:left w:w="110" w:type="dxa"/>
        </w:tblCellMar>
        <w:tblLook w:val="04A0" w:firstRow="1" w:lastRow="0" w:firstColumn="1" w:lastColumn="0" w:noHBand="0" w:noVBand="1"/>
      </w:tblPr>
      <w:tblGrid>
        <w:gridCol w:w="447"/>
        <w:gridCol w:w="116"/>
        <w:gridCol w:w="2891"/>
        <w:gridCol w:w="253"/>
        <w:gridCol w:w="274"/>
        <w:gridCol w:w="1364"/>
        <w:gridCol w:w="1561"/>
        <w:gridCol w:w="2204"/>
        <w:gridCol w:w="273"/>
      </w:tblGrid>
      <w:tr w:rsidR="0094520B" w14:paraId="4FEA2ABE" w14:textId="77777777" w:rsidTr="00AD0C3B">
        <w:trPr>
          <w:trHeight w:val="77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8C12" w14:textId="77777777" w:rsidR="0094520B" w:rsidRDefault="0094520B" w:rsidP="00AD0C3B"/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8FA5" w14:textId="77777777" w:rsidR="0094520B" w:rsidRDefault="0094520B" w:rsidP="00AD0C3B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5F39" w14:textId="77777777" w:rsidR="0094520B" w:rsidRDefault="0094520B" w:rsidP="00AD0C3B"/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C9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__Пьянство             __Бродяжничество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8A3" w14:textId="77777777" w:rsidR="0094520B" w:rsidRDefault="0094520B" w:rsidP="00AD0C3B"/>
        </w:tc>
      </w:tr>
      <w:tr w:rsidR="0094520B" w14:paraId="6D547DEC" w14:textId="77777777" w:rsidTr="00AD0C3B">
        <w:trPr>
          <w:trHeight w:val="1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50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980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Чтобы быть здоровым нужно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FC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7B7" w14:textId="77777777" w:rsidR="0094520B" w:rsidRDefault="0094520B" w:rsidP="00AD0C3B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__Правильно питаться         </w:t>
            </w:r>
          </w:p>
          <w:p w14:paraId="05DE79D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__Закаляться </w:t>
            </w:r>
          </w:p>
          <w:p w14:paraId="42F4856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__Купаться в проруби       __Заниматься спортом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33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2FFC6E8" w14:textId="77777777" w:rsidTr="00AD0C3B">
        <w:trPr>
          <w:trHeight w:val="9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FB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5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Выбери и подчеркни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столовые приборы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19A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F4B6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__Тарелка                      __Нож </w:t>
            </w:r>
          </w:p>
          <w:p w14:paraId="3E9BD57D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__Ложка                         __Чайник </w:t>
            </w:r>
          </w:p>
          <w:p w14:paraId="7B5A016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__Вилка                          __Солонка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13A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B81D41C" w14:textId="77777777" w:rsidTr="00AD0C3B">
        <w:trPr>
          <w:trHeight w:val="194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8E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DCD2" w14:textId="77777777" w:rsidR="0094520B" w:rsidRDefault="0094520B" w:rsidP="00AD0C3B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Напиши название блюда по составу продуктов:   </w:t>
            </w:r>
          </w:p>
          <w:p w14:paraId="66CD2F8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C2E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091C" w14:textId="77777777" w:rsidR="0094520B" w:rsidRDefault="0094520B" w:rsidP="00AD0C3B">
            <w:p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вода, картофель, капуста,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свёкла,  лук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морковь, жир, соль, томатная паста, лавровый лист, перец </w:t>
            </w:r>
          </w:p>
          <w:p w14:paraId="6ECB22B4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01FF41B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 </w:t>
            </w:r>
          </w:p>
          <w:p w14:paraId="3887BEC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8B5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E9FDA8A" w14:textId="77777777" w:rsidTr="00AD0C3B">
        <w:trPr>
          <w:trHeight w:val="19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1CE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7E8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Реши задачу: </w:t>
            </w:r>
          </w:p>
          <w:p w14:paraId="6BCA7B6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1EDC68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99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FB2" w14:textId="77777777" w:rsidR="0094520B" w:rsidRDefault="0094520B" w:rsidP="00AD0C3B">
            <w:pPr>
              <w:spacing w:line="249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Купили 2 кг помидоров по цене 75 руб. за килограмм, 5 пачек макарон по цене 16 руб. 50 коп. за пачку. Рассчитались 1000 купюрой. Сколько сдачи должен получить покупатель? </w:t>
            </w:r>
          </w:p>
          <w:p w14:paraId="3FD2231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996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B55BB81" w14:textId="77777777" w:rsidTr="00AD0C3B">
        <w:trPr>
          <w:trHeight w:val="9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85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3E4C" w14:textId="77777777" w:rsidR="0094520B" w:rsidRDefault="0094520B" w:rsidP="00AD0C3B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Какую мебель можно поставить в гостиной комнате?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16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8C66" w14:textId="77777777" w:rsidR="0094520B" w:rsidRDefault="0094520B" w:rsidP="00AD0C3B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__Кухонный стол                      __Диван __Журнальный столик            __Кресло </w:t>
            </w:r>
          </w:p>
          <w:p w14:paraId="6ABFD8D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__Тумбу для телевизора        __Кровать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418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8617CDC" w14:textId="77777777" w:rsidTr="00AD0C3B">
        <w:trPr>
          <w:trHeight w:val="16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250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7B9" w14:textId="77777777" w:rsidR="0094520B" w:rsidRDefault="0094520B" w:rsidP="00AD0C3B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ежемесячные платежи нужно производить?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E3D3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14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__Квартплата                             __Ремонт </w:t>
            </w:r>
          </w:p>
          <w:p w14:paraId="57171A90" w14:textId="77777777" w:rsidR="0094520B" w:rsidRDefault="0094520B" w:rsidP="00AD0C3B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__Коммунальные платежи    __Крупные покупки </w:t>
            </w:r>
          </w:p>
          <w:p w14:paraId="2C62EAD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__Электроэнергия                    __Мобильная связь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175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073068D8" w14:textId="77777777" w:rsidTr="00AD0C3B">
        <w:trPr>
          <w:trHeight w:val="419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FFE15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4D4F" w14:textId="77777777" w:rsidR="0094520B" w:rsidRDefault="0094520B" w:rsidP="00AD0C3B">
            <w:pPr>
              <w:spacing w:line="274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Задание: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Вычисли, сколько нужно заплатить за электроэнергию по  </w:t>
            </w:r>
          </w:p>
          <w:p w14:paraId="44237CBB" w14:textId="77777777" w:rsidR="0094520B" w:rsidRDefault="0094520B" w:rsidP="00AD0C3B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показаниям счётчика, если плата за электроэнергию составляет  </w:t>
            </w:r>
          </w:p>
          <w:p w14:paraId="2074F22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2,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50  руб.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17A319C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ФИО </w:t>
            </w:r>
          </w:p>
          <w:p w14:paraId="07CE020B" w14:textId="77777777" w:rsidR="0094520B" w:rsidRDefault="0094520B" w:rsidP="00AD0C3B"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плательщика:_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_______________________________________________</w:t>
            </w:r>
          </w:p>
          <w:p w14:paraId="053127B5" w14:textId="77777777" w:rsidR="0094520B" w:rsidRDefault="0094520B" w:rsidP="00AD0C3B">
            <w:pPr>
              <w:spacing w:line="239" w:lineRule="auto"/>
              <w:ind w:right="645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___ Домашний адрес: </w:t>
            </w:r>
          </w:p>
          <w:p w14:paraId="49CCF7B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____________________________________________________ </w:t>
            </w:r>
          </w:p>
          <w:p w14:paraId="5747DA5B" w14:textId="77777777" w:rsidR="0094520B" w:rsidRDefault="0094520B" w:rsidP="00AD0C3B">
            <w:pPr>
              <w:spacing w:after="1" w:line="239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____________________________________________________________ ________ </w:t>
            </w:r>
          </w:p>
          <w:p w14:paraId="7A90BBB5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7E091D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43E6A10" w14:textId="77777777" w:rsidTr="00AD0C3B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32C8A2" w14:textId="77777777" w:rsidR="0094520B" w:rsidRDefault="0094520B" w:rsidP="00AD0C3B"/>
        </w:tc>
        <w:tc>
          <w:tcPr>
            <w:tcW w:w="1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47E876" w14:textId="77777777" w:rsidR="0094520B" w:rsidRDefault="0094520B" w:rsidP="00AD0C3B"/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ADC924" w14:textId="77777777" w:rsidR="0094520B" w:rsidRDefault="0094520B" w:rsidP="00AD0C3B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Показания счётчика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0A2E7E" w14:textId="77777777" w:rsidR="0094520B" w:rsidRDefault="0094520B" w:rsidP="00AD0C3B">
            <w:pPr>
              <w:ind w:left="26"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Расход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кВт.ч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A64508" w14:textId="77777777" w:rsidR="0094520B" w:rsidRDefault="0094520B" w:rsidP="00AD0C3B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Тариф </w:t>
            </w:r>
          </w:p>
          <w:p w14:paraId="7FB312A7" w14:textId="77777777" w:rsidR="0094520B" w:rsidRDefault="0094520B" w:rsidP="00AD0C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руб.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кВт.час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DF8D34" w14:textId="77777777" w:rsidR="0094520B" w:rsidRDefault="0094520B" w:rsidP="00AD0C3B">
            <w:pPr>
              <w:ind w:left="77" w:right="-2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Сумма к оплате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38B32D" w14:textId="77777777" w:rsidR="0094520B" w:rsidRDefault="0094520B" w:rsidP="00AD0C3B"/>
        </w:tc>
      </w:tr>
    </w:tbl>
    <w:p w14:paraId="7977C1CD" w14:textId="77777777" w:rsidR="0094520B" w:rsidRDefault="0094520B" w:rsidP="0094520B">
      <w:pPr>
        <w:spacing w:after="0"/>
        <w:ind w:left="-1354" w:right="8"/>
      </w:pPr>
    </w:p>
    <w:tbl>
      <w:tblPr>
        <w:tblStyle w:val="TableGrid"/>
        <w:tblW w:w="9350" w:type="dxa"/>
        <w:tblInd w:w="35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70"/>
        <w:gridCol w:w="111"/>
        <w:gridCol w:w="2871"/>
        <w:gridCol w:w="239"/>
        <w:gridCol w:w="273"/>
        <w:gridCol w:w="1364"/>
        <w:gridCol w:w="1561"/>
        <w:gridCol w:w="2197"/>
        <w:gridCol w:w="232"/>
        <w:gridCol w:w="32"/>
      </w:tblGrid>
      <w:tr w:rsidR="0094520B" w14:paraId="0C4CA7E1" w14:textId="77777777" w:rsidTr="00AD0C3B">
        <w:trPr>
          <w:gridAfter w:val="1"/>
          <w:wAfter w:w="33" w:type="dxa"/>
          <w:trHeight w:val="658"/>
        </w:trPr>
        <w:tc>
          <w:tcPr>
            <w:tcW w:w="4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CC17" w14:textId="77777777" w:rsidR="0094520B" w:rsidRDefault="0094520B" w:rsidP="00AD0C3B"/>
        </w:tc>
        <w:tc>
          <w:tcPr>
            <w:tcW w:w="1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C3026" w14:textId="77777777" w:rsidR="0094520B" w:rsidRDefault="0094520B" w:rsidP="00AD0C3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892" w14:textId="77777777" w:rsidR="0094520B" w:rsidRDefault="0094520B" w:rsidP="00AD0C3B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Предыдущее: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77250 </w:t>
            </w: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6EC" w14:textId="77777777" w:rsidR="0094520B" w:rsidRDefault="0094520B" w:rsidP="00AD0C3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534" w14:textId="77777777" w:rsidR="0094520B" w:rsidRDefault="0094520B" w:rsidP="00AD0C3B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31F2" w14:textId="77777777" w:rsidR="0094520B" w:rsidRDefault="0094520B" w:rsidP="00AD0C3B">
            <w:pPr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F1D386" w14:textId="77777777" w:rsidR="0094520B" w:rsidRDefault="0094520B" w:rsidP="00AD0C3B"/>
        </w:tc>
      </w:tr>
      <w:tr w:rsidR="0094520B" w14:paraId="404E775A" w14:textId="77777777" w:rsidTr="00AD0C3B">
        <w:trPr>
          <w:gridAfter w:val="1"/>
          <w:wAfter w:w="33" w:type="dxa"/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1214D" w14:textId="77777777" w:rsidR="0094520B" w:rsidRDefault="0094520B" w:rsidP="00AD0C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F77A83" w14:textId="77777777" w:rsidR="0094520B" w:rsidRDefault="0094520B" w:rsidP="00AD0C3B"/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107" w14:textId="77777777" w:rsidR="0094520B" w:rsidRDefault="0094520B" w:rsidP="00AD0C3B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Текущее: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77550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06D" w14:textId="77777777" w:rsidR="0094520B" w:rsidRDefault="0094520B" w:rsidP="00AD0C3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8FF" w14:textId="77777777" w:rsidR="0094520B" w:rsidRDefault="0094520B" w:rsidP="00AD0C3B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387C" w14:textId="77777777" w:rsidR="0094520B" w:rsidRDefault="0094520B" w:rsidP="00AD0C3B">
            <w:pPr>
              <w:ind w:left="27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1EA936" w14:textId="77777777" w:rsidR="0094520B" w:rsidRDefault="0094520B" w:rsidP="00AD0C3B"/>
        </w:tc>
      </w:tr>
      <w:tr w:rsidR="0094520B" w14:paraId="1A8455FD" w14:textId="77777777" w:rsidTr="00AD0C3B">
        <w:trPr>
          <w:gridAfter w:val="1"/>
          <w:wAfter w:w="33" w:type="dxa"/>
          <w:trHeight w:val="38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7F8E" w14:textId="77777777" w:rsidR="0094520B" w:rsidRDefault="0094520B" w:rsidP="00AD0C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B257C" w14:textId="77777777" w:rsidR="0094520B" w:rsidRDefault="0094520B" w:rsidP="00AD0C3B"/>
        </w:tc>
        <w:tc>
          <w:tcPr>
            <w:tcW w:w="85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9B0AF" w14:textId="77777777" w:rsidR="0094520B" w:rsidRDefault="0094520B" w:rsidP="00AD0C3B"/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A9E" w14:textId="77777777" w:rsidR="0094520B" w:rsidRDefault="0094520B" w:rsidP="00AD0C3B"/>
        </w:tc>
      </w:tr>
      <w:tr w:rsidR="0094520B" w14:paraId="42C73B02" w14:textId="77777777" w:rsidTr="00AD0C3B">
        <w:trPr>
          <w:gridAfter w:val="1"/>
          <w:wAfter w:w="33" w:type="dxa"/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34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98D" w14:textId="77777777" w:rsidR="0094520B" w:rsidRDefault="0094520B" w:rsidP="00AD0C3B">
            <w:pPr>
              <w:ind w:left="110" w:right="11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Какой документ является основанием невыхода на работу?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71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41B" w14:textId="77777777" w:rsidR="0094520B" w:rsidRDefault="0094520B" w:rsidP="00AD0C3B">
            <w:pPr>
              <w:spacing w:after="2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__Свидетельство об образовании __Паспорт </w:t>
            </w:r>
          </w:p>
          <w:p w14:paraId="12130A7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__Листок нетрудоспособности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958D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171CC73" w14:textId="77777777" w:rsidTr="00AD0C3B">
        <w:trPr>
          <w:gridAfter w:val="1"/>
          <w:wAfter w:w="33" w:type="dxa"/>
          <w:trHeight w:val="162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E12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3A47" w14:textId="77777777" w:rsidR="0094520B" w:rsidRDefault="0094520B" w:rsidP="00AD0C3B">
            <w:pPr>
              <w:ind w:left="110" w:right="1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оказании первой помощи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при обморожении нужно: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ABCE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DAF8" w14:textId="77777777" w:rsidR="0094520B" w:rsidRDefault="0094520B" w:rsidP="00AD0C3B">
            <w:pPr>
              <w:spacing w:line="28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__Согреть обмороженные конечности в горячей воде </w:t>
            </w:r>
          </w:p>
          <w:p w14:paraId="34B653D5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__Растереть снегом, льдом </w:t>
            </w:r>
          </w:p>
          <w:p w14:paraId="51BAD00B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__Согреть в тёплой комнате </w:t>
            </w:r>
          </w:p>
          <w:p w14:paraId="06CC22A5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__Повязка и тепло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D5F4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73C2943F" w14:textId="77777777" w:rsidTr="00AD0C3B">
        <w:trPr>
          <w:gridAfter w:val="1"/>
          <w:wAfter w:w="33" w:type="dxa"/>
          <w:trHeight w:val="323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5DAD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801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Подпиши   названия служб к телефонным номерам: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3F83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44CF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01-</w:t>
            </w:r>
          </w:p>
          <w:p w14:paraId="2E3B5FDD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36D970A3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4EC2E9E7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02-</w:t>
            </w:r>
          </w:p>
          <w:p w14:paraId="26942C6B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1D78D51F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3F94CE58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03-</w:t>
            </w:r>
          </w:p>
          <w:p w14:paraId="4ABCD5C4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</w:t>
            </w:r>
          </w:p>
          <w:p w14:paraId="4961AB33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 </w:t>
            </w:r>
          </w:p>
          <w:p w14:paraId="42F1AC0D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04-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779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F3D3598" w14:textId="77777777" w:rsidTr="00AD0C3B">
        <w:trPr>
          <w:gridAfter w:val="1"/>
          <w:wAfter w:w="33" w:type="dxa"/>
          <w:trHeight w:val="9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62F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7EC4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Культурный человек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6B2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E4B2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__Может за себя постоять </w:t>
            </w:r>
          </w:p>
          <w:p w14:paraId="1C527D0C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__Уступит слабому и старому </w:t>
            </w:r>
          </w:p>
          <w:p w14:paraId="2393FCEB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__Умеет себя сдерживать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8C0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6EA09E53" w14:textId="77777777" w:rsidTr="00AD0C3B">
        <w:trPr>
          <w:gridAfter w:val="1"/>
          <w:wAfter w:w="33" w:type="dxa"/>
          <w:trHeight w:val="22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EE31" w14:textId="77777777" w:rsidR="0094520B" w:rsidRDefault="0094520B" w:rsidP="00AD0C3B">
            <w:pPr>
              <w:ind w:left="110"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D62C" w14:textId="77777777" w:rsidR="0094520B" w:rsidRDefault="0094520B" w:rsidP="00AD0C3B">
            <w:pPr>
              <w:tabs>
                <w:tab w:val="center" w:pos="509"/>
                <w:tab w:val="center" w:pos="26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Укажи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цифрами </w:t>
            </w:r>
          </w:p>
          <w:p w14:paraId="3D101FF0" w14:textId="77777777" w:rsidR="0094520B" w:rsidRDefault="0094520B" w:rsidP="00AD0C3B">
            <w:pPr>
              <w:ind w:left="110" w:right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1,2,3,4,5,6,7 правильный порядок этапов стирки изделий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из хлопчатобумажной ткани.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1EBE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</w:t>
            </w:r>
          </w:p>
          <w:p w14:paraId="35F62FB9" w14:textId="77777777" w:rsidR="0094520B" w:rsidRDefault="0094520B" w:rsidP="00AD0C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97BC" w14:textId="77777777" w:rsidR="0094520B" w:rsidRDefault="0094520B" w:rsidP="00AD0C3B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замочить бельё </w:t>
            </w:r>
          </w:p>
          <w:p w14:paraId="2C76E4BC" w14:textId="77777777" w:rsidR="0094520B" w:rsidRDefault="0094520B" w:rsidP="00AD0C3B">
            <w:pPr>
              <w:spacing w:after="27"/>
              <w:ind w:left="-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__ выбрать средство </w:t>
            </w:r>
          </w:p>
          <w:p w14:paraId="6831C72D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рассортировать бельё </w:t>
            </w:r>
          </w:p>
          <w:p w14:paraId="58B3031B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прополоскать бельё </w:t>
            </w:r>
          </w:p>
          <w:p w14:paraId="668B0304" w14:textId="77777777" w:rsidR="0094520B" w:rsidRDefault="0094520B" w:rsidP="00AD0C3B">
            <w:pPr>
              <w:spacing w:after="27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постирать бельё </w:t>
            </w:r>
          </w:p>
          <w:p w14:paraId="7DFF92FB" w14:textId="77777777" w:rsidR="0094520B" w:rsidRDefault="0094520B" w:rsidP="00AD0C3B">
            <w:pPr>
              <w:spacing w:after="32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отжать бельё </w:t>
            </w:r>
          </w:p>
          <w:p w14:paraId="50B6A1EA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развесить бельё для сушки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7C3B" w14:textId="77777777" w:rsidR="0094520B" w:rsidRDefault="0094520B" w:rsidP="00AD0C3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F3B8653" w14:textId="77777777" w:rsidTr="00AD0C3B">
        <w:tblPrEx>
          <w:tblCellMar>
            <w:top w:w="11" w:type="dxa"/>
            <w:left w:w="110" w:type="dxa"/>
          </w:tblCellMar>
        </w:tblPrEx>
        <w:trPr>
          <w:trHeight w:val="12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CD84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0212" w14:textId="77777777" w:rsidR="0094520B" w:rsidRDefault="0094520B" w:rsidP="00AD0C3B">
            <w:pPr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определить размер одежды для покупки рубашки?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A1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558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 размеру окружности головы </w:t>
            </w:r>
          </w:p>
          <w:p w14:paraId="7510F6A6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 размеру окружности талии </w:t>
            </w:r>
          </w:p>
          <w:p w14:paraId="26D33BA9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__По размеру окружности груди </w:t>
            </w:r>
          </w:p>
          <w:p w14:paraId="10A497E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__По размеру окружности бёдер 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C2F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549F2F9F" w14:textId="77777777" w:rsidTr="00AD0C3B">
        <w:tblPrEx>
          <w:tblCellMar>
            <w:top w:w="11" w:type="dxa"/>
            <w:left w:w="110" w:type="dxa"/>
          </w:tblCellMar>
        </w:tblPrEx>
        <w:trPr>
          <w:trHeight w:val="12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FD04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448" w14:textId="77777777" w:rsidR="0094520B" w:rsidRDefault="0094520B" w:rsidP="00AD0C3B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Укажи цифрами правильный порядок действий по уходу за кожаной обувью.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7FF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8126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Отполировать бархаткой </w:t>
            </w:r>
          </w:p>
          <w:p w14:paraId="3C1A54CA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Нанести крем </w:t>
            </w:r>
          </w:p>
          <w:p w14:paraId="593395E2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Почистить обувной щёткой </w:t>
            </w:r>
          </w:p>
          <w:p w14:paraId="2B09EA6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 Очистить от пыли и грязи 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291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2A5B32B0" w14:textId="77777777" w:rsidTr="00AD0C3B">
        <w:tblPrEx>
          <w:tblCellMar>
            <w:top w:w="11" w:type="dxa"/>
            <w:left w:w="110" w:type="dxa"/>
          </w:tblCellMar>
        </w:tblPrEx>
        <w:trPr>
          <w:trHeight w:val="9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BF8C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76D" w14:textId="77777777" w:rsidR="0094520B" w:rsidRDefault="0094520B" w:rsidP="00AD0C3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 сколько лет можно создавать семью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D5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EBD9" w14:textId="77777777" w:rsidR="0094520B" w:rsidRDefault="0094520B" w:rsidP="00AD0C3B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С 15 лет             </w:t>
            </w:r>
          </w:p>
          <w:p w14:paraId="4E789B34" w14:textId="77777777" w:rsidR="0094520B" w:rsidRDefault="0094520B" w:rsidP="00AD0C3B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 18 лет </w:t>
            </w:r>
          </w:p>
          <w:p w14:paraId="03E6FCA6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  21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 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2F3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C9E2357" w14:textId="77777777" w:rsidTr="00AD0C3B">
        <w:tblPrEx>
          <w:tblCellMar>
            <w:top w:w="11" w:type="dxa"/>
            <w:left w:w="110" w:type="dxa"/>
          </w:tblCellMar>
        </w:tblPrEx>
        <w:trPr>
          <w:trHeight w:val="19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5E63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44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организации досуга семьи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06F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7E4" w14:textId="77777777" w:rsidR="0094520B" w:rsidRDefault="0094520B" w:rsidP="00AD0C3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__Семейный праздник         __Игра в азартные игры </w:t>
            </w:r>
          </w:p>
          <w:p w14:paraId="25E24299" w14:textId="77777777" w:rsidR="0094520B" w:rsidRDefault="0094520B" w:rsidP="00AD0C3B">
            <w:pPr>
              <w:spacing w:line="278" w:lineRule="auto"/>
              <w:ind w:right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 Просмотр телевизора       __Поездка на рыбалку </w:t>
            </w:r>
          </w:p>
          <w:p w14:paraId="7421A6F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__Поездка на природу          __ Чтение книги 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6B8F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490E7771" w14:textId="77777777" w:rsidTr="00AD0C3B">
        <w:tblPrEx>
          <w:tblCellMar>
            <w:top w:w="11" w:type="dxa"/>
            <w:left w:w="110" w:type="dxa"/>
          </w:tblCellMar>
        </w:tblPrEx>
        <w:trPr>
          <w:trHeight w:val="162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AB00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C81" w14:textId="77777777" w:rsidR="0094520B" w:rsidRDefault="0094520B" w:rsidP="00AD0C3B">
            <w:pPr>
              <w:ind w:right="5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трудоустройстве при себе необходимо иметь: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43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8CA3" w14:textId="77777777" w:rsidR="0094520B" w:rsidRDefault="0094520B" w:rsidP="00AD0C3B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__Паспорт                        </w:t>
            </w:r>
          </w:p>
          <w:p w14:paraId="152E3052" w14:textId="77777777" w:rsidR="0094520B" w:rsidRDefault="0094520B" w:rsidP="00AD0C3B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__Медицинскую справку </w:t>
            </w:r>
          </w:p>
          <w:p w14:paraId="28006ADE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__Проездной билет     __Фотографии </w:t>
            </w:r>
          </w:p>
          <w:p w14:paraId="33109F8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__Свидетельство об окончании школы (ПУ) 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4EC4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4520B" w14:paraId="34BCE26A" w14:textId="77777777" w:rsidTr="00AD0C3B">
        <w:tblPrEx>
          <w:tblCellMar>
            <w:top w:w="11" w:type="dxa"/>
            <w:left w:w="110" w:type="dxa"/>
          </w:tblCellMar>
        </w:tblPrEx>
        <w:trPr>
          <w:trHeight w:val="25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F368" w14:textId="77777777" w:rsidR="0094520B" w:rsidRDefault="0094520B" w:rsidP="00AD0C3B">
            <w:pPr>
              <w:ind w:right="-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AFF4" w14:textId="77777777" w:rsidR="0094520B" w:rsidRDefault="0094520B" w:rsidP="00AD0C3B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Напиши заявление о приёме на работу в школу,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должность  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_____________. </w:t>
            </w:r>
          </w:p>
          <w:p w14:paraId="7E60EEF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7BB8271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F8822A9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4A67FAA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27C8788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E684007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1B4B" w14:textId="77777777" w:rsidR="0094520B" w:rsidRDefault="0094520B" w:rsidP="00AD0C3B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D46D200" w14:textId="77777777" w:rsidR="0094520B" w:rsidRDefault="0094520B" w:rsidP="0094520B">
      <w:pPr>
        <w:spacing w:after="255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</w:p>
    <w:p w14:paraId="30F32D82" w14:textId="77777777" w:rsidR="0094520B" w:rsidRDefault="0094520B" w:rsidP="0094520B">
      <w:pPr>
        <w:spacing w:after="298" w:line="269" w:lineRule="auto"/>
        <w:ind w:left="341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Оценка___________________________________ </w:t>
      </w:r>
    </w:p>
    <w:p w14:paraId="2F458F2A" w14:textId="6DFE48B9" w:rsidR="007F2993" w:rsidRPr="007F2993" w:rsidRDefault="007F2993" w:rsidP="007F2993">
      <w:pPr>
        <w:tabs>
          <w:tab w:val="center" w:pos="948"/>
          <w:tab w:val="center" w:pos="5314"/>
        </w:tabs>
        <w:spacing w:after="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993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7F2993">
        <w:rPr>
          <w:rFonts w:ascii="Times New Roman" w:hAnsi="Times New Roman" w:cs="Times New Roman"/>
          <w:b/>
          <w:bCs/>
          <w:sz w:val="28"/>
          <w:szCs w:val="28"/>
        </w:rPr>
        <w:t>4.Контрольно</w:t>
      </w:r>
      <w:proofErr w:type="gramEnd"/>
      <w:r w:rsidRPr="007F2993">
        <w:rPr>
          <w:rFonts w:ascii="Times New Roman" w:hAnsi="Times New Roman" w:cs="Times New Roman"/>
          <w:b/>
          <w:bCs/>
          <w:sz w:val="28"/>
          <w:szCs w:val="28"/>
        </w:rPr>
        <w:t>-оценочные средства для рубежного контроля знаний по дисциплине</w:t>
      </w:r>
    </w:p>
    <w:p w14:paraId="1B011505" w14:textId="65DD746A" w:rsidR="0094520B" w:rsidRPr="007F2993" w:rsidRDefault="007F2993" w:rsidP="007F2993">
      <w:pPr>
        <w:tabs>
          <w:tab w:val="center" w:pos="948"/>
          <w:tab w:val="center" w:pos="5314"/>
        </w:tabs>
        <w:spacing w:after="83"/>
        <w:rPr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2301E" w:rsidRPr="007F2993">
        <w:rPr>
          <w:rFonts w:ascii="Times New Roman" w:eastAsia="Times New Roman" w:hAnsi="Times New Roman" w:cs="Times New Roman"/>
          <w:b/>
          <w:sz w:val="24"/>
          <w:szCs w:val="24"/>
        </w:rPr>
        <w:t xml:space="preserve">онтрольные задания для проведения контрольных работ </w:t>
      </w:r>
    </w:p>
    <w:p w14:paraId="139021DB" w14:textId="3C840941" w:rsidR="0094520B" w:rsidRDefault="0094520B" w:rsidP="007F2993">
      <w:pPr>
        <w:pStyle w:val="a3"/>
        <w:numPr>
          <w:ilvl w:val="0"/>
          <w:numId w:val="14"/>
        </w:numPr>
        <w:spacing w:after="0" w:line="240" w:lineRule="auto"/>
      </w:pPr>
      <w:r w:rsidRPr="006F747F">
        <w:t xml:space="preserve">Содержание в чистоте и порядке личных вещей.  </w:t>
      </w:r>
    </w:p>
    <w:p w14:paraId="1B6F9B83" w14:textId="3B7E4E74" w:rsidR="0094520B" w:rsidRDefault="0094520B" w:rsidP="007F2993">
      <w:pPr>
        <w:pStyle w:val="1"/>
        <w:spacing w:after="0" w:line="240" w:lineRule="auto"/>
        <w:ind w:left="720" w:right="0" w:firstLine="0"/>
      </w:pPr>
      <w:r>
        <w:t xml:space="preserve">К/тест </w:t>
      </w:r>
    </w:p>
    <w:p w14:paraId="530EE8DA" w14:textId="77777777" w:rsidR="00A2301E" w:rsidRPr="00A2301E" w:rsidRDefault="00A2301E" w:rsidP="007F2993">
      <w:pPr>
        <w:spacing w:after="0" w:line="240" w:lineRule="auto"/>
      </w:pPr>
    </w:p>
    <w:p w14:paraId="5E22BF8C" w14:textId="3849AA7F" w:rsidR="006F747F" w:rsidRPr="006F747F" w:rsidRDefault="0094520B" w:rsidP="007F2993">
      <w:pPr>
        <w:pStyle w:val="a3"/>
        <w:numPr>
          <w:ilvl w:val="0"/>
          <w:numId w:val="14"/>
        </w:numPr>
        <w:spacing w:after="0" w:line="240" w:lineRule="auto"/>
        <w:ind w:right="5511"/>
        <w:rPr>
          <w:b/>
        </w:rPr>
      </w:pPr>
      <w:r w:rsidRPr="006F747F">
        <w:t xml:space="preserve">Приготовление бутербродов </w:t>
      </w:r>
      <w:r w:rsidRPr="006F747F">
        <w:rPr>
          <w:b/>
        </w:rPr>
        <w:t xml:space="preserve">К/тест </w:t>
      </w:r>
    </w:p>
    <w:p w14:paraId="68735415" w14:textId="06472B7F" w:rsidR="006F747F" w:rsidRPr="006F747F" w:rsidRDefault="006F747F" w:rsidP="007F2993">
      <w:pPr>
        <w:pStyle w:val="a3"/>
        <w:numPr>
          <w:ilvl w:val="0"/>
          <w:numId w:val="14"/>
        </w:numPr>
        <w:spacing w:after="0" w:line="240" w:lineRule="auto"/>
        <w:ind w:right="5511"/>
        <w:rPr>
          <w:b/>
        </w:rPr>
      </w:pPr>
    </w:p>
    <w:p w14:paraId="4EED2081" w14:textId="199155FF" w:rsidR="0094520B" w:rsidRDefault="0094520B" w:rsidP="007F2993">
      <w:pPr>
        <w:pStyle w:val="a3"/>
        <w:spacing w:after="0" w:line="240" w:lineRule="auto"/>
        <w:ind w:firstLine="0"/>
      </w:pPr>
      <w:r w:rsidRPr="006F747F">
        <w:t>Мытье рук, стрижка ногтей, уход за руками</w:t>
      </w:r>
      <w:r w:rsidRPr="006F747F">
        <w:rPr>
          <w:b/>
          <w:u w:val="single" w:color="000000"/>
        </w:rPr>
        <w:t xml:space="preserve"> </w:t>
      </w:r>
      <w:r w:rsidRPr="006F747F">
        <w:rPr>
          <w:b/>
        </w:rPr>
        <w:t xml:space="preserve">К/тест </w:t>
      </w:r>
    </w:p>
    <w:p w14:paraId="7A04CF99" w14:textId="59113C33" w:rsidR="0094520B" w:rsidRDefault="0094520B" w:rsidP="006F747F">
      <w:pPr>
        <w:pStyle w:val="a3"/>
        <w:spacing w:after="15" w:line="270" w:lineRule="auto"/>
        <w:ind w:firstLine="0"/>
      </w:pPr>
      <w:r w:rsidRPr="006F747F">
        <w:t xml:space="preserve">Расчет стоимости набора </w:t>
      </w:r>
      <w:proofErr w:type="gramStart"/>
      <w:r w:rsidRPr="006F747F">
        <w:t xml:space="preserve">продуктов  </w:t>
      </w:r>
      <w:r w:rsidRPr="006F747F">
        <w:rPr>
          <w:b/>
        </w:rPr>
        <w:t>К</w:t>
      </w:r>
      <w:proofErr w:type="gramEnd"/>
      <w:r w:rsidRPr="006F747F">
        <w:rPr>
          <w:b/>
        </w:rPr>
        <w:t xml:space="preserve">/тест </w:t>
      </w:r>
    </w:p>
    <w:p w14:paraId="7C3E1ADF" w14:textId="54B849B5" w:rsidR="00A2301E" w:rsidRDefault="0094520B" w:rsidP="006F747F">
      <w:pPr>
        <w:pStyle w:val="1"/>
        <w:ind w:left="720" w:right="0" w:firstLine="0"/>
      </w:pPr>
      <w:proofErr w:type="gramStart"/>
      <w:r>
        <w:t>Итоговая  к</w:t>
      </w:r>
      <w:proofErr w:type="gramEnd"/>
      <w:r>
        <w:t xml:space="preserve">/р (тест) </w:t>
      </w:r>
    </w:p>
    <w:p w14:paraId="4A81C120" w14:textId="6B95A178" w:rsidR="006F747F" w:rsidRPr="006F747F" w:rsidRDefault="006F747F" w:rsidP="006F747F">
      <w:pPr>
        <w:pStyle w:val="a3"/>
        <w:numPr>
          <w:ilvl w:val="0"/>
          <w:numId w:val="14"/>
        </w:numPr>
      </w:pPr>
    </w:p>
    <w:p w14:paraId="6A0267DC" w14:textId="77777777" w:rsidR="0094520B" w:rsidRDefault="0094520B" w:rsidP="006F747F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Составление меню </w:t>
      </w:r>
      <w:proofErr w:type="gramStart"/>
      <w:r>
        <w:rPr>
          <w:rFonts w:ascii="Times New Roman" w:eastAsia="Times New Roman" w:hAnsi="Times New Roman" w:cs="Times New Roman"/>
          <w:sz w:val="24"/>
        </w:rPr>
        <w:t>обеда</w:t>
      </w:r>
      <w:r>
        <w:rPr>
          <w:rFonts w:ascii="Times New Roman" w:eastAsia="Times New Roman" w:hAnsi="Times New Roman" w:cs="Times New Roman"/>
          <w:b/>
          <w:sz w:val="24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/р. </w:t>
      </w:r>
    </w:p>
    <w:p w14:paraId="79574500" w14:textId="77777777" w:rsidR="0094520B" w:rsidRDefault="0094520B" w:rsidP="006F747F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>Поведение на улице культурного человека</w:t>
      </w:r>
      <w:r>
        <w:rPr>
          <w:rFonts w:ascii="Times New Roman" w:eastAsia="Times New Roman" w:hAnsi="Times New Roman" w:cs="Times New Roman"/>
          <w:b/>
          <w:sz w:val="24"/>
        </w:rPr>
        <w:t xml:space="preserve"> К/р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6B7C02" w14:textId="57E42D5F" w:rsidR="00A2301E" w:rsidRPr="006F747F" w:rsidRDefault="0094520B" w:rsidP="006F747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301E">
        <w:rPr>
          <w:rFonts w:ascii="Times New Roman" w:hAnsi="Times New Roman" w:cs="Times New Roman"/>
        </w:rPr>
        <w:t xml:space="preserve">Расчет доходов и расходов в семье </w:t>
      </w:r>
      <w:r w:rsidRPr="00A2301E">
        <w:rPr>
          <w:rFonts w:ascii="Times New Roman" w:hAnsi="Times New Roman" w:cs="Times New Roman"/>
          <w:b/>
        </w:rPr>
        <w:t xml:space="preserve">К/р </w:t>
      </w:r>
    </w:p>
    <w:p w14:paraId="5EBD21B2" w14:textId="7D5E2AA0" w:rsidR="00A2301E" w:rsidRPr="006F747F" w:rsidRDefault="00A2301E" w:rsidP="006F747F">
      <w:pPr>
        <w:pStyle w:val="a3"/>
        <w:numPr>
          <w:ilvl w:val="0"/>
          <w:numId w:val="14"/>
        </w:numPr>
        <w:spacing w:after="0" w:line="240" w:lineRule="auto"/>
        <w:rPr>
          <w:b/>
          <w:bCs/>
        </w:rPr>
      </w:pPr>
    </w:p>
    <w:p w14:paraId="7FDD39B6" w14:textId="5B36EC6D" w:rsidR="0094520B" w:rsidRDefault="007F2993" w:rsidP="007F2993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4520B">
        <w:rPr>
          <w:rFonts w:ascii="Times New Roman" w:eastAsia="Times New Roman" w:hAnsi="Times New Roman" w:cs="Times New Roman"/>
          <w:sz w:val="24"/>
        </w:rPr>
        <w:t xml:space="preserve">Составление меню для ужина   </w:t>
      </w:r>
      <w:r w:rsidR="0094520B">
        <w:rPr>
          <w:rFonts w:ascii="Times New Roman" w:eastAsia="Times New Roman" w:hAnsi="Times New Roman" w:cs="Times New Roman"/>
          <w:b/>
          <w:sz w:val="24"/>
        </w:rPr>
        <w:t xml:space="preserve">К/р. </w:t>
      </w:r>
    </w:p>
    <w:p w14:paraId="64FBE97C" w14:textId="665B6786" w:rsidR="0094520B" w:rsidRDefault="007F2993" w:rsidP="007F299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94520B">
        <w:rPr>
          <w:rFonts w:ascii="Times New Roman" w:eastAsia="Times New Roman" w:hAnsi="Times New Roman" w:cs="Times New Roman"/>
          <w:sz w:val="24"/>
        </w:rPr>
        <w:t>Жилище. Правила уборки кухни</w:t>
      </w:r>
      <w:r w:rsidR="0094520B">
        <w:rPr>
          <w:rFonts w:ascii="Times New Roman" w:eastAsia="Times New Roman" w:hAnsi="Times New Roman" w:cs="Times New Roman"/>
          <w:b/>
          <w:sz w:val="24"/>
        </w:rPr>
        <w:t xml:space="preserve">   К/р. </w:t>
      </w:r>
    </w:p>
    <w:p w14:paraId="2F392951" w14:textId="0D974DEF" w:rsidR="0094520B" w:rsidRPr="006F747F" w:rsidRDefault="0094520B" w:rsidP="007F2993">
      <w:pPr>
        <w:spacing w:after="0" w:line="240" w:lineRule="auto"/>
        <w:ind w:left="575"/>
      </w:pPr>
      <w:r>
        <w:rPr>
          <w:rFonts w:ascii="Times New Roman" w:eastAsia="Times New Roman" w:hAnsi="Times New Roman" w:cs="Times New Roman"/>
          <w:sz w:val="24"/>
        </w:rPr>
        <w:t xml:space="preserve">Торговля. Рассчитать стоимость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товаров</w:t>
      </w:r>
      <w:r>
        <w:rPr>
          <w:rFonts w:ascii="Times New Roman" w:eastAsia="Times New Roman" w:hAnsi="Times New Roman" w:cs="Times New Roman"/>
          <w:b/>
          <w:sz w:val="24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/р. </w:t>
      </w:r>
    </w:p>
    <w:p w14:paraId="3EF2D826" w14:textId="0ACFE3BB" w:rsidR="0094520B" w:rsidRDefault="007F2993" w:rsidP="007F2993">
      <w:pPr>
        <w:spacing w:after="0" w:line="240" w:lineRule="auto"/>
      </w:pPr>
      <w:r>
        <w:t xml:space="preserve">            </w:t>
      </w:r>
      <w:r w:rsidR="0094520B">
        <w:rPr>
          <w:rFonts w:ascii="Times New Roman" w:eastAsia="Times New Roman" w:hAnsi="Times New Roman" w:cs="Times New Roman"/>
          <w:sz w:val="24"/>
        </w:rPr>
        <w:t xml:space="preserve">Виды </w:t>
      </w:r>
      <w:proofErr w:type="gramStart"/>
      <w:r w:rsidR="0094520B">
        <w:rPr>
          <w:rFonts w:ascii="Times New Roman" w:eastAsia="Times New Roman" w:hAnsi="Times New Roman" w:cs="Times New Roman"/>
          <w:sz w:val="24"/>
        </w:rPr>
        <w:t>учреждений</w:t>
      </w:r>
      <w:r w:rsidR="0094520B">
        <w:rPr>
          <w:rFonts w:ascii="Times New Roman" w:eastAsia="Times New Roman" w:hAnsi="Times New Roman" w:cs="Times New Roman"/>
          <w:b/>
          <w:sz w:val="24"/>
        </w:rPr>
        <w:t xml:space="preserve">  К</w:t>
      </w:r>
      <w:proofErr w:type="gramEnd"/>
      <w:r w:rsidR="0094520B">
        <w:rPr>
          <w:rFonts w:ascii="Times New Roman" w:eastAsia="Times New Roman" w:hAnsi="Times New Roman" w:cs="Times New Roman"/>
          <w:b/>
          <w:sz w:val="24"/>
        </w:rPr>
        <w:t xml:space="preserve">/р. </w:t>
      </w:r>
    </w:p>
    <w:p w14:paraId="055B0DD6" w14:textId="28777BAA" w:rsidR="0094520B" w:rsidRDefault="007F2993" w:rsidP="007F299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94520B">
        <w:rPr>
          <w:rFonts w:ascii="Times New Roman" w:eastAsia="Times New Roman" w:hAnsi="Times New Roman" w:cs="Times New Roman"/>
          <w:sz w:val="24"/>
        </w:rPr>
        <w:t xml:space="preserve">Экономика. Выполнить расчет платы по </w:t>
      </w:r>
      <w:proofErr w:type="gramStart"/>
      <w:r w:rsidR="0094520B">
        <w:rPr>
          <w:rFonts w:ascii="Times New Roman" w:eastAsia="Times New Roman" w:hAnsi="Times New Roman" w:cs="Times New Roman"/>
          <w:sz w:val="24"/>
        </w:rPr>
        <w:t>электроэнергии</w:t>
      </w:r>
      <w:r w:rsidR="0094520B">
        <w:rPr>
          <w:rFonts w:ascii="Times New Roman" w:eastAsia="Times New Roman" w:hAnsi="Times New Roman" w:cs="Times New Roman"/>
          <w:b/>
          <w:sz w:val="24"/>
        </w:rPr>
        <w:t xml:space="preserve">  К</w:t>
      </w:r>
      <w:proofErr w:type="gramEnd"/>
      <w:r w:rsidR="0094520B">
        <w:rPr>
          <w:rFonts w:ascii="Times New Roman" w:eastAsia="Times New Roman" w:hAnsi="Times New Roman" w:cs="Times New Roman"/>
          <w:b/>
          <w:sz w:val="24"/>
        </w:rPr>
        <w:t xml:space="preserve">/р. </w:t>
      </w:r>
    </w:p>
    <w:p w14:paraId="112E9107" w14:textId="1847C599" w:rsidR="0094520B" w:rsidRDefault="00A2301E" w:rsidP="007F2993">
      <w:pPr>
        <w:pStyle w:val="2"/>
        <w:spacing w:after="260"/>
        <w:ind w:left="341"/>
      </w:pPr>
      <w:r>
        <w:t>6.</w:t>
      </w:r>
    </w:p>
    <w:p w14:paraId="427E7B8E" w14:textId="77777777" w:rsidR="0094520B" w:rsidRDefault="0094520B" w:rsidP="00A2301E">
      <w:pPr>
        <w:numPr>
          <w:ilvl w:val="0"/>
          <w:numId w:val="5"/>
        </w:numPr>
        <w:spacing w:after="0" w:line="240" w:lineRule="auto"/>
        <w:ind w:left="573" w:hanging="244"/>
        <w:jc w:val="both"/>
      </w:pPr>
      <w:r>
        <w:rPr>
          <w:rFonts w:ascii="Times New Roman" w:eastAsia="Times New Roman" w:hAnsi="Times New Roman" w:cs="Times New Roman"/>
          <w:sz w:val="24"/>
        </w:rPr>
        <w:t>Одежда, как средство выражения индивидуальности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К/р </w:t>
      </w:r>
    </w:p>
    <w:p w14:paraId="0956D167" w14:textId="07930181" w:rsidR="0094520B" w:rsidRDefault="0094520B" w:rsidP="00A2301E">
      <w:pPr>
        <w:numPr>
          <w:ilvl w:val="0"/>
          <w:numId w:val="5"/>
        </w:numPr>
        <w:spacing w:after="0" w:line="240" w:lineRule="auto"/>
        <w:ind w:left="573" w:hanging="244"/>
        <w:jc w:val="both"/>
      </w:pPr>
      <w:r>
        <w:rPr>
          <w:rFonts w:ascii="Times New Roman" w:eastAsia="Times New Roman" w:hAnsi="Times New Roman" w:cs="Times New Roman"/>
          <w:sz w:val="24"/>
        </w:rPr>
        <w:t>Интерьер детской комнат</w:t>
      </w:r>
      <w:r>
        <w:rPr>
          <w:rFonts w:ascii="Times New Roman" w:eastAsia="Times New Roman" w:hAnsi="Times New Roman" w:cs="Times New Roman"/>
          <w:b/>
          <w:sz w:val="24"/>
        </w:rPr>
        <w:t xml:space="preserve">ы. К/р </w:t>
      </w:r>
    </w:p>
    <w:p w14:paraId="62AC1596" w14:textId="77777777" w:rsidR="0094520B" w:rsidRDefault="0094520B" w:rsidP="00A2301E">
      <w:pPr>
        <w:numPr>
          <w:ilvl w:val="0"/>
          <w:numId w:val="5"/>
        </w:numPr>
        <w:spacing w:after="0" w:line="240" w:lineRule="auto"/>
        <w:ind w:left="573" w:hanging="244"/>
        <w:jc w:val="both"/>
      </w:pPr>
      <w:r>
        <w:rPr>
          <w:rFonts w:ascii="Times New Roman" w:eastAsia="Times New Roman" w:hAnsi="Times New Roman" w:cs="Times New Roman"/>
          <w:sz w:val="24"/>
        </w:rPr>
        <w:t>Роль рынка в торговли</w:t>
      </w:r>
      <w:r>
        <w:rPr>
          <w:rFonts w:ascii="Times New Roman" w:eastAsia="Times New Roman" w:hAnsi="Times New Roman" w:cs="Times New Roman"/>
          <w:b/>
          <w:sz w:val="24"/>
        </w:rPr>
        <w:t xml:space="preserve"> К/р </w:t>
      </w:r>
    </w:p>
    <w:p w14:paraId="7EC50C08" w14:textId="5990FD4E" w:rsidR="0094520B" w:rsidRDefault="0094520B" w:rsidP="00A2301E">
      <w:pPr>
        <w:numPr>
          <w:ilvl w:val="0"/>
          <w:numId w:val="5"/>
        </w:numPr>
        <w:spacing w:after="0" w:line="240" w:lineRule="auto"/>
        <w:ind w:left="573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Медицинская помощь </w:t>
      </w:r>
      <w:r>
        <w:rPr>
          <w:rFonts w:ascii="Times New Roman" w:eastAsia="Times New Roman" w:hAnsi="Times New Roman" w:cs="Times New Roman"/>
          <w:b/>
          <w:sz w:val="24"/>
        </w:rPr>
        <w:t xml:space="preserve">К/р </w:t>
      </w:r>
    </w:p>
    <w:p w14:paraId="686B885D" w14:textId="0D756DB0" w:rsidR="0094520B" w:rsidRPr="008E3A24" w:rsidRDefault="0094520B" w:rsidP="00A2301E">
      <w:pPr>
        <w:numPr>
          <w:ilvl w:val="0"/>
          <w:numId w:val="5"/>
        </w:numPr>
        <w:spacing w:after="0" w:line="240" w:lineRule="auto"/>
        <w:ind w:left="573" w:hanging="244"/>
        <w:jc w:val="both"/>
      </w:pPr>
      <w:r>
        <w:rPr>
          <w:rFonts w:ascii="Times New Roman" w:eastAsia="Times New Roman" w:hAnsi="Times New Roman" w:cs="Times New Roman"/>
          <w:sz w:val="24"/>
        </w:rPr>
        <w:t>Экономика домашнего хозяйства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К/р </w:t>
      </w:r>
    </w:p>
    <w:p w14:paraId="6C61DA70" w14:textId="691FF1EF" w:rsidR="008E3A24" w:rsidRPr="008E3A24" w:rsidRDefault="008E3A24" w:rsidP="008E3A24">
      <w:pPr>
        <w:spacing w:after="0" w:line="240" w:lineRule="auto"/>
        <w:ind w:left="573"/>
        <w:jc w:val="both"/>
      </w:pPr>
    </w:p>
    <w:p w14:paraId="63BEE5B1" w14:textId="28B7AC13" w:rsidR="008E3A24" w:rsidRDefault="008E3A24" w:rsidP="008E3A24">
      <w:pPr>
        <w:spacing w:after="0" w:line="240" w:lineRule="auto"/>
        <w:ind w:left="329"/>
        <w:jc w:val="both"/>
      </w:pPr>
    </w:p>
    <w:p w14:paraId="58E6210C" w14:textId="77777777" w:rsidR="007F2993" w:rsidRDefault="007F2993" w:rsidP="0094520B">
      <w:pPr>
        <w:pStyle w:val="1"/>
        <w:spacing w:after="0"/>
        <w:ind w:left="328" w:right="0" w:firstLine="0"/>
        <w:jc w:val="center"/>
        <w:rPr>
          <w:sz w:val="28"/>
        </w:rPr>
      </w:pPr>
    </w:p>
    <w:p w14:paraId="48153B92" w14:textId="64602E89" w:rsidR="0094520B" w:rsidRDefault="0094520B" w:rsidP="0094520B">
      <w:pPr>
        <w:pStyle w:val="1"/>
        <w:spacing w:after="0"/>
        <w:ind w:left="328" w:right="0" w:firstLine="0"/>
        <w:jc w:val="center"/>
      </w:pPr>
      <w:r>
        <w:rPr>
          <w:sz w:val="28"/>
        </w:rPr>
        <w:t xml:space="preserve"> </w:t>
      </w:r>
    </w:p>
    <w:p w14:paraId="719B1ECA" w14:textId="77777777" w:rsidR="0094520B" w:rsidRDefault="0094520B" w:rsidP="0094520B">
      <w:pPr>
        <w:spacing w:after="27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F90FEF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1.Перечислите основные средства связи </w:t>
      </w:r>
    </w:p>
    <w:p w14:paraId="7BE53B08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2416A1BC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 </w:t>
      </w:r>
    </w:p>
    <w:p w14:paraId="13477EA5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38D22F26" w14:textId="77777777" w:rsidR="0094520B" w:rsidRPr="007F2993" w:rsidRDefault="0094520B" w:rsidP="0094520B">
      <w:pPr>
        <w:spacing w:after="27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788E9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2.Как вызвать пожарных? </w:t>
      </w:r>
    </w:p>
    <w:p w14:paraId="08FC571F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14:paraId="53A6F922" w14:textId="77777777" w:rsidR="0094520B" w:rsidRPr="007F2993" w:rsidRDefault="0094520B" w:rsidP="0094520B">
      <w:pPr>
        <w:spacing w:after="27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B06205" w14:textId="77777777" w:rsidR="0094520B" w:rsidRPr="007F2993" w:rsidRDefault="0094520B" w:rsidP="0094520B">
      <w:pPr>
        <w:spacing w:after="3" w:line="269" w:lineRule="auto"/>
        <w:ind w:left="341" w:right="3412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3.Как вызвать полицию? _____________________ </w:t>
      </w:r>
    </w:p>
    <w:p w14:paraId="54AD3D65" w14:textId="77777777" w:rsidR="0094520B" w:rsidRPr="007F2993" w:rsidRDefault="0094520B" w:rsidP="0094520B">
      <w:pPr>
        <w:spacing w:after="28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1934E5" w14:textId="77777777" w:rsidR="0094520B" w:rsidRPr="007F2993" w:rsidRDefault="0094520B" w:rsidP="0094520B">
      <w:pPr>
        <w:spacing w:after="3" w:line="269" w:lineRule="auto"/>
        <w:ind w:left="341" w:right="427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4.Как вызвать медицинскую помощь? _______________________________ </w:t>
      </w:r>
    </w:p>
    <w:p w14:paraId="030EE992" w14:textId="77777777" w:rsidR="0094520B" w:rsidRPr="007F2993" w:rsidRDefault="0094520B" w:rsidP="0094520B">
      <w:pPr>
        <w:spacing w:after="28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23383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5.Перечислите виды медицинских учреждений </w:t>
      </w:r>
    </w:p>
    <w:p w14:paraId="583170D3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7BC2385F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64F9A007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577D0EC6" w14:textId="77777777" w:rsidR="0094520B" w:rsidRPr="007F2993" w:rsidRDefault="0094520B" w:rsidP="0094520B">
      <w:pPr>
        <w:spacing w:after="27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ACA0C9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.Выбери правильные утверждения, меры по предупреждению несчастных случаев в быту </w:t>
      </w:r>
    </w:p>
    <w:p w14:paraId="40A13D93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-соблюдать правила безопасности при выполнении работ; </w:t>
      </w:r>
    </w:p>
    <w:p w14:paraId="04C4024E" w14:textId="77777777" w:rsidR="0094520B" w:rsidRPr="007F2993" w:rsidRDefault="0094520B" w:rsidP="0094520B">
      <w:pPr>
        <w:spacing w:after="3" w:line="269" w:lineRule="auto"/>
        <w:ind w:left="341" w:right="4528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-принимать только свежую пищу; -мыть руки перед едой; </w:t>
      </w:r>
    </w:p>
    <w:p w14:paraId="6E990BE7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носить одежду по сезону. </w:t>
      </w:r>
    </w:p>
    <w:p w14:paraId="006A8526" w14:textId="77777777" w:rsidR="0094520B" w:rsidRPr="007F2993" w:rsidRDefault="0094520B" w:rsidP="0094520B">
      <w:pPr>
        <w:spacing w:after="23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82A965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7.Выбери правильное утверждение </w:t>
      </w:r>
    </w:p>
    <w:p w14:paraId="5CA95012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-юноша приходит на 5 минут раньше на встречу с девушкой; </w:t>
      </w:r>
    </w:p>
    <w:p w14:paraId="6671B9B6" w14:textId="77777777" w:rsidR="0094520B" w:rsidRPr="007F2993" w:rsidRDefault="0094520B" w:rsidP="0094520B">
      <w:pPr>
        <w:spacing w:after="3" w:line="269" w:lineRule="auto"/>
        <w:ind w:left="341" w:right="1986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-девушка может опоздать на час на встречу с юношей; -после свидания юноша может не провожать девушку; </w:t>
      </w:r>
    </w:p>
    <w:p w14:paraId="33EE6451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-девушка должна сказать юноше «спасибо» за вечер. </w:t>
      </w:r>
    </w:p>
    <w:p w14:paraId="5B8B522A" w14:textId="77777777" w:rsidR="0094520B" w:rsidRPr="007F2993" w:rsidRDefault="0094520B" w:rsidP="0094520B">
      <w:pPr>
        <w:spacing w:after="27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BEDD4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.Выберите, правильное утверждение в городском транспорте </w:t>
      </w:r>
    </w:p>
    <w:p w14:paraId="323F85F4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-жди транспорт в установленном месте; </w:t>
      </w:r>
    </w:p>
    <w:p w14:paraId="4A02B45C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-не мешай входу и выходу пассажиров; </w:t>
      </w:r>
    </w:p>
    <w:p w14:paraId="64CE1BA4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-толкайся, когда войдешь в салон транспорта; </w:t>
      </w:r>
    </w:p>
    <w:p w14:paraId="520743D6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-оплати проезд; </w:t>
      </w:r>
    </w:p>
    <w:p w14:paraId="7BC239B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-не уступай место пожилым и маленьким детям; </w:t>
      </w:r>
    </w:p>
    <w:p w14:paraId="652DEF0F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-готовься к выходу заранее. </w:t>
      </w:r>
    </w:p>
    <w:p w14:paraId="2E3905C4" w14:textId="77777777" w:rsidR="0094520B" w:rsidRPr="007F2993" w:rsidRDefault="0094520B" w:rsidP="0094520B">
      <w:pPr>
        <w:spacing w:after="27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9EF895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.Выбери правильное утверждение правила поведения в магазине </w:t>
      </w:r>
    </w:p>
    <w:p w14:paraId="59B357C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-пропусти выходящих из магазина; </w:t>
      </w:r>
    </w:p>
    <w:p w14:paraId="503C2DFC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-пройди в отдел нужной покупки; </w:t>
      </w:r>
    </w:p>
    <w:p w14:paraId="2FBD0692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-грубо обратись к продавцу; </w:t>
      </w:r>
    </w:p>
    <w:p w14:paraId="01B1E9B5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-передвигаясь по магазину толкайся и кричи; </w:t>
      </w:r>
    </w:p>
    <w:p w14:paraId="215F6FF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-не облокачивайся на витрину. </w:t>
      </w:r>
    </w:p>
    <w:p w14:paraId="65580F55" w14:textId="77777777" w:rsidR="0094520B" w:rsidRPr="007F2993" w:rsidRDefault="0094520B" w:rsidP="0094520B">
      <w:pPr>
        <w:spacing w:after="25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11939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.Выберите правила экономии семейного бюджета </w:t>
      </w:r>
    </w:p>
    <w:p w14:paraId="0841AEC0" w14:textId="77777777" w:rsidR="0094520B" w:rsidRPr="007F2993" w:rsidRDefault="0094520B" w:rsidP="0094520B">
      <w:pPr>
        <w:spacing w:after="26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9A5C9" w14:textId="77777777" w:rsidR="0094520B" w:rsidRPr="007F2993" w:rsidRDefault="0094520B" w:rsidP="0094520B">
      <w:pPr>
        <w:spacing w:after="3" w:line="269" w:lineRule="auto"/>
        <w:ind w:left="341" w:right="3186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-экономичный расход электроэнергии, воды, тепла; -приобретать необходимые покупки; -приобретать не нужные вещи. </w:t>
      </w:r>
    </w:p>
    <w:p w14:paraId="6AB9E609" w14:textId="77777777" w:rsidR="0094520B" w:rsidRPr="007F2993" w:rsidRDefault="0094520B" w:rsidP="0094520B">
      <w:pPr>
        <w:spacing w:after="24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BAD530" w14:textId="77777777" w:rsidR="0094520B" w:rsidRPr="007F2993" w:rsidRDefault="0094520B" w:rsidP="0094520B">
      <w:pPr>
        <w:numPr>
          <w:ilvl w:val="0"/>
          <w:numId w:val="6"/>
        </w:numPr>
        <w:spacing w:after="3" w:line="269" w:lineRule="auto"/>
        <w:ind w:hanging="494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виды кухонной посуды </w:t>
      </w:r>
    </w:p>
    <w:p w14:paraId="32917E2F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12A2B2B5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06AE973C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72EC853A" w14:textId="77777777" w:rsidR="0094520B" w:rsidRPr="007F2993" w:rsidRDefault="0094520B" w:rsidP="0094520B">
      <w:pPr>
        <w:spacing w:after="16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BFF741" w14:textId="77777777" w:rsidR="0094520B" w:rsidRPr="007F2993" w:rsidRDefault="0094520B" w:rsidP="0094520B">
      <w:pPr>
        <w:numPr>
          <w:ilvl w:val="0"/>
          <w:numId w:val="6"/>
        </w:numPr>
        <w:spacing w:after="3" w:line="269" w:lineRule="auto"/>
        <w:ind w:hanging="494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виды мебели </w:t>
      </w:r>
    </w:p>
    <w:p w14:paraId="3D7D7C1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120F35FC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6C96C907" w14:textId="77777777" w:rsidR="0094520B" w:rsidRPr="007F2993" w:rsidRDefault="0094520B" w:rsidP="0094520B">
      <w:pPr>
        <w:spacing w:after="28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B127E" w14:textId="77777777" w:rsidR="0094520B" w:rsidRPr="007F2993" w:rsidRDefault="0094520B" w:rsidP="0094520B">
      <w:pPr>
        <w:numPr>
          <w:ilvl w:val="0"/>
          <w:numId w:val="6"/>
        </w:numPr>
        <w:spacing w:after="3" w:line="269" w:lineRule="auto"/>
        <w:ind w:hanging="494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виды учреждений города </w:t>
      </w:r>
    </w:p>
    <w:p w14:paraId="10F15CD8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168381B2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4E13381E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525CC86A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4C816B77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1C048FB8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760A575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05C67C9B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2AA6F67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14:paraId="624AEB61" w14:textId="77777777" w:rsidR="0094520B" w:rsidRPr="007F2993" w:rsidRDefault="0094520B" w:rsidP="0094520B">
      <w:pPr>
        <w:spacing w:after="28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34DD80" w14:textId="77777777" w:rsidR="0094520B" w:rsidRPr="007F2993" w:rsidRDefault="0094520B" w:rsidP="0094520B">
      <w:pPr>
        <w:numPr>
          <w:ilvl w:val="0"/>
          <w:numId w:val="6"/>
        </w:numPr>
        <w:spacing w:after="3" w:line="269" w:lineRule="auto"/>
        <w:ind w:hanging="494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Зарисовать столовые приборы; </w:t>
      </w:r>
    </w:p>
    <w:p w14:paraId="5A225B9A" w14:textId="77777777" w:rsidR="0094520B" w:rsidRPr="007F2993" w:rsidRDefault="0094520B" w:rsidP="0094520B">
      <w:pPr>
        <w:spacing w:after="406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241015" w14:textId="77777777" w:rsidR="0026094F" w:rsidRPr="007F2993" w:rsidRDefault="0026094F" w:rsidP="0094520B">
      <w:pPr>
        <w:spacing w:after="0" w:line="487" w:lineRule="auto"/>
        <w:ind w:left="341" w:right="39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E39E9" w14:textId="1260803B" w:rsidR="0026094F" w:rsidRPr="007F2993" w:rsidRDefault="0094520B" w:rsidP="0094520B">
      <w:pPr>
        <w:spacing w:after="0" w:line="487" w:lineRule="auto"/>
        <w:ind w:left="341" w:right="39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>Ф.И.________________________________________</w:t>
      </w:r>
    </w:p>
    <w:p w14:paraId="7321168F" w14:textId="26BCC4FF" w:rsidR="0094520B" w:rsidRPr="007F2993" w:rsidRDefault="0094520B" w:rsidP="0094520B">
      <w:pPr>
        <w:spacing w:after="0" w:line="487" w:lineRule="auto"/>
        <w:ind w:left="341" w:right="397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 1.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Распределите указанные блюда по категориям.  </w:t>
      </w:r>
    </w:p>
    <w:p w14:paraId="576B5034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Молочный коктейль, щи, овощная нарезка, драники, картофель жареный с котлетой, картофельное пюре с сосиской, салат «Оливье», блинчики, мороженое, морс, борщ, вареники с картошкой, бутерброды, салат из свежих овощей, сок, суп с вермишелью, фрукты. </w:t>
      </w:r>
    </w:p>
    <w:tbl>
      <w:tblPr>
        <w:tblStyle w:val="TableGrid"/>
        <w:tblW w:w="10353" w:type="dxa"/>
        <w:tblInd w:w="-250" w:type="dxa"/>
        <w:tblCellMar>
          <w:top w:w="12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1700"/>
        <w:gridCol w:w="1421"/>
        <w:gridCol w:w="1417"/>
        <w:gridCol w:w="2127"/>
      </w:tblGrid>
      <w:tr w:rsidR="0094520B" w:rsidRPr="007F2993" w14:paraId="16F2A199" w14:textId="77777777" w:rsidTr="00AD0C3B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B63A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горячее блюдо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906" w14:textId="77777777" w:rsidR="0094520B" w:rsidRPr="007F2993" w:rsidRDefault="0094520B" w:rsidP="00AD0C3B">
            <w:pPr>
              <w:ind w:left="5"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 горячее</w:t>
            </w:r>
            <w:proofErr w:type="gramEnd"/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C882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Закуски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1F4F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EBBF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D440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Десерт </w:t>
            </w:r>
          </w:p>
        </w:tc>
      </w:tr>
      <w:tr w:rsidR="0094520B" w:rsidRPr="007F2993" w14:paraId="6DE9DDC5" w14:textId="77777777" w:rsidTr="00AD0C3B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848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9DC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F62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0DD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5518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625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025F4E9D" w14:textId="77777777" w:rsidTr="00AD0C3B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B0CC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610C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C227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463B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2D22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5A2E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696B9DFA" w14:textId="77777777" w:rsidTr="00AD0C3B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D7B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41D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180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4AF4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B6F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E2A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1BB2463C" w14:textId="77777777" w:rsidTr="00AD0C3B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6F3D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54D2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D813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E4C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CAF2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5783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3D3933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Составить праздничное меню для мамы, учитывая свои знания и умения. </w:t>
      </w:r>
    </w:p>
    <w:p w14:paraId="44C8255B" w14:textId="77777777" w:rsidR="0094520B" w:rsidRPr="007F2993" w:rsidRDefault="0094520B" w:rsidP="0094520B">
      <w:pPr>
        <w:spacing w:after="295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Первое блюдо __________________________________________ </w:t>
      </w:r>
    </w:p>
    <w:p w14:paraId="4D4DE701" w14:textId="77777777" w:rsidR="0094520B" w:rsidRPr="007F2993" w:rsidRDefault="0094520B" w:rsidP="0094520B">
      <w:pPr>
        <w:spacing w:after="3" w:line="491" w:lineRule="auto"/>
        <w:ind w:left="341" w:right="42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Второе блюдо __________________________________________ Холодные закуски_______________________________________ </w:t>
      </w:r>
    </w:p>
    <w:p w14:paraId="40A3EE20" w14:textId="77777777" w:rsidR="0094520B" w:rsidRPr="007F2993" w:rsidRDefault="0094520B" w:rsidP="0094520B">
      <w:pPr>
        <w:spacing w:after="295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Салат ________________________________________________  </w:t>
      </w:r>
    </w:p>
    <w:p w14:paraId="6BF31684" w14:textId="77777777" w:rsidR="0094520B" w:rsidRPr="007F2993" w:rsidRDefault="0094520B" w:rsidP="0094520B">
      <w:pPr>
        <w:spacing w:after="299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Десерт _________________________________________________  </w:t>
      </w:r>
    </w:p>
    <w:p w14:paraId="67B3BE70" w14:textId="77777777" w:rsidR="0094520B" w:rsidRPr="007F2993" w:rsidRDefault="0094520B" w:rsidP="0094520B">
      <w:pPr>
        <w:spacing w:after="302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Напиток ________________________________________________  </w:t>
      </w:r>
    </w:p>
    <w:p w14:paraId="724AA5B0" w14:textId="77777777" w:rsidR="006F747F" w:rsidRPr="007F2993" w:rsidRDefault="006F747F" w:rsidP="0094520B">
      <w:pPr>
        <w:spacing w:after="261"/>
        <w:ind w:left="341" w:right="39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DAB85" w14:textId="17C4C1C7" w:rsidR="0094520B" w:rsidRPr="007F2993" w:rsidRDefault="0094520B" w:rsidP="0094520B">
      <w:pPr>
        <w:spacing w:after="261"/>
        <w:ind w:left="341" w:right="397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 </w:t>
      </w:r>
    </w:p>
    <w:p w14:paraId="3CCA0F8B" w14:textId="77777777" w:rsidR="0094520B" w:rsidRPr="007F2993" w:rsidRDefault="0094520B" w:rsidP="0094520B">
      <w:pPr>
        <w:spacing w:after="3705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hAnsi="Times New Roman" w:cs="Times New Roman"/>
          <w:sz w:val="24"/>
          <w:szCs w:val="24"/>
        </w:rPr>
        <w:t xml:space="preserve">- Соотнесите время суток с приёмами пищи. </w:t>
      </w:r>
    </w:p>
    <w:p w14:paraId="2EC315A6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D224618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6E7B073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16932A6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BC8E259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4A03437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32D430D" w14:textId="498894E4" w:rsidR="0094520B" w:rsidRPr="007F2993" w:rsidRDefault="0094520B" w:rsidP="006F747F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vertAnchor="text" w:tblpX="370" w:tblpY="-6484"/>
        <w:tblOverlap w:val="never"/>
        <w:tblW w:w="9297" w:type="dxa"/>
        <w:tblInd w:w="0" w:type="dxa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725"/>
        <w:gridCol w:w="2656"/>
        <w:gridCol w:w="394"/>
        <w:gridCol w:w="4115"/>
        <w:gridCol w:w="1407"/>
      </w:tblGrid>
      <w:tr w:rsidR="0094520B" w:rsidRPr="007F2993" w14:paraId="20678756" w14:textId="77777777" w:rsidTr="00AD0C3B">
        <w:trPr>
          <w:trHeight w:val="351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21182" w14:textId="77777777" w:rsidR="0094520B" w:rsidRPr="007F2993" w:rsidRDefault="0094520B" w:rsidP="00AD0C3B">
            <w:pPr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приёма пищи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65C27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949" w14:textId="77777777" w:rsidR="0094520B" w:rsidRPr="007F2993" w:rsidRDefault="0094520B" w:rsidP="00AD0C3B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приёма пищи 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B08EC8B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0B" w:rsidRPr="007F2993" w14:paraId="57134250" w14:textId="77777777" w:rsidTr="00AD0C3B">
        <w:trPr>
          <w:trHeight w:val="177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FA504" w14:textId="77777777" w:rsidR="0094520B" w:rsidRPr="007F2993" w:rsidRDefault="0094520B" w:rsidP="00AD0C3B">
            <w:pPr>
              <w:ind w:lef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14:paraId="592A5BD3" w14:textId="77777777" w:rsidR="0094520B" w:rsidRPr="007F2993" w:rsidRDefault="0094520B" w:rsidP="00AD0C3B">
            <w:pPr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  <w:p w14:paraId="49119188" w14:textId="77777777" w:rsidR="0094520B" w:rsidRPr="007F2993" w:rsidRDefault="0094520B" w:rsidP="00AD0C3B">
            <w:pPr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14:paraId="4208ED1E" w14:textId="77777777" w:rsidR="0094520B" w:rsidRPr="007F2993" w:rsidRDefault="0094520B" w:rsidP="00AD0C3B">
            <w:pPr>
              <w:ind w:left="941"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Полдник ужин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D6226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4C3B" w14:textId="77777777" w:rsidR="0094520B" w:rsidRPr="007F2993" w:rsidRDefault="0094520B" w:rsidP="00AD0C3B">
            <w:pPr>
              <w:spacing w:line="241" w:lineRule="auto"/>
              <w:ind w:left="1639" w:right="1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19 ч 8 ч </w:t>
            </w:r>
          </w:p>
          <w:p w14:paraId="4C185A29" w14:textId="77777777" w:rsidR="0094520B" w:rsidRPr="007F2993" w:rsidRDefault="0094520B" w:rsidP="00AD0C3B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17 ч </w:t>
            </w:r>
          </w:p>
          <w:p w14:paraId="5D47B1DB" w14:textId="77777777" w:rsidR="0094520B" w:rsidRPr="007F2993" w:rsidRDefault="0094520B" w:rsidP="00AD0C3B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14 ч </w:t>
            </w:r>
          </w:p>
          <w:p w14:paraId="227F0C08" w14:textId="77777777" w:rsidR="0094520B" w:rsidRPr="007F2993" w:rsidRDefault="0094520B" w:rsidP="00AD0C3B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11 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FD50D7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0B" w:rsidRPr="007F2993" w14:paraId="1CB0E867" w14:textId="77777777" w:rsidTr="00AD0C3B">
        <w:trPr>
          <w:trHeight w:val="701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8E3DACB" w14:textId="77777777" w:rsidR="0094520B" w:rsidRPr="007F2993" w:rsidRDefault="0094520B" w:rsidP="00AD0C3B">
            <w:p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4D6E84" w14:textId="77777777" w:rsidR="0094520B" w:rsidRPr="007F2993" w:rsidRDefault="0094520B" w:rsidP="00AD0C3B">
            <w:p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D95B6D0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9322F5" w14:textId="77777777" w:rsidR="0094520B" w:rsidRPr="007F2993" w:rsidRDefault="0094520B" w:rsidP="00AD0C3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EB0B8DE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0B" w:rsidRPr="007F2993" w14:paraId="7D10D050" w14:textId="77777777" w:rsidTr="00AD0C3B">
        <w:trPr>
          <w:trHeight w:val="658"/>
        </w:trPr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8365" w14:textId="77777777" w:rsidR="0094520B" w:rsidRPr="007F2993" w:rsidRDefault="0094520B" w:rsidP="00AD0C3B">
            <w:pPr>
              <w:spacing w:after="24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№</w:t>
            </w: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4D9A92" w14:textId="77777777" w:rsidR="0094520B" w:rsidRPr="007F2993" w:rsidRDefault="0094520B" w:rsidP="00AD0C3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п/п</w:t>
            </w: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CDEC" w14:textId="77777777" w:rsidR="0094520B" w:rsidRPr="007F2993" w:rsidRDefault="0094520B" w:rsidP="00AD0C3B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Группа овощей</w:t>
            </w: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C61" w14:textId="77777777" w:rsidR="0094520B" w:rsidRPr="007F2993" w:rsidRDefault="0094520B" w:rsidP="00AD0C3B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Название овощей.</w:t>
            </w: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520B" w:rsidRPr="007F2993" w14:paraId="25DC283A" w14:textId="77777777" w:rsidTr="00AD0C3B">
        <w:trPr>
          <w:trHeight w:val="3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D6B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B30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Корнеплоды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5EEB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076BD9FD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E28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2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0A24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Клубнеплоды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D71B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3F5185D2" w14:textId="77777777" w:rsidTr="00AD0C3B">
        <w:trPr>
          <w:trHeight w:val="3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4B5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3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2DA0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Капустные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4638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71FA0D24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9AF6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A8C2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8B3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59C7F16D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106C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4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B9E6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Тыквенные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B560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5F051995" w14:textId="77777777" w:rsidTr="00AD0C3B">
        <w:trPr>
          <w:trHeight w:val="3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BC5C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67D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6EB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64FF85AB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5EC4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5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65C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Бобовые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F08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6977CAA7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111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1E4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0411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47987152" w14:textId="77777777" w:rsidTr="00AD0C3B">
        <w:trPr>
          <w:trHeight w:val="3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7A3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6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E26F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Пасленовые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41C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275E3C63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6E3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2F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280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3FC0099C" w14:textId="77777777" w:rsidTr="00AD0C3B">
        <w:trPr>
          <w:trHeight w:val="33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6B2B" w14:textId="77777777" w:rsidR="0094520B" w:rsidRPr="007F2993" w:rsidRDefault="0094520B" w:rsidP="00AD0C3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Arial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7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3C38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Листовые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03E3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135A92C9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801C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953A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B0DB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1752778A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D89A" w14:textId="77777777" w:rsidR="0094520B" w:rsidRPr="007F2993" w:rsidRDefault="0094520B" w:rsidP="00AD0C3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Arial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4C88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Луковичные 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ED46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7BDF54D2" w14:textId="77777777" w:rsidTr="00AD0C3B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C31" w14:textId="77777777" w:rsidR="0094520B" w:rsidRPr="007F2993" w:rsidRDefault="0094520B" w:rsidP="00AD0C3B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371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B89E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3414141A" w14:textId="77777777" w:rsidTr="00AD0C3B">
        <w:trPr>
          <w:trHeight w:val="3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EACF" w14:textId="77777777" w:rsidR="0094520B" w:rsidRPr="007F2993" w:rsidRDefault="0094520B" w:rsidP="00AD0C3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Arial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9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DE0A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Пряные овощи 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37A" w14:textId="77777777" w:rsidR="0094520B" w:rsidRPr="007F2993" w:rsidRDefault="0094520B" w:rsidP="00AD0C3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53E8B0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0B12671B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5C0A2F01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DBA278C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398BF07D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4895C1F4" w14:textId="77777777" w:rsidR="0094520B" w:rsidRPr="007F2993" w:rsidRDefault="0094520B" w:rsidP="0094520B">
      <w:pPr>
        <w:spacing w:after="3" w:line="269" w:lineRule="auto"/>
        <w:ind w:left="341" w:hanging="10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343E7F9D" w14:textId="77777777" w:rsidR="0094520B" w:rsidRPr="007F2993" w:rsidRDefault="0094520B" w:rsidP="0094520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7457" w:type="dxa"/>
        <w:tblInd w:w="1297" w:type="dxa"/>
        <w:tblCellMar>
          <w:top w:w="52" w:type="dxa"/>
          <w:left w:w="374" w:type="dxa"/>
          <w:right w:w="43" w:type="dxa"/>
        </w:tblCellMar>
        <w:tblLook w:val="04A0" w:firstRow="1" w:lastRow="0" w:firstColumn="1" w:lastColumn="0" w:noHBand="0" w:noVBand="1"/>
      </w:tblPr>
      <w:tblGrid>
        <w:gridCol w:w="747"/>
        <w:gridCol w:w="740"/>
        <w:gridCol w:w="745"/>
        <w:gridCol w:w="745"/>
        <w:gridCol w:w="749"/>
        <w:gridCol w:w="745"/>
        <w:gridCol w:w="751"/>
        <w:gridCol w:w="756"/>
        <w:gridCol w:w="744"/>
        <w:gridCol w:w="735"/>
      </w:tblGrid>
      <w:tr w:rsidR="0094520B" w:rsidRPr="007F2993" w14:paraId="2F2C418A" w14:textId="77777777" w:rsidTr="00AD0C3B">
        <w:trPr>
          <w:trHeight w:val="571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CB278EF" w14:textId="77777777" w:rsidR="0094520B" w:rsidRPr="007F2993" w:rsidRDefault="0094520B" w:rsidP="00AD0C3B">
            <w:pPr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45D64CEE" w14:textId="77777777" w:rsidR="0094520B" w:rsidRPr="007F2993" w:rsidRDefault="0094520B" w:rsidP="00AD0C3B">
            <w:pPr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213B6" w14:textId="77777777" w:rsidR="0094520B" w:rsidRPr="007F2993" w:rsidRDefault="0094520B" w:rsidP="00AD0C3B">
            <w:pPr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B115E" w14:textId="77777777" w:rsidR="0094520B" w:rsidRPr="007F2993" w:rsidRDefault="0094520B" w:rsidP="00AD0C3B">
            <w:pPr>
              <w:ind w:right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644B3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6631C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5F53272" w14:textId="77777777" w:rsidR="0094520B" w:rsidRPr="007F2993" w:rsidRDefault="0094520B" w:rsidP="00AD0C3B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7A9CE9E5" w14:textId="77777777" w:rsidR="0094520B" w:rsidRPr="007F2993" w:rsidRDefault="0094520B" w:rsidP="00AD0C3B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5F604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BF328" w14:textId="77777777" w:rsidR="0094520B" w:rsidRPr="007F2993" w:rsidRDefault="0094520B" w:rsidP="00AD0C3B">
            <w:pPr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11288AA3" w14:textId="77777777" w:rsidTr="00AD0C3B">
        <w:trPr>
          <w:trHeight w:val="559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</w:tcPr>
          <w:p w14:paraId="4FDB164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</w:tcPr>
          <w:p w14:paraId="22F2CF7B" w14:textId="77777777" w:rsidR="0094520B" w:rsidRPr="007F2993" w:rsidRDefault="0094520B" w:rsidP="00AD0C3B">
            <w:pPr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0E56CE" w14:textId="77777777" w:rsidR="0094520B" w:rsidRPr="007F2993" w:rsidRDefault="0094520B" w:rsidP="00AD0C3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2514B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98C8A9" w14:textId="77777777" w:rsidR="0094520B" w:rsidRPr="007F2993" w:rsidRDefault="0094520B" w:rsidP="00AD0C3B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56D1DD" w14:textId="77777777" w:rsidR="0094520B" w:rsidRPr="007F2993" w:rsidRDefault="0094520B" w:rsidP="00AD0C3B">
            <w:pPr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</w:tcPr>
          <w:p w14:paraId="6BBDD649" w14:textId="77777777" w:rsidR="0094520B" w:rsidRPr="007F2993" w:rsidRDefault="0094520B" w:rsidP="00AD0C3B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</w:tcPr>
          <w:p w14:paraId="6CD2A7E7" w14:textId="77777777" w:rsidR="0094520B" w:rsidRPr="007F2993" w:rsidRDefault="0094520B" w:rsidP="00AD0C3B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802CA5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3DAD28" w14:textId="77777777" w:rsidR="0094520B" w:rsidRPr="007F2993" w:rsidRDefault="0094520B" w:rsidP="00AD0C3B">
            <w:pPr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0D319A5E" w14:textId="77777777" w:rsidTr="00AD0C3B">
        <w:trPr>
          <w:trHeight w:val="560"/>
        </w:trPr>
        <w:tc>
          <w:tcPr>
            <w:tcW w:w="7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B5B3E0B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566819FD" w14:textId="77777777" w:rsidR="0094520B" w:rsidRPr="007F2993" w:rsidRDefault="0094520B" w:rsidP="00AD0C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9F19F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7647C" w14:textId="77777777" w:rsidR="0094520B" w:rsidRPr="007F2993" w:rsidRDefault="0094520B" w:rsidP="00AD0C3B">
            <w:pPr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6CF7A" w14:textId="77777777" w:rsidR="0094520B" w:rsidRPr="007F2993" w:rsidRDefault="0094520B" w:rsidP="00AD0C3B">
            <w:pPr>
              <w:ind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3A6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D67A5BB" w14:textId="77777777" w:rsidR="0094520B" w:rsidRPr="007F2993" w:rsidRDefault="0094520B" w:rsidP="00AD0C3B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0C4E041A" w14:textId="77777777" w:rsidR="0094520B" w:rsidRPr="007F2993" w:rsidRDefault="0094520B" w:rsidP="00AD0C3B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01504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2FD71" w14:textId="77777777" w:rsidR="0094520B" w:rsidRPr="007F2993" w:rsidRDefault="0094520B" w:rsidP="00AD0C3B">
            <w:pPr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241B982A" w14:textId="77777777" w:rsidTr="00AD0C3B">
        <w:trPr>
          <w:trHeight w:val="571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2FBB21C" w14:textId="77777777" w:rsidR="0094520B" w:rsidRPr="007F2993" w:rsidRDefault="0094520B" w:rsidP="00AD0C3B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4CECAB39" w14:textId="77777777" w:rsidR="0094520B" w:rsidRPr="007F2993" w:rsidRDefault="0094520B" w:rsidP="00AD0C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17563" w14:textId="77777777" w:rsidR="0094520B" w:rsidRPr="007F2993" w:rsidRDefault="0094520B" w:rsidP="00AD0C3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11BF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B0477" w14:textId="77777777" w:rsidR="0094520B" w:rsidRPr="007F2993" w:rsidRDefault="0094520B" w:rsidP="00AD0C3B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6F702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9AF0742" w14:textId="77777777" w:rsidR="0094520B" w:rsidRPr="007F2993" w:rsidRDefault="0094520B" w:rsidP="00AD0C3B">
            <w:pPr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3AB62872" w14:textId="77777777" w:rsidR="0094520B" w:rsidRPr="007F2993" w:rsidRDefault="0094520B" w:rsidP="00AD0C3B">
            <w:pPr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A8377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25534" w14:textId="77777777" w:rsidR="0094520B" w:rsidRPr="007F2993" w:rsidRDefault="0094520B" w:rsidP="00AD0C3B">
            <w:pPr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4B96D3CB" w14:textId="77777777" w:rsidTr="00AD0C3B">
        <w:trPr>
          <w:trHeight w:val="571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1A948CA" w14:textId="77777777" w:rsidR="0094520B" w:rsidRPr="007F2993" w:rsidRDefault="0094520B" w:rsidP="00AD0C3B">
            <w:pPr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665A5CCD" w14:textId="77777777" w:rsidR="0094520B" w:rsidRPr="007F2993" w:rsidRDefault="0094520B" w:rsidP="00AD0C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70222" w14:textId="77777777" w:rsidR="0094520B" w:rsidRPr="007F2993" w:rsidRDefault="0094520B" w:rsidP="00AD0C3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9AE24" w14:textId="77777777" w:rsidR="0094520B" w:rsidRPr="007F2993" w:rsidRDefault="0094520B" w:rsidP="00AD0C3B">
            <w:pPr>
              <w:ind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A621B" w14:textId="77777777" w:rsidR="0094520B" w:rsidRPr="007F2993" w:rsidRDefault="0094520B" w:rsidP="00AD0C3B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2AD81" w14:textId="77777777" w:rsidR="0094520B" w:rsidRPr="007F2993" w:rsidRDefault="0094520B" w:rsidP="00AD0C3B">
            <w:pPr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00705E8" w14:textId="77777777" w:rsidR="0094520B" w:rsidRPr="007F2993" w:rsidRDefault="0094520B" w:rsidP="00AD0C3B">
            <w:pPr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687A592A" w14:textId="77777777" w:rsidR="0094520B" w:rsidRPr="007F2993" w:rsidRDefault="0094520B" w:rsidP="00AD0C3B">
            <w:pPr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B8FD4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97D41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1E7DD4F9" w14:textId="77777777" w:rsidTr="00AD0C3B">
        <w:trPr>
          <w:trHeight w:val="572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44800E3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0957051F" w14:textId="77777777" w:rsidR="0094520B" w:rsidRPr="007F2993" w:rsidRDefault="0094520B" w:rsidP="00AD0C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C2517" w14:textId="77777777" w:rsidR="0094520B" w:rsidRPr="007F2993" w:rsidRDefault="0094520B" w:rsidP="00AD0C3B">
            <w:pPr>
              <w:ind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7D15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7360C" w14:textId="77777777" w:rsidR="0094520B" w:rsidRPr="007F2993" w:rsidRDefault="0094520B" w:rsidP="00AD0C3B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147B8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A99441F" w14:textId="77777777" w:rsidR="0094520B" w:rsidRPr="007F2993" w:rsidRDefault="0094520B" w:rsidP="00AD0C3B">
            <w:pPr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24D730C8" w14:textId="77777777" w:rsidR="0094520B" w:rsidRPr="007F2993" w:rsidRDefault="0094520B" w:rsidP="00AD0C3B">
            <w:pPr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72220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50BAD" w14:textId="77777777" w:rsidR="0094520B" w:rsidRPr="007F2993" w:rsidRDefault="0094520B" w:rsidP="00AD0C3B">
            <w:pPr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19F09544" w14:textId="77777777" w:rsidTr="00AD0C3B">
        <w:trPr>
          <w:trHeight w:val="566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C60284D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6FF6F5A0" w14:textId="77777777" w:rsidR="0094520B" w:rsidRPr="007F2993" w:rsidRDefault="0094520B" w:rsidP="00AD0C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9EB4A" w14:textId="77777777" w:rsidR="0094520B" w:rsidRPr="007F2993" w:rsidRDefault="0094520B" w:rsidP="00AD0C3B">
            <w:pPr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472EF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A412C" w14:textId="77777777" w:rsidR="0094520B" w:rsidRPr="007F2993" w:rsidRDefault="0094520B" w:rsidP="00AD0C3B">
            <w:pPr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302B0" w14:textId="77777777" w:rsidR="0094520B" w:rsidRPr="007F2993" w:rsidRDefault="0094520B" w:rsidP="00AD0C3B">
            <w:pPr>
              <w:ind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F6ADB46" w14:textId="77777777" w:rsidR="0094520B" w:rsidRPr="007F2993" w:rsidRDefault="0094520B" w:rsidP="00AD0C3B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716AF540" w14:textId="77777777" w:rsidR="0094520B" w:rsidRPr="007F2993" w:rsidRDefault="0094520B" w:rsidP="00AD0C3B">
            <w:pPr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F9CF3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4E421" w14:textId="77777777" w:rsidR="0094520B" w:rsidRPr="007F2993" w:rsidRDefault="0094520B" w:rsidP="00AD0C3B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309D50B2" w14:textId="77777777" w:rsidTr="00AD0C3B">
        <w:trPr>
          <w:trHeight w:val="571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D9B0BEC" w14:textId="77777777" w:rsidR="0094520B" w:rsidRPr="007F2993" w:rsidRDefault="0094520B" w:rsidP="00AD0C3B">
            <w:pPr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00253BBF" w14:textId="77777777" w:rsidR="0094520B" w:rsidRPr="007F2993" w:rsidRDefault="0094520B" w:rsidP="00AD0C3B">
            <w:pPr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1CE27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E77C0" w14:textId="77777777" w:rsidR="0094520B" w:rsidRPr="007F2993" w:rsidRDefault="0094520B" w:rsidP="00AD0C3B">
            <w:pPr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4D0DA" w14:textId="77777777" w:rsidR="0094520B" w:rsidRPr="007F2993" w:rsidRDefault="0094520B" w:rsidP="00AD0C3B">
            <w:pPr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CF556" w14:textId="77777777" w:rsidR="0094520B" w:rsidRPr="007F2993" w:rsidRDefault="0094520B" w:rsidP="00AD0C3B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72CE2A5" w14:textId="77777777" w:rsidR="0094520B" w:rsidRPr="007F2993" w:rsidRDefault="0094520B" w:rsidP="00AD0C3B">
            <w:pPr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0FFFBE31" w14:textId="77777777" w:rsidR="0094520B" w:rsidRPr="007F2993" w:rsidRDefault="0094520B" w:rsidP="00AD0C3B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02727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AFCB4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4ADE2E17" w14:textId="77777777" w:rsidTr="00AD0C3B">
        <w:trPr>
          <w:trHeight w:val="572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E2D8532" w14:textId="77777777" w:rsidR="0094520B" w:rsidRPr="007F2993" w:rsidRDefault="0094520B" w:rsidP="00AD0C3B">
            <w:pPr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535BA269" w14:textId="77777777" w:rsidR="0094520B" w:rsidRPr="007F2993" w:rsidRDefault="0094520B" w:rsidP="00AD0C3B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2686A" w14:textId="77777777" w:rsidR="0094520B" w:rsidRPr="007F2993" w:rsidRDefault="0094520B" w:rsidP="00AD0C3B">
            <w:pPr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C9548" w14:textId="77777777" w:rsidR="0094520B" w:rsidRPr="007F2993" w:rsidRDefault="0094520B" w:rsidP="00AD0C3B">
            <w:pPr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7BEDA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186EB" w14:textId="77777777" w:rsidR="0094520B" w:rsidRPr="007F2993" w:rsidRDefault="0094520B" w:rsidP="00AD0C3B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421910F" w14:textId="77777777" w:rsidR="0094520B" w:rsidRPr="007F2993" w:rsidRDefault="0094520B" w:rsidP="00AD0C3B">
            <w:pPr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16C69BF5" w14:textId="77777777" w:rsidR="0094520B" w:rsidRPr="007F2993" w:rsidRDefault="0094520B" w:rsidP="00AD0C3B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9CB1F" w14:textId="77777777" w:rsidR="0094520B" w:rsidRPr="007F2993" w:rsidRDefault="0094520B" w:rsidP="00AD0C3B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238E9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20B" w:rsidRPr="007F2993" w14:paraId="2A3B087E" w14:textId="77777777" w:rsidTr="00AD0C3B">
        <w:trPr>
          <w:trHeight w:val="571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9B147A" w14:textId="77777777" w:rsidR="0094520B" w:rsidRPr="007F2993" w:rsidRDefault="0094520B" w:rsidP="00AD0C3B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006D6A49" w14:textId="77777777" w:rsidR="0094520B" w:rsidRPr="007F2993" w:rsidRDefault="0094520B" w:rsidP="00AD0C3B">
            <w:pPr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31D75" w14:textId="77777777" w:rsidR="0094520B" w:rsidRPr="007F2993" w:rsidRDefault="0094520B" w:rsidP="00AD0C3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DC80E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0890E" w14:textId="77777777" w:rsidR="0094520B" w:rsidRPr="007F2993" w:rsidRDefault="0094520B" w:rsidP="00AD0C3B">
            <w:pPr>
              <w:ind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69F9D" w14:textId="77777777" w:rsidR="0094520B" w:rsidRPr="007F2993" w:rsidRDefault="0094520B" w:rsidP="00AD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C460ABD" w14:textId="77777777" w:rsidR="0094520B" w:rsidRPr="007F2993" w:rsidRDefault="0094520B" w:rsidP="00AD0C3B">
            <w:pPr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4616B570" w14:textId="77777777" w:rsidR="0094520B" w:rsidRPr="007F2993" w:rsidRDefault="0094520B" w:rsidP="00AD0C3B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B516E" w14:textId="77777777" w:rsidR="0094520B" w:rsidRPr="007F2993" w:rsidRDefault="0094520B" w:rsidP="00AD0C3B">
            <w:pPr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FD2E9" w14:textId="77777777" w:rsidR="0094520B" w:rsidRPr="007F2993" w:rsidRDefault="0094520B" w:rsidP="00AD0C3B">
            <w:pPr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F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C18711" w14:textId="77777777" w:rsidR="0094520B" w:rsidRPr="007F2993" w:rsidRDefault="0094520B" w:rsidP="0094520B">
      <w:pPr>
        <w:spacing w:after="0" w:line="397" w:lineRule="auto"/>
        <w:ind w:left="331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Овощи</w:t>
      </w: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: морковь, капуста, свекла, редька, кабачок, лук, чеснок, помидор, огурец, перец, петрушка, укроп, баклажан, хрен, репа, горох. </w:t>
      </w:r>
    </w:p>
    <w:p w14:paraId="7A0FFA23" w14:textId="302D1C0A" w:rsidR="006F747F" w:rsidRPr="007F2993" w:rsidRDefault="0094520B" w:rsidP="006F747F">
      <w:pPr>
        <w:spacing w:after="301"/>
        <w:ind w:left="346"/>
        <w:rPr>
          <w:rFonts w:ascii="Times New Roman" w:hAnsi="Times New Roman" w:cs="Times New Roman"/>
          <w:sz w:val="24"/>
          <w:szCs w:val="24"/>
        </w:rPr>
      </w:pPr>
      <w:r w:rsidRPr="007F299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51FC115E" w14:textId="02847FF2" w:rsidR="006F747F" w:rsidRPr="00C24ECC" w:rsidRDefault="006F747F" w:rsidP="006F747F">
      <w:pPr>
        <w:spacing w:after="191" w:line="321" w:lineRule="auto"/>
        <w:ind w:left="341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 </w:t>
      </w:r>
      <w:r w:rsidRPr="00C24ECC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</w:p>
    <w:p w14:paraId="4E331857" w14:textId="77777777" w:rsidR="006F747F" w:rsidRDefault="006F747F" w:rsidP="006F747F">
      <w:pPr>
        <w:pStyle w:val="1"/>
        <w:ind w:left="341" w:right="0"/>
      </w:pPr>
      <w:r>
        <w:t xml:space="preserve">Контрольная работа  </w:t>
      </w:r>
    </w:p>
    <w:tbl>
      <w:tblPr>
        <w:tblStyle w:val="TableGrid"/>
        <w:tblW w:w="10214" w:type="dxa"/>
        <w:tblInd w:w="-110" w:type="dxa"/>
        <w:tblCellMar>
          <w:top w:w="54" w:type="dxa"/>
          <w:left w:w="110" w:type="dxa"/>
          <w:right w:w="142" w:type="dxa"/>
        </w:tblCellMar>
        <w:tblLook w:val="04A0" w:firstRow="1" w:lastRow="0" w:firstColumn="1" w:lastColumn="0" w:noHBand="0" w:noVBand="1"/>
      </w:tblPr>
      <w:tblGrid>
        <w:gridCol w:w="2477"/>
        <w:gridCol w:w="7737"/>
      </w:tblGrid>
      <w:tr w:rsidR="006F747F" w14:paraId="3FDE07F8" w14:textId="77777777" w:rsidTr="00890B1B">
        <w:trPr>
          <w:trHeight w:val="5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AF9A" w14:textId="77777777" w:rsidR="006F747F" w:rsidRDefault="006F747F" w:rsidP="0089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Шкала оценивания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734C" w14:textId="77777777" w:rsidR="006F747F" w:rsidRDefault="006F747F" w:rsidP="00890B1B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</w:t>
            </w:r>
          </w:p>
        </w:tc>
      </w:tr>
      <w:tr w:rsidR="006F747F" w14:paraId="32C8E361" w14:textId="77777777" w:rsidTr="00890B1B">
        <w:trPr>
          <w:trHeight w:val="1282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9B5F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«отлично»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6307" w14:textId="77777777" w:rsidR="006F747F" w:rsidRDefault="006F747F" w:rsidP="00890B1B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Обучающийся полностью и правильно выполнил задание контрольной работы.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 отличаются глубоким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747F" w14:paraId="58AD2EBC" w14:textId="77777777" w:rsidTr="00890B1B">
        <w:trPr>
          <w:trHeight w:val="96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BFED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«хорошо»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D013" w14:textId="77777777" w:rsidR="006F747F" w:rsidRDefault="006F747F" w:rsidP="00890B1B">
            <w:pPr>
              <w:ind w:right="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Обучающийся выполнил задание контрольной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работы 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ответах допускаются незначительные неточности, учащиеся почти самостоятельно находят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причинноследственные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зависимости в учебном материале, связи его с практикой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F747F" w14:paraId="58A19E4B" w14:textId="77777777" w:rsidTr="00890B1B">
        <w:trPr>
          <w:trHeight w:val="125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C73B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«удовлетворительно»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93F" w14:textId="77777777" w:rsidR="006F747F" w:rsidRDefault="006F747F" w:rsidP="00890B1B">
            <w:pPr>
              <w:spacing w:line="30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7B6532C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747F" w14:paraId="1B65EE87" w14:textId="77777777" w:rsidTr="00890B1B">
        <w:trPr>
          <w:trHeight w:val="88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EE2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«неудовлетворительно»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838F" w14:textId="77777777" w:rsidR="006F747F" w:rsidRDefault="006F747F" w:rsidP="00890B1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Обучающийся не полностью выполнил задания контрольной работы, при этом проявил недостаточный уровень знаний и умений </w:t>
            </w:r>
          </w:p>
        </w:tc>
      </w:tr>
    </w:tbl>
    <w:p w14:paraId="307C61E6" w14:textId="77777777" w:rsidR="006F747F" w:rsidRDefault="006F747F" w:rsidP="006F747F">
      <w:pPr>
        <w:pStyle w:val="1"/>
        <w:ind w:left="341" w:right="0"/>
      </w:pPr>
      <w:r>
        <w:t xml:space="preserve">Устный опрос (Собеседование) </w:t>
      </w:r>
    </w:p>
    <w:tbl>
      <w:tblPr>
        <w:tblStyle w:val="TableGrid"/>
        <w:tblW w:w="9810" w:type="dxa"/>
        <w:tblInd w:w="-110" w:type="dxa"/>
        <w:tblCellMar>
          <w:top w:w="51" w:type="dxa"/>
          <w:left w:w="110" w:type="dxa"/>
          <w:right w:w="197" w:type="dxa"/>
        </w:tblCellMar>
        <w:tblLook w:val="04A0" w:firstRow="1" w:lastRow="0" w:firstColumn="1" w:lastColumn="0" w:noHBand="0" w:noVBand="1"/>
      </w:tblPr>
      <w:tblGrid>
        <w:gridCol w:w="2532"/>
        <w:gridCol w:w="7278"/>
      </w:tblGrid>
      <w:tr w:rsidR="006F747F" w14:paraId="1953231B" w14:textId="77777777" w:rsidTr="00890B1B">
        <w:trPr>
          <w:trHeight w:val="59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7884" w14:textId="77777777" w:rsidR="006F747F" w:rsidRDefault="006F747F" w:rsidP="0089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Шкала оценивания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3020" w14:textId="77777777" w:rsidR="006F747F" w:rsidRDefault="006F747F" w:rsidP="00890B1B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</w:t>
            </w:r>
          </w:p>
        </w:tc>
      </w:tr>
      <w:tr w:rsidR="006F747F" w14:paraId="5AE7A3D4" w14:textId="77777777" w:rsidTr="00890B1B">
        <w:trPr>
          <w:trHeight w:val="1465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705E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«отлично»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8A68" w14:textId="77777777" w:rsidR="006F747F" w:rsidRDefault="006F747F" w:rsidP="00890B1B">
            <w:pPr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 </w:t>
            </w:r>
          </w:p>
        </w:tc>
      </w:tr>
      <w:tr w:rsidR="006F747F" w14:paraId="21F46CFB" w14:textId="77777777" w:rsidTr="00890B1B">
        <w:trPr>
          <w:trHeight w:val="883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303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«хорошо»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C926" w14:textId="77777777" w:rsidR="006F747F" w:rsidRDefault="006F747F" w:rsidP="00890B1B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 </w:t>
            </w:r>
          </w:p>
        </w:tc>
      </w:tr>
      <w:tr w:rsidR="006F747F" w14:paraId="4B4054C3" w14:textId="77777777" w:rsidTr="00890B1B">
        <w:trPr>
          <w:trHeight w:val="175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992C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«удовлетворительно»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B79" w14:textId="77777777" w:rsidR="006F747F" w:rsidRDefault="006F747F" w:rsidP="00890B1B">
            <w:pPr>
              <w:spacing w:after="32" w:line="28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 </w:t>
            </w:r>
          </w:p>
          <w:p w14:paraId="630ED64E" w14:textId="77777777" w:rsidR="006F747F" w:rsidRDefault="006F747F" w:rsidP="00890B1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Слабое знание программного материала, при ответе возникают ошибки, затруднения при выполнении практических работ </w:t>
            </w:r>
          </w:p>
        </w:tc>
      </w:tr>
      <w:tr w:rsidR="006F747F" w14:paraId="49FD6E9E" w14:textId="77777777" w:rsidTr="00890B1B">
        <w:trPr>
          <w:trHeight w:val="595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24A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«неудовлетворительно»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EED6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Не было попытки выполнить задание </w:t>
            </w:r>
          </w:p>
        </w:tc>
      </w:tr>
    </w:tbl>
    <w:p w14:paraId="1A898C60" w14:textId="77777777" w:rsidR="006F747F" w:rsidRDefault="006F747F" w:rsidP="006F747F">
      <w:pPr>
        <w:pStyle w:val="1"/>
        <w:ind w:left="341" w:right="0"/>
      </w:pPr>
      <w:r>
        <w:t xml:space="preserve">Тестирование  </w:t>
      </w:r>
    </w:p>
    <w:tbl>
      <w:tblPr>
        <w:tblStyle w:val="TableGrid"/>
        <w:tblW w:w="9926" w:type="dxa"/>
        <w:tblInd w:w="29" w:type="dxa"/>
        <w:tblCellMar>
          <w:top w:w="5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459"/>
        <w:gridCol w:w="1148"/>
        <w:gridCol w:w="4364"/>
        <w:gridCol w:w="1955"/>
      </w:tblGrid>
      <w:tr w:rsidR="006F747F" w14:paraId="55010909" w14:textId="77777777" w:rsidTr="00890B1B">
        <w:trPr>
          <w:trHeight w:val="1085"/>
        </w:trPr>
        <w:tc>
          <w:tcPr>
            <w:tcW w:w="3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B04B6" w14:textId="77777777" w:rsidR="006F747F" w:rsidRDefault="006F747F" w:rsidP="00890B1B">
            <w:r>
              <w:rPr>
                <w:rFonts w:ascii="Times New Roman" w:eastAsia="Times New Roman" w:hAnsi="Times New Roman" w:cs="Times New Roman"/>
                <w:b/>
              </w:rPr>
              <w:t xml:space="preserve">Шкалы оценивания 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078AE" w14:textId="77777777" w:rsidR="006F747F" w:rsidRDefault="006F747F" w:rsidP="00890B1B"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29EBF" w14:textId="77777777" w:rsidR="006F747F" w:rsidRDefault="006F747F" w:rsidP="00890B1B">
            <w:r>
              <w:rPr>
                <w:rFonts w:ascii="Times New Roman" w:eastAsia="Times New Roman" w:hAnsi="Times New Roman" w:cs="Times New Roman"/>
                <w:b/>
              </w:rPr>
              <w:t xml:space="preserve">Уровень освоения компетенции </w:t>
            </w:r>
          </w:p>
        </w:tc>
      </w:tr>
      <w:tr w:rsidR="006F747F" w14:paraId="7C0BE2DC" w14:textId="77777777" w:rsidTr="00890B1B">
        <w:trPr>
          <w:trHeight w:val="792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47DA8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«отлично» </w:t>
            </w:r>
          </w:p>
        </w:tc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55246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«зачтено» 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222C5" w14:textId="77777777" w:rsidR="006F747F" w:rsidRDefault="006F747F" w:rsidP="00890B1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Обучающийся при тестировании выполнил все задания без единой ошибки 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CA327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Высокий </w:t>
            </w:r>
          </w:p>
        </w:tc>
      </w:tr>
      <w:tr w:rsidR="006F747F" w14:paraId="0BCE2715" w14:textId="77777777" w:rsidTr="00890B1B">
        <w:trPr>
          <w:trHeight w:val="792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B1977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«хорошо»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17DCDAB3" w14:textId="77777777" w:rsidR="006F747F" w:rsidRDefault="006F747F" w:rsidP="00890B1B"/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ED13C" w14:textId="77777777" w:rsidR="006F747F" w:rsidRDefault="006F747F" w:rsidP="00890B1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Обучающийся при тестировании выполнил все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задания  одной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двумя ошибки 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D93DB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Базовый </w:t>
            </w:r>
          </w:p>
        </w:tc>
      </w:tr>
      <w:tr w:rsidR="006F747F" w14:paraId="04807182" w14:textId="77777777" w:rsidTr="00890B1B">
        <w:trPr>
          <w:trHeight w:val="793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E0107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«удовлетворительно»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A76C8" w14:textId="77777777" w:rsidR="006F747F" w:rsidRDefault="006F747F" w:rsidP="00890B1B"/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BBFA2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Обучающийся при тестировании с тремя и четырьмя ошибками  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36FAF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Минимальный </w:t>
            </w:r>
          </w:p>
        </w:tc>
      </w:tr>
      <w:tr w:rsidR="006F747F" w14:paraId="349B4B4B" w14:textId="77777777" w:rsidTr="00890B1B">
        <w:trPr>
          <w:trHeight w:val="792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F2F0A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«неудовлетворительно» 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C6FEB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«не зачтено» </w:t>
            </w:r>
          </w:p>
        </w:tc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E69AF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Обучающийся при тестировании допустил более шести ошибок 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9913D9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Дисциплина не освоена  </w:t>
            </w:r>
          </w:p>
        </w:tc>
      </w:tr>
    </w:tbl>
    <w:p w14:paraId="44A43F75" w14:textId="77777777" w:rsidR="006F747F" w:rsidRDefault="006F747F" w:rsidP="006F747F">
      <w:pPr>
        <w:pStyle w:val="1"/>
        <w:ind w:left="341" w:right="0"/>
      </w:pPr>
    </w:p>
    <w:p w14:paraId="6C2342B8" w14:textId="77777777" w:rsidR="006F747F" w:rsidRDefault="006F747F" w:rsidP="006F747F">
      <w:pPr>
        <w:pStyle w:val="1"/>
        <w:ind w:left="341" w:right="0"/>
      </w:pPr>
    </w:p>
    <w:p w14:paraId="1FC3772B" w14:textId="77777777" w:rsidR="006F747F" w:rsidRDefault="006F747F" w:rsidP="006F747F">
      <w:pPr>
        <w:pStyle w:val="1"/>
        <w:ind w:left="341" w:right="0"/>
      </w:pPr>
    </w:p>
    <w:p w14:paraId="28BF7CDF" w14:textId="77777777" w:rsidR="006F747F" w:rsidRDefault="006F747F" w:rsidP="006F747F">
      <w:pPr>
        <w:pStyle w:val="1"/>
        <w:ind w:left="341" w:right="0"/>
      </w:pPr>
    </w:p>
    <w:p w14:paraId="55263F17" w14:textId="77777777" w:rsidR="006F747F" w:rsidRDefault="006F747F" w:rsidP="006F747F">
      <w:pPr>
        <w:pStyle w:val="1"/>
        <w:ind w:left="341" w:right="0"/>
      </w:pPr>
    </w:p>
    <w:p w14:paraId="374F4B85" w14:textId="77777777" w:rsidR="006F747F" w:rsidRDefault="006F747F" w:rsidP="006F747F">
      <w:pPr>
        <w:pStyle w:val="1"/>
        <w:ind w:left="341" w:right="0"/>
      </w:pPr>
      <w:r>
        <w:t xml:space="preserve">Творческое задание </w:t>
      </w:r>
    </w:p>
    <w:tbl>
      <w:tblPr>
        <w:tblStyle w:val="TableGrid"/>
        <w:tblW w:w="9926" w:type="dxa"/>
        <w:tblInd w:w="34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8365"/>
      </w:tblGrid>
      <w:tr w:rsidR="006F747F" w14:paraId="647CA44C" w14:textId="77777777" w:rsidTr="00890B1B">
        <w:trPr>
          <w:trHeight w:val="51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1F3" w14:textId="77777777" w:rsidR="006F747F" w:rsidRDefault="006F747F" w:rsidP="0089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Шкала оценивания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DFCE" w14:textId="77777777" w:rsidR="006F747F" w:rsidRDefault="006F747F" w:rsidP="00890B1B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</w:t>
            </w:r>
          </w:p>
        </w:tc>
      </w:tr>
      <w:tr w:rsidR="006F747F" w14:paraId="3E9D355B" w14:textId="77777777" w:rsidTr="00890B1B">
        <w:trPr>
          <w:trHeight w:val="291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D5DF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92D1" w14:textId="77777777" w:rsidR="006F747F" w:rsidRDefault="006F747F" w:rsidP="00890B1B">
            <w:pPr>
              <w:spacing w:line="31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Представленная работа демонстрирует точное понимание задания и полное ему соответствие. В работе приводятся конкретные факты и примеры. </w:t>
            </w:r>
          </w:p>
          <w:p w14:paraId="05D14EB8" w14:textId="77777777" w:rsidR="006F747F" w:rsidRDefault="006F747F" w:rsidP="00890B1B">
            <w:pPr>
              <w:spacing w:line="29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Материал изложен логично. Работа и форма её представления является авторской, выполнена самостоятельно и содержит большое число оригинальных, изобретательных примеров. </w:t>
            </w:r>
          </w:p>
          <w:p w14:paraId="49C5A6CF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>Эффективное использование изображений, видео, аудио и других мультимедийных возможностей, чтобы представить свою тему и вызвать интерес. Презентация имеет все необходимые разделы, данные об авторе, ссылки на источники, оформлена в одном стиле. Текст не избыточен на слайде, не имеет орфографических и речевых ошибок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F747F" w14:paraId="71C27BD1" w14:textId="77777777" w:rsidTr="00890B1B">
        <w:trPr>
          <w:trHeight w:val="263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BBF3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lastRenderedPageBreak/>
              <w:t>«хорошо»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3597" w14:textId="77777777" w:rsidR="006F747F" w:rsidRDefault="006F747F" w:rsidP="00890B1B">
            <w:pPr>
              <w:spacing w:line="29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Представленная работа демонстрирует понимание задания. В работу включаются как материалы, имеющие как непосредственное отношение к теме, так и материалы, не имеющие отношения к ней. </w:t>
            </w:r>
          </w:p>
          <w:p w14:paraId="5FC3B34D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>Содержание работы соответствует заданию, но не все аспекты задания раскрыты. В работе есть элементы творчества. Используются однотипные мультимедийные возможности, или некоторые из них отвлекают внимание от темы презентации. Основные требования к презентации соблюдены, но отсутствует выполнение требований либо к оформлению, либо к содержанию. Текст на слайде не избыточен, но плохо читается, несколько неудачных речевых выражений.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F747F" w14:paraId="49EC952A" w14:textId="77777777" w:rsidTr="00890B1B">
        <w:trPr>
          <w:trHeight w:val="204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01E0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 xml:space="preserve">«удовлетвори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DF71" w14:textId="77777777" w:rsidR="006F747F" w:rsidRDefault="006F747F" w:rsidP="00890B1B">
            <w:pPr>
              <w:spacing w:line="293" w:lineRule="auto"/>
              <w:ind w:right="14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работу включена собранная обучающимся информация, но она не анализируется и не оценивается. Нарушение логики в изложении материала. Обычная, стандартная работа, элементы творчества отсутствуют. </w:t>
            </w:r>
          </w:p>
          <w:p w14:paraId="2889CF90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>Не используются изображения, видео, аудио и другие мультимедийные возможности, или их использование отвлекает внимание. Не соблюдены требования к оформлению презентации. Слишком много текста, или две и более орфографических ошибок, или речевые и орфографические ошибки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F747F" w14:paraId="3D25B8EB" w14:textId="77777777" w:rsidTr="00890B1B">
        <w:trPr>
          <w:trHeight w:val="146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3B89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неудовлетво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0FE" w14:textId="77777777" w:rsidR="006F747F" w:rsidRDefault="006F747F" w:rsidP="00890B1B">
            <w:r>
              <w:rPr>
                <w:rFonts w:ascii="Times New Roman" w:eastAsia="Times New Roman" w:hAnsi="Times New Roman" w:cs="Times New Roman"/>
              </w:rPr>
              <w:t>Включены материалы, не имеющие непосредственного отношения к теме работы, содержание работы не относится в рассматриваемой проблеме. Отсутствует логики в изложении материала. Не используются изображения, видео, аудио и другие мультимедийные возможности, или их использование отвлекает внимание. Не соблюдены требования к оформлению презентации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B33F57F" w14:textId="77777777" w:rsidR="006F747F" w:rsidRDefault="006F747F" w:rsidP="006F747F">
      <w:pPr>
        <w:spacing w:after="0"/>
        <w:ind w:left="3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5DF914" w14:textId="77777777" w:rsidR="006F747F" w:rsidRDefault="006F747F" w:rsidP="006F747F">
      <w:pPr>
        <w:spacing w:after="67" w:line="350" w:lineRule="auto"/>
        <w:ind w:left="764" w:hanging="43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295C7F" w14:textId="77777777" w:rsidR="006F747F" w:rsidRDefault="006F747F" w:rsidP="006F747F">
      <w:pPr>
        <w:spacing w:after="67" w:line="350" w:lineRule="auto"/>
        <w:ind w:left="764" w:hanging="43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7E409D" w14:textId="2A61B800" w:rsidR="00A56782" w:rsidRPr="0026094F" w:rsidRDefault="00C24ECC" w:rsidP="006F747F">
      <w:pPr>
        <w:tabs>
          <w:tab w:val="center" w:pos="564"/>
          <w:tab w:val="right" w:pos="9708"/>
        </w:tabs>
        <w:spacing w:after="1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sectPr w:rsidR="00A56782" w:rsidRPr="00260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7001" w14:textId="77777777" w:rsidR="00B51185" w:rsidRDefault="00B51185" w:rsidP="00EA013C">
      <w:pPr>
        <w:spacing w:after="0" w:line="240" w:lineRule="auto"/>
      </w:pPr>
      <w:r>
        <w:separator/>
      </w:r>
    </w:p>
  </w:endnote>
  <w:endnote w:type="continuationSeparator" w:id="0">
    <w:p w14:paraId="71487E26" w14:textId="77777777" w:rsidR="00B51185" w:rsidRDefault="00B51185" w:rsidP="00EA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AA53" w14:textId="77777777" w:rsidR="00EA013C" w:rsidRDefault="00EA01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684084"/>
      <w:docPartObj>
        <w:docPartGallery w:val="Page Numbers (Bottom of Page)"/>
        <w:docPartUnique/>
      </w:docPartObj>
    </w:sdtPr>
    <w:sdtContent>
      <w:p w14:paraId="1223846B" w14:textId="60077682" w:rsidR="00EA013C" w:rsidRDefault="00EA01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35D88" w14:textId="77777777" w:rsidR="00EA013C" w:rsidRDefault="00EA01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2529" w14:textId="77777777" w:rsidR="00EA013C" w:rsidRDefault="00EA01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57A86" w14:textId="77777777" w:rsidR="00B51185" w:rsidRDefault="00B51185" w:rsidP="00EA013C">
      <w:pPr>
        <w:spacing w:after="0" w:line="240" w:lineRule="auto"/>
      </w:pPr>
      <w:r>
        <w:separator/>
      </w:r>
    </w:p>
  </w:footnote>
  <w:footnote w:type="continuationSeparator" w:id="0">
    <w:p w14:paraId="46B050EA" w14:textId="77777777" w:rsidR="00B51185" w:rsidRDefault="00B51185" w:rsidP="00EA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2492" w14:textId="77777777" w:rsidR="00EA013C" w:rsidRDefault="00EA01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8BF4" w14:textId="77777777" w:rsidR="00EA013C" w:rsidRDefault="00EA01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E31B" w14:textId="77777777" w:rsidR="00EA013C" w:rsidRDefault="00EA01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92C"/>
    <w:multiLevelType w:val="hybridMultilevel"/>
    <w:tmpl w:val="F0D483FA"/>
    <w:lvl w:ilvl="0" w:tplc="7D523D5E">
      <w:start w:val="1"/>
      <w:numFmt w:val="decimal"/>
      <w:lvlText w:val="%1."/>
      <w:lvlJc w:val="left"/>
      <w:pPr>
        <w:ind w:left="0" w:firstLine="0"/>
      </w:pPr>
    </w:lvl>
    <w:lvl w:ilvl="1" w:tplc="A15A6DD0">
      <w:numFmt w:val="decimal"/>
      <w:lvlText w:val=""/>
      <w:lvlJc w:val="left"/>
      <w:pPr>
        <w:ind w:left="0" w:firstLine="0"/>
      </w:pPr>
    </w:lvl>
    <w:lvl w:ilvl="2" w:tplc="1F0A430C">
      <w:numFmt w:val="decimal"/>
      <w:lvlText w:val=""/>
      <w:lvlJc w:val="left"/>
      <w:pPr>
        <w:ind w:left="0" w:firstLine="0"/>
      </w:pPr>
    </w:lvl>
    <w:lvl w:ilvl="3" w:tplc="A2DEAE6E">
      <w:numFmt w:val="decimal"/>
      <w:lvlText w:val=""/>
      <w:lvlJc w:val="left"/>
      <w:pPr>
        <w:ind w:left="0" w:firstLine="0"/>
      </w:pPr>
    </w:lvl>
    <w:lvl w:ilvl="4" w:tplc="3FC83D0C">
      <w:numFmt w:val="decimal"/>
      <w:lvlText w:val=""/>
      <w:lvlJc w:val="left"/>
      <w:pPr>
        <w:ind w:left="0" w:firstLine="0"/>
      </w:pPr>
    </w:lvl>
    <w:lvl w:ilvl="5" w:tplc="718C7172">
      <w:numFmt w:val="decimal"/>
      <w:lvlText w:val=""/>
      <w:lvlJc w:val="left"/>
      <w:pPr>
        <w:ind w:left="0" w:firstLine="0"/>
      </w:pPr>
    </w:lvl>
    <w:lvl w:ilvl="6" w:tplc="A91C4938">
      <w:numFmt w:val="decimal"/>
      <w:lvlText w:val=""/>
      <w:lvlJc w:val="left"/>
      <w:pPr>
        <w:ind w:left="0" w:firstLine="0"/>
      </w:pPr>
    </w:lvl>
    <w:lvl w:ilvl="7" w:tplc="55AE4552">
      <w:numFmt w:val="decimal"/>
      <w:lvlText w:val=""/>
      <w:lvlJc w:val="left"/>
      <w:pPr>
        <w:ind w:left="0" w:firstLine="0"/>
      </w:pPr>
    </w:lvl>
    <w:lvl w:ilvl="8" w:tplc="E8C8E9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787B91"/>
    <w:multiLevelType w:val="hybridMultilevel"/>
    <w:tmpl w:val="8AB0E5AA"/>
    <w:lvl w:ilvl="0" w:tplc="5C56C09A">
      <w:start w:val="1"/>
      <w:numFmt w:val="decimal"/>
      <w:lvlText w:val="%1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AE3E2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6BB9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20F1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E196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EAC3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8FD5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82DD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6392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447A0"/>
    <w:multiLevelType w:val="hybridMultilevel"/>
    <w:tmpl w:val="F41671AA"/>
    <w:lvl w:ilvl="0" w:tplc="C082C714">
      <w:start w:val="1"/>
      <w:numFmt w:val="decimal"/>
      <w:lvlText w:val="%1.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2040621B"/>
    <w:multiLevelType w:val="hybridMultilevel"/>
    <w:tmpl w:val="E20C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666F"/>
    <w:multiLevelType w:val="hybridMultilevel"/>
    <w:tmpl w:val="1F2C4A60"/>
    <w:lvl w:ilvl="0" w:tplc="C73822BE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9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00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2C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04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EB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D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8B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ED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51F13"/>
    <w:multiLevelType w:val="hybridMultilevel"/>
    <w:tmpl w:val="A5983754"/>
    <w:lvl w:ilvl="0" w:tplc="1A26A32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CE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45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C9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C8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EF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65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23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88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F90F43"/>
    <w:multiLevelType w:val="multilevel"/>
    <w:tmpl w:val="DC1476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7" w15:restartNumberingAfterBreak="0">
    <w:nsid w:val="3F212400"/>
    <w:multiLevelType w:val="hybridMultilevel"/>
    <w:tmpl w:val="75220B4A"/>
    <w:lvl w:ilvl="0" w:tplc="9B32546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B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0F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85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AD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40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65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68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6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203FA7"/>
    <w:multiLevelType w:val="hybridMultilevel"/>
    <w:tmpl w:val="543635C6"/>
    <w:lvl w:ilvl="0" w:tplc="6EA8BFE4">
      <w:start w:val="1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0C1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0C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64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C8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4E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0E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8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8B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7F3294"/>
    <w:multiLevelType w:val="hybridMultilevel"/>
    <w:tmpl w:val="4E5A2338"/>
    <w:lvl w:ilvl="0" w:tplc="5D20F3AE">
      <w:start w:val="3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08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27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8E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0D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43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24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22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40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290DDE"/>
    <w:multiLevelType w:val="hybridMultilevel"/>
    <w:tmpl w:val="63C4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3352"/>
    <w:multiLevelType w:val="hybridMultilevel"/>
    <w:tmpl w:val="3F808EDE"/>
    <w:lvl w:ilvl="0" w:tplc="1A26A32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292B"/>
    <w:multiLevelType w:val="hybridMultilevel"/>
    <w:tmpl w:val="360CB60A"/>
    <w:lvl w:ilvl="0" w:tplc="461C338C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400A0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806C4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8F82C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46D01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2BD74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689B4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8369E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24272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43056D"/>
    <w:multiLevelType w:val="hybridMultilevel"/>
    <w:tmpl w:val="B086BB64"/>
    <w:lvl w:ilvl="0" w:tplc="68FC24DC">
      <w:start w:val="1"/>
      <w:numFmt w:val="decimal"/>
      <w:lvlText w:val="%1.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E43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26A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CD934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8E1B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2B03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8D5C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45FB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8DE6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25949">
    <w:abstractNumId w:val="4"/>
  </w:num>
  <w:num w:numId="2" w16cid:durableId="999894518">
    <w:abstractNumId w:val="9"/>
  </w:num>
  <w:num w:numId="3" w16cid:durableId="1580872499">
    <w:abstractNumId w:val="13"/>
  </w:num>
  <w:num w:numId="4" w16cid:durableId="1139882827">
    <w:abstractNumId w:val="5"/>
  </w:num>
  <w:num w:numId="5" w16cid:durableId="1204894">
    <w:abstractNumId w:val="7"/>
  </w:num>
  <w:num w:numId="6" w16cid:durableId="1250768475">
    <w:abstractNumId w:val="8"/>
  </w:num>
  <w:num w:numId="7" w16cid:durableId="1451702534">
    <w:abstractNumId w:val="1"/>
  </w:num>
  <w:num w:numId="8" w16cid:durableId="761799013">
    <w:abstractNumId w:val="12"/>
  </w:num>
  <w:num w:numId="9" w16cid:durableId="856963864">
    <w:abstractNumId w:val="6"/>
  </w:num>
  <w:num w:numId="10" w16cid:durableId="14784985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9153653">
    <w:abstractNumId w:val="3"/>
  </w:num>
  <w:num w:numId="12" w16cid:durableId="336465455">
    <w:abstractNumId w:val="11"/>
  </w:num>
  <w:num w:numId="13" w16cid:durableId="1978559517">
    <w:abstractNumId w:val="2"/>
  </w:num>
  <w:num w:numId="14" w16cid:durableId="1226140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F"/>
    <w:rsid w:val="00071495"/>
    <w:rsid w:val="0026094F"/>
    <w:rsid w:val="00281594"/>
    <w:rsid w:val="00454144"/>
    <w:rsid w:val="006F747F"/>
    <w:rsid w:val="007F2993"/>
    <w:rsid w:val="0081741F"/>
    <w:rsid w:val="008908A7"/>
    <w:rsid w:val="008E3A24"/>
    <w:rsid w:val="0094520B"/>
    <w:rsid w:val="009931EC"/>
    <w:rsid w:val="00A2301E"/>
    <w:rsid w:val="00A56782"/>
    <w:rsid w:val="00A57CD5"/>
    <w:rsid w:val="00AE7CE9"/>
    <w:rsid w:val="00B51185"/>
    <w:rsid w:val="00B64EDE"/>
    <w:rsid w:val="00BE699E"/>
    <w:rsid w:val="00C24ECC"/>
    <w:rsid w:val="00EA013C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7E3E"/>
  <w15:chartTrackingRefBased/>
  <w15:docId w15:val="{09875774-FFA3-47FA-9D47-034A5A0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0B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4520B"/>
    <w:pPr>
      <w:keepNext/>
      <w:keepLines/>
      <w:spacing w:after="3"/>
      <w:ind w:left="1816" w:right="136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4520B"/>
    <w:pPr>
      <w:keepNext/>
      <w:keepLines/>
      <w:spacing w:after="19"/>
      <w:ind w:left="356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04458" w:themeColor="accent1" w:themeShade="7F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0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20B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945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4520B"/>
    <w:rPr>
      <w:rFonts w:asciiTheme="majorHAnsi" w:eastAsiaTheme="majorEastAsia" w:hAnsiTheme="majorHAnsi" w:cstheme="majorBidi"/>
      <w:color w:val="204458" w:themeColor="accent1" w:themeShade="7F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81594"/>
    <w:pPr>
      <w:spacing w:after="11" w:line="269" w:lineRule="auto"/>
      <w:ind w:left="720" w:right="3" w:hanging="1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EA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13C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EA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13C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Контур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41C-B6E8-4940-A515-21A76FED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</cp:lastModifiedBy>
  <cp:revision>9</cp:revision>
  <dcterms:created xsi:type="dcterms:W3CDTF">2024-04-04T07:09:00Z</dcterms:created>
  <dcterms:modified xsi:type="dcterms:W3CDTF">2024-04-05T10:40:00Z</dcterms:modified>
</cp:coreProperties>
</file>