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E0" w:rsidRDefault="00BE10E0" w:rsidP="004035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4035F6" w:rsidRPr="00BE10E0" w:rsidRDefault="00BE10E0" w:rsidP="004035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  <w:r w:rsidRPr="00BE10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b/>
          <w:sz w:val="28"/>
          <w:szCs w:val="28"/>
        </w:rPr>
        <w:t>-анализ проекта бизнес плана»</w:t>
      </w:r>
    </w:p>
    <w:p w:rsidR="004035F6" w:rsidRDefault="004035F6" w:rsidP="004035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209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1A7AED" w:rsidRPr="00632209">
        <w:rPr>
          <w:rFonts w:ascii="Times New Roman" w:hAnsi="Times New Roman" w:cs="Times New Roman"/>
          <w:sz w:val="28"/>
          <w:szCs w:val="28"/>
        </w:rPr>
        <w:t>: «</w:t>
      </w:r>
      <w:r w:rsidR="00BE10E0">
        <w:rPr>
          <w:rFonts w:ascii="Times New Roman" w:hAnsi="Times New Roman" w:cs="Times New Roman"/>
          <w:sz w:val="28"/>
          <w:szCs w:val="28"/>
        </w:rPr>
        <w:t>29</w:t>
      </w:r>
      <w:r w:rsidRPr="00632209">
        <w:rPr>
          <w:rFonts w:ascii="Times New Roman" w:hAnsi="Times New Roman" w:cs="Times New Roman"/>
          <w:sz w:val="28"/>
          <w:szCs w:val="28"/>
        </w:rPr>
        <w:t xml:space="preserve">» </w:t>
      </w:r>
      <w:r w:rsidR="001A7AED" w:rsidRPr="00632209">
        <w:rPr>
          <w:rFonts w:ascii="Times New Roman" w:hAnsi="Times New Roman" w:cs="Times New Roman"/>
          <w:sz w:val="28"/>
          <w:szCs w:val="28"/>
        </w:rPr>
        <w:t>мая</w:t>
      </w:r>
      <w:r w:rsidRPr="00632209">
        <w:rPr>
          <w:rFonts w:ascii="Times New Roman" w:hAnsi="Times New Roman" w:cs="Times New Roman"/>
          <w:sz w:val="28"/>
          <w:szCs w:val="28"/>
        </w:rPr>
        <w:t xml:space="preserve"> 2024 г. </w:t>
      </w:r>
    </w:p>
    <w:p w:rsidR="00C04258" w:rsidRDefault="00C04258" w:rsidP="00BE10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4035F6" w:rsidRPr="00632209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035F6" w:rsidRPr="00632209" w:rsidRDefault="004035F6" w:rsidP="004035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32209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BE10E0">
        <w:rPr>
          <w:rFonts w:ascii="Times New Roman" w:hAnsi="Times New Roman" w:cs="Times New Roman"/>
          <w:sz w:val="28"/>
          <w:szCs w:val="28"/>
        </w:rPr>
        <w:t>: 13</w:t>
      </w:r>
      <w:r w:rsidR="00334760">
        <w:rPr>
          <w:rFonts w:ascii="Times New Roman" w:hAnsi="Times New Roman" w:cs="Times New Roman"/>
          <w:sz w:val="28"/>
          <w:szCs w:val="28"/>
        </w:rPr>
        <w:t>.3</w:t>
      </w:r>
      <w:r w:rsidRPr="00632209">
        <w:rPr>
          <w:rFonts w:ascii="Times New Roman" w:hAnsi="Times New Roman" w:cs="Times New Roman"/>
          <w:sz w:val="28"/>
          <w:szCs w:val="28"/>
        </w:rPr>
        <w:t>0 час.</w:t>
      </w:r>
      <w:r w:rsidR="00BE10E0">
        <w:rPr>
          <w:rFonts w:ascii="Times New Roman" w:hAnsi="Times New Roman" w:cs="Times New Roman"/>
          <w:sz w:val="28"/>
          <w:szCs w:val="28"/>
        </w:rPr>
        <w:t xml:space="preserve"> в режиме онлайн</w:t>
      </w:r>
    </w:p>
    <w:p w:rsidR="000B7F6E" w:rsidRPr="00632209" w:rsidRDefault="000B7F6E" w:rsidP="00460491">
      <w:pPr>
        <w:pStyle w:val="Default"/>
        <w:rPr>
          <w:rFonts w:eastAsia="Times New Roman"/>
          <w:sz w:val="28"/>
          <w:szCs w:val="28"/>
          <w:lang w:eastAsia="ru-RU"/>
        </w:rPr>
      </w:pPr>
    </w:p>
    <w:p w:rsidR="000B7F6E" w:rsidRPr="00632209" w:rsidRDefault="000B7F6E" w:rsidP="001A7AED">
      <w:pPr>
        <w:pStyle w:val="Default"/>
        <w:rPr>
          <w:rFonts w:eastAsia="Times New Roman"/>
          <w:sz w:val="28"/>
          <w:szCs w:val="28"/>
          <w:lang w:eastAsia="ru-RU"/>
        </w:rPr>
      </w:pPr>
      <w:r w:rsidRPr="00632209">
        <w:rPr>
          <w:rFonts w:eastAsia="Times New Roman"/>
          <w:sz w:val="28"/>
          <w:szCs w:val="28"/>
          <w:lang w:eastAsia="ru-RU"/>
        </w:rPr>
        <w:t>1.</w:t>
      </w:r>
      <w:r w:rsidR="00D86E9F" w:rsidRPr="00632209">
        <w:rPr>
          <w:rFonts w:eastAsia="Times New Roman"/>
          <w:sz w:val="28"/>
          <w:szCs w:val="28"/>
          <w:lang w:eastAsia="ru-RU"/>
        </w:rPr>
        <w:t xml:space="preserve"> </w:t>
      </w:r>
      <w:r w:rsidR="00BE10E0">
        <w:rPr>
          <w:rFonts w:eastAsia="Times New Roman"/>
          <w:iCs/>
          <w:sz w:val="28"/>
          <w:szCs w:val="28"/>
          <w:lang w:eastAsia="ru-RU"/>
        </w:rPr>
        <w:t>Вступительное слово. Определение целей и задач семинара</w:t>
      </w:r>
    </w:p>
    <w:p w:rsidR="000B7F6E" w:rsidRPr="00632209" w:rsidRDefault="000B7F6E" w:rsidP="000B7F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</w:t>
      </w:r>
      <w:r w:rsidR="00D86E9F" w:rsidRPr="0063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63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BE10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Буторина Т.В., заведующая Уйским филиалом</w:t>
      </w:r>
    </w:p>
    <w:p w:rsidR="000B7F6E" w:rsidRPr="00632209" w:rsidRDefault="000B7F6E" w:rsidP="004035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5F6" w:rsidRPr="00632209" w:rsidRDefault="001A7AED" w:rsidP="00D86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20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6E9F" w:rsidRPr="006322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35F6" w:rsidRPr="00632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0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Доклад</w:t>
      </w:r>
      <w:r w:rsidR="00C9591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E1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«Понятие, структура, цели и задачи </w:t>
      </w:r>
      <w:r w:rsidR="00BE10E0" w:rsidRPr="00BE10E0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BE10E0" w:rsidRPr="00BE10E0">
        <w:rPr>
          <w:rFonts w:ascii="Times New Roman" w:hAnsi="Times New Roman" w:cs="Times New Roman"/>
          <w:sz w:val="28"/>
          <w:szCs w:val="28"/>
        </w:rPr>
        <w:t>-анализ</w:t>
      </w:r>
      <w:r w:rsidR="00BE10E0">
        <w:rPr>
          <w:rFonts w:ascii="Times New Roman" w:hAnsi="Times New Roman" w:cs="Times New Roman"/>
          <w:sz w:val="28"/>
          <w:szCs w:val="28"/>
        </w:rPr>
        <w:t>а»</w:t>
      </w:r>
    </w:p>
    <w:p w:rsidR="004035F6" w:rsidRPr="00632209" w:rsidRDefault="00D86E9F" w:rsidP="00BE1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</w:t>
      </w:r>
      <w:proofErr w:type="spellStart"/>
      <w:r w:rsidR="00BE10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Луговских</w:t>
      </w:r>
      <w:proofErr w:type="spellEnd"/>
      <w:r w:rsidR="00BE10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А.В.,  преподаватель Уйского филиала</w:t>
      </w:r>
    </w:p>
    <w:p w:rsidR="00D86E9F" w:rsidRPr="00632209" w:rsidRDefault="00D86E9F" w:rsidP="00403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35F6" w:rsidRPr="00632209" w:rsidRDefault="001A7AED" w:rsidP="004035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209">
        <w:rPr>
          <w:rFonts w:ascii="Times New Roman" w:hAnsi="Times New Roman" w:cs="Times New Roman"/>
          <w:sz w:val="28"/>
          <w:szCs w:val="28"/>
        </w:rPr>
        <w:t>3</w:t>
      </w:r>
      <w:r w:rsidR="004035F6" w:rsidRPr="00632209">
        <w:rPr>
          <w:rFonts w:ascii="Times New Roman" w:hAnsi="Times New Roman" w:cs="Times New Roman"/>
          <w:sz w:val="28"/>
          <w:szCs w:val="28"/>
        </w:rPr>
        <w:t xml:space="preserve">. </w:t>
      </w:r>
      <w:r w:rsidR="00BE10E0">
        <w:rPr>
          <w:rFonts w:ascii="Times New Roman" w:hAnsi="Times New Roman" w:cs="Times New Roman"/>
          <w:sz w:val="28"/>
          <w:szCs w:val="28"/>
        </w:rPr>
        <w:t xml:space="preserve">Доклад «Методика проведения </w:t>
      </w:r>
      <w:r w:rsidR="00BE10E0" w:rsidRPr="00BE10E0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="00BE10E0" w:rsidRPr="00BE10E0">
        <w:rPr>
          <w:rFonts w:ascii="Times New Roman" w:hAnsi="Times New Roman" w:cs="Times New Roman"/>
          <w:sz w:val="28"/>
          <w:szCs w:val="28"/>
        </w:rPr>
        <w:t>-анализ</w:t>
      </w:r>
      <w:r w:rsidR="00BE10E0">
        <w:rPr>
          <w:rFonts w:ascii="Times New Roman" w:hAnsi="Times New Roman" w:cs="Times New Roman"/>
          <w:sz w:val="28"/>
          <w:szCs w:val="28"/>
        </w:rPr>
        <w:t>а: правила проведения, этапы и работа с результатами»</w:t>
      </w:r>
    </w:p>
    <w:p w:rsidR="004035F6" w:rsidRPr="00632209" w:rsidRDefault="00D86E9F" w:rsidP="00BE1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BE10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Исакова Д.А., преподаватель Уйского филиала</w:t>
      </w:r>
    </w:p>
    <w:p w:rsidR="001A7AED" w:rsidRPr="00632209" w:rsidRDefault="001A7AED" w:rsidP="001A7AED">
      <w:pPr>
        <w:pStyle w:val="Default"/>
        <w:rPr>
          <w:rFonts w:eastAsia="Times New Roman"/>
          <w:iCs/>
          <w:sz w:val="28"/>
          <w:szCs w:val="28"/>
          <w:lang w:eastAsia="ru-RU"/>
        </w:rPr>
      </w:pPr>
    </w:p>
    <w:p w:rsidR="00632209" w:rsidRPr="00632209" w:rsidRDefault="001A7AED" w:rsidP="006322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322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 </w:t>
      </w:r>
      <w:r w:rsidR="00BE10E0">
        <w:rPr>
          <w:rFonts w:ascii="Times New Roman" w:hAnsi="Times New Roman" w:cs="Times New Roman"/>
          <w:sz w:val="28"/>
          <w:szCs w:val="28"/>
        </w:rPr>
        <w:t>Доклад «</w:t>
      </w:r>
      <w:r w:rsidR="00C95912">
        <w:rPr>
          <w:rFonts w:ascii="Times New Roman" w:hAnsi="Times New Roman" w:cs="Times New Roman"/>
          <w:sz w:val="28"/>
          <w:szCs w:val="28"/>
        </w:rPr>
        <w:t>Составление бизнес-плана «Собственный бизнес» на занятиях в Клуба Перспектив</w:t>
      </w:r>
      <w:r w:rsidR="00BE10E0">
        <w:rPr>
          <w:rFonts w:ascii="Times New Roman" w:hAnsi="Times New Roman" w:cs="Times New Roman"/>
          <w:sz w:val="28"/>
          <w:szCs w:val="28"/>
        </w:rPr>
        <w:t>»</w:t>
      </w:r>
    </w:p>
    <w:p w:rsidR="00632209" w:rsidRDefault="00BE10E0" w:rsidP="00632209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Калугина А.В., преподаватель Уйского филиала</w:t>
      </w:r>
    </w:p>
    <w:p w:rsidR="00BE10E0" w:rsidRPr="00632209" w:rsidRDefault="00BE10E0" w:rsidP="00632209">
      <w:pPr>
        <w:pStyle w:val="a3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2209" w:rsidRPr="00632209" w:rsidRDefault="00632209" w:rsidP="001A7AED">
      <w:pPr>
        <w:pStyle w:val="Default"/>
        <w:rPr>
          <w:rFonts w:eastAsia="Times New Roman"/>
          <w:iCs/>
          <w:sz w:val="28"/>
          <w:szCs w:val="28"/>
          <w:lang w:eastAsia="ru-RU"/>
        </w:rPr>
      </w:pPr>
      <w:r w:rsidRPr="00632209">
        <w:rPr>
          <w:rFonts w:eastAsia="Times New Roman"/>
          <w:iCs/>
          <w:sz w:val="28"/>
          <w:szCs w:val="28"/>
          <w:lang w:eastAsia="ru-RU"/>
        </w:rPr>
        <w:t xml:space="preserve">5. </w:t>
      </w:r>
      <w:bookmarkStart w:id="0" w:name="_GoBack"/>
      <w:r w:rsidR="00BE10E0">
        <w:rPr>
          <w:rFonts w:eastAsia="Times New Roman"/>
          <w:iCs/>
          <w:sz w:val="28"/>
          <w:szCs w:val="28"/>
          <w:lang w:eastAsia="ru-RU"/>
        </w:rPr>
        <w:t xml:space="preserve">Практикум </w:t>
      </w:r>
      <w:r w:rsidR="00BE10E0" w:rsidRPr="00BE10E0">
        <w:rPr>
          <w:sz w:val="28"/>
          <w:szCs w:val="28"/>
        </w:rPr>
        <w:t>«</w:t>
      </w:r>
      <w:r w:rsidR="00BE10E0" w:rsidRPr="00BE10E0">
        <w:rPr>
          <w:sz w:val="28"/>
          <w:szCs w:val="28"/>
          <w:lang w:val="en-US"/>
        </w:rPr>
        <w:t>SWOT</w:t>
      </w:r>
      <w:r w:rsidR="00BE10E0" w:rsidRPr="00BE10E0">
        <w:rPr>
          <w:sz w:val="28"/>
          <w:szCs w:val="28"/>
        </w:rPr>
        <w:t>-анализ бизнес</w:t>
      </w:r>
      <w:r w:rsidR="00C95912">
        <w:rPr>
          <w:sz w:val="28"/>
          <w:szCs w:val="28"/>
        </w:rPr>
        <w:t>-</w:t>
      </w:r>
      <w:r w:rsidR="00BE10E0" w:rsidRPr="00BE10E0">
        <w:rPr>
          <w:sz w:val="28"/>
          <w:szCs w:val="28"/>
        </w:rPr>
        <w:t>плана»</w:t>
      </w:r>
    </w:p>
    <w:p w:rsidR="00632209" w:rsidRDefault="00BE10E0" w:rsidP="00BE10E0">
      <w:pPr>
        <w:pStyle w:val="Default"/>
        <w:jc w:val="right"/>
        <w:rPr>
          <w:rFonts w:eastAsia="Times New Roman"/>
          <w:i/>
          <w:sz w:val="28"/>
          <w:szCs w:val="28"/>
          <w:lang w:eastAsia="ru-RU"/>
        </w:rPr>
      </w:pPr>
      <w:proofErr w:type="spellStart"/>
      <w:r>
        <w:rPr>
          <w:rFonts w:eastAsia="Times New Roman"/>
          <w:i/>
          <w:sz w:val="28"/>
          <w:szCs w:val="28"/>
          <w:lang w:eastAsia="ru-RU"/>
        </w:rPr>
        <w:t>Луговских</w:t>
      </w:r>
      <w:proofErr w:type="spellEnd"/>
      <w:r>
        <w:rPr>
          <w:rFonts w:eastAsia="Times New Roman"/>
          <w:i/>
          <w:sz w:val="28"/>
          <w:szCs w:val="28"/>
          <w:lang w:eastAsia="ru-RU"/>
        </w:rPr>
        <w:t xml:space="preserve"> А.В.,  преподаватель Уйского филиала</w:t>
      </w:r>
    </w:p>
    <w:bookmarkEnd w:id="0"/>
    <w:p w:rsidR="00D40444" w:rsidRPr="00632209" w:rsidRDefault="00D40444" w:rsidP="00BE10E0">
      <w:pPr>
        <w:pStyle w:val="Default"/>
        <w:jc w:val="right"/>
        <w:rPr>
          <w:rFonts w:eastAsia="Times New Roman"/>
          <w:iCs/>
          <w:sz w:val="28"/>
          <w:szCs w:val="28"/>
          <w:lang w:eastAsia="ru-RU"/>
        </w:rPr>
      </w:pPr>
    </w:p>
    <w:p w:rsidR="001A7AED" w:rsidRPr="00632209" w:rsidRDefault="00632209" w:rsidP="001A7AED">
      <w:pPr>
        <w:pStyle w:val="Default"/>
        <w:rPr>
          <w:rFonts w:eastAsia="Times New Roman"/>
          <w:sz w:val="28"/>
          <w:szCs w:val="28"/>
          <w:lang w:eastAsia="ru-RU"/>
        </w:rPr>
      </w:pPr>
      <w:r w:rsidRPr="00632209">
        <w:rPr>
          <w:rFonts w:eastAsia="Times New Roman"/>
          <w:iCs/>
          <w:sz w:val="28"/>
          <w:szCs w:val="28"/>
          <w:lang w:eastAsia="ru-RU"/>
        </w:rPr>
        <w:t xml:space="preserve">6. </w:t>
      </w:r>
      <w:r w:rsidR="00334760">
        <w:rPr>
          <w:rFonts w:eastAsia="Times New Roman"/>
          <w:iCs/>
          <w:sz w:val="28"/>
          <w:szCs w:val="28"/>
          <w:lang w:eastAsia="ru-RU"/>
        </w:rPr>
        <w:t>Подведение итогов</w:t>
      </w:r>
    </w:p>
    <w:p w:rsidR="001A7AED" w:rsidRPr="00632209" w:rsidRDefault="001A7AED" w:rsidP="00BE1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2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BE10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Буторина Т.В., заведующая Уйским филиалом</w:t>
      </w:r>
    </w:p>
    <w:p w:rsidR="00460491" w:rsidRPr="00632209" w:rsidRDefault="00460491" w:rsidP="00A923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E9F" w:rsidRPr="00632209" w:rsidRDefault="00D86E9F" w:rsidP="001A7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6AED" w:rsidRPr="00026AED" w:rsidRDefault="00026AED" w:rsidP="00026AED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A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Согласовано: ___________________ Зам. Директора по УПР</w:t>
      </w:r>
      <w:r w:rsidRPr="00026AED">
        <w:rPr>
          <w:rFonts w:ascii="Calibri" w:eastAsia="Times New Roman" w:hAnsi="Calibri" w:cs="Times New Roman"/>
          <w:lang w:eastAsia="ru-RU"/>
        </w:rPr>
        <w:t xml:space="preserve"> </w:t>
      </w:r>
      <w:r w:rsidRPr="00026A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Дубровская Н.В.</w:t>
      </w:r>
    </w:p>
    <w:p w:rsidR="00A47C96" w:rsidRPr="00632209" w:rsidRDefault="00A47C96" w:rsidP="00D86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7C96" w:rsidRPr="00632209" w:rsidSect="005E7D9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5F6"/>
    <w:rsid w:val="00026AED"/>
    <w:rsid w:val="000B33F6"/>
    <w:rsid w:val="000B7F6E"/>
    <w:rsid w:val="001A7AED"/>
    <w:rsid w:val="00270475"/>
    <w:rsid w:val="00334760"/>
    <w:rsid w:val="004035F6"/>
    <w:rsid w:val="004307E5"/>
    <w:rsid w:val="00460491"/>
    <w:rsid w:val="005E7D96"/>
    <w:rsid w:val="00632209"/>
    <w:rsid w:val="006A3B23"/>
    <w:rsid w:val="007E65B4"/>
    <w:rsid w:val="00892666"/>
    <w:rsid w:val="00A47C96"/>
    <w:rsid w:val="00A52632"/>
    <w:rsid w:val="00A92322"/>
    <w:rsid w:val="00BE10E0"/>
    <w:rsid w:val="00C04258"/>
    <w:rsid w:val="00C95912"/>
    <w:rsid w:val="00D40444"/>
    <w:rsid w:val="00D8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9FA2B-B630-461B-BA99-F4C071B4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F6"/>
    <w:pPr>
      <w:ind w:left="720"/>
      <w:contextualSpacing/>
    </w:pPr>
  </w:style>
  <w:style w:type="paragraph" w:customStyle="1" w:styleId="Default">
    <w:name w:val="Default"/>
    <w:rsid w:val="00403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uiPriority w:val="99"/>
    <w:semiHidden/>
    <w:unhideWhenUsed/>
    <w:rsid w:val="00D86E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</cp:revision>
  <cp:lastPrinted>2025-09-16T08:46:00Z</cp:lastPrinted>
  <dcterms:created xsi:type="dcterms:W3CDTF">2024-01-29T04:24:00Z</dcterms:created>
  <dcterms:modified xsi:type="dcterms:W3CDTF">2025-09-16T09:08:00Z</dcterms:modified>
</cp:coreProperties>
</file>